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BFF89" w14:textId="7F95AB3E" w:rsidR="002A4AEB" w:rsidRPr="00177EBC" w:rsidRDefault="002A4AEB" w:rsidP="002A4AEB">
      <w:pPr>
        <w:keepNext/>
        <w:keepLines/>
        <w:spacing w:before="100" w:beforeAutospacing="1" w:after="100" w:afterAutospacing="1" w:line="240" w:lineRule="auto"/>
        <w:jc w:val="center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77EBC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Протокол рассмотрения и оценки котировочных заявок №</w:t>
      </w:r>
      <w:r w:rsidRPr="00177EBC">
        <w:rPr>
          <w:rFonts w:ascii="Times New Roman" w:hAnsi="Times New Roman" w:cs="Times New Roman"/>
          <w:sz w:val="24"/>
          <w:szCs w:val="24"/>
        </w:rPr>
        <w:t xml:space="preserve"> </w:t>
      </w:r>
      <w:r w:rsidR="00CC3C62" w:rsidRPr="00CC3C62">
        <w:rPr>
          <w:rFonts w:ascii="Times New Roman" w:hAnsi="Times New Roman" w:cs="Times New Roman"/>
          <w:sz w:val="24"/>
          <w:szCs w:val="24"/>
        </w:rPr>
        <w:t>32110886483</w:t>
      </w:r>
      <w:r w:rsidR="00CC3C62">
        <w:rPr>
          <w:rFonts w:ascii="Times New Roman" w:hAnsi="Times New Roman" w:cs="Times New Roman"/>
          <w:sz w:val="24"/>
          <w:szCs w:val="24"/>
        </w:rPr>
        <w:t>-1</w:t>
      </w:r>
    </w:p>
    <w:p w14:paraId="20F704D6" w14:textId="0EEF4734" w:rsidR="002A4AEB" w:rsidRPr="00177EBC" w:rsidRDefault="002A4AEB" w:rsidP="002A4AEB">
      <w:pPr>
        <w:keepNext/>
        <w:keepLine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77EB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г. Казань</w:t>
      </w:r>
      <w:r w:rsidRPr="00177EBC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177EBC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177EBC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177EBC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177EBC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177EBC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177EBC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177EBC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177EBC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 xml:space="preserve">          </w:t>
      </w:r>
      <w:proofErr w:type="gramStart"/>
      <w:r w:rsidRPr="00177EB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</w:t>
      </w:r>
      <w:r w:rsidRPr="00E30588">
        <w:rPr>
          <w:rFonts w:ascii="Times New Roman" w:eastAsia="Arial Unicode MS" w:hAnsi="Times New Roman" w:cs="Times New Roman"/>
          <w:sz w:val="24"/>
          <w:szCs w:val="24"/>
          <w:lang w:eastAsia="ru-RU"/>
        </w:rPr>
        <w:t>«</w:t>
      </w:r>
      <w:proofErr w:type="gramEnd"/>
      <w:r w:rsidR="00CC3C62">
        <w:rPr>
          <w:rFonts w:ascii="Times New Roman" w:eastAsia="Arial Unicode MS" w:hAnsi="Times New Roman" w:cs="Times New Roman"/>
          <w:sz w:val="24"/>
          <w:szCs w:val="24"/>
          <w:lang w:eastAsia="ru-RU"/>
        </w:rPr>
        <w:t>09</w:t>
      </w:r>
      <w:r w:rsidRPr="00E30588">
        <w:rPr>
          <w:rFonts w:ascii="Times New Roman" w:eastAsia="Arial Unicode MS" w:hAnsi="Times New Roman" w:cs="Times New Roman"/>
          <w:sz w:val="24"/>
          <w:szCs w:val="24"/>
          <w:lang w:eastAsia="ru-RU"/>
        </w:rPr>
        <w:t>»</w:t>
      </w:r>
      <w:r w:rsidR="00E30588" w:rsidRPr="00E3058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декабря </w:t>
      </w:r>
      <w:r w:rsidRPr="00E30588">
        <w:rPr>
          <w:rFonts w:ascii="Times New Roman" w:eastAsia="Arial Unicode MS" w:hAnsi="Times New Roman" w:cs="Times New Roman"/>
          <w:sz w:val="24"/>
          <w:szCs w:val="24"/>
          <w:lang w:eastAsia="ru-RU"/>
        </w:rPr>
        <w:t>20</w:t>
      </w:r>
      <w:r w:rsidR="00B87A82" w:rsidRPr="00E30588">
        <w:rPr>
          <w:rFonts w:ascii="Times New Roman" w:eastAsia="Arial Unicode MS" w:hAnsi="Times New Roman" w:cs="Times New Roman"/>
          <w:sz w:val="24"/>
          <w:szCs w:val="24"/>
          <w:lang w:eastAsia="ru-RU"/>
        </w:rPr>
        <w:t>2</w:t>
      </w:r>
      <w:r w:rsidR="007936ED" w:rsidRPr="00E30588">
        <w:rPr>
          <w:rFonts w:ascii="Times New Roman" w:eastAsia="Arial Unicode MS" w:hAnsi="Times New Roman" w:cs="Times New Roman"/>
          <w:sz w:val="24"/>
          <w:szCs w:val="24"/>
          <w:lang w:eastAsia="ru-RU"/>
        </w:rPr>
        <w:t>1</w:t>
      </w:r>
      <w:r w:rsidRPr="00E3058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года</w:t>
      </w:r>
    </w:p>
    <w:p w14:paraId="3F8145F5" w14:textId="77777777" w:rsidR="002A4AEB" w:rsidRPr="00177EBC" w:rsidRDefault="002A4AEB" w:rsidP="002A4AEB">
      <w:pPr>
        <w:keepNext/>
        <w:keepLine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5D659507" w14:textId="77777777" w:rsidR="002A4AEB" w:rsidRPr="00177EBC" w:rsidRDefault="002A4AEB" w:rsidP="002A4AEB">
      <w:pPr>
        <w:keepNext/>
        <w:keepLines/>
        <w:tabs>
          <w:tab w:val="left" w:pos="90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77EBC">
        <w:rPr>
          <w:rFonts w:ascii="Times New Roman" w:eastAsia="Arial Unicode MS" w:hAnsi="Times New Roman" w:cs="Times New Roman"/>
          <w:sz w:val="24"/>
          <w:szCs w:val="24"/>
          <w:lang w:eastAsia="ru-RU"/>
        </w:rPr>
        <w:t>1. Заказчик: Акционерное общество "Казань Арена"</w:t>
      </w:r>
    </w:p>
    <w:p w14:paraId="1D132342" w14:textId="2305789E" w:rsidR="002A4AEB" w:rsidRPr="00177EBC" w:rsidRDefault="002A4AEB" w:rsidP="00966532">
      <w:pPr>
        <w:keepNext/>
        <w:keepLines/>
        <w:tabs>
          <w:tab w:val="left" w:pos="90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77EB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2. Наименование предмета запроса котировок: </w:t>
      </w:r>
      <w:r w:rsidR="00CC3C62" w:rsidRPr="00CC3C62">
        <w:rPr>
          <w:rFonts w:ascii="Times New Roman" w:eastAsia="Arial Unicode MS" w:hAnsi="Times New Roman" w:cs="Times New Roman"/>
          <w:sz w:val="24"/>
          <w:szCs w:val="24"/>
          <w:lang w:eastAsia="ru-RU"/>
        </w:rPr>
        <w:t>Выполнение ремонтных работ каркаса металлической двери выхода на кровлю стадиона «Ак Барс Арена»</w:t>
      </w:r>
      <w:r w:rsidR="00CC3C6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</w:t>
      </w:r>
    </w:p>
    <w:p w14:paraId="023C5C2B" w14:textId="6C8CE7F7" w:rsidR="002A4AEB" w:rsidRPr="00177EBC" w:rsidRDefault="002A4AEB" w:rsidP="002A4AEB">
      <w:pPr>
        <w:keepNext/>
        <w:keepLines/>
        <w:tabs>
          <w:tab w:val="left" w:pos="900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177EB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3.Извещение о проведении запроса котировок было размещено на официальном сайте </w:t>
      </w:r>
      <w:hyperlink r:id="rId4" w:history="1">
        <w:r w:rsidR="00DB1B77" w:rsidRPr="00781592">
          <w:rPr>
            <w:rStyle w:val="a3"/>
            <w:rFonts w:ascii="Times New Roman" w:eastAsia="Arial Unicode MS" w:hAnsi="Times New Roman" w:cs="Times New Roman"/>
            <w:sz w:val="24"/>
            <w:szCs w:val="24"/>
            <w:lang w:val="en-US" w:eastAsia="ru-RU"/>
          </w:rPr>
          <w:t>www</w:t>
        </w:r>
        <w:r w:rsidR="00DB1B77" w:rsidRPr="00781592">
          <w:rPr>
            <w:rStyle w:val="a3"/>
            <w:rFonts w:ascii="Times New Roman" w:eastAsia="Arial Unicode MS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DB1B77" w:rsidRPr="00781592">
          <w:rPr>
            <w:rStyle w:val="a3"/>
            <w:rFonts w:ascii="Times New Roman" w:eastAsia="Arial Unicode MS" w:hAnsi="Times New Roman" w:cs="Times New Roman"/>
            <w:sz w:val="24"/>
            <w:szCs w:val="24"/>
            <w:lang w:val="en-US" w:eastAsia="ru-RU"/>
          </w:rPr>
          <w:t>zakupki</w:t>
        </w:r>
        <w:proofErr w:type="spellEnd"/>
        <w:r w:rsidR="00DB1B77" w:rsidRPr="00781592">
          <w:rPr>
            <w:rStyle w:val="a3"/>
            <w:rFonts w:ascii="Times New Roman" w:eastAsia="Arial Unicode MS" w:hAnsi="Times New Roman" w:cs="Times New Roman"/>
            <w:sz w:val="24"/>
            <w:szCs w:val="24"/>
            <w:lang w:eastAsia="ru-RU"/>
          </w:rPr>
          <w:t>.</w:t>
        </w:r>
        <w:r w:rsidR="00DB1B77" w:rsidRPr="00781592">
          <w:rPr>
            <w:rStyle w:val="a3"/>
            <w:rFonts w:ascii="Times New Roman" w:eastAsia="Arial Unicode MS" w:hAnsi="Times New Roman" w:cs="Times New Roman"/>
            <w:sz w:val="24"/>
            <w:szCs w:val="24"/>
            <w:lang w:val="en-US" w:eastAsia="ru-RU"/>
          </w:rPr>
          <w:t>gov</w:t>
        </w:r>
        <w:r w:rsidR="00DB1B77" w:rsidRPr="00781592">
          <w:rPr>
            <w:rStyle w:val="a3"/>
            <w:rFonts w:ascii="Times New Roman" w:eastAsia="Arial Unicode MS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DB1B77" w:rsidRPr="00781592">
          <w:rPr>
            <w:rStyle w:val="a3"/>
            <w:rFonts w:ascii="Times New Roman" w:eastAsia="Arial Unicode MS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DB1B7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177EB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CC3C62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30</w:t>
      </w:r>
      <w:r w:rsidR="00EA41DA" w:rsidRPr="00EA41DA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.1</w:t>
      </w:r>
      <w:r w:rsidR="00CA092E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1</w:t>
      </w:r>
      <w:r w:rsidR="00EA41DA" w:rsidRPr="00EA41DA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.2021</w:t>
      </w:r>
      <w:r w:rsidR="00F73D81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7EBC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года</w:t>
      </w:r>
    </w:p>
    <w:p w14:paraId="60A89225" w14:textId="45784EC1" w:rsidR="002A4AEB" w:rsidRPr="00177EBC" w:rsidRDefault="002A4AEB" w:rsidP="002A4AEB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77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DB1B77" w:rsidRPr="00DB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поставки товара, оказания услуг, выполнения работ: 421001 г. Казань, </w:t>
      </w:r>
      <w:proofErr w:type="spellStart"/>
      <w:r w:rsidR="00DB1B77" w:rsidRPr="00DB1B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пр-кт</w:t>
      </w:r>
      <w:proofErr w:type="spellEnd"/>
      <w:r w:rsidR="00DB1B77" w:rsidRPr="00DB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Ямашева, 115а, Футбольный стадион «Ак Барс Арена».</w:t>
      </w:r>
    </w:p>
    <w:p w14:paraId="3DFB7BF2" w14:textId="69360A59" w:rsidR="002A4AEB" w:rsidRPr="00177EBC" w:rsidRDefault="002A4AEB" w:rsidP="002A4AEB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7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E30588" w:rsidRPr="00E30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r w:rsidR="00DB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</w:t>
      </w:r>
      <w:r w:rsidR="00E30588" w:rsidRPr="00E305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работ:</w:t>
      </w:r>
      <w:r w:rsidR="00CC3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3C62" w:rsidRPr="00CC3C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15 рабочих дней с момента подписания договора</w:t>
      </w:r>
      <w:r w:rsidR="00CC3C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3CECFF9" w14:textId="638E7DBA" w:rsidR="002A4AEB" w:rsidRPr="00177EBC" w:rsidRDefault="002A4AEB" w:rsidP="002A4AEB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DB1B77" w:rsidRPr="00DB1B7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договора включает: все расходы, связанные с выполнением  работ, в том числе расходы перевозку, страхование, уплату таможенных пошлин, налогов, других обязательных платежей, расходы на материалы, оборудование, накладные расходы, командировочные расходы рабочих (проезд, питание, проживание), транспортные расходы (доставка оборудования и материалов), таможенные пошлины, налоги  и сборы, уплаченные с ввозимых на территорию РФ материалов, а также все прочие расходы, возникающие при исполнении договора</w:t>
      </w:r>
      <w:r w:rsidRPr="00177E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00D7439" w14:textId="676881DE" w:rsidR="002A4AEB" w:rsidRPr="00177EBC" w:rsidRDefault="002A4AEB" w:rsidP="002A4A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7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Начальная (максимальная) цена договора: </w:t>
      </w:r>
      <w:r w:rsidR="00CC3C62" w:rsidRPr="00CC3C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125</w:t>
      </w:r>
      <w:r w:rsidR="00CC3C62" w:rsidRPr="00CC3C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CC3C62" w:rsidRPr="00CC3C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800</w:t>
      </w:r>
      <w:r w:rsidR="00CC3C62" w:rsidRPr="00CC3C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CC3C62" w:rsidRPr="00CC3C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</w:t>
      </w:r>
      <w:r w:rsidR="00CC3C62" w:rsidRPr="00CC3C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руб.</w:t>
      </w:r>
    </w:p>
    <w:p w14:paraId="7F3096C7" w14:textId="77777777" w:rsidR="002A4AEB" w:rsidRPr="00177EBC" w:rsidRDefault="002A4AEB" w:rsidP="002A4AEB">
      <w:pPr>
        <w:spacing w:after="0" w:line="240" w:lineRule="auto"/>
        <w:jc w:val="both"/>
        <w:rPr>
          <w:rFonts w:ascii="Times New Roman" w:eastAsia="DejaVu Sans" w:hAnsi="Times New Roman" w:cs="Times New Roman"/>
          <w:sz w:val="24"/>
          <w:szCs w:val="24"/>
          <w:lang w:eastAsia="ru-RU"/>
        </w:rPr>
      </w:pPr>
      <w:r w:rsidRPr="00177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Источник финансирования заказа: </w:t>
      </w:r>
      <w:r w:rsidRPr="00177EBC">
        <w:rPr>
          <w:rFonts w:ascii="Times New Roman" w:eastAsia="DejaVu Sans" w:hAnsi="Times New Roman" w:cs="Times New Roman"/>
          <w:sz w:val="24"/>
          <w:szCs w:val="24"/>
          <w:lang w:eastAsia="ru-RU"/>
        </w:rPr>
        <w:t>Средства, полученные в рамках договора доверительного управления.</w:t>
      </w:r>
    </w:p>
    <w:p w14:paraId="06155BF7" w14:textId="10EE778A" w:rsidR="002A4AEB" w:rsidRPr="00177EBC" w:rsidRDefault="002A4AEB" w:rsidP="002A4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Всего на заседании присутствовало </w:t>
      </w:r>
      <w:r w:rsidR="0016754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77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Единой комиссии, что составляет </w:t>
      </w:r>
      <w:r w:rsidR="0016754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77EBC">
        <w:rPr>
          <w:rFonts w:ascii="Times New Roman" w:eastAsia="Times New Roman" w:hAnsi="Times New Roman" w:cs="Times New Roman"/>
          <w:sz w:val="24"/>
          <w:szCs w:val="24"/>
          <w:lang w:eastAsia="ru-RU"/>
        </w:rPr>
        <w:t>0% от общего количества членов Единой комиссии.</w:t>
      </w:r>
    </w:p>
    <w:p w14:paraId="7C75B605" w14:textId="7460F40B" w:rsidR="002A4AEB" w:rsidRPr="00177EBC" w:rsidRDefault="002A4AEB" w:rsidP="002A4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По окончании срока подачи котировочных заявок, указанного в извещении о проведении запроса котировок, то есть до </w:t>
      </w:r>
      <w:r w:rsidR="00B87A82" w:rsidRPr="00177EB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177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 (время московское) </w:t>
      </w:r>
      <w:r w:rsidR="00CC3C62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0C3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058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177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B87A82" w:rsidRPr="00177EB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936E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73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7E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года, не было подано ни одной заявки.</w:t>
      </w:r>
    </w:p>
    <w:p w14:paraId="4AD4CCDC" w14:textId="35283580" w:rsidR="002A4AEB" w:rsidRPr="00177EBC" w:rsidRDefault="002A4AEB" w:rsidP="002A4AEB">
      <w:pPr>
        <w:widowControl w:val="0"/>
        <w:tabs>
          <w:tab w:val="num" w:pos="0"/>
          <w:tab w:val="num" w:pos="284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В соответствии с п. </w:t>
      </w:r>
      <w:r w:rsidRPr="00177E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11.9.</w:t>
      </w:r>
      <w:r w:rsidRPr="00177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 Положения </w:t>
      </w:r>
      <w:r w:rsidR="000A2860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закупках АО «Казань Арена»</w:t>
      </w:r>
      <w:r w:rsidRPr="00177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 котировок признан несостоявшимся. </w:t>
      </w:r>
    </w:p>
    <w:p w14:paraId="60C3F541" w14:textId="467F5177" w:rsidR="002A4AEB" w:rsidRPr="00177EBC" w:rsidRDefault="002A4AEB" w:rsidP="002A4AEB">
      <w:pPr>
        <w:widowControl w:val="0"/>
        <w:tabs>
          <w:tab w:val="num" w:pos="0"/>
          <w:tab w:val="num" w:pos="2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12.Настоящий протокол подлежит </w:t>
      </w:r>
      <w:bookmarkStart w:id="0" w:name="_GoBack"/>
      <w:bookmarkEnd w:id="0"/>
      <w:r w:rsidRPr="00177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размещению на официальном сайте </w:t>
      </w:r>
      <w:hyperlink r:id="rId5" w:history="1">
        <w:r w:rsidR="00014902" w:rsidRPr="00177EB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014902" w:rsidRPr="00177EB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zakupki</w:t>
        </w:r>
        <w:r w:rsidR="00014902" w:rsidRPr="00177EB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014902" w:rsidRPr="00177EB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gov</w:t>
        </w:r>
        <w:r w:rsidR="00014902" w:rsidRPr="00177EB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014902" w:rsidRPr="00177EB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177E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8A49694" w14:textId="77777777" w:rsidR="002A4AEB" w:rsidRPr="00177EBC" w:rsidRDefault="002A4AEB" w:rsidP="002A4AEB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BC">
        <w:rPr>
          <w:rFonts w:ascii="Times New Roman" w:eastAsia="Times New Roman" w:hAnsi="Times New Roman" w:cs="Times New Roman"/>
          <w:sz w:val="24"/>
          <w:szCs w:val="24"/>
          <w:lang w:eastAsia="ru-RU"/>
        </w:rPr>
        <w:t>13.Настоящий протокол подлежит хранению в течение трех лет с даты подведения итогов настоящего запроса котировок.</w:t>
      </w:r>
    </w:p>
    <w:p w14:paraId="3D318F0C" w14:textId="21C6532F" w:rsidR="002A4AEB" w:rsidRPr="00177EBC" w:rsidRDefault="002A4AEB" w:rsidP="002A4AEB">
      <w:pPr>
        <w:tabs>
          <w:tab w:val="left" w:pos="900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77EBC">
        <w:rPr>
          <w:rFonts w:ascii="Times New Roman" w:eastAsia="Arial Unicode MS" w:hAnsi="Times New Roman" w:cs="Times New Roman"/>
          <w:sz w:val="24"/>
          <w:szCs w:val="24"/>
          <w:lang w:eastAsia="ru-RU"/>
        </w:rPr>
        <w:t>14. Подписи:</w:t>
      </w:r>
    </w:p>
    <w:p w14:paraId="5071F6DC" w14:textId="77777777" w:rsidR="00B87A82" w:rsidRPr="00177EBC" w:rsidRDefault="00B87A82" w:rsidP="002A4AEB">
      <w:pPr>
        <w:tabs>
          <w:tab w:val="left" w:pos="900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0"/>
        <w:gridCol w:w="5675"/>
        <w:gridCol w:w="2551"/>
      </w:tblGrid>
      <w:tr w:rsidR="00B87A82" w:rsidRPr="00177EBC" w14:paraId="430E02ED" w14:textId="77777777" w:rsidTr="00E13006">
        <w:trPr>
          <w:trHeight w:val="34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4546008" w14:textId="77777777" w:rsidR="00B87A82" w:rsidRPr="00177EBC" w:rsidRDefault="00B87A82" w:rsidP="00E13006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77EB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Председатель комиссии:</w:t>
            </w:r>
          </w:p>
          <w:p w14:paraId="43F50612" w14:textId="77777777" w:rsidR="00B87A82" w:rsidRPr="00177EBC" w:rsidRDefault="00B87A82" w:rsidP="00E1300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  <w:p w14:paraId="29F6C159" w14:textId="77777777" w:rsidR="00B87A82" w:rsidRPr="00177EBC" w:rsidRDefault="00B87A82" w:rsidP="00E1300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  <w:p w14:paraId="7A6440E1" w14:textId="77777777" w:rsidR="00B87A82" w:rsidRPr="00177EBC" w:rsidRDefault="00B87A82" w:rsidP="00E1300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77EB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14:paraId="7319F7DD" w14:textId="77777777" w:rsidR="00B87A82" w:rsidRPr="00177EBC" w:rsidRDefault="00B87A82" w:rsidP="00E1300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77EB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председателя комиссии:</w:t>
            </w:r>
          </w:p>
          <w:p w14:paraId="4646CA80" w14:textId="77777777" w:rsidR="00B87A82" w:rsidRPr="00177EBC" w:rsidRDefault="00B87A82" w:rsidP="00E1300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24D37C06" w14:textId="77777777" w:rsidR="00B87A82" w:rsidRPr="00177EBC" w:rsidRDefault="00B87A82" w:rsidP="00E13006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7EB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Миннахметов</w:t>
            </w:r>
            <w:proofErr w:type="spellEnd"/>
            <w:r w:rsidRPr="00177EB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Радик </w:t>
            </w:r>
            <w:proofErr w:type="spellStart"/>
            <w:r w:rsidRPr="00177EB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Заудатович</w:t>
            </w:r>
            <w:proofErr w:type="spellEnd"/>
            <w:r w:rsidRPr="00177EB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согласен</w:t>
            </w:r>
          </w:p>
          <w:p w14:paraId="6049BEC1" w14:textId="77777777" w:rsidR="00B87A82" w:rsidRPr="00177EBC" w:rsidRDefault="00B87A82" w:rsidP="00E13006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  <w:p w14:paraId="0827E462" w14:textId="77777777" w:rsidR="00B87A82" w:rsidRPr="00177EBC" w:rsidRDefault="00B87A82" w:rsidP="00E1300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  <w:p w14:paraId="7D713726" w14:textId="77777777" w:rsidR="00B87A82" w:rsidRPr="00177EBC" w:rsidRDefault="00B87A82" w:rsidP="00E1300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  <w:p w14:paraId="7B5DABCE" w14:textId="77777777" w:rsidR="00B87A82" w:rsidRPr="00177EBC" w:rsidRDefault="00B87A82" w:rsidP="00E1300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  <w:p w14:paraId="5394F98B" w14:textId="77777777" w:rsidR="00B87A82" w:rsidRPr="00177EBC" w:rsidRDefault="00B87A82" w:rsidP="00E1300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  <w:p w14:paraId="15361F24" w14:textId="77777777" w:rsidR="00B87A82" w:rsidRPr="00177EBC" w:rsidRDefault="00B87A82" w:rsidP="00E1300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77EB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Тазеев Руслан </w:t>
            </w:r>
            <w:proofErr w:type="spellStart"/>
            <w:r w:rsidRPr="00177EB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Рашитович</w:t>
            </w:r>
            <w:proofErr w:type="spellEnd"/>
            <w:r w:rsidRPr="00177EB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согласен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57328" w14:textId="77777777" w:rsidR="00B87A82" w:rsidRPr="00177EBC" w:rsidRDefault="00B87A82" w:rsidP="00E13006">
            <w:pPr>
              <w:widowControl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  <w:p w14:paraId="612F9F85" w14:textId="77777777" w:rsidR="00B87A82" w:rsidRPr="00177EBC" w:rsidRDefault="00B87A82" w:rsidP="00E13006">
            <w:pPr>
              <w:widowControl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77EB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14:paraId="7B0790EC" w14:textId="77777777" w:rsidR="00B87A82" w:rsidRPr="00177EBC" w:rsidRDefault="00B87A82" w:rsidP="00E13006">
            <w:pPr>
              <w:widowControl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77EB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  <w:p w14:paraId="6C4FA53E" w14:textId="77777777" w:rsidR="00B87A82" w:rsidRPr="00177EBC" w:rsidRDefault="00B87A82" w:rsidP="00E13006">
            <w:pPr>
              <w:widowControl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  <w:p w14:paraId="468330F0" w14:textId="77777777" w:rsidR="00B87A82" w:rsidRPr="00177EBC" w:rsidRDefault="00B87A82" w:rsidP="00E13006">
            <w:pPr>
              <w:widowControl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  <w:p w14:paraId="31F932F1" w14:textId="77777777" w:rsidR="00B87A82" w:rsidRPr="00177EBC" w:rsidRDefault="00B87A82" w:rsidP="00E13006">
            <w:pPr>
              <w:widowControl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77EB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14:paraId="40241387" w14:textId="77777777" w:rsidR="00B87A82" w:rsidRPr="00177EBC" w:rsidRDefault="00B87A82" w:rsidP="00E13006">
            <w:pPr>
              <w:widowControl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77EB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B87A82" w:rsidRPr="00177EBC" w14:paraId="0B65F4E5" w14:textId="77777777" w:rsidTr="00E13006">
        <w:trPr>
          <w:trHeight w:val="40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B93129F" w14:textId="77777777" w:rsidR="00B87A82" w:rsidRPr="00177EBC" w:rsidRDefault="00B87A82" w:rsidP="00E13006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77EB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Член комиссии:</w:t>
            </w: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243E0D0B" w14:textId="77777777" w:rsidR="00B87A82" w:rsidRPr="00177EBC" w:rsidRDefault="00B87A82" w:rsidP="00E13006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72A12" w14:textId="77777777" w:rsidR="00B87A82" w:rsidRPr="00177EBC" w:rsidRDefault="00B87A82" w:rsidP="00E13006">
            <w:pPr>
              <w:widowControl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7A82" w:rsidRPr="00177EBC" w14:paraId="1E07FCFF" w14:textId="77777777" w:rsidTr="00E13006">
        <w:trPr>
          <w:trHeight w:val="67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170AE83" w14:textId="77777777" w:rsidR="00B87A82" w:rsidRPr="00177EBC" w:rsidRDefault="00B87A82" w:rsidP="00E13006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3AE3AFB5" w14:textId="77777777" w:rsidR="00B87A82" w:rsidRPr="00177EBC" w:rsidRDefault="00B87A82" w:rsidP="00E1300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  <w:p w14:paraId="4BD87D9B" w14:textId="77777777" w:rsidR="00B87A82" w:rsidRPr="00177EBC" w:rsidRDefault="00B87A82" w:rsidP="00E1300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77EB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Литвинов Булат </w:t>
            </w:r>
            <w:proofErr w:type="gramStart"/>
            <w:r w:rsidRPr="00177EB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Рустемович  согласен</w:t>
            </w:r>
            <w:proofErr w:type="gramEnd"/>
          </w:p>
          <w:p w14:paraId="4B578EC1" w14:textId="77777777" w:rsidR="00B87A82" w:rsidRPr="00177EBC" w:rsidRDefault="00B87A82" w:rsidP="00E13006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C6E15" w14:textId="77777777" w:rsidR="00B87A82" w:rsidRPr="00177EBC" w:rsidRDefault="00B87A82" w:rsidP="00E1300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77EB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14:paraId="6CE81203" w14:textId="77777777" w:rsidR="00B87A82" w:rsidRPr="00177EBC" w:rsidRDefault="00B87A82" w:rsidP="00E13006">
            <w:pPr>
              <w:widowControl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77EB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A85633" w:rsidRPr="00177EBC" w14:paraId="1B6C38A8" w14:textId="77777777" w:rsidTr="00E13006">
        <w:trPr>
          <w:trHeight w:val="77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3817883" w14:textId="77777777" w:rsidR="00A85633" w:rsidRPr="00177EBC" w:rsidRDefault="00A85633" w:rsidP="00A85633">
            <w:pPr>
              <w:widowControl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2F937861" w14:textId="780E919D" w:rsidR="00A85633" w:rsidRDefault="00A85633" w:rsidP="00A85633">
            <w:pPr>
              <w:spacing w:after="0" w:line="288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  <w:p w14:paraId="61F52314" w14:textId="77777777" w:rsidR="00A85633" w:rsidRPr="00C13C74" w:rsidRDefault="00A85633" w:rsidP="00A85633">
            <w:pPr>
              <w:spacing w:after="0" w:line="288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  <w:p w14:paraId="08F90412" w14:textId="477DE101" w:rsidR="00A85633" w:rsidRPr="00177EBC" w:rsidRDefault="00A85633" w:rsidP="00A85633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C13C74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Каримов Марсель </w:t>
            </w:r>
            <w:proofErr w:type="spellStart"/>
            <w:r w:rsidRPr="00C13C74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Искандерович</w:t>
            </w:r>
            <w:proofErr w:type="spellEnd"/>
            <w:r w:rsidRPr="00C13C74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согласен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DACF1" w14:textId="77777777" w:rsidR="00A85633" w:rsidRPr="00C13C74" w:rsidRDefault="00A85633" w:rsidP="00A85633">
            <w:pPr>
              <w:spacing w:after="0" w:line="28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  <w:p w14:paraId="4A5081A0" w14:textId="77777777" w:rsidR="00A85633" w:rsidRPr="00C13C74" w:rsidRDefault="00A85633" w:rsidP="00A85633">
            <w:pPr>
              <w:spacing w:after="0" w:line="28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C13C74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14:paraId="541DEF25" w14:textId="0D89BC6E" w:rsidR="00A85633" w:rsidRPr="00177EBC" w:rsidRDefault="00A85633" w:rsidP="00A85633">
            <w:pPr>
              <w:widowControl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C13C74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(подпись)</w:t>
            </w:r>
          </w:p>
        </w:tc>
      </w:tr>
    </w:tbl>
    <w:p w14:paraId="35DFD80D" w14:textId="77777777" w:rsidR="002A4AEB" w:rsidRPr="00177EBC" w:rsidRDefault="002A4AEB" w:rsidP="002A4AEB">
      <w:pPr>
        <w:rPr>
          <w:rFonts w:ascii="Times New Roman" w:hAnsi="Times New Roman" w:cs="Times New Roman"/>
          <w:sz w:val="24"/>
          <w:szCs w:val="24"/>
        </w:rPr>
      </w:pPr>
    </w:p>
    <w:p w14:paraId="677038CC" w14:textId="77777777" w:rsidR="00DE0834" w:rsidRPr="00177EBC" w:rsidRDefault="00CC3C62">
      <w:pPr>
        <w:rPr>
          <w:rFonts w:ascii="Times New Roman" w:hAnsi="Times New Roman" w:cs="Times New Roman"/>
          <w:sz w:val="24"/>
          <w:szCs w:val="24"/>
        </w:rPr>
      </w:pPr>
    </w:p>
    <w:sectPr w:rsidR="00DE0834" w:rsidRPr="00177EBC" w:rsidSect="00ED58D5">
      <w:pgSz w:w="11906" w:h="16838"/>
      <w:pgMar w:top="567" w:right="567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A07F5FF" w:usb2="0A042039" w:usb3="00000000" w:csb0="8002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CEC"/>
    <w:rsid w:val="00014902"/>
    <w:rsid w:val="00037266"/>
    <w:rsid w:val="0004193E"/>
    <w:rsid w:val="000A2860"/>
    <w:rsid w:val="000C36C0"/>
    <w:rsid w:val="0016754C"/>
    <w:rsid w:val="00177EBC"/>
    <w:rsid w:val="002A4AEB"/>
    <w:rsid w:val="00726BDC"/>
    <w:rsid w:val="00733654"/>
    <w:rsid w:val="00763D15"/>
    <w:rsid w:val="007936ED"/>
    <w:rsid w:val="00892F01"/>
    <w:rsid w:val="008E4C06"/>
    <w:rsid w:val="00951AA0"/>
    <w:rsid w:val="00966532"/>
    <w:rsid w:val="009E0F0E"/>
    <w:rsid w:val="00A85633"/>
    <w:rsid w:val="00B87A82"/>
    <w:rsid w:val="00C56CEC"/>
    <w:rsid w:val="00CA092E"/>
    <w:rsid w:val="00CC3C62"/>
    <w:rsid w:val="00D8660E"/>
    <w:rsid w:val="00DB1B77"/>
    <w:rsid w:val="00E30588"/>
    <w:rsid w:val="00EA41DA"/>
    <w:rsid w:val="00F73D81"/>
    <w:rsid w:val="00FB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9C11A"/>
  <w15:docId w15:val="{6E8F4CA7-E753-4DDB-9EE7-F1C14FFFC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A4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490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B1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8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3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43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9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24071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2021-12-09T07:48:00Z</dcterms:created>
  <dcterms:modified xsi:type="dcterms:W3CDTF">2021-12-09T07:48:00Z</dcterms:modified>
</cp:coreProperties>
</file>