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36" w:type="pct"/>
        <w:tblInd w:w="-104" w:type="dxa"/>
        <w:tblCellMar>
          <w:left w:w="0" w:type="dxa"/>
          <w:right w:w="0" w:type="dxa"/>
        </w:tblCellMar>
        <w:tblLook w:val="00A0"/>
      </w:tblPr>
      <w:tblGrid>
        <w:gridCol w:w="4254"/>
        <w:gridCol w:w="6800"/>
      </w:tblGrid>
      <w:tr w:rsidR="00B51228" w:rsidRPr="00042016" w:rsidTr="00784EB7">
        <w:trPr>
          <w:trHeight w:val="34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B51228" w:rsidRPr="00042016" w:rsidRDefault="00B51228" w:rsidP="00655A84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Общая информация о з</w:t>
            </w:r>
            <w:r w:rsidR="00655A84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акупке</w:t>
            </w:r>
          </w:p>
        </w:tc>
      </w:tr>
      <w:tr w:rsidR="00B51228" w:rsidRPr="00042016" w:rsidTr="00784EB7">
        <w:trPr>
          <w:trHeight w:val="34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042016" w:rsidRDefault="00B51228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Способ </w:t>
            </w:r>
            <w:r w:rsidR="00FA4057" w:rsidRPr="00042016">
              <w:rPr>
                <w:rFonts w:ascii="Arial" w:hAnsi="Arial" w:cs="Arial"/>
                <w:sz w:val="16"/>
                <w:szCs w:val="16"/>
                <w:lang w:eastAsia="ru-RU"/>
              </w:rPr>
              <w:t>определения поставщиков (подрядчиков, исполнителей)</w:t>
            </w: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042016" w:rsidRDefault="00FA4057" w:rsidP="00414A54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b/>
                <w:sz w:val="16"/>
                <w:szCs w:val="16"/>
                <w:lang w:eastAsia="ru-RU"/>
              </w:rPr>
              <w:t>Конкурентный отбор</w:t>
            </w:r>
          </w:p>
        </w:tc>
      </w:tr>
      <w:tr w:rsidR="00B51228" w:rsidRPr="00042016" w:rsidTr="00784EB7">
        <w:trPr>
          <w:trHeight w:val="34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042016" w:rsidRDefault="009242C2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Организатор </w:t>
            </w:r>
            <w:r w:rsidR="00FA4057" w:rsidRPr="00042016">
              <w:rPr>
                <w:rFonts w:ascii="Arial" w:hAnsi="Arial" w:cs="Arial"/>
                <w:sz w:val="16"/>
                <w:szCs w:val="16"/>
                <w:lang w:eastAsia="ru-RU"/>
              </w:rPr>
              <w:t>определения поставщиков (подрядчиков, исполнителей)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42C2" w:rsidRPr="00042016" w:rsidRDefault="003E6F29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Государственный комитет Республики Татарстан по закупкам</w:t>
            </w:r>
          </w:p>
          <w:p w:rsidR="009242C2" w:rsidRPr="00042016" w:rsidRDefault="009242C2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Адрес</w:t>
            </w:r>
            <w:r w:rsidR="00F8574D"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местонахождения/почтовый адрес</w:t>
            </w: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:</w:t>
            </w:r>
          </w:p>
          <w:p w:rsidR="009242C2" w:rsidRPr="00042016" w:rsidRDefault="009242C2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420111, Казань, ул. Право</w:t>
            </w:r>
            <w:r w:rsidR="008A6CEF" w:rsidRPr="00042016">
              <w:rPr>
                <w:rFonts w:ascii="Arial" w:hAnsi="Arial" w:cs="Arial"/>
                <w:sz w:val="16"/>
                <w:szCs w:val="16"/>
                <w:lang w:eastAsia="ru-RU"/>
              </w:rPr>
              <w:t>-Б</w:t>
            </w: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улачная, д. 5.</w:t>
            </w:r>
          </w:p>
          <w:p w:rsidR="00B51228" w:rsidRPr="00042016" w:rsidRDefault="00F40BE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А</w:t>
            </w:r>
            <w:r w:rsidR="00E45999" w:rsidRPr="00042016">
              <w:rPr>
                <w:rFonts w:ascii="Arial" w:hAnsi="Arial" w:cs="Arial"/>
                <w:sz w:val="16"/>
                <w:szCs w:val="16"/>
                <w:lang w:eastAsia="ru-RU"/>
              </w:rPr>
              <w:t>дрес электронной почты</w:t>
            </w: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: </w:t>
            </w:r>
            <w:hyperlink r:id="rId5" w:history="1">
              <w:r w:rsidR="000C0673" w:rsidRPr="00042016">
                <w:rPr>
                  <w:rFonts w:ascii="Arial" w:hAnsi="Arial" w:cs="Arial"/>
                  <w:sz w:val="16"/>
                  <w:szCs w:val="16"/>
                  <w:lang w:eastAsia="ru-RU"/>
                </w:rPr>
                <w:t>goskomitet.zakupki@tatar.ru</w:t>
              </w:r>
            </w:hyperlink>
          </w:p>
        </w:tc>
      </w:tr>
      <w:tr w:rsidR="00B51228" w:rsidRPr="003F02C2" w:rsidTr="006B2B16">
        <w:trPr>
          <w:trHeight w:val="471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042016" w:rsidRDefault="007F1E2E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Наименование </w:t>
            </w:r>
            <w:r w:rsidR="00FA4057" w:rsidRPr="00042016">
              <w:rPr>
                <w:rFonts w:ascii="Arial" w:hAnsi="Arial" w:cs="Arial"/>
                <w:sz w:val="16"/>
                <w:szCs w:val="16"/>
                <w:lang w:eastAsia="ru-RU"/>
              </w:rPr>
              <w:t>конкурентного отбора</w:t>
            </w:r>
            <w:r w:rsidR="00B51228"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2061" w:rsidRPr="00172061" w:rsidRDefault="00172061" w:rsidP="00172061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72061">
              <w:rPr>
                <w:rFonts w:ascii="Arial" w:hAnsi="Arial" w:cs="Arial"/>
                <w:sz w:val="16"/>
                <w:szCs w:val="16"/>
                <w:lang w:eastAsia="ru-RU"/>
              </w:rPr>
              <w:t>Право заключения договора на поставку рюкзаков с нанесением для волонтеров</w:t>
            </w:r>
          </w:p>
          <w:p w:rsidR="00172061" w:rsidRPr="00172061" w:rsidRDefault="00172061" w:rsidP="00172061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720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 рамках Программы привлечения, отбора и подготовки волонтеров </w:t>
            </w:r>
          </w:p>
          <w:p w:rsidR="00B51228" w:rsidRPr="00042016" w:rsidRDefault="00172061" w:rsidP="00172061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72061">
              <w:rPr>
                <w:rFonts w:ascii="Arial" w:hAnsi="Arial" w:cs="Arial"/>
                <w:sz w:val="16"/>
                <w:szCs w:val="16"/>
                <w:lang w:eastAsia="ru-RU"/>
              </w:rPr>
              <w:t>XVI чемпионата мира по водным видам спорта 2015 года в г</w:t>
            </w:r>
            <w:proofErr w:type="gramStart"/>
            <w:r w:rsidRPr="00172061">
              <w:rPr>
                <w:rFonts w:ascii="Arial" w:hAnsi="Arial" w:cs="Arial"/>
                <w:sz w:val="16"/>
                <w:szCs w:val="16"/>
                <w:lang w:eastAsia="ru-RU"/>
              </w:rPr>
              <w:t>.К</w:t>
            </w:r>
            <w:proofErr w:type="gramEnd"/>
            <w:r w:rsidRPr="00172061">
              <w:rPr>
                <w:rFonts w:ascii="Arial" w:hAnsi="Arial" w:cs="Arial"/>
                <w:sz w:val="16"/>
                <w:szCs w:val="16"/>
                <w:lang w:eastAsia="ru-RU"/>
              </w:rPr>
              <w:t>азани</w:t>
            </w:r>
          </w:p>
        </w:tc>
      </w:tr>
      <w:tr w:rsidR="00B51228" w:rsidRPr="00042016" w:rsidTr="00784EB7">
        <w:trPr>
          <w:trHeight w:val="34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042016" w:rsidRDefault="00CE1F13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Количество товара, объем услуг</w:t>
            </w:r>
            <w:r w:rsidR="00E92A12" w:rsidRPr="00042016">
              <w:rPr>
                <w:rFonts w:ascii="Arial" w:hAnsi="Arial" w:cs="Arial"/>
                <w:sz w:val="16"/>
                <w:szCs w:val="16"/>
                <w:lang w:eastAsia="ru-RU"/>
              </w:rPr>
              <w:t>, работ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042016" w:rsidRDefault="00A54E6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 соответствии с проектом договора </w:t>
            </w:r>
            <w:r w:rsidR="000C0673"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и техническим заданием </w:t>
            </w:r>
            <w:r w:rsidR="00605592" w:rsidRPr="00042016">
              <w:rPr>
                <w:rFonts w:ascii="Arial" w:hAnsi="Arial" w:cs="Arial"/>
                <w:sz w:val="16"/>
                <w:szCs w:val="16"/>
                <w:lang w:eastAsia="ru-RU"/>
              </w:rPr>
              <w:t>конкурентного отбора</w:t>
            </w:r>
          </w:p>
        </w:tc>
      </w:tr>
      <w:tr w:rsidR="00784EB7" w:rsidRPr="00042016" w:rsidTr="00784EB7">
        <w:trPr>
          <w:trHeight w:val="34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042016" w:rsidRDefault="00784EB7" w:rsidP="00D260C5">
            <w:pPr>
              <w:spacing w:after="0" w:line="240" w:lineRule="auto"/>
              <w:rPr>
                <w:rFonts w:ascii="Arial" w:hAnsi="Arial" w:cs="Arial"/>
                <w:bCs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bCs/>
                <w:sz w:val="16"/>
                <w:szCs w:val="16"/>
                <w:lang w:eastAsia="ru-RU"/>
              </w:rPr>
              <w:t xml:space="preserve">Сведения о начальной (максимальной) цене </w:t>
            </w:r>
            <w:r w:rsidR="00D260C5" w:rsidRPr="00042016">
              <w:rPr>
                <w:rFonts w:ascii="Arial" w:hAnsi="Arial" w:cs="Arial"/>
                <w:bCs/>
                <w:sz w:val="16"/>
                <w:szCs w:val="16"/>
                <w:lang w:eastAsia="ru-RU"/>
              </w:rPr>
              <w:t>договора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042016" w:rsidRDefault="00172061" w:rsidP="00D260C5">
            <w:pPr>
              <w:spacing w:after="0" w:line="240" w:lineRule="auto"/>
              <w:rPr>
                <w:rFonts w:ascii="Arial" w:hAnsi="Arial" w:cs="Arial"/>
                <w:bCs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>950 000</w:t>
            </w:r>
            <w:r w:rsidR="00D64EE7" w:rsidRPr="00D64EE7"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>,00</w:t>
            </w:r>
            <w:r w:rsidR="00D64EE7" w:rsidRPr="00042016">
              <w:rPr>
                <w:rFonts w:ascii="Arial" w:hAnsi="Arial" w:cs="Arial"/>
                <w:bCs/>
                <w:sz w:val="16"/>
                <w:szCs w:val="16"/>
                <w:lang w:eastAsia="ru-RU"/>
              </w:rPr>
              <w:t xml:space="preserve"> </w:t>
            </w:r>
            <w:r w:rsidR="00D64EE7">
              <w:rPr>
                <w:rFonts w:ascii="Arial" w:hAnsi="Arial" w:cs="Arial"/>
                <w:bCs/>
                <w:sz w:val="16"/>
                <w:szCs w:val="16"/>
                <w:lang w:eastAsia="ru-RU"/>
              </w:rPr>
              <w:t xml:space="preserve"> </w:t>
            </w:r>
            <w:r w:rsidR="00784EB7" w:rsidRPr="00042016">
              <w:rPr>
                <w:rFonts w:ascii="Arial" w:hAnsi="Arial" w:cs="Arial"/>
                <w:bCs/>
                <w:sz w:val="16"/>
                <w:szCs w:val="16"/>
                <w:lang w:eastAsia="ru-RU"/>
              </w:rPr>
              <w:t>(российский рубль)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Место поставки товара, выполнения работ, оказания услуг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Форма, сроки и порядок оплаты товара, работы, услуги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Требования к участникам, перечень документов, представляемых участниками для подтверждения их соответствия установленным требованиям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 соответствии </w:t>
            </w:r>
            <w:r w:rsidRPr="00042016">
              <w:rPr>
                <w:rFonts w:ascii="Arial" w:hAnsi="Arial" w:cs="Arial"/>
                <w:sz w:val="16"/>
                <w:szCs w:val="16"/>
                <w:lang w:val="en-US" w:eastAsia="ru-RU"/>
              </w:rPr>
              <w:t>c</w:t>
            </w: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проектом договора, техническим заданием и информационной картой конкурентного отбора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Критерии оценки, порядок оценки и сопоставления предложений на участие в конкурентном отборе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 соответствии </w:t>
            </w:r>
            <w:r w:rsidRPr="00042016">
              <w:rPr>
                <w:rFonts w:ascii="Arial" w:hAnsi="Arial" w:cs="Arial"/>
                <w:sz w:val="16"/>
                <w:szCs w:val="16"/>
                <w:lang w:val="en-US" w:eastAsia="ru-RU"/>
              </w:rPr>
              <w:t>c</w:t>
            </w: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проектом договора, техническим заданием и информационной картой конкурентного отбора</w:t>
            </w:r>
          </w:p>
        </w:tc>
      </w:tr>
      <w:tr w:rsidR="00042016" w:rsidRPr="00042016" w:rsidTr="00326BEA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 Порядок формирования цены договора (цены лота), требования к товару, услугам, работам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Порядок формирования цены договора (цены лота)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Требования к товару, услугам, работам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Представлены в проекте договора и в техническом задании конкурентного отбора</w:t>
            </w:r>
          </w:p>
        </w:tc>
      </w:tr>
      <w:tr w:rsidR="00042016" w:rsidRPr="00042016" w:rsidTr="00326BEA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042016" w:rsidRPr="00042016" w:rsidRDefault="00042016" w:rsidP="003A7520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Информация о размещении </w:t>
            </w:r>
            <w:r w:rsidR="003A7520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закупки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Особенности размещения конкурентного отбора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tt-RU"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val="tt-RU" w:eastAsia="ru-RU"/>
              </w:rPr>
              <w:t>в электронном виде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 w:bidi="ru-RU"/>
              </w:rPr>
              <w:t>Срок предоставления документации о закупке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3F02C2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tt-RU" w:eastAsia="ru-RU"/>
              </w:rPr>
            </w:pPr>
            <w:r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с 25</w:t>
            </w:r>
            <w:r w:rsidR="00042016" w:rsidRPr="00042016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 июня </w:t>
            </w:r>
            <w:r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2015 года по 29</w:t>
            </w:r>
            <w:r w:rsidR="00042016" w:rsidRPr="00042016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 июня 2015 года.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 w:bidi="ru-RU"/>
              </w:rPr>
              <w:t>Место предоставления документации о закупке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tt-RU"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Электронная Торговая Система Etpzakupki.tatar http://etpzakupki.tatar.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Особенности размещения конкурентного отбора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tt-RU"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val="tt-RU" w:eastAsia="ru-RU"/>
              </w:rPr>
              <w:t>в электронном виде</w:t>
            </w:r>
          </w:p>
        </w:tc>
      </w:tr>
      <w:tr w:rsidR="00042016" w:rsidRPr="00042016" w:rsidTr="00326BEA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042016" w:rsidRPr="00042016" w:rsidRDefault="00042016" w:rsidP="003A7520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Порядок размещения </w:t>
            </w:r>
            <w:r w:rsidR="003A7520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закупки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Место подачи предложений участниками определения поставщиков (подрядчиков, исполнителей)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 w:eastAsia="ru-RU"/>
              </w:rPr>
            </w:pPr>
            <w:proofErr w:type="spellStart"/>
            <w:r w:rsidRPr="00042016">
              <w:rPr>
                <w:rFonts w:ascii="Arial" w:hAnsi="Arial" w:cs="Arial"/>
                <w:b/>
                <w:sz w:val="16"/>
                <w:szCs w:val="16"/>
                <w:lang w:val="en-US" w:eastAsia="ru-RU"/>
              </w:rPr>
              <w:t>etpzakupki.tatar</w:t>
            </w:r>
            <w:proofErr w:type="spellEnd"/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Обеспечение предложения на участие в конкурентном отборе от</w:t>
            </w:r>
            <w:r w:rsidRPr="00042016">
              <w:rPr>
                <w:rFonts w:ascii="Arial" w:hAnsi="Arial" w:cs="Arial"/>
                <w:b/>
                <w:sz w:val="16"/>
                <w:szCs w:val="16"/>
                <w:lang w:eastAsia="ru-RU"/>
              </w:rPr>
              <w:t xml:space="preserve"> </w:t>
            </w: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цены договора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b/>
                <w:sz w:val="16"/>
                <w:szCs w:val="16"/>
                <w:lang w:val="en-US" w:eastAsia="ru-RU"/>
              </w:rPr>
              <w:t>1%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Дата и время начало подачи предложений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3F02C2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25</w:t>
            </w:r>
            <w:r w:rsidR="00042016" w:rsidRPr="00042016">
              <w:rPr>
                <w:rFonts w:ascii="Arial" w:hAnsi="Arial" w:cs="Arial"/>
                <w:sz w:val="16"/>
                <w:szCs w:val="16"/>
                <w:lang w:eastAsia="ru-RU"/>
              </w:rPr>
              <w:t>.06.2015 в 09:00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Дата и время окончания подачи предложений 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3F02C2" w:rsidP="00326BE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29</w:t>
            </w:r>
            <w:r w:rsidR="00042016" w:rsidRPr="00042016">
              <w:rPr>
                <w:rFonts w:ascii="Arial" w:hAnsi="Arial" w:cs="Arial"/>
                <w:sz w:val="16"/>
                <w:szCs w:val="16"/>
                <w:lang w:eastAsia="ru-RU"/>
              </w:rPr>
              <w:t>.06.2015 (в рабочее время)</w:t>
            </w:r>
          </w:p>
          <w:p w:rsidR="00042016" w:rsidRPr="00042016" w:rsidRDefault="00042016" w:rsidP="00326BEA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  <w:proofErr w:type="gramStart"/>
            <w:r w:rsidRPr="00042016">
              <w:rPr>
                <w:rFonts w:ascii="Arial" w:hAnsi="Arial" w:cs="Arial"/>
                <w:b/>
                <w:sz w:val="16"/>
                <w:szCs w:val="16"/>
                <w:lang w:eastAsia="ru-RU"/>
              </w:rPr>
              <w:t>ПН</w:t>
            </w:r>
            <w:proofErr w:type="gramEnd"/>
            <w:r w:rsidRPr="00042016">
              <w:rPr>
                <w:rFonts w:ascii="Arial" w:hAnsi="Arial" w:cs="Arial"/>
                <w:b/>
                <w:sz w:val="16"/>
                <w:szCs w:val="16"/>
                <w:lang w:eastAsia="ru-RU"/>
              </w:rPr>
              <w:t xml:space="preserve"> – ЧТ  до 18.00</w:t>
            </w:r>
          </w:p>
          <w:p w:rsidR="00042016" w:rsidRPr="00042016" w:rsidRDefault="00042016" w:rsidP="00326BE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gramStart"/>
            <w:r w:rsidRPr="00042016">
              <w:rPr>
                <w:rFonts w:ascii="Arial" w:hAnsi="Arial" w:cs="Arial"/>
                <w:b/>
                <w:sz w:val="16"/>
                <w:szCs w:val="16"/>
                <w:lang w:eastAsia="ru-RU"/>
              </w:rPr>
              <w:t>ПТ</w:t>
            </w:r>
            <w:proofErr w:type="gramEnd"/>
            <w:r w:rsidRPr="00042016">
              <w:rPr>
                <w:rFonts w:ascii="Arial" w:hAnsi="Arial" w:cs="Arial"/>
                <w:b/>
                <w:sz w:val="16"/>
                <w:szCs w:val="16"/>
                <w:lang w:eastAsia="ru-RU"/>
              </w:rPr>
              <w:t xml:space="preserve"> до 16:45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Место проведения оценки и рассмотрения предложений участников определения поставщиков (подрядчиков, исполнителей)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420111, Казань, ул. </w:t>
            </w:r>
            <w:proofErr w:type="spellStart"/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Правобулачная</w:t>
            </w:r>
            <w:proofErr w:type="spellEnd"/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, д. 5, конференц-зал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Дата и время начала проведения оценки и рассмотрения предложений участников определения поставщиков (подрядчиков, исполнителей)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3F02C2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30</w:t>
            </w:r>
            <w:r w:rsidR="00042016" w:rsidRPr="00042016">
              <w:rPr>
                <w:rFonts w:ascii="Arial" w:hAnsi="Arial" w:cs="Arial"/>
                <w:sz w:val="16"/>
                <w:szCs w:val="16"/>
                <w:lang w:eastAsia="ru-RU"/>
              </w:rPr>
              <w:t>.06.2015 в 11:00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Дата и время подведения итогов 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3F02C2" w:rsidP="00D64EE7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02</w:t>
            </w:r>
            <w:r w:rsidR="00D64EE7">
              <w:rPr>
                <w:rFonts w:ascii="Arial" w:hAnsi="Arial" w:cs="Arial"/>
                <w:sz w:val="16"/>
                <w:szCs w:val="16"/>
                <w:lang w:eastAsia="ru-RU"/>
              </w:rPr>
              <w:t>.07</w:t>
            </w:r>
            <w:r w:rsidR="00042016" w:rsidRPr="00042016">
              <w:rPr>
                <w:rFonts w:ascii="Arial" w:hAnsi="Arial" w:cs="Arial"/>
                <w:sz w:val="16"/>
                <w:szCs w:val="16"/>
                <w:lang w:eastAsia="ru-RU"/>
              </w:rPr>
              <w:t>.2015 в 11:00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Срок подписания победителем в проведении конкурентного отбора договора 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 w:bidi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 w:bidi="ru-RU"/>
              </w:rPr>
              <w:t>В течение двух рабочих дней со дня получения проекта договора от Заказчика победитель конкурентного отбора обязан подписать электронно-цифровой подписью и направить подписанный со своей стороны проект договора посредством Электронной площадки.</w:t>
            </w:r>
          </w:p>
          <w:p w:rsidR="00042016" w:rsidRPr="00042016" w:rsidRDefault="00042016" w:rsidP="00326BE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 w:bidi="ru-RU"/>
              </w:rPr>
              <w:t>В случае если победитель конкурентного отбора не направил подписанный электронно-цифровой подписью проект договора в срок, указанный в извещении о проведении конкурентного отбора, такой победитель признается уклонившимся от заключения договора, а сведения о таком победителе вносятся Уполномоченным органом в перечень недобросовестных поставщиков (подрядчиков, исполнителей) по обращению Заказчика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Особенности размещения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Процедура конкурентного отбора не является конкурсом, либо аукционом и ее проведение не регулируется статьями 447-449 части первой Гражданского кодекса Российской Федерации.</w:t>
            </w:r>
          </w:p>
        </w:tc>
      </w:tr>
    </w:tbl>
    <w:p w:rsidR="00B51228" w:rsidRDefault="00B51228" w:rsidP="00414A54">
      <w:pPr>
        <w:spacing w:after="0" w:line="240" w:lineRule="auto"/>
      </w:pPr>
    </w:p>
    <w:sectPr w:rsidR="00B51228" w:rsidSect="004B3FA8">
      <w:pgSz w:w="11906" w:h="16838"/>
      <w:pgMar w:top="284" w:right="709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46503"/>
    <w:multiLevelType w:val="hybridMultilevel"/>
    <w:tmpl w:val="438CC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80199"/>
    <w:rsid w:val="00003335"/>
    <w:rsid w:val="0000387C"/>
    <w:rsid w:val="000103BE"/>
    <w:rsid w:val="00013ECE"/>
    <w:rsid w:val="000175BD"/>
    <w:rsid w:val="00031167"/>
    <w:rsid w:val="00037FEA"/>
    <w:rsid w:val="00042016"/>
    <w:rsid w:val="00050ADC"/>
    <w:rsid w:val="000568E7"/>
    <w:rsid w:val="00060779"/>
    <w:rsid w:val="00076727"/>
    <w:rsid w:val="00082640"/>
    <w:rsid w:val="00087449"/>
    <w:rsid w:val="00090E02"/>
    <w:rsid w:val="0009163E"/>
    <w:rsid w:val="000935AC"/>
    <w:rsid w:val="00095717"/>
    <w:rsid w:val="000A1C3E"/>
    <w:rsid w:val="000B4EB1"/>
    <w:rsid w:val="000C0673"/>
    <w:rsid w:val="000C4784"/>
    <w:rsid w:val="000D24BD"/>
    <w:rsid w:val="000F3685"/>
    <w:rsid w:val="000F63F2"/>
    <w:rsid w:val="00101880"/>
    <w:rsid w:val="00112637"/>
    <w:rsid w:val="0011324F"/>
    <w:rsid w:val="0012035E"/>
    <w:rsid w:val="00130462"/>
    <w:rsid w:val="00130F69"/>
    <w:rsid w:val="00131DE7"/>
    <w:rsid w:val="00134ACC"/>
    <w:rsid w:val="0013578B"/>
    <w:rsid w:val="00135FA0"/>
    <w:rsid w:val="00146E03"/>
    <w:rsid w:val="00157655"/>
    <w:rsid w:val="00157A8A"/>
    <w:rsid w:val="001671FA"/>
    <w:rsid w:val="00172061"/>
    <w:rsid w:val="001778A1"/>
    <w:rsid w:val="001819AB"/>
    <w:rsid w:val="00182EE0"/>
    <w:rsid w:val="001866C0"/>
    <w:rsid w:val="001A4183"/>
    <w:rsid w:val="001C4989"/>
    <w:rsid w:val="001E430E"/>
    <w:rsid w:val="001E4FA3"/>
    <w:rsid w:val="001F07DF"/>
    <w:rsid w:val="001F385B"/>
    <w:rsid w:val="001F74EF"/>
    <w:rsid w:val="00203636"/>
    <w:rsid w:val="002068F8"/>
    <w:rsid w:val="002300DC"/>
    <w:rsid w:val="00231D73"/>
    <w:rsid w:val="00234C44"/>
    <w:rsid w:val="00236B60"/>
    <w:rsid w:val="00237BE7"/>
    <w:rsid w:val="00237F12"/>
    <w:rsid w:val="00241854"/>
    <w:rsid w:val="00247469"/>
    <w:rsid w:val="002556C4"/>
    <w:rsid w:val="002642D4"/>
    <w:rsid w:val="00265A54"/>
    <w:rsid w:val="0027105A"/>
    <w:rsid w:val="002852FA"/>
    <w:rsid w:val="002879B4"/>
    <w:rsid w:val="00297D72"/>
    <w:rsid w:val="002A2A9D"/>
    <w:rsid w:val="002A2B28"/>
    <w:rsid w:val="002B31F8"/>
    <w:rsid w:val="002B4215"/>
    <w:rsid w:val="002D1EFE"/>
    <w:rsid w:val="002D626C"/>
    <w:rsid w:val="002E1C97"/>
    <w:rsid w:val="002E6A2C"/>
    <w:rsid w:val="002F21D4"/>
    <w:rsid w:val="00303442"/>
    <w:rsid w:val="003068AF"/>
    <w:rsid w:val="00323663"/>
    <w:rsid w:val="0032455F"/>
    <w:rsid w:val="00324623"/>
    <w:rsid w:val="00327273"/>
    <w:rsid w:val="00356934"/>
    <w:rsid w:val="00366501"/>
    <w:rsid w:val="00375BE7"/>
    <w:rsid w:val="003801C0"/>
    <w:rsid w:val="00385D94"/>
    <w:rsid w:val="003867DC"/>
    <w:rsid w:val="00387B0C"/>
    <w:rsid w:val="00393E47"/>
    <w:rsid w:val="003A7520"/>
    <w:rsid w:val="003B03E7"/>
    <w:rsid w:val="003C49B0"/>
    <w:rsid w:val="003D3979"/>
    <w:rsid w:val="003E6F29"/>
    <w:rsid w:val="003F02C2"/>
    <w:rsid w:val="003F3884"/>
    <w:rsid w:val="003F6BB5"/>
    <w:rsid w:val="004033F3"/>
    <w:rsid w:val="00403896"/>
    <w:rsid w:val="004061F4"/>
    <w:rsid w:val="00412A40"/>
    <w:rsid w:val="00413C2B"/>
    <w:rsid w:val="00413FC7"/>
    <w:rsid w:val="00414A54"/>
    <w:rsid w:val="004218D4"/>
    <w:rsid w:val="00422282"/>
    <w:rsid w:val="00423467"/>
    <w:rsid w:val="00442951"/>
    <w:rsid w:val="00442AD3"/>
    <w:rsid w:val="0044348B"/>
    <w:rsid w:val="00445F8B"/>
    <w:rsid w:val="00464B96"/>
    <w:rsid w:val="00473797"/>
    <w:rsid w:val="00476259"/>
    <w:rsid w:val="0047638D"/>
    <w:rsid w:val="00484C70"/>
    <w:rsid w:val="00491EDD"/>
    <w:rsid w:val="004A0CA6"/>
    <w:rsid w:val="004A67FE"/>
    <w:rsid w:val="004A7D96"/>
    <w:rsid w:val="004B1142"/>
    <w:rsid w:val="004B1868"/>
    <w:rsid w:val="004B3FA8"/>
    <w:rsid w:val="004B52BA"/>
    <w:rsid w:val="004B7C16"/>
    <w:rsid w:val="004C1B12"/>
    <w:rsid w:val="004C4F37"/>
    <w:rsid w:val="004D4070"/>
    <w:rsid w:val="004E3D37"/>
    <w:rsid w:val="005038F3"/>
    <w:rsid w:val="00503BE4"/>
    <w:rsid w:val="00516B7F"/>
    <w:rsid w:val="0052400A"/>
    <w:rsid w:val="00533C71"/>
    <w:rsid w:val="005340AF"/>
    <w:rsid w:val="00535375"/>
    <w:rsid w:val="00543882"/>
    <w:rsid w:val="00544DF3"/>
    <w:rsid w:val="005514BE"/>
    <w:rsid w:val="00553127"/>
    <w:rsid w:val="00563DEE"/>
    <w:rsid w:val="005664C4"/>
    <w:rsid w:val="00584D5D"/>
    <w:rsid w:val="00586075"/>
    <w:rsid w:val="005A5B6B"/>
    <w:rsid w:val="005A725E"/>
    <w:rsid w:val="005D31DF"/>
    <w:rsid w:val="005E1E21"/>
    <w:rsid w:val="005E29F5"/>
    <w:rsid w:val="005E6CAD"/>
    <w:rsid w:val="00605592"/>
    <w:rsid w:val="0061152F"/>
    <w:rsid w:val="006218E1"/>
    <w:rsid w:val="0062536B"/>
    <w:rsid w:val="006451EF"/>
    <w:rsid w:val="00651C1D"/>
    <w:rsid w:val="00652136"/>
    <w:rsid w:val="00655A84"/>
    <w:rsid w:val="00661AD8"/>
    <w:rsid w:val="00670486"/>
    <w:rsid w:val="00671E33"/>
    <w:rsid w:val="00672228"/>
    <w:rsid w:val="00672564"/>
    <w:rsid w:val="006752E4"/>
    <w:rsid w:val="006774D9"/>
    <w:rsid w:val="00687586"/>
    <w:rsid w:val="00696D91"/>
    <w:rsid w:val="006A3705"/>
    <w:rsid w:val="006A4B49"/>
    <w:rsid w:val="006B2B16"/>
    <w:rsid w:val="006C3494"/>
    <w:rsid w:val="006C3551"/>
    <w:rsid w:val="006D7DDA"/>
    <w:rsid w:val="006E222F"/>
    <w:rsid w:val="006F2687"/>
    <w:rsid w:val="006F60AC"/>
    <w:rsid w:val="00707656"/>
    <w:rsid w:val="00714EAB"/>
    <w:rsid w:val="00725226"/>
    <w:rsid w:val="00731305"/>
    <w:rsid w:val="00742BC2"/>
    <w:rsid w:val="007660AF"/>
    <w:rsid w:val="00774C47"/>
    <w:rsid w:val="00782574"/>
    <w:rsid w:val="00784EB7"/>
    <w:rsid w:val="007858B6"/>
    <w:rsid w:val="007B00D6"/>
    <w:rsid w:val="007C30EA"/>
    <w:rsid w:val="007C5179"/>
    <w:rsid w:val="007D0C52"/>
    <w:rsid w:val="007D44A5"/>
    <w:rsid w:val="007D6AD5"/>
    <w:rsid w:val="007D778F"/>
    <w:rsid w:val="007E18DA"/>
    <w:rsid w:val="007E35BB"/>
    <w:rsid w:val="007F0D9A"/>
    <w:rsid w:val="007F1E2E"/>
    <w:rsid w:val="007F4F94"/>
    <w:rsid w:val="007F5316"/>
    <w:rsid w:val="007F5480"/>
    <w:rsid w:val="00805E87"/>
    <w:rsid w:val="00812144"/>
    <w:rsid w:val="0081575B"/>
    <w:rsid w:val="00815FDA"/>
    <w:rsid w:val="008207D1"/>
    <w:rsid w:val="00824074"/>
    <w:rsid w:val="0083405F"/>
    <w:rsid w:val="00836F4E"/>
    <w:rsid w:val="0084303B"/>
    <w:rsid w:val="008500B3"/>
    <w:rsid w:val="00867058"/>
    <w:rsid w:val="00870B2E"/>
    <w:rsid w:val="008722E4"/>
    <w:rsid w:val="00885299"/>
    <w:rsid w:val="0088622F"/>
    <w:rsid w:val="008871C2"/>
    <w:rsid w:val="008906DB"/>
    <w:rsid w:val="00892726"/>
    <w:rsid w:val="00894845"/>
    <w:rsid w:val="008958F3"/>
    <w:rsid w:val="008A6CEF"/>
    <w:rsid w:val="008B151A"/>
    <w:rsid w:val="008C1C09"/>
    <w:rsid w:val="008D48DA"/>
    <w:rsid w:val="008D64BA"/>
    <w:rsid w:val="008E13B3"/>
    <w:rsid w:val="008F65AC"/>
    <w:rsid w:val="00906342"/>
    <w:rsid w:val="00915AD6"/>
    <w:rsid w:val="00923BE3"/>
    <w:rsid w:val="009242C2"/>
    <w:rsid w:val="009277EE"/>
    <w:rsid w:val="009345AD"/>
    <w:rsid w:val="00935A65"/>
    <w:rsid w:val="00936521"/>
    <w:rsid w:val="0095190B"/>
    <w:rsid w:val="00980199"/>
    <w:rsid w:val="00983D5A"/>
    <w:rsid w:val="0098487A"/>
    <w:rsid w:val="0099236F"/>
    <w:rsid w:val="0099255D"/>
    <w:rsid w:val="00995CFE"/>
    <w:rsid w:val="009A59B0"/>
    <w:rsid w:val="009A720B"/>
    <w:rsid w:val="009B1DAF"/>
    <w:rsid w:val="009B3051"/>
    <w:rsid w:val="009E4F79"/>
    <w:rsid w:val="00A012F9"/>
    <w:rsid w:val="00A04B0D"/>
    <w:rsid w:val="00A203A4"/>
    <w:rsid w:val="00A25004"/>
    <w:rsid w:val="00A3509C"/>
    <w:rsid w:val="00A43174"/>
    <w:rsid w:val="00A547EB"/>
    <w:rsid w:val="00A54E67"/>
    <w:rsid w:val="00A576AF"/>
    <w:rsid w:val="00A66100"/>
    <w:rsid w:val="00A75EE1"/>
    <w:rsid w:val="00A75FFA"/>
    <w:rsid w:val="00A91AB3"/>
    <w:rsid w:val="00A940B5"/>
    <w:rsid w:val="00AA156B"/>
    <w:rsid w:val="00AA64C0"/>
    <w:rsid w:val="00AA64F5"/>
    <w:rsid w:val="00AB046E"/>
    <w:rsid w:val="00AB0D62"/>
    <w:rsid w:val="00AC1B82"/>
    <w:rsid w:val="00AC4CFD"/>
    <w:rsid w:val="00AE7E52"/>
    <w:rsid w:val="00AF2943"/>
    <w:rsid w:val="00AF2B2E"/>
    <w:rsid w:val="00AF525F"/>
    <w:rsid w:val="00AF6EE0"/>
    <w:rsid w:val="00B04100"/>
    <w:rsid w:val="00B17949"/>
    <w:rsid w:val="00B23540"/>
    <w:rsid w:val="00B33AE5"/>
    <w:rsid w:val="00B34916"/>
    <w:rsid w:val="00B35D1B"/>
    <w:rsid w:val="00B3744F"/>
    <w:rsid w:val="00B419DC"/>
    <w:rsid w:val="00B42FAF"/>
    <w:rsid w:val="00B4587F"/>
    <w:rsid w:val="00B51228"/>
    <w:rsid w:val="00B67EFB"/>
    <w:rsid w:val="00B702AC"/>
    <w:rsid w:val="00B826D8"/>
    <w:rsid w:val="00B83861"/>
    <w:rsid w:val="00B85EC5"/>
    <w:rsid w:val="00B92A54"/>
    <w:rsid w:val="00BA02CA"/>
    <w:rsid w:val="00BB10B5"/>
    <w:rsid w:val="00BB636C"/>
    <w:rsid w:val="00BC3BE8"/>
    <w:rsid w:val="00BC3E24"/>
    <w:rsid w:val="00BC5E0B"/>
    <w:rsid w:val="00BE6E6E"/>
    <w:rsid w:val="00BF3E88"/>
    <w:rsid w:val="00BF3F14"/>
    <w:rsid w:val="00BF6DD0"/>
    <w:rsid w:val="00C025D5"/>
    <w:rsid w:val="00C036F5"/>
    <w:rsid w:val="00C229F4"/>
    <w:rsid w:val="00C43CEA"/>
    <w:rsid w:val="00C43D60"/>
    <w:rsid w:val="00C479FB"/>
    <w:rsid w:val="00C543A7"/>
    <w:rsid w:val="00C57558"/>
    <w:rsid w:val="00C62D9B"/>
    <w:rsid w:val="00C706C3"/>
    <w:rsid w:val="00C80D4F"/>
    <w:rsid w:val="00C92EDE"/>
    <w:rsid w:val="00C92FB7"/>
    <w:rsid w:val="00C945F5"/>
    <w:rsid w:val="00CB4FCF"/>
    <w:rsid w:val="00CB6100"/>
    <w:rsid w:val="00CB749A"/>
    <w:rsid w:val="00CC1832"/>
    <w:rsid w:val="00CC4E4B"/>
    <w:rsid w:val="00CC53BA"/>
    <w:rsid w:val="00CC7865"/>
    <w:rsid w:val="00CD135A"/>
    <w:rsid w:val="00CD185A"/>
    <w:rsid w:val="00CD4157"/>
    <w:rsid w:val="00CD50D8"/>
    <w:rsid w:val="00CD79C0"/>
    <w:rsid w:val="00CE08CD"/>
    <w:rsid w:val="00CE1F13"/>
    <w:rsid w:val="00CE3F10"/>
    <w:rsid w:val="00CE5227"/>
    <w:rsid w:val="00CF10B7"/>
    <w:rsid w:val="00CF229F"/>
    <w:rsid w:val="00D07757"/>
    <w:rsid w:val="00D15778"/>
    <w:rsid w:val="00D260C5"/>
    <w:rsid w:val="00D34747"/>
    <w:rsid w:val="00D400EE"/>
    <w:rsid w:val="00D419F3"/>
    <w:rsid w:val="00D42173"/>
    <w:rsid w:val="00D442D7"/>
    <w:rsid w:val="00D452DD"/>
    <w:rsid w:val="00D55D9E"/>
    <w:rsid w:val="00D64EE7"/>
    <w:rsid w:val="00D656BC"/>
    <w:rsid w:val="00D7443B"/>
    <w:rsid w:val="00D81A3D"/>
    <w:rsid w:val="00DA3E5A"/>
    <w:rsid w:val="00DA5818"/>
    <w:rsid w:val="00DA6B7A"/>
    <w:rsid w:val="00DB08AA"/>
    <w:rsid w:val="00DB1B18"/>
    <w:rsid w:val="00DB546A"/>
    <w:rsid w:val="00DD0F31"/>
    <w:rsid w:val="00DD151C"/>
    <w:rsid w:val="00DD5D48"/>
    <w:rsid w:val="00DD7661"/>
    <w:rsid w:val="00DE2E40"/>
    <w:rsid w:val="00DE7632"/>
    <w:rsid w:val="00DF256F"/>
    <w:rsid w:val="00DF7190"/>
    <w:rsid w:val="00E029C4"/>
    <w:rsid w:val="00E155C8"/>
    <w:rsid w:val="00E21E55"/>
    <w:rsid w:val="00E34B1C"/>
    <w:rsid w:val="00E360C3"/>
    <w:rsid w:val="00E36E8D"/>
    <w:rsid w:val="00E37021"/>
    <w:rsid w:val="00E45999"/>
    <w:rsid w:val="00E46339"/>
    <w:rsid w:val="00E54C8C"/>
    <w:rsid w:val="00E5641E"/>
    <w:rsid w:val="00E57413"/>
    <w:rsid w:val="00E67D75"/>
    <w:rsid w:val="00E9214E"/>
    <w:rsid w:val="00E92A12"/>
    <w:rsid w:val="00E94608"/>
    <w:rsid w:val="00EA1E76"/>
    <w:rsid w:val="00EB3408"/>
    <w:rsid w:val="00EC3EC3"/>
    <w:rsid w:val="00ED5561"/>
    <w:rsid w:val="00EE5510"/>
    <w:rsid w:val="00F016FB"/>
    <w:rsid w:val="00F107AF"/>
    <w:rsid w:val="00F10D13"/>
    <w:rsid w:val="00F12C53"/>
    <w:rsid w:val="00F23B87"/>
    <w:rsid w:val="00F24E37"/>
    <w:rsid w:val="00F343C5"/>
    <w:rsid w:val="00F36BAA"/>
    <w:rsid w:val="00F40BE7"/>
    <w:rsid w:val="00F46227"/>
    <w:rsid w:val="00F469DE"/>
    <w:rsid w:val="00F5749F"/>
    <w:rsid w:val="00F57803"/>
    <w:rsid w:val="00F579F5"/>
    <w:rsid w:val="00F7101F"/>
    <w:rsid w:val="00F7251D"/>
    <w:rsid w:val="00F73DCA"/>
    <w:rsid w:val="00F76637"/>
    <w:rsid w:val="00F80E3F"/>
    <w:rsid w:val="00F8574D"/>
    <w:rsid w:val="00F93DFD"/>
    <w:rsid w:val="00FA3FAA"/>
    <w:rsid w:val="00FA4057"/>
    <w:rsid w:val="00FA59A0"/>
    <w:rsid w:val="00FB097E"/>
    <w:rsid w:val="00FB74A8"/>
    <w:rsid w:val="00FC1604"/>
    <w:rsid w:val="00FC4795"/>
    <w:rsid w:val="00FE36BE"/>
    <w:rsid w:val="00FF1D34"/>
    <w:rsid w:val="00FF4941"/>
    <w:rsid w:val="00FF4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56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980199"/>
    <w:rPr>
      <w:rFonts w:ascii="Arial" w:hAnsi="Arial" w:cs="Arial"/>
      <w:color w:val="4878B2"/>
      <w:u w:val="single"/>
    </w:rPr>
  </w:style>
  <w:style w:type="character" w:customStyle="1" w:styleId="iceouttxt1">
    <w:name w:val="iceouttxt1"/>
    <w:basedOn w:val="a0"/>
    <w:rsid w:val="00980199"/>
    <w:rPr>
      <w:rFonts w:ascii="Arial" w:hAnsi="Arial" w:cs="Arial"/>
      <w:color w:val="666666"/>
      <w:sz w:val="17"/>
      <w:szCs w:val="17"/>
    </w:rPr>
  </w:style>
  <w:style w:type="character" w:customStyle="1" w:styleId="iceouttxt53">
    <w:name w:val="iceouttxt53"/>
    <w:basedOn w:val="a0"/>
    <w:rsid w:val="00980199"/>
    <w:rPr>
      <w:rFonts w:ascii="Arial" w:hAnsi="Arial" w:cs="Arial"/>
      <w:color w:val="FFFFFF"/>
      <w:sz w:val="17"/>
      <w:szCs w:val="17"/>
    </w:rPr>
  </w:style>
  <w:style w:type="character" w:customStyle="1" w:styleId="iceouttxt54">
    <w:name w:val="iceouttxt54"/>
    <w:basedOn w:val="a0"/>
    <w:rsid w:val="00980199"/>
    <w:rPr>
      <w:rFonts w:ascii="Arial" w:hAnsi="Arial" w:cs="Arial"/>
      <w:color w:val="4878B2"/>
      <w:sz w:val="17"/>
      <w:szCs w:val="17"/>
      <w:u w:val="none"/>
      <w:effect w:val="none"/>
    </w:rPr>
  </w:style>
  <w:style w:type="paragraph" w:styleId="a4">
    <w:name w:val="Balloon Text"/>
    <w:basedOn w:val="a"/>
    <w:semiHidden/>
    <w:rsid w:val="005A5B6B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D260C5"/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6">
    <w:name w:val="Без интервала Знак"/>
    <w:link w:val="a5"/>
    <w:uiPriority w:val="1"/>
    <w:rsid w:val="00D260C5"/>
    <w:rPr>
      <w:rFonts w:ascii="Times New Roman" w:eastAsia="Times New Roman" w:hAnsi="Times New Roman"/>
      <w:sz w:val="24"/>
      <w:szCs w:val="24"/>
      <w:lang w:val="en-US"/>
    </w:rPr>
  </w:style>
  <w:style w:type="paragraph" w:styleId="a7">
    <w:name w:val="Body Text Indent"/>
    <w:basedOn w:val="a"/>
    <w:link w:val="a8"/>
    <w:rsid w:val="00C543A7"/>
    <w:pPr>
      <w:spacing w:after="0" w:line="240" w:lineRule="auto"/>
      <w:ind w:left="36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C543A7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8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oskomitet.zakupki@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Общая информация о заказе</vt:lpstr>
    </vt:vector>
  </TitlesOfParts>
  <Company>DK MFRT</Company>
  <LinksUpToDate>false</LinksUpToDate>
  <CharactersWithSpaces>3899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Общая информация о заказе</dc:title>
  <dc:creator>user</dc:creator>
  <cp:lastModifiedBy>zakup_30</cp:lastModifiedBy>
  <cp:revision>2</cp:revision>
  <cp:lastPrinted>2015-06-22T10:50:00Z</cp:lastPrinted>
  <dcterms:created xsi:type="dcterms:W3CDTF">2015-06-24T08:13:00Z</dcterms:created>
  <dcterms:modified xsi:type="dcterms:W3CDTF">2015-06-24T08:13:00Z</dcterms:modified>
</cp:coreProperties>
</file>