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26E" w:rsidRPr="000C03B8" w:rsidRDefault="0005226E" w:rsidP="000C03B8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05226E" w:rsidRDefault="0005226E" w:rsidP="000C03B8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05226E" w:rsidRDefault="0005226E" w:rsidP="000C03B8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05226E" w:rsidRDefault="0005226E" w:rsidP="000C03B8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05226E" w:rsidRDefault="0005226E" w:rsidP="000C03B8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4F4286" w:rsidRDefault="004F4286" w:rsidP="000C03B8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4F4286" w:rsidRDefault="004F4286" w:rsidP="000C03B8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05226E" w:rsidRPr="000C03B8" w:rsidRDefault="0005226E" w:rsidP="000C03B8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05226E" w:rsidRPr="000C03B8" w:rsidRDefault="0005226E" w:rsidP="004F4286">
      <w:pPr>
        <w:spacing w:after="0" w:line="360" w:lineRule="auto"/>
        <w:ind w:left="720" w:right="71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C03B8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ТЕХНИЧЕСКОЕ ЗАДАНИЕ</w:t>
      </w:r>
    </w:p>
    <w:p w:rsidR="0005226E" w:rsidRPr="000C03B8" w:rsidRDefault="0005226E" w:rsidP="004F4286">
      <w:pPr>
        <w:spacing w:after="0" w:line="360" w:lineRule="auto"/>
        <w:ind w:left="720" w:right="719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405D0" w:rsidRDefault="0005226E" w:rsidP="004F4286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C03B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на </w:t>
      </w:r>
      <w:r w:rsidR="000E2AF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поставк</w:t>
      </w:r>
      <w:r w:rsidR="003B7347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</w:t>
      </w:r>
      <w:r w:rsidR="000E2AF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E915D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рюкзаков с нанесением </w:t>
      </w:r>
      <w:r w:rsidR="00707F3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для </w:t>
      </w:r>
      <w:r w:rsidR="004405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волонтеров</w:t>
      </w:r>
    </w:p>
    <w:p w:rsidR="004D6EF6" w:rsidRDefault="00403F66" w:rsidP="004F4286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в рамках</w:t>
      </w:r>
      <w:r w:rsidR="004405D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3B7347" w:rsidRPr="003B734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Программы привлечения, отбора и подготовки волонтеров </w:t>
      </w:r>
    </w:p>
    <w:p w:rsidR="00F923B9" w:rsidRPr="000C03B8" w:rsidRDefault="003B7347" w:rsidP="004F4286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B734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XVI </w:t>
      </w:r>
      <w:r w:rsidR="004D6EF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ч</w:t>
      </w:r>
      <w:r w:rsidRPr="003B734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емпионата мира по водным видам спорта 2015 года в г</w:t>
      </w:r>
      <w:proofErr w:type="gramStart"/>
      <w:r w:rsidRPr="003B7347">
        <w:rPr>
          <w:rFonts w:ascii="Times New Roman" w:hAnsi="Times New Roman" w:cs="Times New Roman"/>
          <w:b/>
          <w:bCs/>
          <w:color w:val="000000"/>
          <w:sz w:val="24"/>
          <w:szCs w:val="24"/>
        </w:rPr>
        <w:t>.К</w:t>
      </w:r>
      <w:proofErr w:type="gramEnd"/>
      <w:r w:rsidRPr="003B734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азани</w:t>
      </w:r>
    </w:p>
    <w:p w:rsidR="00F923B9" w:rsidRPr="000C03B8" w:rsidRDefault="00F923B9" w:rsidP="004F4286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5226E" w:rsidRPr="000C03B8" w:rsidRDefault="0005226E" w:rsidP="004F4286">
      <w:pPr>
        <w:spacing w:after="0" w:line="36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5226E" w:rsidRPr="000C03B8" w:rsidRDefault="0005226E" w:rsidP="000C03B8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5226E" w:rsidRPr="000C03B8" w:rsidRDefault="0005226E" w:rsidP="000C03B8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5226E" w:rsidRPr="000C03B8" w:rsidRDefault="0005226E" w:rsidP="000C03B8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5226E" w:rsidRPr="000C03B8" w:rsidRDefault="0005226E" w:rsidP="000C03B8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5226E" w:rsidRPr="000C03B8" w:rsidRDefault="0005226E" w:rsidP="000C03B8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5226E" w:rsidRPr="000C03B8" w:rsidRDefault="0005226E" w:rsidP="000C03B8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5226E" w:rsidRPr="000C03B8" w:rsidRDefault="0005226E" w:rsidP="000C03B8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5226E" w:rsidRPr="000C03B8" w:rsidRDefault="0005226E" w:rsidP="000C03B8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5226E" w:rsidRPr="000C03B8" w:rsidRDefault="0005226E" w:rsidP="000C03B8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5226E" w:rsidRPr="000C03B8" w:rsidRDefault="0005226E" w:rsidP="000C03B8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5226E" w:rsidRPr="000C03B8" w:rsidRDefault="0005226E" w:rsidP="000C03B8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5226E" w:rsidRDefault="0005226E" w:rsidP="000C03B8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B76B4" w:rsidRDefault="002526CD" w:rsidP="00AB76B4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Казань 201</w:t>
      </w:r>
      <w:r w:rsidR="00F87232">
        <w:rPr>
          <w:rFonts w:ascii="Times New Roman" w:hAnsi="Times New Roman" w:cs="Times New Roman"/>
          <w:b/>
          <w:bCs/>
          <w:color w:val="000000"/>
          <w:sz w:val="24"/>
          <w:szCs w:val="24"/>
        </w:rPr>
        <w:t>5</w:t>
      </w:r>
      <w:r w:rsidR="00AB76B4">
        <w:rPr>
          <w:rFonts w:ascii="Times New Roman" w:hAnsi="Times New Roman" w:cs="Times New Roman"/>
          <w:b/>
          <w:bCs/>
          <w:color w:val="000000"/>
          <w:sz w:val="24"/>
          <w:szCs w:val="24"/>
        </w:rPr>
        <w:br w:type="page"/>
      </w:r>
    </w:p>
    <w:p w:rsidR="0005226E" w:rsidRDefault="0005226E" w:rsidP="004F4286">
      <w:pPr>
        <w:keepNext/>
        <w:keepLines/>
        <w:numPr>
          <w:ilvl w:val="0"/>
          <w:numId w:val="1"/>
        </w:num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kern w:val="28"/>
          <w:sz w:val="24"/>
          <w:szCs w:val="24"/>
          <w:lang w:eastAsia="ru-RU"/>
        </w:rPr>
      </w:pPr>
      <w:bookmarkStart w:id="0" w:name="_Toc276476351"/>
      <w:r w:rsidRPr="00931280">
        <w:rPr>
          <w:rFonts w:ascii="Times New Roman" w:hAnsi="Times New Roman" w:cs="Times New Roman"/>
          <w:b/>
          <w:bCs/>
          <w:kern w:val="28"/>
          <w:sz w:val="24"/>
          <w:szCs w:val="24"/>
          <w:lang w:eastAsia="ru-RU"/>
        </w:rPr>
        <w:lastRenderedPageBreak/>
        <w:t>Глоссарий</w:t>
      </w:r>
      <w:bookmarkEnd w:id="0"/>
    </w:p>
    <w:tbl>
      <w:tblPr>
        <w:tblW w:w="10490" w:type="dxa"/>
        <w:jc w:val="center"/>
        <w:tbl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single" w:sz="4" w:space="0" w:color="4BACC6"/>
          <w:insideV w:val="single" w:sz="4" w:space="0" w:color="4BACC6"/>
        </w:tblBorders>
        <w:tblLook w:val="00A0"/>
      </w:tblPr>
      <w:tblGrid>
        <w:gridCol w:w="3459"/>
        <w:gridCol w:w="7031"/>
      </w:tblGrid>
      <w:tr w:rsidR="0005226E" w:rsidRPr="00FC0776" w:rsidTr="00F555FA">
        <w:trPr>
          <w:jc w:val="center"/>
        </w:trPr>
        <w:tc>
          <w:tcPr>
            <w:tcW w:w="3459" w:type="dxa"/>
            <w:shd w:val="clear" w:color="auto" w:fill="F2F2F2"/>
          </w:tcPr>
          <w:p w:rsidR="0005226E" w:rsidRPr="000C03B8" w:rsidRDefault="0005226E" w:rsidP="004F42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24"/>
                <w:szCs w:val="24"/>
              </w:rPr>
            </w:pPr>
            <w:r w:rsidRPr="000C03B8">
              <w:rPr>
                <w:rFonts w:ascii="Times New Roman" w:hAnsi="Times New Roman" w:cs="Times New Roman"/>
                <w:b/>
                <w:bCs/>
                <w:color w:val="1F497D"/>
                <w:sz w:val="24"/>
                <w:szCs w:val="24"/>
              </w:rPr>
              <w:t>Термин/Сокращение</w:t>
            </w:r>
          </w:p>
        </w:tc>
        <w:tc>
          <w:tcPr>
            <w:tcW w:w="7031" w:type="dxa"/>
            <w:shd w:val="clear" w:color="auto" w:fill="F2F2F2"/>
          </w:tcPr>
          <w:p w:rsidR="0005226E" w:rsidRPr="000C03B8" w:rsidRDefault="0005226E" w:rsidP="004F42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24"/>
                <w:szCs w:val="24"/>
              </w:rPr>
            </w:pPr>
            <w:r w:rsidRPr="000C03B8">
              <w:rPr>
                <w:rFonts w:ascii="Times New Roman" w:hAnsi="Times New Roman" w:cs="Times New Roman"/>
                <w:b/>
                <w:bCs/>
                <w:color w:val="1F497D"/>
                <w:sz w:val="24"/>
                <w:szCs w:val="24"/>
              </w:rPr>
              <w:t>Определение</w:t>
            </w:r>
          </w:p>
        </w:tc>
      </w:tr>
      <w:tr w:rsidR="0005226E" w:rsidRPr="00FC0776" w:rsidTr="00F555FA">
        <w:trPr>
          <w:jc w:val="center"/>
        </w:trPr>
        <w:tc>
          <w:tcPr>
            <w:tcW w:w="3459" w:type="dxa"/>
          </w:tcPr>
          <w:p w:rsidR="0005226E" w:rsidRPr="000C03B8" w:rsidRDefault="0005226E" w:rsidP="004F42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03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Техническое задание / ТЗ</w:t>
            </w:r>
          </w:p>
        </w:tc>
        <w:tc>
          <w:tcPr>
            <w:tcW w:w="7031" w:type="dxa"/>
          </w:tcPr>
          <w:p w:rsidR="0005226E" w:rsidRPr="000C03B8" w:rsidRDefault="0005226E" w:rsidP="004F42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03B8">
              <w:rPr>
                <w:rFonts w:ascii="Times New Roman" w:hAnsi="Times New Roman" w:cs="Times New Roman"/>
                <w:sz w:val="24"/>
                <w:szCs w:val="24"/>
              </w:rPr>
              <w:t>Документ, направляемый потенциальным исполнителям с целью проведения процедуры выбора исполнителя. Содержит основные технические требования, предъявляемые к поставщикам товаров.</w:t>
            </w:r>
          </w:p>
        </w:tc>
      </w:tr>
      <w:tr w:rsidR="0005226E" w:rsidRPr="00FC0776" w:rsidTr="00F555FA">
        <w:trPr>
          <w:jc w:val="center"/>
        </w:trPr>
        <w:tc>
          <w:tcPr>
            <w:tcW w:w="3459" w:type="dxa"/>
          </w:tcPr>
          <w:p w:rsidR="0005226E" w:rsidRPr="008F1829" w:rsidRDefault="0005226E" w:rsidP="00CE3B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03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АНО «Исполнительная дирекция </w:t>
            </w:r>
            <w:r w:rsidR="00CE3B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спортивных проектов</w:t>
            </w:r>
            <w:r w:rsidRPr="000C03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 / Дирекция / Заказчик</w:t>
            </w:r>
            <w:r w:rsidR="008F1829" w:rsidRPr="008F18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/ </w:t>
            </w:r>
            <w:r w:rsidR="008F18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ИД</w:t>
            </w:r>
          </w:p>
        </w:tc>
        <w:tc>
          <w:tcPr>
            <w:tcW w:w="7031" w:type="dxa"/>
          </w:tcPr>
          <w:p w:rsidR="0005226E" w:rsidRPr="000C03B8" w:rsidRDefault="0005226E" w:rsidP="004F42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03B8">
              <w:rPr>
                <w:rFonts w:ascii="Times New Roman" w:hAnsi="Times New Roman" w:cs="Times New Roman"/>
                <w:sz w:val="24"/>
                <w:szCs w:val="24"/>
              </w:rPr>
              <w:t>Автоном</w:t>
            </w:r>
            <w:r w:rsidR="00261A75">
              <w:rPr>
                <w:rFonts w:ascii="Times New Roman" w:hAnsi="Times New Roman" w:cs="Times New Roman"/>
                <w:sz w:val="24"/>
                <w:szCs w:val="24"/>
              </w:rPr>
              <w:t xml:space="preserve">ная некоммерческая организация </w:t>
            </w:r>
            <w:r w:rsidRPr="000C03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164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C03B8">
              <w:rPr>
                <w:rFonts w:ascii="Times New Roman" w:hAnsi="Times New Roman" w:cs="Times New Roman"/>
                <w:sz w:val="24"/>
                <w:szCs w:val="24"/>
              </w:rPr>
              <w:t>Исполнительная дирекция XXVII Всемирной летней универсиады 2013 года в г</w:t>
            </w:r>
            <w:proofErr w:type="gramStart"/>
            <w:r w:rsidRPr="000C03B8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0C03B8">
              <w:rPr>
                <w:rFonts w:ascii="Times New Roman" w:hAnsi="Times New Roman" w:cs="Times New Roman"/>
                <w:sz w:val="24"/>
                <w:szCs w:val="24"/>
              </w:rPr>
              <w:t>азани</w:t>
            </w:r>
            <w:r w:rsidR="00A2164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0C03B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05226E" w:rsidRPr="00FC0776" w:rsidTr="00F555FA">
        <w:trPr>
          <w:jc w:val="center"/>
        </w:trPr>
        <w:tc>
          <w:tcPr>
            <w:tcW w:w="3459" w:type="dxa"/>
          </w:tcPr>
          <w:p w:rsidR="0005226E" w:rsidRPr="000C03B8" w:rsidRDefault="0005226E" w:rsidP="004F42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03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Поставщик</w:t>
            </w:r>
          </w:p>
        </w:tc>
        <w:tc>
          <w:tcPr>
            <w:tcW w:w="7031" w:type="dxa"/>
          </w:tcPr>
          <w:p w:rsidR="0005226E" w:rsidRPr="000C03B8" w:rsidRDefault="0005226E" w:rsidP="004F42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03B8">
              <w:rPr>
                <w:rFonts w:ascii="Times New Roman" w:hAnsi="Times New Roman" w:cs="Times New Roman"/>
                <w:sz w:val="24"/>
                <w:szCs w:val="24"/>
              </w:rPr>
              <w:t>Физическое или юридическое лицо, способное поставить требуемые Заказчику товары, в</w:t>
            </w:r>
            <w:bookmarkStart w:id="1" w:name="_GoBack"/>
            <w:bookmarkEnd w:id="1"/>
            <w:r w:rsidRPr="000C03B8">
              <w:rPr>
                <w:rFonts w:ascii="Times New Roman" w:hAnsi="Times New Roman" w:cs="Times New Roman"/>
                <w:sz w:val="24"/>
                <w:szCs w:val="24"/>
              </w:rPr>
              <w:t>ыполнить требуемые работы или оказать необходимые услуги.</w:t>
            </w:r>
          </w:p>
        </w:tc>
      </w:tr>
      <w:tr w:rsidR="00F555FA" w:rsidRPr="00FC0776" w:rsidTr="00F555FA">
        <w:trPr>
          <w:jc w:val="center"/>
        </w:trPr>
        <w:tc>
          <w:tcPr>
            <w:tcW w:w="3459" w:type="dxa"/>
          </w:tcPr>
          <w:p w:rsidR="00F555FA" w:rsidRPr="003F3791" w:rsidRDefault="00F555FA" w:rsidP="00B23990">
            <w:pPr>
              <w:snapToGrid w:val="0"/>
              <w:spacing w:after="0" w:line="240" w:lineRule="auto"/>
              <w:rPr>
                <w:rFonts w:ascii="Times New Roman" w:eastAsia="Arial" w:hAnsi="Times New Roman"/>
                <w:b/>
                <w:sz w:val="24"/>
                <w:szCs w:val="24"/>
              </w:rPr>
            </w:pPr>
            <w:r w:rsidRPr="003F3791">
              <w:rPr>
                <w:rFonts w:ascii="Times New Roman" w:eastAsia="Arial" w:hAnsi="Times New Roman"/>
                <w:b/>
                <w:sz w:val="24"/>
                <w:szCs w:val="24"/>
              </w:rPr>
              <w:t>Чемпионат</w:t>
            </w:r>
          </w:p>
        </w:tc>
        <w:tc>
          <w:tcPr>
            <w:tcW w:w="7031" w:type="dxa"/>
          </w:tcPr>
          <w:p w:rsidR="00F555FA" w:rsidRPr="003F3791" w:rsidRDefault="00F555FA" w:rsidP="00E77FBE">
            <w:pPr>
              <w:snapToGrid w:val="0"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3F3791">
              <w:rPr>
                <w:rFonts w:ascii="Times New Roman" w:eastAsia="Arial" w:hAnsi="Times New Roman"/>
                <w:sz w:val="24"/>
                <w:szCs w:val="24"/>
                <w:lang w:val="en-US"/>
              </w:rPr>
              <w:t>XVI</w:t>
            </w:r>
            <w:r w:rsidRPr="003F3791">
              <w:rPr>
                <w:rFonts w:ascii="Times New Roman" w:eastAsia="Arial" w:hAnsi="Times New Roman"/>
                <w:sz w:val="24"/>
                <w:szCs w:val="24"/>
              </w:rPr>
              <w:t xml:space="preserve"> чемпионат мира ФИНА по водным вид</w:t>
            </w:r>
            <w:r w:rsidR="00E77FBE">
              <w:rPr>
                <w:rFonts w:ascii="Times New Roman" w:eastAsia="Arial" w:hAnsi="Times New Roman"/>
                <w:sz w:val="24"/>
                <w:szCs w:val="24"/>
              </w:rPr>
              <w:t>ам спорта 2015 года в г.Казани</w:t>
            </w:r>
          </w:p>
        </w:tc>
      </w:tr>
    </w:tbl>
    <w:p w:rsidR="00F555FA" w:rsidRDefault="00F555FA" w:rsidP="00F555FA">
      <w:pPr>
        <w:keepNext/>
        <w:keepLines/>
        <w:spacing w:after="0" w:line="240" w:lineRule="auto"/>
        <w:ind w:left="431"/>
        <w:jc w:val="both"/>
        <w:outlineLvl w:val="0"/>
        <w:rPr>
          <w:rFonts w:ascii="Times New Roman" w:hAnsi="Times New Roman" w:cs="Times New Roman"/>
          <w:b/>
          <w:bCs/>
          <w:kern w:val="28"/>
          <w:sz w:val="24"/>
          <w:szCs w:val="24"/>
          <w:lang w:eastAsia="ru-RU"/>
        </w:rPr>
      </w:pPr>
      <w:bookmarkStart w:id="2" w:name="_Toc276476352"/>
    </w:p>
    <w:p w:rsidR="0005226E" w:rsidRPr="000C03B8" w:rsidRDefault="0005226E" w:rsidP="004F4286">
      <w:pPr>
        <w:keepNext/>
        <w:keepLines/>
        <w:numPr>
          <w:ilvl w:val="0"/>
          <w:numId w:val="1"/>
        </w:numPr>
        <w:spacing w:after="0" w:line="240" w:lineRule="auto"/>
        <w:ind w:left="431" w:hanging="431"/>
        <w:jc w:val="both"/>
        <w:outlineLvl w:val="0"/>
        <w:rPr>
          <w:rFonts w:ascii="Times New Roman" w:hAnsi="Times New Roman" w:cs="Times New Roman"/>
          <w:b/>
          <w:bCs/>
          <w:kern w:val="28"/>
          <w:sz w:val="24"/>
          <w:szCs w:val="24"/>
          <w:lang w:eastAsia="ru-RU"/>
        </w:rPr>
      </w:pPr>
      <w:r w:rsidRPr="000C03B8">
        <w:rPr>
          <w:rFonts w:ascii="Times New Roman" w:hAnsi="Times New Roman" w:cs="Times New Roman"/>
          <w:b/>
          <w:bCs/>
          <w:kern w:val="28"/>
          <w:sz w:val="24"/>
          <w:szCs w:val="24"/>
          <w:lang w:val="en-GB" w:eastAsia="ru-RU"/>
        </w:rPr>
        <w:t>ОБЩАЯ</w:t>
      </w:r>
      <w:r w:rsidRPr="000C03B8">
        <w:rPr>
          <w:rFonts w:ascii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 ИНФОРМАЦИЯ</w:t>
      </w:r>
      <w:bookmarkEnd w:id="2"/>
    </w:p>
    <w:p w:rsidR="0005226E" w:rsidRPr="000C03B8" w:rsidRDefault="004F4286" w:rsidP="004F4286">
      <w:pPr>
        <w:keepNext/>
        <w:keepLines/>
        <w:numPr>
          <w:ilvl w:val="1"/>
          <w:numId w:val="2"/>
        </w:numPr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  <w:lang w:val="en-GB"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Введение</w:t>
      </w:r>
    </w:p>
    <w:p w:rsidR="00A17229" w:rsidRPr="00E915DE" w:rsidRDefault="00A17229" w:rsidP="00E915DE">
      <w:pPr>
        <w:spacing w:after="0" w:line="240" w:lineRule="auto"/>
        <w:ind w:right="-2" w:firstLine="576"/>
        <w:jc w:val="both"/>
        <w:rPr>
          <w:rFonts w:ascii="Times New Roman" w:hAnsi="Times New Roman"/>
          <w:sz w:val="24"/>
        </w:rPr>
      </w:pPr>
      <w:r w:rsidRPr="00E915DE">
        <w:rPr>
          <w:rFonts w:ascii="Times New Roman" w:eastAsia="Times New Roman" w:hAnsi="Times New Roman" w:cs="Times New Roman"/>
          <w:sz w:val="24"/>
          <w:szCs w:val="24"/>
        </w:rPr>
        <w:t xml:space="preserve">Настоящий документ содержит техническое задание на </w:t>
      </w:r>
      <w:r w:rsidR="000E2AF1" w:rsidRPr="00E915DE">
        <w:rPr>
          <w:rFonts w:ascii="Times New Roman" w:hAnsi="Times New Roman" w:cs="Times New Roman"/>
          <w:sz w:val="24"/>
          <w:szCs w:val="24"/>
        </w:rPr>
        <w:t>поставку</w:t>
      </w:r>
      <w:r w:rsidR="00CE3B13" w:rsidRPr="00E915DE">
        <w:rPr>
          <w:rFonts w:ascii="Times New Roman" w:hAnsi="Times New Roman" w:cs="Times New Roman"/>
          <w:sz w:val="24"/>
          <w:szCs w:val="24"/>
        </w:rPr>
        <w:t xml:space="preserve"> </w:t>
      </w:r>
      <w:r w:rsidR="00F87232" w:rsidRPr="00E915DE">
        <w:rPr>
          <w:rFonts w:ascii="Times New Roman" w:hAnsi="Times New Roman" w:cs="Times New Roman"/>
          <w:sz w:val="24"/>
          <w:szCs w:val="24"/>
        </w:rPr>
        <w:t>рюкзак</w:t>
      </w:r>
      <w:r w:rsidR="00E915DE" w:rsidRPr="00E915DE">
        <w:rPr>
          <w:rFonts w:ascii="Times New Roman" w:hAnsi="Times New Roman" w:cs="Times New Roman"/>
          <w:sz w:val="24"/>
          <w:szCs w:val="24"/>
        </w:rPr>
        <w:t>ов с нанесением логотипа «</w:t>
      </w:r>
      <w:r w:rsidR="00E915DE" w:rsidRPr="00E915DE">
        <w:rPr>
          <w:rFonts w:ascii="Times New Roman" w:hAnsi="Times New Roman" w:cs="Times New Roman"/>
          <w:sz w:val="24"/>
          <w:szCs w:val="24"/>
          <w:lang w:val="en-US"/>
        </w:rPr>
        <w:t>Kazan</w:t>
      </w:r>
      <w:r w:rsidR="00E915DE" w:rsidRPr="00E915DE">
        <w:rPr>
          <w:rFonts w:ascii="Times New Roman" w:hAnsi="Times New Roman" w:cs="Times New Roman"/>
          <w:sz w:val="24"/>
          <w:szCs w:val="24"/>
        </w:rPr>
        <w:t xml:space="preserve"> </w:t>
      </w:r>
      <w:r w:rsidR="00E915DE" w:rsidRPr="00E915DE">
        <w:rPr>
          <w:rFonts w:ascii="Times New Roman" w:hAnsi="Times New Roman" w:cs="Times New Roman"/>
          <w:sz w:val="24"/>
          <w:szCs w:val="24"/>
          <w:lang w:val="en-US"/>
        </w:rPr>
        <w:t>volunteers</w:t>
      </w:r>
      <w:r w:rsidR="00E915DE" w:rsidRPr="00E915DE">
        <w:rPr>
          <w:rFonts w:ascii="Times New Roman" w:hAnsi="Times New Roman" w:cs="Times New Roman"/>
          <w:sz w:val="24"/>
          <w:szCs w:val="24"/>
        </w:rPr>
        <w:t>»для волонтеров</w:t>
      </w:r>
      <w:r w:rsidR="00F87232" w:rsidRPr="00E915DE">
        <w:rPr>
          <w:rFonts w:ascii="Times New Roman" w:hAnsi="Times New Roman" w:cs="Times New Roman"/>
          <w:sz w:val="24"/>
          <w:szCs w:val="24"/>
        </w:rPr>
        <w:t>.</w:t>
      </w:r>
    </w:p>
    <w:p w:rsidR="00A17229" w:rsidRPr="00E915DE" w:rsidRDefault="00A17229" w:rsidP="004F4286">
      <w:pPr>
        <w:spacing w:after="0" w:line="240" w:lineRule="auto"/>
        <w:ind w:firstLine="57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5DE">
        <w:rPr>
          <w:rFonts w:ascii="Times New Roman" w:eastAsia="Times New Roman" w:hAnsi="Times New Roman" w:cs="Times New Roman"/>
          <w:sz w:val="24"/>
          <w:szCs w:val="24"/>
        </w:rPr>
        <w:t>Целью закупочной процед</w:t>
      </w:r>
      <w:r w:rsidR="004F4286" w:rsidRPr="00E915DE">
        <w:rPr>
          <w:rFonts w:ascii="Times New Roman" w:eastAsia="Times New Roman" w:hAnsi="Times New Roman" w:cs="Times New Roman"/>
          <w:sz w:val="24"/>
          <w:szCs w:val="24"/>
        </w:rPr>
        <w:t>уры (процедуры отбора) является в</w:t>
      </w:r>
      <w:r w:rsidRPr="00E91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ыбор Поставщика и подписание договора </w:t>
      </w:r>
      <w:r w:rsidR="00C60556" w:rsidRPr="00E91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6F0641" w:rsidRPr="00E91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поставку </w:t>
      </w:r>
      <w:r w:rsidR="00F87232" w:rsidRPr="00E915DE">
        <w:rPr>
          <w:rFonts w:ascii="Times New Roman" w:hAnsi="Times New Roman" w:cs="Times New Roman"/>
          <w:sz w:val="24"/>
          <w:szCs w:val="24"/>
        </w:rPr>
        <w:t>рюкзак</w:t>
      </w:r>
      <w:r w:rsidR="00E915DE" w:rsidRPr="00E915DE">
        <w:rPr>
          <w:rFonts w:ascii="Times New Roman" w:hAnsi="Times New Roman" w:cs="Times New Roman"/>
          <w:sz w:val="24"/>
          <w:szCs w:val="24"/>
        </w:rPr>
        <w:t xml:space="preserve">ов для волонтеров с нанесением </w:t>
      </w:r>
      <w:r w:rsidR="00F87232" w:rsidRPr="00E915DE">
        <w:rPr>
          <w:rFonts w:ascii="Times New Roman" w:hAnsi="Times New Roman" w:cs="Times New Roman"/>
          <w:sz w:val="24"/>
          <w:szCs w:val="24"/>
        </w:rPr>
        <w:t>логотипа «</w:t>
      </w:r>
      <w:r w:rsidR="00F87232" w:rsidRPr="00E915DE">
        <w:rPr>
          <w:rFonts w:ascii="Times New Roman" w:hAnsi="Times New Roman" w:cs="Times New Roman"/>
          <w:sz w:val="24"/>
          <w:szCs w:val="24"/>
          <w:lang w:val="en-US"/>
        </w:rPr>
        <w:t>Kazan</w:t>
      </w:r>
      <w:r w:rsidR="00F87232" w:rsidRPr="00E915DE">
        <w:rPr>
          <w:rFonts w:ascii="Times New Roman" w:hAnsi="Times New Roman" w:cs="Times New Roman"/>
          <w:sz w:val="24"/>
          <w:szCs w:val="24"/>
        </w:rPr>
        <w:t xml:space="preserve"> </w:t>
      </w:r>
      <w:r w:rsidR="00F87232" w:rsidRPr="00E915DE">
        <w:rPr>
          <w:rFonts w:ascii="Times New Roman" w:hAnsi="Times New Roman" w:cs="Times New Roman"/>
          <w:sz w:val="24"/>
          <w:szCs w:val="24"/>
          <w:lang w:val="en-US"/>
        </w:rPr>
        <w:t>volunteers</w:t>
      </w:r>
      <w:r w:rsidR="00F87232" w:rsidRPr="00E915DE">
        <w:rPr>
          <w:rFonts w:ascii="Times New Roman" w:hAnsi="Times New Roman" w:cs="Times New Roman"/>
          <w:sz w:val="24"/>
          <w:szCs w:val="24"/>
        </w:rPr>
        <w:t>».</w:t>
      </w:r>
    </w:p>
    <w:p w:rsidR="00CE3B13" w:rsidRPr="00CE3B13" w:rsidRDefault="004F4286" w:rsidP="00CE3B13">
      <w:pPr>
        <w:keepNext/>
        <w:keepLines/>
        <w:numPr>
          <w:ilvl w:val="1"/>
          <w:numId w:val="1"/>
        </w:numPr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  <w:lang w:val="en-GB"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Информация о Товаре.</w:t>
      </w:r>
    </w:p>
    <w:tbl>
      <w:tblPr>
        <w:tblpPr w:leftFromText="180" w:rightFromText="180" w:vertAnchor="text" w:horzAnchor="margin" w:tblpXSpec="center" w:tblpY="1"/>
        <w:tblOverlap w:val="never"/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2"/>
        <w:gridCol w:w="1701"/>
        <w:gridCol w:w="3260"/>
        <w:gridCol w:w="567"/>
        <w:gridCol w:w="851"/>
        <w:gridCol w:w="1842"/>
        <w:gridCol w:w="1877"/>
      </w:tblGrid>
      <w:tr w:rsidR="00326C95" w:rsidRPr="004F4286" w:rsidTr="001F658E">
        <w:trPr>
          <w:trHeight w:val="1124"/>
        </w:trPr>
        <w:tc>
          <w:tcPr>
            <w:tcW w:w="392" w:type="dxa"/>
            <w:vAlign w:val="center"/>
          </w:tcPr>
          <w:p w:rsidR="00326C95" w:rsidRPr="004F4286" w:rsidRDefault="00326C95" w:rsidP="004F42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4F4286">
              <w:rPr>
                <w:rFonts w:ascii="Times New Roman" w:hAnsi="Times New Roman" w:cs="Times New Roman"/>
                <w:color w:val="000000"/>
                <w:szCs w:val="20"/>
              </w:rPr>
              <w:t>№</w:t>
            </w:r>
          </w:p>
        </w:tc>
        <w:tc>
          <w:tcPr>
            <w:tcW w:w="1701" w:type="dxa"/>
            <w:vAlign w:val="center"/>
          </w:tcPr>
          <w:p w:rsidR="00326C95" w:rsidRPr="004F4286" w:rsidRDefault="00326C95" w:rsidP="004F42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4F4286">
              <w:rPr>
                <w:rFonts w:ascii="Times New Roman" w:hAnsi="Times New Roman" w:cs="Times New Roman"/>
                <w:color w:val="000000"/>
                <w:szCs w:val="20"/>
              </w:rPr>
              <w:t>Наименование</w:t>
            </w:r>
          </w:p>
          <w:p w:rsidR="00326C95" w:rsidRPr="004F4286" w:rsidRDefault="00326C95" w:rsidP="004F42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4F4286">
              <w:rPr>
                <w:rFonts w:ascii="Times New Roman" w:hAnsi="Times New Roman" w:cs="Times New Roman"/>
                <w:color w:val="000000"/>
                <w:szCs w:val="20"/>
              </w:rPr>
              <w:t>Товара</w:t>
            </w:r>
          </w:p>
        </w:tc>
        <w:tc>
          <w:tcPr>
            <w:tcW w:w="3260" w:type="dxa"/>
            <w:vAlign w:val="center"/>
          </w:tcPr>
          <w:p w:rsidR="00326C95" w:rsidRPr="004F4286" w:rsidRDefault="00326C95" w:rsidP="004F42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4F4286">
              <w:rPr>
                <w:rFonts w:ascii="Times New Roman" w:hAnsi="Times New Roman" w:cs="Times New Roman"/>
                <w:color w:val="000000"/>
                <w:szCs w:val="20"/>
              </w:rPr>
              <w:t>Описание Товара</w:t>
            </w:r>
          </w:p>
        </w:tc>
        <w:tc>
          <w:tcPr>
            <w:tcW w:w="567" w:type="dxa"/>
            <w:vAlign w:val="center"/>
          </w:tcPr>
          <w:p w:rsidR="00326C95" w:rsidRPr="004F4286" w:rsidRDefault="00326C95" w:rsidP="004F4286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4F4286">
              <w:rPr>
                <w:rFonts w:ascii="Times New Roman" w:hAnsi="Times New Roman" w:cs="Times New Roman"/>
                <w:color w:val="000000"/>
                <w:szCs w:val="20"/>
              </w:rPr>
              <w:t>Ед</w:t>
            </w:r>
            <w:r w:rsidR="004F4286" w:rsidRPr="004F4286">
              <w:rPr>
                <w:rFonts w:ascii="Times New Roman" w:hAnsi="Times New Roman" w:cs="Times New Roman"/>
                <w:color w:val="000000"/>
                <w:szCs w:val="20"/>
              </w:rPr>
              <w:t>.</w:t>
            </w:r>
            <w:r w:rsidRPr="004F4286">
              <w:rPr>
                <w:rFonts w:ascii="Times New Roman" w:hAnsi="Times New Roman" w:cs="Times New Roman"/>
                <w:color w:val="000000"/>
                <w:szCs w:val="20"/>
              </w:rPr>
              <w:t xml:space="preserve"> изм</w:t>
            </w:r>
            <w:r w:rsidR="004F4286" w:rsidRPr="004F4286">
              <w:rPr>
                <w:rFonts w:ascii="Times New Roman" w:hAnsi="Times New Roman" w:cs="Times New Roman"/>
                <w:color w:val="000000"/>
                <w:szCs w:val="20"/>
              </w:rPr>
              <w:t>.</w:t>
            </w:r>
          </w:p>
        </w:tc>
        <w:tc>
          <w:tcPr>
            <w:tcW w:w="851" w:type="dxa"/>
            <w:vAlign w:val="center"/>
          </w:tcPr>
          <w:p w:rsidR="00326C95" w:rsidRPr="004F4286" w:rsidRDefault="00326C95" w:rsidP="004F42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4F4286">
              <w:rPr>
                <w:rFonts w:ascii="Times New Roman" w:hAnsi="Times New Roman" w:cs="Times New Roman"/>
                <w:color w:val="000000"/>
                <w:szCs w:val="20"/>
              </w:rPr>
              <w:t>Кол</w:t>
            </w:r>
            <w:r w:rsidR="004F4286">
              <w:rPr>
                <w:rFonts w:ascii="Times New Roman" w:hAnsi="Times New Roman" w:cs="Times New Roman"/>
                <w:color w:val="000000"/>
                <w:szCs w:val="20"/>
              </w:rPr>
              <w:t>-во</w:t>
            </w:r>
          </w:p>
        </w:tc>
        <w:tc>
          <w:tcPr>
            <w:tcW w:w="1842" w:type="dxa"/>
            <w:vAlign w:val="center"/>
          </w:tcPr>
          <w:p w:rsidR="00326C95" w:rsidRPr="004F4286" w:rsidRDefault="00326C95" w:rsidP="004F42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Cs w:val="20"/>
              </w:rPr>
            </w:pPr>
            <w:r w:rsidRPr="004F4286">
              <w:rPr>
                <w:rFonts w:ascii="Times New Roman" w:hAnsi="Times New Roman" w:cs="Times New Roman"/>
                <w:b/>
                <w:color w:val="000000"/>
                <w:szCs w:val="20"/>
              </w:rPr>
              <w:t>Начальная (максимальная) цена за единицу</w:t>
            </w:r>
            <w:r w:rsidR="004F4286" w:rsidRPr="004F4286">
              <w:rPr>
                <w:rFonts w:ascii="Times New Roman" w:hAnsi="Times New Roman" w:cs="Times New Roman"/>
                <w:b/>
                <w:color w:val="000000"/>
                <w:szCs w:val="20"/>
              </w:rPr>
              <w:t>, руб.</w:t>
            </w:r>
            <w:r w:rsidRPr="004F4286">
              <w:rPr>
                <w:rFonts w:ascii="Times New Roman" w:hAnsi="Times New Roman" w:cs="Times New Roman"/>
                <w:b/>
                <w:color w:val="000000"/>
                <w:szCs w:val="20"/>
              </w:rPr>
              <w:t>*</w:t>
            </w:r>
          </w:p>
        </w:tc>
        <w:tc>
          <w:tcPr>
            <w:tcW w:w="1877" w:type="dxa"/>
            <w:vAlign w:val="center"/>
          </w:tcPr>
          <w:p w:rsidR="00326C95" w:rsidRPr="004F4286" w:rsidRDefault="00326C95" w:rsidP="004F42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Cs w:val="20"/>
              </w:rPr>
            </w:pPr>
            <w:r w:rsidRPr="004F4286">
              <w:rPr>
                <w:rFonts w:ascii="Times New Roman" w:hAnsi="Times New Roman" w:cs="Times New Roman"/>
                <w:b/>
                <w:color w:val="000000"/>
                <w:szCs w:val="20"/>
              </w:rPr>
              <w:t>Начальная (максимальная) сумма закупки</w:t>
            </w:r>
            <w:r w:rsidR="004F4286" w:rsidRPr="004F4286">
              <w:rPr>
                <w:rFonts w:ascii="Times New Roman" w:hAnsi="Times New Roman" w:cs="Times New Roman"/>
                <w:b/>
                <w:color w:val="000000"/>
                <w:szCs w:val="20"/>
              </w:rPr>
              <w:t>, руб.</w:t>
            </w:r>
          </w:p>
        </w:tc>
      </w:tr>
      <w:tr w:rsidR="00CE3B13" w:rsidRPr="004F4286" w:rsidTr="001F658E">
        <w:trPr>
          <w:trHeight w:val="986"/>
        </w:trPr>
        <w:tc>
          <w:tcPr>
            <w:tcW w:w="392" w:type="dxa"/>
            <w:vAlign w:val="center"/>
          </w:tcPr>
          <w:p w:rsidR="00CE3B13" w:rsidRPr="004F4286" w:rsidRDefault="00CE3B13" w:rsidP="004F42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CE3B13" w:rsidRPr="004F4286" w:rsidRDefault="00B3348F" w:rsidP="00E915DE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E915DE">
              <w:rPr>
                <w:rFonts w:ascii="Times New Roman" w:hAnsi="Times New Roman" w:cs="Times New Roman"/>
                <w:szCs w:val="20"/>
              </w:rPr>
              <w:t>Рюкзак с нанесением</w:t>
            </w:r>
            <w:r w:rsidR="00E915DE" w:rsidRPr="00E915DE">
              <w:rPr>
                <w:rFonts w:ascii="Times New Roman" w:hAnsi="Times New Roman" w:cs="Times New Roman"/>
                <w:szCs w:val="20"/>
              </w:rPr>
              <w:t xml:space="preserve"> логотипа</w:t>
            </w:r>
            <w:r w:rsidRPr="00E915DE">
              <w:rPr>
                <w:rFonts w:ascii="Times New Roman" w:hAnsi="Times New Roman" w:cs="Times New Roman"/>
                <w:szCs w:val="20"/>
              </w:rPr>
              <w:t xml:space="preserve"> «</w:t>
            </w:r>
            <w:r w:rsidRPr="00E915DE">
              <w:rPr>
                <w:rFonts w:ascii="Times New Roman" w:hAnsi="Times New Roman" w:cs="Times New Roman"/>
                <w:szCs w:val="20"/>
                <w:lang w:val="en-US"/>
              </w:rPr>
              <w:t>Kazan</w:t>
            </w:r>
            <w:r w:rsidRPr="00E915DE"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E915DE">
              <w:rPr>
                <w:rFonts w:ascii="Times New Roman" w:hAnsi="Times New Roman" w:cs="Times New Roman"/>
                <w:szCs w:val="20"/>
                <w:lang w:val="en-US"/>
              </w:rPr>
              <w:t>volunteers</w:t>
            </w:r>
            <w:r w:rsidRPr="00E915DE">
              <w:rPr>
                <w:rFonts w:ascii="Times New Roman" w:hAnsi="Times New Roman" w:cs="Times New Roman"/>
                <w:szCs w:val="20"/>
              </w:rPr>
              <w:t>»</w:t>
            </w:r>
            <w:r w:rsidR="00707F37" w:rsidRPr="00E915DE">
              <w:rPr>
                <w:rFonts w:ascii="Times New Roman" w:hAnsi="Times New Roman" w:cs="Times New Roman"/>
                <w:szCs w:val="20"/>
              </w:rPr>
              <w:t xml:space="preserve"> </w:t>
            </w:r>
          </w:p>
        </w:tc>
        <w:tc>
          <w:tcPr>
            <w:tcW w:w="3260" w:type="dxa"/>
          </w:tcPr>
          <w:p w:rsidR="00CE3B13" w:rsidRPr="004F4286" w:rsidRDefault="00E915DE" w:rsidP="00823D0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E915DE">
              <w:rPr>
                <w:rFonts w:ascii="Times New Roman" w:hAnsi="Times New Roman" w:cs="Times New Roman"/>
                <w:szCs w:val="20"/>
              </w:rPr>
              <w:t>Рюкзак «</w:t>
            </w:r>
            <w:proofErr w:type="spellStart"/>
            <w:r w:rsidRPr="00E915DE">
              <w:rPr>
                <w:rFonts w:ascii="Times New Roman" w:hAnsi="Times New Roman" w:cs="Times New Roman"/>
                <w:szCs w:val="20"/>
              </w:rPr>
              <w:t>Game</w:t>
            </w:r>
            <w:proofErr w:type="spellEnd"/>
            <w:r w:rsidRPr="00E915DE">
              <w:rPr>
                <w:rFonts w:ascii="Times New Roman" w:hAnsi="Times New Roman" w:cs="Times New Roman"/>
                <w:szCs w:val="20"/>
              </w:rPr>
              <w:t xml:space="preserve">» </w:t>
            </w:r>
            <w:r w:rsidRPr="0052311B">
              <w:rPr>
                <w:rFonts w:ascii="Times New Roman" w:hAnsi="Times New Roman" w:cs="Times New Roman"/>
                <w:b/>
                <w:szCs w:val="20"/>
              </w:rPr>
              <w:t>или эквивалент</w:t>
            </w:r>
            <w:r w:rsidRPr="00E915DE">
              <w:rPr>
                <w:rFonts w:ascii="Times New Roman" w:hAnsi="Times New Roman" w:cs="Times New Roman"/>
                <w:szCs w:val="20"/>
              </w:rPr>
              <w:t>. Размер: 31 х</w:t>
            </w:r>
            <w:r w:rsidR="00386983">
              <w:rPr>
                <w:rFonts w:ascii="Times New Roman" w:hAnsi="Times New Roman" w:cs="Times New Roman"/>
                <w:szCs w:val="20"/>
              </w:rPr>
              <w:t xml:space="preserve"> 36 х 14см. Материал: полиэстер, плотностью </w:t>
            </w:r>
            <w:r w:rsidR="00386983" w:rsidRPr="0052311B">
              <w:rPr>
                <w:rFonts w:ascii="Times New Roman" w:hAnsi="Times New Roman" w:cs="Times New Roman"/>
                <w:b/>
                <w:szCs w:val="20"/>
              </w:rPr>
              <w:t>не менее</w:t>
            </w:r>
            <w:r w:rsidR="00386983"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E915DE">
              <w:rPr>
                <w:rFonts w:ascii="Times New Roman" w:hAnsi="Times New Roman" w:cs="Times New Roman"/>
                <w:szCs w:val="20"/>
              </w:rPr>
              <w:t xml:space="preserve">600D. Цвет основной: серый, цвет дополнительный: красный. </w:t>
            </w:r>
            <w:proofErr w:type="gramStart"/>
            <w:r w:rsidRPr="00E915DE">
              <w:rPr>
                <w:rFonts w:ascii="Times New Roman" w:hAnsi="Times New Roman" w:cs="Times New Roman"/>
                <w:szCs w:val="20"/>
              </w:rPr>
              <w:t xml:space="preserve">Рюкзак закрывается на застежку, тип: молния. 2 дополнительных боковых кармана-сетки без застежек. 2 плечевые лямки: ширина – </w:t>
            </w:r>
            <w:r w:rsidR="001F658E" w:rsidRPr="0052311B">
              <w:rPr>
                <w:rFonts w:ascii="Times New Roman" w:hAnsi="Times New Roman" w:cs="Times New Roman"/>
                <w:b/>
                <w:szCs w:val="20"/>
              </w:rPr>
              <w:t xml:space="preserve">не менее </w:t>
            </w:r>
            <w:r w:rsidRPr="00E915DE">
              <w:rPr>
                <w:rFonts w:ascii="Times New Roman" w:hAnsi="Times New Roman" w:cs="Times New Roman"/>
                <w:szCs w:val="20"/>
              </w:rPr>
              <w:t>5 см, длина – регулируемая</w:t>
            </w:r>
            <w:r w:rsidR="001F658E">
              <w:rPr>
                <w:rFonts w:ascii="Times New Roman" w:hAnsi="Times New Roman" w:cs="Times New Roman"/>
                <w:szCs w:val="20"/>
              </w:rPr>
              <w:t>:</w:t>
            </w:r>
            <w:r w:rsidR="001F658E">
              <w:t xml:space="preserve"> </w:t>
            </w:r>
            <w:r w:rsidR="001F658E">
              <w:rPr>
                <w:rFonts w:ascii="Times New Roman" w:hAnsi="Times New Roman" w:cs="Times New Roman"/>
                <w:szCs w:val="20"/>
              </w:rPr>
              <w:t>д</w:t>
            </w:r>
            <w:r w:rsidR="001F658E" w:rsidRPr="001F658E">
              <w:rPr>
                <w:rFonts w:ascii="Times New Roman" w:hAnsi="Times New Roman" w:cs="Times New Roman"/>
                <w:szCs w:val="20"/>
              </w:rPr>
              <w:t>лина мя</w:t>
            </w:r>
            <w:r w:rsidR="001F658E">
              <w:rPr>
                <w:rFonts w:ascii="Times New Roman" w:hAnsi="Times New Roman" w:cs="Times New Roman"/>
                <w:szCs w:val="20"/>
              </w:rPr>
              <w:t xml:space="preserve">гкой лямки </w:t>
            </w:r>
            <w:r w:rsidR="001F658E" w:rsidRPr="0052311B">
              <w:rPr>
                <w:rFonts w:ascii="Times New Roman" w:hAnsi="Times New Roman" w:cs="Times New Roman"/>
                <w:b/>
                <w:szCs w:val="20"/>
              </w:rPr>
              <w:t>не менее</w:t>
            </w:r>
            <w:r w:rsidR="001F658E">
              <w:rPr>
                <w:rFonts w:ascii="Times New Roman" w:hAnsi="Times New Roman" w:cs="Times New Roman"/>
                <w:szCs w:val="20"/>
              </w:rPr>
              <w:t xml:space="preserve"> 35 см, с </w:t>
            </w:r>
            <w:r w:rsidR="001F658E" w:rsidRPr="001F658E">
              <w:rPr>
                <w:rFonts w:ascii="Times New Roman" w:hAnsi="Times New Roman" w:cs="Times New Roman"/>
                <w:szCs w:val="20"/>
              </w:rPr>
              <w:t>макс</w:t>
            </w:r>
            <w:r w:rsidR="001F658E">
              <w:rPr>
                <w:rFonts w:ascii="Times New Roman" w:hAnsi="Times New Roman" w:cs="Times New Roman"/>
                <w:szCs w:val="20"/>
              </w:rPr>
              <w:t xml:space="preserve">имальной длиной по стропе </w:t>
            </w:r>
            <w:r w:rsidR="001F658E" w:rsidRPr="0052311B">
              <w:rPr>
                <w:rFonts w:ascii="Times New Roman" w:hAnsi="Times New Roman" w:cs="Times New Roman"/>
                <w:b/>
                <w:szCs w:val="20"/>
              </w:rPr>
              <w:t>не менее</w:t>
            </w:r>
            <w:r w:rsidR="001F658E">
              <w:rPr>
                <w:rFonts w:ascii="Times New Roman" w:hAnsi="Times New Roman" w:cs="Times New Roman"/>
                <w:szCs w:val="20"/>
              </w:rPr>
              <w:t xml:space="preserve"> 65 см</w:t>
            </w:r>
            <w:r w:rsidRPr="00E915DE">
              <w:rPr>
                <w:rFonts w:ascii="Times New Roman" w:hAnsi="Times New Roman" w:cs="Times New Roman"/>
                <w:szCs w:val="20"/>
              </w:rPr>
              <w:t>. Верхняя и нижняя часть лямок пришита к рюкзаку, установлен пластиковый карабин для регулировки длины лямок.</w:t>
            </w:r>
            <w:proofErr w:type="gramEnd"/>
            <w:r w:rsidRPr="00E915DE">
              <w:rPr>
                <w:rFonts w:ascii="Times New Roman" w:hAnsi="Times New Roman" w:cs="Times New Roman"/>
                <w:szCs w:val="20"/>
              </w:rPr>
              <w:t xml:space="preserve"> Тип нанесения: </w:t>
            </w:r>
            <w:proofErr w:type="spellStart"/>
            <w:r w:rsidRPr="00E915DE">
              <w:rPr>
                <w:rFonts w:ascii="Times New Roman" w:hAnsi="Times New Roman" w:cs="Times New Roman"/>
                <w:szCs w:val="20"/>
              </w:rPr>
              <w:t>шелкография</w:t>
            </w:r>
            <w:proofErr w:type="spellEnd"/>
            <w:r w:rsidRPr="00E915DE">
              <w:rPr>
                <w:rFonts w:ascii="Times New Roman" w:hAnsi="Times New Roman" w:cs="Times New Roman"/>
                <w:szCs w:val="20"/>
              </w:rPr>
              <w:t xml:space="preserve"> в один цвет, размер А5.</w:t>
            </w:r>
            <w:r>
              <w:rPr>
                <w:rFonts w:ascii="Times New Roman" w:hAnsi="Times New Roman" w:cs="Times New Roman"/>
                <w:szCs w:val="20"/>
              </w:rPr>
              <w:t xml:space="preserve"> Макет предоставляет ИД.</w:t>
            </w:r>
          </w:p>
        </w:tc>
        <w:tc>
          <w:tcPr>
            <w:tcW w:w="567" w:type="dxa"/>
            <w:vAlign w:val="center"/>
          </w:tcPr>
          <w:p w:rsidR="00CE3B13" w:rsidRDefault="00CE3B13" w:rsidP="004F4286">
            <w:pPr>
              <w:pStyle w:val="ae"/>
              <w:spacing w:before="0" w:beforeAutospacing="0" w:after="0" w:afterAutospacing="0"/>
              <w:jc w:val="center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шт.</w:t>
            </w:r>
          </w:p>
        </w:tc>
        <w:tc>
          <w:tcPr>
            <w:tcW w:w="851" w:type="dxa"/>
            <w:vAlign w:val="center"/>
          </w:tcPr>
          <w:p w:rsidR="00CE3B13" w:rsidRPr="00235CC0" w:rsidRDefault="00633D04" w:rsidP="00235C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2</w:t>
            </w:r>
            <w:r w:rsidR="00235CC0">
              <w:rPr>
                <w:rFonts w:ascii="Times New Roman" w:hAnsi="Times New Roman" w:cs="Times New Roman"/>
                <w:color w:val="000000"/>
                <w:szCs w:val="20"/>
                <w:lang w:val="en-US"/>
              </w:rPr>
              <w:t xml:space="preserve"> 500</w:t>
            </w:r>
          </w:p>
        </w:tc>
        <w:tc>
          <w:tcPr>
            <w:tcW w:w="1842" w:type="dxa"/>
            <w:vAlign w:val="center"/>
          </w:tcPr>
          <w:p w:rsidR="00CE3B13" w:rsidRPr="004F4286" w:rsidRDefault="00E915DE" w:rsidP="004F4286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380</w:t>
            </w:r>
            <w:r w:rsidR="00633D04">
              <w:rPr>
                <w:rFonts w:ascii="Times New Roman" w:hAnsi="Times New Roman" w:cs="Times New Roman"/>
                <w:szCs w:val="20"/>
              </w:rPr>
              <w:t>,00</w:t>
            </w:r>
          </w:p>
        </w:tc>
        <w:tc>
          <w:tcPr>
            <w:tcW w:w="1877" w:type="dxa"/>
            <w:vAlign w:val="center"/>
          </w:tcPr>
          <w:p w:rsidR="00CE3B13" w:rsidRPr="004F4286" w:rsidRDefault="00E915DE" w:rsidP="004F4286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950 000</w:t>
            </w:r>
            <w:r w:rsidR="002F4424">
              <w:rPr>
                <w:rFonts w:ascii="Times New Roman" w:hAnsi="Times New Roman" w:cs="Times New Roman"/>
                <w:szCs w:val="20"/>
              </w:rPr>
              <w:t>,00</w:t>
            </w:r>
          </w:p>
        </w:tc>
      </w:tr>
      <w:tr w:rsidR="00326C95" w:rsidRPr="004F4286" w:rsidTr="004F4286">
        <w:trPr>
          <w:trHeight w:val="519"/>
        </w:trPr>
        <w:tc>
          <w:tcPr>
            <w:tcW w:w="8613" w:type="dxa"/>
            <w:gridSpan w:val="6"/>
            <w:vAlign w:val="center"/>
          </w:tcPr>
          <w:p w:rsidR="00326C95" w:rsidRPr="004F4286" w:rsidRDefault="00326C95" w:rsidP="004F428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Cs w:val="20"/>
              </w:rPr>
            </w:pPr>
            <w:r w:rsidRPr="004F4286">
              <w:rPr>
                <w:rFonts w:ascii="Times New Roman" w:hAnsi="Times New Roman" w:cs="Times New Roman"/>
                <w:b/>
                <w:szCs w:val="20"/>
              </w:rPr>
              <w:t>ИТОГО:</w:t>
            </w:r>
          </w:p>
        </w:tc>
        <w:tc>
          <w:tcPr>
            <w:tcW w:w="1877" w:type="dxa"/>
            <w:vAlign w:val="center"/>
          </w:tcPr>
          <w:p w:rsidR="00326C95" w:rsidRPr="00235CC0" w:rsidRDefault="00E915DE" w:rsidP="004F42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950 000</w:t>
            </w:r>
            <w:r w:rsidR="00235CC0">
              <w:rPr>
                <w:rFonts w:ascii="Times New Roman" w:hAnsi="Times New Roman" w:cs="Times New Roman"/>
                <w:b/>
                <w:szCs w:val="20"/>
              </w:rPr>
              <w:t>,00</w:t>
            </w:r>
          </w:p>
        </w:tc>
      </w:tr>
    </w:tbl>
    <w:p w:rsidR="002172F3" w:rsidRPr="00AB76B4" w:rsidRDefault="002172F3" w:rsidP="004F428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3" w:name="_Toc276476356"/>
      <w:r w:rsidRPr="00AB7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ИТОГО</w:t>
      </w:r>
      <w:r w:rsidRPr="004D50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r w:rsidR="004D2BC4" w:rsidRPr="004D50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E915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Девятьсот пятьдесят тысяч </w:t>
      </w:r>
      <w:r w:rsidR="00877646" w:rsidRPr="00AB7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рублей</w:t>
      </w:r>
      <w:r w:rsidRPr="00AB7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00 копеек.</w:t>
      </w:r>
    </w:p>
    <w:p w:rsidR="00A565F5" w:rsidRDefault="00A17229" w:rsidP="004F428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57C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Максимальная цена по каждой позиции не должна превышать значений, указанных в </w:t>
      </w:r>
      <w:r w:rsidR="00AB7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п.</w:t>
      </w:r>
      <w:r w:rsidRPr="00F57C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2.2</w:t>
      </w:r>
      <w:r w:rsidR="00AB7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05226E" w:rsidRPr="007B27BA" w:rsidRDefault="0005226E" w:rsidP="004F4286">
      <w:pPr>
        <w:keepNext/>
        <w:keepLines/>
        <w:numPr>
          <w:ilvl w:val="1"/>
          <w:numId w:val="1"/>
        </w:numPr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B27B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Место доставки.</w:t>
      </w:r>
      <w:bookmarkEnd w:id="3"/>
    </w:p>
    <w:p w:rsidR="002F4424" w:rsidRDefault="002F4424" w:rsidP="002F4424">
      <w:pPr>
        <w:keepNext/>
        <w:keepLines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bookmarkStart w:id="4" w:name="_Toc276476357"/>
      <w:r>
        <w:rPr>
          <w:rFonts w:ascii="Times New Roman" w:hAnsi="Times New Roman" w:cs="Times New Roman"/>
          <w:sz w:val="24"/>
          <w:szCs w:val="24"/>
        </w:rPr>
        <w:t>Республика Татарстан,</w:t>
      </w:r>
      <w:r w:rsidRPr="00361F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азань,</w:t>
      </w:r>
      <w:r w:rsidR="00E915DE">
        <w:rPr>
          <w:rFonts w:ascii="Times New Roman" w:hAnsi="Times New Roman" w:cs="Times New Roman"/>
          <w:sz w:val="24"/>
          <w:szCs w:val="24"/>
        </w:rPr>
        <w:t xml:space="preserve"> </w:t>
      </w:r>
      <w:r w:rsidR="00E915DE" w:rsidRPr="006B72B8">
        <w:rPr>
          <w:rFonts w:ascii="Times New Roman" w:eastAsia="Times New Roman" w:hAnsi="Times New Roman" w:cs="Times New Roman"/>
          <w:sz w:val="24"/>
          <w:szCs w:val="24"/>
          <w:lang w:eastAsia="ar-SA"/>
        </w:rPr>
        <w:t>ул. Техническая 23а, центральный склад АНО «Исполнительная дирекция спортивных проектов».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55FA" w:rsidRDefault="00F555FA" w:rsidP="002F4424">
      <w:pPr>
        <w:keepNext/>
        <w:keepLines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F555FA" w:rsidRPr="003F3791" w:rsidRDefault="00F555FA" w:rsidP="00F555FA">
      <w:pPr>
        <w:pStyle w:val="2"/>
        <w:numPr>
          <w:ilvl w:val="1"/>
          <w:numId w:val="1"/>
        </w:numPr>
        <w:suppressAutoHyphens/>
        <w:spacing w:before="0" w:line="240" w:lineRule="auto"/>
        <w:rPr>
          <w:rFonts w:ascii="Times New Roman" w:hAnsi="Times New Roman"/>
          <w:color w:val="auto"/>
          <w:sz w:val="24"/>
          <w:szCs w:val="24"/>
        </w:rPr>
      </w:pPr>
      <w:r w:rsidRPr="003F3791">
        <w:rPr>
          <w:rFonts w:ascii="Times New Roman" w:hAnsi="Times New Roman"/>
          <w:color w:val="auto"/>
          <w:sz w:val="24"/>
          <w:szCs w:val="24"/>
        </w:rPr>
        <w:t>Ресурсы, предоставляемые ИД</w:t>
      </w:r>
    </w:p>
    <w:p w:rsidR="00F555FA" w:rsidRPr="003F3791" w:rsidRDefault="00F555FA" w:rsidP="00F555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3791">
        <w:rPr>
          <w:rFonts w:ascii="Times New Roman" w:hAnsi="Times New Roman"/>
          <w:sz w:val="24"/>
          <w:szCs w:val="24"/>
        </w:rPr>
        <w:t xml:space="preserve">ИД </w:t>
      </w:r>
      <w:proofErr w:type="gramStart"/>
      <w:r w:rsidRPr="003F3791">
        <w:rPr>
          <w:rFonts w:ascii="Times New Roman" w:hAnsi="Times New Roman"/>
          <w:sz w:val="24"/>
          <w:szCs w:val="24"/>
        </w:rPr>
        <w:t>пред</w:t>
      </w:r>
      <w:r>
        <w:rPr>
          <w:rFonts w:ascii="Times New Roman" w:hAnsi="Times New Roman"/>
          <w:sz w:val="24"/>
          <w:szCs w:val="24"/>
        </w:rPr>
        <w:t>о</w:t>
      </w:r>
      <w:r w:rsidRPr="003F3791">
        <w:rPr>
          <w:rFonts w:ascii="Times New Roman" w:hAnsi="Times New Roman"/>
          <w:sz w:val="24"/>
          <w:szCs w:val="24"/>
        </w:rPr>
        <w:t xml:space="preserve">ставляет </w:t>
      </w:r>
      <w:r>
        <w:rPr>
          <w:rFonts w:ascii="Times New Roman" w:hAnsi="Times New Roman"/>
          <w:sz w:val="24"/>
          <w:szCs w:val="24"/>
        </w:rPr>
        <w:t>По</w:t>
      </w:r>
      <w:r w:rsidR="00823D04">
        <w:rPr>
          <w:rFonts w:ascii="Times New Roman" w:hAnsi="Times New Roman"/>
          <w:sz w:val="24"/>
          <w:szCs w:val="24"/>
        </w:rPr>
        <w:t>ставщику следующий документ</w:t>
      </w:r>
      <w:proofErr w:type="gramEnd"/>
      <w:r w:rsidR="00823D04">
        <w:rPr>
          <w:rFonts w:ascii="Times New Roman" w:hAnsi="Times New Roman"/>
          <w:sz w:val="24"/>
          <w:szCs w:val="24"/>
        </w:rPr>
        <w:t>:</w:t>
      </w:r>
    </w:p>
    <w:p w:rsidR="00F555FA" w:rsidRDefault="00F555FA" w:rsidP="00F555F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 логотип </w:t>
      </w:r>
      <w:r w:rsidRPr="003F3791">
        <w:rPr>
          <w:rFonts w:ascii="Times New Roman" w:eastAsia="Times New Roman" w:hAnsi="Times New Roman"/>
          <w:sz w:val="24"/>
          <w:szCs w:val="24"/>
        </w:rPr>
        <w:t>волонтеров «</w:t>
      </w:r>
      <w:r w:rsidRPr="003F3791">
        <w:rPr>
          <w:rFonts w:ascii="Times New Roman" w:eastAsia="Times New Roman" w:hAnsi="Times New Roman"/>
          <w:sz w:val="24"/>
          <w:szCs w:val="24"/>
          <w:lang w:val="en-US"/>
        </w:rPr>
        <w:t>Kazan</w:t>
      </w:r>
      <w:r w:rsidRPr="003F3791">
        <w:rPr>
          <w:rFonts w:ascii="Times New Roman" w:eastAsia="Times New Roman" w:hAnsi="Times New Roman"/>
          <w:sz w:val="24"/>
          <w:szCs w:val="24"/>
        </w:rPr>
        <w:t xml:space="preserve"> </w:t>
      </w:r>
      <w:r w:rsidRPr="003F3791">
        <w:rPr>
          <w:rFonts w:ascii="Times New Roman" w:eastAsia="Times New Roman" w:hAnsi="Times New Roman"/>
          <w:sz w:val="24"/>
          <w:szCs w:val="24"/>
          <w:lang w:val="en-US"/>
        </w:rPr>
        <w:t>volunteers</w:t>
      </w:r>
      <w:r w:rsidRPr="003F3791">
        <w:rPr>
          <w:rFonts w:ascii="Times New Roman" w:eastAsia="Times New Roman" w:hAnsi="Times New Roman"/>
          <w:sz w:val="24"/>
          <w:szCs w:val="24"/>
        </w:rPr>
        <w:t>».</w:t>
      </w:r>
    </w:p>
    <w:p w:rsidR="00F555FA" w:rsidRPr="000F65DF" w:rsidRDefault="00F555FA" w:rsidP="00F555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7521" w:rsidRPr="00587521" w:rsidRDefault="0005226E" w:rsidP="004F4286">
      <w:pPr>
        <w:pStyle w:val="a"/>
        <w:keepNext/>
        <w:keepLines/>
        <w:numPr>
          <w:ilvl w:val="1"/>
          <w:numId w:val="1"/>
        </w:numPr>
        <w:jc w:val="both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 w:rsidRPr="00F923B9">
        <w:rPr>
          <w:rFonts w:ascii="Times New Roman" w:hAnsi="Times New Roman" w:cs="Times New Roman"/>
          <w:sz w:val="24"/>
          <w:szCs w:val="24"/>
          <w:lang w:eastAsia="ru-RU"/>
        </w:rPr>
        <w:t>Срок и График поставки.</w:t>
      </w:r>
      <w:bookmarkEnd w:id="4"/>
    </w:p>
    <w:tbl>
      <w:tblPr>
        <w:tblpPr w:leftFromText="180" w:rightFromText="180" w:vertAnchor="text" w:horzAnchor="margin" w:tblpY="6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4"/>
        <w:gridCol w:w="3969"/>
        <w:gridCol w:w="3118"/>
        <w:gridCol w:w="2835"/>
      </w:tblGrid>
      <w:tr w:rsidR="00AB76B4" w:rsidRPr="00FC0776" w:rsidTr="00AB76B4">
        <w:trPr>
          <w:trHeight w:val="418"/>
        </w:trPr>
        <w:tc>
          <w:tcPr>
            <w:tcW w:w="534" w:type="dxa"/>
            <w:vAlign w:val="center"/>
          </w:tcPr>
          <w:p w:rsidR="00AB76B4" w:rsidRPr="000C03B8" w:rsidRDefault="00AB76B4" w:rsidP="00AB76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969" w:type="dxa"/>
            <w:vAlign w:val="center"/>
          </w:tcPr>
          <w:p w:rsidR="00AB76B4" w:rsidRPr="000C03B8" w:rsidRDefault="00AB76B4" w:rsidP="00AB76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A6B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0C0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овара</w:t>
            </w:r>
          </w:p>
        </w:tc>
        <w:tc>
          <w:tcPr>
            <w:tcW w:w="3118" w:type="dxa"/>
            <w:vAlign w:val="center"/>
          </w:tcPr>
          <w:p w:rsidR="00AB76B4" w:rsidRPr="000C03B8" w:rsidRDefault="00AB76B4" w:rsidP="00AB76B4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товара</w:t>
            </w:r>
          </w:p>
        </w:tc>
        <w:tc>
          <w:tcPr>
            <w:tcW w:w="2835" w:type="dxa"/>
            <w:vAlign w:val="center"/>
          </w:tcPr>
          <w:p w:rsidR="00AB76B4" w:rsidRPr="000C03B8" w:rsidRDefault="00AB76B4" w:rsidP="00AB76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</w:t>
            </w:r>
            <w:r w:rsidRPr="000C0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поставки</w:t>
            </w:r>
          </w:p>
        </w:tc>
      </w:tr>
      <w:tr w:rsidR="00AB76B4" w:rsidRPr="00FC0776" w:rsidTr="00AB76B4">
        <w:trPr>
          <w:trHeight w:val="268"/>
        </w:trPr>
        <w:tc>
          <w:tcPr>
            <w:tcW w:w="534" w:type="dxa"/>
            <w:vAlign w:val="center"/>
          </w:tcPr>
          <w:p w:rsidR="00AB76B4" w:rsidRDefault="00AB76B4" w:rsidP="00AB76B4">
            <w:pPr>
              <w:spacing w:after="0" w:line="240" w:lineRule="auto"/>
              <w:ind w:hanging="1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9" w:type="dxa"/>
            <w:vAlign w:val="center"/>
          </w:tcPr>
          <w:p w:rsidR="00AB76B4" w:rsidRPr="004D2BC4" w:rsidRDefault="00B3348F" w:rsidP="00E915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Рюкзак</w:t>
            </w:r>
            <w:r w:rsidR="00E915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нанесением</w:t>
            </w:r>
          </w:p>
        </w:tc>
        <w:tc>
          <w:tcPr>
            <w:tcW w:w="3118" w:type="dxa"/>
            <w:vAlign w:val="center"/>
          </w:tcPr>
          <w:p w:rsidR="00AB76B4" w:rsidRPr="00F57C02" w:rsidRDefault="002F4424" w:rsidP="00B550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B550ED">
              <w:rPr>
                <w:rFonts w:ascii="Times New Roman" w:hAnsi="Times New Roman" w:cs="Times New Roman"/>
              </w:rPr>
              <w:t xml:space="preserve"> 500</w:t>
            </w:r>
            <w:r w:rsidR="000E2AF1">
              <w:rPr>
                <w:rFonts w:ascii="Times New Roman" w:hAnsi="Times New Roman" w:cs="Times New Roman"/>
              </w:rPr>
              <w:t xml:space="preserve"> </w:t>
            </w:r>
            <w:r w:rsidR="00AB76B4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B76B4" w:rsidRPr="00A17229" w:rsidRDefault="00AB76B4" w:rsidP="00E915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15DE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E915DE" w:rsidRPr="00E915D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E2AF1" w:rsidRPr="00E915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550ED" w:rsidRPr="00E915D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E915DE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B550ED" w:rsidRPr="00E915D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915D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05226E" w:rsidRPr="000C03B8" w:rsidRDefault="0005226E" w:rsidP="004F42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226E" w:rsidRPr="000C03B8" w:rsidRDefault="0005226E" w:rsidP="004F4286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C03B8">
        <w:rPr>
          <w:rFonts w:ascii="Times New Roman" w:hAnsi="Times New Roman" w:cs="Times New Roman"/>
          <w:b/>
          <w:bCs/>
          <w:sz w:val="24"/>
          <w:szCs w:val="24"/>
        </w:rPr>
        <w:t>Условия оплаты</w:t>
      </w:r>
    </w:p>
    <w:p w:rsidR="00EF31BC" w:rsidRPr="00B72E1C" w:rsidRDefault="00D36EF6" w:rsidP="0052311B">
      <w:pPr>
        <w:pStyle w:val="1"/>
        <w:spacing w:before="0" w:beforeAutospacing="0" w:afterLines="140" w:afterAutospacing="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100% о</w:t>
      </w:r>
      <w:r w:rsidR="00AA6B04">
        <w:rPr>
          <w:b w:val="0"/>
          <w:sz w:val="24"/>
          <w:szCs w:val="24"/>
        </w:rPr>
        <w:t xml:space="preserve">плата </w:t>
      </w:r>
      <w:r w:rsidR="005E4DA8" w:rsidRPr="005E4DA8">
        <w:rPr>
          <w:b w:val="0"/>
          <w:sz w:val="24"/>
          <w:szCs w:val="24"/>
        </w:rPr>
        <w:t xml:space="preserve">на основании счета </w:t>
      </w:r>
      <w:r w:rsidR="00823D04">
        <w:rPr>
          <w:b w:val="0"/>
          <w:sz w:val="24"/>
          <w:szCs w:val="24"/>
        </w:rPr>
        <w:t>П</w:t>
      </w:r>
      <w:r w:rsidR="005E4DA8" w:rsidRPr="005E4DA8">
        <w:rPr>
          <w:b w:val="0"/>
          <w:sz w:val="24"/>
          <w:szCs w:val="24"/>
        </w:rPr>
        <w:t>оставщика</w:t>
      </w:r>
      <w:r w:rsidR="00AA6B04">
        <w:rPr>
          <w:b w:val="0"/>
          <w:sz w:val="24"/>
          <w:szCs w:val="24"/>
        </w:rPr>
        <w:t xml:space="preserve"> </w:t>
      </w:r>
      <w:r w:rsidR="00AB34F7">
        <w:rPr>
          <w:b w:val="0"/>
          <w:sz w:val="24"/>
          <w:szCs w:val="24"/>
        </w:rPr>
        <w:t>в течение</w:t>
      </w:r>
      <w:r w:rsidR="004D6EF6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15 банковских дней</w:t>
      </w:r>
      <w:r w:rsidR="005E4DA8">
        <w:rPr>
          <w:b w:val="0"/>
          <w:sz w:val="24"/>
          <w:szCs w:val="24"/>
        </w:rPr>
        <w:t xml:space="preserve"> </w:t>
      </w:r>
      <w:r w:rsidR="005E4DA8" w:rsidRPr="005E4DA8">
        <w:rPr>
          <w:b w:val="0"/>
          <w:sz w:val="24"/>
          <w:szCs w:val="24"/>
        </w:rPr>
        <w:t xml:space="preserve">после приема </w:t>
      </w:r>
      <w:r w:rsidR="00823D04">
        <w:rPr>
          <w:b w:val="0"/>
          <w:sz w:val="24"/>
          <w:szCs w:val="24"/>
        </w:rPr>
        <w:t>Т</w:t>
      </w:r>
      <w:r w:rsidR="005E4DA8" w:rsidRPr="005E4DA8">
        <w:rPr>
          <w:b w:val="0"/>
          <w:sz w:val="24"/>
          <w:szCs w:val="24"/>
        </w:rPr>
        <w:t xml:space="preserve">овара уполномоченным представителем </w:t>
      </w:r>
      <w:r w:rsidR="00823D04">
        <w:rPr>
          <w:b w:val="0"/>
          <w:sz w:val="24"/>
          <w:szCs w:val="24"/>
        </w:rPr>
        <w:t>П</w:t>
      </w:r>
      <w:r w:rsidR="005E4DA8" w:rsidRPr="005E4DA8">
        <w:rPr>
          <w:b w:val="0"/>
          <w:sz w:val="24"/>
          <w:szCs w:val="24"/>
        </w:rPr>
        <w:t>окупателя и подписания им товарн</w:t>
      </w:r>
      <w:r w:rsidR="005E4DA8">
        <w:rPr>
          <w:b w:val="0"/>
          <w:sz w:val="24"/>
          <w:szCs w:val="24"/>
        </w:rPr>
        <w:t xml:space="preserve">ой накладной, а также </w:t>
      </w:r>
      <w:r w:rsidR="005E4DA8" w:rsidRPr="005E4DA8">
        <w:rPr>
          <w:b w:val="0"/>
          <w:sz w:val="24"/>
          <w:szCs w:val="24"/>
        </w:rPr>
        <w:t xml:space="preserve">получения от </w:t>
      </w:r>
      <w:r w:rsidR="00823D04">
        <w:rPr>
          <w:b w:val="0"/>
          <w:sz w:val="24"/>
          <w:szCs w:val="24"/>
        </w:rPr>
        <w:t>П</w:t>
      </w:r>
      <w:r w:rsidR="005E4DA8" w:rsidRPr="005E4DA8">
        <w:rPr>
          <w:b w:val="0"/>
          <w:sz w:val="24"/>
          <w:szCs w:val="24"/>
        </w:rPr>
        <w:t>оставщика комплекта документов</w:t>
      </w:r>
      <w:r>
        <w:rPr>
          <w:b w:val="0"/>
          <w:sz w:val="24"/>
          <w:szCs w:val="24"/>
        </w:rPr>
        <w:t>.</w:t>
      </w:r>
    </w:p>
    <w:p w:rsidR="0005226E" w:rsidRPr="00A17229" w:rsidRDefault="0005226E" w:rsidP="004F4286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17229">
        <w:rPr>
          <w:rFonts w:ascii="Times New Roman" w:hAnsi="Times New Roman" w:cs="Times New Roman"/>
          <w:b/>
          <w:bCs/>
          <w:sz w:val="24"/>
          <w:szCs w:val="24"/>
        </w:rPr>
        <w:t>Структура цены</w:t>
      </w:r>
    </w:p>
    <w:p w:rsidR="00A17229" w:rsidRDefault="00D32E6D" w:rsidP="00AB76B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цену товара включена стоимость товара,</w:t>
      </w:r>
      <w:r w:rsidR="004D6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тара, упаковка, ма</w:t>
      </w:r>
      <w:r w:rsidR="00E915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ркировка, расходы по погрузке, </w:t>
      </w:r>
      <w:r w:rsidR="004D6EF6">
        <w:rPr>
          <w:rFonts w:ascii="Times New Roman" w:eastAsia="Times New Roman" w:hAnsi="Times New Roman" w:cs="Times New Roman"/>
          <w:color w:val="000000"/>
          <w:sz w:val="24"/>
          <w:szCs w:val="24"/>
        </w:rPr>
        <w:t>доставке</w:t>
      </w:r>
      <w:r w:rsidR="00E915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выгрузке</w:t>
      </w:r>
      <w:r w:rsidR="004D6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налог</w:t>
      </w:r>
      <w:r w:rsidR="004D6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и, сборы, </w:t>
      </w:r>
      <w:r w:rsidR="00F555FA"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расходы по страхованию от рисков повреждения и утраты</w:t>
      </w:r>
      <w:r w:rsidR="00F555FA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 w:rsidR="00F555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D6EF6">
        <w:rPr>
          <w:rFonts w:ascii="Times New Roman" w:eastAsia="Times New Roman" w:hAnsi="Times New Roman" w:cs="Times New Roman"/>
          <w:color w:val="000000"/>
          <w:sz w:val="24"/>
          <w:szCs w:val="24"/>
        </w:rPr>
        <w:t>обязательные платежи</w:t>
      </w:r>
      <w:r w:rsidR="00F555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F555FA"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а также любые расходы Поставщика</w:t>
      </w:r>
      <w:r w:rsidR="004D6EF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6B4" w:rsidRPr="00D34021" w:rsidRDefault="00AB76B4" w:rsidP="00AB76B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17229" w:rsidRPr="00D34021" w:rsidRDefault="00AB76B4" w:rsidP="004F4286">
      <w:pPr>
        <w:keepNext/>
        <w:keepLines/>
        <w:numPr>
          <w:ilvl w:val="1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en-GB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Дополнительная информация</w:t>
      </w:r>
    </w:p>
    <w:p w:rsidR="00077462" w:rsidRDefault="00B550ED" w:rsidP="004F4286">
      <w:pPr>
        <w:spacing w:after="0" w:line="240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Дизайн-м</w:t>
      </w:r>
      <w:r w:rsidR="00077462">
        <w:rPr>
          <w:rFonts w:ascii="Times New Roman" w:eastAsia="Arial" w:hAnsi="Times New Roman" w:cs="Times New Roman"/>
          <w:sz w:val="24"/>
          <w:szCs w:val="24"/>
        </w:rPr>
        <w:t xml:space="preserve">акет </w:t>
      </w:r>
      <w:r>
        <w:rPr>
          <w:rFonts w:ascii="Times New Roman" w:eastAsia="Arial" w:hAnsi="Times New Roman" w:cs="Times New Roman"/>
          <w:sz w:val="24"/>
          <w:szCs w:val="24"/>
        </w:rPr>
        <w:t xml:space="preserve">рюкзака </w:t>
      </w:r>
      <w:r w:rsidR="00F87232">
        <w:rPr>
          <w:rFonts w:ascii="Times New Roman" w:eastAsia="Arial" w:hAnsi="Times New Roman" w:cs="Times New Roman"/>
          <w:sz w:val="24"/>
          <w:szCs w:val="24"/>
        </w:rPr>
        <w:t xml:space="preserve">с нанесением </w:t>
      </w:r>
      <w:r w:rsidR="00F87232" w:rsidRPr="00F87232">
        <w:rPr>
          <w:rFonts w:ascii="Times New Roman" w:eastAsia="Arial" w:hAnsi="Times New Roman" w:cs="Times New Roman"/>
          <w:sz w:val="24"/>
          <w:szCs w:val="24"/>
        </w:rPr>
        <w:t>фирменного логотип</w:t>
      </w:r>
      <w:r w:rsidR="00F87232">
        <w:rPr>
          <w:rFonts w:ascii="Times New Roman" w:eastAsia="Arial" w:hAnsi="Times New Roman" w:cs="Times New Roman"/>
          <w:sz w:val="24"/>
          <w:szCs w:val="24"/>
        </w:rPr>
        <w:t>а волонтеров «</w:t>
      </w:r>
      <w:proofErr w:type="spellStart"/>
      <w:r w:rsidR="00F87232">
        <w:rPr>
          <w:rFonts w:ascii="Times New Roman" w:eastAsia="Arial" w:hAnsi="Times New Roman" w:cs="Times New Roman"/>
          <w:sz w:val="24"/>
          <w:szCs w:val="24"/>
        </w:rPr>
        <w:t>Kazan</w:t>
      </w:r>
      <w:proofErr w:type="spellEnd"/>
      <w:r w:rsidR="00F87232"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="00F87232">
        <w:rPr>
          <w:rFonts w:ascii="Times New Roman" w:eastAsia="Arial" w:hAnsi="Times New Roman" w:cs="Times New Roman"/>
          <w:sz w:val="24"/>
          <w:szCs w:val="24"/>
        </w:rPr>
        <w:t>volunteers</w:t>
      </w:r>
      <w:proofErr w:type="spellEnd"/>
      <w:r w:rsidR="00F87232">
        <w:rPr>
          <w:rFonts w:ascii="Times New Roman" w:eastAsia="Arial" w:hAnsi="Times New Roman" w:cs="Times New Roman"/>
          <w:sz w:val="24"/>
          <w:szCs w:val="24"/>
        </w:rPr>
        <w:t xml:space="preserve">» </w:t>
      </w:r>
      <w:r w:rsidR="00077462">
        <w:rPr>
          <w:rFonts w:ascii="Times New Roman" w:eastAsia="Arial" w:hAnsi="Times New Roman" w:cs="Times New Roman"/>
          <w:sz w:val="24"/>
          <w:szCs w:val="24"/>
        </w:rPr>
        <w:t>предоставляет ИД.</w:t>
      </w:r>
    </w:p>
    <w:p w:rsidR="00AB76B4" w:rsidRPr="00D34021" w:rsidRDefault="00AB76B4" w:rsidP="004F4286">
      <w:pPr>
        <w:spacing w:after="0" w:line="240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EF31BC" w:rsidRPr="008F1829" w:rsidRDefault="0005226E" w:rsidP="004F4286">
      <w:pPr>
        <w:keepNext/>
        <w:keepLines/>
        <w:numPr>
          <w:ilvl w:val="0"/>
          <w:numId w:val="1"/>
        </w:numPr>
        <w:spacing w:after="0" w:line="240" w:lineRule="auto"/>
        <w:ind w:left="432"/>
        <w:jc w:val="both"/>
        <w:outlineLvl w:val="0"/>
        <w:rPr>
          <w:rFonts w:ascii="Times New Roman" w:hAnsi="Times New Roman" w:cs="Times New Roman"/>
          <w:b/>
          <w:bCs/>
          <w:kern w:val="28"/>
          <w:sz w:val="24"/>
          <w:szCs w:val="24"/>
          <w:lang w:eastAsia="ru-RU"/>
        </w:rPr>
      </w:pPr>
      <w:bookmarkStart w:id="5" w:name="_Toc276476360"/>
      <w:r w:rsidRPr="000C03B8">
        <w:rPr>
          <w:rFonts w:ascii="Times New Roman" w:hAnsi="Times New Roman" w:cs="Times New Roman"/>
          <w:b/>
          <w:bCs/>
          <w:kern w:val="28"/>
          <w:sz w:val="24"/>
          <w:szCs w:val="24"/>
          <w:lang w:eastAsia="ru-RU"/>
        </w:rPr>
        <w:t>ОСНОВНЫЕ ТРЕБОВАНИЯ</w:t>
      </w:r>
      <w:bookmarkStart w:id="6" w:name="_Toc254039636"/>
      <w:bookmarkStart w:id="7" w:name="_Toc255567181"/>
      <w:bookmarkStart w:id="8" w:name="_Toc257037368"/>
      <w:bookmarkEnd w:id="5"/>
    </w:p>
    <w:p w:rsidR="007E1263" w:rsidRPr="00AB76B4" w:rsidRDefault="0005226E" w:rsidP="004F428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B76B4">
        <w:rPr>
          <w:rFonts w:ascii="Times New Roman" w:hAnsi="Times New Roman" w:cs="Times New Roman"/>
          <w:b/>
          <w:color w:val="000000"/>
          <w:sz w:val="24"/>
          <w:szCs w:val="24"/>
        </w:rPr>
        <w:t>3.</w:t>
      </w:r>
      <w:r w:rsidR="00EF31BC" w:rsidRPr="00AB76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AB76B4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="00EF31BC" w:rsidRPr="00AB76B4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Pr="00AB76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bookmarkEnd w:id="6"/>
      <w:bookmarkEnd w:id="7"/>
      <w:bookmarkEnd w:id="8"/>
      <w:r w:rsidR="007E1263" w:rsidRPr="00AB76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Требования к техническому предложению Поставщика.</w:t>
      </w:r>
    </w:p>
    <w:p w:rsidR="00326C95" w:rsidRDefault="00326C95" w:rsidP="001A5B22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6C95">
        <w:rPr>
          <w:rFonts w:ascii="Times New Roman" w:eastAsia="Times New Roman" w:hAnsi="Times New Roman" w:cs="Times New Roman"/>
          <w:color w:val="000000"/>
          <w:sz w:val="24"/>
          <w:szCs w:val="24"/>
        </w:rPr>
        <w:t>В своем техническом предложении Поставщик должен указать: спецификацию, подробное описание, цену на товар с учетом доставки.</w:t>
      </w:r>
      <w:r w:rsidR="007B66B9" w:rsidRPr="007B66B9">
        <w:t xml:space="preserve"> </w:t>
      </w:r>
      <w:r w:rsidR="00F555FA" w:rsidRPr="00B0087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Гарантийный срок на поставляемый по настоящему Договору Товар составляет </w:t>
      </w:r>
      <w:r w:rsidR="00F555FA" w:rsidRPr="00585A85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F555FA" w:rsidRPr="00B0087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</w:t>
      </w:r>
      <w:r w:rsidR="00F555FA" w:rsidRPr="00585A85">
        <w:rPr>
          <w:rFonts w:ascii="Times New Roman" w:eastAsia="Times New Roman" w:hAnsi="Times New Roman" w:cs="Times New Roman"/>
          <w:sz w:val="24"/>
          <w:szCs w:val="24"/>
          <w:lang w:eastAsia="ar-SA"/>
        </w:rPr>
        <w:t>Три</w:t>
      </w:r>
      <w:r w:rsidR="00F555FA" w:rsidRPr="00B0087D">
        <w:rPr>
          <w:rFonts w:ascii="Times New Roman" w:eastAsia="Times New Roman" w:hAnsi="Times New Roman" w:cs="Times New Roman"/>
          <w:sz w:val="24"/>
          <w:szCs w:val="24"/>
          <w:lang w:eastAsia="ar-SA"/>
        </w:rPr>
        <w:t>) месяца с момента подписания товарных накладных.</w:t>
      </w:r>
      <w:r w:rsidR="00F555F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7B66B9" w:rsidRPr="007B66B9">
        <w:rPr>
          <w:rFonts w:ascii="Times New Roman" w:eastAsia="Times New Roman" w:hAnsi="Times New Roman" w:cs="Times New Roman"/>
          <w:color w:val="000000"/>
          <w:sz w:val="24"/>
          <w:szCs w:val="24"/>
        </w:rPr>
        <w:t>Победитель должен предоставить подписанный договор с приложениями в цветном виде</w:t>
      </w:r>
      <w:r w:rsidR="007B66B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76B4" w:rsidRDefault="00AB76B4" w:rsidP="004F4286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B76B4" w:rsidRPr="00F57C02" w:rsidRDefault="00AB76B4" w:rsidP="004F42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5226E" w:rsidRDefault="0005226E" w:rsidP="004F4286">
      <w:pPr>
        <w:spacing w:after="0" w:line="240" w:lineRule="auto"/>
      </w:pPr>
    </w:p>
    <w:sectPr w:rsidR="0005226E" w:rsidSect="004F4286">
      <w:pgSz w:w="11906" w:h="16838"/>
      <w:pgMar w:top="1134" w:right="567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73E5" w:rsidRDefault="007B73E5" w:rsidP="007E1DD0">
      <w:pPr>
        <w:spacing w:after="0" w:line="240" w:lineRule="auto"/>
      </w:pPr>
      <w:r>
        <w:separator/>
      </w:r>
    </w:p>
  </w:endnote>
  <w:endnote w:type="continuationSeparator" w:id="0">
    <w:p w:rsidR="007B73E5" w:rsidRDefault="007B73E5" w:rsidP="007E1D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73E5" w:rsidRDefault="007B73E5" w:rsidP="007E1DD0">
      <w:pPr>
        <w:spacing w:after="0" w:line="240" w:lineRule="auto"/>
      </w:pPr>
      <w:r>
        <w:separator/>
      </w:r>
    </w:p>
  </w:footnote>
  <w:footnote w:type="continuationSeparator" w:id="0">
    <w:p w:rsidR="007B73E5" w:rsidRDefault="007B73E5" w:rsidP="007E1D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4473A"/>
    <w:multiLevelType w:val="hybridMultilevel"/>
    <w:tmpl w:val="73ECC87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6738BD"/>
    <w:multiLevelType w:val="hybridMultilevel"/>
    <w:tmpl w:val="EEE0AFB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">
    <w:nsid w:val="2E9C58BE"/>
    <w:multiLevelType w:val="multilevel"/>
    <w:tmpl w:val="A7D076C0"/>
    <w:styleLink w:val="TableList"/>
    <w:lvl w:ilvl="0">
      <w:start w:val="1"/>
      <w:numFmt w:val="decimal"/>
      <w:pStyle w:val="a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>
    <w:nsid w:val="3C54220A"/>
    <w:multiLevelType w:val="hybridMultilevel"/>
    <w:tmpl w:val="0D361EC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E10918"/>
    <w:multiLevelType w:val="multilevel"/>
    <w:tmpl w:val="3ECA2A2C"/>
    <w:lvl w:ilvl="0">
      <w:start w:val="1"/>
      <w:numFmt w:val="decimal"/>
      <w:lvlText w:val="%1."/>
      <w:lvlJc w:val="left"/>
      <w:pPr>
        <w:ind w:left="858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>
    <w:nsid w:val="4B9012EA"/>
    <w:multiLevelType w:val="hybridMultilevel"/>
    <w:tmpl w:val="8D6E24A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31523B"/>
    <w:multiLevelType w:val="hybridMultilevel"/>
    <w:tmpl w:val="B75E042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AC33D5"/>
    <w:multiLevelType w:val="multilevel"/>
    <w:tmpl w:val="A7D076C0"/>
    <w:numStyleLink w:val="TableList"/>
  </w:abstractNum>
  <w:abstractNum w:abstractNumId="8">
    <w:nsid w:val="7C7A1BAA"/>
    <w:multiLevelType w:val="hybridMultilevel"/>
    <w:tmpl w:val="DFFA367E"/>
    <w:lvl w:ilvl="0" w:tplc="59DA87A2">
      <w:start w:val="1"/>
      <w:numFmt w:val="bullet"/>
      <w:lvlText w:val=""/>
      <w:lvlJc w:val="left"/>
      <w:pPr>
        <w:ind w:left="1260" w:hanging="360"/>
      </w:pPr>
      <w:rPr>
        <w:rFonts w:ascii="Symbol" w:hAnsi="Symbol" w:cs="Symbol" w:hint="default"/>
        <w:b w:val="0"/>
        <w:bCs w:val="0"/>
        <w:i w:val="0"/>
        <w:iCs w:val="0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5"/>
  </w:num>
  <w:num w:numId="5">
    <w:abstractNumId w:val="2"/>
  </w:num>
  <w:num w:numId="6">
    <w:abstractNumId w:val="7"/>
    <w:lvlOverride w:ilvl="0">
      <w:lvl w:ilvl="0">
        <w:start w:val="1"/>
        <w:numFmt w:val="bullet"/>
        <w:pStyle w:val="a"/>
        <w:lvlText w:val=""/>
        <w:lvlJc w:val="left"/>
        <w:pPr>
          <w:ind w:left="360" w:hanging="360"/>
        </w:pPr>
        <w:rPr>
          <w:rFonts w:ascii="Symbol" w:hAnsi="Symbol" w:cs="Symbol" w:hint="default"/>
          <w:b w:val="0"/>
          <w:bCs w:val="0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08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180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52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24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396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46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40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120" w:hanging="180"/>
        </w:pPr>
        <w:rPr>
          <w:rFonts w:hint="default"/>
        </w:rPr>
      </w:lvl>
    </w:lvlOverride>
  </w:num>
  <w:num w:numId="7">
    <w:abstractNumId w:val="1"/>
  </w:num>
  <w:num w:numId="8">
    <w:abstractNumId w:val="0"/>
  </w:num>
  <w:num w:numId="9">
    <w:abstractNumId w:val="3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A07D09"/>
    <w:rsid w:val="00017945"/>
    <w:rsid w:val="00030A5A"/>
    <w:rsid w:val="00031206"/>
    <w:rsid w:val="00032471"/>
    <w:rsid w:val="0005226E"/>
    <w:rsid w:val="00064D5C"/>
    <w:rsid w:val="000740C8"/>
    <w:rsid w:val="00077462"/>
    <w:rsid w:val="000920A8"/>
    <w:rsid w:val="000A4B4C"/>
    <w:rsid w:val="000B1ACE"/>
    <w:rsid w:val="000B20D4"/>
    <w:rsid w:val="000C03B8"/>
    <w:rsid w:val="000C5592"/>
    <w:rsid w:val="000C6E3F"/>
    <w:rsid w:val="000D08D4"/>
    <w:rsid w:val="000D115B"/>
    <w:rsid w:val="000E26C3"/>
    <w:rsid w:val="000E2AF1"/>
    <w:rsid w:val="000F3E2F"/>
    <w:rsid w:val="001068AC"/>
    <w:rsid w:val="00137A04"/>
    <w:rsid w:val="00141478"/>
    <w:rsid w:val="00181CE1"/>
    <w:rsid w:val="00191327"/>
    <w:rsid w:val="00193914"/>
    <w:rsid w:val="001A5B22"/>
    <w:rsid w:val="001B0CF2"/>
    <w:rsid w:val="001B5C37"/>
    <w:rsid w:val="001D253C"/>
    <w:rsid w:val="001D36DC"/>
    <w:rsid w:val="001F658E"/>
    <w:rsid w:val="00201BA1"/>
    <w:rsid w:val="00203F5B"/>
    <w:rsid w:val="00207D95"/>
    <w:rsid w:val="002123F9"/>
    <w:rsid w:val="00214D2A"/>
    <w:rsid w:val="002172F3"/>
    <w:rsid w:val="00227743"/>
    <w:rsid w:val="00230654"/>
    <w:rsid w:val="00235CC0"/>
    <w:rsid w:val="00247E22"/>
    <w:rsid w:val="002526CD"/>
    <w:rsid w:val="00254BC1"/>
    <w:rsid w:val="00261A75"/>
    <w:rsid w:val="00266B45"/>
    <w:rsid w:val="00277558"/>
    <w:rsid w:val="00292A73"/>
    <w:rsid w:val="002A5453"/>
    <w:rsid w:val="002A6FD4"/>
    <w:rsid w:val="002C2F9C"/>
    <w:rsid w:val="002F321F"/>
    <w:rsid w:val="002F387E"/>
    <w:rsid w:val="002F4424"/>
    <w:rsid w:val="003034DF"/>
    <w:rsid w:val="00305BE7"/>
    <w:rsid w:val="003169B0"/>
    <w:rsid w:val="003240CD"/>
    <w:rsid w:val="00326C95"/>
    <w:rsid w:val="00340072"/>
    <w:rsid w:val="003549ED"/>
    <w:rsid w:val="00363DF7"/>
    <w:rsid w:val="0036450F"/>
    <w:rsid w:val="00365336"/>
    <w:rsid w:val="00367082"/>
    <w:rsid w:val="00384F04"/>
    <w:rsid w:val="0038627B"/>
    <w:rsid w:val="00386983"/>
    <w:rsid w:val="00391095"/>
    <w:rsid w:val="0039141A"/>
    <w:rsid w:val="003A4AA6"/>
    <w:rsid w:val="003A715F"/>
    <w:rsid w:val="003B7347"/>
    <w:rsid w:val="003C0F3A"/>
    <w:rsid w:val="003C3F38"/>
    <w:rsid w:val="003D31CA"/>
    <w:rsid w:val="003D3C3F"/>
    <w:rsid w:val="003D4BAE"/>
    <w:rsid w:val="003E0E3E"/>
    <w:rsid w:val="003E25A3"/>
    <w:rsid w:val="003E2DAC"/>
    <w:rsid w:val="00403F66"/>
    <w:rsid w:val="0040412F"/>
    <w:rsid w:val="00411198"/>
    <w:rsid w:val="004146B2"/>
    <w:rsid w:val="004308D2"/>
    <w:rsid w:val="00432653"/>
    <w:rsid w:val="004405D0"/>
    <w:rsid w:val="00445373"/>
    <w:rsid w:val="00453EED"/>
    <w:rsid w:val="00463565"/>
    <w:rsid w:val="00465ACD"/>
    <w:rsid w:val="00480459"/>
    <w:rsid w:val="0048588A"/>
    <w:rsid w:val="00490018"/>
    <w:rsid w:val="004912AC"/>
    <w:rsid w:val="00495438"/>
    <w:rsid w:val="004B44AA"/>
    <w:rsid w:val="004C09D9"/>
    <w:rsid w:val="004D2BC4"/>
    <w:rsid w:val="004D50AF"/>
    <w:rsid w:val="004D5B59"/>
    <w:rsid w:val="004D6555"/>
    <w:rsid w:val="004D6EF6"/>
    <w:rsid w:val="004F2A9A"/>
    <w:rsid w:val="004F4286"/>
    <w:rsid w:val="004F7395"/>
    <w:rsid w:val="0052307A"/>
    <w:rsid w:val="0052311B"/>
    <w:rsid w:val="00534DD3"/>
    <w:rsid w:val="005401B9"/>
    <w:rsid w:val="00575054"/>
    <w:rsid w:val="00587521"/>
    <w:rsid w:val="00593BE2"/>
    <w:rsid w:val="00594C1F"/>
    <w:rsid w:val="00595EE8"/>
    <w:rsid w:val="005A70AD"/>
    <w:rsid w:val="005D0477"/>
    <w:rsid w:val="005D17E6"/>
    <w:rsid w:val="005E0153"/>
    <w:rsid w:val="005E2703"/>
    <w:rsid w:val="005E4DA8"/>
    <w:rsid w:val="005F7829"/>
    <w:rsid w:val="00623B97"/>
    <w:rsid w:val="0062513F"/>
    <w:rsid w:val="00633D04"/>
    <w:rsid w:val="0064353F"/>
    <w:rsid w:val="00646818"/>
    <w:rsid w:val="006474C7"/>
    <w:rsid w:val="00650481"/>
    <w:rsid w:val="0065737F"/>
    <w:rsid w:val="0067575D"/>
    <w:rsid w:val="00675C67"/>
    <w:rsid w:val="006B0CF3"/>
    <w:rsid w:val="006C5FE9"/>
    <w:rsid w:val="006D2BEE"/>
    <w:rsid w:val="006D7320"/>
    <w:rsid w:val="006D7E7E"/>
    <w:rsid w:val="006E5D4D"/>
    <w:rsid w:val="006F04A8"/>
    <w:rsid w:val="006F0641"/>
    <w:rsid w:val="006F0C6E"/>
    <w:rsid w:val="006F4F93"/>
    <w:rsid w:val="006F5FAF"/>
    <w:rsid w:val="00706CDD"/>
    <w:rsid w:val="00707F37"/>
    <w:rsid w:val="00711B14"/>
    <w:rsid w:val="007227B7"/>
    <w:rsid w:val="00725654"/>
    <w:rsid w:val="00750A5F"/>
    <w:rsid w:val="00751555"/>
    <w:rsid w:val="00764412"/>
    <w:rsid w:val="007706FC"/>
    <w:rsid w:val="007844FB"/>
    <w:rsid w:val="0078645A"/>
    <w:rsid w:val="007A2C0D"/>
    <w:rsid w:val="007A3999"/>
    <w:rsid w:val="007A76B9"/>
    <w:rsid w:val="007B27BA"/>
    <w:rsid w:val="007B66B9"/>
    <w:rsid w:val="007B73E5"/>
    <w:rsid w:val="007B7AD2"/>
    <w:rsid w:val="007D3514"/>
    <w:rsid w:val="007E1263"/>
    <w:rsid w:val="007E1DD0"/>
    <w:rsid w:val="007E7571"/>
    <w:rsid w:val="007F6BB1"/>
    <w:rsid w:val="007F7E9A"/>
    <w:rsid w:val="00811AE7"/>
    <w:rsid w:val="008139ED"/>
    <w:rsid w:val="00816FF0"/>
    <w:rsid w:val="008214E9"/>
    <w:rsid w:val="00823D04"/>
    <w:rsid w:val="00827D6B"/>
    <w:rsid w:val="00827EB8"/>
    <w:rsid w:val="00877646"/>
    <w:rsid w:val="00894FFF"/>
    <w:rsid w:val="008969F4"/>
    <w:rsid w:val="008A0B28"/>
    <w:rsid w:val="008B04C8"/>
    <w:rsid w:val="008C23F9"/>
    <w:rsid w:val="008D3217"/>
    <w:rsid w:val="008D4754"/>
    <w:rsid w:val="008D7EEA"/>
    <w:rsid w:val="008E7D37"/>
    <w:rsid w:val="008F1829"/>
    <w:rsid w:val="008F5079"/>
    <w:rsid w:val="00913672"/>
    <w:rsid w:val="00921FCB"/>
    <w:rsid w:val="00922EB8"/>
    <w:rsid w:val="00931280"/>
    <w:rsid w:val="00931C72"/>
    <w:rsid w:val="00940636"/>
    <w:rsid w:val="00942568"/>
    <w:rsid w:val="009476E7"/>
    <w:rsid w:val="00955EE9"/>
    <w:rsid w:val="00956BDD"/>
    <w:rsid w:val="00971704"/>
    <w:rsid w:val="0098094F"/>
    <w:rsid w:val="00982C9C"/>
    <w:rsid w:val="0098600F"/>
    <w:rsid w:val="009A2D1D"/>
    <w:rsid w:val="009A58F3"/>
    <w:rsid w:val="009B07A9"/>
    <w:rsid w:val="009D0D5A"/>
    <w:rsid w:val="009D21CD"/>
    <w:rsid w:val="009E4A9F"/>
    <w:rsid w:val="00A07D09"/>
    <w:rsid w:val="00A146A3"/>
    <w:rsid w:val="00A17229"/>
    <w:rsid w:val="00A21641"/>
    <w:rsid w:val="00A37FB4"/>
    <w:rsid w:val="00A43A2D"/>
    <w:rsid w:val="00A541B9"/>
    <w:rsid w:val="00A565F5"/>
    <w:rsid w:val="00A707C5"/>
    <w:rsid w:val="00A75957"/>
    <w:rsid w:val="00A84F09"/>
    <w:rsid w:val="00A86386"/>
    <w:rsid w:val="00A939F6"/>
    <w:rsid w:val="00AA6B04"/>
    <w:rsid w:val="00AA7B79"/>
    <w:rsid w:val="00AB34F7"/>
    <w:rsid w:val="00AB76B4"/>
    <w:rsid w:val="00AC4AB6"/>
    <w:rsid w:val="00AC4C00"/>
    <w:rsid w:val="00AD4CE8"/>
    <w:rsid w:val="00AD60B3"/>
    <w:rsid w:val="00AE2B3A"/>
    <w:rsid w:val="00AE5782"/>
    <w:rsid w:val="00B05897"/>
    <w:rsid w:val="00B05DD7"/>
    <w:rsid w:val="00B11075"/>
    <w:rsid w:val="00B160EA"/>
    <w:rsid w:val="00B229A3"/>
    <w:rsid w:val="00B24A72"/>
    <w:rsid w:val="00B24AD7"/>
    <w:rsid w:val="00B3348F"/>
    <w:rsid w:val="00B550ED"/>
    <w:rsid w:val="00B552F8"/>
    <w:rsid w:val="00B63A4B"/>
    <w:rsid w:val="00B66F3E"/>
    <w:rsid w:val="00B73243"/>
    <w:rsid w:val="00B8166B"/>
    <w:rsid w:val="00BA431F"/>
    <w:rsid w:val="00BB3A78"/>
    <w:rsid w:val="00BB3B03"/>
    <w:rsid w:val="00BC041D"/>
    <w:rsid w:val="00BC7614"/>
    <w:rsid w:val="00BD5677"/>
    <w:rsid w:val="00BE6264"/>
    <w:rsid w:val="00BE660B"/>
    <w:rsid w:val="00C1151A"/>
    <w:rsid w:val="00C121F5"/>
    <w:rsid w:val="00C308E4"/>
    <w:rsid w:val="00C364DC"/>
    <w:rsid w:val="00C3782B"/>
    <w:rsid w:val="00C44882"/>
    <w:rsid w:val="00C60556"/>
    <w:rsid w:val="00C605DF"/>
    <w:rsid w:val="00C62B8D"/>
    <w:rsid w:val="00C71284"/>
    <w:rsid w:val="00C71A3E"/>
    <w:rsid w:val="00C7357A"/>
    <w:rsid w:val="00C768E7"/>
    <w:rsid w:val="00C907F8"/>
    <w:rsid w:val="00C92AB9"/>
    <w:rsid w:val="00CA2F24"/>
    <w:rsid w:val="00CA4B78"/>
    <w:rsid w:val="00CB2F25"/>
    <w:rsid w:val="00CB4B37"/>
    <w:rsid w:val="00CB733A"/>
    <w:rsid w:val="00CC5988"/>
    <w:rsid w:val="00CE3B13"/>
    <w:rsid w:val="00D01DB0"/>
    <w:rsid w:val="00D118BD"/>
    <w:rsid w:val="00D2664F"/>
    <w:rsid w:val="00D32E6D"/>
    <w:rsid w:val="00D3517A"/>
    <w:rsid w:val="00D36EF6"/>
    <w:rsid w:val="00D41926"/>
    <w:rsid w:val="00D46514"/>
    <w:rsid w:val="00D50F62"/>
    <w:rsid w:val="00D64D98"/>
    <w:rsid w:val="00D72DB4"/>
    <w:rsid w:val="00D86987"/>
    <w:rsid w:val="00DA0F5F"/>
    <w:rsid w:val="00DA1927"/>
    <w:rsid w:val="00DC0643"/>
    <w:rsid w:val="00DC3DE9"/>
    <w:rsid w:val="00DC3E27"/>
    <w:rsid w:val="00DC5055"/>
    <w:rsid w:val="00DC61E4"/>
    <w:rsid w:val="00DC6C8E"/>
    <w:rsid w:val="00DC71E7"/>
    <w:rsid w:val="00DD5893"/>
    <w:rsid w:val="00DE4DE2"/>
    <w:rsid w:val="00DF63EB"/>
    <w:rsid w:val="00DF7552"/>
    <w:rsid w:val="00E02430"/>
    <w:rsid w:val="00E1558A"/>
    <w:rsid w:val="00E15E3F"/>
    <w:rsid w:val="00E2099C"/>
    <w:rsid w:val="00E237E4"/>
    <w:rsid w:val="00E265B4"/>
    <w:rsid w:val="00E37AA9"/>
    <w:rsid w:val="00E44138"/>
    <w:rsid w:val="00E521FD"/>
    <w:rsid w:val="00E55508"/>
    <w:rsid w:val="00E63E8C"/>
    <w:rsid w:val="00E66468"/>
    <w:rsid w:val="00E71932"/>
    <w:rsid w:val="00E77FBE"/>
    <w:rsid w:val="00E915DE"/>
    <w:rsid w:val="00EA219C"/>
    <w:rsid w:val="00EB1EC6"/>
    <w:rsid w:val="00ED1872"/>
    <w:rsid w:val="00EF0F6C"/>
    <w:rsid w:val="00EF31BC"/>
    <w:rsid w:val="00F04627"/>
    <w:rsid w:val="00F0675E"/>
    <w:rsid w:val="00F10E20"/>
    <w:rsid w:val="00F10FEB"/>
    <w:rsid w:val="00F120B4"/>
    <w:rsid w:val="00F1593B"/>
    <w:rsid w:val="00F2468F"/>
    <w:rsid w:val="00F555FA"/>
    <w:rsid w:val="00F57C02"/>
    <w:rsid w:val="00F62BD2"/>
    <w:rsid w:val="00F763D7"/>
    <w:rsid w:val="00F849D5"/>
    <w:rsid w:val="00F85575"/>
    <w:rsid w:val="00F86D64"/>
    <w:rsid w:val="00F87232"/>
    <w:rsid w:val="00F923B9"/>
    <w:rsid w:val="00F93F61"/>
    <w:rsid w:val="00FA6BB9"/>
    <w:rsid w:val="00FB2B51"/>
    <w:rsid w:val="00FC0776"/>
    <w:rsid w:val="00FC30BC"/>
    <w:rsid w:val="00FD19AE"/>
    <w:rsid w:val="00FD31CC"/>
    <w:rsid w:val="00FD68A9"/>
    <w:rsid w:val="00FE43DE"/>
    <w:rsid w:val="00FE7B46"/>
    <w:rsid w:val="00FF029C"/>
    <w:rsid w:val="00FF70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annotation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3A4B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0"/>
    <w:link w:val="10"/>
    <w:uiPriority w:val="9"/>
    <w:qFormat/>
    <w:locked/>
    <w:rsid w:val="00D36EF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0"/>
    <w:next w:val="a0"/>
    <w:link w:val="20"/>
    <w:semiHidden/>
    <w:unhideWhenUsed/>
    <w:qFormat/>
    <w:locked/>
    <w:rsid w:val="00F555F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uiPriority w:val="99"/>
    <w:semiHidden/>
    <w:rsid w:val="000C03B8"/>
    <w:rPr>
      <w:sz w:val="16"/>
      <w:szCs w:val="16"/>
    </w:rPr>
  </w:style>
  <w:style w:type="paragraph" w:styleId="a5">
    <w:name w:val="annotation text"/>
    <w:basedOn w:val="a0"/>
    <w:link w:val="a6"/>
    <w:uiPriority w:val="99"/>
    <w:semiHidden/>
    <w:rsid w:val="000C03B8"/>
    <w:pPr>
      <w:spacing w:line="240" w:lineRule="auto"/>
    </w:pPr>
    <w:rPr>
      <w:rFonts w:eastAsia="Times New Roman"/>
      <w:color w:val="000000"/>
      <w:sz w:val="20"/>
      <w:szCs w:val="20"/>
    </w:rPr>
  </w:style>
  <w:style w:type="character" w:customStyle="1" w:styleId="a6">
    <w:name w:val="Текст примечания Знак"/>
    <w:link w:val="a5"/>
    <w:uiPriority w:val="99"/>
    <w:locked/>
    <w:rsid w:val="000C03B8"/>
    <w:rPr>
      <w:rFonts w:ascii="Calibri" w:hAnsi="Calibri" w:cs="Calibri"/>
      <w:color w:val="000000"/>
      <w:sz w:val="20"/>
      <w:szCs w:val="20"/>
    </w:rPr>
  </w:style>
  <w:style w:type="paragraph" w:styleId="a7">
    <w:name w:val="Balloon Text"/>
    <w:basedOn w:val="a0"/>
    <w:link w:val="a8"/>
    <w:uiPriority w:val="99"/>
    <w:semiHidden/>
    <w:rsid w:val="000C03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0C03B8"/>
    <w:rPr>
      <w:rFonts w:ascii="Tahoma" w:hAnsi="Tahoma" w:cs="Tahoma"/>
      <w:sz w:val="16"/>
      <w:szCs w:val="16"/>
    </w:rPr>
  </w:style>
  <w:style w:type="paragraph" w:styleId="a">
    <w:name w:val="List Paragraph"/>
    <w:basedOn w:val="a0"/>
    <w:uiPriority w:val="99"/>
    <w:qFormat/>
    <w:rsid w:val="00CB733A"/>
    <w:pPr>
      <w:numPr>
        <w:numId w:val="6"/>
      </w:numPr>
      <w:spacing w:after="0" w:line="240" w:lineRule="auto"/>
      <w:jc w:val="center"/>
    </w:pPr>
    <w:rPr>
      <w:rFonts w:ascii="Arial" w:hAnsi="Arial" w:cs="Arial"/>
      <w:b/>
      <w:bCs/>
      <w:sz w:val="16"/>
      <w:szCs w:val="16"/>
    </w:rPr>
  </w:style>
  <w:style w:type="paragraph" w:styleId="a9">
    <w:name w:val="header"/>
    <w:basedOn w:val="a0"/>
    <w:link w:val="aa"/>
    <w:uiPriority w:val="99"/>
    <w:rsid w:val="007E1D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locked/>
    <w:rsid w:val="007E1DD0"/>
  </w:style>
  <w:style w:type="paragraph" w:styleId="ab">
    <w:name w:val="footer"/>
    <w:basedOn w:val="a0"/>
    <w:link w:val="ac"/>
    <w:uiPriority w:val="99"/>
    <w:rsid w:val="007E1D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locked/>
    <w:rsid w:val="007E1DD0"/>
  </w:style>
  <w:style w:type="table" w:styleId="ad">
    <w:name w:val="Table Grid"/>
    <w:basedOn w:val="a2"/>
    <w:uiPriority w:val="99"/>
    <w:rsid w:val="00C44882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rmal (Web)"/>
    <w:basedOn w:val="a0"/>
    <w:uiPriority w:val="99"/>
    <w:rsid w:val="005D047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363DF7"/>
  </w:style>
  <w:style w:type="character" w:styleId="af">
    <w:name w:val="Strong"/>
    <w:uiPriority w:val="22"/>
    <w:qFormat/>
    <w:locked/>
    <w:rsid w:val="001D36DC"/>
    <w:rPr>
      <w:b/>
      <w:bCs/>
    </w:rPr>
  </w:style>
  <w:style w:type="numbering" w:customStyle="1" w:styleId="TableList">
    <w:name w:val="Table List"/>
    <w:rsid w:val="005A7C89"/>
    <w:pPr>
      <w:numPr>
        <w:numId w:val="5"/>
      </w:numPr>
    </w:pPr>
  </w:style>
  <w:style w:type="character" w:customStyle="1" w:styleId="apple-style-span">
    <w:name w:val="apple-style-span"/>
    <w:basedOn w:val="a1"/>
    <w:rsid w:val="00432653"/>
  </w:style>
  <w:style w:type="character" w:customStyle="1" w:styleId="10">
    <w:name w:val="Заголовок 1 Знак"/>
    <w:basedOn w:val="a1"/>
    <w:link w:val="1"/>
    <w:uiPriority w:val="9"/>
    <w:rsid w:val="00D36EF6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styleId="af0">
    <w:name w:val="Hyperlink"/>
    <w:basedOn w:val="a1"/>
    <w:uiPriority w:val="99"/>
    <w:semiHidden/>
    <w:unhideWhenUsed/>
    <w:rsid w:val="004F2A9A"/>
    <w:rPr>
      <w:color w:val="0000FF"/>
      <w:u w:val="single"/>
    </w:rPr>
  </w:style>
  <w:style w:type="character" w:customStyle="1" w:styleId="20">
    <w:name w:val="Заголовок 2 Знак"/>
    <w:basedOn w:val="a1"/>
    <w:link w:val="2"/>
    <w:semiHidden/>
    <w:rsid w:val="00F555F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annotation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3A4B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0"/>
    <w:link w:val="10"/>
    <w:uiPriority w:val="9"/>
    <w:qFormat/>
    <w:locked/>
    <w:rsid w:val="00D36EF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0"/>
    <w:next w:val="a0"/>
    <w:link w:val="20"/>
    <w:semiHidden/>
    <w:unhideWhenUsed/>
    <w:qFormat/>
    <w:locked/>
    <w:rsid w:val="00F555F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uiPriority w:val="99"/>
    <w:semiHidden/>
    <w:rsid w:val="000C03B8"/>
    <w:rPr>
      <w:sz w:val="16"/>
      <w:szCs w:val="16"/>
    </w:rPr>
  </w:style>
  <w:style w:type="paragraph" w:styleId="a5">
    <w:name w:val="annotation text"/>
    <w:basedOn w:val="a0"/>
    <w:link w:val="a6"/>
    <w:uiPriority w:val="99"/>
    <w:semiHidden/>
    <w:rsid w:val="000C03B8"/>
    <w:pPr>
      <w:spacing w:line="240" w:lineRule="auto"/>
    </w:pPr>
    <w:rPr>
      <w:rFonts w:eastAsia="Times New Roman"/>
      <w:color w:val="000000"/>
      <w:sz w:val="20"/>
      <w:szCs w:val="20"/>
    </w:rPr>
  </w:style>
  <w:style w:type="character" w:customStyle="1" w:styleId="a6">
    <w:name w:val="Текст примечания Знак"/>
    <w:link w:val="a5"/>
    <w:uiPriority w:val="99"/>
    <w:locked/>
    <w:rsid w:val="000C03B8"/>
    <w:rPr>
      <w:rFonts w:ascii="Calibri" w:hAnsi="Calibri" w:cs="Calibri"/>
      <w:color w:val="000000"/>
      <w:sz w:val="20"/>
      <w:szCs w:val="20"/>
    </w:rPr>
  </w:style>
  <w:style w:type="paragraph" w:styleId="a7">
    <w:name w:val="Balloon Text"/>
    <w:basedOn w:val="a0"/>
    <w:link w:val="a8"/>
    <w:uiPriority w:val="99"/>
    <w:semiHidden/>
    <w:rsid w:val="000C03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0C03B8"/>
    <w:rPr>
      <w:rFonts w:ascii="Tahoma" w:hAnsi="Tahoma" w:cs="Tahoma"/>
      <w:sz w:val="16"/>
      <w:szCs w:val="16"/>
    </w:rPr>
  </w:style>
  <w:style w:type="paragraph" w:styleId="a">
    <w:name w:val="List Paragraph"/>
    <w:basedOn w:val="a0"/>
    <w:uiPriority w:val="99"/>
    <w:qFormat/>
    <w:rsid w:val="00CB733A"/>
    <w:pPr>
      <w:numPr>
        <w:numId w:val="6"/>
      </w:numPr>
      <w:spacing w:after="0" w:line="240" w:lineRule="auto"/>
      <w:jc w:val="center"/>
    </w:pPr>
    <w:rPr>
      <w:rFonts w:ascii="Arial" w:hAnsi="Arial" w:cs="Arial"/>
      <w:b/>
      <w:bCs/>
      <w:sz w:val="16"/>
      <w:szCs w:val="16"/>
    </w:rPr>
  </w:style>
  <w:style w:type="paragraph" w:styleId="a9">
    <w:name w:val="header"/>
    <w:basedOn w:val="a0"/>
    <w:link w:val="aa"/>
    <w:uiPriority w:val="99"/>
    <w:rsid w:val="007E1D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locked/>
    <w:rsid w:val="007E1DD0"/>
  </w:style>
  <w:style w:type="paragraph" w:styleId="ab">
    <w:name w:val="footer"/>
    <w:basedOn w:val="a0"/>
    <w:link w:val="ac"/>
    <w:uiPriority w:val="99"/>
    <w:rsid w:val="007E1D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locked/>
    <w:rsid w:val="007E1DD0"/>
  </w:style>
  <w:style w:type="table" w:styleId="ad">
    <w:name w:val="Table Grid"/>
    <w:basedOn w:val="a2"/>
    <w:uiPriority w:val="99"/>
    <w:rsid w:val="00C44882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rmal (Web)"/>
    <w:basedOn w:val="a0"/>
    <w:uiPriority w:val="99"/>
    <w:rsid w:val="005D047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363DF7"/>
  </w:style>
  <w:style w:type="character" w:styleId="af">
    <w:name w:val="Strong"/>
    <w:uiPriority w:val="22"/>
    <w:qFormat/>
    <w:locked/>
    <w:rsid w:val="001D36DC"/>
    <w:rPr>
      <w:b/>
      <w:bCs/>
    </w:rPr>
  </w:style>
  <w:style w:type="numbering" w:customStyle="1" w:styleId="TableList">
    <w:name w:val="Table List"/>
    <w:rsid w:val="005A7C89"/>
    <w:pPr>
      <w:numPr>
        <w:numId w:val="5"/>
      </w:numPr>
    </w:pPr>
  </w:style>
  <w:style w:type="character" w:customStyle="1" w:styleId="apple-style-span">
    <w:name w:val="apple-style-span"/>
    <w:basedOn w:val="a1"/>
    <w:rsid w:val="00432653"/>
  </w:style>
  <w:style w:type="character" w:customStyle="1" w:styleId="10">
    <w:name w:val="Заголовок 1 Знак"/>
    <w:basedOn w:val="a1"/>
    <w:link w:val="1"/>
    <w:uiPriority w:val="9"/>
    <w:rsid w:val="00D36EF6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styleId="af0">
    <w:name w:val="Hyperlink"/>
    <w:basedOn w:val="a1"/>
    <w:uiPriority w:val="99"/>
    <w:semiHidden/>
    <w:unhideWhenUsed/>
    <w:rsid w:val="004F2A9A"/>
    <w:rPr>
      <w:color w:val="0000FF"/>
      <w:u w:val="single"/>
    </w:rPr>
  </w:style>
  <w:style w:type="character" w:customStyle="1" w:styleId="20">
    <w:name w:val="Заголовок 2 Знак"/>
    <w:basedOn w:val="a1"/>
    <w:link w:val="2"/>
    <w:semiHidden/>
    <w:rsid w:val="00F555F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82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6DCC5A-D9BD-4EB1-942A-EC4549333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542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DK MFRT</Company>
  <LinksUpToDate>false</LinksUpToDate>
  <CharactersWithSpaces>3631</CharactersWithSpaces>
  <SharedDoc>false</SharedDoc>
  <HLinks>
    <vt:vector size="54" baseType="variant">
      <vt:variant>
        <vt:i4>1310768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_Toc276476362</vt:lpwstr>
      </vt:variant>
      <vt:variant>
        <vt:i4>1310768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_Toc276476360</vt:lpwstr>
      </vt:variant>
      <vt:variant>
        <vt:i4>1507376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_Toc276476357</vt:lpwstr>
      </vt:variant>
      <vt:variant>
        <vt:i4>1507376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_Toc276476356</vt:lpwstr>
      </vt:variant>
      <vt:variant>
        <vt:i4>1507376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_Toc276476355</vt:lpwstr>
      </vt:variant>
      <vt:variant>
        <vt:i4>1507376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_Toc276476354</vt:lpwstr>
      </vt:variant>
      <vt:variant>
        <vt:i4>1507376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_Toc276476353</vt:lpwstr>
      </vt:variant>
      <vt:variant>
        <vt:i4>1507376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_Toc276476352</vt:lpwstr>
      </vt:variant>
      <vt:variant>
        <vt:i4>1507376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_Toc276476351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Artem Nikulin</dc:creator>
  <cp:lastModifiedBy>zakup_30</cp:lastModifiedBy>
  <cp:revision>4</cp:revision>
  <cp:lastPrinted>2015-06-17T12:45:00Z</cp:lastPrinted>
  <dcterms:created xsi:type="dcterms:W3CDTF">2015-06-19T07:25:00Z</dcterms:created>
  <dcterms:modified xsi:type="dcterms:W3CDTF">2015-06-19T08:41:00Z</dcterms:modified>
</cp:coreProperties>
</file>