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7BD" w:rsidRPr="002E5225" w:rsidRDefault="00CD07BD" w:rsidP="00CD07BD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</w:p>
    <w:p w:rsidR="00CD07BD" w:rsidRPr="002E5225" w:rsidRDefault="00CD07BD" w:rsidP="00CD07BD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</w:p>
    <w:p w:rsidR="00CD07BD" w:rsidRPr="002E5225" w:rsidRDefault="00CD07BD" w:rsidP="00CD07BD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</w:p>
    <w:p w:rsidR="00CD07BD" w:rsidRDefault="00CD07BD" w:rsidP="00CD07BD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</w:p>
    <w:p w:rsidR="00A7727E" w:rsidRDefault="00A7727E" w:rsidP="00CD07BD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</w:p>
    <w:p w:rsidR="00A7727E" w:rsidRDefault="00A7727E" w:rsidP="00CD07BD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</w:p>
    <w:p w:rsidR="00A7727E" w:rsidRPr="002E5225" w:rsidRDefault="00A7727E" w:rsidP="00CD07BD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</w:p>
    <w:p w:rsidR="00CD07BD" w:rsidRDefault="00CD07BD" w:rsidP="00CD07BD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</w:p>
    <w:p w:rsidR="00DD25FC" w:rsidRPr="002E5225" w:rsidRDefault="00DD25FC" w:rsidP="00CD07BD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</w:p>
    <w:p w:rsidR="00CD07BD" w:rsidRPr="002E5225" w:rsidRDefault="00CD07BD" w:rsidP="00CD07BD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</w:p>
    <w:p w:rsidR="00CD07BD" w:rsidRPr="00BC7589" w:rsidRDefault="00CD07BD" w:rsidP="00CD07BD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BC7589">
        <w:rPr>
          <w:rFonts w:ascii="Times New Roman" w:hAnsi="Times New Roman"/>
          <w:b/>
          <w:sz w:val="24"/>
        </w:rPr>
        <w:t>ТЕХНИЧЕСКОЕ ЗАДАНИЕ</w:t>
      </w:r>
    </w:p>
    <w:p w:rsidR="00CD07BD" w:rsidRPr="00BC7589" w:rsidRDefault="00CD07BD" w:rsidP="00CD07BD">
      <w:pPr>
        <w:spacing w:after="0" w:line="360" w:lineRule="auto"/>
        <w:jc w:val="center"/>
        <w:rPr>
          <w:rFonts w:ascii="Times New Roman" w:hAnsi="Times New Roman"/>
          <w:b/>
          <w:sz w:val="24"/>
        </w:rPr>
      </w:pPr>
      <w:r w:rsidRPr="00BC7589">
        <w:rPr>
          <w:rFonts w:ascii="Times New Roman" w:hAnsi="Times New Roman"/>
          <w:b/>
          <w:sz w:val="24"/>
        </w:rPr>
        <w:t xml:space="preserve">на оказание услуг </w:t>
      </w:r>
      <w:r w:rsidR="006B5FE1" w:rsidRPr="00BC7589">
        <w:rPr>
          <w:rFonts w:ascii="Times New Roman" w:hAnsi="Times New Roman"/>
          <w:b/>
          <w:sz w:val="24"/>
        </w:rPr>
        <w:t xml:space="preserve">по утилизации </w:t>
      </w:r>
      <w:r w:rsidR="00DD25FC" w:rsidRPr="00BC7589">
        <w:rPr>
          <w:rFonts w:ascii="Times New Roman" w:hAnsi="Times New Roman"/>
          <w:b/>
          <w:sz w:val="24"/>
        </w:rPr>
        <w:t xml:space="preserve">списанных и подлежащих списанию </w:t>
      </w:r>
      <w:r w:rsidR="006B5FE1" w:rsidRPr="00BC7589">
        <w:rPr>
          <w:rFonts w:ascii="Times New Roman" w:hAnsi="Times New Roman"/>
          <w:b/>
          <w:sz w:val="24"/>
        </w:rPr>
        <w:t>товаров</w:t>
      </w:r>
      <w:r w:rsidR="00924AE9">
        <w:rPr>
          <w:rFonts w:ascii="Times New Roman" w:hAnsi="Times New Roman"/>
          <w:b/>
          <w:sz w:val="24"/>
        </w:rPr>
        <w:t xml:space="preserve"> </w:t>
      </w:r>
    </w:p>
    <w:p w:rsidR="00CD07BD" w:rsidRPr="002E5225" w:rsidRDefault="00DD25FC" w:rsidP="00CD07BD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  <w:r w:rsidRPr="00BC7589">
        <w:rPr>
          <w:rFonts w:ascii="Times New Roman" w:hAnsi="Times New Roman"/>
          <w:b/>
          <w:sz w:val="24"/>
        </w:rPr>
        <w:t>для АНО «Исполнительная дирекция спортивных проектов»</w:t>
      </w:r>
    </w:p>
    <w:p w:rsidR="00CD07BD" w:rsidRPr="002E5225" w:rsidRDefault="00CD07BD" w:rsidP="00CD07BD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</w:p>
    <w:p w:rsidR="00CD07BD" w:rsidRPr="002E5225" w:rsidRDefault="00CD07BD" w:rsidP="00CD07BD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</w:p>
    <w:p w:rsidR="00CD07BD" w:rsidRPr="002E5225" w:rsidRDefault="00CD07BD" w:rsidP="00CD07BD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</w:p>
    <w:p w:rsidR="00CD07BD" w:rsidRPr="002E5225" w:rsidRDefault="00CD07BD" w:rsidP="00CD07BD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</w:p>
    <w:p w:rsidR="00CD07BD" w:rsidRPr="002E5225" w:rsidRDefault="00CD07BD" w:rsidP="00CD07BD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</w:p>
    <w:p w:rsidR="00CD07BD" w:rsidRPr="002E5225" w:rsidRDefault="00CD07BD" w:rsidP="00CD07BD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</w:p>
    <w:p w:rsidR="00CD07BD" w:rsidRPr="002E5225" w:rsidRDefault="00CD07BD" w:rsidP="00CD07BD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</w:p>
    <w:p w:rsidR="00CD07BD" w:rsidRPr="002E5225" w:rsidRDefault="00CD07BD" w:rsidP="00CD07BD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</w:p>
    <w:p w:rsidR="00CD07BD" w:rsidRPr="002E5225" w:rsidRDefault="00CD07BD" w:rsidP="00CD07BD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</w:p>
    <w:p w:rsidR="00CD07BD" w:rsidRPr="002E5225" w:rsidRDefault="00CD07BD" w:rsidP="00CD07BD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</w:p>
    <w:p w:rsidR="00CD07BD" w:rsidRPr="002E5225" w:rsidRDefault="00CD07BD" w:rsidP="00CD07BD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</w:p>
    <w:p w:rsidR="00CD07BD" w:rsidRPr="002E5225" w:rsidRDefault="00CD07BD" w:rsidP="00CD07BD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</w:p>
    <w:p w:rsidR="00CD07BD" w:rsidRDefault="00CD07BD" w:rsidP="00CD07BD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</w:p>
    <w:p w:rsidR="00DD25FC" w:rsidRDefault="00DD25FC" w:rsidP="00CD07BD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</w:p>
    <w:p w:rsidR="00DD25FC" w:rsidRPr="002E5225" w:rsidRDefault="00DD25FC" w:rsidP="00CD07BD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</w:p>
    <w:p w:rsidR="00CD07BD" w:rsidRPr="002E5225" w:rsidRDefault="00CD07BD" w:rsidP="00CD07BD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</w:p>
    <w:p w:rsidR="00CD07BD" w:rsidRPr="002E5225" w:rsidRDefault="00CD07BD" w:rsidP="00CD07BD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</w:p>
    <w:p w:rsidR="00CD07BD" w:rsidRPr="002E5225" w:rsidRDefault="00CD07BD" w:rsidP="00CD07BD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</w:p>
    <w:p w:rsidR="00DD25FC" w:rsidRDefault="00CD07BD" w:rsidP="00CD07BD">
      <w:pPr>
        <w:spacing w:after="0" w:line="360" w:lineRule="auto"/>
        <w:ind w:left="720" w:right="719"/>
        <w:jc w:val="center"/>
        <w:rPr>
          <w:rFonts w:ascii="Times New Roman" w:hAnsi="Times New Roman"/>
          <w:b/>
          <w:sz w:val="24"/>
        </w:rPr>
      </w:pPr>
      <w:r w:rsidRPr="002E5225">
        <w:rPr>
          <w:rFonts w:ascii="Times New Roman" w:hAnsi="Times New Roman"/>
          <w:b/>
          <w:sz w:val="24"/>
        </w:rPr>
        <w:t>Казань 2015</w:t>
      </w:r>
    </w:p>
    <w:p w:rsidR="00DD25FC" w:rsidRDefault="00DD25FC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br w:type="page"/>
      </w:r>
    </w:p>
    <w:p w:rsidR="00CD07BD" w:rsidRPr="002E5225" w:rsidRDefault="00CD07BD" w:rsidP="001413B7">
      <w:pPr>
        <w:pStyle w:val="1"/>
        <w:tabs>
          <w:tab w:val="clear" w:pos="992"/>
          <w:tab w:val="num" w:pos="284"/>
        </w:tabs>
        <w:spacing w:after="0"/>
        <w:ind w:left="0" w:firstLine="0"/>
        <w:rPr>
          <w:rFonts w:ascii="Times New Roman" w:hAnsi="Times New Roman"/>
          <w:lang w:val="ru-RU"/>
        </w:rPr>
      </w:pPr>
      <w:bookmarkStart w:id="0" w:name="_Toc300225227"/>
      <w:r w:rsidRPr="002E5225">
        <w:rPr>
          <w:rFonts w:ascii="Times New Roman" w:hAnsi="Times New Roman"/>
        </w:rPr>
        <w:lastRenderedPageBreak/>
        <w:t>ГЛОССАРИЙ</w:t>
      </w:r>
      <w:bookmarkEnd w:id="0"/>
    </w:p>
    <w:p w:rsidR="00CD07BD" w:rsidRPr="002E5225" w:rsidRDefault="00CD07BD" w:rsidP="001413B7">
      <w:pPr>
        <w:spacing w:after="0" w:line="240" w:lineRule="auto"/>
        <w:rPr>
          <w:vanish/>
          <w:sz w:val="24"/>
        </w:rPr>
      </w:pPr>
      <w:bookmarkStart w:id="1" w:name="_Toc300225228"/>
    </w:p>
    <w:tbl>
      <w:tblPr>
        <w:tblpPr w:leftFromText="180" w:rightFromText="180" w:vertAnchor="text" w:horzAnchor="margin" w:tblpXSpec="center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85"/>
        <w:gridCol w:w="7121"/>
      </w:tblGrid>
      <w:tr w:rsidR="00CD07BD" w:rsidRPr="002E5225" w:rsidTr="009E4422">
        <w:trPr>
          <w:trHeight w:val="340"/>
        </w:trPr>
        <w:tc>
          <w:tcPr>
            <w:tcW w:w="3085" w:type="dxa"/>
            <w:shd w:val="clear" w:color="auto" w:fill="auto"/>
            <w:hideMark/>
          </w:tcPr>
          <w:p w:rsidR="00CD07BD" w:rsidRPr="002E5225" w:rsidRDefault="00CD07BD" w:rsidP="001413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E5225">
              <w:rPr>
                <w:rFonts w:ascii="Times New Roman" w:hAnsi="Times New Roman"/>
                <w:b/>
                <w:bCs/>
                <w:sz w:val="24"/>
              </w:rPr>
              <w:t>Термин/Сокращение</w:t>
            </w:r>
          </w:p>
        </w:tc>
        <w:tc>
          <w:tcPr>
            <w:tcW w:w="7121" w:type="dxa"/>
            <w:shd w:val="clear" w:color="auto" w:fill="auto"/>
            <w:hideMark/>
          </w:tcPr>
          <w:p w:rsidR="00CD07BD" w:rsidRPr="002E5225" w:rsidRDefault="00CD07BD" w:rsidP="001413B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2E5225">
              <w:rPr>
                <w:rFonts w:ascii="Times New Roman" w:hAnsi="Times New Roman"/>
                <w:b/>
                <w:bCs/>
                <w:sz w:val="24"/>
              </w:rPr>
              <w:t>Определение</w:t>
            </w:r>
          </w:p>
        </w:tc>
      </w:tr>
      <w:tr w:rsidR="00CD07BD" w:rsidRPr="002E5225" w:rsidTr="009E4422">
        <w:trPr>
          <w:trHeight w:val="340"/>
        </w:trPr>
        <w:tc>
          <w:tcPr>
            <w:tcW w:w="3085" w:type="dxa"/>
            <w:shd w:val="clear" w:color="auto" w:fill="auto"/>
            <w:hideMark/>
          </w:tcPr>
          <w:p w:rsidR="00CD07BD" w:rsidRPr="002E5225" w:rsidRDefault="00CD07BD" w:rsidP="001413B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2E5225">
              <w:rPr>
                <w:rFonts w:ascii="Times New Roman" w:hAnsi="Times New Roman"/>
                <w:b/>
                <w:bCs/>
                <w:sz w:val="24"/>
              </w:rPr>
              <w:t>Техническое задание</w:t>
            </w:r>
            <w:r w:rsidR="009E4422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2E5225">
              <w:rPr>
                <w:rFonts w:ascii="Times New Roman" w:hAnsi="Times New Roman"/>
                <w:b/>
                <w:bCs/>
                <w:sz w:val="24"/>
              </w:rPr>
              <w:t>/</w:t>
            </w:r>
            <w:r w:rsidR="009E4422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2E5225">
              <w:rPr>
                <w:rFonts w:ascii="Times New Roman" w:hAnsi="Times New Roman"/>
                <w:b/>
                <w:bCs/>
                <w:sz w:val="24"/>
              </w:rPr>
              <w:t>ТЗ</w:t>
            </w:r>
          </w:p>
        </w:tc>
        <w:tc>
          <w:tcPr>
            <w:tcW w:w="7121" w:type="dxa"/>
            <w:shd w:val="clear" w:color="auto" w:fill="auto"/>
            <w:hideMark/>
          </w:tcPr>
          <w:p w:rsidR="00CD07BD" w:rsidRPr="002E5225" w:rsidRDefault="00CD07BD" w:rsidP="001413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225">
              <w:rPr>
                <w:rFonts w:ascii="Times New Roman" w:hAnsi="Times New Roman"/>
                <w:sz w:val="24"/>
              </w:rPr>
              <w:t>Документ, направляемый потенциальным исполнителям с целью проведения процедуры выбора исполнителя. Содержит основные технические требования, предъявляемые к поставщикам товаров.</w:t>
            </w:r>
          </w:p>
        </w:tc>
      </w:tr>
      <w:tr w:rsidR="00CD07BD" w:rsidRPr="002E5225" w:rsidTr="009E4422">
        <w:trPr>
          <w:trHeight w:val="340"/>
        </w:trPr>
        <w:tc>
          <w:tcPr>
            <w:tcW w:w="3085" w:type="dxa"/>
            <w:shd w:val="clear" w:color="auto" w:fill="auto"/>
            <w:hideMark/>
          </w:tcPr>
          <w:p w:rsidR="00CD07BD" w:rsidRPr="002E5225" w:rsidRDefault="00CD07BD" w:rsidP="001413B7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</w:rPr>
            </w:pPr>
            <w:r w:rsidRPr="002E5225">
              <w:rPr>
                <w:rFonts w:ascii="Times New Roman" w:hAnsi="Times New Roman"/>
                <w:b/>
                <w:bCs/>
                <w:sz w:val="24"/>
              </w:rPr>
              <w:t>АНО «Исполнительная дирекция спортивных проектов»</w:t>
            </w:r>
            <w:r w:rsidR="009E4422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2E5225">
              <w:rPr>
                <w:rFonts w:ascii="Times New Roman" w:hAnsi="Times New Roman"/>
                <w:b/>
                <w:bCs/>
                <w:sz w:val="24"/>
              </w:rPr>
              <w:t>/ Дирекция/ Заказчик</w:t>
            </w:r>
          </w:p>
        </w:tc>
        <w:tc>
          <w:tcPr>
            <w:tcW w:w="7121" w:type="dxa"/>
            <w:shd w:val="clear" w:color="auto" w:fill="auto"/>
            <w:hideMark/>
          </w:tcPr>
          <w:p w:rsidR="00CD07BD" w:rsidRPr="002E5225" w:rsidRDefault="00CD07BD" w:rsidP="001413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225">
              <w:rPr>
                <w:rFonts w:ascii="Times New Roman" w:hAnsi="Times New Roman"/>
                <w:sz w:val="24"/>
              </w:rPr>
              <w:t>Автономная некоммерческая организация «Исполнительная дирекция XXVII Всемирной летней универсиады 2013 года в г</w:t>
            </w:r>
            <w:proofErr w:type="gramStart"/>
            <w:r w:rsidRPr="002E5225">
              <w:rPr>
                <w:rFonts w:ascii="Times New Roman" w:hAnsi="Times New Roman"/>
                <w:sz w:val="24"/>
              </w:rPr>
              <w:t>.К</w:t>
            </w:r>
            <w:proofErr w:type="gramEnd"/>
            <w:r w:rsidRPr="002E5225">
              <w:rPr>
                <w:rFonts w:ascii="Times New Roman" w:hAnsi="Times New Roman"/>
                <w:sz w:val="24"/>
              </w:rPr>
              <w:t>азани»</w:t>
            </w:r>
          </w:p>
        </w:tc>
      </w:tr>
      <w:tr w:rsidR="00CD07BD" w:rsidRPr="002E5225" w:rsidTr="009E4422">
        <w:trPr>
          <w:trHeight w:val="340"/>
        </w:trPr>
        <w:tc>
          <w:tcPr>
            <w:tcW w:w="3085" w:type="dxa"/>
            <w:shd w:val="clear" w:color="auto" w:fill="auto"/>
            <w:hideMark/>
          </w:tcPr>
          <w:p w:rsidR="00CD07BD" w:rsidRPr="002E5225" w:rsidRDefault="00CD07BD" w:rsidP="001413B7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2E5225">
              <w:rPr>
                <w:rFonts w:ascii="Times New Roman" w:hAnsi="Times New Roman"/>
                <w:b/>
                <w:sz w:val="24"/>
              </w:rPr>
              <w:t>Исполнитель</w:t>
            </w:r>
          </w:p>
        </w:tc>
        <w:tc>
          <w:tcPr>
            <w:tcW w:w="7121" w:type="dxa"/>
            <w:shd w:val="clear" w:color="auto" w:fill="auto"/>
            <w:hideMark/>
          </w:tcPr>
          <w:p w:rsidR="00CD07BD" w:rsidRPr="002E5225" w:rsidRDefault="00CD07BD" w:rsidP="001413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2E5225">
              <w:rPr>
                <w:rFonts w:ascii="Times New Roman" w:hAnsi="Times New Roman"/>
                <w:sz w:val="24"/>
              </w:rPr>
              <w:t>Исполнитель работ (услуг) – организация, с которой ИД имеет коммерческие отношения (стороны выполняют обязательства по договорам) или с которой возможно совершение сделки в будущем.</w:t>
            </w:r>
          </w:p>
        </w:tc>
      </w:tr>
      <w:tr w:rsidR="00CD07BD" w:rsidRPr="002E5225" w:rsidTr="009E4422">
        <w:trPr>
          <w:trHeight w:val="340"/>
        </w:trPr>
        <w:tc>
          <w:tcPr>
            <w:tcW w:w="3085" w:type="dxa"/>
            <w:shd w:val="clear" w:color="auto" w:fill="auto"/>
          </w:tcPr>
          <w:p w:rsidR="00CD07BD" w:rsidRPr="002E5225" w:rsidRDefault="00986A42" w:rsidP="001413B7">
            <w:pPr>
              <w:tabs>
                <w:tab w:val="left" w:pos="825"/>
              </w:tabs>
              <w:spacing w:after="0" w:line="240" w:lineRule="auto"/>
              <w:ind w:right="142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Услуги по утилизации</w:t>
            </w:r>
          </w:p>
        </w:tc>
        <w:tc>
          <w:tcPr>
            <w:tcW w:w="7121" w:type="dxa"/>
            <w:shd w:val="clear" w:color="auto" w:fill="auto"/>
          </w:tcPr>
          <w:p w:rsidR="00CD07BD" w:rsidRPr="002E5225" w:rsidRDefault="00986A42" w:rsidP="001413B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Сбор и повторное использование (возвращение в оборот) или уничтожение отходов производства или мусора.</w:t>
            </w:r>
          </w:p>
        </w:tc>
      </w:tr>
    </w:tbl>
    <w:p w:rsidR="00CD07BD" w:rsidRPr="002E5225" w:rsidRDefault="00CD07BD" w:rsidP="001413B7">
      <w:pPr>
        <w:pStyle w:val="1"/>
        <w:numPr>
          <w:ilvl w:val="0"/>
          <w:numId w:val="0"/>
        </w:numPr>
        <w:spacing w:after="0"/>
        <w:rPr>
          <w:rFonts w:ascii="Times New Roman" w:hAnsi="Times New Roman"/>
          <w:lang w:val="ru-RU"/>
        </w:rPr>
      </w:pPr>
    </w:p>
    <w:p w:rsidR="00CD07BD" w:rsidRPr="002E5225" w:rsidRDefault="00CD07BD" w:rsidP="001413B7">
      <w:pPr>
        <w:pStyle w:val="1"/>
        <w:numPr>
          <w:ilvl w:val="0"/>
          <w:numId w:val="0"/>
        </w:numPr>
        <w:spacing w:after="0"/>
        <w:rPr>
          <w:rFonts w:ascii="Times New Roman" w:hAnsi="Times New Roman"/>
          <w:lang w:val="ru-RU"/>
        </w:rPr>
      </w:pPr>
      <w:r w:rsidRPr="002E5225">
        <w:rPr>
          <w:rFonts w:ascii="Times New Roman" w:hAnsi="Times New Roman"/>
          <w:lang w:val="ru-RU"/>
        </w:rPr>
        <w:t>2. ОБЩАЯ ИНФОРМАЦИЯ</w:t>
      </w:r>
      <w:bookmarkEnd w:id="1"/>
    </w:p>
    <w:p w:rsidR="00CD07BD" w:rsidRPr="002E5225" w:rsidRDefault="00CD07BD" w:rsidP="001413B7">
      <w:pPr>
        <w:pStyle w:val="2"/>
        <w:spacing w:after="0"/>
        <w:ind w:left="0" w:firstLine="0"/>
        <w:rPr>
          <w:rFonts w:ascii="Times New Roman" w:hAnsi="Times New Roman"/>
          <w:lang w:val="ru-RU"/>
        </w:rPr>
      </w:pPr>
      <w:bookmarkStart w:id="2" w:name="_Toc259547672"/>
      <w:bookmarkStart w:id="3" w:name="_Toc300225229"/>
      <w:r w:rsidRPr="002E5225">
        <w:rPr>
          <w:rFonts w:ascii="Times New Roman" w:hAnsi="Times New Roman"/>
          <w:lang w:val="ru-RU"/>
        </w:rPr>
        <w:t>2.1. Введение</w:t>
      </w:r>
      <w:bookmarkEnd w:id="2"/>
      <w:bookmarkEnd w:id="3"/>
    </w:p>
    <w:p w:rsidR="00CD07BD" w:rsidRPr="00AB08F0" w:rsidRDefault="00CD07BD" w:rsidP="001413B7">
      <w:pPr>
        <w:spacing w:after="0" w:line="240" w:lineRule="auto"/>
        <w:ind w:firstLine="708"/>
        <w:jc w:val="both"/>
        <w:rPr>
          <w:rFonts w:ascii="Times New Roman" w:hAnsi="Times New Roman"/>
          <w:sz w:val="24"/>
        </w:rPr>
      </w:pPr>
      <w:r w:rsidRPr="002E5225">
        <w:rPr>
          <w:rFonts w:ascii="Times New Roman" w:hAnsi="Times New Roman"/>
          <w:sz w:val="24"/>
        </w:rPr>
        <w:t xml:space="preserve">Настоящий документ содержит Техническое задание на оказание услуг по </w:t>
      </w:r>
      <w:r w:rsidR="00DD25FC">
        <w:rPr>
          <w:rFonts w:ascii="Times New Roman" w:hAnsi="Times New Roman"/>
          <w:sz w:val="24"/>
        </w:rPr>
        <w:t xml:space="preserve">утилизации списанных и </w:t>
      </w:r>
      <w:r w:rsidR="00DD25FC" w:rsidRPr="00986A42">
        <w:rPr>
          <w:rFonts w:ascii="Times New Roman" w:hAnsi="Times New Roman"/>
          <w:sz w:val="24"/>
        </w:rPr>
        <w:t>подлежащих списанию</w:t>
      </w:r>
      <w:r w:rsidR="00DD25FC">
        <w:rPr>
          <w:rFonts w:ascii="Times New Roman" w:hAnsi="Times New Roman"/>
          <w:sz w:val="24"/>
        </w:rPr>
        <w:t xml:space="preserve"> товаров</w:t>
      </w:r>
      <w:r w:rsidR="00986A42" w:rsidRPr="00986A42">
        <w:rPr>
          <w:rFonts w:ascii="Times New Roman" w:hAnsi="Times New Roman"/>
          <w:sz w:val="24"/>
        </w:rPr>
        <w:t xml:space="preserve"> в рамках подготовки и проведения спортивных соревнований, мероприятий </w:t>
      </w:r>
      <w:r w:rsidR="00986A42" w:rsidRPr="00986A42">
        <w:rPr>
          <w:rFonts w:ascii="Times New Roman" w:hAnsi="Times New Roman"/>
          <w:sz w:val="24"/>
          <w:lang w:val="en-US"/>
        </w:rPr>
        <w:t>FINA</w:t>
      </w:r>
      <w:r w:rsidR="00986A42" w:rsidRPr="00986A42">
        <w:rPr>
          <w:rFonts w:ascii="Times New Roman" w:hAnsi="Times New Roman"/>
          <w:sz w:val="24"/>
        </w:rPr>
        <w:t>, прочих мероприятий</w:t>
      </w:r>
      <w:r w:rsidR="00986A42" w:rsidRPr="00986A42">
        <w:rPr>
          <w:rFonts w:ascii="Times New Roman" w:hAnsi="Times New Roman"/>
        </w:rPr>
        <w:t xml:space="preserve"> </w:t>
      </w:r>
      <w:r w:rsidR="00986A42" w:rsidRPr="00986A42">
        <w:rPr>
          <w:rFonts w:ascii="Times New Roman" w:hAnsi="Times New Roman"/>
          <w:sz w:val="24"/>
          <w:szCs w:val="28"/>
        </w:rPr>
        <w:t>XVI чемпионата мира по водным видам спорта 2015 года в г</w:t>
      </w:r>
      <w:proofErr w:type="gramStart"/>
      <w:r w:rsidR="00986A42" w:rsidRPr="00986A42">
        <w:rPr>
          <w:rFonts w:ascii="Times New Roman" w:hAnsi="Times New Roman"/>
          <w:sz w:val="24"/>
          <w:szCs w:val="28"/>
        </w:rPr>
        <w:t>.К</w:t>
      </w:r>
      <w:proofErr w:type="gramEnd"/>
      <w:r w:rsidR="00986A42" w:rsidRPr="00986A42">
        <w:rPr>
          <w:rFonts w:ascii="Times New Roman" w:hAnsi="Times New Roman"/>
          <w:sz w:val="24"/>
          <w:szCs w:val="28"/>
        </w:rPr>
        <w:t>азани и XVI чемпионата мира по водным видам спорта в категории «</w:t>
      </w:r>
      <w:proofErr w:type="spellStart"/>
      <w:r w:rsidR="00986A42" w:rsidRPr="00986A42">
        <w:rPr>
          <w:rFonts w:ascii="Times New Roman" w:hAnsi="Times New Roman"/>
          <w:sz w:val="24"/>
          <w:szCs w:val="28"/>
        </w:rPr>
        <w:t>Мастерс</w:t>
      </w:r>
      <w:proofErr w:type="spellEnd"/>
      <w:r w:rsidR="00986A42" w:rsidRPr="00986A42">
        <w:rPr>
          <w:rFonts w:ascii="Times New Roman" w:hAnsi="Times New Roman"/>
          <w:sz w:val="24"/>
          <w:szCs w:val="28"/>
        </w:rPr>
        <w:t>»</w:t>
      </w:r>
      <w:r w:rsidR="00AB08F0" w:rsidRPr="00986A42">
        <w:rPr>
          <w:rFonts w:ascii="Times New Roman" w:hAnsi="Times New Roman"/>
          <w:sz w:val="24"/>
        </w:rPr>
        <w:t>.</w:t>
      </w:r>
    </w:p>
    <w:p w:rsidR="00CD07BD" w:rsidRPr="00F429A9" w:rsidRDefault="00CD07BD" w:rsidP="001413B7">
      <w:pPr>
        <w:pStyle w:val="Default"/>
        <w:tabs>
          <w:tab w:val="clear" w:pos="709"/>
          <w:tab w:val="clear" w:pos="1418"/>
          <w:tab w:val="clear" w:pos="2127"/>
          <w:tab w:val="clear" w:pos="2836"/>
          <w:tab w:val="clear" w:pos="3545"/>
          <w:tab w:val="clear" w:pos="4254"/>
          <w:tab w:val="clear" w:pos="4963"/>
          <w:tab w:val="clear" w:pos="5672"/>
          <w:tab w:val="clear" w:pos="6381"/>
          <w:tab w:val="clear" w:pos="7090"/>
          <w:tab w:val="clear" w:pos="8222"/>
          <w:tab w:val="clear" w:pos="8508"/>
          <w:tab w:val="clear" w:pos="9217"/>
          <w:tab w:val="left" w:pos="993"/>
        </w:tabs>
        <w:ind w:firstLine="709"/>
      </w:pPr>
      <w:r w:rsidRPr="00F429A9">
        <w:rPr>
          <w:noProof w:val="0"/>
          <w:color w:val="000000"/>
          <w:szCs w:val="28"/>
        </w:rPr>
        <w:t xml:space="preserve">Целью закупки является выбор Исполнителя и заключение с ним договора на оказание услуг </w:t>
      </w:r>
      <w:r w:rsidR="00986A42" w:rsidRPr="00F429A9">
        <w:t>утилизации</w:t>
      </w:r>
      <w:r w:rsidR="00DA5109" w:rsidRPr="00F429A9">
        <w:t xml:space="preserve"> </w:t>
      </w:r>
      <w:r w:rsidR="00924AE9" w:rsidRPr="00F429A9">
        <w:t>товаров</w:t>
      </w:r>
      <w:r w:rsidR="00AB08F0" w:rsidRPr="00F429A9">
        <w:t>.</w:t>
      </w:r>
    </w:p>
    <w:p w:rsidR="009E4422" w:rsidRPr="00F429A9" w:rsidRDefault="009E4422" w:rsidP="001413B7">
      <w:pPr>
        <w:pStyle w:val="Default"/>
        <w:tabs>
          <w:tab w:val="clear" w:pos="709"/>
          <w:tab w:val="clear" w:pos="1418"/>
          <w:tab w:val="clear" w:pos="2127"/>
          <w:tab w:val="clear" w:pos="2836"/>
          <w:tab w:val="clear" w:pos="3545"/>
          <w:tab w:val="clear" w:pos="4254"/>
          <w:tab w:val="clear" w:pos="4963"/>
          <w:tab w:val="clear" w:pos="5672"/>
          <w:tab w:val="clear" w:pos="6381"/>
          <w:tab w:val="clear" w:pos="7090"/>
          <w:tab w:val="clear" w:pos="8222"/>
          <w:tab w:val="clear" w:pos="8508"/>
          <w:tab w:val="clear" w:pos="9217"/>
          <w:tab w:val="left" w:pos="993"/>
        </w:tabs>
        <w:ind w:firstLine="709"/>
        <w:rPr>
          <w:noProof w:val="0"/>
          <w:color w:val="000000"/>
          <w:szCs w:val="28"/>
        </w:rPr>
      </w:pPr>
    </w:p>
    <w:p w:rsidR="00CD07BD" w:rsidRPr="00F429A9" w:rsidRDefault="00CD07BD" w:rsidP="001413B7">
      <w:pPr>
        <w:pStyle w:val="2"/>
        <w:numPr>
          <w:ilvl w:val="1"/>
          <w:numId w:val="2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lang w:val="ru-RU"/>
        </w:rPr>
      </w:pPr>
      <w:r w:rsidRPr="00F429A9">
        <w:rPr>
          <w:rFonts w:ascii="Times New Roman" w:hAnsi="Times New Roman"/>
          <w:lang w:val="ru-RU"/>
        </w:rPr>
        <w:t>Описание работ/услуг и результатов</w:t>
      </w:r>
    </w:p>
    <w:p w:rsidR="00CD07BD" w:rsidRPr="00F429A9" w:rsidRDefault="00CD07BD" w:rsidP="001413B7">
      <w:pPr>
        <w:pStyle w:val="2"/>
        <w:spacing w:after="0"/>
        <w:ind w:left="0" w:firstLine="0"/>
        <w:rPr>
          <w:rFonts w:ascii="Times New Roman" w:hAnsi="Times New Roman"/>
          <w:b w:val="0"/>
          <w:lang w:val="ru-RU"/>
        </w:rPr>
      </w:pPr>
      <w:r w:rsidRPr="00F429A9">
        <w:rPr>
          <w:rFonts w:ascii="Times New Roman" w:hAnsi="Times New Roman"/>
          <w:b w:val="0"/>
          <w:lang w:val="ru-RU"/>
        </w:rPr>
        <w:t>Указанный перечень должен быть включен в состав предложения.</w:t>
      </w:r>
    </w:p>
    <w:tbl>
      <w:tblPr>
        <w:tblStyle w:val="a7"/>
        <w:tblW w:w="10206" w:type="dxa"/>
        <w:jc w:val="center"/>
        <w:tblLayout w:type="fixed"/>
        <w:tblLook w:val="04A0"/>
      </w:tblPr>
      <w:tblGrid>
        <w:gridCol w:w="650"/>
        <w:gridCol w:w="6155"/>
        <w:gridCol w:w="1276"/>
        <w:gridCol w:w="2125"/>
      </w:tblGrid>
      <w:tr w:rsidR="00CD07BD" w:rsidRPr="00F429A9" w:rsidTr="00E16CED">
        <w:trPr>
          <w:jc w:val="center"/>
        </w:trPr>
        <w:tc>
          <w:tcPr>
            <w:tcW w:w="650" w:type="dxa"/>
          </w:tcPr>
          <w:p w:rsidR="00CD07BD" w:rsidRPr="00F429A9" w:rsidRDefault="00CD07BD" w:rsidP="001413B7">
            <w:pPr>
              <w:jc w:val="center"/>
              <w:rPr>
                <w:rFonts w:ascii="Times New Roman" w:hAnsi="Times New Roman"/>
                <w:b/>
                <w:sz w:val="24"/>
                <w:lang w:val="en-US"/>
              </w:rPr>
            </w:pPr>
            <w:r w:rsidRPr="00F429A9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6155" w:type="dxa"/>
          </w:tcPr>
          <w:p w:rsidR="00CD07BD" w:rsidRPr="00F429A9" w:rsidRDefault="00CD07BD" w:rsidP="001413B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429A9">
              <w:rPr>
                <w:rFonts w:ascii="Times New Roman" w:hAnsi="Times New Roman"/>
                <w:b/>
                <w:sz w:val="24"/>
              </w:rPr>
              <w:t>Наименование</w:t>
            </w:r>
            <w:r w:rsidR="00986A42" w:rsidRPr="00F429A9">
              <w:rPr>
                <w:rFonts w:ascii="Times New Roman" w:hAnsi="Times New Roman"/>
                <w:b/>
                <w:sz w:val="24"/>
              </w:rPr>
              <w:t xml:space="preserve"> услуг</w:t>
            </w:r>
          </w:p>
        </w:tc>
        <w:tc>
          <w:tcPr>
            <w:tcW w:w="1276" w:type="dxa"/>
          </w:tcPr>
          <w:p w:rsidR="00CD07BD" w:rsidRPr="00F429A9" w:rsidRDefault="00CD07BD" w:rsidP="001413B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429A9">
              <w:rPr>
                <w:rFonts w:ascii="Times New Roman" w:hAnsi="Times New Roman"/>
                <w:b/>
                <w:sz w:val="24"/>
              </w:rPr>
              <w:t>Ед.</w:t>
            </w:r>
            <w:r w:rsidR="00AB08F0" w:rsidRPr="00F429A9">
              <w:rPr>
                <w:rFonts w:ascii="Times New Roman" w:hAnsi="Times New Roman"/>
                <w:b/>
                <w:sz w:val="24"/>
              </w:rPr>
              <w:t xml:space="preserve"> </w:t>
            </w:r>
            <w:proofErr w:type="spellStart"/>
            <w:r w:rsidRPr="00F429A9">
              <w:rPr>
                <w:rFonts w:ascii="Times New Roman" w:hAnsi="Times New Roman"/>
                <w:b/>
                <w:sz w:val="24"/>
              </w:rPr>
              <w:t>изм</w:t>
            </w:r>
            <w:proofErr w:type="spellEnd"/>
            <w:r w:rsidRPr="00F429A9">
              <w:rPr>
                <w:rFonts w:ascii="Times New Roman" w:hAnsi="Times New Roman"/>
                <w:b/>
                <w:sz w:val="24"/>
              </w:rPr>
              <w:t>.</w:t>
            </w:r>
          </w:p>
        </w:tc>
        <w:tc>
          <w:tcPr>
            <w:tcW w:w="2125" w:type="dxa"/>
          </w:tcPr>
          <w:p w:rsidR="00CD07BD" w:rsidRPr="00F429A9" w:rsidRDefault="0018587F" w:rsidP="0035661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429A9">
              <w:rPr>
                <w:rFonts w:ascii="Times New Roman" w:hAnsi="Times New Roman"/>
                <w:b/>
                <w:sz w:val="24"/>
              </w:rPr>
              <w:t xml:space="preserve">Цена за единицу </w:t>
            </w:r>
            <w:r w:rsidR="00CD07BD" w:rsidRPr="00F429A9">
              <w:rPr>
                <w:rFonts w:ascii="Times New Roman" w:hAnsi="Times New Roman"/>
                <w:b/>
                <w:sz w:val="24"/>
              </w:rPr>
              <w:t>услуги, руб.</w:t>
            </w:r>
          </w:p>
        </w:tc>
      </w:tr>
      <w:tr w:rsidR="00DC666B" w:rsidRPr="00F429A9" w:rsidTr="00E16CED">
        <w:trPr>
          <w:jc w:val="center"/>
        </w:trPr>
        <w:tc>
          <w:tcPr>
            <w:tcW w:w="650" w:type="dxa"/>
          </w:tcPr>
          <w:p w:rsidR="00DC666B" w:rsidRPr="00F429A9" w:rsidRDefault="00DC666B" w:rsidP="001413B7">
            <w:pPr>
              <w:pStyle w:val="a5"/>
              <w:numPr>
                <w:ilvl w:val="0"/>
                <w:numId w:val="3"/>
              </w:numPr>
              <w:ind w:left="0" w:firstLine="0"/>
              <w:jc w:val="center"/>
              <w:rPr>
                <w:lang w:val="ru-RU"/>
              </w:rPr>
            </w:pPr>
          </w:p>
        </w:tc>
        <w:tc>
          <w:tcPr>
            <w:tcW w:w="6155" w:type="dxa"/>
            <w:vAlign w:val="center"/>
          </w:tcPr>
          <w:p w:rsidR="00DC666B" w:rsidRPr="00F429A9" w:rsidRDefault="00DC666B" w:rsidP="00633B10">
            <w:pPr>
              <w:rPr>
                <w:rFonts w:ascii="Times New Roman" w:hAnsi="Times New Roman"/>
                <w:sz w:val="24"/>
                <w:szCs w:val="22"/>
              </w:rPr>
            </w:pPr>
            <w:r w:rsidRPr="00F429A9">
              <w:rPr>
                <w:rFonts w:ascii="Times New Roman" w:hAnsi="Times New Roman"/>
                <w:sz w:val="24"/>
                <w:szCs w:val="22"/>
              </w:rPr>
              <w:t>Утилизация техник</w:t>
            </w:r>
            <w:r w:rsidRPr="00F429A9">
              <w:rPr>
                <w:rFonts w:ascii="Times New Roman" w:hAnsi="Times New Roman"/>
                <w:sz w:val="24"/>
              </w:rPr>
              <w:t>и</w:t>
            </w:r>
          </w:p>
        </w:tc>
        <w:tc>
          <w:tcPr>
            <w:tcW w:w="1276" w:type="dxa"/>
            <w:vAlign w:val="center"/>
          </w:tcPr>
          <w:p w:rsidR="00DC666B" w:rsidRPr="00F429A9" w:rsidRDefault="00DC666B" w:rsidP="00633B10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  <w:r w:rsidRPr="00F429A9">
              <w:rPr>
                <w:rFonts w:ascii="Times New Roman" w:hAnsi="Times New Roman"/>
                <w:sz w:val="24"/>
                <w:szCs w:val="22"/>
              </w:rPr>
              <w:t>шт.</w:t>
            </w:r>
          </w:p>
        </w:tc>
        <w:tc>
          <w:tcPr>
            <w:tcW w:w="2125" w:type="dxa"/>
            <w:vAlign w:val="center"/>
          </w:tcPr>
          <w:p w:rsidR="00DC666B" w:rsidRPr="00F429A9" w:rsidRDefault="00DC666B" w:rsidP="00633B10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  <w:r w:rsidRPr="00F429A9">
              <w:rPr>
                <w:rFonts w:ascii="Times New Roman" w:hAnsi="Times New Roman"/>
                <w:sz w:val="24"/>
                <w:szCs w:val="22"/>
              </w:rPr>
              <w:t>90,00</w:t>
            </w:r>
          </w:p>
        </w:tc>
      </w:tr>
      <w:tr w:rsidR="00DC666B" w:rsidRPr="00F429A9" w:rsidTr="00E16CED">
        <w:trPr>
          <w:jc w:val="center"/>
        </w:trPr>
        <w:tc>
          <w:tcPr>
            <w:tcW w:w="650" w:type="dxa"/>
          </w:tcPr>
          <w:p w:rsidR="00DC666B" w:rsidRPr="00F429A9" w:rsidRDefault="00DC666B" w:rsidP="001413B7">
            <w:pPr>
              <w:pStyle w:val="a5"/>
              <w:numPr>
                <w:ilvl w:val="0"/>
                <w:numId w:val="3"/>
              </w:numPr>
              <w:ind w:left="0" w:firstLine="0"/>
              <w:jc w:val="center"/>
              <w:rPr>
                <w:lang w:val="ru-RU"/>
              </w:rPr>
            </w:pPr>
          </w:p>
        </w:tc>
        <w:tc>
          <w:tcPr>
            <w:tcW w:w="6155" w:type="dxa"/>
            <w:vAlign w:val="center"/>
          </w:tcPr>
          <w:p w:rsidR="00DC666B" w:rsidRPr="00F429A9" w:rsidRDefault="00DC666B" w:rsidP="00633B10">
            <w:pPr>
              <w:rPr>
                <w:rFonts w:ascii="Times New Roman" w:hAnsi="Times New Roman"/>
                <w:sz w:val="24"/>
                <w:szCs w:val="22"/>
              </w:rPr>
            </w:pPr>
            <w:r w:rsidRPr="00F429A9">
              <w:rPr>
                <w:rFonts w:ascii="Times New Roman" w:hAnsi="Times New Roman"/>
                <w:sz w:val="24"/>
                <w:szCs w:val="22"/>
              </w:rPr>
              <w:t>Утилизация</w:t>
            </w:r>
            <w:r w:rsidRPr="00F429A9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F429A9">
              <w:rPr>
                <w:rFonts w:ascii="Times New Roman" w:hAnsi="Times New Roman"/>
                <w:sz w:val="24"/>
                <w:szCs w:val="22"/>
              </w:rPr>
              <w:t>комплектующих</w:t>
            </w:r>
            <w:proofErr w:type="gramEnd"/>
            <w:r w:rsidRPr="00F429A9">
              <w:rPr>
                <w:rFonts w:ascii="Times New Roman" w:hAnsi="Times New Roman"/>
                <w:sz w:val="24"/>
              </w:rPr>
              <w:t xml:space="preserve"> (карта памяти, модем и др.)</w:t>
            </w:r>
          </w:p>
        </w:tc>
        <w:tc>
          <w:tcPr>
            <w:tcW w:w="1276" w:type="dxa"/>
            <w:vAlign w:val="center"/>
          </w:tcPr>
          <w:p w:rsidR="00DC666B" w:rsidRPr="00F429A9" w:rsidRDefault="00DC666B" w:rsidP="00633B10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  <w:r w:rsidRPr="00F429A9">
              <w:rPr>
                <w:rFonts w:ascii="Times New Roman" w:hAnsi="Times New Roman"/>
                <w:sz w:val="24"/>
                <w:szCs w:val="22"/>
              </w:rPr>
              <w:t>шт.</w:t>
            </w:r>
          </w:p>
        </w:tc>
        <w:tc>
          <w:tcPr>
            <w:tcW w:w="2125" w:type="dxa"/>
            <w:vAlign w:val="center"/>
          </w:tcPr>
          <w:p w:rsidR="00DC666B" w:rsidRPr="00F429A9" w:rsidRDefault="00DC666B" w:rsidP="00633B10">
            <w:pPr>
              <w:jc w:val="center"/>
              <w:rPr>
                <w:rFonts w:ascii="Times New Roman" w:hAnsi="Times New Roman"/>
                <w:sz w:val="24"/>
                <w:szCs w:val="22"/>
              </w:rPr>
            </w:pPr>
            <w:r w:rsidRPr="00F429A9">
              <w:rPr>
                <w:rFonts w:ascii="Times New Roman" w:hAnsi="Times New Roman"/>
                <w:sz w:val="24"/>
                <w:szCs w:val="22"/>
              </w:rPr>
              <w:t>20,00</w:t>
            </w:r>
          </w:p>
        </w:tc>
      </w:tr>
      <w:tr w:rsidR="00986A42" w:rsidRPr="00F429A9" w:rsidTr="00E16CED">
        <w:trPr>
          <w:jc w:val="center"/>
        </w:trPr>
        <w:tc>
          <w:tcPr>
            <w:tcW w:w="8081" w:type="dxa"/>
            <w:gridSpan w:val="3"/>
          </w:tcPr>
          <w:p w:rsidR="00986A42" w:rsidRPr="00F429A9" w:rsidRDefault="00986A42" w:rsidP="00986A42">
            <w:pPr>
              <w:jc w:val="right"/>
              <w:rPr>
                <w:rFonts w:ascii="Times New Roman" w:hAnsi="Times New Roman"/>
                <w:b/>
                <w:sz w:val="24"/>
              </w:rPr>
            </w:pPr>
            <w:r w:rsidRPr="00F429A9">
              <w:rPr>
                <w:rFonts w:ascii="Times New Roman" w:hAnsi="Times New Roman"/>
                <w:b/>
                <w:sz w:val="24"/>
              </w:rPr>
              <w:t>ИТОГО:</w:t>
            </w:r>
          </w:p>
        </w:tc>
        <w:tc>
          <w:tcPr>
            <w:tcW w:w="2125" w:type="dxa"/>
          </w:tcPr>
          <w:p w:rsidR="00986A42" w:rsidRPr="00F429A9" w:rsidRDefault="00BC7589" w:rsidP="008640E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F429A9">
              <w:rPr>
                <w:rFonts w:ascii="Times New Roman" w:hAnsi="Times New Roman"/>
                <w:b/>
                <w:sz w:val="24"/>
              </w:rPr>
              <w:t>110</w:t>
            </w:r>
            <w:r w:rsidR="00DC666B" w:rsidRPr="00F429A9">
              <w:rPr>
                <w:rFonts w:ascii="Times New Roman" w:hAnsi="Times New Roman"/>
                <w:b/>
                <w:sz w:val="24"/>
              </w:rPr>
              <w:t>,00</w:t>
            </w:r>
          </w:p>
        </w:tc>
      </w:tr>
    </w:tbl>
    <w:p w:rsidR="00DC666B" w:rsidRPr="00F429A9" w:rsidRDefault="00DC666B" w:rsidP="00DC666B">
      <w:pPr>
        <w:pStyle w:val="2"/>
        <w:keepLines/>
        <w:spacing w:after="0"/>
        <w:ind w:left="0" w:firstLine="0"/>
        <w:jc w:val="both"/>
        <w:rPr>
          <w:rFonts w:ascii="Times New Roman" w:hAnsi="Times New Roman"/>
          <w:i/>
          <w:sz w:val="22"/>
          <w:lang w:val="ru-RU"/>
        </w:rPr>
      </w:pPr>
      <w:r w:rsidRPr="00F429A9">
        <w:rPr>
          <w:rFonts w:ascii="Times New Roman" w:hAnsi="Times New Roman"/>
          <w:i/>
          <w:sz w:val="22"/>
          <w:lang w:val="ru-RU"/>
        </w:rPr>
        <w:t>*Пр</w:t>
      </w:r>
      <w:r w:rsidR="0035661D">
        <w:rPr>
          <w:rFonts w:ascii="Times New Roman" w:hAnsi="Times New Roman"/>
          <w:i/>
          <w:sz w:val="22"/>
          <w:lang w:val="ru-RU"/>
        </w:rPr>
        <w:t xml:space="preserve">имечание: Цена за единицу </w:t>
      </w:r>
      <w:r w:rsidRPr="00F429A9">
        <w:rPr>
          <w:rFonts w:ascii="Times New Roman" w:hAnsi="Times New Roman"/>
          <w:i/>
          <w:sz w:val="22"/>
          <w:lang w:val="ru-RU"/>
        </w:rPr>
        <w:t>услуг не должна превышать значений, установленных в п.2.2.</w:t>
      </w:r>
    </w:p>
    <w:p w:rsidR="00DC666B" w:rsidRPr="00677B1F" w:rsidRDefault="00DC666B" w:rsidP="00DC666B">
      <w:pPr>
        <w:pStyle w:val="2"/>
        <w:keepLines/>
        <w:spacing w:after="0"/>
        <w:ind w:left="0" w:firstLine="0"/>
        <w:jc w:val="both"/>
        <w:rPr>
          <w:rFonts w:ascii="Times New Roman" w:hAnsi="Times New Roman"/>
          <w:sz w:val="22"/>
          <w:lang w:val="ru-RU"/>
        </w:rPr>
      </w:pPr>
      <w:r w:rsidRPr="00F429A9">
        <w:rPr>
          <w:rFonts w:ascii="Times New Roman" w:hAnsi="Times New Roman"/>
          <w:i/>
          <w:lang w:val="ru-RU"/>
        </w:rPr>
        <w:t>Лимит финансирования</w:t>
      </w:r>
      <w:r w:rsidR="0035661D">
        <w:rPr>
          <w:rFonts w:ascii="Times New Roman" w:hAnsi="Times New Roman"/>
          <w:i/>
          <w:lang w:val="ru-RU"/>
        </w:rPr>
        <w:t xml:space="preserve"> </w:t>
      </w:r>
      <w:r w:rsidRPr="00F429A9">
        <w:rPr>
          <w:rFonts w:ascii="Times New Roman" w:hAnsi="Times New Roman"/>
          <w:i/>
          <w:lang w:val="ru-RU"/>
        </w:rPr>
        <w:t xml:space="preserve">составляет: </w:t>
      </w:r>
      <w:r w:rsidR="00BC7589" w:rsidRPr="00F429A9">
        <w:rPr>
          <w:rFonts w:ascii="Times New Roman" w:hAnsi="Times New Roman"/>
          <w:i/>
          <w:lang w:val="ru-RU"/>
        </w:rPr>
        <w:t>274 630</w:t>
      </w:r>
      <w:r w:rsidRPr="00F429A9">
        <w:rPr>
          <w:rFonts w:ascii="Times New Roman" w:hAnsi="Times New Roman"/>
          <w:i/>
          <w:lang w:val="ru-RU"/>
        </w:rPr>
        <w:t xml:space="preserve"> (</w:t>
      </w:r>
      <w:r w:rsidR="00BC7589" w:rsidRPr="00F429A9">
        <w:rPr>
          <w:rFonts w:ascii="Times New Roman" w:hAnsi="Times New Roman"/>
          <w:i/>
          <w:lang w:val="ru-RU"/>
        </w:rPr>
        <w:t>двести семьдесят четыре тысячи шестьсот тридцать</w:t>
      </w:r>
      <w:r w:rsidRPr="00F429A9">
        <w:rPr>
          <w:rFonts w:ascii="Times New Roman" w:hAnsi="Times New Roman"/>
          <w:i/>
          <w:lang w:val="ru-RU"/>
        </w:rPr>
        <w:t>) рублей 00 копеек, в том числе НДС.</w:t>
      </w:r>
    </w:p>
    <w:p w:rsidR="00594AB3" w:rsidRPr="009E4422" w:rsidRDefault="00594AB3" w:rsidP="001413B7">
      <w:pPr>
        <w:pStyle w:val="a0"/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CD07BD" w:rsidRDefault="00CD07BD" w:rsidP="001413B7">
      <w:pPr>
        <w:pStyle w:val="2"/>
        <w:numPr>
          <w:ilvl w:val="1"/>
          <w:numId w:val="2"/>
        </w:numPr>
        <w:tabs>
          <w:tab w:val="left" w:pos="426"/>
        </w:tabs>
        <w:spacing w:after="0"/>
        <w:ind w:left="0" w:firstLine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Срок и График оказания услуг</w:t>
      </w:r>
    </w:p>
    <w:p w:rsidR="00DC666B" w:rsidRPr="00BF1350" w:rsidRDefault="00DC666B" w:rsidP="00E16CED">
      <w:pPr>
        <w:pStyle w:val="2"/>
        <w:keepLines/>
        <w:spacing w:after="0"/>
        <w:ind w:left="0" w:firstLine="0"/>
        <w:jc w:val="both"/>
        <w:rPr>
          <w:rFonts w:ascii="Times New Roman" w:hAnsi="Times New Roman"/>
          <w:b w:val="0"/>
          <w:lang w:val="ru-RU"/>
        </w:rPr>
      </w:pPr>
      <w:bookmarkStart w:id="4" w:name="_Toc259547676"/>
      <w:bookmarkStart w:id="5" w:name="_Toc300225234"/>
      <w:r w:rsidRPr="00BF1350">
        <w:rPr>
          <w:rFonts w:ascii="Times New Roman" w:hAnsi="Times New Roman"/>
          <w:b w:val="0"/>
          <w:lang w:val="ru-RU"/>
        </w:rPr>
        <w:t>Срок оказания услуг – с момента заключения договора по 31.12.2015 года.</w:t>
      </w:r>
    </w:p>
    <w:p w:rsidR="00DC666B" w:rsidRDefault="00DC666B" w:rsidP="00DC666B">
      <w:pPr>
        <w:pStyle w:val="2"/>
        <w:keepLines/>
        <w:spacing w:after="0"/>
        <w:ind w:left="0" w:firstLine="0"/>
        <w:jc w:val="both"/>
        <w:rPr>
          <w:rFonts w:ascii="Times New Roman" w:hAnsi="Times New Roman"/>
          <w:b w:val="0"/>
          <w:lang w:val="ru-RU"/>
        </w:rPr>
      </w:pPr>
      <w:r w:rsidRPr="00677D9D">
        <w:rPr>
          <w:rFonts w:ascii="Times New Roman" w:hAnsi="Times New Roman"/>
          <w:b w:val="0"/>
          <w:lang w:val="ru-RU"/>
        </w:rPr>
        <w:t xml:space="preserve">Конкретные сроки </w:t>
      </w:r>
      <w:r>
        <w:rPr>
          <w:rFonts w:ascii="Times New Roman" w:hAnsi="Times New Roman"/>
          <w:b w:val="0"/>
          <w:lang w:val="ru-RU"/>
        </w:rPr>
        <w:t>оказания услуг</w:t>
      </w:r>
      <w:r w:rsidRPr="00BF1350">
        <w:rPr>
          <w:rFonts w:ascii="Times New Roman" w:hAnsi="Times New Roman"/>
          <w:b w:val="0"/>
          <w:lang w:val="ru-RU"/>
        </w:rPr>
        <w:t xml:space="preserve"> определяются согласно заявкам Заказчика, заполненным по формам Приложени</w:t>
      </w:r>
      <w:r>
        <w:rPr>
          <w:rFonts w:ascii="Times New Roman" w:hAnsi="Times New Roman"/>
          <w:b w:val="0"/>
          <w:lang w:val="ru-RU"/>
        </w:rPr>
        <w:t>е</w:t>
      </w:r>
      <w:r w:rsidRPr="00BF1350">
        <w:rPr>
          <w:rFonts w:ascii="Times New Roman" w:hAnsi="Times New Roman"/>
          <w:b w:val="0"/>
          <w:lang w:val="ru-RU"/>
        </w:rPr>
        <w:t xml:space="preserve"> №</w:t>
      </w:r>
      <w:r>
        <w:rPr>
          <w:rFonts w:ascii="Times New Roman" w:hAnsi="Times New Roman"/>
          <w:b w:val="0"/>
          <w:lang w:val="ru-RU"/>
        </w:rPr>
        <w:t>3</w:t>
      </w:r>
      <w:r w:rsidRPr="00BF1350">
        <w:rPr>
          <w:rFonts w:ascii="Times New Roman" w:hAnsi="Times New Roman"/>
          <w:b w:val="0"/>
          <w:lang w:val="ru-RU"/>
        </w:rPr>
        <w:t xml:space="preserve"> договора.</w:t>
      </w:r>
    </w:p>
    <w:p w:rsidR="00CD07BD" w:rsidRPr="00EC3773" w:rsidRDefault="00CD07BD" w:rsidP="0011248F">
      <w:pPr>
        <w:pStyle w:val="a8"/>
        <w:numPr>
          <w:ilvl w:val="1"/>
          <w:numId w:val="2"/>
        </w:numPr>
        <w:tabs>
          <w:tab w:val="left" w:pos="426"/>
        </w:tabs>
        <w:spacing w:after="0" w:line="240" w:lineRule="auto"/>
        <w:ind w:hanging="927"/>
        <w:rPr>
          <w:rFonts w:ascii="Times New Roman" w:hAnsi="Times New Roman" w:cs="Times New Roman"/>
          <w:b/>
          <w:sz w:val="24"/>
          <w:szCs w:val="24"/>
        </w:rPr>
      </w:pPr>
      <w:bookmarkStart w:id="6" w:name="_Toc259547680"/>
      <w:bookmarkStart w:id="7" w:name="_Toc300225237"/>
      <w:bookmarkEnd w:id="4"/>
      <w:bookmarkEnd w:id="5"/>
      <w:r w:rsidRPr="00EC3773">
        <w:rPr>
          <w:rFonts w:ascii="Times New Roman" w:hAnsi="Times New Roman" w:cs="Times New Roman"/>
          <w:b/>
          <w:sz w:val="24"/>
          <w:szCs w:val="24"/>
        </w:rPr>
        <w:t>Условия оплаты</w:t>
      </w:r>
    </w:p>
    <w:p w:rsidR="00DC666B" w:rsidRPr="00DC666B" w:rsidRDefault="00DC666B" w:rsidP="00E16CED">
      <w:pPr>
        <w:spacing w:after="0" w:line="240" w:lineRule="auto"/>
        <w:jc w:val="both"/>
        <w:rPr>
          <w:rFonts w:ascii="Times New Roman" w:hAnsi="Times New Roman"/>
          <w:spacing w:val="-7"/>
          <w:lang w:eastAsia="ar-SA"/>
        </w:rPr>
      </w:pPr>
      <w:r w:rsidRPr="00DC666B">
        <w:rPr>
          <w:rFonts w:ascii="Times New Roman" w:hAnsi="Times New Roman"/>
        </w:rPr>
        <w:t xml:space="preserve">Оплата </w:t>
      </w:r>
      <w:r>
        <w:rPr>
          <w:rFonts w:ascii="Times New Roman" w:hAnsi="Times New Roman"/>
        </w:rPr>
        <w:t xml:space="preserve">оказанных услуг </w:t>
      </w:r>
      <w:r w:rsidRPr="00DC666B">
        <w:rPr>
          <w:rFonts w:ascii="Times New Roman" w:hAnsi="Times New Roman"/>
        </w:rPr>
        <w:t xml:space="preserve"> производиться Заказчиком </w:t>
      </w:r>
      <w:r w:rsidRPr="00DC666B">
        <w:rPr>
          <w:rFonts w:ascii="Times New Roman" w:hAnsi="Times New Roman"/>
          <w:spacing w:val="-7"/>
          <w:lang w:eastAsia="ar-SA"/>
        </w:rPr>
        <w:t>в течение 15 (Пятнадцати) банковских дней</w:t>
      </w:r>
      <w:r w:rsidRPr="00DC666B">
        <w:rPr>
          <w:rFonts w:ascii="Times New Roman" w:hAnsi="Times New Roman"/>
        </w:rPr>
        <w:t xml:space="preserve"> на основании заявки, подписанного обеими сторонами акта </w:t>
      </w:r>
      <w:r>
        <w:rPr>
          <w:rFonts w:ascii="Times New Roman" w:hAnsi="Times New Roman"/>
        </w:rPr>
        <w:t>оказанных услуг</w:t>
      </w:r>
      <w:r w:rsidRPr="00DC666B">
        <w:rPr>
          <w:rFonts w:ascii="Times New Roman" w:hAnsi="Times New Roman"/>
        </w:rPr>
        <w:t xml:space="preserve"> и выставленного </w:t>
      </w:r>
      <w:r>
        <w:rPr>
          <w:rFonts w:ascii="Times New Roman" w:hAnsi="Times New Roman"/>
        </w:rPr>
        <w:t xml:space="preserve">Исполнителем </w:t>
      </w:r>
      <w:r w:rsidRPr="00DC666B">
        <w:rPr>
          <w:rFonts w:ascii="Times New Roman" w:hAnsi="Times New Roman"/>
        </w:rPr>
        <w:t>счета</w:t>
      </w:r>
      <w:r w:rsidRPr="00DC666B">
        <w:rPr>
          <w:rFonts w:ascii="Times New Roman" w:hAnsi="Times New Roman"/>
          <w:spacing w:val="-7"/>
          <w:lang w:eastAsia="ar-SA"/>
        </w:rPr>
        <w:t>.</w:t>
      </w:r>
    </w:p>
    <w:p w:rsidR="00CD07BD" w:rsidRPr="002E5225" w:rsidRDefault="00CD07BD" w:rsidP="0011248F">
      <w:pPr>
        <w:pStyle w:val="a8"/>
        <w:numPr>
          <w:ilvl w:val="1"/>
          <w:numId w:val="2"/>
        </w:numPr>
        <w:tabs>
          <w:tab w:val="left" w:pos="426"/>
        </w:tabs>
        <w:spacing w:after="0" w:line="240" w:lineRule="auto"/>
        <w:ind w:hanging="927"/>
        <w:rPr>
          <w:rFonts w:ascii="Times New Roman" w:hAnsi="Times New Roman" w:cs="Times New Roman"/>
          <w:b/>
          <w:sz w:val="24"/>
          <w:szCs w:val="24"/>
        </w:rPr>
      </w:pPr>
      <w:r w:rsidRPr="002E5225">
        <w:rPr>
          <w:rFonts w:ascii="Times New Roman" w:hAnsi="Times New Roman" w:cs="Times New Roman"/>
          <w:b/>
          <w:sz w:val="24"/>
        </w:rPr>
        <w:t>Структура цены</w:t>
      </w:r>
    </w:p>
    <w:p w:rsidR="00CD07BD" w:rsidRDefault="00CD07BD" w:rsidP="00E16CED">
      <w:pPr>
        <w:spacing w:after="0" w:line="240" w:lineRule="auto"/>
        <w:contextualSpacing/>
        <w:jc w:val="both"/>
        <w:rPr>
          <w:rFonts w:ascii="Times New Roman" w:hAnsi="Times New Roman"/>
          <w:color w:val="auto"/>
          <w:sz w:val="24"/>
          <w:lang w:eastAsia="ru-RU"/>
        </w:rPr>
      </w:pPr>
      <w:r w:rsidRPr="008F4DFA">
        <w:rPr>
          <w:rFonts w:ascii="Times New Roman" w:hAnsi="Times New Roman"/>
          <w:color w:val="auto"/>
          <w:sz w:val="24"/>
          <w:lang w:eastAsia="ru-RU"/>
        </w:rPr>
        <w:t xml:space="preserve">Цена должна включать в себя стоимость </w:t>
      </w:r>
      <w:r w:rsidR="008640E0">
        <w:rPr>
          <w:rFonts w:ascii="Times New Roman" w:hAnsi="Times New Roman"/>
          <w:color w:val="auto"/>
          <w:sz w:val="24"/>
          <w:lang w:eastAsia="ru-RU"/>
        </w:rPr>
        <w:t>услуг</w:t>
      </w:r>
      <w:r w:rsidR="00E16CED">
        <w:rPr>
          <w:rFonts w:ascii="Times New Roman" w:hAnsi="Times New Roman"/>
          <w:color w:val="auto"/>
          <w:sz w:val="24"/>
          <w:lang w:eastAsia="ru-RU"/>
        </w:rPr>
        <w:t xml:space="preserve"> по утилизации</w:t>
      </w:r>
      <w:r w:rsidR="00AC42FB">
        <w:rPr>
          <w:rFonts w:ascii="Times New Roman" w:hAnsi="Times New Roman"/>
          <w:color w:val="auto"/>
          <w:sz w:val="24"/>
          <w:lang w:eastAsia="ru-RU"/>
        </w:rPr>
        <w:t xml:space="preserve"> </w:t>
      </w:r>
      <w:r w:rsidRPr="008F4DFA">
        <w:rPr>
          <w:rFonts w:ascii="Times New Roman" w:hAnsi="Times New Roman"/>
          <w:color w:val="auto"/>
          <w:sz w:val="24"/>
          <w:lang w:eastAsia="ru-RU"/>
        </w:rPr>
        <w:t>и расходных материалов, включая</w:t>
      </w:r>
      <w:r w:rsidRPr="00F643BF">
        <w:rPr>
          <w:rFonts w:ascii="Times New Roman" w:hAnsi="Times New Roman"/>
          <w:color w:val="auto"/>
          <w:sz w:val="24"/>
          <w:lang w:eastAsia="ru-RU"/>
        </w:rPr>
        <w:t xml:space="preserve"> оплату услуг третьих лиц, если таковые привлекаются,</w:t>
      </w:r>
      <w:r w:rsidRPr="002E5225">
        <w:rPr>
          <w:rFonts w:ascii="Times New Roman" w:hAnsi="Times New Roman"/>
          <w:color w:val="auto"/>
          <w:sz w:val="24"/>
          <w:lang w:eastAsia="ru-RU"/>
        </w:rPr>
        <w:t xml:space="preserve"> а также все налоги и пошлины, подлежащие уплате в соответствии с действующим законодательством Российской Федерации.</w:t>
      </w:r>
    </w:p>
    <w:p w:rsidR="00CD07BD" w:rsidRPr="00160262" w:rsidRDefault="00CD07BD" w:rsidP="001413B7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4"/>
          <w:lang w:eastAsia="ru-RU"/>
        </w:rPr>
      </w:pPr>
    </w:p>
    <w:bookmarkEnd w:id="6"/>
    <w:bookmarkEnd w:id="7"/>
    <w:p w:rsidR="000B3D9C" w:rsidRDefault="000B3D9C" w:rsidP="000B3D9C">
      <w:pPr>
        <w:pStyle w:val="1"/>
        <w:numPr>
          <w:ilvl w:val="0"/>
          <w:numId w:val="0"/>
        </w:numPr>
        <w:spacing w:after="0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lastRenderedPageBreak/>
        <w:t xml:space="preserve">3. </w:t>
      </w:r>
      <w:r w:rsidRPr="00CD07BD">
        <w:rPr>
          <w:rFonts w:ascii="Times New Roman" w:hAnsi="Times New Roman"/>
          <w:lang w:val="ru-RU"/>
        </w:rPr>
        <w:t>ОСНОВНЫЕ ТРЕБОВАНИЯ</w:t>
      </w:r>
    </w:p>
    <w:p w:rsidR="000B3D9C" w:rsidRPr="002E5225" w:rsidRDefault="000B3D9C" w:rsidP="000B3D9C">
      <w:pPr>
        <w:pStyle w:val="2"/>
        <w:spacing w:after="0"/>
        <w:ind w:left="0" w:firstLine="0"/>
        <w:rPr>
          <w:rFonts w:ascii="Times New Roman" w:hAnsi="Times New Roman"/>
          <w:lang w:val="ru-RU"/>
        </w:rPr>
      </w:pPr>
      <w:bookmarkStart w:id="8" w:name="_Toc259547678"/>
      <w:bookmarkStart w:id="9" w:name="_Toc300225238"/>
      <w:bookmarkStart w:id="10" w:name="_Toc231808361"/>
      <w:bookmarkStart w:id="11" w:name="_Toc259547681"/>
      <w:r w:rsidRPr="002E5225">
        <w:rPr>
          <w:rFonts w:ascii="Times New Roman" w:hAnsi="Times New Roman"/>
          <w:lang w:val="ru-RU"/>
        </w:rPr>
        <w:t xml:space="preserve">3.1. Требования к оказанию </w:t>
      </w:r>
      <w:r w:rsidRPr="00BC7589">
        <w:rPr>
          <w:rFonts w:ascii="Times New Roman" w:hAnsi="Times New Roman"/>
          <w:lang w:val="ru-RU"/>
        </w:rPr>
        <w:t>услуг</w:t>
      </w:r>
      <w:bookmarkEnd w:id="8"/>
      <w:bookmarkEnd w:id="9"/>
    </w:p>
    <w:bookmarkEnd w:id="10"/>
    <w:bookmarkEnd w:id="11"/>
    <w:p w:rsidR="000B3D9C" w:rsidRDefault="000B3D9C" w:rsidP="000B3D9C">
      <w:pPr>
        <w:spacing w:after="0"/>
        <w:jc w:val="both"/>
        <w:rPr>
          <w:rFonts w:ascii="Times New Roman" w:hAnsi="Times New Roman"/>
          <w:kern w:val="1"/>
          <w:sz w:val="24"/>
          <w:lang w:eastAsia="ar-SA"/>
        </w:rPr>
      </w:pPr>
      <w:r>
        <w:rPr>
          <w:rFonts w:ascii="Times New Roman" w:hAnsi="Times New Roman"/>
          <w:kern w:val="1"/>
          <w:sz w:val="24"/>
          <w:lang w:eastAsia="ar-SA"/>
        </w:rPr>
        <w:t>Исполнитель при оказании услуг обязан:</w:t>
      </w:r>
    </w:p>
    <w:p w:rsidR="000B3D9C" w:rsidRPr="00920469" w:rsidRDefault="000B3D9C" w:rsidP="000B3D9C">
      <w:pPr>
        <w:spacing w:after="0"/>
        <w:jc w:val="both"/>
        <w:rPr>
          <w:rFonts w:ascii="Times New Roman" w:hAnsi="Times New Roman"/>
          <w:sz w:val="24"/>
          <w:lang w:eastAsia="ru-RU"/>
        </w:rPr>
      </w:pPr>
      <w:r w:rsidRPr="00920469">
        <w:rPr>
          <w:rFonts w:ascii="Times New Roman" w:hAnsi="Times New Roman"/>
          <w:kern w:val="1"/>
          <w:sz w:val="24"/>
          <w:lang w:eastAsia="ar-SA"/>
        </w:rPr>
        <w:t>3.1.</w:t>
      </w:r>
      <w:r>
        <w:rPr>
          <w:rFonts w:ascii="Times New Roman" w:hAnsi="Times New Roman"/>
          <w:kern w:val="1"/>
          <w:sz w:val="24"/>
          <w:lang w:eastAsia="ar-SA"/>
        </w:rPr>
        <w:t>1</w:t>
      </w:r>
      <w:r w:rsidRPr="00920469">
        <w:rPr>
          <w:rFonts w:ascii="Times New Roman" w:hAnsi="Times New Roman"/>
          <w:kern w:val="1"/>
          <w:sz w:val="24"/>
          <w:lang w:eastAsia="ar-SA"/>
        </w:rPr>
        <w:t>.</w:t>
      </w:r>
      <w:r w:rsidRPr="00920469">
        <w:rPr>
          <w:rFonts w:ascii="Times New Roman" w:hAnsi="Times New Roman"/>
          <w:kern w:val="1"/>
          <w:sz w:val="24"/>
          <w:lang w:eastAsia="ar-SA"/>
        </w:rPr>
        <w:tab/>
      </w:r>
      <w:r>
        <w:rPr>
          <w:rFonts w:ascii="Times New Roman" w:hAnsi="Times New Roman"/>
          <w:sz w:val="24"/>
          <w:lang w:eastAsia="ru-RU"/>
        </w:rPr>
        <w:t>о</w:t>
      </w:r>
      <w:r w:rsidRPr="00920469">
        <w:rPr>
          <w:rFonts w:ascii="Times New Roman" w:hAnsi="Times New Roman"/>
          <w:sz w:val="24"/>
          <w:lang w:eastAsia="ru-RU"/>
        </w:rPr>
        <w:t>рганизов</w:t>
      </w:r>
      <w:r>
        <w:rPr>
          <w:rFonts w:ascii="Times New Roman" w:hAnsi="Times New Roman"/>
          <w:sz w:val="24"/>
          <w:lang w:eastAsia="ru-RU"/>
        </w:rPr>
        <w:t>ыв</w:t>
      </w:r>
      <w:r w:rsidRPr="00920469">
        <w:rPr>
          <w:rFonts w:ascii="Times New Roman" w:hAnsi="Times New Roman"/>
          <w:sz w:val="24"/>
          <w:lang w:eastAsia="ru-RU"/>
        </w:rPr>
        <w:t>ать централизованный прием товаров</w:t>
      </w:r>
      <w:r>
        <w:rPr>
          <w:rFonts w:ascii="Times New Roman" w:hAnsi="Times New Roman"/>
          <w:sz w:val="24"/>
          <w:lang w:eastAsia="ru-RU"/>
        </w:rPr>
        <w:t xml:space="preserve"> (отходов)</w:t>
      </w:r>
      <w:r w:rsidRPr="00920469">
        <w:rPr>
          <w:rFonts w:ascii="Times New Roman" w:hAnsi="Times New Roman"/>
          <w:sz w:val="24"/>
          <w:lang w:eastAsia="ru-RU"/>
        </w:rPr>
        <w:t xml:space="preserve">, подлежащих сбору и утилизации </w:t>
      </w:r>
      <w:r>
        <w:rPr>
          <w:rFonts w:ascii="Times New Roman" w:hAnsi="Times New Roman"/>
          <w:sz w:val="24"/>
          <w:lang w:eastAsia="ru-RU"/>
        </w:rPr>
        <w:t xml:space="preserve">со склада Заказчика </w:t>
      </w:r>
      <w:r w:rsidRPr="00920469">
        <w:rPr>
          <w:rFonts w:ascii="Times New Roman" w:hAnsi="Times New Roman"/>
          <w:sz w:val="24"/>
          <w:lang w:eastAsia="ru-RU"/>
        </w:rPr>
        <w:t>по адресу</w:t>
      </w:r>
      <w:r>
        <w:rPr>
          <w:rFonts w:ascii="Times New Roman" w:hAnsi="Times New Roman"/>
          <w:sz w:val="24"/>
          <w:lang w:eastAsia="ru-RU"/>
        </w:rPr>
        <w:t>, указанному в Заявке</w:t>
      </w:r>
      <w:r w:rsidRPr="00617CAA">
        <w:rPr>
          <w:rFonts w:ascii="Times New Roman" w:hAnsi="Times New Roman"/>
          <w:b/>
          <w:sz w:val="24"/>
          <w:lang w:eastAsia="ru-RU"/>
        </w:rPr>
        <w:t>.</w:t>
      </w:r>
      <w:r w:rsidRPr="00920469" w:rsidDel="00CA5CA5">
        <w:rPr>
          <w:rStyle w:val="af3"/>
          <w:rFonts w:ascii="Times New Roman" w:hAnsi="Times New Roman"/>
          <w:sz w:val="24"/>
          <w:lang w:eastAsia="ru-RU"/>
        </w:rPr>
        <w:t xml:space="preserve"> </w:t>
      </w:r>
    </w:p>
    <w:p w:rsidR="000B3D9C" w:rsidRPr="00C5478A" w:rsidRDefault="000B3D9C" w:rsidP="000B3D9C">
      <w:pPr>
        <w:spacing w:after="0"/>
        <w:jc w:val="both"/>
        <w:rPr>
          <w:rFonts w:ascii="Times New Roman" w:hAnsi="Times New Roman"/>
          <w:sz w:val="24"/>
          <w:lang w:eastAsia="ru-RU"/>
        </w:rPr>
      </w:pPr>
      <w:r w:rsidRPr="00C5478A">
        <w:rPr>
          <w:rFonts w:ascii="Times New Roman" w:hAnsi="Times New Roman"/>
          <w:sz w:val="24"/>
          <w:lang w:eastAsia="ru-RU"/>
        </w:rPr>
        <w:t>3.1.</w:t>
      </w:r>
      <w:r>
        <w:rPr>
          <w:rFonts w:ascii="Times New Roman" w:hAnsi="Times New Roman"/>
          <w:sz w:val="24"/>
          <w:lang w:eastAsia="ru-RU"/>
        </w:rPr>
        <w:t>2</w:t>
      </w:r>
      <w:r w:rsidRPr="00C5478A">
        <w:rPr>
          <w:rFonts w:ascii="Times New Roman" w:hAnsi="Times New Roman"/>
          <w:sz w:val="24"/>
          <w:lang w:eastAsia="ru-RU"/>
        </w:rPr>
        <w:t xml:space="preserve">. </w:t>
      </w:r>
      <w:r>
        <w:rPr>
          <w:rFonts w:ascii="Times New Roman" w:hAnsi="Times New Roman"/>
          <w:sz w:val="24"/>
          <w:lang w:eastAsia="ru-RU"/>
        </w:rPr>
        <w:t>своими силами и за свой счет о</w:t>
      </w:r>
      <w:r w:rsidRPr="00C5478A">
        <w:rPr>
          <w:rFonts w:ascii="Times New Roman" w:hAnsi="Times New Roman"/>
          <w:sz w:val="24"/>
          <w:lang w:eastAsia="ru-RU"/>
        </w:rPr>
        <w:t xml:space="preserve">рганизовывать </w:t>
      </w:r>
      <w:r>
        <w:rPr>
          <w:rFonts w:ascii="Times New Roman" w:hAnsi="Times New Roman"/>
          <w:sz w:val="24"/>
          <w:lang w:eastAsia="ru-RU"/>
        </w:rPr>
        <w:t xml:space="preserve">погрузку/выгрузку, </w:t>
      </w:r>
      <w:r w:rsidRPr="00C5478A">
        <w:rPr>
          <w:rFonts w:ascii="Times New Roman" w:hAnsi="Times New Roman"/>
          <w:sz w:val="24"/>
          <w:lang w:eastAsia="ru-RU"/>
        </w:rPr>
        <w:t>транспортировку товаров (отходов) на производственный участок Исполнителя, проведение входного контроля товаров (отходов) с занесением данных в учетные документы (журналы учета поступающих отходов), а также их сортировку.</w:t>
      </w:r>
    </w:p>
    <w:p w:rsidR="000B3D9C" w:rsidRDefault="000B3D9C" w:rsidP="000B3D9C">
      <w:pPr>
        <w:spacing w:after="0"/>
        <w:jc w:val="both"/>
        <w:rPr>
          <w:rFonts w:ascii="Times New Roman" w:hAnsi="Times New Roman"/>
          <w:sz w:val="24"/>
          <w:lang w:eastAsia="ru-RU"/>
        </w:rPr>
      </w:pPr>
      <w:r w:rsidRPr="00920469">
        <w:rPr>
          <w:rFonts w:ascii="Times New Roman" w:hAnsi="Times New Roman"/>
          <w:sz w:val="24"/>
          <w:lang w:eastAsia="ru-RU"/>
        </w:rPr>
        <w:t>3.1.</w:t>
      </w:r>
      <w:r>
        <w:rPr>
          <w:rFonts w:ascii="Times New Roman" w:hAnsi="Times New Roman"/>
          <w:sz w:val="24"/>
          <w:lang w:eastAsia="ru-RU"/>
        </w:rPr>
        <w:t>3</w:t>
      </w:r>
      <w:r w:rsidRPr="00920469">
        <w:rPr>
          <w:rFonts w:ascii="Times New Roman" w:hAnsi="Times New Roman"/>
          <w:sz w:val="24"/>
          <w:lang w:eastAsia="ru-RU"/>
        </w:rPr>
        <w:t xml:space="preserve">. </w:t>
      </w:r>
      <w:r>
        <w:rPr>
          <w:rFonts w:ascii="Times New Roman" w:hAnsi="Times New Roman"/>
          <w:sz w:val="24"/>
          <w:lang w:eastAsia="ru-RU"/>
        </w:rPr>
        <w:t>подтвердить</w:t>
      </w:r>
      <w:r w:rsidRPr="00920469">
        <w:rPr>
          <w:rFonts w:ascii="Times New Roman" w:hAnsi="Times New Roman"/>
          <w:sz w:val="24"/>
          <w:lang w:eastAsia="ru-RU"/>
        </w:rPr>
        <w:t xml:space="preserve"> прием товаров, подлежащих сбору и утилизации (отходов) актом приемки-сдачи.</w:t>
      </w:r>
    </w:p>
    <w:p w:rsidR="000B3D9C" w:rsidRPr="00920469" w:rsidRDefault="000B3D9C" w:rsidP="000B3D9C">
      <w:pPr>
        <w:suppressAutoHyphens/>
        <w:spacing w:after="0"/>
        <w:jc w:val="both"/>
        <w:rPr>
          <w:rFonts w:ascii="Times New Roman" w:hAnsi="Times New Roman"/>
          <w:kern w:val="1"/>
          <w:sz w:val="24"/>
          <w:lang w:eastAsia="ar-SA"/>
        </w:rPr>
      </w:pPr>
      <w:r w:rsidRPr="00920469">
        <w:rPr>
          <w:rFonts w:ascii="Times New Roman" w:hAnsi="Times New Roman"/>
          <w:kern w:val="1"/>
          <w:sz w:val="24"/>
          <w:lang w:eastAsia="ar-SA"/>
        </w:rPr>
        <w:t>3.1.</w:t>
      </w:r>
      <w:r>
        <w:rPr>
          <w:rFonts w:ascii="Times New Roman" w:hAnsi="Times New Roman"/>
          <w:kern w:val="1"/>
          <w:sz w:val="24"/>
          <w:lang w:eastAsia="ar-SA"/>
        </w:rPr>
        <w:t>4</w:t>
      </w:r>
      <w:r w:rsidRPr="00920469">
        <w:rPr>
          <w:rFonts w:ascii="Times New Roman" w:hAnsi="Times New Roman"/>
          <w:kern w:val="1"/>
          <w:sz w:val="24"/>
          <w:lang w:eastAsia="ar-SA"/>
        </w:rPr>
        <w:t>.</w:t>
      </w:r>
      <w:r w:rsidRPr="00920469">
        <w:rPr>
          <w:rFonts w:ascii="Times New Roman" w:hAnsi="Times New Roman"/>
          <w:kern w:val="1"/>
          <w:sz w:val="24"/>
          <w:lang w:eastAsia="ar-SA"/>
        </w:rPr>
        <w:tab/>
      </w:r>
      <w:r>
        <w:rPr>
          <w:rFonts w:ascii="Times New Roman" w:hAnsi="Times New Roman"/>
          <w:kern w:val="1"/>
          <w:sz w:val="24"/>
          <w:lang w:eastAsia="ar-SA"/>
        </w:rPr>
        <w:t>п</w:t>
      </w:r>
      <w:r w:rsidRPr="00920469">
        <w:rPr>
          <w:rFonts w:ascii="Times New Roman" w:hAnsi="Times New Roman"/>
          <w:kern w:val="1"/>
          <w:sz w:val="24"/>
          <w:lang w:eastAsia="ar-SA"/>
        </w:rPr>
        <w:t>редупре</w:t>
      </w:r>
      <w:r>
        <w:rPr>
          <w:rFonts w:ascii="Times New Roman" w:hAnsi="Times New Roman"/>
          <w:kern w:val="1"/>
          <w:sz w:val="24"/>
          <w:lang w:eastAsia="ar-SA"/>
        </w:rPr>
        <w:t>дить</w:t>
      </w:r>
      <w:r w:rsidRPr="00920469">
        <w:rPr>
          <w:rFonts w:ascii="Times New Roman" w:hAnsi="Times New Roman"/>
          <w:kern w:val="1"/>
          <w:sz w:val="24"/>
          <w:lang w:eastAsia="ar-SA"/>
        </w:rPr>
        <w:t xml:space="preserve"> Заказчика при обнаружении возможных неблагоприятных последствий, которые могут возникнуть в результате оказания услуг и приостановить их оказание до получения от Заказчика </w:t>
      </w:r>
      <w:r>
        <w:rPr>
          <w:rFonts w:ascii="Times New Roman" w:hAnsi="Times New Roman"/>
          <w:kern w:val="1"/>
          <w:sz w:val="24"/>
          <w:lang w:eastAsia="ar-SA"/>
        </w:rPr>
        <w:t xml:space="preserve">соответствующих </w:t>
      </w:r>
      <w:r w:rsidRPr="00920469">
        <w:rPr>
          <w:rFonts w:ascii="Times New Roman" w:hAnsi="Times New Roman"/>
          <w:kern w:val="1"/>
          <w:sz w:val="24"/>
          <w:lang w:eastAsia="ar-SA"/>
        </w:rPr>
        <w:t>указаний.</w:t>
      </w:r>
    </w:p>
    <w:p w:rsidR="000B3D9C" w:rsidRPr="00920469" w:rsidRDefault="000B3D9C" w:rsidP="000B3D9C">
      <w:pPr>
        <w:spacing w:after="0"/>
        <w:jc w:val="both"/>
        <w:rPr>
          <w:rFonts w:ascii="Times New Roman" w:hAnsi="Times New Roman"/>
          <w:sz w:val="24"/>
        </w:rPr>
      </w:pPr>
      <w:r w:rsidRPr="00920469">
        <w:rPr>
          <w:rFonts w:ascii="Times New Roman" w:hAnsi="Times New Roman"/>
          <w:sz w:val="24"/>
        </w:rPr>
        <w:t>3.1.</w:t>
      </w:r>
      <w:r>
        <w:rPr>
          <w:rFonts w:ascii="Times New Roman" w:hAnsi="Times New Roman"/>
          <w:sz w:val="24"/>
        </w:rPr>
        <w:t>5</w:t>
      </w:r>
      <w:r w:rsidRPr="00920469">
        <w:rPr>
          <w:rFonts w:ascii="Times New Roman" w:hAnsi="Times New Roman"/>
          <w:sz w:val="24"/>
        </w:rPr>
        <w:t xml:space="preserve">. </w:t>
      </w:r>
      <w:proofErr w:type="gramStart"/>
      <w:r>
        <w:rPr>
          <w:rFonts w:ascii="Times New Roman" w:hAnsi="Times New Roman"/>
          <w:sz w:val="24"/>
        </w:rPr>
        <w:t>п</w:t>
      </w:r>
      <w:r w:rsidRPr="00920469">
        <w:rPr>
          <w:rFonts w:ascii="Times New Roman" w:hAnsi="Times New Roman"/>
          <w:sz w:val="24"/>
        </w:rPr>
        <w:t>редоставлять Заказчику документы</w:t>
      </w:r>
      <w:proofErr w:type="gramEnd"/>
      <w:r w:rsidRPr="00920469">
        <w:rPr>
          <w:rFonts w:ascii="Times New Roman" w:hAnsi="Times New Roman"/>
          <w:sz w:val="24"/>
        </w:rPr>
        <w:t xml:space="preserve"> (сертификаты, удостоверения соответствия и т.д.), подтверждающие качество и безопасность оказываемых услуг. </w:t>
      </w:r>
    </w:p>
    <w:p w:rsidR="000B3D9C" w:rsidRPr="00920469" w:rsidRDefault="000B3D9C" w:rsidP="000B3D9C">
      <w:pPr>
        <w:spacing w:after="0"/>
        <w:jc w:val="both"/>
        <w:rPr>
          <w:rFonts w:ascii="Times New Roman" w:hAnsi="Times New Roman"/>
          <w:sz w:val="24"/>
        </w:rPr>
      </w:pPr>
      <w:r w:rsidRPr="00920469">
        <w:rPr>
          <w:rFonts w:ascii="Times New Roman" w:hAnsi="Times New Roman"/>
          <w:sz w:val="24"/>
        </w:rPr>
        <w:t>3.1.</w:t>
      </w:r>
      <w:r>
        <w:rPr>
          <w:rFonts w:ascii="Times New Roman" w:hAnsi="Times New Roman"/>
          <w:sz w:val="24"/>
        </w:rPr>
        <w:t>6</w:t>
      </w:r>
      <w:r w:rsidRPr="00920469">
        <w:rPr>
          <w:rFonts w:ascii="Times New Roman" w:hAnsi="Times New Roman"/>
          <w:sz w:val="24"/>
        </w:rPr>
        <w:t xml:space="preserve">. При осуществлении сбора и утилизации </w:t>
      </w:r>
      <w:r>
        <w:rPr>
          <w:rFonts w:ascii="Times New Roman" w:hAnsi="Times New Roman"/>
          <w:sz w:val="24"/>
        </w:rPr>
        <w:t xml:space="preserve">товаров </w:t>
      </w:r>
      <w:r w:rsidRPr="00920469">
        <w:rPr>
          <w:rFonts w:ascii="Times New Roman" w:hAnsi="Times New Roman"/>
          <w:sz w:val="24"/>
        </w:rPr>
        <w:t>придерживаться следующих принципов:</w:t>
      </w:r>
    </w:p>
    <w:p w:rsidR="000B3D9C" w:rsidRPr="00920469" w:rsidRDefault="000B3D9C" w:rsidP="000B3D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Pr="00920469">
        <w:rPr>
          <w:rFonts w:ascii="Times New Roman" w:hAnsi="Times New Roman"/>
          <w:sz w:val="24"/>
        </w:rPr>
        <w:t xml:space="preserve"> соблюдения экологических, санитарных и иных требований в области обращения с отходами;</w:t>
      </w:r>
    </w:p>
    <w:p w:rsidR="000B3D9C" w:rsidRPr="00920469" w:rsidRDefault="000B3D9C" w:rsidP="000B3D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Pr="00920469">
        <w:rPr>
          <w:rFonts w:ascii="Times New Roman" w:hAnsi="Times New Roman"/>
          <w:sz w:val="24"/>
        </w:rPr>
        <w:t xml:space="preserve"> охраны окружающей среды и здоровья человека.</w:t>
      </w:r>
    </w:p>
    <w:p w:rsidR="000B3D9C" w:rsidRPr="00920469" w:rsidRDefault="000B3D9C" w:rsidP="000B3D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</w:rPr>
      </w:pPr>
      <w:r w:rsidRPr="00920469">
        <w:rPr>
          <w:rFonts w:ascii="Times New Roman" w:hAnsi="Times New Roman"/>
          <w:sz w:val="24"/>
        </w:rPr>
        <w:t>3.1.</w:t>
      </w:r>
      <w:r>
        <w:rPr>
          <w:rFonts w:ascii="Times New Roman" w:hAnsi="Times New Roman"/>
          <w:sz w:val="24"/>
        </w:rPr>
        <w:t>7</w:t>
      </w:r>
      <w:r w:rsidRPr="00920469">
        <w:rPr>
          <w:rFonts w:ascii="Times New Roman" w:hAnsi="Times New Roman"/>
          <w:sz w:val="24"/>
        </w:rPr>
        <w:t xml:space="preserve">. </w:t>
      </w:r>
      <w:r>
        <w:rPr>
          <w:rFonts w:ascii="Times New Roman" w:hAnsi="Times New Roman"/>
          <w:sz w:val="24"/>
        </w:rPr>
        <w:t>Обеспечить</w:t>
      </w:r>
      <w:r w:rsidRPr="00920469">
        <w:rPr>
          <w:rFonts w:ascii="Times New Roman" w:hAnsi="Times New Roman"/>
          <w:sz w:val="24"/>
        </w:rPr>
        <w:t xml:space="preserve"> транспортировку </w:t>
      </w:r>
      <w:r>
        <w:rPr>
          <w:rFonts w:ascii="Times New Roman" w:hAnsi="Times New Roman"/>
          <w:sz w:val="24"/>
        </w:rPr>
        <w:t xml:space="preserve">товаров, подлежащих утилизации, </w:t>
      </w:r>
      <w:r w:rsidRPr="00920469">
        <w:rPr>
          <w:rFonts w:ascii="Times New Roman" w:hAnsi="Times New Roman"/>
          <w:sz w:val="24"/>
        </w:rPr>
        <w:t>Заказчика к месту утилизации.</w:t>
      </w:r>
    </w:p>
    <w:p w:rsidR="000B3D9C" w:rsidRDefault="000B3D9C" w:rsidP="000B3D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</w:rPr>
      </w:pPr>
      <w:r w:rsidRPr="00920469">
        <w:rPr>
          <w:rFonts w:ascii="Times New Roman" w:hAnsi="Times New Roman"/>
          <w:sz w:val="24"/>
        </w:rPr>
        <w:t>3.1.</w:t>
      </w:r>
      <w:r>
        <w:rPr>
          <w:rFonts w:ascii="Times New Roman" w:hAnsi="Times New Roman"/>
          <w:sz w:val="24"/>
        </w:rPr>
        <w:t>8. Осуществить</w:t>
      </w:r>
      <w:r w:rsidRPr="00920469">
        <w:rPr>
          <w:rFonts w:ascii="Times New Roman" w:hAnsi="Times New Roman"/>
          <w:sz w:val="24"/>
        </w:rPr>
        <w:t xml:space="preserve"> сбор и утилизацию </w:t>
      </w:r>
      <w:r>
        <w:rPr>
          <w:rFonts w:ascii="Times New Roman" w:hAnsi="Times New Roman"/>
          <w:sz w:val="24"/>
        </w:rPr>
        <w:t xml:space="preserve">товаров </w:t>
      </w:r>
      <w:r w:rsidRPr="00920469">
        <w:rPr>
          <w:rFonts w:ascii="Times New Roman" w:hAnsi="Times New Roman"/>
          <w:sz w:val="24"/>
        </w:rPr>
        <w:t>Заказчика.</w:t>
      </w:r>
    </w:p>
    <w:p w:rsidR="000B3D9C" w:rsidRPr="003554B7" w:rsidRDefault="000B3D9C" w:rsidP="000B3D9C">
      <w:pPr>
        <w:pStyle w:val="2"/>
        <w:spacing w:after="0"/>
        <w:ind w:left="0" w:firstLine="0"/>
        <w:rPr>
          <w:rFonts w:ascii="Times New Roman" w:hAnsi="Times New Roman"/>
          <w:lang w:val="ru-RU"/>
        </w:rPr>
      </w:pPr>
      <w:r w:rsidRPr="00FE2255">
        <w:rPr>
          <w:rFonts w:ascii="Times New Roman" w:hAnsi="Times New Roman"/>
        </w:rPr>
        <w:t xml:space="preserve">2. </w:t>
      </w:r>
      <w:r>
        <w:rPr>
          <w:rFonts w:ascii="Times New Roman" w:hAnsi="Times New Roman"/>
          <w:lang w:val="ru-RU"/>
        </w:rPr>
        <w:t>Требования к Исполнителю</w:t>
      </w:r>
    </w:p>
    <w:tbl>
      <w:tblPr>
        <w:tblW w:w="10206" w:type="dxa"/>
        <w:jc w:val="center"/>
        <w:tbl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single" w:sz="4" w:space="0" w:color="4BACC6" w:themeColor="accent5"/>
          <w:insideV w:val="single" w:sz="4" w:space="0" w:color="4BACC6" w:themeColor="accent5"/>
        </w:tblBorders>
        <w:tblLook w:val="00A0"/>
      </w:tblPr>
      <w:tblGrid>
        <w:gridCol w:w="572"/>
        <w:gridCol w:w="7437"/>
        <w:gridCol w:w="2197"/>
      </w:tblGrid>
      <w:tr w:rsidR="000B3D9C" w:rsidRPr="00FE2255" w:rsidTr="00633B10">
        <w:trPr>
          <w:trHeight w:val="567"/>
          <w:jc w:val="center"/>
        </w:trPr>
        <w:tc>
          <w:tcPr>
            <w:tcW w:w="572" w:type="dxa"/>
            <w:shd w:val="clear" w:color="auto" w:fill="F2F2F2" w:themeFill="background1" w:themeFillShade="F2"/>
            <w:vAlign w:val="center"/>
          </w:tcPr>
          <w:p w:rsidR="000B3D9C" w:rsidRPr="00FE2255" w:rsidRDefault="000B3D9C" w:rsidP="00633B1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4"/>
              </w:rPr>
            </w:pPr>
            <w:r>
              <w:rPr>
                <w:rFonts w:ascii="Times New Roman" w:hAnsi="Times New Roman"/>
                <w:b/>
                <w:color w:val="1F497D"/>
                <w:sz w:val="24"/>
              </w:rPr>
              <w:t>№</w:t>
            </w:r>
          </w:p>
        </w:tc>
        <w:tc>
          <w:tcPr>
            <w:tcW w:w="7437" w:type="dxa"/>
            <w:shd w:val="clear" w:color="auto" w:fill="F2F2F2" w:themeFill="background1" w:themeFillShade="F2"/>
            <w:vAlign w:val="center"/>
          </w:tcPr>
          <w:p w:rsidR="000B3D9C" w:rsidRPr="00FE2255" w:rsidRDefault="000B3D9C" w:rsidP="00633B1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4"/>
              </w:rPr>
            </w:pPr>
            <w:r w:rsidRPr="00FE2255">
              <w:rPr>
                <w:rFonts w:ascii="Times New Roman" w:hAnsi="Times New Roman"/>
                <w:b/>
                <w:color w:val="1F497D"/>
                <w:sz w:val="24"/>
              </w:rPr>
              <w:t>Требования</w:t>
            </w:r>
          </w:p>
        </w:tc>
        <w:tc>
          <w:tcPr>
            <w:tcW w:w="2197" w:type="dxa"/>
            <w:shd w:val="clear" w:color="auto" w:fill="F2F2F2" w:themeFill="background1" w:themeFillShade="F2"/>
            <w:vAlign w:val="center"/>
          </w:tcPr>
          <w:p w:rsidR="000B3D9C" w:rsidRPr="00FE2255" w:rsidRDefault="000B3D9C" w:rsidP="00633B1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1F497D"/>
                <w:sz w:val="24"/>
              </w:rPr>
            </w:pPr>
            <w:r w:rsidRPr="00FE2255">
              <w:rPr>
                <w:rFonts w:ascii="Times New Roman" w:hAnsi="Times New Roman"/>
                <w:b/>
                <w:color w:val="1F497D"/>
                <w:sz w:val="24"/>
              </w:rPr>
              <w:t>Подтверждающие документы</w:t>
            </w:r>
          </w:p>
        </w:tc>
      </w:tr>
      <w:tr w:rsidR="000B3D9C" w:rsidRPr="00FE2255" w:rsidTr="00633B10">
        <w:trPr>
          <w:jc w:val="center"/>
        </w:trPr>
        <w:tc>
          <w:tcPr>
            <w:tcW w:w="572" w:type="dxa"/>
          </w:tcPr>
          <w:p w:rsidR="000B3D9C" w:rsidRPr="00FE2255" w:rsidRDefault="000B3D9C" w:rsidP="00633B1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7437" w:type="dxa"/>
          </w:tcPr>
          <w:p w:rsidR="000B3D9C" w:rsidRPr="00BC7589" w:rsidRDefault="003E4045" w:rsidP="00633B10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lang w:eastAsia="ru-RU"/>
              </w:rPr>
            </w:pPr>
            <w:hyperlink r:id="rId8" w:tgtFrame="_blank" w:history="1">
              <w:r w:rsidR="000B3D9C" w:rsidRPr="00BC7589">
                <w:rPr>
                  <w:rFonts w:ascii="Times New Roman" w:hAnsi="Times New Roman"/>
                  <w:sz w:val="24"/>
                </w:rPr>
                <w:t>Санитарно-эпидемиологическое заключение</w:t>
              </w:r>
            </w:hyperlink>
            <w:r w:rsidR="000B3D9C" w:rsidRPr="00BC7589">
              <w:rPr>
                <w:rFonts w:ascii="Times New Roman" w:hAnsi="Times New Roman"/>
                <w:color w:val="auto"/>
                <w:sz w:val="24"/>
                <w:lang w:eastAsia="ru-RU"/>
              </w:rPr>
              <w:t> о соответствии санитарным правилам и нормативам зданий, строений, сооружений, помещений, оборудования и иного имущества, которые компания использует для осуществления деятельности по сбору, использованию, обезвреживанию, транспортировке и размещению отходов I - IV класса опасности</w:t>
            </w:r>
          </w:p>
        </w:tc>
        <w:tc>
          <w:tcPr>
            <w:tcW w:w="2197" w:type="dxa"/>
          </w:tcPr>
          <w:p w:rsidR="000B3D9C" w:rsidRPr="00FE2255" w:rsidRDefault="000B3D9C" w:rsidP="00633B1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Копия заключения</w:t>
            </w:r>
          </w:p>
        </w:tc>
      </w:tr>
    </w:tbl>
    <w:p w:rsidR="000B3D9C" w:rsidRPr="00493383" w:rsidRDefault="000B3D9C" w:rsidP="000B3D9C">
      <w:pPr>
        <w:shd w:val="clear" w:color="auto" w:fill="FFFFFF"/>
        <w:spacing w:after="0" w:line="240" w:lineRule="auto"/>
        <w:ind w:right="24"/>
        <w:jc w:val="both"/>
        <w:rPr>
          <w:rFonts w:ascii="Times New Roman" w:hAnsi="Times New Roman"/>
          <w:sz w:val="24"/>
          <w:lang w:eastAsia="ru-RU"/>
        </w:rPr>
      </w:pPr>
      <w:r w:rsidRPr="00EA25CB">
        <w:rPr>
          <w:rFonts w:ascii="Times New Roman" w:hAnsi="Times New Roman"/>
          <w:b/>
          <w:sz w:val="24"/>
          <w:lang w:eastAsia="ru-RU"/>
        </w:rPr>
        <w:t>3.</w:t>
      </w:r>
      <w:r>
        <w:rPr>
          <w:rFonts w:ascii="Times New Roman" w:hAnsi="Times New Roman"/>
          <w:b/>
          <w:sz w:val="24"/>
          <w:lang w:eastAsia="ru-RU"/>
        </w:rPr>
        <w:t>3</w:t>
      </w:r>
      <w:r w:rsidRPr="00EA25CB">
        <w:rPr>
          <w:rFonts w:ascii="Times New Roman" w:hAnsi="Times New Roman"/>
          <w:b/>
          <w:sz w:val="24"/>
          <w:lang w:eastAsia="ru-RU"/>
        </w:rPr>
        <w:t>. Ис</w:t>
      </w:r>
      <w:r w:rsidRPr="00493383">
        <w:rPr>
          <w:rFonts w:ascii="Times New Roman" w:hAnsi="Times New Roman"/>
          <w:b/>
          <w:sz w:val="24"/>
          <w:lang w:eastAsia="ru-RU"/>
        </w:rPr>
        <w:t>полнитель гарантирует Заказчику, что</w:t>
      </w:r>
      <w:r w:rsidRPr="00493383">
        <w:rPr>
          <w:rFonts w:ascii="Times New Roman" w:hAnsi="Times New Roman"/>
          <w:sz w:val="24"/>
          <w:lang w:eastAsia="ru-RU"/>
        </w:rPr>
        <w:t>:</w:t>
      </w:r>
    </w:p>
    <w:p w:rsidR="000B3D9C" w:rsidRPr="00493383" w:rsidRDefault="000B3D9C" w:rsidP="000B3D9C">
      <w:pPr>
        <w:suppressAutoHyphens/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kern w:val="1"/>
          <w:sz w:val="24"/>
          <w:lang w:eastAsia="ar-SA"/>
        </w:rPr>
        <w:t>3.3</w:t>
      </w:r>
      <w:r w:rsidRPr="00493383">
        <w:rPr>
          <w:rFonts w:ascii="Times New Roman" w:hAnsi="Times New Roman"/>
          <w:kern w:val="1"/>
          <w:sz w:val="24"/>
          <w:lang w:eastAsia="ar-SA"/>
        </w:rPr>
        <w:t xml:space="preserve">.1. </w:t>
      </w:r>
      <w:r w:rsidRPr="00493383">
        <w:rPr>
          <w:rFonts w:ascii="Times New Roman" w:hAnsi="Times New Roman"/>
          <w:sz w:val="24"/>
          <w:lang w:eastAsia="ru-RU"/>
        </w:rPr>
        <w:t>обладает профессиональной квалификацией и техническими ресурсами, необходимыми для надлежащего оказания услуг;</w:t>
      </w:r>
    </w:p>
    <w:p w:rsidR="000B3D9C" w:rsidRPr="00493383" w:rsidRDefault="00E66E0A" w:rsidP="000B3D9C">
      <w:pPr>
        <w:shd w:val="clear" w:color="auto" w:fill="FFFFFF"/>
        <w:spacing w:after="0" w:line="240" w:lineRule="auto"/>
        <w:ind w:right="24"/>
        <w:jc w:val="both"/>
        <w:rPr>
          <w:rFonts w:ascii="Times New Roman" w:hAnsi="Times New Roman"/>
          <w:sz w:val="24"/>
          <w:lang w:eastAsia="ru-RU"/>
        </w:rPr>
      </w:pPr>
      <w:r>
        <w:rPr>
          <w:rFonts w:ascii="Times New Roman" w:hAnsi="Times New Roman"/>
          <w:sz w:val="24"/>
          <w:lang w:eastAsia="ru-RU"/>
        </w:rPr>
        <w:t>3.3</w:t>
      </w:r>
      <w:r w:rsidRPr="00493383">
        <w:rPr>
          <w:rFonts w:ascii="Times New Roman" w:hAnsi="Times New Roman"/>
          <w:sz w:val="24"/>
          <w:lang w:eastAsia="ru-RU"/>
        </w:rPr>
        <w:t xml:space="preserve">.2. располагает необходимыми для оказания услуг установленными законодательством Российской Федерации </w:t>
      </w:r>
      <w:r>
        <w:rPr>
          <w:rFonts w:ascii="Times New Roman" w:hAnsi="Times New Roman"/>
          <w:sz w:val="24"/>
          <w:lang w:eastAsia="ru-RU"/>
        </w:rPr>
        <w:t>специальными</w:t>
      </w:r>
      <w:r w:rsidRPr="00493383">
        <w:rPr>
          <w:rFonts w:ascii="Times New Roman" w:hAnsi="Times New Roman"/>
          <w:sz w:val="24"/>
          <w:lang w:eastAsia="ru-RU"/>
        </w:rPr>
        <w:t xml:space="preserve"> разрешениями</w:t>
      </w:r>
      <w:r>
        <w:rPr>
          <w:rFonts w:ascii="Times New Roman" w:hAnsi="Times New Roman"/>
          <w:sz w:val="24"/>
          <w:lang w:eastAsia="ru-RU"/>
        </w:rPr>
        <w:t>.</w:t>
      </w:r>
      <w:bookmarkStart w:id="12" w:name="_GoBack"/>
      <w:bookmarkEnd w:id="12"/>
    </w:p>
    <w:p w:rsidR="007A6F86" w:rsidRDefault="007A6F86" w:rsidP="00BC7589">
      <w:pPr>
        <w:spacing w:after="0" w:line="240" w:lineRule="auto"/>
      </w:pPr>
    </w:p>
    <w:sectPr w:rsidR="007A6F86" w:rsidSect="00AB08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7F08" w:rsidRDefault="009A7F08" w:rsidP="001E1F46">
      <w:pPr>
        <w:spacing w:after="0" w:line="240" w:lineRule="auto"/>
      </w:pPr>
      <w:r>
        <w:separator/>
      </w:r>
    </w:p>
  </w:endnote>
  <w:endnote w:type="continuationSeparator" w:id="0">
    <w:p w:rsidR="009A7F08" w:rsidRDefault="009A7F08" w:rsidP="001E1F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7F08" w:rsidRDefault="009A7F08" w:rsidP="001E1F46">
      <w:pPr>
        <w:spacing w:after="0" w:line="240" w:lineRule="auto"/>
      </w:pPr>
      <w:r>
        <w:separator/>
      </w:r>
    </w:p>
  </w:footnote>
  <w:footnote w:type="continuationSeparator" w:id="0">
    <w:p w:rsidR="009A7F08" w:rsidRDefault="009A7F08" w:rsidP="001E1F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B17F6"/>
    <w:multiLevelType w:val="hybridMultilevel"/>
    <w:tmpl w:val="FC3076E6"/>
    <w:lvl w:ilvl="0" w:tplc="1E529D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70CFC"/>
    <w:multiLevelType w:val="multilevel"/>
    <w:tmpl w:val="9FF2B4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800100B"/>
    <w:multiLevelType w:val="hybridMultilevel"/>
    <w:tmpl w:val="41DC2064"/>
    <w:lvl w:ilvl="0" w:tplc="40CE76F6">
      <w:start w:val="1"/>
      <w:numFmt w:val="bullet"/>
      <w:lvlText w:val="-"/>
      <w:lvlJc w:val="left"/>
      <w:pPr>
        <w:ind w:left="1077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0E674587"/>
    <w:multiLevelType w:val="hybridMultilevel"/>
    <w:tmpl w:val="1572FF18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B91FC6"/>
    <w:multiLevelType w:val="multilevel"/>
    <w:tmpl w:val="ADDA193A"/>
    <w:lvl w:ilvl="0">
      <w:start w:val="1"/>
      <w:numFmt w:val="decimal"/>
      <w:pStyle w:val="1"/>
      <w:lvlText w:val="%1."/>
      <w:lvlJc w:val="left"/>
      <w:pPr>
        <w:tabs>
          <w:tab w:val="num" w:pos="992"/>
        </w:tabs>
        <w:ind w:left="992" w:hanging="42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firstLine="709"/>
      </w:pPr>
      <w:rPr>
        <w:rFonts w:ascii="Times New Roman" w:hAnsi="Times New Roman" w:cs="Times New Roman" w:hint="default"/>
        <w:b w:val="0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709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17"/>
        </w:tabs>
        <w:ind w:left="-142" w:firstLine="709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0"/>
        </w:tabs>
        <w:ind w:left="3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40"/>
        </w:tabs>
        <w:ind w:left="340"/>
      </w:pPr>
      <w:rPr>
        <w:rFonts w:cs="Times New Roman" w:hint="default"/>
      </w:rPr>
    </w:lvl>
  </w:abstractNum>
  <w:abstractNum w:abstractNumId="5">
    <w:nsid w:val="35E84530"/>
    <w:multiLevelType w:val="multilevel"/>
    <w:tmpl w:val="2C3084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36AB7470"/>
    <w:multiLevelType w:val="hybridMultilevel"/>
    <w:tmpl w:val="8DCC36D4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37805D2"/>
    <w:multiLevelType w:val="hybridMultilevel"/>
    <w:tmpl w:val="D0165614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4965020"/>
    <w:multiLevelType w:val="multilevel"/>
    <w:tmpl w:val="24D6A4D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9">
    <w:nsid w:val="5A897A63"/>
    <w:multiLevelType w:val="hybridMultilevel"/>
    <w:tmpl w:val="FD0C44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6661161"/>
    <w:multiLevelType w:val="multilevel"/>
    <w:tmpl w:val="D2DCC1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6D2C0C5A"/>
    <w:multiLevelType w:val="hybridMultilevel"/>
    <w:tmpl w:val="06D6A7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9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1"/>
  </w:num>
  <w:num w:numId="9">
    <w:abstractNumId w:val="10"/>
  </w:num>
  <w:num w:numId="10">
    <w:abstractNumId w:val="0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07BD"/>
    <w:rsid w:val="00094929"/>
    <w:rsid w:val="000B3D9C"/>
    <w:rsid w:val="000B5CFB"/>
    <w:rsid w:val="000D5B6C"/>
    <w:rsid w:val="000F4E4F"/>
    <w:rsid w:val="0011248F"/>
    <w:rsid w:val="001413B7"/>
    <w:rsid w:val="0014226B"/>
    <w:rsid w:val="0018587F"/>
    <w:rsid w:val="001E1F46"/>
    <w:rsid w:val="001E714C"/>
    <w:rsid w:val="0024423E"/>
    <w:rsid w:val="002A7858"/>
    <w:rsid w:val="002B0949"/>
    <w:rsid w:val="002F209A"/>
    <w:rsid w:val="0035661D"/>
    <w:rsid w:val="00360A79"/>
    <w:rsid w:val="00397975"/>
    <w:rsid w:val="003E2C20"/>
    <w:rsid w:val="003E4045"/>
    <w:rsid w:val="004A65C4"/>
    <w:rsid w:val="00564500"/>
    <w:rsid w:val="00594AB3"/>
    <w:rsid w:val="005F64D5"/>
    <w:rsid w:val="006075FA"/>
    <w:rsid w:val="00666A83"/>
    <w:rsid w:val="00674375"/>
    <w:rsid w:val="006B5FE1"/>
    <w:rsid w:val="00780F21"/>
    <w:rsid w:val="007A6F86"/>
    <w:rsid w:val="007D5EF9"/>
    <w:rsid w:val="008050C8"/>
    <w:rsid w:val="008640E0"/>
    <w:rsid w:val="00873505"/>
    <w:rsid w:val="0090610C"/>
    <w:rsid w:val="00924AE9"/>
    <w:rsid w:val="00931E13"/>
    <w:rsid w:val="00986A42"/>
    <w:rsid w:val="009A7F08"/>
    <w:rsid w:val="009D32D8"/>
    <w:rsid w:val="009E4422"/>
    <w:rsid w:val="009E5817"/>
    <w:rsid w:val="009F5359"/>
    <w:rsid w:val="00A00ADD"/>
    <w:rsid w:val="00A7727E"/>
    <w:rsid w:val="00AB08F0"/>
    <w:rsid w:val="00AC42FB"/>
    <w:rsid w:val="00B95B15"/>
    <w:rsid w:val="00BA0053"/>
    <w:rsid w:val="00BA3B07"/>
    <w:rsid w:val="00BC7589"/>
    <w:rsid w:val="00CD07BD"/>
    <w:rsid w:val="00CE680B"/>
    <w:rsid w:val="00D56127"/>
    <w:rsid w:val="00DA5109"/>
    <w:rsid w:val="00DC666B"/>
    <w:rsid w:val="00DD25FC"/>
    <w:rsid w:val="00E141D6"/>
    <w:rsid w:val="00E16CED"/>
    <w:rsid w:val="00E23C70"/>
    <w:rsid w:val="00E44D7C"/>
    <w:rsid w:val="00E66E0A"/>
    <w:rsid w:val="00E95027"/>
    <w:rsid w:val="00EA25CB"/>
    <w:rsid w:val="00EC17AA"/>
    <w:rsid w:val="00EC3773"/>
    <w:rsid w:val="00F429A9"/>
    <w:rsid w:val="00F72F15"/>
    <w:rsid w:val="00FE4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7BD"/>
    <w:rPr>
      <w:rFonts w:ascii="Calibri" w:eastAsia="Times New Roman" w:hAnsi="Calibri" w:cs="Times New Roman"/>
      <w:color w:val="000000"/>
      <w:szCs w:val="24"/>
    </w:rPr>
  </w:style>
  <w:style w:type="paragraph" w:styleId="1">
    <w:name w:val="heading 1"/>
    <w:aliases w:val="1,H1,Раздел Договора,&quot;Алмаз&quot;,Document Header1"/>
    <w:basedOn w:val="a"/>
    <w:next w:val="2"/>
    <w:link w:val="10"/>
    <w:uiPriority w:val="9"/>
    <w:qFormat/>
    <w:rsid w:val="00CD07BD"/>
    <w:pPr>
      <w:keepNext/>
      <w:numPr>
        <w:numId w:val="1"/>
      </w:numPr>
      <w:spacing w:after="290" w:line="240" w:lineRule="auto"/>
      <w:outlineLvl w:val="0"/>
    </w:pPr>
    <w:rPr>
      <w:rFonts w:ascii="Arial" w:hAnsi="Arial"/>
      <w:b/>
      <w:color w:val="auto"/>
      <w:kern w:val="28"/>
      <w:sz w:val="24"/>
      <w:lang w:val="en-GB" w:eastAsia="ru-RU"/>
    </w:rPr>
  </w:style>
  <w:style w:type="paragraph" w:styleId="2">
    <w:name w:val="heading 2"/>
    <w:aliases w:val="2,H2,h2,Numbered text 3"/>
    <w:basedOn w:val="a"/>
    <w:next w:val="a0"/>
    <w:link w:val="20"/>
    <w:uiPriority w:val="99"/>
    <w:qFormat/>
    <w:rsid w:val="00CD07BD"/>
    <w:pPr>
      <w:keepNext/>
      <w:spacing w:after="290" w:line="240" w:lineRule="auto"/>
      <w:ind w:left="1080" w:hanging="720"/>
      <w:outlineLvl w:val="1"/>
    </w:pPr>
    <w:rPr>
      <w:rFonts w:ascii="Arial" w:hAnsi="Arial"/>
      <w:b/>
      <w:color w:val="auto"/>
      <w:sz w:val="24"/>
      <w:lang w:val="en-GB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Раздел Договора Знак,&quot;Алмаз&quot; Знак,Document Header1 Знак"/>
    <w:basedOn w:val="a1"/>
    <w:link w:val="1"/>
    <w:uiPriority w:val="9"/>
    <w:rsid w:val="00CD07BD"/>
    <w:rPr>
      <w:rFonts w:ascii="Arial" w:eastAsia="Times New Roman" w:hAnsi="Arial" w:cs="Times New Roman"/>
      <w:b/>
      <w:kern w:val="28"/>
      <w:sz w:val="24"/>
      <w:szCs w:val="24"/>
      <w:lang w:val="en-GB" w:eastAsia="ru-RU"/>
    </w:rPr>
  </w:style>
  <w:style w:type="character" w:customStyle="1" w:styleId="20">
    <w:name w:val="Заголовок 2 Знак"/>
    <w:aliases w:val="2 Знак,H2 Знак,h2 Знак,Numbered text 3 Знак"/>
    <w:basedOn w:val="a1"/>
    <w:link w:val="2"/>
    <w:uiPriority w:val="99"/>
    <w:rsid w:val="00CD07BD"/>
    <w:rPr>
      <w:rFonts w:ascii="Arial" w:eastAsia="Times New Roman" w:hAnsi="Arial" w:cs="Times New Roman"/>
      <w:b/>
      <w:sz w:val="24"/>
      <w:szCs w:val="24"/>
      <w:lang w:val="en-GB" w:eastAsia="ru-RU"/>
    </w:rPr>
  </w:style>
  <w:style w:type="paragraph" w:styleId="a0">
    <w:name w:val="Body Text"/>
    <w:basedOn w:val="a"/>
    <w:link w:val="a4"/>
    <w:uiPriority w:val="99"/>
    <w:unhideWhenUsed/>
    <w:rsid w:val="00CD07BD"/>
    <w:pPr>
      <w:spacing w:after="120"/>
    </w:pPr>
    <w:rPr>
      <w:color w:val="auto"/>
      <w:szCs w:val="22"/>
      <w:lang w:eastAsia="ru-RU"/>
    </w:rPr>
  </w:style>
  <w:style w:type="character" w:customStyle="1" w:styleId="a4">
    <w:name w:val="Основной текст Знак"/>
    <w:basedOn w:val="a1"/>
    <w:link w:val="a0"/>
    <w:uiPriority w:val="99"/>
    <w:rsid w:val="00CD07BD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autoRedefine/>
    <w:rsid w:val="00CD07BD"/>
    <w:pPr>
      <w:widowControl w:val="0"/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8222"/>
        <w:tab w:val="left" w:pos="8508"/>
        <w:tab w:val="left" w:pos="9217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CD07BD"/>
    <w:pPr>
      <w:suppressAutoHyphens/>
      <w:spacing w:after="0" w:line="240" w:lineRule="auto"/>
      <w:ind w:left="720"/>
    </w:pPr>
    <w:rPr>
      <w:rFonts w:ascii="Times New Roman" w:hAnsi="Times New Roman"/>
      <w:color w:val="auto"/>
      <w:sz w:val="24"/>
      <w:lang w:val="en-US" w:eastAsia="ar-SA"/>
    </w:rPr>
  </w:style>
  <w:style w:type="table" w:styleId="a7">
    <w:name w:val="Table Grid"/>
    <w:basedOn w:val="a2"/>
    <w:rsid w:val="00CD07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CD07BD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8">
    <w:name w:val="List Bullet"/>
    <w:basedOn w:val="a"/>
    <w:uiPriority w:val="99"/>
    <w:rsid w:val="00CD07BD"/>
    <w:pPr>
      <w:tabs>
        <w:tab w:val="num" w:pos="360"/>
      </w:tabs>
      <w:ind w:left="360" w:hanging="360"/>
      <w:contextualSpacing/>
      <w:jc w:val="both"/>
    </w:pPr>
    <w:rPr>
      <w:rFonts w:ascii="Arial" w:eastAsia="Arial" w:hAnsi="Arial" w:cs="Arial"/>
      <w:color w:val="auto"/>
      <w:szCs w:val="22"/>
    </w:rPr>
  </w:style>
  <w:style w:type="character" w:styleId="a9">
    <w:name w:val="annotation reference"/>
    <w:basedOn w:val="a1"/>
    <w:uiPriority w:val="99"/>
    <w:semiHidden/>
    <w:unhideWhenUsed/>
    <w:rsid w:val="00AB08F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B08F0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AB08F0"/>
    <w:rPr>
      <w:rFonts w:ascii="Calibri" w:eastAsia="Times New Roman" w:hAnsi="Calibri" w:cs="Times New Roman"/>
      <w:color w:val="000000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B08F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B08F0"/>
    <w:rPr>
      <w:rFonts w:ascii="Calibri" w:eastAsia="Times New Roman" w:hAnsi="Calibri" w:cs="Times New Roman"/>
      <w:b/>
      <w:bCs/>
      <w:color w:val="000000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AB0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AB08F0"/>
    <w:rPr>
      <w:rFonts w:ascii="Tahoma" w:eastAsia="Times New Roman" w:hAnsi="Tahoma" w:cs="Tahoma"/>
      <w:color w:val="000000"/>
      <w:sz w:val="16"/>
      <w:szCs w:val="16"/>
    </w:rPr>
  </w:style>
  <w:style w:type="character" w:styleId="af0">
    <w:name w:val="Hyperlink"/>
    <w:basedOn w:val="a1"/>
    <w:uiPriority w:val="99"/>
    <w:unhideWhenUsed/>
    <w:rsid w:val="001E1F46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1E1F46"/>
    <w:pPr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af2">
    <w:name w:val="Текст сноски Знак"/>
    <w:basedOn w:val="a1"/>
    <w:link w:val="af1"/>
    <w:uiPriority w:val="99"/>
    <w:semiHidden/>
    <w:rsid w:val="001E1F46"/>
    <w:rPr>
      <w:sz w:val="20"/>
      <w:szCs w:val="20"/>
    </w:rPr>
  </w:style>
  <w:style w:type="character" w:styleId="af3">
    <w:name w:val="footnote reference"/>
    <w:basedOn w:val="a1"/>
    <w:uiPriority w:val="99"/>
    <w:semiHidden/>
    <w:unhideWhenUsed/>
    <w:rsid w:val="001E1F46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7BD"/>
    <w:rPr>
      <w:rFonts w:ascii="Calibri" w:eastAsia="Times New Roman" w:hAnsi="Calibri" w:cs="Times New Roman"/>
      <w:color w:val="000000"/>
      <w:szCs w:val="24"/>
    </w:rPr>
  </w:style>
  <w:style w:type="paragraph" w:styleId="1">
    <w:name w:val="heading 1"/>
    <w:aliases w:val="1,H1,Раздел Договора,&quot;Алмаз&quot;,Document Header1"/>
    <w:basedOn w:val="a"/>
    <w:next w:val="2"/>
    <w:link w:val="10"/>
    <w:uiPriority w:val="9"/>
    <w:qFormat/>
    <w:rsid w:val="00CD07BD"/>
    <w:pPr>
      <w:keepNext/>
      <w:numPr>
        <w:numId w:val="1"/>
      </w:numPr>
      <w:spacing w:after="290" w:line="240" w:lineRule="auto"/>
      <w:outlineLvl w:val="0"/>
    </w:pPr>
    <w:rPr>
      <w:rFonts w:ascii="Arial" w:hAnsi="Arial"/>
      <w:b/>
      <w:color w:val="auto"/>
      <w:kern w:val="28"/>
      <w:sz w:val="24"/>
      <w:lang w:val="en-GB" w:eastAsia="ru-RU"/>
    </w:rPr>
  </w:style>
  <w:style w:type="paragraph" w:styleId="2">
    <w:name w:val="heading 2"/>
    <w:aliases w:val="2,H2,h2,Numbered text 3"/>
    <w:basedOn w:val="a"/>
    <w:next w:val="a0"/>
    <w:link w:val="20"/>
    <w:uiPriority w:val="99"/>
    <w:qFormat/>
    <w:rsid w:val="00CD07BD"/>
    <w:pPr>
      <w:keepNext/>
      <w:spacing w:after="290" w:line="240" w:lineRule="auto"/>
      <w:ind w:left="1080" w:hanging="720"/>
      <w:outlineLvl w:val="1"/>
    </w:pPr>
    <w:rPr>
      <w:rFonts w:ascii="Arial" w:hAnsi="Arial"/>
      <w:b/>
      <w:color w:val="auto"/>
      <w:sz w:val="24"/>
      <w:lang w:val="en-GB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Раздел Договора Знак,&quot;Алмаз&quot; Знак,Document Header1 Знак"/>
    <w:basedOn w:val="a1"/>
    <w:link w:val="1"/>
    <w:uiPriority w:val="9"/>
    <w:rsid w:val="00CD07BD"/>
    <w:rPr>
      <w:rFonts w:ascii="Arial" w:eastAsia="Times New Roman" w:hAnsi="Arial" w:cs="Times New Roman"/>
      <w:b/>
      <w:kern w:val="28"/>
      <w:sz w:val="24"/>
      <w:szCs w:val="24"/>
      <w:lang w:val="en-GB" w:eastAsia="ru-RU"/>
    </w:rPr>
  </w:style>
  <w:style w:type="character" w:customStyle="1" w:styleId="20">
    <w:name w:val="Заголовок 2 Знак"/>
    <w:aliases w:val="2 Знак,H2 Знак,h2 Знак,Numbered text 3 Знак"/>
    <w:basedOn w:val="a1"/>
    <w:link w:val="2"/>
    <w:uiPriority w:val="99"/>
    <w:rsid w:val="00CD07BD"/>
    <w:rPr>
      <w:rFonts w:ascii="Arial" w:eastAsia="Times New Roman" w:hAnsi="Arial" w:cs="Times New Roman"/>
      <w:b/>
      <w:sz w:val="24"/>
      <w:szCs w:val="24"/>
      <w:lang w:val="en-GB" w:eastAsia="ru-RU"/>
    </w:rPr>
  </w:style>
  <w:style w:type="paragraph" w:styleId="a0">
    <w:name w:val="Body Text"/>
    <w:basedOn w:val="a"/>
    <w:link w:val="a4"/>
    <w:uiPriority w:val="99"/>
    <w:unhideWhenUsed/>
    <w:rsid w:val="00CD07BD"/>
    <w:pPr>
      <w:spacing w:after="120"/>
    </w:pPr>
    <w:rPr>
      <w:color w:val="auto"/>
      <w:szCs w:val="22"/>
      <w:lang w:eastAsia="ru-RU"/>
    </w:rPr>
  </w:style>
  <w:style w:type="character" w:customStyle="1" w:styleId="a4">
    <w:name w:val="Основной текст Знак"/>
    <w:basedOn w:val="a1"/>
    <w:link w:val="a0"/>
    <w:uiPriority w:val="99"/>
    <w:rsid w:val="00CD07BD"/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autoRedefine/>
    <w:rsid w:val="00CD07BD"/>
    <w:pPr>
      <w:widowControl w:val="0"/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8222"/>
        <w:tab w:val="left" w:pos="8508"/>
        <w:tab w:val="left" w:pos="9217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CD07BD"/>
    <w:pPr>
      <w:suppressAutoHyphens/>
      <w:spacing w:after="0" w:line="240" w:lineRule="auto"/>
      <w:ind w:left="720"/>
    </w:pPr>
    <w:rPr>
      <w:rFonts w:ascii="Times New Roman" w:hAnsi="Times New Roman"/>
      <w:color w:val="auto"/>
      <w:sz w:val="24"/>
      <w:lang w:val="en-US" w:eastAsia="ar-SA"/>
    </w:rPr>
  </w:style>
  <w:style w:type="table" w:styleId="a7">
    <w:name w:val="Table Grid"/>
    <w:basedOn w:val="a2"/>
    <w:rsid w:val="00CD07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Абзац списка Знак"/>
    <w:link w:val="a5"/>
    <w:uiPriority w:val="34"/>
    <w:locked/>
    <w:rsid w:val="00CD07BD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styleId="a8">
    <w:name w:val="List Bullet"/>
    <w:basedOn w:val="a"/>
    <w:uiPriority w:val="99"/>
    <w:rsid w:val="00CD07BD"/>
    <w:pPr>
      <w:tabs>
        <w:tab w:val="num" w:pos="360"/>
      </w:tabs>
      <w:ind w:left="360" w:hanging="360"/>
      <w:contextualSpacing/>
      <w:jc w:val="both"/>
    </w:pPr>
    <w:rPr>
      <w:rFonts w:ascii="Arial" w:eastAsia="Arial" w:hAnsi="Arial" w:cs="Arial"/>
      <w:color w:val="auto"/>
      <w:szCs w:val="22"/>
    </w:rPr>
  </w:style>
  <w:style w:type="character" w:styleId="a9">
    <w:name w:val="annotation reference"/>
    <w:basedOn w:val="a1"/>
    <w:uiPriority w:val="99"/>
    <w:semiHidden/>
    <w:unhideWhenUsed/>
    <w:rsid w:val="00AB08F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AB08F0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AB08F0"/>
    <w:rPr>
      <w:rFonts w:ascii="Calibri" w:eastAsia="Times New Roman" w:hAnsi="Calibri" w:cs="Times New Roman"/>
      <w:color w:val="000000"/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B08F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B08F0"/>
    <w:rPr>
      <w:rFonts w:ascii="Calibri" w:eastAsia="Times New Roman" w:hAnsi="Calibri" w:cs="Times New Roman"/>
      <w:b/>
      <w:bCs/>
      <w:color w:val="000000"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AB0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AB08F0"/>
    <w:rPr>
      <w:rFonts w:ascii="Tahoma" w:eastAsia="Times New Roman" w:hAnsi="Tahoma" w:cs="Tahoma"/>
      <w:color w:val="000000"/>
      <w:sz w:val="16"/>
      <w:szCs w:val="16"/>
    </w:rPr>
  </w:style>
  <w:style w:type="character" w:styleId="af0">
    <w:name w:val="Hyperlink"/>
    <w:basedOn w:val="a1"/>
    <w:uiPriority w:val="99"/>
    <w:unhideWhenUsed/>
    <w:rsid w:val="001E1F46"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rsid w:val="001E1F46"/>
    <w:pPr>
      <w:spacing w:after="0" w:line="240" w:lineRule="auto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af2">
    <w:name w:val="Текст сноски Знак"/>
    <w:basedOn w:val="a1"/>
    <w:link w:val="af1"/>
    <w:uiPriority w:val="99"/>
    <w:semiHidden/>
    <w:rsid w:val="001E1F46"/>
    <w:rPr>
      <w:sz w:val="20"/>
      <w:szCs w:val="20"/>
    </w:rPr>
  </w:style>
  <w:style w:type="character" w:styleId="af3">
    <w:name w:val="footnote reference"/>
    <w:basedOn w:val="a1"/>
    <w:uiPriority w:val="99"/>
    <w:semiHidden/>
    <w:unhideWhenUsed/>
    <w:rsid w:val="001E1F4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tilizaciya.com/rus/uploads/images/licen/licen_001_max.jp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C384A-3B38-4A57-86E3-C832D1D49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Mariya Plitchenko</dc:creator>
  <cp:lastModifiedBy>zakup_30</cp:lastModifiedBy>
  <cp:revision>2</cp:revision>
  <cp:lastPrinted>2015-08-06T08:35:00Z</cp:lastPrinted>
  <dcterms:created xsi:type="dcterms:W3CDTF">2015-08-13T06:33:00Z</dcterms:created>
  <dcterms:modified xsi:type="dcterms:W3CDTF">2015-08-13T06:33:00Z</dcterms:modified>
</cp:coreProperties>
</file>