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A54" w:rsidRPr="00A751F5" w:rsidRDefault="003F0A54"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3F0A54" w:rsidRPr="00A751F5" w:rsidRDefault="003F0A54" w:rsidP="003F0A54">
      <w:pPr>
        <w:suppressAutoHyphens/>
        <w:spacing w:after="0" w:line="240" w:lineRule="auto"/>
        <w:jc w:val="right"/>
        <w:rPr>
          <w:rFonts w:ascii="Times New Roman" w:eastAsia="Times New Roman" w:hAnsi="Times New Roman" w:cs="Times New Roman"/>
          <w:sz w:val="24"/>
          <w:szCs w:val="24"/>
          <w:lang w:eastAsia="ru-RU"/>
        </w:rPr>
      </w:pPr>
      <w:r w:rsidRPr="00A751F5">
        <w:rPr>
          <w:rFonts w:ascii="Times New Roman" w:eastAsia="Times New Roman" w:hAnsi="Times New Roman" w:cs="Times New Roman"/>
          <w:sz w:val="24"/>
          <w:szCs w:val="24"/>
          <w:lang w:eastAsia="ru-RU"/>
        </w:rPr>
        <w:t>УТВЕРЖДАЮ</w:t>
      </w:r>
    </w:p>
    <w:p w:rsidR="003F0A54" w:rsidRPr="00A751F5" w:rsidRDefault="003F0A54" w:rsidP="003F0A54">
      <w:pPr>
        <w:suppressAutoHyphens/>
        <w:spacing w:after="0" w:line="240" w:lineRule="auto"/>
        <w:ind w:left="6096"/>
        <w:jc w:val="right"/>
        <w:rPr>
          <w:rFonts w:ascii="Times New Roman" w:eastAsia="Times New Roman" w:hAnsi="Times New Roman" w:cs="Times New Roman"/>
          <w:sz w:val="24"/>
          <w:szCs w:val="24"/>
          <w:lang w:eastAsia="ru-RU"/>
        </w:rPr>
      </w:pPr>
      <w:r w:rsidRPr="00A751F5">
        <w:rPr>
          <w:rFonts w:ascii="Times New Roman" w:eastAsia="Times New Roman" w:hAnsi="Times New Roman" w:cs="Times New Roman"/>
          <w:sz w:val="24"/>
          <w:szCs w:val="24"/>
          <w:lang w:eastAsia="ru-RU"/>
        </w:rPr>
        <w:t>Генеральный  директор</w:t>
      </w:r>
    </w:p>
    <w:p w:rsidR="003F0A54" w:rsidRPr="00A751F5" w:rsidRDefault="003F0A54" w:rsidP="003F0A54">
      <w:pPr>
        <w:suppressAutoHyphens/>
        <w:spacing w:after="0" w:line="240" w:lineRule="auto"/>
        <w:ind w:left="6096"/>
        <w:jc w:val="right"/>
        <w:rPr>
          <w:rFonts w:ascii="Times New Roman" w:eastAsia="Times New Roman" w:hAnsi="Times New Roman" w:cs="Times New Roman"/>
          <w:sz w:val="24"/>
          <w:szCs w:val="24"/>
          <w:lang w:eastAsia="ru-RU"/>
        </w:rPr>
      </w:pPr>
      <w:r w:rsidRPr="00A751F5">
        <w:rPr>
          <w:rFonts w:ascii="Times New Roman" w:eastAsia="Times New Roman" w:hAnsi="Times New Roman" w:cs="Times New Roman"/>
          <w:sz w:val="24"/>
          <w:szCs w:val="24"/>
          <w:lang w:eastAsia="ru-RU"/>
        </w:rPr>
        <w:t xml:space="preserve">АО </w:t>
      </w:r>
      <w:r w:rsidRPr="00A751F5">
        <w:rPr>
          <w:rFonts w:ascii="Times New Roman" w:eastAsia="Times New Roman" w:hAnsi="Times New Roman" w:cs="Times New Roman"/>
          <w:sz w:val="24"/>
          <w:szCs w:val="24"/>
          <w:lang w:eastAsia="ar-SA"/>
        </w:rPr>
        <w:t xml:space="preserve"> </w:t>
      </w:r>
      <w:r w:rsidRPr="00A751F5">
        <w:rPr>
          <w:rFonts w:ascii="Times New Roman" w:eastAsia="Times New Roman" w:hAnsi="Times New Roman" w:cs="Times New Roman"/>
          <w:sz w:val="24"/>
          <w:szCs w:val="24"/>
          <w:lang w:eastAsia="ru-RU"/>
        </w:rPr>
        <w:t>«Казань Арена»</w:t>
      </w:r>
    </w:p>
    <w:p w:rsidR="003F0A54" w:rsidRPr="00A751F5" w:rsidRDefault="003F0A54" w:rsidP="003F0A54">
      <w:pPr>
        <w:suppressAutoHyphens/>
        <w:spacing w:after="0" w:line="240" w:lineRule="auto"/>
        <w:ind w:left="6096"/>
        <w:jc w:val="right"/>
        <w:rPr>
          <w:rFonts w:ascii="Times New Roman" w:eastAsia="Times New Roman" w:hAnsi="Times New Roman" w:cs="Times New Roman"/>
          <w:sz w:val="24"/>
          <w:szCs w:val="24"/>
          <w:lang w:eastAsia="ru-RU"/>
        </w:rPr>
      </w:pPr>
      <w:r w:rsidRPr="00A751F5">
        <w:rPr>
          <w:rFonts w:ascii="Times New Roman" w:eastAsia="Times New Roman" w:hAnsi="Times New Roman" w:cs="Times New Roman"/>
          <w:sz w:val="24"/>
          <w:szCs w:val="24"/>
          <w:lang w:eastAsia="ru-RU"/>
        </w:rPr>
        <w:t xml:space="preserve"> </w:t>
      </w:r>
      <w:proofErr w:type="spellStart"/>
      <w:r w:rsidRPr="00A751F5">
        <w:rPr>
          <w:rFonts w:ascii="Times New Roman" w:eastAsia="Times New Roman" w:hAnsi="Times New Roman" w:cs="Times New Roman"/>
          <w:sz w:val="24"/>
          <w:szCs w:val="24"/>
          <w:lang w:eastAsia="ru-RU"/>
        </w:rPr>
        <w:t>Миннахметов</w:t>
      </w:r>
      <w:proofErr w:type="spellEnd"/>
      <w:r w:rsidRPr="00A751F5">
        <w:rPr>
          <w:rFonts w:ascii="Times New Roman" w:eastAsia="Times New Roman" w:hAnsi="Times New Roman" w:cs="Times New Roman"/>
          <w:sz w:val="24"/>
          <w:szCs w:val="24"/>
          <w:lang w:eastAsia="ar-SA"/>
        </w:rPr>
        <w:t xml:space="preserve"> </w:t>
      </w:r>
      <w:r w:rsidRPr="00A751F5">
        <w:rPr>
          <w:rFonts w:ascii="Times New Roman" w:eastAsia="Times New Roman" w:hAnsi="Times New Roman" w:cs="Times New Roman"/>
          <w:sz w:val="24"/>
          <w:szCs w:val="24"/>
          <w:lang w:eastAsia="ru-RU"/>
        </w:rPr>
        <w:t>Р.З.</w:t>
      </w:r>
    </w:p>
    <w:p w:rsidR="003F0A54" w:rsidRPr="00A751F5" w:rsidRDefault="003F0A54" w:rsidP="003F0A54">
      <w:pPr>
        <w:suppressAutoHyphens/>
        <w:spacing w:after="0" w:line="240" w:lineRule="auto"/>
        <w:jc w:val="right"/>
        <w:rPr>
          <w:rFonts w:ascii="Times New Roman" w:eastAsia="Times New Roman" w:hAnsi="Times New Roman" w:cs="Times New Roman"/>
          <w:b/>
          <w:bCs/>
          <w:sz w:val="24"/>
          <w:szCs w:val="24"/>
          <w:lang w:eastAsia="ar-SA"/>
        </w:rPr>
      </w:pPr>
      <w:r w:rsidRPr="00A751F5">
        <w:rPr>
          <w:rFonts w:ascii="Times New Roman" w:eastAsia="Times New Roman" w:hAnsi="Times New Roman" w:cs="Times New Roman"/>
          <w:sz w:val="24"/>
          <w:szCs w:val="24"/>
          <w:lang w:eastAsia="ru-RU"/>
        </w:rPr>
        <w:t>«____»__________201</w:t>
      </w:r>
      <w:r w:rsidR="006F79B5">
        <w:rPr>
          <w:rFonts w:ascii="Times New Roman" w:eastAsia="Times New Roman" w:hAnsi="Times New Roman" w:cs="Times New Roman"/>
          <w:sz w:val="24"/>
          <w:szCs w:val="24"/>
          <w:lang w:eastAsia="ru-RU"/>
        </w:rPr>
        <w:t>8</w:t>
      </w:r>
      <w:r w:rsidRPr="00A751F5">
        <w:rPr>
          <w:rFonts w:ascii="Times New Roman" w:eastAsia="Times New Roman" w:hAnsi="Times New Roman" w:cs="Times New Roman"/>
          <w:sz w:val="24"/>
          <w:szCs w:val="24"/>
          <w:lang w:eastAsia="ru-RU"/>
        </w:rPr>
        <w:t>г</w:t>
      </w:r>
    </w:p>
    <w:p w:rsidR="003F0A54" w:rsidRPr="00A751F5" w:rsidRDefault="003F0A54" w:rsidP="003F0A54">
      <w:pPr>
        <w:suppressAutoHyphens/>
        <w:spacing w:after="0" w:line="240" w:lineRule="auto"/>
        <w:jc w:val="center"/>
        <w:rPr>
          <w:rFonts w:ascii="Times New Roman" w:eastAsia="Times New Roman" w:hAnsi="Times New Roman" w:cs="Times New Roman"/>
          <w:b/>
          <w:bCs/>
          <w:sz w:val="24"/>
          <w:szCs w:val="24"/>
          <w:lang w:eastAsia="ar-SA"/>
        </w:rPr>
      </w:pPr>
    </w:p>
    <w:p w:rsidR="003F0A54" w:rsidRPr="00A751F5" w:rsidRDefault="003F0A54" w:rsidP="003F0A54">
      <w:pPr>
        <w:suppressAutoHyphens/>
        <w:spacing w:after="0" w:line="240" w:lineRule="auto"/>
        <w:jc w:val="center"/>
        <w:rPr>
          <w:rFonts w:ascii="Times New Roman" w:eastAsia="Times New Roman" w:hAnsi="Times New Roman" w:cs="Times New Roman"/>
          <w:b/>
          <w:bCs/>
          <w:sz w:val="24"/>
          <w:szCs w:val="24"/>
          <w:lang w:eastAsia="ar-SA"/>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eastAsia="ru-RU"/>
        </w:rPr>
      </w:pPr>
    </w:p>
    <w:p w:rsidR="003F0A54" w:rsidRPr="00A751F5" w:rsidRDefault="003F0A54" w:rsidP="003F0A54">
      <w:pPr>
        <w:spacing w:after="0" w:line="240" w:lineRule="auto"/>
        <w:jc w:val="center"/>
        <w:rPr>
          <w:rFonts w:ascii="Times New Roman" w:eastAsia="Times New Roman" w:hAnsi="Times New Roman" w:cs="Times New Roman"/>
          <w:b/>
          <w:iCs/>
          <w:sz w:val="24"/>
          <w:szCs w:val="24"/>
          <w:lang w:eastAsia="ru-RU"/>
        </w:rPr>
      </w:pPr>
      <w:r w:rsidRPr="00A751F5">
        <w:rPr>
          <w:rFonts w:ascii="Times New Roman" w:eastAsia="Times New Roman" w:hAnsi="Times New Roman" w:cs="Times New Roman"/>
          <w:b/>
          <w:iCs/>
          <w:sz w:val="24"/>
          <w:szCs w:val="24"/>
          <w:lang w:eastAsia="ru-RU"/>
        </w:rPr>
        <w:t>Документация о запросе котировок в электронной форме</w:t>
      </w:r>
    </w:p>
    <w:p w:rsidR="003F0A54" w:rsidRPr="00A751F5" w:rsidRDefault="003F0A54" w:rsidP="003F0A54">
      <w:pPr>
        <w:spacing w:after="0" w:line="240" w:lineRule="auto"/>
        <w:jc w:val="center"/>
        <w:rPr>
          <w:rFonts w:ascii="Times New Roman" w:eastAsia="Calibri" w:hAnsi="Times New Roman" w:cs="Times New Roman"/>
          <w:b/>
          <w:bCs/>
          <w:iCs/>
          <w:noProof/>
          <w:sz w:val="24"/>
          <w:szCs w:val="24"/>
        </w:rPr>
      </w:pPr>
      <w:r w:rsidRPr="00A751F5">
        <w:rPr>
          <w:rFonts w:ascii="Times New Roman" w:eastAsia="Times New Roman" w:hAnsi="Times New Roman" w:cs="Times New Roman"/>
          <w:iCs/>
          <w:sz w:val="24"/>
          <w:szCs w:val="24"/>
          <w:lang w:eastAsia="ru-RU"/>
        </w:rPr>
        <w:t xml:space="preserve">на право заключения </w:t>
      </w:r>
      <w:proofErr w:type="gramStart"/>
      <w:r w:rsidRPr="00A751F5">
        <w:rPr>
          <w:rFonts w:ascii="Times New Roman" w:eastAsia="Times New Roman" w:hAnsi="Times New Roman" w:cs="Times New Roman"/>
          <w:iCs/>
          <w:sz w:val="24"/>
          <w:szCs w:val="24"/>
          <w:lang w:eastAsia="ru-RU"/>
        </w:rPr>
        <w:t>договора</w:t>
      </w:r>
      <w:proofErr w:type="gramEnd"/>
      <w:r w:rsidRPr="00A751F5">
        <w:rPr>
          <w:rFonts w:ascii="Times New Roman" w:eastAsia="Times New Roman" w:hAnsi="Times New Roman" w:cs="Times New Roman"/>
          <w:iCs/>
          <w:sz w:val="24"/>
          <w:szCs w:val="24"/>
          <w:lang w:eastAsia="ru-RU"/>
        </w:rPr>
        <w:t xml:space="preserve"> на оказание услуг по технической поддержке сайта, аккаунтов в социальных сетях и видеосъемке для нужд АО «Казань Арена»</w:t>
      </w: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3F0A54" w:rsidRPr="00A751F5" w:rsidRDefault="003F0A54" w:rsidP="003F0A54">
      <w:pPr>
        <w:widowControl w:val="0"/>
        <w:tabs>
          <w:tab w:val="left" w:pos="0"/>
          <w:tab w:val="left" w:pos="530"/>
          <w:tab w:val="left" w:pos="1080"/>
        </w:tabs>
        <w:spacing w:after="0" w:line="240" w:lineRule="auto"/>
        <w:ind w:firstLine="692"/>
        <w:jc w:val="center"/>
        <w:outlineLvl w:val="2"/>
        <w:rPr>
          <w:rFonts w:ascii="Times New Roman" w:eastAsia="Times New Roman" w:hAnsi="Times New Roman" w:cs="Times New Roman"/>
          <w:iCs/>
          <w:noProof/>
          <w:sz w:val="24"/>
          <w:szCs w:val="24"/>
          <w:lang w:eastAsia="ru-RU"/>
        </w:rPr>
      </w:pPr>
      <w:r w:rsidRPr="00A751F5">
        <w:rPr>
          <w:rFonts w:ascii="Times New Roman" w:eastAsia="Times New Roman" w:hAnsi="Times New Roman" w:cs="Times New Roman"/>
          <w:iCs/>
          <w:noProof/>
          <w:sz w:val="24"/>
          <w:szCs w:val="24"/>
          <w:lang w:eastAsia="ru-RU"/>
        </w:rPr>
        <w:t>Казань 201</w:t>
      </w:r>
      <w:r w:rsidR="006F79B5">
        <w:rPr>
          <w:rFonts w:ascii="Times New Roman" w:eastAsia="Times New Roman" w:hAnsi="Times New Roman" w:cs="Times New Roman"/>
          <w:iCs/>
          <w:noProof/>
          <w:sz w:val="24"/>
          <w:szCs w:val="24"/>
          <w:lang w:eastAsia="ru-RU"/>
        </w:rPr>
        <w:t>8</w:t>
      </w: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iCs/>
          <w:noProof/>
          <w:sz w:val="24"/>
          <w:szCs w:val="24"/>
          <w:lang w:val="x-none" w:eastAsia="ru-RU"/>
        </w:rPr>
      </w:pPr>
    </w:p>
    <w:p w:rsidR="003F0A54" w:rsidRPr="00A751F5" w:rsidRDefault="003F0A54"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r w:rsidRPr="00A751F5">
        <w:rPr>
          <w:rFonts w:ascii="Times New Roman" w:eastAsia="Times New Roman" w:hAnsi="Times New Roman" w:cs="Times New Roman"/>
          <w:iCs/>
          <w:noProof/>
          <w:sz w:val="24"/>
          <w:szCs w:val="24"/>
          <w:lang w:val="x-none" w:eastAsia="ru-RU"/>
        </w:rPr>
        <w:tab/>
      </w:r>
    </w:p>
    <w:p w:rsidR="00A6762E" w:rsidRPr="00A751F5" w:rsidRDefault="00A6762E"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A6762E" w:rsidRPr="00A751F5" w:rsidRDefault="00A6762E"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A6762E" w:rsidRPr="00A751F5" w:rsidRDefault="00A6762E"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A6762E" w:rsidRPr="00A751F5" w:rsidRDefault="00A6762E"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A6762E" w:rsidRPr="00A751F5" w:rsidRDefault="00A6762E"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A6762E" w:rsidRPr="00A751F5" w:rsidRDefault="00A6762E"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A6762E" w:rsidRPr="00A751F5" w:rsidRDefault="00A6762E"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A6762E" w:rsidRPr="00A751F5" w:rsidRDefault="00A6762E"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A6762E" w:rsidRPr="00A751F5" w:rsidRDefault="00A6762E"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A6762E" w:rsidRPr="00A751F5" w:rsidRDefault="00A6762E"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A6762E" w:rsidRPr="00A751F5" w:rsidRDefault="00A6762E"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A6762E" w:rsidRPr="00A751F5" w:rsidRDefault="00A6762E"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A6762E" w:rsidRPr="00A751F5" w:rsidRDefault="00A6762E"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A6762E" w:rsidRPr="00A751F5" w:rsidRDefault="00A6762E"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A6762E" w:rsidRPr="00A751F5" w:rsidRDefault="00A6762E"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A6762E" w:rsidRPr="00A751F5" w:rsidRDefault="00A6762E"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A6762E" w:rsidRPr="00A751F5" w:rsidRDefault="00A6762E"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3F0A54" w:rsidRPr="00A751F5" w:rsidRDefault="003F0A54" w:rsidP="003F0A54">
      <w:pPr>
        <w:widowControl w:val="0"/>
        <w:tabs>
          <w:tab w:val="left" w:pos="0"/>
          <w:tab w:val="left" w:pos="530"/>
          <w:tab w:val="left" w:pos="1080"/>
        </w:tabs>
        <w:spacing w:after="0" w:line="240" w:lineRule="auto"/>
        <w:outlineLvl w:val="2"/>
        <w:rPr>
          <w:rFonts w:ascii="Times New Roman" w:eastAsia="Times New Roman" w:hAnsi="Times New Roman" w:cs="Times New Roman"/>
          <w:iCs/>
          <w:noProof/>
          <w:sz w:val="24"/>
          <w:szCs w:val="24"/>
          <w:lang w:eastAsia="ru-RU"/>
        </w:rPr>
      </w:pPr>
    </w:p>
    <w:p w:rsidR="003F0A54" w:rsidRPr="00A751F5" w:rsidRDefault="003F0A54" w:rsidP="003F0A54">
      <w:pPr>
        <w:widowControl w:val="0"/>
        <w:tabs>
          <w:tab w:val="left" w:pos="0"/>
          <w:tab w:val="left" w:pos="530"/>
          <w:tab w:val="left" w:pos="1080"/>
        </w:tabs>
        <w:spacing w:after="0" w:line="240" w:lineRule="auto"/>
        <w:outlineLvl w:val="2"/>
        <w:rPr>
          <w:rFonts w:ascii="Times New Roman" w:eastAsia="Times New Roman" w:hAnsi="Times New Roman" w:cs="Times New Roman"/>
          <w:b/>
          <w:sz w:val="24"/>
          <w:szCs w:val="24"/>
          <w:lang w:val="x-none" w:eastAsia="ru-RU"/>
        </w:rPr>
      </w:pPr>
      <w:r w:rsidRPr="00A751F5">
        <w:rPr>
          <w:rFonts w:ascii="Times New Roman" w:eastAsia="Times New Roman" w:hAnsi="Times New Roman" w:cs="Times New Roman"/>
          <w:b/>
          <w:sz w:val="24"/>
          <w:szCs w:val="24"/>
          <w:lang w:val="x-none" w:eastAsia="ru-RU"/>
        </w:rPr>
        <w:t>Состав документации о запросе котировок в электронной форме:</w:t>
      </w:r>
    </w:p>
    <w:p w:rsidR="003F0A54" w:rsidRPr="00A751F5" w:rsidRDefault="003F0A54" w:rsidP="003F0A54">
      <w:pPr>
        <w:widowControl w:val="0"/>
        <w:tabs>
          <w:tab w:val="left" w:pos="0"/>
          <w:tab w:val="left" w:pos="530"/>
          <w:tab w:val="left" w:pos="1080"/>
        </w:tabs>
        <w:spacing w:after="0" w:line="240" w:lineRule="auto"/>
        <w:ind w:firstLine="692"/>
        <w:outlineLvl w:val="2"/>
        <w:rPr>
          <w:rFonts w:ascii="Times New Roman" w:eastAsia="Times New Roman" w:hAnsi="Times New Roman" w:cs="Times New Roman"/>
          <w:b/>
          <w:sz w:val="24"/>
          <w:szCs w:val="24"/>
          <w:lang w:val="x-none" w:eastAsia="ru-RU"/>
        </w:rPr>
      </w:pPr>
    </w:p>
    <w:p w:rsidR="003F0A54" w:rsidRPr="00A751F5" w:rsidRDefault="003F0A54" w:rsidP="003F0A54">
      <w:pPr>
        <w:widowControl w:val="0"/>
        <w:tabs>
          <w:tab w:val="left" w:pos="709"/>
        </w:tabs>
        <w:spacing w:after="0" w:line="240" w:lineRule="auto"/>
        <w:ind w:left="709"/>
        <w:rPr>
          <w:rFonts w:ascii="Times New Roman" w:eastAsia="Calibri" w:hAnsi="Times New Roman" w:cs="Times New Roman"/>
          <w:sz w:val="24"/>
          <w:szCs w:val="24"/>
        </w:rPr>
      </w:pPr>
      <w:r w:rsidRPr="00A751F5">
        <w:rPr>
          <w:rFonts w:ascii="Times New Roman" w:eastAsia="Calibri" w:hAnsi="Times New Roman" w:cs="Times New Roman"/>
          <w:sz w:val="24"/>
          <w:szCs w:val="24"/>
        </w:rPr>
        <w:t xml:space="preserve">Часть </w:t>
      </w:r>
      <w:r w:rsidRPr="00A751F5">
        <w:rPr>
          <w:rFonts w:ascii="Times New Roman" w:eastAsia="Calibri" w:hAnsi="Times New Roman" w:cs="Times New Roman"/>
          <w:sz w:val="24"/>
          <w:szCs w:val="24"/>
          <w:lang w:val="en-US"/>
        </w:rPr>
        <w:t>I</w:t>
      </w:r>
      <w:r w:rsidRPr="00A751F5">
        <w:rPr>
          <w:rFonts w:ascii="Times New Roman" w:eastAsia="Calibri" w:hAnsi="Times New Roman" w:cs="Times New Roman"/>
          <w:sz w:val="24"/>
          <w:szCs w:val="24"/>
        </w:rPr>
        <w:t xml:space="preserve"> ТЕРМИНЫ И ОПРЕДЕЛЕНИЯ.</w:t>
      </w:r>
    </w:p>
    <w:p w:rsidR="003F0A54" w:rsidRPr="00A751F5" w:rsidRDefault="003F0A54" w:rsidP="003F0A54">
      <w:pPr>
        <w:widowControl w:val="0"/>
        <w:tabs>
          <w:tab w:val="left" w:pos="709"/>
        </w:tabs>
        <w:spacing w:after="0" w:line="240" w:lineRule="auto"/>
        <w:ind w:left="709"/>
        <w:rPr>
          <w:rFonts w:ascii="Times New Roman" w:eastAsia="Calibri" w:hAnsi="Times New Roman" w:cs="Times New Roman"/>
          <w:sz w:val="24"/>
          <w:szCs w:val="24"/>
        </w:rPr>
      </w:pPr>
    </w:p>
    <w:p w:rsidR="003F0A54" w:rsidRPr="00A751F5" w:rsidRDefault="003F0A54" w:rsidP="003F0A54">
      <w:pPr>
        <w:widowControl w:val="0"/>
        <w:tabs>
          <w:tab w:val="left" w:pos="709"/>
        </w:tabs>
        <w:spacing w:after="0" w:line="240" w:lineRule="auto"/>
        <w:ind w:left="709"/>
        <w:rPr>
          <w:rFonts w:ascii="Times New Roman" w:eastAsia="Calibri" w:hAnsi="Times New Roman" w:cs="Times New Roman"/>
          <w:sz w:val="24"/>
          <w:szCs w:val="24"/>
        </w:rPr>
      </w:pPr>
      <w:r w:rsidRPr="00A751F5">
        <w:rPr>
          <w:rFonts w:ascii="Times New Roman" w:eastAsia="Calibri" w:hAnsi="Times New Roman" w:cs="Times New Roman"/>
          <w:sz w:val="24"/>
          <w:szCs w:val="24"/>
        </w:rPr>
        <w:t xml:space="preserve">Часть </w:t>
      </w:r>
      <w:r w:rsidRPr="00A751F5">
        <w:rPr>
          <w:rFonts w:ascii="Times New Roman" w:eastAsia="Calibri" w:hAnsi="Times New Roman" w:cs="Times New Roman"/>
          <w:sz w:val="24"/>
          <w:szCs w:val="24"/>
          <w:lang w:val="en-US"/>
        </w:rPr>
        <w:t>II</w:t>
      </w:r>
      <w:r w:rsidRPr="00A751F5">
        <w:rPr>
          <w:rFonts w:ascii="Times New Roman" w:eastAsia="Calibri" w:hAnsi="Times New Roman" w:cs="Times New Roman"/>
          <w:sz w:val="24"/>
          <w:szCs w:val="24"/>
        </w:rPr>
        <w:t xml:space="preserve"> ОБЩИЕ УСЛОВИЯ ПРОВЕДЕНИЯ ЗАПРОСА КОТИРОВОК В ЭЛЕКТРОННОЙ ФОРМЕ.</w:t>
      </w:r>
    </w:p>
    <w:p w:rsidR="003F0A54" w:rsidRPr="00A751F5" w:rsidRDefault="003F0A54" w:rsidP="003F0A54">
      <w:pPr>
        <w:widowControl w:val="0"/>
        <w:tabs>
          <w:tab w:val="left" w:pos="709"/>
        </w:tabs>
        <w:spacing w:after="0" w:line="240" w:lineRule="auto"/>
        <w:ind w:left="709"/>
        <w:rPr>
          <w:rFonts w:ascii="Times New Roman" w:eastAsia="Calibri" w:hAnsi="Times New Roman" w:cs="Times New Roman"/>
          <w:sz w:val="24"/>
          <w:szCs w:val="24"/>
        </w:rPr>
      </w:pPr>
    </w:p>
    <w:p w:rsidR="003F0A54" w:rsidRPr="00A751F5" w:rsidRDefault="003F0A54" w:rsidP="003F0A54">
      <w:pPr>
        <w:widowControl w:val="0"/>
        <w:tabs>
          <w:tab w:val="left" w:pos="709"/>
        </w:tabs>
        <w:spacing w:after="0" w:line="240" w:lineRule="auto"/>
        <w:ind w:left="709"/>
        <w:rPr>
          <w:rFonts w:ascii="Times New Roman" w:eastAsia="Calibri" w:hAnsi="Times New Roman" w:cs="Times New Roman"/>
          <w:sz w:val="24"/>
          <w:szCs w:val="24"/>
        </w:rPr>
      </w:pPr>
      <w:r w:rsidRPr="00A751F5">
        <w:rPr>
          <w:rFonts w:ascii="Times New Roman" w:eastAsia="Calibri" w:hAnsi="Times New Roman" w:cs="Times New Roman"/>
          <w:sz w:val="24"/>
          <w:szCs w:val="24"/>
        </w:rPr>
        <w:t xml:space="preserve">Часть </w:t>
      </w:r>
      <w:r w:rsidRPr="00A751F5">
        <w:rPr>
          <w:rFonts w:ascii="Times New Roman" w:eastAsia="Calibri" w:hAnsi="Times New Roman" w:cs="Times New Roman"/>
          <w:sz w:val="24"/>
          <w:szCs w:val="24"/>
          <w:lang w:val="en-US"/>
        </w:rPr>
        <w:t>III</w:t>
      </w:r>
      <w:r w:rsidRPr="00A751F5">
        <w:rPr>
          <w:rFonts w:ascii="Times New Roman" w:eastAsia="Calibri" w:hAnsi="Times New Roman" w:cs="Times New Roman"/>
          <w:sz w:val="24"/>
          <w:szCs w:val="24"/>
        </w:rPr>
        <w:t xml:space="preserve"> ИНФОРМАЦИОННАЯ КАРТА ЗАПРОСА КОТИРОВОК В ЭЛЕКТРОННОЙ ФОРМЕ.</w:t>
      </w:r>
    </w:p>
    <w:p w:rsidR="003F0A54" w:rsidRPr="00A751F5" w:rsidRDefault="003F0A54" w:rsidP="003F0A54">
      <w:pPr>
        <w:widowControl w:val="0"/>
        <w:tabs>
          <w:tab w:val="left" w:pos="709"/>
        </w:tabs>
        <w:spacing w:after="0" w:line="240" w:lineRule="auto"/>
        <w:ind w:left="709"/>
        <w:rPr>
          <w:rFonts w:ascii="Times New Roman" w:eastAsia="Calibri" w:hAnsi="Times New Roman" w:cs="Times New Roman"/>
          <w:sz w:val="24"/>
          <w:szCs w:val="24"/>
        </w:rPr>
      </w:pPr>
    </w:p>
    <w:p w:rsidR="003F0A54" w:rsidRPr="00A751F5" w:rsidRDefault="003F0A54" w:rsidP="003F0A54">
      <w:pPr>
        <w:widowControl w:val="0"/>
        <w:tabs>
          <w:tab w:val="left" w:pos="709"/>
        </w:tabs>
        <w:spacing w:after="0" w:line="240" w:lineRule="auto"/>
        <w:ind w:left="709"/>
        <w:rPr>
          <w:rFonts w:ascii="Times New Roman" w:eastAsia="Calibri" w:hAnsi="Times New Roman" w:cs="Times New Roman"/>
          <w:sz w:val="24"/>
          <w:szCs w:val="24"/>
        </w:rPr>
      </w:pPr>
      <w:r w:rsidRPr="00A751F5">
        <w:rPr>
          <w:rFonts w:ascii="Times New Roman" w:eastAsia="Calibri" w:hAnsi="Times New Roman" w:cs="Times New Roman"/>
          <w:sz w:val="24"/>
          <w:szCs w:val="24"/>
        </w:rPr>
        <w:t xml:space="preserve">Часть </w:t>
      </w:r>
      <w:r w:rsidRPr="00A751F5">
        <w:rPr>
          <w:rFonts w:ascii="Times New Roman" w:eastAsia="Calibri" w:hAnsi="Times New Roman" w:cs="Times New Roman"/>
          <w:sz w:val="24"/>
          <w:szCs w:val="24"/>
          <w:lang w:val="en-US"/>
        </w:rPr>
        <w:t>IV</w:t>
      </w:r>
      <w:r w:rsidRPr="00A751F5">
        <w:rPr>
          <w:rFonts w:ascii="Times New Roman" w:eastAsia="Calibri" w:hAnsi="Times New Roman" w:cs="Times New Roman"/>
          <w:sz w:val="24"/>
          <w:szCs w:val="24"/>
        </w:rPr>
        <w:t xml:space="preserve"> ПРОЕКТ ДОГОВОРА.</w:t>
      </w:r>
    </w:p>
    <w:p w:rsidR="003F0A54" w:rsidRPr="00A751F5" w:rsidRDefault="003F0A54" w:rsidP="003F0A54">
      <w:pPr>
        <w:widowControl w:val="0"/>
        <w:tabs>
          <w:tab w:val="left" w:pos="709"/>
        </w:tabs>
        <w:spacing w:after="0" w:line="240" w:lineRule="auto"/>
        <w:ind w:left="709"/>
        <w:rPr>
          <w:rFonts w:ascii="Times New Roman" w:eastAsia="Calibri" w:hAnsi="Times New Roman" w:cs="Times New Roman"/>
          <w:sz w:val="24"/>
          <w:szCs w:val="24"/>
        </w:rPr>
      </w:pPr>
    </w:p>
    <w:p w:rsidR="003F0A54" w:rsidRPr="00A751F5" w:rsidRDefault="003F0A54" w:rsidP="003F0A54">
      <w:pPr>
        <w:widowControl w:val="0"/>
        <w:tabs>
          <w:tab w:val="left" w:pos="709"/>
        </w:tabs>
        <w:spacing w:after="0" w:line="240" w:lineRule="auto"/>
        <w:ind w:left="709"/>
        <w:rPr>
          <w:rFonts w:ascii="Times New Roman" w:eastAsia="Calibri" w:hAnsi="Times New Roman" w:cs="Times New Roman"/>
          <w:sz w:val="24"/>
          <w:szCs w:val="24"/>
        </w:rPr>
      </w:pPr>
      <w:r w:rsidRPr="00A751F5">
        <w:rPr>
          <w:rFonts w:ascii="Times New Roman" w:eastAsia="Calibri" w:hAnsi="Times New Roman" w:cs="Times New Roman"/>
          <w:sz w:val="24"/>
          <w:szCs w:val="24"/>
        </w:rPr>
        <w:t xml:space="preserve">Часть </w:t>
      </w:r>
      <w:r w:rsidRPr="00A751F5">
        <w:rPr>
          <w:rFonts w:ascii="Times New Roman" w:eastAsia="Calibri" w:hAnsi="Times New Roman" w:cs="Times New Roman"/>
          <w:sz w:val="24"/>
          <w:szCs w:val="24"/>
          <w:lang w:val="en-US"/>
        </w:rPr>
        <w:t>V</w:t>
      </w:r>
      <w:r w:rsidRPr="00A751F5">
        <w:rPr>
          <w:rFonts w:ascii="Times New Roman" w:eastAsia="Calibri" w:hAnsi="Times New Roman" w:cs="Times New Roman"/>
          <w:sz w:val="24"/>
          <w:szCs w:val="24"/>
        </w:rPr>
        <w:t xml:space="preserve"> ТЕХНИЧЕСКАЯ ЧАСТЬ ДОКУМЕНТАЦИИ О ЗАПРОСЕ КОТИРОВОК В ЭЛЕКТРОННОЙ ФОРМЕ.</w:t>
      </w:r>
    </w:p>
    <w:p w:rsidR="003F0A54" w:rsidRPr="00A751F5" w:rsidRDefault="003F0A54" w:rsidP="003F0A54">
      <w:pPr>
        <w:widowControl w:val="0"/>
        <w:tabs>
          <w:tab w:val="left" w:pos="709"/>
        </w:tabs>
        <w:spacing w:after="0" w:line="240" w:lineRule="auto"/>
        <w:ind w:left="709"/>
        <w:rPr>
          <w:rFonts w:ascii="Times New Roman" w:eastAsia="Calibri" w:hAnsi="Times New Roman" w:cs="Times New Roman"/>
          <w:sz w:val="24"/>
          <w:szCs w:val="24"/>
        </w:rPr>
      </w:pPr>
    </w:p>
    <w:p w:rsidR="003F0A54" w:rsidRPr="00A751F5" w:rsidRDefault="003F0A54" w:rsidP="003F0A54">
      <w:pPr>
        <w:widowControl w:val="0"/>
        <w:tabs>
          <w:tab w:val="left" w:pos="0"/>
        </w:tabs>
        <w:spacing w:after="0" w:line="240" w:lineRule="auto"/>
        <w:ind w:firstLine="692"/>
        <w:rPr>
          <w:rFonts w:ascii="Times New Roman" w:eastAsia="Calibri" w:hAnsi="Times New Roman" w:cs="Times New Roman"/>
          <w:sz w:val="24"/>
          <w:szCs w:val="24"/>
        </w:rPr>
      </w:pPr>
      <w:r w:rsidRPr="00A751F5">
        <w:rPr>
          <w:rFonts w:ascii="Times New Roman" w:eastAsia="Calibri" w:hAnsi="Times New Roman" w:cs="Times New Roman"/>
          <w:sz w:val="24"/>
          <w:szCs w:val="24"/>
        </w:rPr>
        <w:t>Приложения</w:t>
      </w:r>
    </w:p>
    <w:p w:rsidR="003F0A54" w:rsidRPr="00A751F5" w:rsidRDefault="003F0A54" w:rsidP="003F0A54">
      <w:pPr>
        <w:spacing w:after="0" w:line="240" w:lineRule="auto"/>
        <w:rPr>
          <w:rFonts w:ascii="Times New Roman" w:eastAsia="Calibri" w:hAnsi="Times New Roman" w:cs="Times New Roman"/>
          <w:b/>
          <w:sz w:val="24"/>
          <w:szCs w:val="24"/>
        </w:rPr>
      </w:pPr>
      <w:r w:rsidRPr="00A751F5">
        <w:rPr>
          <w:rFonts w:ascii="Times New Roman" w:eastAsia="Calibri" w:hAnsi="Times New Roman" w:cs="Times New Roman"/>
          <w:b/>
          <w:sz w:val="24"/>
          <w:szCs w:val="24"/>
        </w:rPr>
        <w:br w:type="page"/>
      </w:r>
    </w:p>
    <w:p w:rsidR="003F0A54" w:rsidRPr="00A751F5" w:rsidRDefault="003F0A54" w:rsidP="003F0A54">
      <w:pPr>
        <w:widowControl w:val="0"/>
        <w:tabs>
          <w:tab w:val="left" w:pos="0"/>
        </w:tabs>
        <w:spacing w:after="0" w:line="240" w:lineRule="auto"/>
        <w:ind w:firstLine="692"/>
        <w:jc w:val="center"/>
        <w:rPr>
          <w:rFonts w:ascii="Times New Roman" w:eastAsia="Calibri" w:hAnsi="Times New Roman" w:cs="Times New Roman"/>
          <w:b/>
          <w:sz w:val="24"/>
          <w:szCs w:val="24"/>
        </w:rPr>
      </w:pPr>
      <w:proofErr w:type="gramStart"/>
      <w:r w:rsidRPr="00A751F5">
        <w:rPr>
          <w:rFonts w:ascii="Times New Roman" w:eastAsia="Calibri" w:hAnsi="Times New Roman" w:cs="Times New Roman"/>
          <w:b/>
          <w:sz w:val="24"/>
          <w:szCs w:val="24"/>
          <w:lang w:val="en-US"/>
        </w:rPr>
        <w:lastRenderedPageBreak/>
        <w:t>I</w:t>
      </w:r>
      <w:r w:rsidRPr="00A751F5">
        <w:rPr>
          <w:rFonts w:ascii="Times New Roman" w:eastAsia="Calibri" w:hAnsi="Times New Roman" w:cs="Times New Roman"/>
          <w:b/>
          <w:sz w:val="24"/>
          <w:szCs w:val="24"/>
        </w:rPr>
        <w:t>. ТЕРМИНЫ И ОПРЕДЕЛЕНИЯ.</w:t>
      </w:r>
      <w:proofErr w:type="gramEnd"/>
    </w:p>
    <w:p w:rsidR="003F0A54" w:rsidRPr="00A751F5" w:rsidRDefault="003F0A54" w:rsidP="003F0A54">
      <w:pPr>
        <w:tabs>
          <w:tab w:val="left" w:pos="851"/>
        </w:tabs>
        <w:spacing w:after="0" w:line="240" w:lineRule="auto"/>
        <w:jc w:val="both"/>
        <w:rPr>
          <w:rFonts w:ascii="Times New Roman" w:eastAsia="Times New Roman" w:hAnsi="Times New Roman" w:cs="Times New Roman"/>
          <w:sz w:val="24"/>
          <w:szCs w:val="24"/>
          <w:lang w:eastAsia="ru-RU"/>
        </w:rPr>
      </w:pPr>
    </w:p>
    <w:p w:rsidR="003F0A54" w:rsidRPr="00A751F5" w:rsidRDefault="003F0A54" w:rsidP="003F0A54">
      <w:pPr>
        <w:spacing w:after="0" w:line="240" w:lineRule="auto"/>
        <w:ind w:left="-142"/>
        <w:jc w:val="both"/>
        <w:rPr>
          <w:rFonts w:ascii="Times New Roman" w:eastAsia="Times New Roman" w:hAnsi="Times New Roman" w:cs="Times New Roman"/>
          <w:sz w:val="24"/>
          <w:szCs w:val="24"/>
          <w:lang w:eastAsia="ru-RU"/>
        </w:rPr>
      </w:pPr>
      <w:r w:rsidRPr="00A751F5">
        <w:rPr>
          <w:rFonts w:ascii="Times New Roman" w:eastAsia="Times New Roman" w:hAnsi="Times New Roman" w:cs="Times New Roman"/>
          <w:b/>
          <w:sz w:val="24"/>
          <w:szCs w:val="24"/>
          <w:lang w:eastAsia="ru-RU"/>
        </w:rPr>
        <w:t>Заказчик</w:t>
      </w:r>
      <w:r w:rsidRPr="00A751F5">
        <w:rPr>
          <w:rFonts w:ascii="Times New Roman" w:eastAsia="Times New Roman" w:hAnsi="Times New Roman" w:cs="Times New Roman"/>
          <w:sz w:val="24"/>
          <w:szCs w:val="24"/>
          <w:lang w:eastAsia="ru-RU"/>
        </w:rPr>
        <w:t xml:space="preserve"> – юридическое лицо, в интересах и за счет средств которого осуществляются закупки.</w:t>
      </w:r>
    </w:p>
    <w:p w:rsidR="003F0A54" w:rsidRPr="00A751F5" w:rsidRDefault="003F0A54" w:rsidP="003F0A54">
      <w:pPr>
        <w:spacing w:after="0" w:line="240" w:lineRule="auto"/>
        <w:ind w:left="-142"/>
        <w:jc w:val="both"/>
        <w:rPr>
          <w:rFonts w:ascii="Times New Roman" w:eastAsia="Times New Roman" w:hAnsi="Times New Roman" w:cs="Times New Roman"/>
          <w:sz w:val="24"/>
          <w:szCs w:val="24"/>
          <w:lang w:eastAsia="ru-RU"/>
        </w:rPr>
      </w:pPr>
      <w:r w:rsidRPr="00A751F5">
        <w:rPr>
          <w:rFonts w:ascii="Times New Roman" w:eastAsia="Times New Roman" w:hAnsi="Times New Roman" w:cs="Times New Roman"/>
          <w:b/>
          <w:sz w:val="24"/>
          <w:szCs w:val="24"/>
          <w:lang w:eastAsia="ru-RU"/>
        </w:rPr>
        <w:t xml:space="preserve">Закупка </w:t>
      </w:r>
      <w:r w:rsidRPr="00A751F5">
        <w:rPr>
          <w:rFonts w:ascii="Times New Roman" w:eastAsia="Times New Roman" w:hAnsi="Times New Roman" w:cs="Times New Roman"/>
          <w:sz w:val="24"/>
          <w:szCs w:val="24"/>
          <w:lang w:eastAsia="ru-RU"/>
        </w:rPr>
        <w:t>– комплекс мероприятий, направленных на удовлетворение потребностей Заказчика в определенных товарах, работах, услугах; приобретение Заказчиком товаров, работ, услуг на основе договора, заключенного по результатам проведения закупочной процедуры.</w:t>
      </w:r>
    </w:p>
    <w:p w:rsidR="003F0A54" w:rsidRPr="00A751F5" w:rsidRDefault="003F0A54" w:rsidP="003F0A54">
      <w:pPr>
        <w:spacing w:after="0" w:line="240" w:lineRule="auto"/>
        <w:ind w:left="-142"/>
        <w:jc w:val="both"/>
        <w:rPr>
          <w:rFonts w:ascii="Times New Roman" w:eastAsia="Times New Roman" w:hAnsi="Times New Roman" w:cs="Times New Roman"/>
          <w:sz w:val="24"/>
          <w:szCs w:val="24"/>
          <w:lang w:eastAsia="ru-RU"/>
        </w:rPr>
      </w:pPr>
      <w:r w:rsidRPr="00A751F5">
        <w:rPr>
          <w:rFonts w:ascii="Times New Roman" w:eastAsia="Times New Roman" w:hAnsi="Times New Roman" w:cs="Times New Roman"/>
          <w:b/>
          <w:sz w:val="24"/>
          <w:szCs w:val="24"/>
          <w:lang w:eastAsia="ru-RU"/>
        </w:rPr>
        <w:t>Закупочная процедура</w:t>
      </w:r>
      <w:r w:rsidRPr="00A751F5">
        <w:rPr>
          <w:rFonts w:ascii="Times New Roman" w:eastAsia="Times New Roman" w:hAnsi="Times New Roman" w:cs="Times New Roman"/>
          <w:sz w:val="24"/>
          <w:szCs w:val="24"/>
          <w:lang w:eastAsia="ru-RU"/>
        </w:rPr>
        <w:t xml:space="preserve"> – последовательность действий от этапа приема заявок от участников закупки до подведения итогов и определения победителя.</w:t>
      </w:r>
    </w:p>
    <w:p w:rsidR="003F0A54" w:rsidRPr="00A751F5" w:rsidRDefault="003F0A54" w:rsidP="003F0A54">
      <w:pPr>
        <w:spacing w:after="0" w:line="240" w:lineRule="auto"/>
        <w:ind w:left="-142"/>
        <w:jc w:val="both"/>
        <w:rPr>
          <w:rFonts w:ascii="Times New Roman" w:eastAsia="Times New Roman" w:hAnsi="Times New Roman" w:cs="Times New Roman"/>
          <w:sz w:val="24"/>
          <w:szCs w:val="24"/>
          <w:lang w:eastAsia="ru-RU"/>
        </w:rPr>
      </w:pPr>
      <w:proofErr w:type="gramStart"/>
      <w:r w:rsidRPr="00A751F5">
        <w:rPr>
          <w:rFonts w:ascii="Times New Roman" w:eastAsia="Times New Roman" w:hAnsi="Times New Roman" w:cs="Times New Roman"/>
          <w:b/>
          <w:sz w:val="24"/>
          <w:szCs w:val="24"/>
          <w:lang w:eastAsia="ru-RU"/>
        </w:rPr>
        <w:t>Запрос котировок в электронной форме</w:t>
      </w:r>
      <w:r w:rsidRPr="00A751F5">
        <w:rPr>
          <w:rFonts w:ascii="Times New Roman" w:eastAsia="Times New Roman" w:hAnsi="Times New Roman" w:cs="Times New Roman"/>
          <w:sz w:val="24"/>
          <w:szCs w:val="24"/>
          <w:lang w:eastAsia="ru-RU"/>
        </w:rPr>
        <w:t xml:space="preserve"> - под запросом котировок в электронной форме понимается способ закупки, при котором информация о потребностях Заказчика в товарах, работах, услугах сообщается неограниченному кругу лиц путем размещения на официальном сайте извещения о  проведении запроса котировок, а победителем в проведении запроса котировок признается участник, подавший котировочную заявку, которая отвечает всем требованиям, установленным в извещении о проведении запроса котировок</w:t>
      </w:r>
      <w:proofErr w:type="gramEnd"/>
      <w:r w:rsidRPr="00A751F5">
        <w:rPr>
          <w:rFonts w:ascii="Times New Roman" w:eastAsia="Times New Roman" w:hAnsi="Times New Roman" w:cs="Times New Roman"/>
          <w:sz w:val="24"/>
          <w:szCs w:val="24"/>
          <w:lang w:eastAsia="ru-RU"/>
        </w:rPr>
        <w:t>, и в документации запроса котировок, и в которой указана наиболее низкая цена товаров (работ, услуг).</w:t>
      </w:r>
    </w:p>
    <w:p w:rsidR="003F0A54" w:rsidRPr="00A751F5" w:rsidRDefault="003F0A54" w:rsidP="003F0A54">
      <w:pPr>
        <w:spacing w:after="0" w:line="240" w:lineRule="auto"/>
        <w:ind w:left="-142"/>
        <w:jc w:val="both"/>
        <w:rPr>
          <w:rFonts w:ascii="Times New Roman" w:eastAsia="Times New Roman" w:hAnsi="Times New Roman" w:cs="Times New Roman"/>
          <w:sz w:val="24"/>
          <w:szCs w:val="24"/>
          <w:lang w:eastAsia="ru-RU"/>
        </w:rPr>
      </w:pPr>
      <w:r w:rsidRPr="00A751F5">
        <w:rPr>
          <w:rFonts w:ascii="Times New Roman" w:eastAsia="Times New Roman" w:hAnsi="Times New Roman" w:cs="Times New Roman"/>
          <w:b/>
          <w:sz w:val="24"/>
          <w:szCs w:val="24"/>
          <w:lang w:eastAsia="ru-RU"/>
        </w:rPr>
        <w:t>Предмет закупки</w:t>
      </w:r>
      <w:r w:rsidRPr="00A751F5">
        <w:rPr>
          <w:rFonts w:ascii="Times New Roman" w:eastAsia="Times New Roman" w:hAnsi="Times New Roman" w:cs="Times New Roman"/>
          <w:sz w:val="24"/>
          <w:szCs w:val="24"/>
          <w:lang w:eastAsia="ru-RU"/>
        </w:rPr>
        <w:t xml:space="preserve"> - конкретные товары, работы, услуги, которые предполагается поставить, выполнить, оказать Заказчику в объеме и на условиях, определенных в документации о закупке.</w:t>
      </w:r>
    </w:p>
    <w:p w:rsidR="003F0A54" w:rsidRPr="00A751F5" w:rsidRDefault="003F0A54" w:rsidP="003F0A54">
      <w:pPr>
        <w:spacing w:after="0" w:line="240" w:lineRule="auto"/>
        <w:ind w:left="-142"/>
        <w:jc w:val="both"/>
        <w:rPr>
          <w:rFonts w:ascii="Times New Roman" w:eastAsia="Times New Roman" w:hAnsi="Times New Roman" w:cs="Times New Roman"/>
          <w:sz w:val="24"/>
          <w:szCs w:val="24"/>
          <w:lang w:eastAsia="ru-RU"/>
        </w:rPr>
      </w:pPr>
      <w:r w:rsidRPr="00A751F5">
        <w:rPr>
          <w:rFonts w:ascii="Times New Roman" w:eastAsia="Times New Roman" w:hAnsi="Times New Roman" w:cs="Times New Roman"/>
          <w:b/>
          <w:sz w:val="24"/>
          <w:szCs w:val="24"/>
          <w:lang w:eastAsia="ru-RU"/>
        </w:rPr>
        <w:t>Извещение о закупке</w:t>
      </w:r>
      <w:r w:rsidRPr="00A751F5">
        <w:rPr>
          <w:rFonts w:ascii="Times New Roman" w:eastAsia="Times New Roman" w:hAnsi="Times New Roman" w:cs="Times New Roman"/>
          <w:sz w:val="24"/>
          <w:szCs w:val="24"/>
          <w:lang w:eastAsia="ru-RU"/>
        </w:rPr>
        <w:t xml:space="preserve"> – документ, предназначенный для поставщиков (подрядчиков, исполнителей), размещение которого на официальном сайте и/или сайте Заказчика означает официальное объявление о начале закупочной процедуры; неотъемлемыми частями извещения о закупке являются </w:t>
      </w:r>
      <w:proofErr w:type="gramStart"/>
      <w:r w:rsidRPr="00A751F5">
        <w:rPr>
          <w:rFonts w:ascii="Times New Roman" w:eastAsia="Times New Roman" w:hAnsi="Times New Roman" w:cs="Times New Roman"/>
          <w:sz w:val="24"/>
          <w:szCs w:val="24"/>
          <w:lang w:eastAsia="ru-RU"/>
        </w:rPr>
        <w:t>документация</w:t>
      </w:r>
      <w:proofErr w:type="gramEnd"/>
      <w:r w:rsidRPr="00A751F5">
        <w:rPr>
          <w:rFonts w:ascii="Times New Roman" w:eastAsia="Times New Roman" w:hAnsi="Times New Roman" w:cs="Times New Roman"/>
          <w:sz w:val="24"/>
          <w:szCs w:val="24"/>
          <w:lang w:eastAsia="ru-RU"/>
        </w:rPr>
        <w:t xml:space="preserve"> о закупке и проект договора, заключаемого по результатам закупочной процедуры. </w:t>
      </w:r>
    </w:p>
    <w:p w:rsidR="003F0A54" w:rsidRPr="00A751F5" w:rsidRDefault="003F0A54" w:rsidP="003F0A54">
      <w:pPr>
        <w:spacing w:after="0" w:line="240" w:lineRule="auto"/>
        <w:ind w:left="-142"/>
        <w:jc w:val="both"/>
        <w:rPr>
          <w:rFonts w:ascii="Times New Roman" w:eastAsia="Times New Roman" w:hAnsi="Times New Roman" w:cs="Times New Roman"/>
          <w:sz w:val="24"/>
          <w:szCs w:val="24"/>
          <w:lang w:eastAsia="ru-RU"/>
        </w:rPr>
      </w:pPr>
      <w:r w:rsidRPr="00A751F5">
        <w:rPr>
          <w:rFonts w:ascii="Times New Roman" w:eastAsia="Times New Roman" w:hAnsi="Times New Roman" w:cs="Times New Roman"/>
          <w:b/>
          <w:sz w:val="24"/>
          <w:szCs w:val="24"/>
          <w:lang w:eastAsia="ru-RU"/>
        </w:rPr>
        <w:t>Документация о закупке</w:t>
      </w:r>
      <w:r w:rsidRPr="00A751F5">
        <w:rPr>
          <w:rFonts w:ascii="Times New Roman" w:eastAsia="Times New Roman" w:hAnsi="Times New Roman" w:cs="Times New Roman"/>
          <w:sz w:val="24"/>
          <w:szCs w:val="24"/>
          <w:lang w:eastAsia="ru-RU"/>
        </w:rPr>
        <w:t xml:space="preserve"> - комплект документов, содержащий всю необходимую и достаточную информацию о предмете закупки, условиях и порядке ее проведения и рассматриваемый как неотъемлемая часть извещения о закупке. </w:t>
      </w:r>
    </w:p>
    <w:p w:rsidR="003F0A54" w:rsidRPr="00A751F5" w:rsidRDefault="003F0A54" w:rsidP="003F0A54">
      <w:pPr>
        <w:spacing w:after="0" w:line="240" w:lineRule="auto"/>
        <w:ind w:left="-142"/>
        <w:jc w:val="both"/>
        <w:rPr>
          <w:rFonts w:ascii="Times New Roman" w:eastAsia="Times New Roman" w:hAnsi="Times New Roman" w:cs="Times New Roman"/>
          <w:sz w:val="24"/>
          <w:szCs w:val="24"/>
          <w:lang w:eastAsia="ru-RU"/>
        </w:rPr>
      </w:pPr>
      <w:r w:rsidRPr="00A751F5">
        <w:rPr>
          <w:rFonts w:ascii="Times New Roman" w:eastAsia="Times New Roman" w:hAnsi="Times New Roman" w:cs="Times New Roman"/>
          <w:b/>
          <w:sz w:val="24"/>
          <w:szCs w:val="24"/>
          <w:lang w:eastAsia="ru-RU"/>
        </w:rPr>
        <w:t>Заявка на участие в закупке</w:t>
      </w:r>
      <w:r w:rsidRPr="00A751F5">
        <w:rPr>
          <w:rFonts w:ascii="Times New Roman" w:eastAsia="Times New Roman" w:hAnsi="Times New Roman" w:cs="Times New Roman"/>
          <w:sz w:val="24"/>
          <w:szCs w:val="24"/>
          <w:lang w:eastAsia="ru-RU"/>
        </w:rPr>
        <w:t xml:space="preserve"> - комплект документов, содержащий предложение участника закупки, направленное Заказчику с намерением принять участие в закупочной процедуре и впоследствии заключить договор на поставку товаров, работ, услуг на условиях, определенных документацией о закупке. </w:t>
      </w:r>
    </w:p>
    <w:p w:rsidR="003F0A54" w:rsidRPr="00A751F5" w:rsidRDefault="003F0A54" w:rsidP="003F0A54">
      <w:pPr>
        <w:spacing w:after="0" w:line="240" w:lineRule="auto"/>
        <w:ind w:left="-142"/>
        <w:jc w:val="both"/>
        <w:rPr>
          <w:rFonts w:ascii="Times New Roman" w:eastAsia="Times New Roman" w:hAnsi="Times New Roman" w:cs="Times New Roman"/>
          <w:sz w:val="24"/>
          <w:szCs w:val="24"/>
          <w:lang w:eastAsia="ru-RU"/>
        </w:rPr>
      </w:pPr>
      <w:proofErr w:type="gramStart"/>
      <w:r w:rsidRPr="00A751F5">
        <w:rPr>
          <w:rFonts w:ascii="Times New Roman" w:eastAsia="Times New Roman" w:hAnsi="Times New Roman" w:cs="Times New Roman"/>
          <w:b/>
          <w:sz w:val="24"/>
          <w:szCs w:val="24"/>
          <w:lang w:eastAsia="ru-RU"/>
        </w:rPr>
        <w:t>Участник закупки</w:t>
      </w:r>
      <w:r w:rsidRPr="00A751F5">
        <w:rPr>
          <w:rFonts w:ascii="Times New Roman" w:eastAsia="Times New Roman" w:hAnsi="Times New Roman" w:cs="Times New Roman"/>
          <w:sz w:val="24"/>
          <w:szCs w:val="24"/>
          <w:lang w:eastAsia="ru-RU"/>
        </w:rPr>
        <w:t xml:space="preserve"> – 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roofErr w:type="gramEnd"/>
      <w:r w:rsidRPr="00A751F5">
        <w:rPr>
          <w:rFonts w:ascii="Times New Roman" w:eastAsia="Times New Roman" w:hAnsi="Times New Roman" w:cs="Times New Roman"/>
          <w:sz w:val="24"/>
          <w:szCs w:val="24"/>
          <w:lang w:eastAsia="ru-RU"/>
        </w:rPr>
        <w:t xml:space="preserve">, </w:t>
      </w:r>
      <w:proofErr w:type="gramStart"/>
      <w:r w:rsidRPr="00A751F5">
        <w:rPr>
          <w:rFonts w:ascii="Times New Roman" w:eastAsia="Times New Roman" w:hAnsi="Times New Roman" w:cs="Times New Roman"/>
          <w:sz w:val="24"/>
          <w:szCs w:val="24"/>
          <w:lang w:eastAsia="ru-RU"/>
        </w:rPr>
        <w:t>которые</w:t>
      </w:r>
      <w:proofErr w:type="gramEnd"/>
      <w:r w:rsidRPr="00A751F5">
        <w:rPr>
          <w:rFonts w:ascii="Times New Roman" w:eastAsia="Times New Roman" w:hAnsi="Times New Roman" w:cs="Times New Roman"/>
          <w:sz w:val="24"/>
          <w:szCs w:val="24"/>
          <w:lang w:eastAsia="ru-RU"/>
        </w:rPr>
        <w:t xml:space="preserve"> соответствуют требованиям, установленным заказчиком в соответствии с положением о закупке. </w:t>
      </w:r>
    </w:p>
    <w:p w:rsidR="003F0A54" w:rsidRPr="00A751F5" w:rsidRDefault="003F0A54" w:rsidP="003F0A54">
      <w:pPr>
        <w:spacing w:after="0" w:line="240" w:lineRule="auto"/>
        <w:ind w:left="-142"/>
        <w:jc w:val="both"/>
        <w:rPr>
          <w:rFonts w:ascii="Times New Roman" w:eastAsia="Times New Roman" w:hAnsi="Times New Roman" w:cs="Times New Roman"/>
          <w:sz w:val="24"/>
          <w:szCs w:val="24"/>
          <w:lang w:eastAsia="ru-RU"/>
        </w:rPr>
      </w:pPr>
      <w:r w:rsidRPr="00A751F5">
        <w:rPr>
          <w:rFonts w:ascii="Times New Roman" w:eastAsia="Times New Roman" w:hAnsi="Times New Roman" w:cs="Times New Roman"/>
          <w:b/>
          <w:sz w:val="24"/>
          <w:szCs w:val="24"/>
          <w:lang w:eastAsia="ru-RU"/>
        </w:rPr>
        <w:t xml:space="preserve">Единая информационная система </w:t>
      </w:r>
      <w:r w:rsidRPr="00A751F5">
        <w:rPr>
          <w:rFonts w:ascii="Times New Roman" w:eastAsia="Times New Roman" w:hAnsi="Times New Roman" w:cs="Times New Roman"/>
          <w:sz w:val="24"/>
          <w:szCs w:val="24"/>
          <w:lang w:eastAsia="ru-RU"/>
        </w:rPr>
        <w:t xml:space="preserve">- Официальный сайт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A751F5">
          <w:rPr>
            <w:rFonts w:ascii="Times New Roman" w:eastAsia="Times New Roman" w:hAnsi="Times New Roman" w:cs="Times New Roman"/>
            <w:color w:val="0000FF"/>
            <w:sz w:val="24"/>
            <w:szCs w:val="24"/>
            <w:u w:val="single"/>
            <w:lang w:eastAsia="ru-RU"/>
          </w:rPr>
          <w:t>www.</w:t>
        </w:r>
        <w:r w:rsidRPr="00A751F5">
          <w:rPr>
            <w:rFonts w:ascii="Times New Roman" w:eastAsia="Times New Roman" w:hAnsi="Times New Roman" w:cs="Times New Roman"/>
            <w:color w:val="0000FF"/>
            <w:sz w:val="24"/>
            <w:szCs w:val="24"/>
            <w:u w:val="single"/>
            <w:lang w:val="en-US" w:eastAsia="ru-RU"/>
          </w:rPr>
          <w:t>new</w:t>
        </w:r>
        <w:r w:rsidRPr="00A751F5">
          <w:rPr>
            <w:rFonts w:ascii="Times New Roman" w:eastAsia="Times New Roman" w:hAnsi="Times New Roman" w:cs="Times New Roman"/>
            <w:color w:val="0000FF"/>
            <w:sz w:val="24"/>
            <w:szCs w:val="24"/>
            <w:u w:val="single"/>
            <w:lang w:eastAsia="ru-RU"/>
          </w:rPr>
          <w:t>.zakupki.gov.ru</w:t>
        </w:r>
      </w:hyperlink>
      <w:r w:rsidRPr="00A751F5">
        <w:rPr>
          <w:rFonts w:ascii="Times New Roman" w:eastAsia="Times New Roman" w:hAnsi="Times New Roman" w:cs="Times New Roman"/>
          <w:sz w:val="24"/>
          <w:szCs w:val="24"/>
          <w:lang w:eastAsia="ru-RU"/>
        </w:rPr>
        <w:t>.</w:t>
      </w:r>
    </w:p>
    <w:p w:rsidR="003F0A54" w:rsidRPr="00A751F5" w:rsidRDefault="003F0A54" w:rsidP="003F0A54">
      <w:pPr>
        <w:spacing w:after="0" w:line="240" w:lineRule="auto"/>
        <w:ind w:left="-142"/>
        <w:jc w:val="both"/>
        <w:rPr>
          <w:rFonts w:ascii="Times New Roman" w:eastAsia="Times New Roman" w:hAnsi="Times New Roman" w:cs="Times New Roman"/>
          <w:sz w:val="24"/>
          <w:szCs w:val="24"/>
          <w:lang w:eastAsia="ru-RU"/>
        </w:rPr>
      </w:pPr>
      <w:r w:rsidRPr="00A751F5">
        <w:rPr>
          <w:rFonts w:ascii="Times New Roman" w:eastAsia="Times New Roman" w:hAnsi="Times New Roman" w:cs="Times New Roman"/>
          <w:b/>
          <w:bCs/>
          <w:sz w:val="24"/>
          <w:szCs w:val="24"/>
          <w:lang w:eastAsia="ru-RU"/>
        </w:rPr>
        <w:t xml:space="preserve">Электронная площадка </w:t>
      </w:r>
      <w:r w:rsidRPr="00A751F5">
        <w:rPr>
          <w:rFonts w:ascii="Times New Roman" w:eastAsia="Times New Roman" w:hAnsi="Times New Roman" w:cs="Times New Roman"/>
          <w:bCs/>
          <w:sz w:val="24"/>
          <w:szCs w:val="24"/>
          <w:lang w:eastAsia="ru-RU"/>
        </w:rPr>
        <w:t xml:space="preserve"> – </w:t>
      </w:r>
      <w:r w:rsidRPr="00A751F5">
        <w:rPr>
          <w:rFonts w:ascii="Times New Roman" w:eastAsia="Times New Roman" w:hAnsi="Times New Roman" w:cs="Times New Roman"/>
          <w:sz w:val="24"/>
          <w:szCs w:val="24"/>
          <w:lang w:eastAsia="ru-RU"/>
        </w:rPr>
        <w:t>программно-аппаратный комплекс, предназначенный для проведения закупок в электронной форме на сайте в сети Интернет, отвечающий требованиям, предъявляемым к подобным системам законодательством Российской Федерации.</w:t>
      </w:r>
    </w:p>
    <w:p w:rsidR="003F0A54" w:rsidRPr="00A751F5" w:rsidRDefault="003F0A54" w:rsidP="003F0A54">
      <w:pPr>
        <w:numPr>
          <w:ilvl w:val="2"/>
          <w:numId w:val="0"/>
        </w:numPr>
        <w:tabs>
          <w:tab w:val="num" w:pos="576"/>
          <w:tab w:val="num" w:pos="1133"/>
          <w:tab w:val="num" w:pos="2160"/>
        </w:tabs>
        <w:spacing w:after="0" w:line="240" w:lineRule="auto"/>
        <w:ind w:left="-142" w:hanging="180"/>
        <w:jc w:val="both"/>
        <w:rPr>
          <w:rFonts w:ascii="Times New Roman" w:eastAsia="Times New Roman" w:hAnsi="Times New Roman" w:cs="Times New Roman"/>
          <w:bCs/>
          <w:sz w:val="24"/>
          <w:szCs w:val="24"/>
          <w:lang w:eastAsia="ru-RU"/>
        </w:rPr>
      </w:pPr>
      <w:r w:rsidRPr="00A751F5">
        <w:rPr>
          <w:rFonts w:ascii="Times New Roman" w:eastAsia="Times New Roman" w:hAnsi="Times New Roman" w:cs="Times New Roman"/>
          <w:b/>
          <w:bCs/>
          <w:sz w:val="24"/>
          <w:szCs w:val="24"/>
          <w:lang w:eastAsia="ru-RU"/>
        </w:rPr>
        <w:t xml:space="preserve">    Электронный документ</w:t>
      </w:r>
      <w:r w:rsidRPr="00A751F5">
        <w:rPr>
          <w:rFonts w:ascii="Times New Roman" w:eastAsia="Times New Roman" w:hAnsi="Times New Roman" w:cs="Times New Roman"/>
          <w:bCs/>
          <w:sz w:val="24"/>
          <w:szCs w:val="24"/>
          <w:lang w:eastAsia="ru-RU"/>
        </w:rPr>
        <w:t xml:space="preserve">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rsidR="003F0A54" w:rsidRPr="00A751F5" w:rsidRDefault="003F0A54" w:rsidP="003F0A54">
      <w:pPr>
        <w:spacing w:after="0" w:line="240" w:lineRule="auto"/>
        <w:ind w:left="-142"/>
        <w:jc w:val="both"/>
        <w:rPr>
          <w:rFonts w:ascii="Times New Roman" w:eastAsia="Times New Roman" w:hAnsi="Times New Roman" w:cs="Times New Roman"/>
          <w:bCs/>
          <w:sz w:val="24"/>
          <w:szCs w:val="24"/>
          <w:lang w:eastAsia="ru-RU"/>
        </w:rPr>
      </w:pPr>
      <w:r w:rsidRPr="00A751F5">
        <w:rPr>
          <w:rFonts w:ascii="Times New Roman" w:eastAsia="Times New Roman" w:hAnsi="Times New Roman" w:cs="Times New Roman"/>
          <w:b/>
          <w:bCs/>
          <w:sz w:val="24"/>
          <w:szCs w:val="24"/>
          <w:lang w:eastAsia="ru-RU"/>
        </w:rPr>
        <w:t>Электронная подпись (далее ЭПО)</w:t>
      </w:r>
      <w:r w:rsidRPr="00A751F5">
        <w:rPr>
          <w:rFonts w:ascii="Times New Roman" w:eastAsia="Times New Roman" w:hAnsi="Times New Roman" w:cs="Times New Roman"/>
          <w:bCs/>
          <w:sz w:val="24"/>
          <w:szCs w:val="24"/>
          <w:lang w:eastAsia="ru-RU"/>
        </w:rPr>
        <w:t xml:space="preserve">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(в соответствии с  Федеральным законом от 6 апреля 2011 г. № 63-ФЗ «Об электронной подписи»).</w:t>
      </w:r>
    </w:p>
    <w:p w:rsidR="003F0A54" w:rsidRPr="00A751F5" w:rsidRDefault="003F0A54" w:rsidP="003F0A54">
      <w:pPr>
        <w:numPr>
          <w:ilvl w:val="2"/>
          <w:numId w:val="0"/>
        </w:numPr>
        <w:tabs>
          <w:tab w:val="num" w:pos="576"/>
          <w:tab w:val="num" w:pos="1133"/>
          <w:tab w:val="num" w:pos="2160"/>
        </w:tabs>
        <w:spacing w:after="0" w:line="240" w:lineRule="auto"/>
        <w:ind w:left="-142" w:hanging="180"/>
        <w:jc w:val="both"/>
        <w:rPr>
          <w:rFonts w:ascii="Times New Roman" w:eastAsia="Times New Roman" w:hAnsi="Times New Roman" w:cs="Times New Roman"/>
          <w:bCs/>
          <w:sz w:val="24"/>
          <w:szCs w:val="24"/>
          <w:lang w:eastAsia="ru-RU"/>
        </w:rPr>
      </w:pPr>
    </w:p>
    <w:p w:rsidR="003F0A54" w:rsidRPr="00A751F5" w:rsidRDefault="003F0A54" w:rsidP="003F0A54">
      <w:pPr>
        <w:spacing w:after="0" w:line="240" w:lineRule="auto"/>
        <w:ind w:left="-142"/>
        <w:jc w:val="both"/>
        <w:rPr>
          <w:rFonts w:ascii="Times New Roman" w:eastAsia="Times New Roman" w:hAnsi="Times New Roman" w:cs="Times New Roman"/>
          <w:sz w:val="24"/>
          <w:szCs w:val="24"/>
          <w:lang w:eastAsia="ru-RU"/>
        </w:rPr>
      </w:pPr>
      <w:r w:rsidRPr="00A751F5">
        <w:rPr>
          <w:rFonts w:ascii="Times New Roman" w:eastAsia="Times New Roman" w:hAnsi="Times New Roman" w:cs="Times New Roman"/>
          <w:b/>
          <w:sz w:val="24"/>
          <w:szCs w:val="24"/>
          <w:lang w:eastAsia="ru-RU"/>
        </w:rPr>
        <w:br w:type="page"/>
      </w:r>
      <w:r w:rsidRPr="00A751F5">
        <w:rPr>
          <w:rFonts w:ascii="Times New Roman" w:eastAsia="Times New Roman" w:hAnsi="Times New Roman" w:cs="Times New Roman"/>
          <w:b/>
          <w:sz w:val="24"/>
          <w:szCs w:val="24"/>
          <w:lang w:eastAsia="ru-RU"/>
        </w:rPr>
        <w:lastRenderedPageBreak/>
        <w:tab/>
      </w:r>
    </w:p>
    <w:p w:rsidR="003F0A54" w:rsidRPr="00A751F5" w:rsidRDefault="003F0A54" w:rsidP="003F0A54">
      <w:pPr>
        <w:widowControl w:val="0"/>
        <w:tabs>
          <w:tab w:val="left" w:pos="1260"/>
        </w:tabs>
        <w:spacing w:after="0" w:line="240" w:lineRule="auto"/>
        <w:ind w:firstLine="692"/>
        <w:jc w:val="center"/>
        <w:outlineLvl w:val="0"/>
        <w:rPr>
          <w:rFonts w:ascii="Times New Roman" w:eastAsia="Times New Roman" w:hAnsi="Times New Roman" w:cs="Times New Roman"/>
          <w:b/>
          <w:bCs/>
          <w:caps/>
          <w:kern w:val="36"/>
          <w:sz w:val="24"/>
          <w:szCs w:val="24"/>
          <w:lang w:val="x-none" w:eastAsia="ru-RU"/>
        </w:rPr>
      </w:pPr>
      <w:bookmarkStart w:id="0" w:name="_Ref166642713"/>
      <w:r w:rsidRPr="00A751F5">
        <w:rPr>
          <w:rFonts w:ascii="Times New Roman" w:eastAsia="Times New Roman" w:hAnsi="Times New Roman" w:cs="Times New Roman"/>
          <w:b/>
          <w:iCs/>
          <w:caps/>
          <w:kern w:val="36"/>
          <w:sz w:val="24"/>
          <w:szCs w:val="24"/>
          <w:lang w:val="en-US" w:eastAsia="ru-RU"/>
        </w:rPr>
        <w:t>II</w:t>
      </w:r>
      <w:r w:rsidRPr="00A751F5">
        <w:rPr>
          <w:rFonts w:ascii="Times New Roman" w:eastAsia="Times New Roman" w:hAnsi="Times New Roman" w:cs="Times New Roman"/>
          <w:b/>
          <w:iCs/>
          <w:caps/>
          <w:kern w:val="36"/>
          <w:sz w:val="24"/>
          <w:szCs w:val="24"/>
          <w:lang w:val="x-none" w:eastAsia="ru-RU"/>
        </w:rPr>
        <w:t>.</w:t>
      </w:r>
      <w:r w:rsidRPr="00A751F5">
        <w:rPr>
          <w:rFonts w:ascii="Times New Roman" w:eastAsia="Times New Roman" w:hAnsi="Times New Roman" w:cs="Times New Roman"/>
          <w:iCs/>
          <w:caps/>
          <w:kern w:val="36"/>
          <w:sz w:val="24"/>
          <w:szCs w:val="24"/>
          <w:lang w:val="x-none" w:eastAsia="ru-RU"/>
        </w:rPr>
        <w:t xml:space="preserve"> </w:t>
      </w:r>
      <w:r w:rsidRPr="00A751F5">
        <w:rPr>
          <w:rFonts w:ascii="Times New Roman" w:eastAsia="Times New Roman" w:hAnsi="Times New Roman" w:cs="Times New Roman"/>
          <w:b/>
          <w:bCs/>
          <w:caps/>
          <w:kern w:val="36"/>
          <w:sz w:val="24"/>
          <w:szCs w:val="24"/>
          <w:lang w:val="x-none" w:eastAsia="ru-RU"/>
        </w:rPr>
        <w:t xml:space="preserve">ОБЩИЕ УСЛОВИЯ ПРОВЕДЕНИЯ </w:t>
      </w:r>
      <w:bookmarkEnd w:id="0"/>
      <w:r w:rsidRPr="00A751F5">
        <w:rPr>
          <w:rFonts w:ascii="Times New Roman" w:eastAsia="Times New Roman" w:hAnsi="Times New Roman" w:cs="Times New Roman"/>
          <w:b/>
          <w:bCs/>
          <w:caps/>
          <w:kern w:val="36"/>
          <w:sz w:val="24"/>
          <w:szCs w:val="24"/>
          <w:lang w:val="x-none" w:eastAsia="ru-RU"/>
        </w:rPr>
        <w:t>ЗАПРОСА КОТИРОВОК В ЭЛЕКТРОННОЙ ФОРМЕ</w:t>
      </w:r>
    </w:p>
    <w:p w:rsidR="003F0A54" w:rsidRPr="00A751F5" w:rsidRDefault="003F0A54" w:rsidP="003F0A54">
      <w:pPr>
        <w:tabs>
          <w:tab w:val="left" w:pos="851"/>
        </w:tabs>
        <w:spacing w:after="0" w:line="240" w:lineRule="auto"/>
        <w:jc w:val="both"/>
        <w:rPr>
          <w:rFonts w:ascii="Times New Roman" w:eastAsia="Times New Roman" w:hAnsi="Times New Roman" w:cs="Times New Roman"/>
          <w:sz w:val="24"/>
          <w:szCs w:val="24"/>
          <w:lang w:eastAsia="ru-RU"/>
        </w:rPr>
      </w:pPr>
    </w:p>
    <w:p w:rsidR="003F0A54" w:rsidRPr="00A751F5" w:rsidRDefault="003F0A54" w:rsidP="003F0A54">
      <w:pPr>
        <w:widowControl w:val="0"/>
        <w:tabs>
          <w:tab w:val="left" w:pos="0"/>
          <w:tab w:val="left" w:pos="900"/>
          <w:tab w:val="left" w:pos="1116"/>
        </w:tabs>
        <w:suppressAutoHyphens/>
        <w:spacing w:after="0" w:line="240" w:lineRule="auto"/>
        <w:jc w:val="both"/>
        <w:outlineLvl w:val="1"/>
        <w:rPr>
          <w:rFonts w:ascii="Times New Roman" w:eastAsia="Times New Roman" w:hAnsi="Times New Roman" w:cs="Times New Roman"/>
          <w:b/>
          <w:bCs/>
          <w:sz w:val="24"/>
          <w:szCs w:val="24"/>
          <w:lang w:val="x-none" w:eastAsia="x-none"/>
        </w:rPr>
      </w:pPr>
      <w:r w:rsidRPr="00A751F5">
        <w:rPr>
          <w:rFonts w:ascii="Times New Roman" w:eastAsia="Times New Roman" w:hAnsi="Times New Roman" w:cs="Times New Roman"/>
          <w:b/>
          <w:bCs/>
          <w:sz w:val="24"/>
          <w:szCs w:val="24"/>
          <w:lang w:val="x-none" w:eastAsia="x-none"/>
        </w:rPr>
        <w:t>1. Законодательное регулирование</w:t>
      </w:r>
    </w:p>
    <w:p w:rsidR="003F0A54" w:rsidRPr="00A751F5" w:rsidRDefault="003F0A54" w:rsidP="003F0A54">
      <w:pPr>
        <w:widowControl w:val="0"/>
        <w:tabs>
          <w:tab w:val="left" w:pos="0"/>
          <w:tab w:val="left" w:pos="530"/>
          <w:tab w:val="left" w:pos="1080"/>
        </w:tabs>
        <w:spacing w:after="0" w:line="240" w:lineRule="auto"/>
        <w:jc w:val="both"/>
        <w:outlineLvl w:val="2"/>
        <w:rPr>
          <w:rFonts w:ascii="Times New Roman" w:eastAsia="Times New Roman" w:hAnsi="Times New Roman" w:cs="Times New Roman"/>
          <w:bCs/>
          <w:sz w:val="24"/>
          <w:szCs w:val="24"/>
          <w:lang w:val="x-none" w:eastAsia="ru-RU"/>
        </w:rPr>
      </w:pPr>
      <w:bookmarkStart w:id="1" w:name="_Ref119427085"/>
      <w:r w:rsidRPr="00A751F5">
        <w:rPr>
          <w:rFonts w:ascii="Times New Roman" w:eastAsia="Times New Roman" w:hAnsi="Times New Roman" w:cs="Times New Roman"/>
          <w:bCs/>
          <w:sz w:val="24"/>
          <w:szCs w:val="24"/>
          <w:lang w:val="x-none" w:eastAsia="ru-RU"/>
        </w:rPr>
        <w:t xml:space="preserve">1.1 Настоящая документация о запросе котировок в электронной форме </w:t>
      </w:r>
      <w:r w:rsidRPr="00A751F5">
        <w:rPr>
          <w:rFonts w:ascii="Times New Roman" w:eastAsia="Times New Roman" w:hAnsi="Times New Roman" w:cs="Times New Roman"/>
          <w:b/>
          <w:bCs/>
          <w:sz w:val="24"/>
          <w:szCs w:val="24"/>
          <w:lang w:val="x-none" w:eastAsia="ru-RU"/>
        </w:rPr>
        <w:t>(далее – Запрос котировок)</w:t>
      </w:r>
      <w:r w:rsidRPr="00A751F5">
        <w:rPr>
          <w:rFonts w:ascii="Times New Roman" w:eastAsia="Times New Roman" w:hAnsi="Times New Roman" w:cs="Times New Roman"/>
          <w:bCs/>
          <w:sz w:val="24"/>
          <w:szCs w:val="24"/>
          <w:lang w:val="x-none" w:eastAsia="ru-RU"/>
        </w:rPr>
        <w:t xml:space="preserve"> подготовлена в соответствии с </w:t>
      </w:r>
      <w:bookmarkEnd w:id="1"/>
      <w:r w:rsidRPr="00A751F5">
        <w:rPr>
          <w:rFonts w:ascii="Times New Roman" w:eastAsia="Times New Roman" w:hAnsi="Times New Roman" w:cs="Times New Roman"/>
          <w:bCs/>
          <w:sz w:val="24"/>
          <w:szCs w:val="24"/>
          <w:lang w:val="x-none" w:eastAsia="ru-RU"/>
        </w:rPr>
        <w:t xml:space="preserve">Федеральным законом от 18 июля 2011 года № 223-ФЗ «О закупках товаров, работ, услуг отдельными видами юридических лиц», Положением о закупках </w:t>
      </w:r>
      <w:r w:rsidR="00365138" w:rsidRPr="00A751F5">
        <w:rPr>
          <w:rFonts w:ascii="Times New Roman" w:eastAsia="Times New Roman" w:hAnsi="Times New Roman" w:cs="Times New Roman"/>
          <w:sz w:val="24"/>
          <w:szCs w:val="24"/>
          <w:lang w:eastAsia="ru-RU"/>
        </w:rPr>
        <w:t>Акционерное общество</w:t>
      </w:r>
      <w:r w:rsidRPr="00A751F5">
        <w:rPr>
          <w:rFonts w:ascii="Times New Roman" w:eastAsia="Times New Roman" w:hAnsi="Times New Roman" w:cs="Times New Roman"/>
          <w:sz w:val="24"/>
          <w:szCs w:val="24"/>
          <w:lang w:val="x-none" w:eastAsia="ru-RU"/>
        </w:rPr>
        <w:t xml:space="preserve"> "Казань Арена"</w:t>
      </w:r>
      <w:r w:rsidRPr="00A751F5">
        <w:rPr>
          <w:rFonts w:ascii="Times New Roman" w:eastAsia="Times New Roman" w:hAnsi="Times New Roman" w:cs="Times New Roman"/>
          <w:bCs/>
          <w:sz w:val="24"/>
          <w:szCs w:val="24"/>
          <w:lang w:val="x-none" w:eastAsia="ru-RU"/>
        </w:rPr>
        <w:t xml:space="preserve">, а также иными нормативными правовыми актами, регулирующим отношения, связанные с размещением закупок. </w:t>
      </w:r>
    </w:p>
    <w:p w:rsidR="003F0A54" w:rsidRPr="00A751F5" w:rsidRDefault="003F0A54" w:rsidP="003F0A54">
      <w:pPr>
        <w:widowControl w:val="0"/>
        <w:tabs>
          <w:tab w:val="left" w:pos="0"/>
          <w:tab w:val="left" w:pos="1260"/>
        </w:tabs>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1.2. Настоящая документация применяется при размещении закупок на поставки товаров, оказание услуг, выполнение работ путем проведения запроса котировок.</w:t>
      </w:r>
    </w:p>
    <w:p w:rsidR="003F0A54" w:rsidRPr="00A751F5" w:rsidRDefault="003F0A54" w:rsidP="003F0A54">
      <w:pPr>
        <w:widowControl w:val="0"/>
        <w:tabs>
          <w:tab w:val="left" w:pos="0"/>
          <w:tab w:val="left" w:pos="1080"/>
          <w:tab w:val="left" w:pos="1116"/>
        </w:tabs>
        <w:suppressAutoHyphens/>
        <w:spacing w:after="0" w:line="240" w:lineRule="auto"/>
        <w:jc w:val="both"/>
        <w:outlineLvl w:val="1"/>
        <w:rPr>
          <w:rFonts w:ascii="Times New Roman" w:eastAsia="Times New Roman" w:hAnsi="Times New Roman" w:cs="Times New Roman"/>
          <w:b/>
          <w:bCs/>
          <w:sz w:val="24"/>
          <w:szCs w:val="24"/>
          <w:lang w:val="x-none" w:eastAsia="x-none"/>
        </w:rPr>
      </w:pPr>
      <w:r w:rsidRPr="00A751F5">
        <w:rPr>
          <w:rFonts w:ascii="Times New Roman" w:eastAsia="Times New Roman" w:hAnsi="Times New Roman" w:cs="Times New Roman"/>
          <w:b/>
          <w:bCs/>
          <w:sz w:val="24"/>
          <w:szCs w:val="24"/>
          <w:lang w:val="x-none" w:eastAsia="x-none"/>
        </w:rPr>
        <w:t>2. Заказчик.</w:t>
      </w:r>
    </w:p>
    <w:p w:rsidR="003F0A54" w:rsidRPr="00A751F5" w:rsidRDefault="003F0A54" w:rsidP="003F0A54">
      <w:pPr>
        <w:widowControl w:val="0"/>
        <w:tabs>
          <w:tab w:val="left" w:pos="0"/>
          <w:tab w:val="left" w:pos="180"/>
          <w:tab w:val="left" w:pos="530"/>
          <w:tab w:val="left" w:pos="1080"/>
        </w:tabs>
        <w:spacing w:after="0" w:line="240" w:lineRule="auto"/>
        <w:jc w:val="both"/>
        <w:outlineLvl w:val="2"/>
        <w:rPr>
          <w:rFonts w:ascii="Times New Roman" w:eastAsia="Times New Roman" w:hAnsi="Times New Roman" w:cs="Times New Roman"/>
          <w:b/>
          <w:bCs/>
          <w:sz w:val="24"/>
          <w:szCs w:val="24"/>
          <w:lang w:val="x-none" w:eastAsia="ru-RU"/>
        </w:rPr>
      </w:pPr>
      <w:bookmarkStart w:id="2" w:name="_Ref166267341"/>
      <w:r w:rsidRPr="00A751F5">
        <w:rPr>
          <w:rFonts w:ascii="Times New Roman" w:eastAsia="Times New Roman" w:hAnsi="Times New Roman" w:cs="Times New Roman"/>
          <w:bCs/>
          <w:sz w:val="24"/>
          <w:szCs w:val="24"/>
          <w:lang w:val="x-none" w:eastAsia="ru-RU"/>
        </w:rPr>
        <w:t>Заказчиком является –</w:t>
      </w:r>
      <w:r w:rsidRPr="00A751F5">
        <w:rPr>
          <w:rFonts w:ascii="Times New Roman" w:eastAsia="Times New Roman" w:hAnsi="Times New Roman" w:cs="Times New Roman"/>
          <w:bCs/>
          <w:sz w:val="24"/>
          <w:szCs w:val="24"/>
          <w:lang w:eastAsia="ru-RU"/>
        </w:rPr>
        <w:t xml:space="preserve"> </w:t>
      </w:r>
      <w:r w:rsidR="00365138" w:rsidRPr="00A751F5">
        <w:rPr>
          <w:rFonts w:ascii="Times New Roman" w:eastAsia="Times New Roman" w:hAnsi="Times New Roman" w:cs="Times New Roman"/>
          <w:sz w:val="24"/>
          <w:szCs w:val="24"/>
          <w:lang w:eastAsia="ru-RU"/>
        </w:rPr>
        <w:t>Акционерное</w:t>
      </w:r>
      <w:r w:rsidRPr="00A751F5">
        <w:rPr>
          <w:rFonts w:ascii="Times New Roman" w:eastAsia="Times New Roman" w:hAnsi="Times New Roman" w:cs="Times New Roman"/>
          <w:sz w:val="24"/>
          <w:szCs w:val="24"/>
          <w:lang w:val="x-none" w:eastAsia="ru-RU"/>
        </w:rPr>
        <w:t xml:space="preserve"> </w:t>
      </w:r>
      <w:r w:rsidR="00365138" w:rsidRPr="00A751F5">
        <w:rPr>
          <w:rFonts w:ascii="Times New Roman" w:eastAsia="Times New Roman" w:hAnsi="Times New Roman" w:cs="Times New Roman"/>
          <w:sz w:val="24"/>
          <w:szCs w:val="24"/>
          <w:lang w:val="x-none" w:eastAsia="ru-RU"/>
        </w:rPr>
        <w:t>общество</w:t>
      </w:r>
      <w:r w:rsidRPr="00A751F5">
        <w:rPr>
          <w:rFonts w:ascii="Times New Roman" w:eastAsia="Times New Roman" w:hAnsi="Times New Roman" w:cs="Times New Roman"/>
          <w:sz w:val="24"/>
          <w:szCs w:val="24"/>
          <w:lang w:val="x-none" w:eastAsia="ru-RU"/>
        </w:rPr>
        <w:t xml:space="preserve"> "Казань Арена" </w:t>
      </w:r>
      <w:r w:rsidRPr="00A751F5">
        <w:rPr>
          <w:rFonts w:ascii="Times New Roman" w:eastAsia="Times New Roman" w:hAnsi="Times New Roman" w:cs="Times New Roman"/>
          <w:b/>
          <w:bCs/>
          <w:sz w:val="24"/>
          <w:szCs w:val="24"/>
          <w:lang w:val="x-none" w:eastAsia="ru-RU"/>
        </w:rPr>
        <w:t>(далее — Заказчик</w:t>
      </w:r>
      <w:bookmarkStart w:id="3" w:name="_Ref166311240"/>
      <w:bookmarkEnd w:id="2"/>
      <w:r w:rsidRPr="00A751F5">
        <w:rPr>
          <w:rFonts w:ascii="Times New Roman" w:eastAsia="Times New Roman" w:hAnsi="Times New Roman" w:cs="Times New Roman"/>
          <w:b/>
          <w:bCs/>
          <w:sz w:val="24"/>
          <w:szCs w:val="24"/>
          <w:lang w:val="x-none" w:eastAsia="ru-RU"/>
        </w:rPr>
        <w:t>)</w:t>
      </w:r>
    </w:p>
    <w:bookmarkEnd w:id="3"/>
    <w:p w:rsidR="003F0A54" w:rsidRPr="00A751F5" w:rsidRDefault="003F0A54" w:rsidP="003F0A54">
      <w:pPr>
        <w:widowControl w:val="0"/>
        <w:tabs>
          <w:tab w:val="left" w:pos="0"/>
          <w:tab w:val="left" w:pos="900"/>
        </w:tabs>
        <w:suppressAutoHyphens/>
        <w:spacing w:after="0" w:line="240" w:lineRule="auto"/>
        <w:jc w:val="both"/>
        <w:outlineLvl w:val="2"/>
        <w:rPr>
          <w:rFonts w:ascii="Times New Roman" w:eastAsia="Times New Roman" w:hAnsi="Times New Roman" w:cs="Times New Roman"/>
          <w:b/>
          <w:bCs/>
          <w:sz w:val="24"/>
          <w:szCs w:val="24"/>
          <w:lang w:val="x-none" w:eastAsia="ru-RU"/>
        </w:rPr>
      </w:pPr>
      <w:r w:rsidRPr="00A751F5">
        <w:rPr>
          <w:rFonts w:ascii="Times New Roman" w:eastAsia="Times New Roman" w:hAnsi="Times New Roman" w:cs="Times New Roman"/>
          <w:b/>
          <w:bCs/>
          <w:sz w:val="24"/>
          <w:szCs w:val="24"/>
          <w:lang w:val="x-none" w:eastAsia="ru-RU"/>
        </w:rPr>
        <w:t xml:space="preserve">3. Предмет запроса котировок. Место, условия и сроки (периоды) выполнения работ, оказания услуг. </w:t>
      </w:r>
      <w:bookmarkStart w:id="4" w:name="_Ref166311254"/>
    </w:p>
    <w:p w:rsidR="003F0A54" w:rsidRPr="00A751F5" w:rsidRDefault="003F0A54" w:rsidP="003F0A54">
      <w:pPr>
        <w:widowControl w:val="0"/>
        <w:tabs>
          <w:tab w:val="left" w:pos="0"/>
          <w:tab w:val="left" w:pos="530"/>
          <w:tab w:val="left" w:pos="1080"/>
        </w:tabs>
        <w:spacing w:after="0" w:line="240" w:lineRule="auto"/>
        <w:jc w:val="both"/>
        <w:outlineLvl w:val="2"/>
        <w:rPr>
          <w:rFonts w:ascii="Times New Roman" w:eastAsia="Times New Roman" w:hAnsi="Times New Roman" w:cs="Times New Roman"/>
          <w:bCs/>
          <w:sz w:val="24"/>
          <w:szCs w:val="24"/>
          <w:lang w:val="x-none" w:eastAsia="ru-RU"/>
        </w:rPr>
      </w:pPr>
      <w:r w:rsidRPr="00A751F5">
        <w:rPr>
          <w:rFonts w:ascii="Times New Roman" w:eastAsia="Times New Roman" w:hAnsi="Times New Roman" w:cs="Times New Roman"/>
          <w:bCs/>
          <w:sz w:val="24"/>
          <w:szCs w:val="24"/>
          <w:lang w:val="x-none" w:eastAsia="ru-RU"/>
        </w:rPr>
        <w:t xml:space="preserve">Предмет запроса котировок указан в «ИЗВЕЩЕНИИ О ПРОВЕДЕНИИ ЗАПРОСА КОТИРОВОК» и в части </w:t>
      </w:r>
      <w:r w:rsidRPr="00A751F5">
        <w:rPr>
          <w:rFonts w:ascii="Times New Roman" w:eastAsia="Times New Roman" w:hAnsi="Times New Roman" w:cs="Times New Roman"/>
          <w:bCs/>
          <w:sz w:val="24"/>
          <w:szCs w:val="24"/>
          <w:lang w:val="en-US" w:eastAsia="ru-RU"/>
        </w:rPr>
        <w:t>V</w:t>
      </w:r>
      <w:r w:rsidRPr="00A751F5">
        <w:rPr>
          <w:rFonts w:ascii="Times New Roman" w:eastAsia="Times New Roman" w:hAnsi="Times New Roman" w:cs="Times New Roman"/>
          <w:bCs/>
          <w:sz w:val="24"/>
          <w:szCs w:val="24"/>
          <w:lang w:val="x-none" w:eastAsia="ru-RU"/>
        </w:rPr>
        <w:t xml:space="preserve"> «ТЕХНИЧЕСКАЯ ЧАСТЬ ДОКУМЕНТАЦИИ О ЗАПРОСЕ КОТИРОВОК» настоящей документации о запросе котировок.</w:t>
      </w:r>
      <w:bookmarkEnd w:id="4"/>
    </w:p>
    <w:p w:rsidR="003F0A54" w:rsidRPr="00A751F5" w:rsidRDefault="003F0A54" w:rsidP="003F0A54">
      <w:pPr>
        <w:widowControl w:val="0"/>
        <w:tabs>
          <w:tab w:val="left" w:pos="0"/>
          <w:tab w:val="left" w:pos="530"/>
          <w:tab w:val="left" w:pos="1080"/>
        </w:tabs>
        <w:spacing w:after="0" w:line="240" w:lineRule="auto"/>
        <w:jc w:val="both"/>
        <w:outlineLvl w:val="2"/>
        <w:rPr>
          <w:rFonts w:ascii="Times New Roman" w:eastAsia="Times New Roman" w:hAnsi="Times New Roman" w:cs="Times New Roman"/>
          <w:bCs/>
          <w:sz w:val="24"/>
          <w:szCs w:val="24"/>
          <w:lang w:val="x-none" w:eastAsia="ru-RU"/>
        </w:rPr>
      </w:pPr>
      <w:r w:rsidRPr="00A751F5">
        <w:rPr>
          <w:rFonts w:ascii="Times New Roman" w:eastAsia="Times New Roman" w:hAnsi="Times New Roman" w:cs="Times New Roman"/>
          <w:bCs/>
          <w:sz w:val="24"/>
          <w:szCs w:val="24"/>
          <w:lang w:val="x-none" w:eastAsia="ru-RU"/>
        </w:rPr>
        <w:t xml:space="preserve">Заказчик извещает всех заинтересованных лиц о проведении запроса котировок и возможности подавать заявки на участие в запросе котировок на поставку товара, выполнение работ, оказание услуг (в зависимости от предмета запроса котировок),  информация о которых содержится в «ИЗВЕЩЕНИИ О ПРОВЕДЕНИИ ЗАПРОСА КОТИРОВОК» и в части </w:t>
      </w:r>
      <w:r w:rsidRPr="00A751F5">
        <w:rPr>
          <w:rFonts w:ascii="Times New Roman" w:eastAsia="Times New Roman" w:hAnsi="Times New Roman" w:cs="Times New Roman"/>
          <w:bCs/>
          <w:sz w:val="24"/>
          <w:szCs w:val="24"/>
          <w:lang w:val="en-US" w:eastAsia="ru-RU"/>
        </w:rPr>
        <w:t>V</w:t>
      </w:r>
      <w:r w:rsidRPr="00A751F5">
        <w:rPr>
          <w:rFonts w:ascii="Times New Roman" w:eastAsia="Times New Roman" w:hAnsi="Times New Roman" w:cs="Times New Roman"/>
          <w:bCs/>
          <w:sz w:val="24"/>
          <w:szCs w:val="24"/>
          <w:lang w:val="x-none" w:eastAsia="ru-RU"/>
        </w:rPr>
        <w:t xml:space="preserve"> «ТЕХНИЧЕСКАЯ ЧАСТЬ ДОКУМЕНТАЦИИ О ЗАПРОСЕ КОТИРОВОК» настоящей документации о запросе котировок, в соответствии с процедурами и условиями, приведенными в документации о запросе котировок. </w:t>
      </w:r>
      <w:bookmarkStart w:id="5" w:name="_Ref166311273"/>
    </w:p>
    <w:p w:rsidR="003F0A54" w:rsidRPr="00A751F5" w:rsidRDefault="003F0A54" w:rsidP="003F0A54">
      <w:pPr>
        <w:widowControl w:val="0"/>
        <w:tabs>
          <w:tab w:val="left" w:pos="0"/>
          <w:tab w:val="left" w:pos="530"/>
          <w:tab w:val="left" w:pos="900"/>
        </w:tabs>
        <w:spacing w:after="0" w:line="240" w:lineRule="auto"/>
        <w:jc w:val="both"/>
        <w:outlineLvl w:val="2"/>
        <w:rPr>
          <w:rFonts w:ascii="Times New Roman" w:eastAsia="Times New Roman" w:hAnsi="Times New Roman" w:cs="Times New Roman"/>
          <w:bCs/>
          <w:sz w:val="24"/>
          <w:szCs w:val="24"/>
          <w:lang w:val="x-none" w:eastAsia="ru-RU"/>
        </w:rPr>
      </w:pPr>
      <w:r w:rsidRPr="00A751F5">
        <w:rPr>
          <w:rFonts w:ascii="Times New Roman" w:eastAsia="Times New Roman" w:hAnsi="Times New Roman" w:cs="Times New Roman"/>
          <w:bCs/>
          <w:sz w:val="24"/>
          <w:szCs w:val="24"/>
          <w:lang w:val="x-none" w:eastAsia="ru-RU"/>
        </w:rPr>
        <w:t>Место поставки товара, выполнения работ, оказания услуг указано в «ИЗВЕЩЕНИИ О ПРОВЕДЕНИИ ЗАПРОСА КОТИРОВОК»</w:t>
      </w:r>
      <w:bookmarkEnd w:id="5"/>
      <w:r w:rsidRPr="00A751F5">
        <w:rPr>
          <w:rFonts w:ascii="Times New Roman" w:eastAsia="Times New Roman" w:hAnsi="Times New Roman" w:cs="Times New Roman"/>
          <w:bCs/>
          <w:sz w:val="24"/>
          <w:szCs w:val="24"/>
          <w:lang w:val="x-none" w:eastAsia="ru-RU"/>
        </w:rPr>
        <w:t xml:space="preserve">, части </w:t>
      </w:r>
      <w:r w:rsidRPr="00A751F5">
        <w:rPr>
          <w:rFonts w:ascii="Times New Roman" w:eastAsia="Times New Roman" w:hAnsi="Times New Roman" w:cs="Times New Roman"/>
          <w:bCs/>
          <w:sz w:val="24"/>
          <w:szCs w:val="24"/>
          <w:lang w:val="en-US" w:eastAsia="ru-RU"/>
        </w:rPr>
        <w:t>III</w:t>
      </w:r>
      <w:r w:rsidRPr="00A751F5">
        <w:rPr>
          <w:rFonts w:ascii="Times New Roman" w:eastAsia="Times New Roman" w:hAnsi="Times New Roman" w:cs="Times New Roman"/>
          <w:bCs/>
          <w:sz w:val="24"/>
          <w:szCs w:val="24"/>
          <w:lang w:val="x-none" w:eastAsia="ru-RU"/>
        </w:rPr>
        <w:t xml:space="preserve"> «ИНФОРМАЦИОННАЯ КАРТА ЗАПРОСА КОТИРОВОК» и (или) части </w:t>
      </w:r>
      <w:r w:rsidRPr="00A751F5">
        <w:rPr>
          <w:rFonts w:ascii="Times New Roman" w:eastAsia="Times New Roman" w:hAnsi="Times New Roman" w:cs="Times New Roman"/>
          <w:bCs/>
          <w:sz w:val="24"/>
          <w:szCs w:val="24"/>
          <w:lang w:val="en-US" w:eastAsia="ru-RU"/>
        </w:rPr>
        <w:t>V</w:t>
      </w:r>
      <w:r w:rsidRPr="00A751F5">
        <w:rPr>
          <w:rFonts w:ascii="Times New Roman" w:eastAsia="Times New Roman" w:hAnsi="Times New Roman" w:cs="Times New Roman"/>
          <w:bCs/>
          <w:sz w:val="24"/>
          <w:szCs w:val="24"/>
          <w:lang w:val="x-none" w:eastAsia="ru-RU"/>
        </w:rPr>
        <w:t xml:space="preserve"> «ТЕХНИЧЕСКАЯ ЧАСТЬ ДОКУМЕНТАЦИИ О ЗАПРОСЕ КОТИРОВОК» настоящей документации о запросе котировок.</w:t>
      </w:r>
    </w:p>
    <w:p w:rsidR="003F0A54" w:rsidRPr="00A751F5" w:rsidRDefault="003F0A54" w:rsidP="003F0A54">
      <w:pPr>
        <w:widowControl w:val="0"/>
        <w:tabs>
          <w:tab w:val="left" w:pos="0"/>
          <w:tab w:val="left" w:pos="530"/>
          <w:tab w:val="left" w:pos="900"/>
        </w:tabs>
        <w:spacing w:after="0" w:line="240" w:lineRule="auto"/>
        <w:jc w:val="both"/>
        <w:outlineLvl w:val="2"/>
        <w:rPr>
          <w:rFonts w:ascii="Times New Roman" w:eastAsia="Times New Roman" w:hAnsi="Times New Roman" w:cs="Times New Roman"/>
          <w:bCs/>
          <w:sz w:val="24"/>
          <w:szCs w:val="24"/>
          <w:lang w:val="x-none" w:eastAsia="ru-RU"/>
        </w:rPr>
      </w:pPr>
      <w:r w:rsidRPr="00A751F5">
        <w:rPr>
          <w:rFonts w:ascii="Times New Roman" w:eastAsia="Times New Roman" w:hAnsi="Times New Roman" w:cs="Times New Roman"/>
          <w:bCs/>
          <w:sz w:val="24"/>
          <w:szCs w:val="24"/>
          <w:lang w:val="x-none" w:eastAsia="ru-RU"/>
        </w:rPr>
        <w:t xml:space="preserve">Условия, сроки (периоды) поставки товара, выполнения работ, оказания услуг указаны в части </w:t>
      </w:r>
      <w:r w:rsidRPr="00A751F5">
        <w:rPr>
          <w:rFonts w:ascii="Times New Roman" w:eastAsia="Times New Roman" w:hAnsi="Times New Roman" w:cs="Times New Roman"/>
          <w:bCs/>
          <w:sz w:val="24"/>
          <w:szCs w:val="24"/>
          <w:lang w:val="en-US" w:eastAsia="ru-RU"/>
        </w:rPr>
        <w:t>III</w:t>
      </w:r>
      <w:r w:rsidRPr="00A751F5">
        <w:rPr>
          <w:rFonts w:ascii="Times New Roman" w:eastAsia="Times New Roman" w:hAnsi="Times New Roman" w:cs="Times New Roman"/>
          <w:bCs/>
          <w:sz w:val="24"/>
          <w:szCs w:val="24"/>
          <w:lang w:val="x-none" w:eastAsia="ru-RU"/>
        </w:rPr>
        <w:t xml:space="preserve"> «ИНФОРМАЦИОННАЯ КАРТА ЗАПРОСА КОТИРОВОК» и части  </w:t>
      </w:r>
      <w:r w:rsidRPr="00A751F5">
        <w:rPr>
          <w:rFonts w:ascii="Times New Roman" w:eastAsia="Times New Roman" w:hAnsi="Times New Roman" w:cs="Times New Roman"/>
          <w:bCs/>
          <w:sz w:val="24"/>
          <w:szCs w:val="24"/>
          <w:lang w:val="en-US" w:eastAsia="ru-RU"/>
        </w:rPr>
        <w:t>IV</w:t>
      </w:r>
      <w:r w:rsidRPr="00A751F5">
        <w:rPr>
          <w:rFonts w:ascii="Times New Roman" w:eastAsia="Times New Roman" w:hAnsi="Times New Roman" w:cs="Times New Roman"/>
          <w:bCs/>
          <w:sz w:val="24"/>
          <w:szCs w:val="24"/>
          <w:lang w:val="x-none" w:eastAsia="ru-RU"/>
        </w:rPr>
        <w:t xml:space="preserve"> «ПРОЕКТ ДОГОВОРА» настоящей документации о запросе котировок.</w:t>
      </w:r>
    </w:p>
    <w:p w:rsidR="003F0A54" w:rsidRPr="00A751F5" w:rsidRDefault="003F0A54" w:rsidP="003F0A54">
      <w:pPr>
        <w:widowControl w:val="0"/>
        <w:tabs>
          <w:tab w:val="left" w:pos="0"/>
          <w:tab w:val="left" w:pos="900"/>
        </w:tabs>
        <w:suppressAutoHyphens/>
        <w:spacing w:after="0" w:line="240" w:lineRule="auto"/>
        <w:jc w:val="both"/>
        <w:outlineLvl w:val="2"/>
        <w:rPr>
          <w:rFonts w:ascii="Times New Roman" w:eastAsia="Times New Roman" w:hAnsi="Times New Roman" w:cs="Times New Roman"/>
          <w:b/>
          <w:bCs/>
          <w:sz w:val="24"/>
          <w:szCs w:val="24"/>
          <w:lang w:val="x-none" w:eastAsia="ru-RU"/>
        </w:rPr>
      </w:pPr>
      <w:r w:rsidRPr="00A751F5">
        <w:rPr>
          <w:rFonts w:ascii="Times New Roman" w:eastAsia="Times New Roman" w:hAnsi="Times New Roman" w:cs="Times New Roman"/>
          <w:b/>
          <w:bCs/>
          <w:sz w:val="24"/>
          <w:szCs w:val="24"/>
          <w:lang w:val="x-none" w:eastAsia="ru-RU"/>
        </w:rPr>
        <w:t>4. Начальная (максимальная) цена договора (цена лота)</w:t>
      </w:r>
      <w:bookmarkStart w:id="6" w:name="_Ref166311292"/>
      <w:r w:rsidRPr="00A751F5">
        <w:rPr>
          <w:rFonts w:ascii="Times New Roman" w:eastAsia="Times New Roman" w:hAnsi="Times New Roman" w:cs="Times New Roman"/>
          <w:b/>
          <w:bCs/>
          <w:sz w:val="24"/>
          <w:szCs w:val="24"/>
          <w:lang w:val="x-none" w:eastAsia="ru-RU"/>
        </w:rPr>
        <w:t xml:space="preserve"> </w:t>
      </w:r>
    </w:p>
    <w:bookmarkEnd w:id="6"/>
    <w:p w:rsidR="003F0A54" w:rsidRPr="00A751F5" w:rsidRDefault="003F0A54" w:rsidP="003F0A54">
      <w:pPr>
        <w:widowControl w:val="0"/>
        <w:tabs>
          <w:tab w:val="left" w:pos="0"/>
          <w:tab w:val="num" w:pos="530"/>
          <w:tab w:val="num" w:pos="900"/>
        </w:tabs>
        <w:spacing w:after="0" w:line="240" w:lineRule="auto"/>
        <w:jc w:val="both"/>
        <w:outlineLvl w:val="2"/>
        <w:rPr>
          <w:rFonts w:ascii="Times New Roman" w:eastAsia="Times New Roman" w:hAnsi="Times New Roman" w:cs="Times New Roman"/>
          <w:bCs/>
          <w:sz w:val="24"/>
          <w:szCs w:val="24"/>
          <w:lang w:val="x-none" w:eastAsia="ru-RU"/>
        </w:rPr>
      </w:pPr>
      <w:r w:rsidRPr="00A751F5">
        <w:rPr>
          <w:rFonts w:ascii="Times New Roman" w:eastAsia="Times New Roman" w:hAnsi="Times New Roman" w:cs="Times New Roman"/>
          <w:bCs/>
          <w:sz w:val="24"/>
          <w:szCs w:val="24"/>
          <w:lang w:val="x-none" w:eastAsia="ru-RU"/>
        </w:rPr>
        <w:t xml:space="preserve">Начальная (максимальная) цена договора (цена лота) указана в «ИЗВЕЩЕНИИ О ПРОВЕДЕНИИ ЗАПРОСА КОТИРОВОК» и в части </w:t>
      </w:r>
      <w:r w:rsidRPr="00A751F5">
        <w:rPr>
          <w:rFonts w:ascii="Times New Roman" w:eastAsia="Times New Roman" w:hAnsi="Times New Roman" w:cs="Times New Roman"/>
          <w:bCs/>
          <w:sz w:val="24"/>
          <w:szCs w:val="24"/>
          <w:lang w:val="en-US" w:eastAsia="ru-RU"/>
        </w:rPr>
        <w:t>III</w:t>
      </w:r>
      <w:r w:rsidRPr="00A751F5">
        <w:rPr>
          <w:rFonts w:ascii="Times New Roman" w:eastAsia="Times New Roman" w:hAnsi="Times New Roman" w:cs="Times New Roman"/>
          <w:bCs/>
          <w:sz w:val="24"/>
          <w:szCs w:val="24"/>
          <w:lang w:val="x-none" w:eastAsia="ru-RU"/>
        </w:rPr>
        <w:t xml:space="preserve"> «ИНФОРМАЦИОННАЯ КАРТА ЗАПРОСА КОТИРОВОК». </w:t>
      </w:r>
    </w:p>
    <w:p w:rsidR="003F0A54" w:rsidRPr="00A751F5" w:rsidRDefault="003F0A54" w:rsidP="003F0A54">
      <w:pPr>
        <w:widowControl w:val="0"/>
        <w:tabs>
          <w:tab w:val="left" w:pos="0"/>
          <w:tab w:val="left" w:pos="900"/>
        </w:tabs>
        <w:suppressAutoHyphens/>
        <w:spacing w:after="0" w:line="240" w:lineRule="auto"/>
        <w:jc w:val="both"/>
        <w:outlineLvl w:val="2"/>
        <w:rPr>
          <w:rFonts w:ascii="Times New Roman" w:eastAsia="Times New Roman" w:hAnsi="Times New Roman" w:cs="Times New Roman"/>
          <w:b/>
          <w:bCs/>
          <w:sz w:val="24"/>
          <w:szCs w:val="24"/>
          <w:lang w:val="x-none" w:eastAsia="ru-RU"/>
        </w:rPr>
      </w:pPr>
      <w:r w:rsidRPr="00A751F5">
        <w:rPr>
          <w:rFonts w:ascii="Times New Roman" w:eastAsia="Times New Roman" w:hAnsi="Times New Roman" w:cs="Times New Roman"/>
          <w:b/>
          <w:bCs/>
          <w:sz w:val="24"/>
          <w:szCs w:val="24"/>
          <w:lang w:val="x-none" w:eastAsia="ru-RU"/>
        </w:rPr>
        <w:t>5. Источник финансирования закупки и порядок оплаты</w:t>
      </w:r>
      <w:bookmarkStart w:id="7" w:name="_Ref166311337"/>
    </w:p>
    <w:p w:rsidR="003F0A54" w:rsidRPr="00A751F5" w:rsidRDefault="003F0A54" w:rsidP="003F0A54">
      <w:pPr>
        <w:widowControl w:val="0"/>
        <w:tabs>
          <w:tab w:val="left" w:pos="0"/>
          <w:tab w:val="left" w:pos="530"/>
          <w:tab w:val="left" w:pos="1080"/>
        </w:tabs>
        <w:spacing w:after="0" w:line="240" w:lineRule="auto"/>
        <w:jc w:val="both"/>
        <w:outlineLvl w:val="2"/>
        <w:rPr>
          <w:rFonts w:ascii="Times New Roman" w:eastAsia="Times New Roman" w:hAnsi="Times New Roman" w:cs="Times New Roman"/>
          <w:bCs/>
          <w:sz w:val="24"/>
          <w:szCs w:val="24"/>
          <w:lang w:val="x-none" w:eastAsia="ru-RU"/>
        </w:rPr>
      </w:pPr>
      <w:r w:rsidRPr="00A751F5">
        <w:rPr>
          <w:rFonts w:ascii="Times New Roman" w:eastAsia="Times New Roman" w:hAnsi="Times New Roman" w:cs="Times New Roman"/>
          <w:bCs/>
          <w:sz w:val="24"/>
          <w:szCs w:val="24"/>
          <w:lang w:val="x-none" w:eastAsia="ru-RU"/>
        </w:rPr>
        <w:t xml:space="preserve">Заказчик направляет средства на финансирование закупки на поставку товара, выполнение работ, оказание услуг из источника финансирования закупки, указанного в части </w:t>
      </w:r>
      <w:r w:rsidRPr="00A751F5">
        <w:rPr>
          <w:rFonts w:ascii="Times New Roman" w:eastAsia="Times New Roman" w:hAnsi="Times New Roman" w:cs="Times New Roman"/>
          <w:bCs/>
          <w:sz w:val="24"/>
          <w:szCs w:val="24"/>
          <w:lang w:val="en-US" w:eastAsia="ru-RU"/>
        </w:rPr>
        <w:t>III</w:t>
      </w:r>
      <w:r w:rsidRPr="00A751F5">
        <w:rPr>
          <w:rFonts w:ascii="Times New Roman" w:eastAsia="Times New Roman" w:hAnsi="Times New Roman" w:cs="Times New Roman"/>
          <w:bCs/>
          <w:sz w:val="24"/>
          <w:szCs w:val="24"/>
          <w:lang w:val="x-none" w:eastAsia="ru-RU"/>
        </w:rPr>
        <w:t xml:space="preserve"> «ИНФОРМАЦИОННАЯ КАРТА ЗАПРОСА КОТИРОВОК» настоящей документации о запросе котировок. </w:t>
      </w:r>
    </w:p>
    <w:p w:rsidR="003F0A54" w:rsidRPr="00A751F5" w:rsidRDefault="003F0A54" w:rsidP="003F0A54">
      <w:pPr>
        <w:widowControl w:val="0"/>
        <w:tabs>
          <w:tab w:val="left" w:pos="0"/>
          <w:tab w:val="left" w:pos="530"/>
          <w:tab w:val="left" w:pos="1080"/>
        </w:tabs>
        <w:spacing w:after="0" w:line="240" w:lineRule="auto"/>
        <w:jc w:val="both"/>
        <w:outlineLvl w:val="2"/>
        <w:rPr>
          <w:rFonts w:ascii="Times New Roman" w:eastAsia="Times New Roman" w:hAnsi="Times New Roman" w:cs="Times New Roman"/>
          <w:bCs/>
          <w:sz w:val="24"/>
          <w:szCs w:val="24"/>
          <w:lang w:val="x-none" w:eastAsia="ru-RU"/>
        </w:rPr>
      </w:pPr>
      <w:r w:rsidRPr="00A751F5">
        <w:rPr>
          <w:rFonts w:ascii="Times New Roman" w:eastAsia="Times New Roman" w:hAnsi="Times New Roman" w:cs="Times New Roman"/>
          <w:bCs/>
          <w:sz w:val="24"/>
          <w:szCs w:val="24"/>
          <w:lang w:val="x-none" w:eastAsia="ru-RU"/>
        </w:rPr>
        <w:t xml:space="preserve">Порядок, форма и сроки оплаты за выполненную работу, оказанную услугу указаны в части </w:t>
      </w:r>
      <w:r w:rsidRPr="00A751F5">
        <w:rPr>
          <w:rFonts w:ascii="Times New Roman" w:eastAsia="Times New Roman" w:hAnsi="Times New Roman" w:cs="Times New Roman"/>
          <w:bCs/>
          <w:sz w:val="24"/>
          <w:szCs w:val="24"/>
          <w:lang w:val="en-US" w:eastAsia="ru-RU"/>
        </w:rPr>
        <w:t>III</w:t>
      </w:r>
      <w:r w:rsidRPr="00A751F5">
        <w:rPr>
          <w:rFonts w:ascii="Times New Roman" w:eastAsia="Times New Roman" w:hAnsi="Times New Roman" w:cs="Times New Roman"/>
          <w:bCs/>
          <w:sz w:val="24"/>
          <w:szCs w:val="24"/>
          <w:lang w:val="x-none" w:eastAsia="ru-RU"/>
        </w:rPr>
        <w:t xml:space="preserve"> «ИНФОРМАЦИОННАЯ КАРТА ЗАПРОСА КОТИРОВОК» и в части </w:t>
      </w:r>
      <w:r w:rsidRPr="00A751F5">
        <w:rPr>
          <w:rFonts w:ascii="Times New Roman" w:eastAsia="Times New Roman" w:hAnsi="Times New Roman" w:cs="Times New Roman"/>
          <w:bCs/>
          <w:sz w:val="24"/>
          <w:szCs w:val="24"/>
          <w:lang w:val="en-US" w:eastAsia="ru-RU"/>
        </w:rPr>
        <w:t>IV</w:t>
      </w:r>
      <w:r w:rsidRPr="00A751F5">
        <w:rPr>
          <w:rFonts w:ascii="Times New Roman" w:eastAsia="Times New Roman" w:hAnsi="Times New Roman" w:cs="Times New Roman"/>
          <w:bCs/>
          <w:sz w:val="24"/>
          <w:szCs w:val="24"/>
          <w:lang w:val="x-none" w:eastAsia="ru-RU"/>
        </w:rPr>
        <w:t xml:space="preserve"> «ПРОЕКТ ДОГОВОРА» настоящей документации о запросе котировок.</w:t>
      </w:r>
    </w:p>
    <w:p w:rsidR="003F0A54" w:rsidRPr="00A751F5" w:rsidRDefault="003F0A54" w:rsidP="003F0A54">
      <w:pPr>
        <w:widowControl w:val="0"/>
        <w:tabs>
          <w:tab w:val="left" w:pos="0"/>
          <w:tab w:val="left" w:pos="900"/>
        </w:tabs>
        <w:suppressAutoHyphens/>
        <w:spacing w:after="0" w:line="240" w:lineRule="auto"/>
        <w:jc w:val="both"/>
        <w:outlineLvl w:val="2"/>
        <w:rPr>
          <w:rFonts w:ascii="Times New Roman" w:eastAsia="Times New Roman" w:hAnsi="Times New Roman" w:cs="Times New Roman"/>
          <w:b/>
          <w:bCs/>
          <w:sz w:val="24"/>
          <w:szCs w:val="24"/>
          <w:lang w:val="x-none" w:eastAsia="ru-RU"/>
        </w:rPr>
      </w:pPr>
      <w:r w:rsidRPr="00A751F5">
        <w:rPr>
          <w:rFonts w:ascii="Times New Roman" w:eastAsia="Times New Roman" w:hAnsi="Times New Roman" w:cs="Times New Roman"/>
          <w:b/>
          <w:bCs/>
          <w:sz w:val="24"/>
          <w:szCs w:val="24"/>
          <w:lang w:val="x-none" w:eastAsia="ru-RU"/>
        </w:rPr>
        <w:t>6. Требования к участникам размещения закупки</w:t>
      </w:r>
    </w:p>
    <w:p w:rsidR="003F0A54" w:rsidRPr="00A751F5" w:rsidRDefault="003F0A54" w:rsidP="003F0A54">
      <w:pPr>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1.6.1. В запросе котировок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w:t>
      </w:r>
      <w:bookmarkStart w:id="8" w:name="_Ref166098622"/>
      <w:r w:rsidRPr="00A751F5">
        <w:rPr>
          <w:rFonts w:ascii="Times New Roman" w:eastAsia="Calibri" w:hAnsi="Times New Roman" w:cs="Times New Roman"/>
          <w:sz w:val="24"/>
          <w:szCs w:val="24"/>
        </w:rPr>
        <w:t xml:space="preserve"> индивидуальный предприниматель.</w:t>
      </w:r>
    </w:p>
    <w:bookmarkEnd w:id="7"/>
    <w:p w:rsidR="003F0A54" w:rsidRPr="00A751F5" w:rsidRDefault="003F0A54" w:rsidP="003F0A54">
      <w:pPr>
        <w:widowControl w:val="0"/>
        <w:tabs>
          <w:tab w:val="left" w:pos="0"/>
          <w:tab w:val="left" w:pos="900"/>
          <w:tab w:val="left" w:pos="1070"/>
        </w:tabs>
        <w:spacing w:after="0" w:line="240" w:lineRule="auto"/>
        <w:jc w:val="both"/>
        <w:outlineLvl w:val="2"/>
        <w:rPr>
          <w:rFonts w:ascii="Times New Roman" w:eastAsia="Times New Roman" w:hAnsi="Times New Roman" w:cs="Times New Roman"/>
          <w:bCs/>
          <w:sz w:val="24"/>
          <w:szCs w:val="24"/>
          <w:lang w:val="x-none" w:eastAsia="ru-RU"/>
        </w:rPr>
      </w:pPr>
      <w:r w:rsidRPr="00A751F5">
        <w:rPr>
          <w:rFonts w:ascii="Times New Roman" w:eastAsia="Times New Roman" w:hAnsi="Times New Roman" w:cs="Times New Roman"/>
          <w:bCs/>
          <w:sz w:val="24"/>
          <w:szCs w:val="24"/>
          <w:lang w:val="x-none" w:eastAsia="ru-RU"/>
        </w:rPr>
        <w:t xml:space="preserve">1.6.2. Участник размещения закупки вправе подать только одну заявку на участие в запросе котировок. </w:t>
      </w:r>
    </w:p>
    <w:p w:rsidR="003F0A54" w:rsidRPr="00A751F5" w:rsidRDefault="003F0A54" w:rsidP="003F0A54">
      <w:pPr>
        <w:widowControl w:val="0"/>
        <w:tabs>
          <w:tab w:val="left" w:pos="0"/>
          <w:tab w:val="left" w:pos="900"/>
          <w:tab w:val="left" w:pos="1070"/>
        </w:tabs>
        <w:spacing w:after="0" w:line="240" w:lineRule="auto"/>
        <w:jc w:val="both"/>
        <w:outlineLvl w:val="2"/>
        <w:rPr>
          <w:rFonts w:ascii="Times New Roman" w:eastAsia="Times New Roman" w:hAnsi="Times New Roman" w:cs="Times New Roman"/>
          <w:bCs/>
          <w:sz w:val="24"/>
          <w:szCs w:val="24"/>
          <w:lang w:val="x-none" w:eastAsia="ru-RU"/>
        </w:rPr>
      </w:pPr>
      <w:bookmarkStart w:id="9" w:name="_Ref166312025"/>
      <w:r w:rsidRPr="00A751F5">
        <w:rPr>
          <w:rFonts w:ascii="Times New Roman" w:eastAsia="Times New Roman" w:hAnsi="Times New Roman" w:cs="Times New Roman"/>
          <w:bCs/>
          <w:sz w:val="24"/>
          <w:szCs w:val="24"/>
          <w:lang w:val="x-none" w:eastAsia="ru-RU"/>
        </w:rPr>
        <w:t>1.6.3.Участник размещения закупки для того, чтобы принять участие в запросе котировок должен удовлетворять требованиям, установленным</w:t>
      </w:r>
      <w:bookmarkEnd w:id="8"/>
      <w:bookmarkEnd w:id="9"/>
      <w:r w:rsidRPr="00A751F5">
        <w:rPr>
          <w:rFonts w:ascii="Times New Roman" w:eastAsia="Times New Roman" w:hAnsi="Times New Roman" w:cs="Times New Roman"/>
          <w:bCs/>
          <w:sz w:val="24"/>
          <w:szCs w:val="24"/>
          <w:lang w:val="x-none" w:eastAsia="ru-RU"/>
        </w:rPr>
        <w:t xml:space="preserve"> законодательством Российской Федерации и настоящей документацией о запросе котировок.</w:t>
      </w:r>
    </w:p>
    <w:p w:rsidR="003F0A54" w:rsidRDefault="003F0A54" w:rsidP="003F0A54">
      <w:pPr>
        <w:widowControl w:val="0"/>
        <w:tabs>
          <w:tab w:val="left" w:pos="0"/>
          <w:tab w:val="left" w:pos="1080"/>
        </w:tabs>
        <w:spacing w:after="0" w:line="240" w:lineRule="auto"/>
        <w:jc w:val="both"/>
        <w:outlineLvl w:val="2"/>
        <w:rPr>
          <w:rFonts w:ascii="Times New Roman" w:eastAsia="Times New Roman" w:hAnsi="Times New Roman" w:cs="Times New Roman"/>
          <w:bCs/>
          <w:sz w:val="24"/>
          <w:szCs w:val="24"/>
          <w:lang w:eastAsia="ru-RU"/>
        </w:rPr>
      </w:pPr>
      <w:bookmarkStart w:id="10" w:name="_Ref125828611"/>
      <w:r w:rsidRPr="00A751F5">
        <w:rPr>
          <w:rFonts w:ascii="Times New Roman" w:eastAsia="Times New Roman" w:hAnsi="Times New Roman" w:cs="Times New Roman"/>
          <w:bCs/>
          <w:sz w:val="24"/>
          <w:szCs w:val="24"/>
          <w:lang w:val="x-none" w:eastAsia="ru-RU"/>
        </w:rPr>
        <w:t>1.6.4. Обязательные требования к участникам размещения закупки:</w:t>
      </w:r>
      <w:bookmarkEnd w:id="10"/>
    </w:p>
    <w:p w:rsidR="006F79B5" w:rsidRPr="006F79B5" w:rsidRDefault="006F79B5" w:rsidP="003F0A54">
      <w:pPr>
        <w:widowControl w:val="0"/>
        <w:tabs>
          <w:tab w:val="left" w:pos="0"/>
          <w:tab w:val="left" w:pos="1080"/>
        </w:tabs>
        <w:spacing w:after="0" w:line="240" w:lineRule="auto"/>
        <w:jc w:val="both"/>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r w:rsidRPr="006F79B5">
        <w:t xml:space="preserve"> </w:t>
      </w:r>
      <w:r w:rsidRPr="006F79B5">
        <w:rPr>
          <w:rFonts w:ascii="Times New Roman" w:eastAsia="Times New Roman" w:hAnsi="Times New Roman" w:cs="Times New Roman"/>
          <w:bCs/>
          <w:sz w:val="24"/>
          <w:szCs w:val="24"/>
          <w:lang w:eastAsia="ru-RU"/>
        </w:rPr>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3F0A54" w:rsidRPr="00A751F5" w:rsidRDefault="003F0A54" w:rsidP="003F0A54">
      <w:pPr>
        <w:suppressAutoHyphens/>
        <w:autoSpaceDE w:val="0"/>
        <w:spacing w:after="0" w:line="240" w:lineRule="auto"/>
        <w:jc w:val="both"/>
        <w:rPr>
          <w:rFonts w:ascii="Times New Roman" w:eastAsia="Arial" w:hAnsi="Times New Roman" w:cs="Times New Roman"/>
          <w:sz w:val="24"/>
          <w:szCs w:val="24"/>
          <w:lang w:eastAsia="ar-SA"/>
        </w:rPr>
      </w:pPr>
      <w:r w:rsidRPr="00A751F5">
        <w:rPr>
          <w:rFonts w:ascii="Times New Roman" w:eastAsia="Arial" w:hAnsi="Times New Roman" w:cs="Times New Roman"/>
          <w:sz w:val="24"/>
          <w:szCs w:val="24"/>
          <w:lang w:eastAsia="ar-SA"/>
        </w:rPr>
        <w:lastRenderedPageBreak/>
        <w:t>2)</w:t>
      </w:r>
      <w:proofErr w:type="spellStart"/>
      <w:r w:rsidRPr="00A751F5">
        <w:rPr>
          <w:rFonts w:ascii="Times New Roman" w:eastAsia="Arial" w:hAnsi="Times New Roman" w:cs="Times New Roman"/>
          <w:sz w:val="24"/>
          <w:szCs w:val="24"/>
          <w:lang w:eastAsia="ar-SA"/>
        </w:rPr>
        <w:t>непроведение</w:t>
      </w:r>
      <w:proofErr w:type="spellEnd"/>
      <w:r w:rsidRPr="00A751F5">
        <w:rPr>
          <w:rFonts w:ascii="Times New Roman" w:eastAsia="Arial" w:hAnsi="Times New Roman" w:cs="Times New Roman"/>
          <w:sz w:val="24"/>
          <w:szCs w:val="24"/>
          <w:lang w:eastAsia="ar-SA"/>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3F0A54" w:rsidRPr="00A751F5" w:rsidRDefault="003F0A54" w:rsidP="003F0A54">
      <w:pPr>
        <w:autoSpaceDE w:val="0"/>
        <w:autoSpaceDN w:val="0"/>
        <w:adjustRightInd w:val="0"/>
        <w:spacing w:after="0" w:line="240" w:lineRule="auto"/>
        <w:jc w:val="both"/>
        <w:rPr>
          <w:rFonts w:ascii="Times New Roman" w:eastAsia="Arial" w:hAnsi="Times New Roman" w:cs="Times New Roman"/>
          <w:sz w:val="24"/>
          <w:szCs w:val="24"/>
          <w:lang w:eastAsia="ar-SA"/>
        </w:rPr>
      </w:pPr>
      <w:r w:rsidRPr="00A751F5">
        <w:rPr>
          <w:rFonts w:ascii="Times New Roman" w:eastAsia="Arial" w:hAnsi="Times New Roman" w:cs="Times New Roman"/>
          <w:sz w:val="24"/>
          <w:szCs w:val="24"/>
          <w:lang w:eastAsia="ar-SA"/>
        </w:rPr>
        <w:t>3)</w:t>
      </w:r>
      <w:proofErr w:type="spellStart"/>
      <w:r w:rsidRPr="00A751F5">
        <w:rPr>
          <w:rFonts w:ascii="Times New Roman" w:eastAsia="Arial" w:hAnsi="Times New Roman" w:cs="Times New Roman"/>
          <w:sz w:val="24"/>
          <w:szCs w:val="24"/>
          <w:lang w:eastAsia="ar-SA"/>
        </w:rPr>
        <w:t>неприостановление</w:t>
      </w:r>
      <w:proofErr w:type="spellEnd"/>
      <w:r w:rsidRPr="00A751F5">
        <w:rPr>
          <w:rFonts w:ascii="Times New Roman" w:eastAsia="Arial" w:hAnsi="Times New Roman" w:cs="Times New Roman"/>
          <w:sz w:val="24"/>
          <w:szCs w:val="24"/>
          <w:lang w:eastAsia="ar-SA"/>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3F0A54" w:rsidRPr="00A751F5" w:rsidRDefault="003F0A54" w:rsidP="003F0A54">
      <w:pPr>
        <w:autoSpaceDE w:val="0"/>
        <w:autoSpaceDN w:val="0"/>
        <w:adjustRightInd w:val="0"/>
        <w:spacing w:after="0" w:line="240" w:lineRule="auto"/>
        <w:jc w:val="both"/>
        <w:rPr>
          <w:rFonts w:ascii="Times New Roman" w:eastAsia="Arial" w:hAnsi="Times New Roman" w:cs="Times New Roman"/>
          <w:sz w:val="24"/>
          <w:szCs w:val="24"/>
          <w:lang w:eastAsia="ar-SA"/>
        </w:rPr>
      </w:pPr>
      <w:proofErr w:type="gramStart"/>
      <w:r w:rsidRPr="00A751F5">
        <w:rPr>
          <w:rFonts w:ascii="Times New Roman" w:eastAsia="Arial" w:hAnsi="Times New Roman" w:cs="Times New Roman"/>
          <w:sz w:val="24"/>
          <w:szCs w:val="24"/>
          <w:lang w:eastAsia="ar-SA"/>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A751F5">
        <w:rPr>
          <w:rFonts w:ascii="Times New Roman" w:eastAsia="Arial" w:hAnsi="Times New Roman" w:cs="Times New Roman"/>
          <w:sz w:val="24"/>
          <w:szCs w:val="24"/>
          <w:lang w:eastAsia="ar-SA"/>
        </w:rPr>
        <w:t xml:space="preserve"> обязанности </w:t>
      </w:r>
      <w:proofErr w:type="gramStart"/>
      <w:r w:rsidRPr="00A751F5">
        <w:rPr>
          <w:rFonts w:ascii="Times New Roman" w:eastAsia="Arial" w:hAnsi="Times New Roman" w:cs="Times New Roman"/>
          <w:sz w:val="24"/>
          <w:szCs w:val="24"/>
          <w:lang w:eastAsia="ar-SA"/>
        </w:rPr>
        <w:t>заявителя</w:t>
      </w:r>
      <w:proofErr w:type="gramEnd"/>
      <w:r w:rsidRPr="00A751F5">
        <w:rPr>
          <w:rFonts w:ascii="Times New Roman" w:eastAsia="Arial" w:hAnsi="Times New Roman" w:cs="Times New Roman"/>
          <w:sz w:val="24"/>
          <w:szCs w:val="24"/>
          <w:lang w:eastAsia="ar-SA"/>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A751F5">
        <w:rPr>
          <w:rFonts w:ascii="Times New Roman" w:eastAsia="Arial" w:hAnsi="Times New Roman" w:cs="Times New Roman"/>
          <w:sz w:val="24"/>
          <w:szCs w:val="24"/>
          <w:lang w:eastAsia="ar-SA"/>
        </w:rPr>
        <w:t>указанных</w:t>
      </w:r>
      <w:proofErr w:type="gramEnd"/>
      <w:r w:rsidRPr="00A751F5">
        <w:rPr>
          <w:rFonts w:ascii="Times New Roman" w:eastAsia="Arial" w:hAnsi="Times New Roman" w:cs="Times New Roman"/>
          <w:sz w:val="24"/>
          <w:szCs w:val="24"/>
          <w:lang w:eastAsia="ar-SA"/>
        </w:rPr>
        <w:t xml:space="preserve"> недоимки, задолженности и решение по такому заявлению на дату рассмотрения заявки на участие в определении исполнителя не принято;</w:t>
      </w:r>
    </w:p>
    <w:p w:rsidR="003F0A54" w:rsidRPr="00A751F5" w:rsidRDefault="003F0A54" w:rsidP="003F0A54">
      <w:pPr>
        <w:autoSpaceDE w:val="0"/>
        <w:autoSpaceDN w:val="0"/>
        <w:adjustRightInd w:val="0"/>
        <w:spacing w:after="0" w:line="240" w:lineRule="auto"/>
        <w:jc w:val="both"/>
        <w:rPr>
          <w:rFonts w:ascii="Times New Roman" w:eastAsia="Arial" w:hAnsi="Times New Roman" w:cs="Times New Roman"/>
          <w:sz w:val="24"/>
          <w:szCs w:val="24"/>
          <w:lang w:eastAsia="ar-SA"/>
        </w:rPr>
      </w:pPr>
      <w:proofErr w:type="gramStart"/>
      <w:r w:rsidRPr="00A751F5">
        <w:rPr>
          <w:rFonts w:ascii="Times New Roman" w:eastAsia="Arial" w:hAnsi="Times New Roman" w:cs="Times New Roman"/>
          <w:sz w:val="24"/>
          <w:szCs w:val="24"/>
          <w:lang w:eastAsia="ar-SA"/>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A751F5">
        <w:rPr>
          <w:rFonts w:ascii="Times New Roman" w:eastAsia="Arial" w:hAnsi="Times New Roman" w:cs="Times New Roman"/>
          <w:sz w:val="24"/>
          <w:szCs w:val="24"/>
          <w:lang w:eastAsia="ar-SA"/>
        </w:rPr>
        <w:t xml:space="preserve"> выполнением работы, являющиеся объектом осуществляемой закупки, и административного наказания в виде дисквалификации;</w:t>
      </w:r>
    </w:p>
    <w:p w:rsidR="003F0A54" w:rsidRPr="00A751F5" w:rsidRDefault="003F0A54" w:rsidP="003F0A54">
      <w:pPr>
        <w:autoSpaceDE w:val="0"/>
        <w:autoSpaceDN w:val="0"/>
        <w:adjustRightInd w:val="0"/>
        <w:spacing w:after="0" w:line="240" w:lineRule="auto"/>
        <w:jc w:val="both"/>
        <w:rPr>
          <w:rFonts w:ascii="Times New Roman" w:eastAsia="Arial" w:hAnsi="Times New Roman" w:cs="Times New Roman"/>
          <w:sz w:val="24"/>
          <w:szCs w:val="24"/>
          <w:lang w:eastAsia="ar-SA"/>
        </w:rPr>
      </w:pPr>
      <w:proofErr w:type="gramStart"/>
      <w:r w:rsidRPr="00A751F5">
        <w:rPr>
          <w:rFonts w:ascii="Times New Roman" w:eastAsia="Arial" w:hAnsi="Times New Roman" w:cs="Times New Roman"/>
          <w:sz w:val="24"/>
          <w:szCs w:val="24"/>
          <w:lang w:eastAsia="ar-SA"/>
        </w:rPr>
        <w:t>6)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A751F5">
        <w:rPr>
          <w:rFonts w:ascii="Times New Roman" w:eastAsia="Arial" w:hAnsi="Times New Roman" w:cs="Times New Roman"/>
          <w:sz w:val="24"/>
          <w:szCs w:val="24"/>
          <w:lang w:eastAsia="ar-SA"/>
        </w:rPr>
        <w:t xml:space="preserve"> </w:t>
      </w:r>
      <w:proofErr w:type="gramStart"/>
      <w:r w:rsidRPr="00A751F5">
        <w:rPr>
          <w:rFonts w:ascii="Times New Roman" w:eastAsia="Arial" w:hAnsi="Times New Roman" w:cs="Times New Roman"/>
          <w:sz w:val="24"/>
          <w:szCs w:val="24"/>
          <w:lang w:eastAsia="ar-SA"/>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A751F5">
        <w:rPr>
          <w:rFonts w:ascii="Times New Roman" w:eastAsia="Arial" w:hAnsi="Times New Roman" w:cs="Times New Roman"/>
          <w:sz w:val="24"/>
          <w:szCs w:val="24"/>
          <w:lang w:eastAsia="ar-SA"/>
        </w:rPr>
        <w:t>неполнородными</w:t>
      </w:r>
      <w:proofErr w:type="spellEnd"/>
      <w:r w:rsidRPr="00A751F5">
        <w:rPr>
          <w:rFonts w:ascii="Times New Roman" w:eastAsia="Arial" w:hAnsi="Times New Roman" w:cs="Times New Roman"/>
          <w:sz w:val="24"/>
          <w:szCs w:val="24"/>
          <w:lang w:eastAsia="ar-SA"/>
        </w:rPr>
        <w:t xml:space="preserve"> (имеющими общих отца или мать) братьями и сестрами), усыновителями или усыновленными указанных физических лиц.</w:t>
      </w:r>
      <w:proofErr w:type="gramEnd"/>
      <w:r w:rsidRPr="00A751F5">
        <w:rPr>
          <w:rFonts w:ascii="Times New Roman" w:eastAsia="Arial" w:hAnsi="Times New Roman" w:cs="Times New Roman"/>
          <w:sz w:val="24"/>
          <w:szCs w:val="24"/>
          <w:lang w:eastAsia="ar-SA"/>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F0A54" w:rsidRPr="00A751F5" w:rsidRDefault="003F0A54" w:rsidP="003F0A54">
      <w:pPr>
        <w:autoSpaceDE w:val="0"/>
        <w:autoSpaceDN w:val="0"/>
        <w:adjustRightInd w:val="0"/>
        <w:spacing w:after="0" w:line="240" w:lineRule="auto"/>
        <w:jc w:val="both"/>
        <w:rPr>
          <w:rFonts w:ascii="Times New Roman" w:eastAsia="Arial" w:hAnsi="Times New Roman" w:cs="Times New Roman"/>
          <w:sz w:val="24"/>
          <w:szCs w:val="24"/>
          <w:lang w:eastAsia="ar-SA"/>
        </w:rPr>
      </w:pPr>
      <w:r w:rsidRPr="00A751F5">
        <w:rPr>
          <w:rFonts w:ascii="Times New Roman" w:eastAsia="Arial" w:hAnsi="Times New Roman" w:cs="Times New Roman"/>
          <w:sz w:val="24"/>
          <w:szCs w:val="24"/>
          <w:lang w:eastAsia="ar-SA"/>
        </w:rPr>
        <w:t>7) участник закупки не является офшорной компанией.</w:t>
      </w:r>
    </w:p>
    <w:p w:rsidR="003F0A54" w:rsidRPr="00A751F5" w:rsidRDefault="003F0A54" w:rsidP="003F0A54">
      <w:pPr>
        <w:autoSpaceDE w:val="0"/>
        <w:autoSpaceDN w:val="0"/>
        <w:adjustRightInd w:val="0"/>
        <w:spacing w:after="0" w:line="240" w:lineRule="auto"/>
        <w:jc w:val="both"/>
        <w:rPr>
          <w:rFonts w:ascii="Times New Roman" w:eastAsia="Calibri" w:hAnsi="Times New Roman" w:cs="Times New Roman"/>
          <w:sz w:val="24"/>
          <w:szCs w:val="24"/>
        </w:rPr>
      </w:pPr>
      <w:proofErr w:type="gramStart"/>
      <w:r w:rsidRPr="00A751F5">
        <w:rPr>
          <w:rFonts w:ascii="Times New Roman" w:eastAsia="Calibri" w:hAnsi="Times New Roman" w:cs="Times New Roman"/>
          <w:sz w:val="24"/>
          <w:szCs w:val="24"/>
        </w:rPr>
        <w:t>8) отсутствие в предусмотренных Федеральными законами (№ 223-ФЗ и Федеральный закон от 05.04.2013 N 44-ФЗ "О контрактной системе в сфере закупок товаров, работ, услуг для обеспечения государственных и муниципальных нужд".) реестрах недобросовестных поставщиков сведений об участниках закупки.</w:t>
      </w:r>
      <w:proofErr w:type="gramEnd"/>
    </w:p>
    <w:p w:rsidR="003F0A54" w:rsidRPr="00A751F5" w:rsidRDefault="003F0A54" w:rsidP="003F0A54">
      <w:pPr>
        <w:autoSpaceDE w:val="0"/>
        <w:autoSpaceDN w:val="0"/>
        <w:adjustRightInd w:val="0"/>
        <w:spacing w:after="0" w:line="240" w:lineRule="auto"/>
        <w:jc w:val="both"/>
        <w:rPr>
          <w:rFonts w:ascii="Times New Roman" w:eastAsia="Calibri" w:hAnsi="Times New Roman" w:cs="Times New Roman"/>
          <w:b/>
          <w:sz w:val="24"/>
          <w:szCs w:val="24"/>
        </w:rPr>
      </w:pPr>
      <w:r w:rsidRPr="00A751F5">
        <w:rPr>
          <w:rFonts w:ascii="Times New Roman" w:eastAsia="Calibri" w:hAnsi="Times New Roman" w:cs="Times New Roman"/>
          <w:b/>
          <w:sz w:val="24"/>
          <w:szCs w:val="24"/>
        </w:rPr>
        <w:t>7. Участие в закупках малых и средних предприятий</w:t>
      </w:r>
    </w:p>
    <w:p w:rsidR="003F0A54" w:rsidRPr="00A751F5" w:rsidRDefault="003F0A54" w:rsidP="003F0A54">
      <w:pPr>
        <w:autoSpaceDE w:val="0"/>
        <w:autoSpaceDN w:val="0"/>
        <w:adjustRightInd w:val="0"/>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1.7.1. При определении поставщика (подрядчика, исполнителя) Заказчик вправе в извещении об осуществлении закупки установить ограничение в отношении участников закупок, которыми могут быть только малые и средние предприятия (пункт 19 Раздела 3 «Информационная карта запроса котировок»). В этом случае участники закупок обязаны декларировать в заявках на участие в закупке свою принадлежность к малым и средним предприятиям.</w:t>
      </w:r>
    </w:p>
    <w:p w:rsidR="003F0A54" w:rsidRPr="00A751F5" w:rsidRDefault="003F0A54" w:rsidP="003F0A54">
      <w:pPr>
        <w:autoSpaceDE w:val="0"/>
        <w:autoSpaceDN w:val="0"/>
        <w:adjustRightInd w:val="0"/>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 xml:space="preserve">1.7.2.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малым или средним предприятием, о привлечении к исполнению </w:t>
      </w:r>
      <w:proofErr w:type="spellStart"/>
      <w:r w:rsidRPr="00A751F5">
        <w:rPr>
          <w:rFonts w:ascii="Times New Roman" w:eastAsia="Calibri" w:hAnsi="Times New Roman" w:cs="Times New Roman"/>
          <w:sz w:val="24"/>
          <w:szCs w:val="24"/>
        </w:rPr>
        <w:t>догвора</w:t>
      </w:r>
      <w:proofErr w:type="spellEnd"/>
      <w:r w:rsidRPr="00A751F5">
        <w:rPr>
          <w:rFonts w:ascii="Times New Roman" w:eastAsia="Calibri" w:hAnsi="Times New Roman" w:cs="Times New Roman"/>
          <w:sz w:val="24"/>
          <w:szCs w:val="24"/>
        </w:rPr>
        <w:t xml:space="preserve"> </w:t>
      </w:r>
      <w:r w:rsidRPr="00A751F5">
        <w:rPr>
          <w:rFonts w:ascii="Times New Roman" w:eastAsia="Calibri" w:hAnsi="Times New Roman" w:cs="Times New Roman"/>
          <w:sz w:val="24"/>
          <w:szCs w:val="24"/>
        </w:rPr>
        <w:lastRenderedPageBreak/>
        <w:t>субпоставщиков, субподрядчиков, соисполнителей из числа малых и средних предприятий (пункт 19 Раздела 3 «Информационная карта запроса котировок»).</w:t>
      </w:r>
    </w:p>
    <w:p w:rsidR="003F0A54" w:rsidRPr="00A751F5" w:rsidRDefault="003F0A54" w:rsidP="003F0A54">
      <w:pPr>
        <w:autoSpaceDE w:val="0"/>
        <w:autoSpaceDN w:val="0"/>
        <w:adjustRightInd w:val="0"/>
        <w:spacing w:after="0" w:line="240" w:lineRule="auto"/>
        <w:jc w:val="both"/>
        <w:rPr>
          <w:rFonts w:ascii="Times New Roman" w:eastAsia="Calibri" w:hAnsi="Times New Roman" w:cs="Times New Roman"/>
          <w:b/>
          <w:sz w:val="24"/>
          <w:szCs w:val="24"/>
        </w:rPr>
      </w:pPr>
      <w:bookmarkStart w:id="11" w:name="_Ref11495519"/>
      <w:r w:rsidRPr="00A751F5">
        <w:rPr>
          <w:rFonts w:ascii="Times New Roman" w:eastAsia="Calibri" w:hAnsi="Times New Roman" w:cs="Times New Roman"/>
          <w:b/>
          <w:sz w:val="24"/>
          <w:szCs w:val="24"/>
        </w:rPr>
        <w:t xml:space="preserve">8. Расходы на участие в запросе котировки и при заключении договора </w:t>
      </w:r>
    </w:p>
    <w:p w:rsidR="003F0A54" w:rsidRPr="00A751F5" w:rsidRDefault="003F0A54" w:rsidP="003F0A54">
      <w:pPr>
        <w:widowControl w:val="0"/>
        <w:tabs>
          <w:tab w:val="left" w:pos="0"/>
          <w:tab w:val="left" w:pos="530"/>
          <w:tab w:val="left" w:pos="900"/>
        </w:tabs>
        <w:spacing w:after="0" w:line="240" w:lineRule="auto"/>
        <w:jc w:val="both"/>
        <w:outlineLvl w:val="2"/>
        <w:rPr>
          <w:rFonts w:ascii="Times New Roman" w:eastAsia="Times New Roman" w:hAnsi="Times New Roman" w:cs="Times New Roman"/>
          <w:sz w:val="24"/>
          <w:szCs w:val="24"/>
          <w:lang w:val="x-none" w:eastAsia="ru-RU"/>
        </w:rPr>
      </w:pPr>
      <w:r w:rsidRPr="00A751F5">
        <w:rPr>
          <w:rFonts w:ascii="Times New Roman" w:eastAsia="Times New Roman" w:hAnsi="Times New Roman" w:cs="Times New Roman"/>
          <w:sz w:val="24"/>
          <w:szCs w:val="24"/>
          <w:lang w:val="x-none" w:eastAsia="ru-RU"/>
        </w:rPr>
        <w:t xml:space="preserve">Участник размещения закупки несет все расходы, связанные с подготовкой и подачей заявки на участие в запросе котировки и заключением </w:t>
      </w:r>
      <w:bookmarkEnd w:id="11"/>
      <w:r w:rsidRPr="00A751F5">
        <w:rPr>
          <w:rFonts w:ascii="Times New Roman" w:eastAsia="Times New Roman" w:hAnsi="Times New Roman" w:cs="Times New Roman"/>
          <w:sz w:val="24"/>
          <w:szCs w:val="24"/>
          <w:lang w:val="x-none" w:eastAsia="ru-RU"/>
        </w:rPr>
        <w:t>договора, а заказчик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3F0A54" w:rsidRPr="00A751F5" w:rsidRDefault="003F0A54" w:rsidP="003F0A54">
      <w:pPr>
        <w:widowControl w:val="0"/>
        <w:tabs>
          <w:tab w:val="left" w:pos="0"/>
          <w:tab w:val="left" w:pos="900"/>
          <w:tab w:val="left" w:pos="1116"/>
        </w:tabs>
        <w:suppressAutoHyphens/>
        <w:spacing w:after="0" w:line="240" w:lineRule="auto"/>
        <w:jc w:val="both"/>
        <w:outlineLvl w:val="1"/>
        <w:rPr>
          <w:rFonts w:ascii="Times New Roman" w:eastAsia="Times New Roman" w:hAnsi="Times New Roman" w:cs="Times New Roman"/>
          <w:b/>
          <w:bCs/>
          <w:sz w:val="24"/>
          <w:szCs w:val="24"/>
          <w:lang w:val="x-none" w:eastAsia="x-none"/>
        </w:rPr>
      </w:pPr>
      <w:r w:rsidRPr="00A751F5">
        <w:rPr>
          <w:rFonts w:ascii="Times New Roman" w:eastAsia="Times New Roman" w:hAnsi="Times New Roman" w:cs="Times New Roman"/>
          <w:b/>
          <w:bCs/>
          <w:sz w:val="24"/>
          <w:szCs w:val="24"/>
          <w:lang w:eastAsia="x-none"/>
        </w:rPr>
        <w:t>9</w:t>
      </w:r>
      <w:r w:rsidRPr="00A751F5">
        <w:rPr>
          <w:rFonts w:ascii="Times New Roman" w:eastAsia="Times New Roman" w:hAnsi="Times New Roman" w:cs="Times New Roman"/>
          <w:b/>
          <w:bCs/>
          <w:sz w:val="24"/>
          <w:szCs w:val="24"/>
          <w:lang w:val="x-none" w:eastAsia="x-none"/>
        </w:rPr>
        <w:t>. Порядок разъяснения положений документации о запросе котировок, внесение изменений в извещение и документацию о запросе котировок</w:t>
      </w:r>
    </w:p>
    <w:p w:rsidR="003F0A54" w:rsidRPr="00A751F5" w:rsidRDefault="003F0A54" w:rsidP="003F0A54">
      <w:pPr>
        <w:widowControl w:val="0"/>
        <w:tabs>
          <w:tab w:val="left" w:pos="0"/>
          <w:tab w:val="left" w:pos="530"/>
          <w:tab w:val="left" w:pos="1080"/>
        </w:tabs>
        <w:spacing w:after="0" w:line="240" w:lineRule="auto"/>
        <w:jc w:val="both"/>
        <w:outlineLvl w:val="2"/>
        <w:rPr>
          <w:rFonts w:ascii="Times New Roman" w:eastAsia="Times New Roman" w:hAnsi="Times New Roman" w:cs="Times New Roman"/>
          <w:sz w:val="24"/>
          <w:szCs w:val="24"/>
          <w:lang w:val="x-none" w:eastAsia="ru-RU"/>
        </w:rPr>
      </w:pPr>
      <w:r w:rsidRPr="00A751F5">
        <w:rPr>
          <w:rFonts w:ascii="Times New Roman" w:eastAsia="Times New Roman" w:hAnsi="Times New Roman" w:cs="Times New Roman"/>
          <w:sz w:val="24"/>
          <w:szCs w:val="24"/>
          <w:lang w:val="x-none" w:eastAsia="ru-RU"/>
        </w:rPr>
        <w:t>При проведении запроса котировок  какие-либо переговоры заказчика или членами комиссии с участником размещения закупки не допускаются.</w:t>
      </w:r>
    </w:p>
    <w:p w:rsidR="003F0A54" w:rsidRPr="00A751F5" w:rsidRDefault="003F0A54" w:rsidP="003F0A54">
      <w:pPr>
        <w:tabs>
          <w:tab w:val="left" w:pos="567"/>
        </w:tabs>
        <w:spacing w:after="0" w:line="240" w:lineRule="auto"/>
        <w:jc w:val="both"/>
        <w:rPr>
          <w:rFonts w:ascii="Times New Roman" w:eastAsia="Times New Roman" w:hAnsi="Times New Roman" w:cs="Times New Roman"/>
          <w:bCs/>
          <w:sz w:val="24"/>
          <w:szCs w:val="24"/>
          <w:lang w:val="x-none" w:eastAsia="ru-RU"/>
        </w:rPr>
      </w:pPr>
      <w:r w:rsidRPr="00A751F5">
        <w:rPr>
          <w:rFonts w:ascii="Times New Roman" w:eastAsia="Times New Roman" w:hAnsi="Times New Roman" w:cs="Times New Roman"/>
          <w:bCs/>
          <w:sz w:val="24"/>
          <w:szCs w:val="24"/>
          <w:lang w:val="x-none" w:eastAsia="ru-RU"/>
        </w:rPr>
        <w:t xml:space="preserve">Любой участник закупки вправе направить в письменной форме Заказчику запрос о разъяснении положений документации о запросе котировок. </w:t>
      </w:r>
    </w:p>
    <w:p w:rsidR="003F0A54" w:rsidRPr="00A751F5" w:rsidRDefault="003F0A54" w:rsidP="003F0A54">
      <w:pPr>
        <w:tabs>
          <w:tab w:val="left" w:pos="567"/>
        </w:tabs>
        <w:spacing w:after="0" w:line="240" w:lineRule="auto"/>
        <w:jc w:val="both"/>
        <w:rPr>
          <w:rFonts w:ascii="Times New Roman" w:eastAsia="Times New Roman" w:hAnsi="Times New Roman" w:cs="Times New Roman"/>
          <w:bCs/>
          <w:sz w:val="24"/>
          <w:szCs w:val="24"/>
          <w:lang w:val="x-none" w:eastAsia="ru-RU"/>
        </w:rPr>
      </w:pPr>
      <w:r w:rsidRPr="00A751F5">
        <w:rPr>
          <w:rFonts w:ascii="Times New Roman" w:eastAsia="Times New Roman" w:hAnsi="Times New Roman" w:cs="Times New Roman"/>
          <w:bCs/>
          <w:sz w:val="24"/>
          <w:szCs w:val="24"/>
          <w:lang w:val="x-none" w:eastAsia="ru-RU"/>
        </w:rPr>
        <w:t>Заказчик в течение двух дней направляет в письменной форме нарочно, посредством почтовой или факсимильной связи либо в отсканированном виде по электронной почте разъяснения положений документации о запросе котировок, если указанный запрос поступил к Заказчику не позднее, чем за 2 дня до дня окончания подачи заявок на участие в запросе котировок, установленного документацией о закупке. Запросы, поступившие позднее, чем за 2 дня до дня окончания подачи заявок, не рассматриваются.</w:t>
      </w:r>
    </w:p>
    <w:p w:rsidR="003F0A54" w:rsidRPr="00A751F5" w:rsidRDefault="003F0A54" w:rsidP="003F0A54">
      <w:pPr>
        <w:tabs>
          <w:tab w:val="left" w:pos="567"/>
        </w:tabs>
        <w:spacing w:after="0" w:line="240" w:lineRule="auto"/>
        <w:jc w:val="both"/>
        <w:rPr>
          <w:rFonts w:ascii="Times New Roman" w:eastAsia="Times New Roman" w:hAnsi="Times New Roman" w:cs="Times New Roman"/>
          <w:bCs/>
          <w:sz w:val="24"/>
          <w:szCs w:val="24"/>
          <w:lang w:val="x-none" w:eastAsia="ru-RU"/>
        </w:rPr>
      </w:pPr>
      <w:r w:rsidRPr="00A751F5">
        <w:rPr>
          <w:rFonts w:ascii="Times New Roman" w:eastAsia="Times New Roman" w:hAnsi="Times New Roman" w:cs="Times New Roman"/>
          <w:bCs/>
          <w:sz w:val="24"/>
          <w:szCs w:val="24"/>
          <w:lang w:val="x-none" w:eastAsia="ru-RU"/>
        </w:rPr>
        <w:t xml:space="preserve">В течение 2 дней со дня направления разъяснения положений документации о запросе котировок по запросу участника такое разъяснение размещается Заказчиком на официальном сайте с указанием предмета запроса, но без указания участника, от которого поступил запрос. </w:t>
      </w:r>
    </w:p>
    <w:p w:rsidR="003F0A54" w:rsidRPr="00A751F5" w:rsidRDefault="003F0A54" w:rsidP="003F0A54">
      <w:pPr>
        <w:tabs>
          <w:tab w:val="left" w:pos="567"/>
        </w:tabs>
        <w:spacing w:after="0" w:line="240" w:lineRule="auto"/>
        <w:jc w:val="both"/>
        <w:rPr>
          <w:rFonts w:ascii="Times New Roman" w:eastAsia="Times New Roman" w:hAnsi="Times New Roman" w:cs="Times New Roman"/>
          <w:bCs/>
          <w:sz w:val="24"/>
          <w:szCs w:val="24"/>
          <w:lang w:val="x-none" w:eastAsia="ru-RU"/>
        </w:rPr>
      </w:pPr>
      <w:r w:rsidRPr="00A751F5">
        <w:rPr>
          <w:rFonts w:ascii="Times New Roman" w:eastAsia="Times New Roman" w:hAnsi="Times New Roman" w:cs="Times New Roman"/>
          <w:bCs/>
          <w:sz w:val="24"/>
          <w:szCs w:val="24"/>
          <w:lang w:val="x-none" w:eastAsia="ru-RU"/>
        </w:rPr>
        <w:t xml:space="preserve">Заказчик по собственной инициативе или в соответствии с запросом участника закупки вправе принять решение о внесении изменений в извещение о запросе котировок и/или документацию о запросе котировок. </w:t>
      </w:r>
    </w:p>
    <w:p w:rsidR="003F0A54" w:rsidRPr="00A751F5" w:rsidRDefault="003F0A54" w:rsidP="003F0A54">
      <w:pPr>
        <w:tabs>
          <w:tab w:val="left" w:pos="567"/>
        </w:tabs>
        <w:spacing w:after="0" w:line="240" w:lineRule="auto"/>
        <w:jc w:val="both"/>
        <w:rPr>
          <w:rFonts w:ascii="Times New Roman" w:eastAsia="Times New Roman" w:hAnsi="Times New Roman" w:cs="Times New Roman"/>
          <w:bCs/>
          <w:sz w:val="24"/>
          <w:szCs w:val="24"/>
          <w:lang w:val="x-none" w:eastAsia="ru-RU"/>
        </w:rPr>
      </w:pPr>
      <w:r w:rsidRPr="00A751F5">
        <w:rPr>
          <w:rFonts w:ascii="Times New Roman" w:eastAsia="Times New Roman" w:hAnsi="Times New Roman" w:cs="Times New Roman"/>
          <w:bCs/>
          <w:sz w:val="24"/>
          <w:szCs w:val="24"/>
          <w:lang w:val="x-none" w:eastAsia="ru-RU"/>
        </w:rPr>
        <w:t>Любые изменения, вносимые в документацию о запросе котировок, являются неотъемлемой ее частью, и на них распространяются все указания, содержащиеся в документации о запросе котировок.</w:t>
      </w:r>
    </w:p>
    <w:p w:rsidR="003F0A54" w:rsidRPr="00A751F5" w:rsidRDefault="003F0A54" w:rsidP="003F0A54">
      <w:pPr>
        <w:tabs>
          <w:tab w:val="left" w:pos="567"/>
        </w:tabs>
        <w:spacing w:after="0" w:line="240" w:lineRule="auto"/>
        <w:jc w:val="both"/>
        <w:rPr>
          <w:rFonts w:ascii="Times New Roman" w:eastAsia="Times New Roman" w:hAnsi="Times New Roman" w:cs="Times New Roman"/>
          <w:bCs/>
          <w:sz w:val="24"/>
          <w:szCs w:val="24"/>
          <w:lang w:val="x-none" w:eastAsia="ru-RU"/>
        </w:rPr>
      </w:pPr>
      <w:r w:rsidRPr="00A751F5">
        <w:rPr>
          <w:rFonts w:ascii="Times New Roman" w:eastAsia="Times New Roman" w:hAnsi="Times New Roman" w:cs="Times New Roman"/>
          <w:bCs/>
          <w:sz w:val="24"/>
          <w:szCs w:val="24"/>
          <w:lang w:val="x-none" w:eastAsia="ru-RU"/>
        </w:rPr>
        <w:t xml:space="preserve">Изменения, вносимые в извещение о запросе котировок, документацию о закупке, размещаются Заказчиком на официальном сайте не позднее двух дней со дня принятия решения о внесении указанных изменений. </w:t>
      </w:r>
    </w:p>
    <w:p w:rsidR="003F0A54" w:rsidRPr="00A751F5" w:rsidRDefault="003F0A54" w:rsidP="003F0A54">
      <w:pPr>
        <w:widowControl w:val="0"/>
        <w:tabs>
          <w:tab w:val="left" w:pos="0"/>
          <w:tab w:val="left" w:pos="530"/>
          <w:tab w:val="left" w:pos="1080"/>
        </w:tabs>
        <w:spacing w:after="0" w:line="240" w:lineRule="auto"/>
        <w:jc w:val="both"/>
        <w:outlineLvl w:val="2"/>
        <w:rPr>
          <w:rFonts w:ascii="Times New Roman" w:eastAsia="Times New Roman" w:hAnsi="Times New Roman" w:cs="Times New Roman"/>
          <w:sz w:val="24"/>
          <w:szCs w:val="24"/>
          <w:lang w:val="x-none" w:eastAsia="ru-RU"/>
        </w:rPr>
      </w:pPr>
      <w:r w:rsidRPr="00A751F5">
        <w:rPr>
          <w:rFonts w:ascii="Times New Roman" w:eastAsia="Times New Roman" w:hAnsi="Times New Roman" w:cs="Times New Roman"/>
          <w:bCs/>
          <w:sz w:val="24"/>
          <w:szCs w:val="24"/>
          <w:lang w:val="x-none" w:eastAsia="ru-RU"/>
        </w:rPr>
        <w:t>Заказчик не несет ответственности в случае, если участник размещения закупки не ознакомился с изменениями, внесенными в извещение о проведении запроса котировок и документацию о запросе котировок, размещенными надлежащим образом.</w:t>
      </w:r>
    </w:p>
    <w:p w:rsidR="003F0A54" w:rsidRPr="00A751F5" w:rsidRDefault="003F0A54" w:rsidP="003F0A54">
      <w:pPr>
        <w:shd w:val="clear" w:color="auto" w:fill="FFFFFF"/>
        <w:spacing w:after="0" w:line="240" w:lineRule="auto"/>
        <w:contextualSpacing/>
        <w:jc w:val="both"/>
        <w:rPr>
          <w:rFonts w:ascii="Times New Roman" w:eastAsia="Calibri" w:hAnsi="Times New Roman" w:cs="Times New Roman"/>
          <w:b/>
          <w:sz w:val="24"/>
          <w:szCs w:val="24"/>
        </w:rPr>
      </w:pPr>
      <w:r w:rsidRPr="00A751F5">
        <w:rPr>
          <w:rFonts w:ascii="Times New Roman" w:eastAsia="Calibri" w:hAnsi="Times New Roman" w:cs="Times New Roman"/>
          <w:b/>
          <w:sz w:val="24"/>
          <w:szCs w:val="24"/>
        </w:rPr>
        <w:t>10. Порядок проведения запроса котировок</w:t>
      </w:r>
    </w:p>
    <w:p w:rsidR="003F0A54" w:rsidRPr="00A751F5" w:rsidRDefault="003F0A54" w:rsidP="003F0A54">
      <w:pPr>
        <w:shd w:val="clear" w:color="auto" w:fill="FFFFFF"/>
        <w:spacing w:after="0" w:line="240" w:lineRule="auto"/>
        <w:jc w:val="both"/>
        <w:textAlignment w:val="center"/>
        <w:rPr>
          <w:rFonts w:ascii="Times New Roman" w:eastAsia="Calibri" w:hAnsi="Times New Roman" w:cs="Times New Roman"/>
          <w:sz w:val="24"/>
          <w:szCs w:val="24"/>
        </w:rPr>
      </w:pPr>
      <w:proofErr w:type="gramStart"/>
      <w:r w:rsidRPr="00A751F5">
        <w:rPr>
          <w:rFonts w:ascii="Times New Roman" w:eastAsia="Calibri" w:hAnsi="Times New Roman" w:cs="Times New Roman"/>
          <w:sz w:val="24"/>
          <w:szCs w:val="24"/>
        </w:rPr>
        <w:t>Заказчик обязан разместить в единой информационной системе извещение о проведении запроса котировок, документацию  и проект договора, заключаемого по результатам проведения такого запроса, не менее чем за семь дней до дня истечения срока представления котировочных заявок, а при закупке на  сумму, не превышающую одного миллиона рублей, не менее чем за пять дней до дня истечения указанного срока.</w:t>
      </w:r>
      <w:proofErr w:type="gramEnd"/>
    </w:p>
    <w:p w:rsidR="003F0A54" w:rsidRPr="00A751F5" w:rsidRDefault="003F0A54" w:rsidP="003F0A54">
      <w:pPr>
        <w:shd w:val="clear" w:color="auto" w:fill="FFFFFF"/>
        <w:spacing w:after="0" w:line="240" w:lineRule="auto"/>
        <w:jc w:val="both"/>
        <w:textAlignment w:val="center"/>
        <w:rPr>
          <w:rFonts w:ascii="Times New Roman" w:eastAsia="Calibri" w:hAnsi="Times New Roman" w:cs="Times New Roman"/>
          <w:sz w:val="24"/>
          <w:szCs w:val="24"/>
        </w:rPr>
      </w:pPr>
      <w:r w:rsidRPr="00A751F5">
        <w:rPr>
          <w:rFonts w:ascii="Times New Roman" w:eastAsia="Calibri" w:hAnsi="Times New Roman" w:cs="Times New Roman"/>
          <w:sz w:val="24"/>
          <w:szCs w:val="24"/>
        </w:rPr>
        <w:t xml:space="preserve">Извещение о проведении запроса котировок должно содержать сведения, предусмотренные п.9 ст.4 Федерального закона 223-ФЗ, и быть доступным для ознакомления в течение всего срока подачи котировочных заявок без взимания платы. </w:t>
      </w:r>
    </w:p>
    <w:p w:rsidR="003F0A54" w:rsidRPr="00A751F5" w:rsidRDefault="003F0A54" w:rsidP="003F0A54">
      <w:pPr>
        <w:shd w:val="clear" w:color="auto" w:fill="FFFFFF"/>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Заказчик одновременно с размещением извещения о проведении запроса котировок вправе направить запрос котировок лицам, осуществляющим поставки товаров, выполнение работ, оказание услуг, предусмотренных извещением о проведении запроса котировок.</w:t>
      </w:r>
    </w:p>
    <w:p w:rsidR="003F0A54" w:rsidRPr="00A751F5" w:rsidRDefault="003F0A54" w:rsidP="003F0A54">
      <w:pPr>
        <w:shd w:val="clear" w:color="auto" w:fill="FFFFFF"/>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Запрос котировок может направляться с использованием любых сре</w:t>
      </w:r>
      <w:proofErr w:type="gramStart"/>
      <w:r w:rsidRPr="00A751F5">
        <w:rPr>
          <w:rFonts w:ascii="Times New Roman" w:eastAsia="Calibri" w:hAnsi="Times New Roman" w:cs="Times New Roman"/>
          <w:sz w:val="24"/>
          <w:szCs w:val="24"/>
        </w:rPr>
        <w:t>дств св</w:t>
      </w:r>
      <w:proofErr w:type="gramEnd"/>
      <w:r w:rsidRPr="00A751F5">
        <w:rPr>
          <w:rFonts w:ascii="Times New Roman" w:eastAsia="Calibri" w:hAnsi="Times New Roman" w:cs="Times New Roman"/>
          <w:sz w:val="24"/>
          <w:szCs w:val="24"/>
        </w:rPr>
        <w:t>язи, в том числе в электронной форме.</w:t>
      </w:r>
    </w:p>
    <w:p w:rsidR="003F0A54" w:rsidRPr="00A751F5" w:rsidRDefault="003F0A54" w:rsidP="003F0A54">
      <w:pPr>
        <w:widowControl w:val="0"/>
        <w:numPr>
          <w:ilvl w:val="1"/>
          <w:numId w:val="0"/>
        </w:numPr>
        <w:tabs>
          <w:tab w:val="left" w:pos="0"/>
          <w:tab w:val="num" w:pos="792"/>
          <w:tab w:val="left" w:pos="900"/>
          <w:tab w:val="left" w:pos="1116"/>
        </w:tabs>
        <w:suppressAutoHyphens/>
        <w:spacing w:after="0" w:line="240" w:lineRule="auto"/>
        <w:jc w:val="both"/>
        <w:outlineLvl w:val="1"/>
        <w:rPr>
          <w:rFonts w:ascii="Times New Roman" w:eastAsia="Times New Roman" w:hAnsi="Times New Roman" w:cs="Times New Roman"/>
          <w:b/>
          <w:bCs/>
          <w:sz w:val="24"/>
          <w:szCs w:val="24"/>
          <w:lang w:val="x-none" w:eastAsia="x-none"/>
        </w:rPr>
      </w:pPr>
      <w:r w:rsidRPr="00A751F5">
        <w:rPr>
          <w:rFonts w:ascii="Times New Roman" w:eastAsia="Times New Roman" w:hAnsi="Times New Roman" w:cs="Times New Roman"/>
          <w:b/>
          <w:bCs/>
          <w:sz w:val="24"/>
          <w:szCs w:val="24"/>
          <w:lang w:val="x-none" w:eastAsia="x-none"/>
        </w:rPr>
        <w:t>1</w:t>
      </w:r>
      <w:r w:rsidRPr="00A751F5">
        <w:rPr>
          <w:rFonts w:ascii="Times New Roman" w:eastAsia="Times New Roman" w:hAnsi="Times New Roman" w:cs="Times New Roman"/>
          <w:b/>
          <w:bCs/>
          <w:sz w:val="24"/>
          <w:szCs w:val="24"/>
          <w:lang w:eastAsia="x-none"/>
        </w:rPr>
        <w:t>1</w:t>
      </w:r>
      <w:r w:rsidRPr="00A751F5">
        <w:rPr>
          <w:rFonts w:ascii="Times New Roman" w:eastAsia="Times New Roman" w:hAnsi="Times New Roman" w:cs="Times New Roman"/>
          <w:b/>
          <w:bCs/>
          <w:sz w:val="24"/>
          <w:szCs w:val="24"/>
          <w:lang w:val="x-none" w:eastAsia="x-none"/>
        </w:rPr>
        <w:t>. Отказ от проведения запроса котировок</w:t>
      </w:r>
    </w:p>
    <w:p w:rsidR="003F0A54" w:rsidRPr="00A751F5" w:rsidRDefault="003F0A54" w:rsidP="003F0A54">
      <w:pPr>
        <w:shd w:val="clear" w:color="auto" w:fill="FFFFFF"/>
        <w:tabs>
          <w:tab w:val="left" w:pos="0"/>
        </w:tabs>
        <w:spacing w:after="0" w:line="240" w:lineRule="auto"/>
        <w:jc w:val="both"/>
        <w:rPr>
          <w:rFonts w:ascii="Times New Roman" w:eastAsia="Calibri" w:hAnsi="Times New Roman" w:cs="Times New Roman"/>
          <w:sz w:val="24"/>
          <w:szCs w:val="24"/>
        </w:rPr>
      </w:pPr>
      <w:bookmarkStart w:id="12" w:name="_Ref166158219"/>
      <w:r w:rsidRPr="00A751F5">
        <w:rPr>
          <w:rFonts w:ascii="Times New Roman" w:eastAsia="Calibri" w:hAnsi="Times New Roman" w:cs="Times New Roman"/>
          <w:sz w:val="24"/>
          <w:szCs w:val="24"/>
        </w:rPr>
        <w:t>Заказчик</w:t>
      </w:r>
      <w:bookmarkEnd w:id="12"/>
      <w:r w:rsidRPr="00A751F5">
        <w:rPr>
          <w:rFonts w:ascii="Times New Roman" w:eastAsia="Calibri" w:hAnsi="Times New Roman" w:cs="Times New Roman"/>
          <w:sz w:val="24"/>
          <w:szCs w:val="24"/>
        </w:rPr>
        <w:t xml:space="preserve"> может отказаться от проведения электронного запроса котировок до даты и времени окончания срока подачи заявок на участие в запросе котировок.</w:t>
      </w:r>
    </w:p>
    <w:p w:rsidR="003F0A54" w:rsidRPr="00A751F5" w:rsidRDefault="003F0A54" w:rsidP="003F0A54">
      <w:pPr>
        <w:shd w:val="clear" w:color="auto" w:fill="FFFFFF"/>
        <w:tabs>
          <w:tab w:val="left" w:pos="0"/>
        </w:tabs>
        <w:spacing w:after="0" w:line="240" w:lineRule="auto"/>
        <w:jc w:val="both"/>
        <w:rPr>
          <w:rFonts w:ascii="Times New Roman" w:eastAsia="Calibri" w:hAnsi="Times New Roman" w:cs="Times New Roman"/>
          <w:bCs/>
          <w:sz w:val="24"/>
          <w:szCs w:val="24"/>
        </w:rPr>
      </w:pPr>
      <w:r w:rsidRPr="00A751F5">
        <w:rPr>
          <w:rFonts w:ascii="Times New Roman" w:eastAsia="Calibri" w:hAnsi="Times New Roman" w:cs="Times New Roman"/>
          <w:bCs/>
          <w:sz w:val="24"/>
          <w:szCs w:val="24"/>
        </w:rPr>
        <w:t xml:space="preserve">Извещение об отказе от проведения запроса котировок размещается Заказчиком </w:t>
      </w:r>
      <w:proofErr w:type="gramStart"/>
      <w:r w:rsidRPr="00A751F5">
        <w:rPr>
          <w:rFonts w:ascii="Times New Roman" w:eastAsia="Calibri" w:hAnsi="Times New Roman" w:cs="Times New Roman"/>
          <w:bCs/>
          <w:sz w:val="24"/>
          <w:szCs w:val="24"/>
        </w:rPr>
        <w:t>в течение одного дня со дня принятия решения об отказе от проведения запроса котировок на официальном сайте</w:t>
      </w:r>
      <w:proofErr w:type="gramEnd"/>
      <w:r w:rsidRPr="00A751F5">
        <w:rPr>
          <w:rFonts w:ascii="Times New Roman" w:eastAsia="Calibri" w:hAnsi="Times New Roman" w:cs="Times New Roman"/>
          <w:bCs/>
          <w:sz w:val="24"/>
          <w:szCs w:val="24"/>
        </w:rPr>
        <w:t xml:space="preserve">. </w:t>
      </w:r>
    </w:p>
    <w:p w:rsidR="003F0A54" w:rsidRPr="00A751F5" w:rsidRDefault="003F0A54" w:rsidP="003F0A54">
      <w:pPr>
        <w:widowControl w:val="0"/>
        <w:tabs>
          <w:tab w:val="left" w:pos="0"/>
          <w:tab w:val="left" w:pos="1080"/>
        </w:tabs>
        <w:spacing w:after="0" w:line="240" w:lineRule="auto"/>
        <w:outlineLvl w:val="2"/>
        <w:rPr>
          <w:rFonts w:ascii="Times New Roman" w:eastAsia="Times New Roman" w:hAnsi="Times New Roman" w:cs="Times New Roman"/>
          <w:b/>
          <w:sz w:val="24"/>
          <w:szCs w:val="24"/>
          <w:lang w:val="x-none" w:eastAsia="ru-RU"/>
        </w:rPr>
      </w:pPr>
      <w:r w:rsidRPr="00A751F5">
        <w:rPr>
          <w:rFonts w:ascii="Times New Roman" w:eastAsia="Times New Roman" w:hAnsi="Times New Roman" w:cs="Times New Roman"/>
          <w:b/>
          <w:sz w:val="24"/>
          <w:szCs w:val="24"/>
          <w:lang w:val="x-none" w:eastAsia="ru-RU"/>
        </w:rPr>
        <w:t>1</w:t>
      </w:r>
      <w:r w:rsidRPr="00A751F5">
        <w:rPr>
          <w:rFonts w:ascii="Times New Roman" w:eastAsia="Times New Roman" w:hAnsi="Times New Roman" w:cs="Times New Roman"/>
          <w:b/>
          <w:sz w:val="24"/>
          <w:szCs w:val="24"/>
          <w:lang w:eastAsia="ru-RU"/>
        </w:rPr>
        <w:t>2</w:t>
      </w:r>
      <w:r w:rsidRPr="00A751F5">
        <w:rPr>
          <w:rFonts w:ascii="Times New Roman" w:eastAsia="Times New Roman" w:hAnsi="Times New Roman" w:cs="Times New Roman"/>
          <w:b/>
          <w:sz w:val="24"/>
          <w:szCs w:val="24"/>
          <w:lang w:val="x-none" w:eastAsia="ru-RU"/>
        </w:rPr>
        <w:t>. Подготовка заявки на участие в запросе котировок.</w:t>
      </w:r>
    </w:p>
    <w:p w:rsidR="003F0A54" w:rsidRPr="00A751F5" w:rsidRDefault="003F0A54" w:rsidP="003F0A54">
      <w:pPr>
        <w:spacing w:after="0" w:line="240" w:lineRule="auto"/>
        <w:jc w:val="both"/>
        <w:rPr>
          <w:rFonts w:ascii="Times New Roman" w:eastAsia="Calibri" w:hAnsi="Times New Roman" w:cs="Times New Roman"/>
          <w:bCs/>
          <w:sz w:val="24"/>
          <w:szCs w:val="24"/>
        </w:rPr>
      </w:pPr>
      <w:r w:rsidRPr="00A751F5">
        <w:rPr>
          <w:rFonts w:ascii="Times New Roman" w:eastAsia="Calibri" w:hAnsi="Times New Roman" w:cs="Times New Roman"/>
          <w:sz w:val="24"/>
          <w:szCs w:val="24"/>
        </w:rPr>
        <w:t>Подача заявок осуществляется согласно регламенту электронной торговой площадки.</w:t>
      </w:r>
    </w:p>
    <w:p w:rsidR="003F0A54" w:rsidRPr="00A751F5" w:rsidRDefault="003F0A54" w:rsidP="003F0A54">
      <w:pPr>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Для участия в запросе котировок участник закупки подает котировочную заявку в электронной форме в срок и по форме, которые установлены котировочной документацией.</w:t>
      </w:r>
    </w:p>
    <w:p w:rsidR="003F0A54" w:rsidRPr="00A751F5" w:rsidRDefault="003F0A54" w:rsidP="003F0A54">
      <w:pPr>
        <w:widowControl w:val="0"/>
        <w:tabs>
          <w:tab w:val="left" w:pos="0"/>
          <w:tab w:val="left" w:pos="1260"/>
        </w:tabs>
        <w:spacing w:after="0" w:line="240" w:lineRule="auto"/>
        <w:jc w:val="both"/>
        <w:outlineLvl w:val="2"/>
        <w:rPr>
          <w:rFonts w:ascii="Times New Roman" w:eastAsia="Times New Roman" w:hAnsi="Times New Roman" w:cs="Times New Roman"/>
          <w:sz w:val="24"/>
          <w:szCs w:val="24"/>
          <w:lang w:val="x-none" w:eastAsia="ru-RU"/>
        </w:rPr>
      </w:pPr>
      <w:r w:rsidRPr="00A751F5">
        <w:rPr>
          <w:rFonts w:ascii="Times New Roman" w:eastAsia="Times New Roman" w:hAnsi="Times New Roman" w:cs="Times New Roman"/>
          <w:sz w:val="24"/>
          <w:szCs w:val="24"/>
          <w:lang w:val="x-none" w:eastAsia="ru-RU"/>
        </w:rPr>
        <w:t xml:space="preserve">Участник размещения запроса котировок вправе подать заявку на участие в запросе котировок в </w:t>
      </w:r>
      <w:r w:rsidRPr="00A751F5">
        <w:rPr>
          <w:rFonts w:ascii="Times New Roman" w:eastAsia="Times New Roman" w:hAnsi="Times New Roman" w:cs="Times New Roman"/>
          <w:sz w:val="24"/>
          <w:szCs w:val="24"/>
          <w:lang w:val="x-none" w:eastAsia="ru-RU"/>
        </w:rPr>
        <w:lastRenderedPageBreak/>
        <w:t xml:space="preserve">любой момент в сроки установленные в </w:t>
      </w:r>
      <w:r w:rsidRPr="00A751F5">
        <w:rPr>
          <w:rFonts w:ascii="Times New Roman" w:eastAsia="Times New Roman" w:hAnsi="Times New Roman" w:cs="Times New Roman"/>
          <w:bCs/>
          <w:sz w:val="24"/>
          <w:szCs w:val="24"/>
          <w:lang w:val="x-none" w:eastAsia="ru-RU"/>
        </w:rPr>
        <w:t xml:space="preserve">части </w:t>
      </w:r>
      <w:r w:rsidRPr="00A751F5">
        <w:rPr>
          <w:rFonts w:ascii="Times New Roman" w:eastAsia="Times New Roman" w:hAnsi="Times New Roman" w:cs="Times New Roman"/>
          <w:bCs/>
          <w:sz w:val="24"/>
          <w:szCs w:val="24"/>
          <w:lang w:val="en-US" w:eastAsia="ru-RU"/>
        </w:rPr>
        <w:t>III</w:t>
      </w:r>
      <w:r w:rsidRPr="00A751F5">
        <w:rPr>
          <w:rFonts w:ascii="Times New Roman" w:eastAsia="Times New Roman" w:hAnsi="Times New Roman" w:cs="Times New Roman"/>
          <w:bCs/>
          <w:sz w:val="24"/>
          <w:szCs w:val="24"/>
          <w:lang w:val="x-none" w:eastAsia="ru-RU"/>
        </w:rPr>
        <w:t xml:space="preserve"> «ИНФОРМАЦИОННАЯ КАРТА ЗАПРОСА КОТИРОВОК»</w:t>
      </w:r>
      <w:r w:rsidRPr="00A751F5">
        <w:rPr>
          <w:rFonts w:ascii="Times New Roman" w:eastAsia="Times New Roman" w:hAnsi="Times New Roman" w:cs="Times New Roman"/>
          <w:sz w:val="24"/>
          <w:szCs w:val="24"/>
          <w:lang w:val="x-none" w:eastAsia="ru-RU"/>
        </w:rPr>
        <w:t>.</w:t>
      </w:r>
    </w:p>
    <w:p w:rsidR="003F0A54" w:rsidRPr="00A751F5" w:rsidRDefault="003F0A54" w:rsidP="003F0A54">
      <w:pPr>
        <w:widowControl w:val="0"/>
        <w:tabs>
          <w:tab w:val="left" w:pos="0"/>
          <w:tab w:val="left" w:pos="540"/>
          <w:tab w:val="left" w:pos="1070"/>
        </w:tabs>
        <w:spacing w:after="0" w:line="240" w:lineRule="auto"/>
        <w:jc w:val="both"/>
        <w:outlineLvl w:val="2"/>
        <w:rPr>
          <w:rFonts w:ascii="Times New Roman" w:eastAsia="Times New Roman" w:hAnsi="Times New Roman" w:cs="Times New Roman"/>
          <w:bCs/>
          <w:sz w:val="24"/>
          <w:szCs w:val="24"/>
          <w:lang w:eastAsia="ru-RU"/>
        </w:rPr>
      </w:pPr>
      <w:r w:rsidRPr="00A751F5">
        <w:rPr>
          <w:rFonts w:ascii="Times New Roman" w:eastAsia="Times New Roman" w:hAnsi="Times New Roman" w:cs="Times New Roman"/>
          <w:bCs/>
          <w:sz w:val="24"/>
          <w:szCs w:val="24"/>
          <w:lang w:val="x-none" w:eastAsia="ru-RU"/>
        </w:rPr>
        <w:t>Сведения, которые содержатся в заявках участников размещения закупки, не должны допускать двусмысленных толкований.</w:t>
      </w:r>
    </w:p>
    <w:p w:rsidR="003F0A54" w:rsidRPr="00A751F5" w:rsidRDefault="003F0A54" w:rsidP="003F0A54">
      <w:pPr>
        <w:widowControl w:val="0"/>
        <w:tabs>
          <w:tab w:val="left" w:pos="0"/>
          <w:tab w:val="left" w:pos="540"/>
          <w:tab w:val="left" w:pos="1070"/>
        </w:tabs>
        <w:spacing w:after="0" w:line="240" w:lineRule="auto"/>
        <w:jc w:val="both"/>
        <w:outlineLvl w:val="2"/>
        <w:rPr>
          <w:rFonts w:ascii="Times New Roman" w:eastAsia="Times New Roman" w:hAnsi="Times New Roman" w:cs="Times New Roman"/>
          <w:bCs/>
          <w:sz w:val="24"/>
          <w:szCs w:val="24"/>
          <w:lang w:eastAsia="ru-RU"/>
        </w:rPr>
      </w:pPr>
    </w:p>
    <w:p w:rsidR="003F0A54" w:rsidRPr="00A751F5" w:rsidRDefault="003F0A54" w:rsidP="003F0A54">
      <w:pPr>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К котировочной заявке прилагается:</w:t>
      </w:r>
    </w:p>
    <w:p w:rsidR="003F0A54" w:rsidRPr="00A751F5" w:rsidRDefault="003F0A54" w:rsidP="003F0A54">
      <w:pPr>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 учредительные документы участника размещения закупки (для юридических лиц), копия паспорта (страницы с фото и пропиской) для индивидуальных предпринимателей;</w:t>
      </w:r>
    </w:p>
    <w:p w:rsidR="003F0A54" w:rsidRPr="00A751F5" w:rsidRDefault="003F0A54" w:rsidP="003F0A54">
      <w:pPr>
        <w:spacing w:after="0" w:line="240" w:lineRule="auto"/>
        <w:jc w:val="both"/>
        <w:rPr>
          <w:rFonts w:ascii="Times New Roman" w:eastAsia="Calibri" w:hAnsi="Times New Roman" w:cs="Times New Roman"/>
          <w:sz w:val="24"/>
          <w:szCs w:val="24"/>
        </w:rPr>
      </w:pPr>
      <w:proofErr w:type="gramStart"/>
      <w:r w:rsidRPr="00A751F5">
        <w:rPr>
          <w:rFonts w:ascii="Times New Roman" w:eastAsia="Calibri" w:hAnsi="Times New Roman" w:cs="Times New Roman"/>
          <w:sz w:val="24"/>
          <w:szCs w:val="24"/>
        </w:rPr>
        <w:t>- полученную не ранее чем за шесть месяцев до дня размещения в единой информационной системе извещения о проведении закупки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в единой информационной системе извещения о проведении закупки выписку из единого государственного реестра индивидуальных предпринимателей или</w:t>
      </w:r>
      <w:proofErr w:type="gramEnd"/>
      <w:r w:rsidRPr="00A751F5">
        <w:rPr>
          <w:rFonts w:ascii="Times New Roman" w:eastAsia="Calibri" w:hAnsi="Times New Roman" w:cs="Times New Roman"/>
          <w:sz w:val="24"/>
          <w:szCs w:val="24"/>
        </w:rPr>
        <w:t xml:space="preserve"> </w:t>
      </w:r>
      <w:proofErr w:type="gramStart"/>
      <w:r w:rsidRPr="00A751F5">
        <w:rPr>
          <w:rFonts w:ascii="Times New Roman" w:eastAsia="Calibri" w:hAnsi="Times New Roman" w:cs="Times New Roman"/>
          <w:sz w:val="24"/>
          <w:szCs w:val="24"/>
        </w:rPr>
        <w:t>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в единой информационной системе извещения</w:t>
      </w:r>
      <w:proofErr w:type="gramEnd"/>
      <w:r w:rsidRPr="00A751F5">
        <w:rPr>
          <w:rFonts w:ascii="Times New Roman" w:eastAsia="Calibri" w:hAnsi="Times New Roman" w:cs="Times New Roman"/>
          <w:sz w:val="24"/>
          <w:szCs w:val="24"/>
        </w:rPr>
        <w:t xml:space="preserve"> о проведении запроса котировок;</w:t>
      </w:r>
    </w:p>
    <w:p w:rsidR="003F0A54" w:rsidRPr="00A751F5" w:rsidRDefault="003F0A54" w:rsidP="003F0A54">
      <w:pPr>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  согласие на обработку персональных данных (для физических лиц)</w:t>
      </w:r>
    </w:p>
    <w:p w:rsidR="003F0A54" w:rsidRPr="00A751F5" w:rsidRDefault="003F0A54" w:rsidP="003F0A54">
      <w:pPr>
        <w:widowControl w:val="0"/>
        <w:tabs>
          <w:tab w:val="left" w:pos="0"/>
          <w:tab w:val="left" w:pos="1080"/>
          <w:tab w:val="left" w:pos="1116"/>
        </w:tabs>
        <w:suppressAutoHyphens/>
        <w:spacing w:after="0" w:line="240" w:lineRule="auto"/>
        <w:jc w:val="both"/>
        <w:outlineLvl w:val="1"/>
        <w:rPr>
          <w:rFonts w:ascii="Times New Roman" w:eastAsia="Times New Roman" w:hAnsi="Times New Roman" w:cs="Times New Roman"/>
          <w:b/>
          <w:bCs/>
          <w:sz w:val="24"/>
          <w:szCs w:val="24"/>
          <w:lang w:val="x-none" w:eastAsia="x-none"/>
        </w:rPr>
      </w:pPr>
      <w:r w:rsidRPr="00A751F5">
        <w:rPr>
          <w:rFonts w:ascii="Times New Roman" w:eastAsia="Times New Roman" w:hAnsi="Times New Roman" w:cs="Times New Roman"/>
          <w:b/>
          <w:bCs/>
          <w:sz w:val="24"/>
          <w:szCs w:val="24"/>
          <w:lang w:val="x-none" w:eastAsia="x-none"/>
        </w:rPr>
        <w:t>1</w:t>
      </w:r>
      <w:r w:rsidRPr="00A751F5">
        <w:rPr>
          <w:rFonts w:ascii="Times New Roman" w:eastAsia="Times New Roman" w:hAnsi="Times New Roman" w:cs="Times New Roman"/>
          <w:b/>
          <w:bCs/>
          <w:sz w:val="24"/>
          <w:szCs w:val="24"/>
          <w:lang w:eastAsia="x-none"/>
        </w:rPr>
        <w:t>3</w:t>
      </w:r>
      <w:r w:rsidRPr="00A751F5">
        <w:rPr>
          <w:rFonts w:ascii="Times New Roman" w:eastAsia="Times New Roman" w:hAnsi="Times New Roman" w:cs="Times New Roman"/>
          <w:b/>
          <w:bCs/>
          <w:sz w:val="24"/>
          <w:szCs w:val="24"/>
          <w:lang w:val="x-none" w:eastAsia="x-none"/>
        </w:rPr>
        <w:t>. Язык документов, входящих в состав заявки на участие в запросе котировок</w:t>
      </w:r>
      <w:r w:rsidRPr="00A751F5">
        <w:rPr>
          <w:rFonts w:ascii="Times New Roman" w:eastAsia="Times New Roman" w:hAnsi="Times New Roman" w:cs="Times New Roman"/>
          <w:b/>
          <w:bCs/>
          <w:sz w:val="24"/>
          <w:szCs w:val="24"/>
          <w:lang w:val="x-none" w:eastAsia="x-none"/>
        </w:rPr>
        <w:tab/>
      </w:r>
    </w:p>
    <w:p w:rsidR="003F0A54" w:rsidRPr="00A751F5" w:rsidRDefault="003F0A54" w:rsidP="003F0A54">
      <w:pPr>
        <w:tabs>
          <w:tab w:val="left" w:pos="1080"/>
          <w:tab w:val="left" w:pos="1260"/>
        </w:tabs>
        <w:spacing w:after="0" w:line="240" w:lineRule="auto"/>
        <w:outlineLvl w:val="2"/>
        <w:rPr>
          <w:rFonts w:ascii="Times New Roman" w:eastAsia="Times New Roman" w:hAnsi="Times New Roman" w:cs="Times New Roman"/>
          <w:bCs/>
          <w:sz w:val="24"/>
          <w:szCs w:val="24"/>
          <w:lang w:val="x-none" w:eastAsia="ru-RU"/>
        </w:rPr>
      </w:pPr>
      <w:bookmarkStart w:id="13" w:name="_Ref119429784"/>
      <w:bookmarkStart w:id="14" w:name="_Ref119429817"/>
      <w:bookmarkStart w:id="15" w:name="_Ref119430333"/>
      <w:r w:rsidRPr="00A751F5">
        <w:rPr>
          <w:rFonts w:ascii="Times New Roman" w:eastAsia="Times New Roman" w:hAnsi="Times New Roman" w:cs="Times New Roman"/>
          <w:bCs/>
          <w:sz w:val="24"/>
          <w:szCs w:val="24"/>
          <w:lang w:val="x-none" w:eastAsia="ru-RU"/>
        </w:rPr>
        <w:t xml:space="preserve">Заявка на участие в запросе котировок должна быть подготовлена участником размещения закупки на русском языке. </w:t>
      </w:r>
    </w:p>
    <w:p w:rsidR="003F0A54" w:rsidRPr="00A751F5" w:rsidRDefault="003F0A54" w:rsidP="003F0A54">
      <w:pPr>
        <w:widowControl w:val="0"/>
        <w:tabs>
          <w:tab w:val="left" w:pos="0"/>
          <w:tab w:val="left" w:pos="530"/>
          <w:tab w:val="left" w:pos="1080"/>
          <w:tab w:val="left" w:pos="1260"/>
        </w:tabs>
        <w:spacing w:after="0" w:line="240" w:lineRule="auto"/>
        <w:jc w:val="both"/>
        <w:outlineLvl w:val="2"/>
        <w:rPr>
          <w:rFonts w:ascii="Times New Roman" w:eastAsia="Times New Roman" w:hAnsi="Times New Roman" w:cs="Times New Roman"/>
          <w:sz w:val="24"/>
          <w:szCs w:val="24"/>
          <w:lang w:val="x-none" w:eastAsia="ru-RU"/>
        </w:rPr>
      </w:pPr>
      <w:r w:rsidRPr="00A751F5">
        <w:rPr>
          <w:rFonts w:ascii="Times New Roman" w:eastAsia="Times New Roman" w:hAnsi="Times New Roman" w:cs="Times New Roman"/>
          <w:sz w:val="24"/>
          <w:szCs w:val="24"/>
          <w:lang w:val="x-none" w:eastAsia="ru-RU"/>
        </w:rPr>
        <w:t>Использование других языков для подготовки заявки на участие в запросе котировок может быть расценено Единой комиссией как несоответствие заявки на участие в запросе котировок требованиям, установленным документацией о запросе котировок.</w:t>
      </w:r>
    </w:p>
    <w:bookmarkEnd w:id="13"/>
    <w:bookmarkEnd w:id="14"/>
    <w:bookmarkEnd w:id="15"/>
    <w:p w:rsidR="003F0A54" w:rsidRPr="00A751F5" w:rsidRDefault="003F0A54" w:rsidP="003F0A54">
      <w:pPr>
        <w:widowControl w:val="0"/>
        <w:tabs>
          <w:tab w:val="left" w:pos="0"/>
          <w:tab w:val="left" w:pos="1080"/>
          <w:tab w:val="left" w:pos="1116"/>
          <w:tab w:val="left" w:pos="1260"/>
        </w:tabs>
        <w:suppressAutoHyphens/>
        <w:spacing w:after="0" w:line="240" w:lineRule="auto"/>
        <w:jc w:val="both"/>
        <w:outlineLvl w:val="1"/>
        <w:rPr>
          <w:rFonts w:ascii="Times New Roman" w:eastAsia="Times New Roman" w:hAnsi="Times New Roman" w:cs="Times New Roman"/>
          <w:b/>
          <w:bCs/>
          <w:sz w:val="24"/>
          <w:szCs w:val="24"/>
          <w:lang w:val="x-none" w:eastAsia="x-none"/>
        </w:rPr>
      </w:pPr>
      <w:r w:rsidRPr="00A751F5">
        <w:rPr>
          <w:rFonts w:ascii="Times New Roman" w:eastAsia="Times New Roman" w:hAnsi="Times New Roman" w:cs="Times New Roman"/>
          <w:b/>
          <w:bCs/>
          <w:sz w:val="24"/>
          <w:szCs w:val="24"/>
          <w:lang w:val="x-none" w:eastAsia="x-none"/>
        </w:rPr>
        <w:t>1</w:t>
      </w:r>
      <w:r w:rsidRPr="00A751F5">
        <w:rPr>
          <w:rFonts w:ascii="Times New Roman" w:eastAsia="Times New Roman" w:hAnsi="Times New Roman" w:cs="Times New Roman"/>
          <w:b/>
          <w:bCs/>
          <w:sz w:val="24"/>
          <w:szCs w:val="24"/>
          <w:lang w:eastAsia="x-none"/>
        </w:rPr>
        <w:t>4</w:t>
      </w:r>
      <w:r w:rsidRPr="00A751F5">
        <w:rPr>
          <w:rFonts w:ascii="Times New Roman" w:eastAsia="Times New Roman" w:hAnsi="Times New Roman" w:cs="Times New Roman"/>
          <w:b/>
          <w:bCs/>
          <w:sz w:val="24"/>
          <w:szCs w:val="24"/>
          <w:lang w:val="x-none" w:eastAsia="x-none"/>
        </w:rPr>
        <w:t>. Валюта заявки на участие в запросе котировок</w:t>
      </w:r>
    </w:p>
    <w:p w:rsidR="003F0A54" w:rsidRPr="00A751F5" w:rsidRDefault="003F0A54" w:rsidP="003F0A54">
      <w:pPr>
        <w:keepNext/>
        <w:tabs>
          <w:tab w:val="left" w:pos="0"/>
        </w:tabs>
        <w:suppressAutoHyphens/>
        <w:spacing w:after="0" w:line="240" w:lineRule="auto"/>
        <w:jc w:val="both"/>
        <w:outlineLvl w:val="2"/>
        <w:rPr>
          <w:rFonts w:ascii="Times New Roman" w:eastAsia="Times New Roman" w:hAnsi="Times New Roman" w:cs="Times New Roman"/>
          <w:bCs/>
          <w:sz w:val="24"/>
          <w:szCs w:val="24"/>
          <w:lang w:val="x-none" w:eastAsia="ru-RU"/>
        </w:rPr>
      </w:pPr>
      <w:r w:rsidRPr="00A751F5">
        <w:rPr>
          <w:rFonts w:ascii="Times New Roman" w:eastAsia="Times New Roman" w:hAnsi="Times New Roman" w:cs="Times New Roman"/>
          <w:bCs/>
          <w:sz w:val="24"/>
          <w:szCs w:val="24"/>
          <w:lang w:val="x-none" w:eastAsia="ru-RU"/>
        </w:rPr>
        <w:t>Все суммы денежных средств в заявке на участие в запросе котировок и приложения к ней должны быть выражены в российских рублях</w:t>
      </w:r>
    </w:p>
    <w:p w:rsidR="003F0A54" w:rsidRPr="00A751F5" w:rsidRDefault="003F0A54" w:rsidP="003F0A54">
      <w:pPr>
        <w:widowControl w:val="0"/>
        <w:tabs>
          <w:tab w:val="left" w:pos="0"/>
          <w:tab w:val="left" w:pos="1080"/>
          <w:tab w:val="left" w:pos="1260"/>
        </w:tabs>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Выражение денежных сумм в других валютах, может быть расценено Единой комиссией как несоответствие заявки на участие в запросе котировок требованиям, установленным документацией о запросе котировок.</w:t>
      </w:r>
    </w:p>
    <w:p w:rsidR="003F0A54" w:rsidRPr="00A751F5" w:rsidRDefault="003F0A54" w:rsidP="003F0A54">
      <w:pPr>
        <w:widowControl w:val="0"/>
        <w:tabs>
          <w:tab w:val="left" w:pos="0"/>
          <w:tab w:val="left" w:pos="1080"/>
          <w:tab w:val="left" w:pos="1260"/>
        </w:tabs>
        <w:spacing w:after="0" w:line="240" w:lineRule="auto"/>
        <w:jc w:val="both"/>
        <w:outlineLvl w:val="1"/>
        <w:rPr>
          <w:rFonts w:ascii="Times New Roman" w:eastAsia="Times New Roman" w:hAnsi="Times New Roman" w:cs="Times New Roman"/>
          <w:b/>
          <w:bCs/>
          <w:sz w:val="24"/>
          <w:szCs w:val="24"/>
          <w:lang w:val="x-none" w:eastAsia="x-none"/>
        </w:rPr>
      </w:pPr>
      <w:bookmarkStart w:id="16" w:name="_Toc190501149"/>
      <w:r w:rsidRPr="00A751F5">
        <w:rPr>
          <w:rFonts w:ascii="Times New Roman" w:eastAsia="Times New Roman" w:hAnsi="Times New Roman" w:cs="Times New Roman"/>
          <w:b/>
          <w:bCs/>
          <w:sz w:val="24"/>
          <w:szCs w:val="24"/>
          <w:lang w:val="x-none" w:eastAsia="x-none"/>
        </w:rPr>
        <w:t>1</w:t>
      </w:r>
      <w:r w:rsidRPr="00A751F5">
        <w:rPr>
          <w:rFonts w:ascii="Times New Roman" w:eastAsia="Times New Roman" w:hAnsi="Times New Roman" w:cs="Times New Roman"/>
          <w:b/>
          <w:bCs/>
          <w:sz w:val="24"/>
          <w:szCs w:val="24"/>
          <w:lang w:eastAsia="x-none"/>
        </w:rPr>
        <w:t>5</w:t>
      </w:r>
      <w:r w:rsidRPr="00A751F5">
        <w:rPr>
          <w:rFonts w:ascii="Times New Roman" w:eastAsia="Times New Roman" w:hAnsi="Times New Roman" w:cs="Times New Roman"/>
          <w:b/>
          <w:bCs/>
          <w:sz w:val="24"/>
          <w:szCs w:val="24"/>
          <w:lang w:val="x-none" w:eastAsia="x-none"/>
        </w:rPr>
        <w:t xml:space="preserve">. Порядок, место, дата начала и дата окончания срока подачи заявок на участие в </w:t>
      </w:r>
      <w:bookmarkEnd w:id="16"/>
      <w:r w:rsidRPr="00A751F5">
        <w:rPr>
          <w:rFonts w:ascii="Times New Roman" w:eastAsia="Times New Roman" w:hAnsi="Times New Roman" w:cs="Times New Roman"/>
          <w:b/>
          <w:bCs/>
          <w:sz w:val="24"/>
          <w:szCs w:val="24"/>
          <w:lang w:val="x-none" w:eastAsia="x-none"/>
        </w:rPr>
        <w:t>запросе котировок</w:t>
      </w:r>
    </w:p>
    <w:p w:rsidR="003F0A54" w:rsidRPr="00A751F5" w:rsidRDefault="003F0A54" w:rsidP="003F0A54">
      <w:pPr>
        <w:spacing w:after="0" w:line="240" w:lineRule="auto"/>
        <w:jc w:val="both"/>
        <w:rPr>
          <w:rFonts w:ascii="Times New Roman" w:eastAsia="Times New Roman" w:hAnsi="Times New Roman" w:cs="Times New Roman"/>
          <w:sz w:val="24"/>
          <w:szCs w:val="24"/>
          <w:lang w:eastAsia="ru-RU"/>
        </w:rPr>
      </w:pPr>
      <w:r w:rsidRPr="00A751F5">
        <w:rPr>
          <w:rFonts w:ascii="Times New Roman" w:eastAsia="Times New Roman" w:hAnsi="Times New Roman" w:cs="Times New Roman"/>
          <w:sz w:val="24"/>
          <w:szCs w:val="24"/>
          <w:lang w:eastAsia="ru-RU"/>
        </w:rPr>
        <w:t>Любой участник размещения закупки, в том числе участник размещения закупки, которому не направлялся запрос котировок, вправе подать только одну котировочную заявку, внесение изменений в которую не допускается.</w:t>
      </w:r>
    </w:p>
    <w:p w:rsidR="003F0A54" w:rsidRPr="00A751F5" w:rsidRDefault="003F0A54" w:rsidP="003F0A54">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A751F5">
        <w:rPr>
          <w:rFonts w:ascii="Times New Roman" w:eastAsia="Times New Roman" w:hAnsi="Times New Roman" w:cs="Times New Roman"/>
          <w:sz w:val="24"/>
          <w:szCs w:val="24"/>
          <w:lang w:eastAsia="ru-RU"/>
        </w:rPr>
        <w:t xml:space="preserve">Котировочная заявка подается участником размещения закупки </w:t>
      </w:r>
      <w:r w:rsidRPr="00A751F5">
        <w:rPr>
          <w:rFonts w:ascii="Times New Roman" w:eastAsia="Calibri" w:hAnsi="Times New Roman" w:cs="Times New Roman"/>
          <w:sz w:val="24"/>
          <w:szCs w:val="24"/>
        </w:rPr>
        <w:t xml:space="preserve">на Электронной торговой площадке </w:t>
      </w:r>
      <w:proofErr w:type="spellStart"/>
      <w:r w:rsidRPr="00A751F5">
        <w:rPr>
          <w:rFonts w:ascii="Times New Roman" w:eastAsia="Calibri" w:hAnsi="Times New Roman" w:cs="Times New Roman"/>
          <w:sz w:val="24"/>
          <w:szCs w:val="24"/>
        </w:rPr>
        <w:t>etpzakupki.tatar</w:t>
      </w:r>
      <w:proofErr w:type="spellEnd"/>
      <w:r w:rsidRPr="00A751F5">
        <w:rPr>
          <w:rFonts w:ascii="Times New Roman" w:eastAsia="Calibri" w:hAnsi="Times New Roman" w:cs="Times New Roman"/>
          <w:sz w:val="24"/>
          <w:szCs w:val="24"/>
        </w:rPr>
        <w:t xml:space="preserve"> (далее – ЭТП)  в виде электронного документа, подписанного электронной подписью в соответствии с нормативными правовыми актами Российской Федерации, в том числе  Федеральным законом от 6 апреля 2011 г. № 63-ФЗ «Об электронной подписи»</w:t>
      </w:r>
      <w:r w:rsidRPr="00A751F5">
        <w:rPr>
          <w:rFonts w:ascii="Times New Roman" w:eastAsia="Times New Roman" w:hAnsi="Times New Roman" w:cs="Times New Roman"/>
          <w:sz w:val="24"/>
          <w:szCs w:val="24"/>
          <w:lang w:eastAsia="ru-RU"/>
        </w:rPr>
        <w:t xml:space="preserve"> в срок, указанный в извещении о проведении запроса котировок и в </w:t>
      </w:r>
      <w:r w:rsidRPr="00A751F5">
        <w:rPr>
          <w:rFonts w:ascii="Times New Roman" w:eastAsia="Calibri" w:hAnsi="Times New Roman" w:cs="Times New Roman"/>
          <w:sz w:val="24"/>
          <w:szCs w:val="24"/>
        </w:rPr>
        <w:t xml:space="preserve">части </w:t>
      </w:r>
      <w:r w:rsidRPr="00A751F5">
        <w:rPr>
          <w:rFonts w:ascii="Times New Roman" w:eastAsia="Calibri" w:hAnsi="Times New Roman" w:cs="Times New Roman"/>
          <w:sz w:val="24"/>
          <w:szCs w:val="24"/>
          <w:lang w:val="en-US"/>
        </w:rPr>
        <w:t>III</w:t>
      </w:r>
      <w:r w:rsidRPr="00A751F5">
        <w:rPr>
          <w:rFonts w:ascii="Times New Roman" w:eastAsia="Calibri" w:hAnsi="Times New Roman" w:cs="Times New Roman"/>
          <w:sz w:val="24"/>
          <w:szCs w:val="24"/>
        </w:rPr>
        <w:t xml:space="preserve"> «ИНФОРМАЦИОННАЯ КАРТА ЗАПРОСА КОТИРОВОК»</w:t>
      </w:r>
      <w:r w:rsidRPr="00A751F5">
        <w:rPr>
          <w:rFonts w:ascii="Times New Roman" w:eastAsia="Times New Roman" w:hAnsi="Times New Roman" w:cs="Times New Roman"/>
          <w:sz w:val="24"/>
          <w:szCs w:val="24"/>
          <w:lang w:eastAsia="ru-RU"/>
        </w:rPr>
        <w:t>.</w:t>
      </w:r>
      <w:proofErr w:type="gramEnd"/>
    </w:p>
    <w:p w:rsidR="003F0A54" w:rsidRPr="00A751F5" w:rsidRDefault="003F0A54" w:rsidP="003F0A54">
      <w:pPr>
        <w:shd w:val="clear" w:color="auto" w:fill="FFFFFF"/>
        <w:spacing w:after="0" w:line="240" w:lineRule="auto"/>
        <w:jc w:val="both"/>
        <w:textAlignment w:val="center"/>
        <w:rPr>
          <w:rFonts w:ascii="Times New Roman" w:eastAsia="Times New Roman" w:hAnsi="Times New Roman" w:cs="Times New Roman"/>
          <w:sz w:val="24"/>
          <w:szCs w:val="24"/>
          <w:lang w:eastAsia="ru-RU"/>
        </w:rPr>
      </w:pPr>
      <w:r w:rsidRPr="00A751F5">
        <w:rPr>
          <w:rFonts w:ascii="Times New Roman" w:eastAsia="Times New Roman" w:hAnsi="Times New Roman" w:cs="Times New Roman"/>
          <w:sz w:val="24"/>
          <w:szCs w:val="24"/>
          <w:lang w:eastAsia="ru-RU"/>
        </w:rPr>
        <w:t xml:space="preserve">Поданная в срок, указанный в извещении о проведении запроса котировок, котировочная заявка регистрируется оператором площадки. </w:t>
      </w:r>
    </w:p>
    <w:p w:rsidR="003F0A54" w:rsidRPr="00A751F5" w:rsidRDefault="003F0A54" w:rsidP="003F0A54">
      <w:pPr>
        <w:shd w:val="clear" w:color="auto" w:fill="FFFFFF"/>
        <w:spacing w:after="0" w:line="240" w:lineRule="auto"/>
        <w:jc w:val="both"/>
        <w:rPr>
          <w:rFonts w:ascii="Times New Roman" w:eastAsia="Times New Roman" w:hAnsi="Times New Roman" w:cs="Times New Roman"/>
          <w:sz w:val="24"/>
          <w:szCs w:val="24"/>
          <w:lang w:eastAsia="ru-RU"/>
        </w:rPr>
      </w:pPr>
      <w:r w:rsidRPr="00A751F5">
        <w:rPr>
          <w:rFonts w:ascii="Times New Roman" w:eastAsia="Times New Roman" w:hAnsi="Times New Roman" w:cs="Times New Roman"/>
          <w:sz w:val="24"/>
          <w:szCs w:val="24"/>
          <w:lang w:eastAsia="ru-RU"/>
        </w:rPr>
        <w:t>Проведение переговоров между Заказчиком или Единой комиссией и участником размещения закупки в отношении поданной им котировочной заявки не допускается.</w:t>
      </w:r>
    </w:p>
    <w:p w:rsidR="003F0A54" w:rsidRPr="00A751F5" w:rsidRDefault="003F0A54" w:rsidP="003F0A54">
      <w:pPr>
        <w:shd w:val="clear" w:color="auto" w:fill="FFFFFF"/>
        <w:spacing w:after="0" w:line="240" w:lineRule="auto"/>
        <w:jc w:val="both"/>
        <w:rPr>
          <w:rFonts w:ascii="Times New Roman" w:eastAsia="Times New Roman" w:hAnsi="Times New Roman" w:cs="Times New Roman"/>
          <w:sz w:val="24"/>
          <w:szCs w:val="24"/>
          <w:lang w:eastAsia="ru-RU"/>
        </w:rPr>
      </w:pPr>
      <w:r w:rsidRPr="00A751F5">
        <w:rPr>
          <w:rFonts w:ascii="Times New Roman" w:eastAsia="Times New Roman" w:hAnsi="Times New Roman" w:cs="Times New Roman"/>
          <w:sz w:val="24"/>
          <w:szCs w:val="24"/>
          <w:lang w:eastAsia="ru-RU"/>
        </w:rPr>
        <w:t xml:space="preserve">Котировочные заявки, поданные после дня окончания срока подачи котировочных заявок, указанного в извещении о проведении запроса котировок, и в </w:t>
      </w:r>
      <w:r w:rsidRPr="00A751F5">
        <w:rPr>
          <w:rFonts w:ascii="Times New Roman" w:eastAsia="Calibri" w:hAnsi="Times New Roman" w:cs="Times New Roman"/>
          <w:sz w:val="24"/>
          <w:szCs w:val="24"/>
        </w:rPr>
        <w:t xml:space="preserve">части </w:t>
      </w:r>
      <w:r w:rsidRPr="00A751F5">
        <w:rPr>
          <w:rFonts w:ascii="Times New Roman" w:eastAsia="Calibri" w:hAnsi="Times New Roman" w:cs="Times New Roman"/>
          <w:sz w:val="24"/>
          <w:szCs w:val="24"/>
          <w:lang w:val="en-US"/>
        </w:rPr>
        <w:t>III</w:t>
      </w:r>
      <w:r w:rsidRPr="00A751F5">
        <w:rPr>
          <w:rFonts w:ascii="Times New Roman" w:eastAsia="Calibri" w:hAnsi="Times New Roman" w:cs="Times New Roman"/>
          <w:sz w:val="24"/>
          <w:szCs w:val="24"/>
        </w:rPr>
        <w:t xml:space="preserve"> «ИНФОРМАЦИОННАЯ КАРТА ЗАПРОСА КОТИРОВОК»</w:t>
      </w:r>
      <w:r w:rsidRPr="00A751F5">
        <w:rPr>
          <w:rFonts w:ascii="Times New Roman" w:eastAsia="Times New Roman" w:hAnsi="Times New Roman" w:cs="Times New Roman"/>
          <w:sz w:val="24"/>
          <w:szCs w:val="24"/>
          <w:lang w:eastAsia="ru-RU"/>
        </w:rPr>
        <w:t>, не рассматриваются и в день их поступления возвращаются участникам размещения закупки, подавшим такие заявки.</w:t>
      </w:r>
    </w:p>
    <w:p w:rsidR="003F0A54" w:rsidRPr="00A751F5" w:rsidRDefault="003F0A54" w:rsidP="003F0A54">
      <w:pPr>
        <w:shd w:val="clear" w:color="auto" w:fill="FFFFFF"/>
        <w:tabs>
          <w:tab w:val="left" w:pos="0"/>
        </w:tabs>
        <w:spacing w:after="0" w:line="240" w:lineRule="auto"/>
        <w:jc w:val="both"/>
        <w:rPr>
          <w:rFonts w:ascii="Times New Roman" w:eastAsia="Calibri" w:hAnsi="Times New Roman" w:cs="Times New Roman"/>
          <w:sz w:val="24"/>
          <w:szCs w:val="24"/>
        </w:rPr>
      </w:pPr>
      <w:proofErr w:type="gramStart"/>
      <w:r w:rsidRPr="00A751F5">
        <w:rPr>
          <w:rFonts w:ascii="Times New Roman" w:eastAsia="Calibri" w:hAnsi="Times New Roman" w:cs="Times New Roman"/>
          <w:sz w:val="24"/>
          <w:szCs w:val="24"/>
        </w:rPr>
        <w:t xml:space="preserve">В случае если по окончании срока подачи заявок на участие в запросе котировок не подано ни одна заявка, а также в случае, если на основании результатов рассмотрения заявок на участие в запросе котировок принято решение об отказе в допуске к участию в электронном запросе котировок всех Участников, запрос котировок признается несостоявшимся. </w:t>
      </w:r>
      <w:proofErr w:type="gramEnd"/>
    </w:p>
    <w:p w:rsidR="003F0A54" w:rsidRPr="00A751F5" w:rsidRDefault="003F0A54" w:rsidP="003F0A54">
      <w:pPr>
        <w:shd w:val="clear" w:color="auto" w:fill="FFFFFF"/>
        <w:tabs>
          <w:tab w:val="left" w:pos="0"/>
        </w:tabs>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 xml:space="preserve">В случае если по окончании срока подачи заявок на участие в запросе котировок подана только одна заявка, а также в случае, если на основании результатов рассмотрения заявок на участие в запросе </w:t>
      </w:r>
      <w:r w:rsidRPr="00A751F5">
        <w:rPr>
          <w:rFonts w:ascii="Times New Roman" w:eastAsia="Calibri" w:hAnsi="Times New Roman" w:cs="Times New Roman"/>
          <w:sz w:val="24"/>
          <w:szCs w:val="24"/>
        </w:rPr>
        <w:lastRenderedPageBreak/>
        <w:t>котировок принято решение о допуске только одного Участника, запрос котировок признается состоявшимся. На основании данных торгов заключается договор</w:t>
      </w:r>
      <w:r w:rsidRPr="00A751F5">
        <w:rPr>
          <w:rFonts w:ascii="Times New Roman" w:eastAsia="Calibri" w:hAnsi="Times New Roman" w:cs="Times New Roman"/>
          <w:b/>
          <w:sz w:val="24"/>
          <w:szCs w:val="24"/>
          <w:u w:val="single"/>
        </w:rPr>
        <w:t>.</w:t>
      </w:r>
    </w:p>
    <w:p w:rsidR="003F0A54" w:rsidRPr="00A751F5" w:rsidRDefault="003F0A54" w:rsidP="003F0A54">
      <w:pPr>
        <w:widowControl w:val="0"/>
        <w:tabs>
          <w:tab w:val="left" w:pos="0"/>
          <w:tab w:val="left" w:pos="1080"/>
        </w:tabs>
        <w:spacing w:after="0" w:line="240" w:lineRule="auto"/>
        <w:jc w:val="both"/>
        <w:outlineLvl w:val="1"/>
        <w:rPr>
          <w:rFonts w:ascii="Times New Roman" w:eastAsia="Times New Roman" w:hAnsi="Times New Roman" w:cs="Times New Roman"/>
          <w:b/>
          <w:bCs/>
          <w:sz w:val="24"/>
          <w:szCs w:val="24"/>
          <w:lang w:val="x-none" w:eastAsia="x-none"/>
        </w:rPr>
      </w:pPr>
      <w:r w:rsidRPr="00A751F5">
        <w:rPr>
          <w:rFonts w:ascii="Times New Roman" w:eastAsia="Times New Roman" w:hAnsi="Times New Roman" w:cs="Times New Roman"/>
          <w:b/>
          <w:bCs/>
          <w:sz w:val="24"/>
          <w:szCs w:val="24"/>
          <w:lang w:val="x-none" w:eastAsia="ru-RU"/>
        </w:rPr>
        <w:t>1</w:t>
      </w:r>
      <w:r w:rsidRPr="00A751F5">
        <w:rPr>
          <w:rFonts w:ascii="Times New Roman" w:eastAsia="Times New Roman" w:hAnsi="Times New Roman" w:cs="Times New Roman"/>
          <w:b/>
          <w:bCs/>
          <w:sz w:val="24"/>
          <w:szCs w:val="24"/>
          <w:lang w:eastAsia="ru-RU"/>
        </w:rPr>
        <w:t>6</w:t>
      </w:r>
      <w:r w:rsidRPr="00A751F5">
        <w:rPr>
          <w:rFonts w:ascii="Times New Roman" w:eastAsia="Times New Roman" w:hAnsi="Times New Roman" w:cs="Times New Roman"/>
          <w:b/>
          <w:bCs/>
          <w:sz w:val="24"/>
          <w:szCs w:val="24"/>
          <w:lang w:val="x-none" w:eastAsia="ru-RU"/>
        </w:rPr>
        <w:t>.</w:t>
      </w:r>
      <w:r w:rsidRPr="00A751F5">
        <w:rPr>
          <w:rFonts w:ascii="Times New Roman" w:eastAsia="Times New Roman" w:hAnsi="Times New Roman" w:cs="Times New Roman"/>
          <w:bCs/>
          <w:sz w:val="24"/>
          <w:szCs w:val="24"/>
          <w:lang w:val="x-none" w:eastAsia="ru-RU"/>
        </w:rPr>
        <w:t xml:space="preserve"> </w:t>
      </w:r>
      <w:bookmarkStart w:id="17" w:name="_Toc123405477"/>
      <w:bookmarkStart w:id="18" w:name="_Toc190501151"/>
      <w:r w:rsidRPr="00A751F5">
        <w:rPr>
          <w:rFonts w:ascii="Times New Roman" w:eastAsia="Times New Roman" w:hAnsi="Times New Roman" w:cs="Times New Roman"/>
          <w:b/>
          <w:bCs/>
          <w:sz w:val="24"/>
          <w:szCs w:val="24"/>
          <w:lang w:val="x-none" w:eastAsia="x-none"/>
        </w:rPr>
        <w:t xml:space="preserve">Отзыв заявок на участие в </w:t>
      </w:r>
      <w:bookmarkEnd w:id="17"/>
      <w:bookmarkEnd w:id="18"/>
      <w:r w:rsidRPr="00A751F5">
        <w:rPr>
          <w:rFonts w:ascii="Times New Roman" w:eastAsia="Times New Roman" w:hAnsi="Times New Roman" w:cs="Times New Roman"/>
          <w:b/>
          <w:bCs/>
          <w:sz w:val="24"/>
          <w:szCs w:val="24"/>
          <w:lang w:val="x-none" w:eastAsia="x-none"/>
        </w:rPr>
        <w:t xml:space="preserve">запросе котировок </w:t>
      </w:r>
    </w:p>
    <w:p w:rsidR="003F0A54" w:rsidRPr="00A751F5" w:rsidRDefault="003F0A54" w:rsidP="003F0A54">
      <w:pPr>
        <w:widowControl w:val="0"/>
        <w:tabs>
          <w:tab w:val="left" w:pos="0"/>
          <w:tab w:val="num" w:pos="530"/>
          <w:tab w:val="num" w:pos="1260"/>
        </w:tabs>
        <w:spacing w:after="0" w:line="240" w:lineRule="auto"/>
        <w:jc w:val="both"/>
        <w:outlineLvl w:val="2"/>
        <w:rPr>
          <w:rFonts w:ascii="Times New Roman" w:eastAsia="Times New Roman" w:hAnsi="Times New Roman" w:cs="Times New Roman"/>
          <w:sz w:val="24"/>
          <w:szCs w:val="24"/>
          <w:lang w:eastAsia="ru-RU"/>
        </w:rPr>
      </w:pPr>
      <w:r w:rsidRPr="00A751F5">
        <w:rPr>
          <w:rFonts w:ascii="Times New Roman" w:eastAsia="Times New Roman" w:hAnsi="Times New Roman" w:cs="Times New Roman"/>
          <w:sz w:val="24"/>
          <w:szCs w:val="24"/>
          <w:lang w:val="x-none" w:eastAsia="ru-RU"/>
        </w:rPr>
        <w:t>Участник размещения закупки, подавший заявку на участие в запросе котировок, вправе отозвать заявку на участие в запросе котировок не позднее окончания срока подачи заявок.</w:t>
      </w:r>
    </w:p>
    <w:p w:rsidR="003F0A54" w:rsidRPr="00A751F5" w:rsidRDefault="003F0A54" w:rsidP="003F0A54">
      <w:pPr>
        <w:widowControl w:val="0"/>
        <w:tabs>
          <w:tab w:val="left" w:pos="0"/>
          <w:tab w:val="num" w:pos="530"/>
          <w:tab w:val="num" w:pos="1260"/>
        </w:tabs>
        <w:spacing w:after="0" w:line="240" w:lineRule="auto"/>
        <w:jc w:val="both"/>
        <w:outlineLvl w:val="2"/>
        <w:rPr>
          <w:rFonts w:ascii="Times New Roman" w:eastAsia="Times New Roman" w:hAnsi="Times New Roman" w:cs="Times New Roman"/>
          <w:sz w:val="24"/>
          <w:szCs w:val="24"/>
          <w:lang w:eastAsia="ru-RU"/>
        </w:rPr>
      </w:pPr>
    </w:p>
    <w:p w:rsidR="003F0A54" w:rsidRPr="00A751F5" w:rsidRDefault="003F0A54" w:rsidP="003F0A54">
      <w:pPr>
        <w:shd w:val="clear" w:color="auto" w:fill="FFFFFF"/>
        <w:spacing w:after="0" w:line="240" w:lineRule="auto"/>
        <w:contextualSpacing/>
        <w:jc w:val="both"/>
        <w:rPr>
          <w:rFonts w:ascii="Times New Roman" w:eastAsia="Times New Roman" w:hAnsi="Times New Roman" w:cs="Times New Roman"/>
          <w:b/>
          <w:sz w:val="24"/>
          <w:szCs w:val="24"/>
          <w:lang w:eastAsia="ru-RU"/>
        </w:rPr>
      </w:pPr>
      <w:r w:rsidRPr="00A751F5">
        <w:rPr>
          <w:rFonts w:ascii="Times New Roman" w:eastAsia="Times New Roman" w:hAnsi="Times New Roman" w:cs="Times New Roman"/>
          <w:b/>
          <w:sz w:val="24"/>
          <w:szCs w:val="24"/>
          <w:lang w:eastAsia="ru-RU"/>
        </w:rPr>
        <w:t>17. Рассмотрение котировочных заявок</w:t>
      </w:r>
    </w:p>
    <w:p w:rsidR="003F0A54" w:rsidRPr="00A751F5" w:rsidRDefault="003F0A54" w:rsidP="003F0A54">
      <w:pPr>
        <w:autoSpaceDE w:val="0"/>
        <w:autoSpaceDN w:val="0"/>
        <w:adjustRightInd w:val="0"/>
        <w:spacing w:after="0" w:line="240" w:lineRule="auto"/>
        <w:jc w:val="both"/>
        <w:outlineLvl w:val="1"/>
        <w:rPr>
          <w:rFonts w:ascii="Times New Roman" w:eastAsia="Calibri" w:hAnsi="Times New Roman" w:cs="Times New Roman"/>
          <w:sz w:val="24"/>
          <w:szCs w:val="24"/>
        </w:rPr>
      </w:pPr>
      <w:r w:rsidRPr="00A751F5">
        <w:rPr>
          <w:rFonts w:ascii="Times New Roman" w:eastAsia="Calibri" w:hAnsi="Times New Roman" w:cs="Times New Roman"/>
          <w:sz w:val="24"/>
          <w:szCs w:val="24"/>
        </w:rPr>
        <w:t>Комиссия в течение 1 (одного) рабочего дня, следующего за днем окончания срока подачи котировочных заявок, рассматривает котировочные заявки на соответствие их требованиям, установленным в извещении и документации о проведении запроса котировок, и оценивает котировочные заявки.</w:t>
      </w:r>
    </w:p>
    <w:p w:rsidR="003F0A54" w:rsidRPr="00A751F5" w:rsidRDefault="003F0A54" w:rsidP="003F0A54">
      <w:pPr>
        <w:autoSpaceDE w:val="0"/>
        <w:autoSpaceDN w:val="0"/>
        <w:adjustRightInd w:val="0"/>
        <w:spacing w:after="0" w:line="240" w:lineRule="auto"/>
        <w:jc w:val="both"/>
        <w:outlineLvl w:val="1"/>
        <w:rPr>
          <w:rFonts w:ascii="Times New Roman" w:eastAsia="Calibri" w:hAnsi="Times New Roman" w:cs="Times New Roman"/>
          <w:sz w:val="24"/>
          <w:szCs w:val="24"/>
        </w:rPr>
      </w:pPr>
      <w:r w:rsidRPr="00A751F5">
        <w:rPr>
          <w:rFonts w:ascii="Times New Roman" w:eastAsia="Calibri" w:hAnsi="Times New Roman" w:cs="Times New Roman"/>
          <w:sz w:val="24"/>
          <w:szCs w:val="24"/>
        </w:rPr>
        <w:t xml:space="preserve">Победителем в проведении запроса котировок признается участник размещения закупки, подавший котировочную заявку, которая отвечает всем требованиям, установленным в извещении и документации о проведении запроса котировок, и </w:t>
      </w:r>
      <w:proofErr w:type="gramStart"/>
      <w:r w:rsidRPr="00A751F5">
        <w:rPr>
          <w:rFonts w:ascii="Times New Roman" w:eastAsia="Calibri" w:hAnsi="Times New Roman" w:cs="Times New Roman"/>
          <w:sz w:val="24"/>
          <w:szCs w:val="24"/>
        </w:rPr>
        <w:t>в</w:t>
      </w:r>
      <w:proofErr w:type="gramEnd"/>
      <w:r w:rsidRPr="00A751F5">
        <w:rPr>
          <w:rFonts w:ascii="Times New Roman" w:eastAsia="Calibri" w:hAnsi="Times New Roman" w:cs="Times New Roman"/>
          <w:sz w:val="24"/>
          <w:szCs w:val="24"/>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размещения закупки победителем в проведении запроса котировок признается участник размещения закупки, котировочная заявка которого поступила ранее котировочных заявок других участников размещения закупки.</w:t>
      </w:r>
    </w:p>
    <w:p w:rsidR="003F0A54" w:rsidRPr="00A751F5" w:rsidRDefault="003F0A54" w:rsidP="003F0A54">
      <w:pPr>
        <w:autoSpaceDE w:val="0"/>
        <w:autoSpaceDN w:val="0"/>
        <w:adjustRightInd w:val="0"/>
        <w:spacing w:after="0" w:line="240" w:lineRule="auto"/>
        <w:jc w:val="both"/>
        <w:outlineLvl w:val="1"/>
        <w:rPr>
          <w:rFonts w:ascii="Times New Roman" w:eastAsia="Calibri" w:hAnsi="Times New Roman" w:cs="Times New Roman"/>
          <w:sz w:val="24"/>
          <w:szCs w:val="24"/>
        </w:rPr>
      </w:pPr>
      <w:r w:rsidRPr="00A751F5">
        <w:rPr>
          <w:rFonts w:ascii="Times New Roman" w:eastAsia="Calibri" w:hAnsi="Times New Roman" w:cs="Times New Roman"/>
          <w:sz w:val="24"/>
          <w:szCs w:val="24"/>
        </w:rPr>
        <w:t>Комиссия отклоняет котировочные заявки, если они не соответствуют требованиям, установленным в извещении и документации о проведении запроса котировок, или предложенная в котировочных заявках цена товаров, работ, услуг превышает максимальную цену, указанную в извещении о проведении запроса котировок. Отклонение котировочных заявок по иным основаниям не допускается.</w:t>
      </w:r>
    </w:p>
    <w:p w:rsidR="003F0A54" w:rsidRPr="00A751F5" w:rsidRDefault="003F0A54" w:rsidP="003F0A54">
      <w:pPr>
        <w:autoSpaceDE w:val="0"/>
        <w:autoSpaceDN w:val="0"/>
        <w:adjustRightInd w:val="0"/>
        <w:spacing w:after="0" w:line="240" w:lineRule="auto"/>
        <w:jc w:val="both"/>
        <w:outlineLvl w:val="1"/>
        <w:rPr>
          <w:rFonts w:ascii="Times New Roman" w:eastAsia="Calibri" w:hAnsi="Times New Roman" w:cs="Times New Roman"/>
          <w:sz w:val="24"/>
          <w:szCs w:val="24"/>
        </w:rPr>
      </w:pPr>
      <w:r w:rsidRPr="00A751F5">
        <w:rPr>
          <w:rFonts w:ascii="Times New Roman" w:eastAsia="Calibri" w:hAnsi="Times New Roman" w:cs="Times New Roman"/>
          <w:sz w:val="24"/>
          <w:szCs w:val="24"/>
        </w:rPr>
        <w:t xml:space="preserve">Результаты рассмотрения и оценки котировочных заявок оформляются протоколом, в котором содержатся сведения о Заказчике, о существенных условиях договора, </w:t>
      </w:r>
      <w:proofErr w:type="gramStart"/>
      <w:r w:rsidRPr="00A751F5">
        <w:rPr>
          <w:rFonts w:ascii="Times New Roman" w:eastAsia="Calibri" w:hAnsi="Times New Roman" w:cs="Times New Roman"/>
          <w:sz w:val="24"/>
          <w:szCs w:val="24"/>
        </w:rPr>
        <w:t>о</w:t>
      </w:r>
      <w:proofErr w:type="gramEnd"/>
      <w:r w:rsidRPr="00A751F5">
        <w:rPr>
          <w:rFonts w:ascii="Times New Roman" w:eastAsia="Calibri" w:hAnsi="Times New Roman" w:cs="Times New Roman"/>
          <w:sz w:val="24"/>
          <w:szCs w:val="24"/>
        </w:rPr>
        <w:t xml:space="preserve"> всех участниках размещения закупки, подавших котировочные заявки, об отклоненных котировочных заявках с обоснованием причин отклонения, предложение о наиболее низкой цене товаров, работ, услуг, сведения о победителе в проведении запроса котировок, об участнике размещения закупки, предложившем в котировочной заявке цену, такую же, как и победитель в проведении запроса котировок, или об участнике размещения закупки, </w:t>
      </w:r>
      <w:proofErr w:type="gramStart"/>
      <w:r w:rsidRPr="00A751F5">
        <w:rPr>
          <w:rFonts w:ascii="Times New Roman" w:eastAsia="Calibri" w:hAnsi="Times New Roman" w:cs="Times New Roman"/>
          <w:sz w:val="24"/>
          <w:szCs w:val="24"/>
        </w:rPr>
        <w:t>предложение</w:t>
      </w:r>
      <w:proofErr w:type="gramEnd"/>
      <w:r w:rsidRPr="00A751F5">
        <w:rPr>
          <w:rFonts w:ascii="Times New Roman" w:eastAsia="Calibri" w:hAnsi="Times New Roman" w:cs="Times New Roman"/>
          <w:sz w:val="24"/>
          <w:szCs w:val="24"/>
        </w:rPr>
        <w:t xml:space="preserve"> о цене договора которого содержит лучшие условия по цене договора, следующие после предложенных победителем в проведении запроса котировок условий. Протокол рассмотрения и оценки котировочных заявок подписывается всеми присутствующими на заседании членами   комиссии и заказчиком, в день его подписания размещается на официальном сайте. Протокол рассмотрения и оценки котировочных заявок составляется в двух экземплярах, один из которых остается у заказчика. Заказчик в течение 3 (трех) рабочих дней со дня подписания указанного протокола передает победителю в проведении запроса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котировок, и цены, предложенной победителем запроса котировок в котировочной заявке.</w:t>
      </w:r>
    </w:p>
    <w:p w:rsidR="003F0A54" w:rsidRPr="00A751F5" w:rsidRDefault="003F0A54" w:rsidP="003F0A54">
      <w:pPr>
        <w:autoSpaceDE w:val="0"/>
        <w:autoSpaceDN w:val="0"/>
        <w:adjustRightInd w:val="0"/>
        <w:spacing w:after="0" w:line="240" w:lineRule="auto"/>
        <w:jc w:val="both"/>
        <w:outlineLvl w:val="1"/>
        <w:rPr>
          <w:rFonts w:ascii="Times New Roman" w:eastAsia="Calibri" w:hAnsi="Times New Roman" w:cs="Times New Roman"/>
          <w:sz w:val="24"/>
          <w:szCs w:val="24"/>
        </w:rPr>
      </w:pPr>
      <w:r w:rsidRPr="00A751F5">
        <w:rPr>
          <w:rFonts w:ascii="Times New Roman" w:eastAsia="Calibri" w:hAnsi="Times New Roman" w:cs="Times New Roman"/>
          <w:sz w:val="24"/>
          <w:szCs w:val="24"/>
        </w:rPr>
        <w:t>Любой участник размещения закупки, подавший котировочную заявку, после размещения на официальном сайте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в течение 2 (двух) рабочих дней со дня поступления такого запроса обязан предоставить указанному участнику соответствующие разъяснения в письменной форме или в форме электронного документа.</w:t>
      </w:r>
    </w:p>
    <w:p w:rsidR="003F0A54" w:rsidRPr="00A751F5" w:rsidRDefault="003F0A54" w:rsidP="003F0A54">
      <w:pPr>
        <w:autoSpaceDE w:val="0"/>
        <w:autoSpaceDN w:val="0"/>
        <w:adjustRightInd w:val="0"/>
        <w:spacing w:after="0" w:line="240" w:lineRule="auto"/>
        <w:jc w:val="both"/>
        <w:outlineLvl w:val="1"/>
        <w:rPr>
          <w:rFonts w:ascii="Times New Roman" w:eastAsia="Calibri" w:hAnsi="Times New Roman" w:cs="Times New Roman"/>
          <w:sz w:val="24"/>
          <w:szCs w:val="24"/>
        </w:rPr>
      </w:pPr>
      <w:r w:rsidRPr="00A751F5">
        <w:rPr>
          <w:rFonts w:ascii="Times New Roman" w:eastAsia="Calibri" w:hAnsi="Times New Roman" w:cs="Times New Roman"/>
          <w:sz w:val="24"/>
          <w:szCs w:val="24"/>
        </w:rPr>
        <w:t>В случае</w:t>
      </w:r>
      <w:proofErr w:type="gramStart"/>
      <w:r w:rsidRPr="00A751F5">
        <w:rPr>
          <w:rFonts w:ascii="Times New Roman" w:eastAsia="Calibri" w:hAnsi="Times New Roman" w:cs="Times New Roman"/>
          <w:sz w:val="24"/>
          <w:szCs w:val="24"/>
        </w:rPr>
        <w:t>,</w:t>
      </w:r>
      <w:proofErr w:type="gramEnd"/>
      <w:r w:rsidRPr="00A751F5">
        <w:rPr>
          <w:rFonts w:ascii="Times New Roman" w:eastAsia="Calibri" w:hAnsi="Times New Roman" w:cs="Times New Roman"/>
          <w:sz w:val="24"/>
          <w:szCs w:val="24"/>
        </w:rPr>
        <w:t xml:space="preserve"> если победитель в проведении запроса котировок в срок, указанный в извещении о проведении запроса котировок, не представил заказчику подписанный договор, такой победитель признается уклонившимся от заключения договора.</w:t>
      </w:r>
    </w:p>
    <w:p w:rsidR="003F0A54" w:rsidRPr="00A751F5" w:rsidRDefault="003F0A54" w:rsidP="003F0A54">
      <w:pPr>
        <w:autoSpaceDE w:val="0"/>
        <w:autoSpaceDN w:val="0"/>
        <w:adjustRightInd w:val="0"/>
        <w:spacing w:after="0" w:line="240" w:lineRule="auto"/>
        <w:jc w:val="both"/>
        <w:outlineLvl w:val="1"/>
        <w:rPr>
          <w:rFonts w:ascii="Times New Roman" w:eastAsia="Calibri" w:hAnsi="Times New Roman" w:cs="Times New Roman"/>
          <w:sz w:val="24"/>
          <w:szCs w:val="24"/>
        </w:rPr>
      </w:pPr>
      <w:r w:rsidRPr="00A751F5">
        <w:rPr>
          <w:rFonts w:ascii="Times New Roman" w:eastAsia="Calibri" w:hAnsi="Times New Roman" w:cs="Times New Roman"/>
          <w:sz w:val="24"/>
          <w:szCs w:val="24"/>
        </w:rPr>
        <w:t>В случае</w:t>
      </w:r>
      <w:proofErr w:type="gramStart"/>
      <w:r w:rsidRPr="00A751F5">
        <w:rPr>
          <w:rFonts w:ascii="Times New Roman" w:eastAsia="Calibri" w:hAnsi="Times New Roman" w:cs="Times New Roman"/>
          <w:sz w:val="24"/>
          <w:szCs w:val="24"/>
        </w:rPr>
        <w:t>,</w:t>
      </w:r>
      <w:proofErr w:type="gramEnd"/>
      <w:r w:rsidRPr="00A751F5">
        <w:rPr>
          <w:rFonts w:ascii="Times New Roman" w:eastAsia="Calibri" w:hAnsi="Times New Roman" w:cs="Times New Roman"/>
          <w:sz w:val="24"/>
          <w:szCs w:val="24"/>
        </w:rPr>
        <w:t xml:space="preserve"> если победитель в проведении запроса котировок признан уклонившимся от заключения договора, заказчик вправе обратиться в суд с иском о требовании, о понуждении победителя в проведении запроса котировок заключить договор, а также о возмещении убытков, причиненных уклонением от заключения договора, либо заключить договор с участником размещения закупки, предложившим такую же, как победитель в проведении запроса котировок, цену договора, а при отсутствии такого участника размещения закупки - с участником размещения закупки, </w:t>
      </w:r>
      <w:proofErr w:type="gramStart"/>
      <w:r w:rsidRPr="00A751F5">
        <w:rPr>
          <w:rFonts w:ascii="Times New Roman" w:eastAsia="Calibri" w:hAnsi="Times New Roman" w:cs="Times New Roman"/>
          <w:sz w:val="24"/>
          <w:szCs w:val="24"/>
        </w:rPr>
        <w:t>предложение</w:t>
      </w:r>
      <w:proofErr w:type="gramEnd"/>
      <w:r w:rsidRPr="00A751F5">
        <w:rPr>
          <w:rFonts w:ascii="Times New Roman" w:eastAsia="Calibri" w:hAnsi="Times New Roman" w:cs="Times New Roman"/>
          <w:sz w:val="24"/>
          <w:szCs w:val="24"/>
        </w:rPr>
        <w:t xml:space="preserve"> о цене договора которого содержит лучшее условие по цене договора, следующее после предложенного победителем в проведении запроса котировок условия, если цена договора не превышает максимальную цену договора, указанную в извещении о проведении запроса котировок. При этом заключение договора для указанных участников размещения закупки является </w:t>
      </w:r>
      <w:r w:rsidRPr="00A751F5">
        <w:rPr>
          <w:rFonts w:ascii="Times New Roman" w:eastAsia="Calibri" w:hAnsi="Times New Roman" w:cs="Times New Roman"/>
          <w:sz w:val="24"/>
          <w:szCs w:val="24"/>
        </w:rPr>
        <w:lastRenderedPageBreak/>
        <w:t xml:space="preserve">обязательным. В случае уклонения указанных участников размещения закупки от заключения договора Заказчик вправе обратиться в суд с иском о </w:t>
      </w:r>
      <w:proofErr w:type="gramStart"/>
      <w:r w:rsidRPr="00A751F5">
        <w:rPr>
          <w:rFonts w:ascii="Times New Roman" w:eastAsia="Calibri" w:hAnsi="Times New Roman" w:cs="Times New Roman"/>
          <w:sz w:val="24"/>
          <w:szCs w:val="24"/>
        </w:rPr>
        <w:t>требовании</w:t>
      </w:r>
      <w:proofErr w:type="gramEnd"/>
      <w:r w:rsidRPr="00A751F5">
        <w:rPr>
          <w:rFonts w:ascii="Times New Roman" w:eastAsia="Calibri" w:hAnsi="Times New Roman" w:cs="Times New Roman"/>
          <w:sz w:val="24"/>
          <w:szCs w:val="24"/>
        </w:rPr>
        <w:t xml:space="preserve"> о понуждении таких участников размещения закупки заключить договор, а также о возмещении убытков, причиненных уклонением от заключения договора.</w:t>
      </w:r>
    </w:p>
    <w:p w:rsidR="003F0A54" w:rsidRPr="00A751F5" w:rsidRDefault="003F0A54" w:rsidP="003F0A54">
      <w:pPr>
        <w:autoSpaceDE w:val="0"/>
        <w:autoSpaceDN w:val="0"/>
        <w:adjustRightInd w:val="0"/>
        <w:spacing w:after="0" w:line="240" w:lineRule="auto"/>
        <w:jc w:val="both"/>
        <w:outlineLvl w:val="1"/>
        <w:rPr>
          <w:rFonts w:ascii="Times New Roman" w:eastAsia="Calibri" w:hAnsi="Times New Roman" w:cs="Times New Roman"/>
          <w:sz w:val="24"/>
          <w:szCs w:val="24"/>
        </w:rPr>
      </w:pPr>
      <w:r w:rsidRPr="00A751F5">
        <w:rPr>
          <w:rFonts w:ascii="Times New Roman" w:eastAsia="Calibri" w:hAnsi="Times New Roman" w:cs="Times New Roman"/>
          <w:sz w:val="24"/>
          <w:szCs w:val="24"/>
        </w:rPr>
        <w:t>Договор заключается на условиях, предусмотренных извещением о проведении запроса котировок, по цене, предложенной в котировочной заявке победителя в проведении запроса котировок или в котировочной заявке участника размещения закупки, с которым заключается договор в случае уклонения победителя в проведении запроса котировок от заключения договора.</w:t>
      </w:r>
    </w:p>
    <w:p w:rsidR="003F0A54" w:rsidRPr="00A751F5" w:rsidRDefault="003F0A54" w:rsidP="003F0A54">
      <w:pPr>
        <w:shd w:val="clear" w:color="auto" w:fill="FFFFFF"/>
        <w:spacing w:after="0" w:line="240" w:lineRule="auto"/>
        <w:contextualSpacing/>
        <w:jc w:val="both"/>
        <w:rPr>
          <w:rFonts w:ascii="Times New Roman" w:eastAsia="Times New Roman" w:hAnsi="Times New Roman" w:cs="Times New Roman"/>
          <w:b/>
          <w:sz w:val="24"/>
          <w:szCs w:val="24"/>
          <w:lang w:eastAsia="ru-RU"/>
        </w:rPr>
      </w:pPr>
      <w:bookmarkStart w:id="19" w:name="_Toc123405486"/>
      <w:bookmarkStart w:id="20" w:name="_Toc190501159"/>
      <w:r w:rsidRPr="00A751F5">
        <w:rPr>
          <w:rFonts w:ascii="Times New Roman" w:eastAsia="Calibri" w:hAnsi="Times New Roman" w:cs="Times New Roman"/>
          <w:b/>
          <w:sz w:val="24"/>
          <w:szCs w:val="24"/>
        </w:rPr>
        <w:t xml:space="preserve">18. Срок и порядок заключения </w:t>
      </w:r>
      <w:bookmarkEnd w:id="19"/>
      <w:bookmarkEnd w:id="20"/>
      <w:r w:rsidRPr="00A751F5">
        <w:rPr>
          <w:rFonts w:ascii="Times New Roman" w:eastAsia="Calibri" w:hAnsi="Times New Roman" w:cs="Times New Roman"/>
          <w:b/>
          <w:sz w:val="24"/>
          <w:szCs w:val="24"/>
        </w:rPr>
        <w:t>договора</w:t>
      </w:r>
    </w:p>
    <w:p w:rsidR="003F0A54" w:rsidRPr="00A751F5" w:rsidRDefault="003F0A54" w:rsidP="003F0A54">
      <w:pPr>
        <w:shd w:val="clear" w:color="auto" w:fill="FFFFFF"/>
        <w:spacing w:after="0" w:line="240" w:lineRule="auto"/>
        <w:jc w:val="both"/>
        <w:rPr>
          <w:rFonts w:ascii="Times New Roman" w:eastAsia="Times New Roman" w:hAnsi="Times New Roman" w:cs="Times New Roman"/>
          <w:sz w:val="24"/>
          <w:szCs w:val="24"/>
          <w:lang w:eastAsia="ru-RU"/>
        </w:rPr>
      </w:pPr>
      <w:r w:rsidRPr="00A751F5">
        <w:rPr>
          <w:rFonts w:ascii="Times New Roman" w:eastAsia="Calibri" w:hAnsi="Times New Roman" w:cs="Times New Roman"/>
          <w:sz w:val="24"/>
          <w:szCs w:val="24"/>
          <w:shd w:val="clear" w:color="auto" w:fill="FFFFFF"/>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r w:rsidRPr="00A751F5">
        <w:rPr>
          <w:rFonts w:ascii="Times New Roman" w:eastAsia="Calibri" w:hAnsi="Times New Roman" w:cs="Times New Roman"/>
          <w:sz w:val="24"/>
          <w:szCs w:val="24"/>
          <w:shd w:val="clear" w:color="auto" w:fill="FFFFFF"/>
        </w:rPr>
        <w:tab/>
      </w:r>
      <w:r w:rsidRPr="00A751F5">
        <w:rPr>
          <w:rFonts w:ascii="Times New Roman" w:eastAsia="Calibri" w:hAnsi="Times New Roman" w:cs="Times New Roman"/>
          <w:sz w:val="24"/>
          <w:szCs w:val="24"/>
        </w:rPr>
        <w:br/>
      </w:r>
      <w:r w:rsidRPr="00A751F5">
        <w:rPr>
          <w:rFonts w:ascii="Times New Roman" w:eastAsia="Times New Roman" w:hAnsi="Times New Roman" w:cs="Times New Roman"/>
          <w:sz w:val="24"/>
          <w:szCs w:val="24"/>
          <w:lang w:eastAsia="ru-RU"/>
        </w:rPr>
        <w:t>Договор заключается на условиях, предусмотренных извещением о проведении запроса котировок и документации о запросе котировок, по цене, предложенной в котировочной заявке победителя в проведении запроса котировок или в котировочной заявке участника размещения закупки, с которым заключается договор в случае уклонения победителя в проведении запроса котировок от заключения договора.</w:t>
      </w:r>
    </w:p>
    <w:p w:rsidR="003F0A54" w:rsidRPr="00A751F5" w:rsidRDefault="003F0A54" w:rsidP="003F0A54">
      <w:pPr>
        <w:shd w:val="clear" w:color="auto" w:fill="FFFFFF"/>
        <w:spacing w:after="0" w:line="240" w:lineRule="auto"/>
        <w:jc w:val="both"/>
        <w:rPr>
          <w:rFonts w:ascii="Times New Roman" w:eastAsia="Times New Roman" w:hAnsi="Times New Roman" w:cs="Times New Roman"/>
          <w:sz w:val="24"/>
          <w:szCs w:val="24"/>
          <w:lang w:eastAsia="ru-RU"/>
        </w:rPr>
      </w:pPr>
      <w:r w:rsidRPr="00A751F5">
        <w:rPr>
          <w:rFonts w:ascii="Times New Roman" w:eastAsia="Times New Roman" w:hAnsi="Times New Roman" w:cs="Times New Roman"/>
          <w:sz w:val="24"/>
          <w:szCs w:val="24"/>
          <w:lang w:eastAsia="ru-RU"/>
        </w:rPr>
        <w:t>В течение трех дней со дня заключения договора Заказчик размещает информацию о нем на официальном сайте.</w:t>
      </w:r>
    </w:p>
    <w:p w:rsidR="003F0A54" w:rsidRPr="00A751F5" w:rsidRDefault="003F0A54" w:rsidP="003F0A54">
      <w:pPr>
        <w:spacing w:after="0" w:line="240" w:lineRule="auto"/>
        <w:rPr>
          <w:rFonts w:ascii="Times New Roman" w:eastAsia="Calibri" w:hAnsi="Times New Roman" w:cs="Times New Roman"/>
          <w:b/>
          <w:sz w:val="24"/>
          <w:szCs w:val="24"/>
        </w:rPr>
      </w:pPr>
      <w:r w:rsidRPr="00A751F5">
        <w:rPr>
          <w:rFonts w:ascii="Times New Roman" w:eastAsia="Times New Roman" w:hAnsi="Times New Roman" w:cs="Times New Roman"/>
          <w:b/>
          <w:iCs/>
          <w:sz w:val="24"/>
          <w:szCs w:val="24"/>
          <w:lang w:eastAsia="ru-RU"/>
        </w:rPr>
        <w:t xml:space="preserve">19. </w:t>
      </w:r>
      <w:r w:rsidRPr="00A751F5">
        <w:rPr>
          <w:rFonts w:ascii="Times New Roman" w:eastAsia="Calibri" w:hAnsi="Times New Roman" w:cs="Times New Roman"/>
          <w:b/>
          <w:sz w:val="24"/>
          <w:szCs w:val="24"/>
        </w:rPr>
        <w:t>Размер обеспечения заявки  на  участие  в  запросе котировок.</w:t>
      </w:r>
    </w:p>
    <w:p w:rsidR="003F0A54" w:rsidRPr="00A751F5" w:rsidRDefault="003F0A54" w:rsidP="003F0A54">
      <w:pPr>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Обеспечение  заявки  на  участие  в  запросе котировок установлено в размере 1 % от начальной максимальной цены договора (цены лота).</w:t>
      </w:r>
    </w:p>
    <w:p w:rsidR="003F0A54" w:rsidRPr="00A751F5" w:rsidRDefault="003F0A54" w:rsidP="003F0A54">
      <w:pPr>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Требование обеспечения  заявки  на  участие  в  запросе котировок в равной мере распространяется на всех участников размещения закупки. Подача заявки участником размещения закупки является поручением о блокировании операций по счету такого участника размещения закупки, открытому для проведения операций по обеспечению участия в запросах котировок, в отношении денежных сре</w:t>
      </w:r>
      <w:proofErr w:type="gramStart"/>
      <w:r w:rsidRPr="00A751F5">
        <w:rPr>
          <w:rFonts w:ascii="Times New Roman" w:eastAsia="Calibri" w:hAnsi="Times New Roman" w:cs="Times New Roman"/>
          <w:sz w:val="24"/>
          <w:szCs w:val="24"/>
        </w:rPr>
        <w:t>дств в р</w:t>
      </w:r>
      <w:proofErr w:type="gramEnd"/>
      <w:r w:rsidRPr="00A751F5">
        <w:rPr>
          <w:rFonts w:ascii="Times New Roman" w:eastAsia="Calibri" w:hAnsi="Times New Roman" w:cs="Times New Roman"/>
          <w:sz w:val="24"/>
          <w:szCs w:val="24"/>
        </w:rPr>
        <w:t>азмере обеспечения заявки на участие в запросе котировок.</w:t>
      </w:r>
    </w:p>
    <w:p w:rsidR="003F0A54" w:rsidRPr="00A751F5" w:rsidRDefault="003F0A54" w:rsidP="003F0A54">
      <w:pPr>
        <w:spacing w:after="0" w:line="240" w:lineRule="auto"/>
        <w:jc w:val="both"/>
        <w:rPr>
          <w:rFonts w:ascii="Times New Roman" w:eastAsia="Times New Roman" w:hAnsi="Times New Roman" w:cs="Times New Roman"/>
          <w:b/>
          <w:iCs/>
          <w:sz w:val="24"/>
          <w:szCs w:val="24"/>
          <w:lang w:eastAsia="ru-RU"/>
        </w:rPr>
      </w:pPr>
    </w:p>
    <w:p w:rsidR="003F0A54" w:rsidRPr="00A751F5" w:rsidRDefault="003F0A54" w:rsidP="003F0A54">
      <w:pPr>
        <w:spacing w:after="0" w:line="240" w:lineRule="auto"/>
        <w:jc w:val="both"/>
        <w:rPr>
          <w:rFonts w:ascii="Times New Roman" w:eastAsia="Times New Roman" w:hAnsi="Times New Roman" w:cs="Times New Roman"/>
          <w:b/>
          <w:iCs/>
          <w:sz w:val="24"/>
          <w:szCs w:val="24"/>
          <w:lang w:eastAsia="ru-RU"/>
        </w:rPr>
      </w:pPr>
    </w:p>
    <w:p w:rsidR="003F0A54" w:rsidRPr="00A751F5" w:rsidRDefault="003F0A54" w:rsidP="003F0A54">
      <w:pPr>
        <w:spacing w:after="0" w:line="240" w:lineRule="auto"/>
        <w:rPr>
          <w:rFonts w:ascii="Times New Roman" w:eastAsia="Times New Roman" w:hAnsi="Times New Roman" w:cs="Times New Roman"/>
          <w:iCs/>
          <w:sz w:val="24"/>
          <w:szCs w:val="24"/>
          <w:lang w:eastAsia="ru-RU"/>
        </w:rPr>
      </w:pPr>
      <w:r w:rsidRPr="00A751F5">
        <w:rPr>
          <w:rFonts w:ascii="Times New Roman" w:eastAsia="Times New Roman" w:hAnsi="Times New Roman" w:cs="Times New Roman"/>
          <w:iCs/>
          <w:sz w:val="24"/>
          <w:szCs w:val="24"/>
          <w:lang w:eastAsia="ru-RU"/>
        </w:rPr>
        <w:br w:type="page"/>
      </w:r>
    </w:p>
    <w:p w:rsidR="003F0A54" w:rsidRPr="00A751F5" w:rsidRDefault="003F0A54" w:rsidP="003F0A54">
      <w:pPr>
        <w:widowControl w:val="0"/>
        <w:spacing w:after="0" w:line="240" w:lineRule="auto"/>
        <w:ind w:firstLine="692"/>
        <w:jc w:val="center"/>
        <w:rPr>
          <w:rFonts w:ascii="Times New Roman" w:eastAsia="Calibri" w:hAnsi="Times New Roman" w:cs="Times New Roman"/>
          <w:b/>
          <w:kern w:val="28"/>
          <w:sz w:val="24"/>
          <w:szCs w:val="24"/>
          <w:lang w:eastAsia="ru-RU"/>
        </w:rPr>
      </w:pPr>
      <w:r w:rsidRPr="00A751F5">
        <w:rPr>
          <w:rFonts w:ascii="Times New Roman" w:eastAsia="Calibri" w:hAnsi="Times New Roman" w:cs="Times New Roman"/>
          <w:b/>
          <w:kern w:val="28"/>
          <w:sz w:val="24"/>
          <w:szCs w:val="24"/>
          <w:lang w:val="en-US" w:eastAsia="ru-RU"/>
        </w:rPr>
        <w:lastRenderedPageBreak/>
        <w:t>III</w:t>
      </w:r>
      <w:r w:rsidRPr="00A751F5">
        <w:rPr>
          <w:rFonts w:ascii="Times New Roman" w:eastAsia="Calibri" w:hAnsi="Times New Roman" w:cs="Times New Roman"/>
          <w:b/>
          <w:kern w:val="28"/>
          <w:sz w:val="24"/>
          <w:szCs w:val="24"/>
          <w:lang w:eastAsia="ru-RU"/>
        </w:rPr>
        <w:t>. ИНФОРМАЦИОННАЯ КАРТА ЗАПРОСА КОТИРОВОК</w:t>
      </w:r>
    </w:p>
    <w:p w:rsidR="003F0A54" w:rsidRPr="00A751F5" w:rsidRDefault="003F0A54" w:rsidP="003F0A54">
      <w:pPr>
        <w:spacing w:after="0" w:line="240" w:lineRule="auto"/>
        <w:ind w:firstLine="540"/>
        <w:jc w:val="both"/>
        <w:outlineLvl w:val="2"/>
        <w:rPr>
          <w:rFonts w:ascii="Times New Roman" w:eastAsia="Calibri" w:hAnsi="Times New Roman" w:cs="Times New Roman"/>
          <w:sz w:val="24"/>
          <w:szCs w:val="24"/>
          <w:lang w:eastAsia="ru-RU"/>
        </w:rPr>
      </w:pPr>
      <w:r w:rsidRPr="00A751F5">
        <w:rPr>
          <w:rFonts w:ascii="Times New Roman" w:eastAsia="Calibri" w:hAnsi="Times New Roman" w:cs="Times New Roman"/>
          <w:sz w:val="24"/>
          <w:szCs w:val="24"/>
          <w:lang w:eastAsia="ru-RU"/>
        </w:rPr>
        <w:t xml:space="preserve">В </w:t>
      </w:r>
      <w:bookmarkStart w:id="21" w:name="OLE_LINK72"/>
      <w:r w:rsidRPr="00A751F5">
        <w:rPr>
          <w:rFonts w:ascii="Times New Roman" w:eastAsia="Calibri" w:hAnsi="Times New Roman" w:cs="Times New Roman"/>
          <w:sz w:val="24"/>
          <w:szCs w:val="24"/>
          <w:lang w:eastAsia="ru-RU"/>
        </w:rPr>
        <w:t xml:space="preserve">части  </w:t>
      </w:r>
      <w:r w:rsidRPr="00A751F5">
        <w:rPr>
          <w:rFonts w:ascii="Times New Roman" w:eastAsia="Calibri" w:hAnsi="Times New Roman" w:cs="Times New Roman"/>
          <w:sz w:val="24"/>
          <w:szCs w:val="24"/>
          <w:lang w:val="en-US" w:eastAsia="ru-RU"/>
        </w:rPr>
        <w:t>III</w:t>
      </w:r>
      <w:r w:rsidRPr="00A751F5">
        <w:rPr>
          <w:rFonts w:ascii="Times New Roman" w:eastAsia="Calibri" w:hAnsi="Times New Roman" w:cs="Times New Roman"/>
          <w:sz w:val="24"/>
          <w:szCs w:val="24"/>
          <w:lang w:eastAsia="ru-RU"/>
        </w:rPr>
        <w:t xml:space="preserve"> «ИНФОРМАЦИОННАЯ КАРТА ЗАПРОСА КОТИРОВОК» </w:t>
      </w:r>
      <w:bookmarkEnd w:id="21"/>
      <w:r w:rsidRPr="00A751F5">
        <w:rPr>
          <w:rFonts w:ascii="Times New Roman" w:eastAsia="Calibri" w:hAnsi="Times New Roman" w:cs="Times New Roman"/>
          <w:sz w:val="24"/>
          <w:szCs w:val="24"/>
          <w:lang w:eastAsia="ru-RU"/>
        </w:rPr>
        <w:t xml:space="preserve">содержится информация для данного конкретного </w:t>
      </w:r>
      <w:r w:rsidRPr="00A751F5">
        <w:rPr>
          <w:rFonts w:ascii="Times New Roman" w:eastAsia="Calibri" w:hAnsi="Times New Roman" w:cs="Times New Roman"/>
          <w:kern w:val="28"/>
          <w:sz w:val="24"/>
          <w:szCs w:val="24"/>
          <w:lang w:eastAsia="ru-RU"/>
        </w:rPr>
        <w:t>запроса котировок, которая уточняет, разъясняет и дополняет</w:t>
      </w:r>
      <w:r w:rsidRPr="00A751F5">
        <w:rPr>
          <w:rFonts w:ascii="Times New Roman" w:eastAsia="Calibri" w:hAnsi="Times New Roman" w:cs="Times New Roman"/>
          <w:sz w:val="24"/>
          <w:szCs w:val="24"/>
          <w:lang w:eastAsia="ru-RU"/>
        </w:rPr>
        <w:t xml:space="preserve"> положения части </w:t>
      </w:r>
      <w:r w:rsidRPr="00A751F5">
        <w:rPr>
          <w:rFonts w:ascii="Times New Roman" w:eastAsia="Calibri" w:hAnsi="Times New Roman" w:cs="Times New Roman"/>
          <w:sz w:val="24"/>
          <w:szCs w:val="24"/>
          <w:lang w:val="en-US" w:eastAsia="ru-RU"/>
        </w:rPr>
        <w:t>II</w:t>
      </w:r>
      <w:r w:rsidRPr="00A751F5">
        <w:rPr>
          <w:rFonts w:ascii="Times New Roman" w:eastAsia="Calibri" w:hAnsi="Times New Roman" w:cs="Times New Roman"/>
          <w:sz w:val="24"/>
          <w:szCs w:val="24"/>
          <w:lang w:eastAsia="ru-RU"/>
        </w:rPr>
        <w:t xml:space="preserve"> «ОБЩИЕ УСЛОВИЯ ПРОВЕДЕНИЯ ЗАПРОСА КОТИРОВОК». </w:t>
      </w:r>
    </w:p>
    <w:p w:rsidR="003F0A54" w:rsidRPr="00A751F5" w:rsidRDefault="003F0A54" w:rsidP="003F0A54">
      <w:pPr>
        <w:spacing w:after="0" w:line="240" w:lineRule="auto"/>
        <w:ind w:firstLine="540"/>
        <w:jc w:val="both"/>
        <w:outlineLvl w:val="2"/>
        <w:rPr>
          <w:rFonts w:ascii="Times New Roman" w:eastAsia="Calibri" w:hAnsi="Times New Roman" w:cs="Times New Roman"/>
          <w:sz w:val="24"/>
          <w:szCs w:val="24"/>
          <w:lang w:eastAsia="ru-RU"/>
        </w:rPr>
      </w:pPr>
      <w:r w:rsidRPr="00A751F5">
        <w:rPr>
          <w:rFonts w:ascii="Times New Roman" w:eastAsia="Calibri" w:hAnsi="Times New Roman" w:cs="Times New Roman"/>
          <w:sz w:val="24"/>
          <w:szCs w:val="24"/>
          <w:lang w:eastAsia="ru-RU"/>
        </w:rPr>
        <w:t xml:space="preserve">При возникновении противоречия между положениями части </w:t>
      </w:r>
      <w:r w:rsidRPr="00A751F5">
        <w:rPr>
          <w:rFonts w:ascii="Times New Roman" w:eastAsia="Calibri" w:hAnsi="Times New Roman" w:cs="Times New Roman"/>
          <w:sz w:val="24"/>
          <w:szCs w:val="24"/>
          <w:lang w:val="en-US" w:eastAsia="ru-RU"/>
        </w:rPr>
        <w:t>II</w:t>
      </w:r>
      <w:r w:rsidRPr="00A751F5">
        <w:rPr>
          <w:rFonts w:ascii="Times New Roman" w:eastAsia="Calibri" w:hAnsi="Times New Roman" w:cs="Times New Roman"/>
          <w:sz w:val="24"/>
          <w:szCs w:val="24"/>
          <w:lang w:eastAsia="ru-RU"/>
        </w:rPr>
        <w:t xml:space="preserve"> «ОБЩИЕ УСЛОВИЯ ПРОВЕДЕНИЯ ЗАПРОСА КОТИРОВОК» и части III «ИНФОРМАЦИОННАЯ КАРТА ЗАПРОСА КОТИРОВОК», применяются положения Части </w:t>
      </w:r>
      <w:r w:rsidRPr="00A751F5">
        <w:rPr>
          <w:rFonts w:ascii="Times New Roman" w:eastAsia="Calibri" w:hAnsi="Times New Roman" w:cs="Times New Roman"/>
          <w:sz w:val="24"/>
          <w:szCs w:val="24"/>
          <w:lang w:val="en-US" w:eastAsia="ru-RU"/>
        </w:rPr>
        <w:t>III</w:t>
      </w:r>
      <w:r w:rsidRPr="00A751F5">
        <w:rPr>
          <w:rFonts w:ascii="Times New Roman" w:eastAsia="Calibri" w:hAnsi="Times New Roman" w:cs="Times New Roman"/>
          <w:sz w:val="24"/>
          <w:szCs w:val="24"/>
          <w:lang w:eastAsia="ru-RU"/>
        </w:rPr>
        <w:t>.</w:t>
      </w:r>
    </w:p>
    <w:tbl>
      <w:tblPr>
        <w:tblW w:w="10632" w:type="dxa"/>
        <w:tblInd w:w="-318" w:type="dxa"/>
        <w:tblLayout w:type="fixed"/>
        <w:tblLook w:val="0000" w:firstRow="0" w:lastRow="0" w:firstColumn="0" w:lastColumn="0" w:noHBand="0" w:noVBand="0"/>
      </w:tblPr>
      <w:tblGrid>
        <w:gridCol w:w="993"/>
        <w:gridCol w:w="3543"/>
        <w:gridCol w:w="6096"/>
      </w:tblGrid>
      <w:tr w:rsidR="003F0A54" w:rsidRPr="00A751F5" w:rsidTr="003F0A54">
        <w:trPr>
          <w:tblHeader/>
        </w:trPr>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keepNext/>
              <w:keepLines/>
              <w:widowControl w:val="0"/>
              <w:suppressLineNumbers/>
              <w:spacing w:after="0" w:line="240" w:lineRule="auto"/>
              <w:rPr>
                <w:rFonts w:ascii="Times New Roman" w:eastAsia="Calibri" w:hAnsi="Times New Roman" w:cs="Times New Roman"/>
                <w:b/>
                <w:sz w:val="24"/>
                <w:szCs w:val="24"/>
                <w:lang w:eastAsia="ru-RU"/>
              </w:rPr>
            </w:pPr>
            <w:r w:rsidRPr="00A751F5">
              <w:rPr>
                <w:rFonts w:ascii="Times New Roman" w:eastAsia="Calibri" w:hAnsi="Times New Roman" w:cs="Times New Roman"/>
                <w:b/>
                <w:sz w:val="24"/>
                <w:szCs w:val="24"/>
                <w:lang w:eastAsia="ru-RU"/>
              </w:rPr>
              <w:t>№</w:t>
            </w:r>
          </w:p>
          <w:p w:rsidR="003F0A54" w:rsidRPr="00A751F5" w:rsidRDefault="003F0A54" w:rsidP="003F0A54">
            <w:pPr>
              <w:keepNext/>
              <w:keepLines/>
              <w:widowControl w:val="0"/>
              <w:suppressLineNumbers/>
              <w:spacing w:after="0" w:line="240" w:lineRule="auto"/>
              <w:rPr>
                <w:rFonts w:ascii="Times New Roman" w:eastAsia="Calibri" w:hAnsi="Times New Roman" w:cs="Times New Roman"/>
                <w:b/>
                <w:sz w:val="24"/>
                <w:szCs w:val="24"/>
                <w:lang w:eastAsia="ru-RU"/>
              </w:rPr>
            </w:pPr>
            <w:r w:rsidRPr="00A751F5">
              <w:rPr>
                <w:rFonts w:ascii="Times New Roman" w:eastAsia="Calibri" w:hAnsi="Times New Roman" w:cs="Times New Roman"/>
                <w:b/>
                <w:sz w:val="24"/>
                <w:szCs w:val="24"/>
                <w:lang w:eastAsia="ru-RU"/>
              </w:rPr>
              <w:t>пункта</w:t>
            </w:r>
          </w:p>
        </w:tc>
        <w:tc>
          <w:tcPr>
            <w:tcW w:w="354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keepNext/>
              <w:keepLines/>
              <w:widowControl w:val="0"/>
              <w:suppressLineNumbers/>
              <w:spacing w:after="0" w:line="240" w:lineRule="auto"/>
              <w:rPr>
                <w:rFonts w:ascii="Times New Roman" w:eastAsia="Calibri" w:hAnsi="Times New Roman" w:cs="Times New Roman"/>
                <w:b/>
                <w:sz w:val="24"/>
                <w:szCs w:val="24"/>
                <w:lang w:eastAsia="ru-RU"/>
              </w:rPr>
            </w:pPr>
            <w:r w:rsidRPr="00A751F5">
              <w:rPr>
                <w:rFonts w:ascii="Times New Roman" w:eastAsia="Calibri" w:hAnsi="Times New Roman" w:cs="Times New Roman"/>
                <w:b/>
                <w:sz w:val="24"/>
                <w:szCs w:val="24"/>
                <w:lang w:eastAsia="ru-RU"/>
              </w:rPr>
              <w:t xml:space="preserve">Наименование </w:t>
            </w:r>
          </w:p>
        </w:tc>
        <w:tc>
          <w:tcPr>
            <w:tcW w:w="6096"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keepNext/>
              <w:keepLines/>
              <w:widowControl w:val="0"/>
              <w:suppressLineNumbers/>
              <w:spacing w:after="0" w:line="240" w:lineRule="auto"/>
              <w:rPr>
                <w:rFonts w:ascii="Times New Roman" w:eastAsia="Calibri" w:hAnsi="Times New Roman" w:cs="Times New Roman"/>
                <w:b/>
                <w:sz w:val="24"/>
                <w:szCs w:val="24"/>
                <w:lang w:eastAsia="ru-RU"/>
              </w:rPr>
            </w:pPr>
            <w:r w:rsidRPr="00A751F5">
              <w:rPr>
                <w:rFonts w:ascii="Times New Roman" w:eastAsia="Calibri" w:hAnsi="Times New Roman" w:cs="Times New Roman"/>
                <w:b/>
                <w:sz w:val="24"/>
                <w:szCs w:val="24"/>
                <w:lang w:eastAsia="ru-RU"/>
              </w:rPr>
              <w:t>Информация</w:t>
            </w:r>
          </w:p>
        </w:tc>
      </w:tr>
      <w:tr w:rsidR="003F0A54" w:rsidRPr="00A751F5" w:rsidTr="003F0A54">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rPr>
                <w:rFonts w:ascii="Times New Roman" w:eastAsia="Calibri" w:hAnsi="Times New Roman" w:cs="Times New Roman"/>
                <w:sz w:val="24"/>
                <w:szCs w:val="24"/>
                <w:lang w:eastAsia="ru-RU"/>
              </w:rPr>
            </w:pPr>
            <w:bookmarkStart w:id="22" w:name="_Hlt166345639"/>
            <w:bookmarkStart w:id="23" w:name="_Ref166267388"/>
            <w:bookmarkEnd w:id="22"/>
            <w:bookmarkEnd w:id="23"/>
            <w:r w:rsidRPr="00A751F5">
              <w:rPr>
                <w:rFonts w:ascii="Times New Roman" w:eastAsia="Calibri" w:hAnsi="Times New Roman" w:cs="Times New Roman"/>
                <w:sz w:val="24"/>
                <w:szCs w:val="24"/>
                <w:lang w:eastAsia="ru-RU"/>
              </w:rPr>
              <w:t>1</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keepNext/>
              <w:keepLines/>
              <w:widowControl w:val="0"/>
              <w:suppressLineNumbers/>
              <w:spacing w:after="0" w:line="240" w:lineRule="auto"/>
              <w:rPr>
                <w:rFonts w:ascii="Times New Roman" w:eastAsia="Calibri" w:hAnsi="Times New Roman" w:cs="Times New Roman"/>
                <w:sz w:val="24"/>
                <w:szCs w:val="24"/>
                <w:lang w:eastAsia="ru-RU"/>
              </w:rPr>
            </w:pPr>
            <w:r w:rsidRPr="00A751F5">
              <w:rPr>
                <w:rFonts w:ascii="Times New Roman" w:eastAsia="Calibri" w:hAnsi="Times New Roman" w:cs="Times New Roman"/>
                <w:sz w:val="24"/>
                <w:szCs w:val="24"/>
                <w:lang w:eastAsia="ru-RU"/>
              </w:rPr>
              <w:t>Наименование заказчика, контактная информация</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spacing w:after="0" w:line="240" w:lineRule="auto"/>
              <w:rPr>
                <w:rFonts w:ascii="Times New Roman" w:eastAsia="Calibri" w:hAnsi="Times New Roman" w:cs="Times New Roman"/>
                <w:sz w:val="24"/>
                <w:szCs w:val="24"/>
              </w:rPr>
            </w:pPr>
            <w:r w:rsidRPr="00A751F5">
              <w:rPr>
                <w:rFonts w:ascii="Times New Roman" w:eastAsia="Calibri" w:hAnsi="Times New Roman" w:cs="Times New Roman"/>
                <w:sz w:val="24"/>
                <w:szCs w:val="24"/>
              </w:rPr>
              <w:t>Акционерное общество "Казань Арена"</w:t>
            </w:r>
          </w:p>
          <w:p w:rsidR="003F0A54" w:rsidRPr="00A751F5" w:rsidRDefault="003F0A54" w:rsidP="003F0A54">
            <w:pPr>
              <w:spacing w:after="0" w:line="240" w:lineRule="auto"/>
              <w:rPr>
                <w:rFonts w:ascii="Times New Roman" w:eastAsia="Calibri" w:hAnsi="Times New Roman" w:cs="Times New Roman"/>
                <w:sz w:val="24"/>
                <w:szCs w:val="24"/>
              </w:rPr>
            </w:pPr>
            <w:r w:rsidRPr="00A751F5">
              <w:rPr>
                <w:rFonts w:ascii="Times New Roman" w:eastAsia="Calibri" w:hAnsi="Times New Roman" w:cs="Times New Roman"/>
                <w:sz w:val="24"/>
                <w:szCs w:val="24"/>
              </w:rPr>
              <w:t>Контактное лицо:  Муравьев Никита Сергеевич</w:t>
            </w:r>
          </w:p>
          <w:p w:rsidR="003F0A54" w:rsidRPr="00A751F5" w:rsidRDefault="003F0A54" w:rsidP="003F0A54">
            <w:pPr>
              <w:spacing w:after="0" w:line="240" w:lineRule="auto"/>
              <w:rPr>
                <w:rFonts w:ascii="Times New Roman" w:eastAsia="Calibri" w:hAnsi="Times New Roman" w:cs="Times New Roman"/>
                <w:sz w:val="24"/>
                <w:szCs w:val="24"/>
              </w:rPr>
            </w:pPr>
            <w:r w:rsidRPr="00A751F5">
              <w:rPr>
                <w:rFonts w:ascii="Times New Roman" w:eastAsia="Calibri" w:hAnsi="Times New Roman" w:cs="Times New Roman"/>
                <w:sz w:val="24"/>
                <w:szCs w:val="24"/>
              </w:rPr>
              <w:t>Специалист по закупкам АО "Казань Арена"</w:t>
            </w:r>
          </w:p>
          <w:p w:rsidR="003F0A54" w:rsidRPr="00A751F5" w:rsidRDefault="003F0A54" w:rsidP="003F0A54">
            <w:pPr>
              <w:spacing w:after="0" w:line="240" w:lineRule="auto"/>
              <w:rPr>
                <w:rFonts w:ascii="Times New Roman" w:eastAsia="Calibri" w:hAnsi="Times New Roman" w:cs="Times New Roman"/>
                <w:sz w:val="24"/>
                <w:szCs w:val="24"/>
              </w:rPr>
            </w:pPr>
            <w:r w:rsidRPr="00A751F5">
              <w:rPr>
                <w:rFonts w:ascii="Times New Roman" w:eastAsia="Calibri" w:hAnsi="Times New Roman" w:cs="Times New Roman"/>
                <w:sz w:val="24"/>
                <w:szCs w:val="24"/>
              </w:rPr>
              <w:t>тел.: (843) 294-71-27</w:t>
            </w:r>
          </w:p>
          <w:p w:rsidR="003F0A54" w:rsidRPr="00A751F5" w:rsidRDefault="003F0A54" w:rsidP="003F0A54">
            <w:pPr>
              <w:spacing w:after="0" w:line="240" w:lineRule="auto"/>
              <w:rPr>
                <w:rFonts w:ascii="Times New Roman" w:eastAsia="Calibri" w:hAnsi="Times New Roman" w:cs="Times New Roman"/>
                <w:sz w:val="24"/>
                <w:szCs w:val="24"/>
              </w:rPr>
            </w:pPr>
            <w:proofErr w:type="spellStart"/>
            <w:r w:rsidRPr="00A751F5">
              <w:rPr>
                <w:rFonts w:ascii="Times New Roman" w:eastAsia="Calibri" w:hAnsi="Times New Roman" w:cs="Times New Roman"/>
                <w:sz w:val="24"/>
                <w:szCs w:val="24"/>
                <w:lang w:val="en-US"/>
              </w:rPr>
              <w:t>nikita</w:t>
            </w:r>
            <w:proofErr w:type="spellEnd"/>
            <w:r w:rsidRPr="00A751F5">
              <w:rPr>
                <w:rFonts w:ascii="Times New Roman" w:eastAsia="Calibri" w:hAnsi="Times New Roman" w:cs="Times New Roman"/>
                <w:sz w:val="24"/>
                <w:szCs w:val="24"/>
              </w:rPr>
              <w:t>.</w:t>
            </w:r>
            <w:proofErr w:type="spellStart"/>
            <w:r w:rsidRPr="00A751F5">
              <w:rPr>
                <w:rFonts w:ascii="Times New Roman" w:eastAsia="Calibri" w:hAnsi="Times New Roman" w:cs="Times New Roman"/>
                <w:sz w:val="24"/>
                <w:szCs w:val="24"/>
                <w:lang w:val="en-US"/>
              </w:rPr>
              <w:t>muravev</w:t>
            </w:r>
            <w:proofErr w:type="spellEnd"/>
            <w:r w:rsidRPr="00A751F5">
              <w:rPr>
                <w:rFonts w:ascii="Times New Roman" w:eastAsia="Calibri" w:hAnsi="Times New Roman" w:cs="Times New Roman"/>
                <w:sz w:val="24"/>
                <w:szCs w:val="24"/>
              </w:rPr>
              <w:t>@kazanarena.com</w:t>
            </w:r>
          </w:p>
          <w:p w:rsidR="003F0A54" w:rsidRPr="00A751F5" w:rsidRDefault="003F0A54" w:rsidP="003F0A54">
            <w:pPr>
              <w:keepNext/>
              <w:keepLines/>
              <w:widowControl w:val="0"/>
              <w:suppressLineNumbers/>
              <w:autoSpaceDE w:val="0"/>
              <w:autoSpaceDN w:val="0"/>
              <w:adjustRightInd w:val="0"/>
              <w:spacing w:after="0" w:line="240" w:lineRule="auto"/>
              <w:rPr>
                <w:rFonts w:ascii="Times New Roman" w:eastAsia="Calibri" w:hAnsi="Times New Roman" w:cs="Times New Roman"/>
                <w:sz w:val="24"/>
                <w:szCs w:val="24"/>
              </w:rPr>
            </w:pPr>
            <w:r w:rsidRPr="00A751F5">
              <w:rPr>
                <w:rFonts w:ascii="Times New Roman" w:eastAsia="Calibri" w:hAnsi="Times New Roman" w:cs="Times New Roman"/>
                <w:sz w:val="24"/>
                <w:szCs w:val="24"/>
              </w:rPr>
              <w:t xml:space="preserve">официальный сайт </w:t>
            </w:r>
            <w:hyperlink r:id="rId10" w:history="1">
              <w:r w:rsidRPr="00A751F5">
                <w:rPr>
                  <w:rFonts w:ascii="Times New Roman" w:eastAsia="Calibri" w:hAnsi="Times New Roman" w:cs="Times New Roman"/>
                  <w:color w:val="0000FF"/>
                  <w:sz w:val="24"/>
                  <w:szCs w:val="24"/>
                  <w:u w:val="single"/>
                </w:rPr>
                <w:t>www.kazanarena.com</w:t>
              </w:r>
            </w:hyperlink>
          </w:p>
          <w:p w:rsidR="003F0A54" w:rsidRPr="00A751F5" w:rsidRDefault="003F0A54" w:rsidP="003F0A54">
            <w:pPr>
              <w:keepNext/>
              <w:keepLines/>
              <w:widowControl w:val="0"/>
              <w:suppressLineNumbers/>
              <w:autoSpaceDE w:val="0"/>
              <w:autoSpaceDN w:val="0"/>
              <w:adjustRightInd w:val="0"/>
              <w:spacing w:after="0" w:line="240" w:lineRule="auto"/>
              <w:rPr>
                <w:rFonts w:ascii="Times New Roman" w:eastAsia="Calibri" w:hAnsi="Times New Roman" w:cs="Times New Roman"/>
                <w:snapToGrid w:val="0"/>
                <w:sz w:val="24"/>
                <w:szCs w:val="24"/>
                <w:lang w:eastAsia="ru-RU"/>
              </w:rPr>
            </w:pPr>
            <w:r w:rsidRPr="00A751F5">
              <w:rPr>
                <w:rFonts w:ascii="Times New Roman" w:eastAsia="Calibri" w:hAnsi="Times New Roman" w:cs="Times New Roman"/>
                <w:color w:val="0000FF"/>
                <w:sz w:val="24"/>
                <w:szCs w:val="24"/>
                <w:u w:val="single"/>
              </w:rPr>
              <w:t xml:space="preserve">Адрес электронной торговой площадки: </w:t>
            </w:r>
            <w:proofErr w:type="spellStart"/>
            <w:r w:rsidRPr="00A751F5">
              <w:rPr>
                <w:rFonts w:ascii="Times New Roman" w:eastAsia="Calibri" w:hAnsi="Times New Roman" w:cs="Times New Roman"/>
                <w:sz w:val="24"/>
                <w:szCs w:val="24"/>
              </w:rPr>
              <w:t>etpzakupki.tatar</w:t>
            </w:r>
            <w:proofErr w:type="spellEnd"/>
          </w:p>
        </w:tc>
      </w:tr>
      <w:tr w:rsidR="003F0A54" w:rsidRPr="00A751F5" w:rsidTr="003F0A54">
        <w:trPr>
          <w:trHeight w:val="858"/>
        </w:trPr>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rPr>
                <w:rFonts w:ascii="Times New Roman" w:eastAsia="Calibri" w:hAnsi="Times New Roman" w:cs="Times New Roman"/>
                <w:sz w:val="24"/>
                <w:szCs w:val="24"/>
                <w:lang w:eastAsia="ru-RU"/>
              </w:rPr>
            </w:pPr>
            <w:r w:rsidRPr="00A751F5">
              <w:rPr>
                <w:rFonts w:ascii="Times New Roman" w:eastAsia="Calibri" w:hAnsi="Times New Roman" w:cs="Times New Roman"/>
                <w:sz w:val="24"/>
                <w:szCs w:val="24"/>
                <w:lang w:eastAsia="ru-RU"/>
              </w:rPr>
              <w:t>2</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keepNext/>
              <w:keepLines/>
              <w:widowControl w:val="0"/>
              <w:suppressLineNumbers/>
              <w:spacing w:after="0" w:line="240" w:lineRule="auto"/>
              <w:rPr>
                <w:rFonts w:ascii="Times New Roman" w:eastAsia="Calibri" w:hAnsi="Times New Roman" w:cs="Times New Roman"/>
                <w:sz w:val="24"/>
                <w:szCs w:val="24"/>
                <w:lang w:eastAsia="ru-RU"/>
              </w:rPr>
            </w:pPr>
            <w:r w:rsidRPr="00A751F5">
              <w:rPr>
                <w:rFonts w:ascii="Times New Roman" w:eastAsia="Calibri" w:hAnsi="Times New Roman" w:cs="Times New Roman"/>
                <w:sz w:val="24"/>
                <w:szCs w:val="24"/>
                <w:lang w:eastAsia="ru-RU"/>
              </w:rPr>
              <w:t>Предмет закупки</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rPr>
                <w:rFonts w:ascii="Times New Roman" w:eastAsia="Calibri" w:hAnsi="Times New Roman" w:cs="Times New Roman"/>
                <w:b/>
                <w:sz w:val="24"/>
                <w:szCs w:val="24"/>
              </w:rPr>
            </w:pPr>
            <w:r w:rsidRPr="00A751F5">
              <w:rPr>
                <w:rFonts w:ascii="Times New Roman" w:eastAsia="Calibri" w:hAnsi="Times New Roman" w:cs="Times New Roman"/>
                <w:b/>
                <w:sz w:val="24"/>
                <w:szCs w:val="24"/>
              </w:rPr>
              <w:t>Право заключения договора на оказание услуг по технической поддержке сайта, аккаунтов в социальных сетях и видеосъемке для нужд АО «Казань Арена»</w:t>
            </w:r>
          </w:p>
          <w:p w:rsidR="003F0A54" w:rsidRPr="00A751F5" w:rsidRDefault="003F0A54" w:rsidP="003F0A54">
            <w:pPr>
              <w:keepNext/>
              <w:keepLines/>
              <w:widowControl w:val="0"/>
              <w:suppressLineNumbers/>
              <w:tabs>
                <w:tab w:val="left" w:pos="977"/>
              </w:tabs>
              <w:autoSpaceDE w:val="0"/>
              <w:autoSpaceDN w:val="0"/>
              <w:adjustRightInd w:val="0"/>
              <w:spacing w:after="0" w:line="240" w:lineRule="auto"/>
              <w:jc w:val="center"/>
              <w:rPr>
                <w:rFonts w:ascii="Times New Roman" w:eastAsia="Calibri" w:hAnsi="Times New Roman" w:cs="Times New Roman"/>
                <w:b/>
                <w:snapToGrid w:val="0"/>
                <w:sz w:val="24"/>
                <w:szCs w:val="24"/>
                <w:lang w:eastAsia="ru-RU"/>
              </w:rPr>
            </w:pPr>
          </w:p>
        </w:tc>
      </w:tr>
      <w:tr w:rsidR="003F0A54" w:rsidRPr="00A751F5" w:rsidTr="003F0A54">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rPr>
                <w:rFonts w:ascii="Times New Roman" w:eastAsia="Calibri" w:hAnsi="Times New Roman" w:cs="Times New Roman"/>
                <w:sz w:val="24"/>
                <w:szCs w:val="24"/>
                <w:lang w:eastAsia="ru-RU"/>
              </w:rPr>
            </w:pPr>
            <w:r w:rsidRPr="00A751F5">
              <w:rPr>
                <w:rFonts w:ascii="Times New Roman" w:eastAsia="Calibri" w:hAnsi="Times New Roman" w:cs="Times New Roman"/>
                <w:sz w:val="24"/>
                <w:szCs w:val="24"/>
                <w:lang w:eastAsia="ru-RU"/>
              </w:rPr>
              <w:t>3</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keepNext/>
              <w:keepLines/>
              <w:widowControl w:val="0"/>
              <w:suppressLineNumbers/>
              <w:spacing w:after="0" w:line="240" w:lineRule="auto"/>
              <w:rPr>
                <w:rFonts w:ascii="Times New Roman" w:eastAsia="Calibri" w:hAnsi="Times New Roman" w:cs="Times New Roman"/>
                <w:sz w:val="24"/>
                <w:szCs w:val="24"/>
                <w:lang w:eastAsia="ru-RU"/>
              </w:rPr>
            </w:pPr>
            <w:r w:rsidRPr="00A751F5">
              <w:rPr>
                <w:rFonts w:ascii="Times New Roman" w:eastAsia="Calibri" w:hAnsi="Times New Roman" w:cs="Times New Roman"/>
                <w:sz w:val="24"/>
                <w:szCs w:val="24"/>
              </w:rPr>
              <w:t>Объем, количество товара, работ, услуг</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keepNext/>
              <w:keepLines/>
              <w:widowControl w:val="0"/>
              <w:suppressLineNumbers/>
              <w:tabs>
                <w:tab w:val="left" w:pos="977"/>
              </w:tabs>
              <w:autoSpaceDE w:val="0"/>
              <w:autoSpaceDN w:val="0"/>
              <w:adjustRightInd w:val="0"/>
              <w:spacing w:after="0" w:line="240" w:lineRule="auto"/>
              <w:rPr>
                <w:rFonts w:ascii="Times New Roman" w:eastAsia="Calibri" w:hAnsi="Times New Roman" w:cs="Times New Roman"/>
                <w:sz w:val="24"/>
                <w:szCs w:val="24"/>
              </w:rPr>
            </w:pPr>
            <w:r w:rsidRPr="00A751F5">
              <w:rPr>
                <w:rFonts w:ascii="Times New Roman" w:eastAsia="Times New Roman" w:hAnsi="Times New Roman" w:cs="Times New Roman"/>
                <w:sz w:val="24"/>
                <w:szCs w:val="24"/>
                <w:lang w:eastAsia="ru-RU"/>
              </w:rPr>
              <w:t xml:space="preserve">согласно части </w:t>
            </w:r>
            <w:r w:rsidRPr="00A751F5">
              <w:rPr>
                <w:rFonts w:ascii="Times New Roman" w:eastAsia="Calibri" w:hAnsi="Times New Roman" w:cs="Times New Roman"/>
                <w:sz w:val="24"/>
                <w:szCs w:val="24"/>
                <w:lang w:val="en-US"/>
              </w:rPr>
              <w:t>V</w:t>
            </w:r>
            <w:r w:rsidRPr="00A751F5">
              <w:rPr>
                <w:rFonts w:ascii="Times New Roman" w:eastAsia="Calibri" w:hAnsi="Times New Roman" w:cs="Times New Roman"/>
                <w:sz w:val="24"/>
                <w:szCs w:val="24"/>
              </w:rPr>
              <w:t xml:space="preserve"> ТЕХНИЧЕСКАЯ ЧАСТЬ ДОКУМЕНТАЦИИ О ЗАПРОСЕ КОТИРОВОК</w:t>
            </w:r>
          </w:p>
        </w:tc>
      </w:tr>
      <w:tr w:rsidR="003F0A54" w:rsidRPr="00A751F5" w:rsidTr="003F0A54">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rPr>
                <w:rFonts w:ascii="Times New Roman" w:eastAsia="Calibri" w:hAnsi="Times New Roman" w:cs="Times New Roman"/>
                <w:sz w:val="24"/>
                <w:szCs w:val="24"/>
                <w:lang w:eastAsia="ru-RU"/>
              </w:rPr>
            </w:pPr>
            <w:bookmarkStart w:id="24" w:name="_Ref166267727"/>
            <w:bookmarkEnd w:id="24"/>
            <w:r w:rsidRPr="00A751F5">
              <w:rPr>
                <w:rFonts w:ascii="Times New Roman" w:eastAsia="Calibri" w:hAnsi="Times New Roman" w:cs="Times New Roman"/>
                <w:sz w:val="24"/>
                <w:szCs w:val="24"/>
                <w:lang w:eastAsia="ru-RU"/>
              </w:rPr>
              <w:t>4</w:t>
            </w:r>
          </w:p>
        </w:tc>
        <w:tc>
          <w:tcPr>
            <w:tcW w:w="3543" w:type="dxa"/>
            <w:tcBorders>
              <w:top w:val="single" w:sz="4" w:space="0" w:color="auto"/>
              <w:left w:val="single" w:sz="4" w:space="0" w:color="auto"/>
              <w:bottom w:val="single" w:sz="4" w:space="0" w:color="auto"/>
              <w:right w:val="single" w:sz="4" w:space="0" w:color="auto"/>
            </w:tcBorders>
          </w:tcPr>
          <w:p w:rsidR="003F0A54" w:rsidRPr="00CE5CB3" w:rsidRDefault="003F0A54" w:rsidP="003F0A54">
            <w:pPr>
              <w:keepNext/>
              <w:keepLines/>
              <w:widowControl w:val="0"/>
              <w:suppressLineNumbers/>
              <w:spacing w:after="0" w:line="240" w:lineRule="auto"/>
              <w:rPr>
                <w:rFonts w:ascii="Times New Roman" w:eastAsia="Calibri" w:hAnsi="Times New Roman" w:cs="Times New Roman"/>
                <w:sz w:val="24"/>
                <w:szCs w:val="24"/>
                <w:lang w:eastAsia="ru-RU"/>
              </w:rPr>
            </w:pPr>
            <w:r w:rsidRPr="00CE5CB3">
              <w:rPr>
                <w:rFonts w:ascii="Times New Roman" w:eastAsia="Calibri" w:hAnsi="Times New Roman" w:cs="Times New Roman"/>
                <w:sz w:val="24"/>
                <w:szCs w:val="24"/>
                <w:lang w:eastAsia="ru-RU"/>
              </w:rPr>
              <w:t xml:space="preserve">Начальная (максимальная) цена договора  </w:t>
            </w:r>
          </w:p>
        </w:tc>
        <w:tc>
          <w:tcPr>
            <w:tcW w:w="6096" w:type="dxa"/>
            <w:tcBorders>
              <w:top w:val="single" w:sz="4" w:space="0" w:color="auto"/>
              <w:left w:val="single" w:sz="4" w:space="0" w:color="auto"/>
              <w:bottom w:val="single" w:sz="4" w:space="0" w:color="auto"/>
              <w:right w:val="single" w:sz="4" w:space="0" w:color="auto"/>
            </w:tcBorders>
          </w:tcPr>
          <w:p w:rsidR="003F0A54" w:rsidRPr="00CE5CB3" w:rsidRDefault="003F0A54" w:rsidP="000646C7">
            <w:pPr>
              <w:keepNext/>
              <w:keepLines/>
              <w:widowControl w:val="0"/>
              <w:suppressLineNumbers/>
              <w:spacing w:after="0" w:line="240" w:lineRule="auto"/>
              <w:rPr>
                <w:rFonts w:ascii="Times New Roman" w:eastAsia="Calibri" w:hAnsi="Times New Roman" w:cs="Times New Roman"/>
                <w:sz w:val="24"/>
                <w:szCs w:val="24"/>
                <w:lang w:eastAsia="ru-RU"/>
              </w:rPr>
            </w:pPr>
            <w:r w:rsidRPr="00CE5CB3">
              <w:rPr>
                <w:rFonts w:ascii="Times New Roman" w:eastAsia="Calibri" w:hAnsi="Times New Roman" w:cs="Times New Roman"/>
                <w:sz w:val="24"/>
                <w:szCs w:val="24"/>
              </w:rPr>
              <w:t xml:space="preserve">  </w:t>
            </w:r>
            <w:r w:rsidR="000646C7" w:rsidRPr="000646C7">
              <w:rPr>
                <w:rFonts w:ascii="Times New Roman" w:eastAsia="Calibri" w:hAnsi="Times New Roman" w:cs="Times New Roman"/>
                <w:sz w:val="24"/>
                <w:szCs w:val="24"/>
              </w:rPr>
              <w:t>530 000</w:t>
            </w:r>
            <w:r w:rsidRPr="000646C7">
              <w:rPr>
                <w:rFonts w:ascii="Times New Roman" w:eastAsia="Calibri" w:hAnsi="Times New Roman" w:cs="Times New Roman"/>
                <w:sz w:val="24"/>
                <w:szCs w:val="24"/>
              </w:rPr>
              <w:t xml:space="preserve"> рублей</w:t>
            </w:r>
          </w:p>
        </w:tc>
      </w:tr>
      <w:tr w:rsidR="003F0A54" w:rsidRPr="00A751F5" w:rsidTr="003F0A54">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outlineLvl w:val="2"/>
              <w:rPr>
                <w:rFonts w:ascii="Times New Roman" w:eastAsia="Calibri" w:hAnsi="Times New Roman" w:cs="Times New Roman"/>
                <w:bCs/>
                <w:sz w:val="24"/>
                <w:szCs w:val="24"/>
                <w:lang w:eastAsia="ru-RU"/>
              </w:rPr>
            </w:pPr>
            <w:r w:rsidRPr="00A751F5">
              <w:rPr>
                <w:rFonts w:ascii="Times New Roman" w:eastAsia="Calibri" w:hAnsi="Times New Roman" w:cs="Times New Roman"/>
                <w:bCs/>
                <w:sz w:val="24"/>
                <w:szCs w:val="24"/>
                <w:lang w:eastAsia="ru-RU"/>
              </w:rPr>
              <w:t>5</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keepNext/>
              <w:keepLines/>
              <w:widowControl w:val="0"/>
              <w:suppressLineNumbers/>
              <w:spacing w:after="0" w:line="240" w:lineRule="auto"/>
              <w:rPr>
                <w:rFonts w:ascii="Times New Roman" w:eastAsia="Calibri" w:hAnsi="Times New Roman" w:cs="Times New Roman"/>
                <w:sz w:val="24"/>
                <w:szCs w:val="24"/>
                <w:lang w:eastAsia="ru-RU"/>
              </w:rPr>
            </w:pPr>
            <w:r w:rsidRPr="00A751F5">
              <w:rPr>
                <w:rFonts w:ascii="Times New Roman" w:eastAsia="Calibri" w:hAnsi="Times New Roman" w:cs="Times New Roman"/>
                <w:sz w:val="24"/>
                <w:szCs w:val="24"/>
                <w:lang w:eastAsia="ru-RU"/>
              </w:rPr>
              <w:t>Место поставки товара, выполнения работ, оказания услуг</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spacing w:after="0" w:line="240" w:lineRule="auto"/>
              <w:rPr>
                <w:rFonts w:ascii="Times New Roman" w:eastAsia="Calibri" w:hAnsi="Times New Roman" w:cs="Times New Roman"/>
                <w:i/>
                <w:snapToGrid w:val="0"/>
                <w:sz w:val="24"/>
                <w:szCs w:val="24"/>
                <w:lang w:eastAsia="ru-RU"/>
              </w:rPr>
            </w:pPr>
            <w:r w:rsidRPr="00A751F5">
              <w:rPr>
                <w:rFonts w:ascii="Times New Roman" w:eastAsia="Calibri" w:hAnsi="Times New Roman" w:cs="Times New Roman"/>
                <w:snapToGrid w:val="0"/>
                <w:sz w:val="24"/>
                <w:szCs w:val="24"/>
                <w:lang w:eastAsia="ru-RU"/>
              </w:rPr>
              <w:t xml:space="preserve">Согласно части </w:t>
            </w:r>
            <w:r w:rsidRPr="00A751F5">
              <w:rPr>
                <w:rFonts w:ascii="Times New Roman" w:eastAsia="Calibri" w:hAnsi="Times New Roman" w:cs="Times New Roman"/>
                <w:snapToGrid w:val="0"/>
                <w:sz w:val="24"/>
                <w:szCs w:val="24"/>
                <w:lang w:val="en-US" w:eastAsia="ru-RU"/>
              </w:rPr>
              <w:t>IV</w:t>
            </w:r>
            <w:r w:rsidRPr="00A751F5">
              <w:rPr>
                <w:rFonts w:ascii="Times New Roman" w:eastAsia="Calibri" w:hAnsi="Times New Roman" w:cs="Times New Roman"/>
                <w:snapToGrid w:val="0"/>
                <w:sz w:val="24"/>
                <w:szCs w:val="24"/>
                <w:lang w:eastAsia="ru-RU"/>
              </w:rPr>
              <w:t xml:space="preserve"> «ПРОЕКТ ДОГОВОРА»</w:t>
            </w:r>
            <w:r w:rsidRPr="00A751F5">
              <w:rPr>
                <w:rFonts w:ascii="Times New Roman" w:eastAsia="Calibri" w:hAnsi="Times New Roman" w:cs="Times New Roman"/>
                <w:sz w:val="24"/>
                <w:szCs w:val="24"/>
                <w:lang w:eastAsia="ru-RU"/>
              </w:rPr>
              <w:t xml:space="preserve"> и ч</w:t>
            </w:r>
            <w:r w:rsidRPr="00A751F5">
              <w:rPr>
                <w:rFonts w:ascii="Times New Roman" w:eastAsia="Calibri" w:hAnsi="Times New Roman" w:cs="Times New Roman"/>
                <w:sz w:val="24"/>
                <w:szCs w:val="24"/>
              </w:rPr>
              <w:t xml:space="preserve">асти </w:t>
            </w:r>
            <w:r w:rsidRPr="00A751F5">
              <w:rPr>
                <w:rFonts w:ascii="Times New Roman" w:eastAsia="Calibri" w:hAnsi="Times New Roman" w:cs="Times New Roman"/>
                <w:sz w:val="24"/>
                <w:szCs w:val="24"/>
                <w:lang w:val="en-US"/>
              </w:rPr>
              <w:t>V</w:t>
            </w:r>
            <w:r w:rsidRPr="00A751F5">
              <w:rPr>
                <w:rFonts w:ascii="Times New Roman" w:eastAsia="Calibri" w:hAnsi="Times New Roman" w:cs="Times New Roman"/>
                <w:sz w:val="24"/>
                <w:szCs w:val="24"/>
              </w:rPr>
              <w:t xml:space="preserve"> ТЕХНИЧЕСКАЯ ЧАСТЬ ДОКУМЕНТАЦИИ О ЗАПРОСЕ КОТИРОВОК</w:t>
            </w:r>
          </w:p>
        </w:tc>
      </w:tr>
      <w:tr w:rsidR="003F0A54" w:rsidRPr="00A751F5" w:rsidTr="003F0A54">
        <w:trPr>
          <w:trHeight w:val="963"/>
        </w:trPr>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outlineLvl w:val="2"/>
              <w:rPr>
                <w:rFonts w:ascii="Times New Roman" w:eastAsia="Calibri" w:hAnsi="Times New Roman" w:cs="Times New Roman"/>
                <w:bCs/>
                <w:sz w:val="24"/>
                <w:szCs w:val="24"/>
                <w:lang w:eastAsia="ru-RU"/>
              </w:rPr>
            </w:pPr>
            <w:r w:rsidRPr="00A751F5">
              <w:rPr>
                <w:rFonts w:ascii="Times New Roman" w:eastAsia="Calibri" w:hAnsi="Times New Roman" w:cs="Times New Roman"/>
                <w:bCs/>
                <w:sz w:val="24"/>
                <w:szCs w:val="24"/>
                <w:lang w:eastAsia="ru-RU"/>
              </w:rPr>
              <w:t>6</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keepNext/>
              <w:keepLines/>
              <w:widowControl w:val="0"/>
              <w:suppressLineNumbers/>
              <w:spacing w:after="0" w:line="240" w:lineRule="auto"/>
              <w:rPr>
                <w:rFonts w:ascii="Times New Roman" w:eastAsia="Calibri" w:hAnsi="Times New Roman" w:cs="Times New Roman"/>
                <w:sz w:val="24"/>
                <w:szCs w:val="24"/>
                <w:lang w:eastAsia="ru-RU"/>
              </w:rPr>
            </w:pPr>
            <w:r w:rsidRPr="00A751F5">
              <w:rPr>
                <w:rFonts w:ascii="Times New Roman" w:eastAsia="Calibri" w:hAnsi="Times New Roman" w:cs="Times New Roman"/>
                <w:sz w:val="24"/>
                <w:szCs w:val="24"/>
                <w:lang w:eastAsia="ru-RU"/>
              </w:rPr>
              <w:t>Сроки (периоды) поставки товара, выполнения работ, оказания услуг</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widowControl w:val="0"/>
              <w:autoSpaceDE w:val="0"/>
              <w:autoSpaceDN w:val="0"/>
              <w:adjustRightInd w:val="0"/>
              <w:spacing w:after="0" w:line="240" w:lineRule="auto"/>
              <w:rPr>
                <w:rFonts w:ascii="Times New Roman" w:eastAsia="Calibri" w:hAnsi="Times New Roman" w:cs="Times New Roman"/>
                <w:snapToGrid w:val="0"/>
                <w:sz w:val="24"/>
                <w:szCs w:val="24"/>
                <w:lang w:eastAsia="ru-RU"/>
              </w:rPr>
            </w:pPr>
            <w:r w:rsidRPr="00A751F5">
              <w:rPr>
                <w:rFonts w:ascii="Times New Roman" w:eastAsia="Calibri" w:hAnsi="Times New Roman" w:cs="Times New Roman"/>
                <w:sz w:val="24"/>
                <w:szCs w:val="24"/>
                <w:lang w:eastAsia="ru-RU"/>
              </w:rPr>
              <w:t xml:space="preserve">В соответствии со сроком, указанным в </w:t>
            </w:r>
            <w:r w:rsidRPr="00A751F5">
              <w:rPr>
                <w:rFonts w:ascii="Times New Roman" w:eastAsia="Calibri" w:hAnsi="Times New Roman" w:cs="Times New Roman"/>
                <w:snapToGrid w:val="0"/>
                <w:sz w:val="24"/>
                <w:szCs w:val="24"/>
                <w:lang w:eastAsia="ru-RU"/>
              </w:rPr>
              <w:t xml:space="preserve">части </w:t>
            </w:r>
            <w:r w:rsidRPr="00A751F5">
              <w:rPr>
                <w:rFonts w:ascii="Times New Roman" w:eastAsia="Calibri" w:hAnsi="Times New Roman" w:cs="Times New Roman"/>
                <w:snapToGrid w:val="0"/>
                <w:sz w:val="24"/>
                <w:szCs w:val="24"/>
                <w:lang w:val="en-US" w:eastAsia="ru-RU"/>
              </w:rPr>
              <w:t>IV</w:t>
            </w:r>
            <w:r w:rsidRPr="00A751F5">
              <w:rPr>
                <w:rFonts w:ascii="Times New Roman" w:eastAsia="Calibri" w:hAnsi="Times New Roman" w:cs="Times New Roman"/>
                <w:snapToGrid w:val="0"/>
                <w:sz w:val="24"/>
                <w:szCs w:val="24"/>
                <w:lang w:eastAsia="ru-RU"/>
              </w:rPr>
              <w:t xml:space="preserve"> «ПРОЕКТ ДОГОВОРА»</w:t>
            </w:r>
          </w:p>
        </w:tc>
      </w:tr>
      <w:tr w:rsidR="003F0A54" w:rsidRPr="00A751F5" w:rsidTr="003F0A54">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outlineLvl w:val="2"/>
              <w:rPr>
                <w:rFonts w:ascii="Times New Roman" w:eastAsia="Calibri" w:hAnsi="Times New Roman" w:cs="Times New Roman"/>
                <w:bCs/>
                <w:sz w:val="24"/>
                <w:szCs w:val="24"/>
                <w:lang w:eastAsia="ru-RU"/>
              </w:rPr>
            </w:pPr>
            <w:r w:rsidRPr="00A751F5">
              <w:rPr>
                <w:rFonts w:ascii="Times New Roman" w:eastAsia="Calibri" w:hAnsi="Times New Roman" w:cs="Times New Roman"/>
                <w:bCs/>
                <w:sz w:val="24"/>
                <w:szCs w:val="24"/>
                <w:lang w:eastAsia="ru-RU"/>
              </w:rPr>
              <w:t>7</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keepNext/>
              <w:keepLines/>
              <w:widowControl w:val="0"/>
              <w:suppressLineNumbers/>
              <w:spacing w:after="0" w:line="240" w:lineRule="auto"/>
              <w:rPr>
                <w:rFonts w:ascii="Times New Roman" w:eastAsia="Calibri" w:hAnsi="Times New Roman" w:cs="Times New Roman"/>
                <w:sz w:val="24"/>
                <w:szCs w:val="24"/>
                <w:lang w:eastAsia="ru-RU"/>
              </w:rPr>
            </w:pPr>
            <w:r w:rsidRPr="00A751F5">
              <w:rPr>
                <w:rFonts w:ascii="Times New Roman" w:eastAsia="Calibri" w:hAnsi="Times New Roman" w:cs="Times New Roman"/>
                <w:sz w:val="24"/>
                <w:szCs w:val="24"/>
                <w:lang w:eastAsia="ru-RU"/>
              </w:rPr>
              <w:t xml:space="preserve">Порядок формирования цены договора </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spacing w:after="0" w:line="240" w:lineRule="auto"/>
              <w:rPr>
                <w:rFonts w:ascii="Times New Roman" w:eastAsia="Calibri" w:hAnsi="Times New Roman" w:cs="Times New Roman"/>
                <w:i/>
                <w:snapToGrid w:val="0"/>
                <w:sz w:val="24"/>
                <w:szCs w:val="24"/>
                <w:lang w:eastAsia="ru-RU"/>
              </w:rPr>
            </w:pPr>
            <w:r w:rsidRPr="00A751F5">
              <w:rPr>
                <w:rFonts w:ascii="Times New Roman" w:eastAsia="Calibri" w:hAnsi="Times New Roman" w:cs="Times New Roman"/>
                <w:sz w:val="24"/>
                <w:szCs w:val="24"/>
              </w:rPr>
              <w:t>Цена Услуг включает в себя стоимость материальных затрат, расходные материалы, налоги и сборы, установленные действующим законодательством России, а также все прочие расходы, возникающие при оказании Услуг.</w:t>
            </w:r>
          </w:p>
        </w:tc>
      </w:tr>
      <w:tr w:rsidR="003F0A54" w:rsidRPr="00A751F5" w:rsidTr="003F0A54">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outlineLvl w:val="2"/>
              <w:rPr>
                <w:rFonts w:ascii="Times New Roman" w:eastAsia="Calibri" w:hAnsi="Times New Roman" w:cs="Times New Roman"/>
                <w:bCs/>
                <w:sz w:val="24"/>
                <w:szCs w:val="24"/>
                <w:lang w:eastAsia="ru-RU"/>
              </w:rPr>
            </w:pPr>
            <w:r w:rsidRPr="00A751F5">
              <w:rPr>
                <w:rFonts w:ascii="Times New Roman" w:eastAsia="Calibri" w:hAnsi="Times New Roman" w:cs="Times New Roman"/>
                <w:bCs/>
                <w:sz w:val="24"/>
                <w:szCs w:val="24"/>
                <w:lang w:eastAsia="ru-RU"/>
              </w:rPr>
              <w:t>8</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keepNext/>
              <w:keepLines/>
              <w:widowControl w:val="0"/>
              <w:suppressLineNumbers/>
              <w:spacing w:after="0" w:line="240" w:lineRule="auto"/>
              <w:rPr>
                <w:rFonts w:ascii="Times New Roman" w:eastAsia="Calibri" w:hAnsi="Times New Roman" w:cs="Times New Roman"/>
                <w:sz w:val="24"/>
                <w:szCs w:val="24"/>
                <w:lang w:eastAsia="ru-RU"/>
              </w:rPr>
            </w:pPr>
            <w:r w:rsidRPr="00A751F5">
              <w:rPr>
                <w:rFonts w:ascii="Times New Roman" w:eastAsia="Calibri" w:hAnsi="Times New Roman" w:cs="Times New Roman"/>
                <w:sz w:val="24"/>
                <w:szCs w:val="24"/>
                <w:lang w:eastAsia="ru-RU"/>
              </w:rPr>
              <w:t>Форма, сроки и порядок оплаты работ, услуг</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spacing w:after="0" w:line="240" w:lineRule="auto"/>
              <w:rPr>
                <w:rFonts w:ascii="Times New Roman" w:eastAsia="Calibri" w:hAnsi="Times New Roman" w:cs="Times New Roman"/>
                <w:snapToGrid w:val="0"/>
                <w:sz w:val="24"/>
                <w:szCs w:val="24"/>
                <w:lang w:eastAsia="ru-RU"/>
              </w:rPr>
            </w:pPr>
            <w:r w:rsidRPr="00A751F5">
              <w:rPr>
                <w:rFonts w:ascii="Times New Roman" w:eastAsia="Calibri" w:hAnsi="Times New Roman" w:cs="Times New Roman"/>
                <w:snapToGrid w:val="0"/>
                <w:sz w:val="24"/>
                <w:szCs w:val="24"/>
                <w:lang w:eastAsia="ru-RU"/>
              </w:rPr>
              <w:t xml:space="preserve">Оплата производится путем перечисления денежных средств на расчетный счет Исполнителя в порядке и сроки, предусмотренные в части </w:t>
            </w:r>
            <w:r w:rsidRPr="00A751F5">
              <w:rPr>
                <w:rFonts w:ascii="Times New Roman" w:eastAsia="Calibri" w:hAnsi="Times New Roman" w:cs="Times New Roman"/>
                <w:snapToGrid w:val="0"/>
                <w:sz w:val="24"/>
                <w:szCs w:val="24"/>
                <w:lang w:val="en-US" w:eastAsia="ru-RU"/>
              </w:rPr>
              <w:t>IV</w:t>
            </w:r>
            <w:r w:rsidRPr="00A751F5">
              <w:rPr>
                <w:rFonts w:ascii="Times New Roman" w:eastAsia="Calibri" w:hAnsi="Times New Roman" w:cs="Times New Roman"/>
                <w:snapToGrid w:val="0"/>
                <w:sz w:val="24"/>
                <w:szCs w:val="24"/>
                <w:lang w:eastAsia="ru-RU"/>
              </w:rPr>
              <w:t xml:space="preserve"> «ПРОЕКТ ДОГОВОРА» настоящей документации о запросе котировок</w:t>
            </w:r>
          </w:p>
          <w:p w:rsidR="003F0A54" w:rsidRPr="00A751F5" w:rsidRDefault="003F0A54" w:rsidP="003F0A54">
            <w:pPr>
              <w:spacing w:after="0" w:line="240" w:lineRule="auto"/>
              <w:rPr>
                <w:rFonts w:ascii="Times New Roman" w:eastAsia="Calibri" w:hAnsi="Times New Roman" w:cs="Times New Roman"/>
                <w:snapToGrid w:val="0"/>
                <w:sz w:val="24"/>
                <w:szCs w:val="24"/>
                <w:lang w:eastAsia="ru-RU"/>
              </w:rPr>
            </w:pPr>
            <w:r w:rsidRPr="00A751F5">
              <w:rPr>
                <w:rFonts w:ascii="Times New Roman" w:eastAsia="Calibri" w:hAnsi="Times New Roman" w:cs="Times New Roman"/>
                <w:snapToGrid w:val="0"/>
                <w:sz w:val="24"/>
                <w:szCs w:val="24"/>
                <w:lang w:eastAsia="ru-RU"/>
              </w:rPr>
              <w:t>В случае</w:t>
            </w:r>
            <w:proofErr w:type="gramStart"/>
            <w:r w:rsidRPr="00A751F5">
              <w:rPr>
                <w:rFonts w:ascii="Times New Roman" w:eastAsia="Calibri" w:hAnsi="Times New Roman" w:cs="Times New Roman"/>
                <w:snapToGrid w:val="0"/>
                <w:sz w:val="24"/>
                <w:szCs w:val="24"/>
                <w:lang w:eastAsia="ru-RU"/>
              </w:rPr>
              <w:t>,</w:t>
            </w:r>
            <w:proofErr w:type="gramEnd"/>
            <w:r w:rsidRPr="00A751F5">
              <w:rPr>
                <w:rFonts w:ascii="Times New Roman" w:eastAsia="Calibri" w:hAnsi="Times New Roman" w:cs="Times New Roman"/>
                <w:snapToGrid w:val="0"/>
                <w:sz w:val="24"/>
                <w:szCs w:val="24"/>
                <w:lang w:eastAsia="ru-RU"/>
              </w:rPr>
              <w:t xml:space="preserve"> если в извещении об осуществлении закупки установлены ограничения в соответствии с ч. 1.7.1 п.7 раздела 2 настоящей документации о запросе котировок, оплата Заказчиком поставленного товара (выполненных работ, оказанных услуг), отдельных этапов исполнения договора осуществляется не более чем в течение тридцати дней с даты подписания Заказчиком документа о приемке.</w:t>
            </w:r>
          </w:p>
        </w:tc>
      </w:tr>
      <w:tr w:rsidR="003F0A54" w:rsidRPr="00A751F5" w:rsidTr="003F0A54">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outlineLvl w:val="2"/>
              <w:rPr>
                <w:rFonts w:ascii="Times New Roman" w:eastAsia="Calibri" w:hAnsi="Times New Roman" w:cs="Times New Roman"/>
                <w:bCs/>
                <w:sz w:val="24"/>
                <w:szCs w:val="24"/>
                <w:lang w:eastAsia="ru-RU"/>
              </w:rPr>
            </w:pPr>
            <w:r w:rsidRPr="00A751F5">
              <w:rPr>
                <w:rFonts w:ascii="Times New Roman" w:eastAsia="Calibri" w:hAnsi="Times New Roman" w:cs="Times New Roman"/>
                <w:bCs/>
                <w:sz w:val="24"/>
                <w:szCs w:val="24"/>
                <w:lang w:eastAsia="ru-RU"/>
              </w:rPr>
              <w:t>9</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keepNext/>
              <w:keepLines/>
              <w:widowControl w:val="0"/>
              <w:suppressLineNumbers/>
              <w:spacing w:after="0" w:line="240" w:lineRule="auto"/>
              <w:rPr>
                <w:rFonts w:ascii="Times New Roman" w:eastAsia="Calibri" w:hAnsi="Times New Roman" w:cs="Times New Roman"/>
                <w:sz w:val="24"/>
                <w:szCs w:val="24"/>
                <w:lang w:eastAsia="ru-RU"/>
              </w:rPr>
            </w:pPr>
            <w:r w:rsidRPr="00A751F5">
              <w:rPr>
                <w:rFonts w:ascii="Times New Roman" w:eastAsia="Calibri" w:hAnsi="Times New Roman" w:cs="Times New Roman"/>
                <w:sz w:val="24"/>
                <w:szCs w:val="24"/>
                <w:lang w:eastAsia="ru-RU"/>
              </w:rPr>
              <w:t>Дата и время начала срока подачи заявок на участие в запросе котировок</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spacing w:after="0" w:line="240" w:lineRule="auto"/>
              <w:rPr>
                <w:rFonts w:ascii="Times New Roman" w:eastAsia="Calibri" w:hAnsi="Times New Roman" w:cs="Times New Roman"/>
                <w:sz w:val="24"/>
                <w:szCs w:val="24"/>
                <w:lang w:eastAsia="ru-RU"/>
              </w:rPr>
            </w:pPr>
            <w:r w:rsidRPr="00A751F5">
              <w:rPr>
                <w:rFonts w:ascii="Times New Roman" w:eastAsia="Calibri" w:hAnsi="Times New Roman" w:cs="Times New Roman"/>
                <w:sz w:val="24"/>
                <w:szCs w:val="24"/>
                <w:lang w:eastAsia="ru-RU"/>
              </w:rPr>
              <w:t>В соответствии с ИЗВЕЩЕНИЕМ</w:t>
            </w:r>
          </w:p>
          <w:p w:rsidR="003F0A54" w:rsidRPr="00A751F5" w:rsidRDefault="003F0A54" w:rsidP="003F0A54">
            <w:pPr>
              <w:spacing w:after="0" w:line="240" w:lineRule="auto"/>
              <w:rPr>
                <w:rFonts w:ascii="Times New Roman" w:eastAsia="Calibri" w:hAnsi="Times New Roman" w:cs="Times New Roman"/>
                <w:snapToGrid w:val="0"/>
                <w:sz w:val="24"/>
                <w:szCs w:val="24"/>
                <w:lang w:eastAsia="ru-RU"/>
              </w:rPr>
            </w:pPr>
          </w:p>
        </w:tc>
      </w:tr>
      <w:tr w:rsidR="003F0A54" w:rsidRPr="00A751F5" w:rsidTr="003F0A54">
        <w:trPr>
          <w:trHeight w:val="788"/>
        </w:trPr>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outlineLvl w:val="2"/>
              <w:rPr>
                <w:rFonts w:ascii="Times New Roman" w:eastAsia="Calibri" w:hAnsi="Times New Roman" w:cs="Times New Roman"/>
                <w:bCs/>
                <w:sz w:val="24"/>
                <w:szCs w:val="24"/>
                <w:lang w:eastAsia="ru-RU"/>
              </w:rPr>
            </w:pPr>
            <w:r w:rsidRPr="00A751F5">
              <w:rPr>
                <w:rFonts w:ascii="Times New Roman" w:eastAsia="Calibri" w:hAnsi="Times New Roman" w:cs="Times New Roman"/>
                <w:bCs/>
                <w:sz w:val="24"/>
                <w:szCs w:val="24"/>
                <w:lang w:eastAsia="ru-RU"/>
              </w:rPr>
              <w:t>10</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autoSpaceDE w:val="0"/>
              <w:autoSpaceDN w:val="0"/>
              <w:adjustRightInd w:val="0"/>
              <w:spacing w:after="0" w:line="240" w:lineRule="auto"/>
              <w:rPr>
                <w:rFonts w:ascii="Times New Roman" w:eastAsia="Calibri" w:hAnsi="Times New Roman" w:cs="Times New Roman"/>
                <w:sz w:val="24"/>
                <w:szCs w:val="24"/>
                <w:lang w:eastAsia="ru-RU"/>
              </w:rPr>
            </w:pPr>
            <w:r w:rsidRPr="00A751F5">
              <w:rPr>
                <w:rFonts w:ascii="Times New Roman" w:eastAsia="Calibri" w:hAnsi="Times New Roman" w:cs="Times New Roman"/>
                <w:sz w:val="24"/>
                <w:szCs w:val="24"/>
                <w:lang w:eastAsia="ru-RU"/>
              </w:rPr>
              <w:t xml:space="preserve">Дата и время окончания срока подачи заявок на участие </w:t>
            </w:r>
            <w:proofErr w:type="gramStart"/>
            <w:r w:rsidRPr="00A751F5">
              <w:rPr>
                <w:rFonts w:ascii="Times New Roman" w:eastAsia="Calibri" w:hAnsi="Times New Roman" w:cs="Times New Roman"/>
                <w:sz w:val="24"/>
                <w:szCs w:val="24"/>
                <w:lang w:eastAsia="ru-RU"/>
              </w:rPr>
              <w:t>запросе</w:t>
            </w:r>
            <w:proofErr w:type="gramEnd"/>
            <w:r w:rsidRPr="00A751F5">
              <w:rPr>
                <w:rFonts w:ascii="Times New Roman" w:eastAsia="Calibri" w:hAnsi="Times New Roman" w:cs="Times New Roman"/>
                <w:sz w:val="24"/>
                <w:szCs w:val="24"/>
                <w:lang w:eastAsia="ru-RU"/>
              </w:rPr>
              <w:t xml:space="preserve"> котировок</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spacing w:after="0" w:line="240" w:lineRule="auto"/>
              <w:rPr>
                <w:rFonts w:ascii="Times New Roman" w:eastAsia="Calibri" w:hAnsi="Times New Roman" w:cs="Times New Roman"/>
                <w:sz w:val="24"/>
                <w:szCs w:val="24"/>
                <w:lang w:eastAsia="ru-RU"/>
              </w:rPr>
            </w:pPr>
            <w:r w:rsidRPr="00A751F5">
              <w:rPr>
                <w:rFonts w:ascii="Times New Roman" w:eastAsia="Calibri" w:hAnsi="Times New Roman" w:cs="Times New Roman"/>
                <w:sz w:val="24"/>
                <w:szCs w:val="24"/>
                <w:lang w:eastAsia="ru-RU"/>
              </w:rPr>
              <w:t>В соответствии с ИЗВЕЩЕНИЕМ</w:t>
            </w:r>
          </w:p>
          <w:p w:rsidR="003F0A54" w:rsidRPr="00A751F5" w:rsidRDefault="003F0A54" w:rsidP="003F0A54">
            <w:pPr>
              <w:spacing w:after="0" w:line="240" w:lineRule="auto"/>
              <w:rPr>
                <w:rFonts w:ascii="Times New Roman" w:eastAsia="Calibri" w:hAnsi="Times New Roman" w:cs="Times New Roman"/>
                <w:i/>
                <w:sz w:val="24"/>
                <w:szCs w:val="24"/>
                <w:lang w:eastAsia="ru-RU"/>
              </w:rPr>
            </w:pPr>
          </w:p>
        </w:tc>
      </w:tr>
      <w:tr w:rsidR="003F0A54" w:rsidRPr="00A751F5" w:rsidTr="003F0A54">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outlineLvl w:val="2"/>
              <w:rPr>
                <w:rFonts w:ascii="Times New Roman" w:eastAsia="Calibri" w:hAnsi="Times New Roman" w:cs="Times New Roman"/>
                <w:bCs/>
                <w:sz w:val="24"/>
                <w:szCs w:val="24"/>
                <w:lang w:eastAsia="ru-RU"/>
              </w:rPr>
            </w:pPr>
            <w:r w:rsidRPr="00A751F5">
              <w:rPr>
                <w:rFonts w:ascii="Times New Roman" w:eastAsia="Calibri" w:hAnsi="Times New Roman" w:cs="Times New Roman"/>
                <w:bCs/>
                <w:sz w:val="24"/>
                <w:szCs w:val="24"/>
                <w:lang w:eastAsia="ru-RU"/>
              </w:rPr>
              <w:t>11</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spacing w:after="0" w:line="240" w:lineRule="auto"/>
              <w:rPr>
                <w:rFonts w:ascii="Times New Roman" w:eastAsia="Calibri" w:hAnsi="Times New Roman" w:cs="Times New Roman"/>
                <w:sz w:val="24"/>
                <w:szCs w:val="24"/>
                <w:lang w:eastAsia="ru-RU"/>
              </w:rPr>
            </w:pPr>
            <w:r w:rsidRPr="00A751F5">
              <w:rPr>
                <w:rFonts w:ascii="Times New Roman" w:eastAsia="Calibri" w:hAnsi="Times New Roman" w:cs="Times New Roman"/>
                <w:sz w:val="24"/>
                <w:szCs w:val="24"/>
                <w:lang w:eastAsia="ru-RU"/>
              </w:rPr>
              <w:t xml:space="preserve">Место, дата и время </w:t>
            </w:r>
            <w:r w:rsidRPr="00A751F5">
              <w:rPr>
                <w:rFonts w:ascii="Times New Roman" w:eastAsia="Calibri" w:hAnsi="Times New Roman" w:cs="Times New Roman"/>
                <w:sz w:val="24"/>
                <w:szCs w:val="24"/>
                <w:lang w:eastAsia="ru-RU"/>
              </w:rPr>
              <w:lastRenderedPageBreak/>
              <w:t>рассмотрения и оценки котировочных заявок</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spacing w:after="0" w:line="240" w:lineRule="auto"/>
              <w:rPr>
                <w:rFonts w:ascii="Times New Roman" w:eastAsia="Calibri" w:hAnsi="Times New Roman" w:cs="Times New Roman"/>
                <w:snapToGrid w:val="0"/>
                <w:sz w:val="24"/>
                <w:szCs w:val="24"/>
                <w:lang w:eastAsia="ru-RU"/>
              </w:rPr>
            </w:pPr>
            <w:r w:rsidRPr="00A751F5">
              <w:rPr>
                <w:rFonts w:ascii="Times New Roman" w:eastAsia="Calibri" w:hAnsi="Times New Roman" w:cs="Times New Roman"/>
                <w:snapToGrid w:val="0"/>
                <w:sz w:val="24"/>
                <w:szCs w:val="24"/>
                <w:lang w:eastAsia="ru-RU"/>
              </w:rPr>
              <w:lastRenderedPageBreak/>
              <w:t xml:space="preserve">Адрес: </w:t>
            </w:r>
            <w:r w:rsidRPr="00A751F5">
              <w:rPr>
                <w:rFonts w:ascii="Times New Roman" w:eastAsia="Calibri" w:hAnsi="Times New Roman" w:cs="Times New Roman"/>
                <w:sz w:val="24"/>
                <w:szCs w:val="24"/>
              </w:rPr>
              <w:t xml:space="preserve">г. Казань, ул. </w:t>
            </w:r>
            <w:proofErr w:type="spellStart"/>
            <w:r w:rsidRPr="00A751F5">
              <w:rPr>
                <w:rFonts w:ascii="Times New Roman" w:eastAsia="Calibri" w:hAnsi="Times New Roman" w:cs="Times New Roman"/>
                <w:sz w:val="24"/>
                <w:szCs w:val="24"/>
              </w:rPr>
              <w:t>Чистопольская</w:t>
            </w:r>
            <w:proofErr w:type="spellEnd"/>
            <w:r w:rsidRPr="00A751F5">
              <w:rPr>
                <w:rFonts w:ascii="Times New Roman" w:eastAsia="Calibri" w:hAnsi="Times New Roman" w:cs="Times New Roman"/>
                <w:sz w:val="24"/>
                <w:szCs w:val="24"/>
              </w:rPr>
              <w:t xml:space="preserve">, Футбольный </w:t>
            </w:r>
            <w:r w:rsidRPr="00A751F5">
              <w:rPr>
                <w:rFonts w:ascii="Times New Roman" w:eastAsia="Calibri" w:hAnsi="Times New Roman" w:cs="Times New Roman"/>
                <w:sz w:val="24"/>
                <w:szCs w:val="24"/>
              </w:rPr>
              <w:lastRenderedPageBreak/>
              <w:t>стадион «Казань Арена», сектор</w:t>
            </w:r>
            <w:proofErr w:type="gramStart"/>
            <w:r w:rsidRPr="00A751F5">
              <w:rPr>
                <w:rFonts w:ascii="Times New Roman" w:eastAsia="Calibri" w:hAnsi="Times New Roman" w:cs="Times New Roman"/>
                <w:sz w:val="24"/>
                <w:szCs w:val="24"/>
              </w:rPr>
              <w:t xml:space="preserve"> А</w:t>
            </w:r>
            <w:proofErr w:type="gramEnd"/>
            <w:r w:rsidRPr="00A751F5">
              <w:rPr>
                <w:rFonts w:ascii="Times New Roman" w:eastAsia="Calibri" w:hAnsi="Times New Roman" w:cs="Times New Roman"/>
                <w:sz w:val="24"/>
                <w:szCs w:val="24"/>
              </w:rPr>
              <w:t xml:space="preserve">, </w:t>
            </w:r>
            <w:proofErr w:type="spellStart"/>
            <w:r w:rsidRPr="00A751F5">
              <w:rPr>
                <w:rFonts w:ascii="Times New Roman" w:eastAsia="Calibri" w:hAnsi="Times New Roman" w:cs="Times New Roman"/>
                <w:sz w:val="24"/>
                <w:szCs w:val="24"/>
              </w:rPr>
              <w:t>каб</w:t>
            </w:r>
            <w:proofErr w:type="spellEnd"/>
            <w:r w:rsidRPr="00A751F5">
              <w:rPr>
                <w:rFonts w:ascii="Times New Roman" w:eastAsia="Calibri" w:hAnsi="Times New Roman" w:cs="Times New Roman"/>
                <w:sz w:val="24"/>
                <w:szCs w:val="24"/>
              </w:rPr>
              <w:t>. 227</w:t>
            </w:r>
          </w:p>
          <w:p w:rsidR="003F0A54" w:rsidRPr="00A751F5" w:rsidRDefault="003F0A54" w:rsidP="003F0A54">
            <w:pPr>
              <w:spacing w:after="0" w:line="240" w:lineRule="auto"/>
              <w:rPr>
                <w:rFonts w:ascii="Times New Roman" w:eastAsia="Calibri" w:hAnsi="Times New Roman" w:cs="Times New Roman"/>
                <w:sz w:val="24"/>
                <w:szCs w:val="24"/>
                <w:lang w:eastAsia="ru-RU"/>
              </w:rPr>
            </w:pPr>
            <w:r w:rsidRPr="00A751F5">
              <w:rPr>
                <w:rFonts w:ascii="Times New Roman" w:eastAsia="Calibri" w:hAnsi="Times New Roman" w:cs="Times New Roman"/>
                <w:sz w:val="24"/>
                <w:szCs w:val="24"/>
                <w:lang w:eastAsia="ru-RU"/>
              </w:rPr>
              <w:t>Дата и время: В соответствии с ИЗВЕЩЕНИЕМ</w:t>
            </w:r>
          </w:p>
        </w:tc>
      </w:tr>
      <w:tr w:rsidR="003F0A54" w:rsidRPr="00A751F5" w:rsidTr="003F0A54">
        <w:trPr>
          <w:trHeight w:val="594"/>
        </w:trPr>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outlineLvl w:val="2"/>
              <w:rPr>
                <w:rFonts w:ascii="Times New Roman" w:eastAsia="Calibri" w:hAnsi="Times New Roman" w:cs="Times New Roman"/>
                <w:bCs/>
                <w:sz w:val="24"/>
                <w:szCs w:val="24"/>
                <w:lang w:eastAsia="ru-RU"/>
              </w:rPr>
            </w:pPr>
            <w:bookmarkStart w:id="25" w:name="_Ref166337491"/>
            <w:r w:rsidRPr="00A751F5">
              <w:rPr>
                <w:rFonts w:ascii="Times New Roman" w:eastAsia="Calibri" w:hAnsi="Times New Roman" w:cs="Times New Roman"/>
                <w:bCs/>
                <w:sz w:val="24"/>
                <w:szCs w:val="24"/>
                <w:lang w:eastAsia="ru-RU"/>
              </w:rPr>
              <w:lastRenderedPageBreak/>
              <w:t>12</w:t>
            </w:r>
          </w:p>
        </w:tc>
        <w:bookmarkEnd w:id="25"/>
        <w:tc>
          <w:tcPr>
            <w:tcW w:w="3543" w:type="dxa"/>
            <w:tcBorders>
              <w:top w:val="single" w:sz="4" w:space="0" w:color="auto"/>
              <w:left w:val="single" w:sz="4" w:space="0" w:color="auto"/>
              <w:bottom w:val="single" w:sz="4" w:space="0" w:color="auto"/>
              <w:right w:val="single" w:sz="4" w:space="0" w:color="auto"/>
            </w:tcBorders>
          </w:tcPr>
          <w:p w:rsidR="003F0A54" w:rsidRPr="00E95579" w:rsidRDefault="003F0A54" w:rsidP="003F0A54">
            <w:pPr>
              <w:widowControl w:val="0"/>
              <w:suppressLineNumbers/>
              <w:spacing w:after="0" w:line="240" w:lineRule="auto"/>
              <w:rPr>
                <w:rFonts w:ascii="Times New Roman" w:eastAsia="Calibri" w:hAnsi="Times New Roman" w:cs="Times New Roman"/>
                <w:bCs/>
                <w:sz w:val="24"/>
                <w:szCs w:val="24"/>
                <w:lang w:eastAsia="ru-RU"/>
              </w:rPr>
            </w:pPr>
            <w:r w:rsidRPr="00E95579">
              <w:rPr>
                <w:rFonts w:ascii="Times New Roman" w:eastAsia="Calibri" w:hAnsi="Times New Roman" w:cs="Times New Roman"/>
                <w:bCs/>
                <w:sz w:val="24"/>
                <w:szCs w:val="24"/>
                <w:lang w:eastAsia="ru-RU"/>
              </w:rPr>
              <w:t xml:space="preserve">Обеспечение исполнения договора </w:t>
            </w:r>
          </w:p>
        </w:tc>
        <w:tc>
          <w:tcPr>
            <w:tcW w:w="6096" w:type="dxa"/>
            <w:tcBorders>
              <w:top w:val="single" w:sz="4" w:space="0" w:color="auto"/>
              <w:left w:val="single" w:sz="4" w:space="0" w:color="auto"/>
              <w:bottom w:val="single" w:sz="4" w:space="0" w:color="auto"/>
              <w:right w:val="single" w:sz="4" w:space="0" w:color="auto"/>
            </w:tcBorders>
          </w:tcPr>
          <w:p w:rsidR="003F0A54" w:rsidRPr="00E95579" w:rsidRDefault="00BB61A0" w:rsidP="00E27CC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 xml:space="preserve">Требуется </w:t>
            </w:r>
          </w:p>
          <w:p w:rsidR="00BB61A0" w:rsidRPr="00E95579" w:rsidRDefault="00BB61A0" w:rsidP="00E27CC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5% от цены договора</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Порядок внесения денежных сре</w:t>
            </w:r>
            <w:proofErr w:type="gramStart"/>
            <w:r w:rsidRPr="00E95579">
              <w:rPr>
                <w:rFonts w:ascii="Times New Roman" w:eastAsia="Calibri" w:hAnsi="Times New Roman" w:cs="Times New Roman"/>
                <w:snapToGrid w:val="0"/>
                <w:sz w:val="24"/>
                <w:szCs w:val="24"/>
                <w:lang w:eastAsia="ru-RU"/>
              </w:rPr>
              <w:t>дств в к</w:t>
            </w:r>
            <w:proofErr w:type="gramEnd"/>
            <w:r w:rsidRPr="00E95579">
              <w:rPr>
                <w:rFonts w:ascii="Times New Roman" w:eastAsia="Calibri" w:hAnsi="Times New Roman" w:cs="Times New Roman"/>
                <w:snapToGrid w:val="0"/>
                <w:sz w:val="24"/>
                <w:szCs w:val="24"/>
                <w:lang w:eastAsia="ru-RU"/>
              </w:rPr>
              <w:t xml:space="preserve">ачестве обеспечения </w:t>
            </w:r>
            <w:r w:rsidR="009E4268" w:rsidRPr="00E95579">
              <w:rPr>
                <w:rFonts w:ascii="Times New Roman" w:eastAsia="Calibri" w:hAnsi="Times New Roman" w:cs="Times New Roman"/>
                <w:snapToGrid w:val="0"/>
                <w:sz w:val="24"/>
                <w:szCs w:val="24"/>
                <w:lang w:eastAsia="ru-RU"/>
              </w:rPr>
              <w:t>исполнения договора</w:t>
            </w:r>
            <w:r w:rsidRPr="00E95579">
              <w:rPr>
                <w:rFonts w:ascii="Times New Roman" w:eastAsia="Calibri" w:hAnsi="Times New Roman" w:cs="Times New Roman"/>
                <w:snapToGrid w:val="0"/>
                <w:sz w:val="24"/>
                <w:szCs w:val="24"/>
                <w:lang w:eastAsia="ru-RU"/>
              </w:rPr>
              <w:t xml:space="preserve">, реквизиты счета для внесения денежных средств в качестве обеспечения </w:t>
            </w:r>
            <w:r w:rsidR="009E4268" w:rsidRPr="00E95579">
              <w:rPr>
                <w:rFonts w:ascii="Times New Roman" w:eastAsia="Calibri" w:hAnsi="Times New Roman" w:cs="Times New Roman"/>
                <w:snapToGrid w:val="0"/>
                <w:sz w:val="24"/>
                <w:szCs w:val="24"/>
                <w:lang w:eastAsia="ru-RU"/>
              </w:rPr>
              <w:t>исполнения договора</w:t>
            </w:r>
            <w:r w:rsidRPr="00E95579">
              <w:rPr>
                <w:rFonts w:ascii="Times New Roman" w:eastAsia="Calibri" w:hAnsi="Times New Roman" w:cs="Times New Roman"/>
                <w:snapToGrid w:val="0"/>
                <w:sz w:val="24"/>
                <w:szCs w:val="24"/>
                <w:lang w:eastAsia="ru-RU"/>
              </w:rPr>
              <w:t>, а также условия банковской гарантии.</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Обеспечение договора может предоставляться участником закупки путем внесения денежных средств или банковской гарантией. Срок действия банковской гарантии, предоста</w:t>
            </w:r>
            <w:r w:rsidR="009E4268" w:rsidRPr="00E95579">
              <w:rPr>
                <w:rFonts w:ascii="Times New Roman" w:eastAsia="Calibri" w:hAnsi="Times New Roman" w:cs="Times New Roman"/>
                <w:snapToGrid w:val="0"/>
                <w:sz w:val="24"/>
                <w:szCs w:val="24"/>
                <w:lang w:eastAsia="ru-RU"/>
              </w:rPr>
              <w:t xml:space="preserve">вленной в качестве обеспечения </w:t>
            </w:r>
            <w:proofErr w:type="spellStart"/>
            <w:r w:rsidRPr="00E95579">
              <w:rPr>
                <w:rFonts w:ascii="Times New Roman" w:eastAsia="Calibri" w:hAnsi="Times New Roman" w:cs="Times New Roman"/>
                <w:snapToGrid w:val="0"/>
                <w:sz w:val="24"/>
                <w:szCs w:val="24"/>
                <w:lang w:eastAsia="ru-RU"/>
              </w:rPr>
              <w:t>и</w:t>
            </w:r>
            <w:r w:rsidR="009E4268" w:rsidRPr="00E95579">
              <w:rPr>
                <w:rFonts w:ascii="Times New Roman" w:eastAsia="Calibri" w:hAnsi="Times New Roman" w:cs="Times New Roman"/>
                <w:snapToGrid w:val="0"/>
                <w:sz w:val="24"/>
                <w:szCs w:val="24"/>
                <w:lang w:eastAsia="ru-RU"/>
              </w:rPr>
              <w:t>споления</w:t>
            </w:r>
            <w:proofErr w:type="spellEnd"/>
            <w:r w:rsidR="009E4268" w:rsidRPr="00E95579">
              <w:rPr>
                <w:rFonts w:ascii="Times New Roman" w:eastAsia="Calibri" w:hAnsi="Times New Roman" w:cs="Times New Roman"/>
                <w:snapToGrid w:val="0"/>
                <w:sz w:val="24"/>
                <w:szCs w:val="24"/>
                <w:lang w:eastAsia="ru-RU"/>
              </w:rPr>
              <w:t xml:space="preserve"> договора</w:t>
            </w:r>
            <w:r w:rsidRPr="00E95579">
              <w:rPr>
                <w:rFonts w:ascii="Times New Roman" w:eastAsia="Calibri" w:hAnsi="Times New Roman" w:cs="Times New Roman"/>
                <w:snapToGrid w:val="0"/>
                <w:sz w:val="24"/>
                <w:szCs w:val="24"/>
                <w:lang w:eastAsia="ru-RU"/>
              </w:rPr>
              <w:t xml:space="preserve">, должен </w:t>
            </w:r>
            <w:r w:rsidR="009E4268" w:rsidRPr="00E95579">
              <w:rPr>
                <w:rFonts w:ascii="Times New Roman" w:eastAsia="Calibri" w:hAnsi="Times New Roman" w:cs="Times New Roman"/>
                <w:snapToGrid w:val="0"/>
                <w:sz w:val="24"/>
                <w:szCs w:val="24"/>
                <w:lang w:eastAsia="ru-RU"/>
              </w:rPr>
              <w:t>превышать срок исполнения договора на 1 календарный месяц. Выбор способа обеспечения исполнения договора</w:t>
            </w:r>
            <w:r w:rsidRPr="00E95579">
              <w:rPr>
                <w:rFonts w:ascii="Times New Roman" w:eastAsia="Calibri" w:hAnsi="Times New Roman" w:cs="Times New Roman"/>
                <w:snapToGrid w:val="0"/>
                <w:sz w:val="24"/>
                <w:szCs w:val="24"/>
                <w:lang w:eastAsia="ru-RU"/>
              </w:rPr>
              <w:t xml:space="preserve"> осуществляется участником закупки.</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 xml:space="preserve">В случае принятия решения о предоставлении обеспечение </w:t>
            </w:r>
            <w:r w:rsidR="009E4268" w:rsidRPr="00E95579">
              <w:rPr>
                <w:rFonts w:ascii="Times New Roman" w:eastAsia="Calibri" w:hAnsi="Times New Roman" w:cs="Times New Roman"/>
                <w:snapToGrid w:val="0"/>
                <w:sz w:val="24"/>
                <w:szCs w:val="24"/>
                <w:lang w:eastAsia="ru-RU"/>
              </w:rPr>
              <w:t>исполнения договора</w:t>
            </w:r>
            <w:r w:rsidRPr="00E95579">
              <w:rPr>
                <w:rFonts w:ascii="Times New Roman" w:eastAsia="Calibri" w:hAnsi="Times New Roman" w:cs="Times New Roman"/>
                <w:snapToGrid w:val="0"/>
                <w:sz w:val="24"/>
                <w:szCs w:val="24"/>
                <w:lang w:eastAsia="ru-RU"/>
              </w:rPr>
              <w:t xml:space="preserve"> путем внесения денежных средств Участник закупки перечисляет денежные средства на счет АО «Казань Арена» на следующие банковские реквизиты:</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Акционерное общество «Казань Арена» Д.У.</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ПАО «Ак Барс» банк г. Казань</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proofErr w:type="gramStart"/>
            <w:r w:rsidRPr="00E95579">
              <w:rPr>
                <w:rFonts w:ascii="Times New Roman" w:eastAsia="Calibri" w:hAnsi="Times New Roman" w:cs="Times New Roman"/>
                <w:snapToGrid w:val="0"/>
                <w:sz w:val="24"/>
                <w:szCs w:val="24"/>
                <w:lang w:eastAsia="ru-RU"/>
              </w:rPr>
              <w:t>Р</w:t>
            </w:r>
            <w:proofErr w:type="gramEnd"/>
            <w:r w:rsidRPr="00E95579">
              <w:rPr>
                <w:rFonts w:ascii="Times New Roman" w:eastAsia="Calibri" w:hAnsi="Times New Roman" w:cs="Times New Roman"/>
                <w:snapToGrid w:val="0"/>
                <w:sz w:val="24"/>
                <w:szCs w:val="24"/>
                <w:lang w:eastAsia="ru-RU"/>
              </w:rPr>
              <w:t>/</w:t>
            </w:r>
            <w:proofErr w:type="spellStart"/>
            <w:r w:rsidRPr="00E95579">
              <w:rPr>
                <w:rFonts w:ascii="Times New Roman" w:eastAsia="Calibri" w:hAnsi="Times New Roman" w:cs="Times New Roman"/>
                <w:snapToGrid w:val="0"/>
                <w:sz w:val="24"/>
                <w:szCs w:val="24"/>
                <w:lang w:eastAsia="ru-RU"/>
              </w:rPr>
              <w:t>сч</w:t>
            </w:r>
            <w:proofErr w:type="spellEnd"/>
            <w:r w:rsidRPr="00E95579">
              <w:rPr>
                <w:rFonts w:ascii="Times New Roman" w:eastAsia="Calibri" w:hAnsi="Times New Roman" w:cs="Times New Roman"/>
                <w:snapToGrid w:val="0"/>
                <w:sz w:val="24"/>
                <w:szCs w:val="24"/>
                <w:lang w:eastAsia="ru-RU"/>
              </w:rPr>
              <w:t>. № 40702810400028006968</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К/с. 30101810000000000805</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БИК 049205805</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ИНН 1655252924</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КПП 165501001.</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В платежном поручении в части «Назначение платежа» необходимо указать обеспечение договора по закупке №____________</w:t>
            </w:r>
            <w:proofErr w:type="gramStart"/>
            <w:r w:rsidRPr="00E95579">
              <w:rPr>
                <w:rFonts w:ascii="Times New Roman" w:eastAsia="Calibri" w:hAnsi="Times New Roman" w:cs="Times New Roman"/>
                <w:snapToGrid w:val="0"/>
                <w:sz w:val="24"/>
                <w:szCs w:val="24"/>
                <w:lang w:eastAsia="ru-RU"/>
              </w:rPr>
              <w:t xml:space="preserve"> ,</w:t>
            </w:r>
            <w:proofErr w:type="gramEnd"/>
            <w:r w:rsidRPr="00E95579">
              <w:rPr>
                <w:rFonts w:ascii="Times New Roman" w:eastAsia="Calibri" w:hAnsi="Times New Roman" w:cs="Times New Roman"/>
                <w:snapToGrid w:val="0"/>
                <w:sz w:val="24"/>
                <w:szCs w:val="24"/>
                <w:lang w:eastAsia="ru-RU"/>
              </w:rPr>
              <w:t xml:space="preserve"> и ее наименование.</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 xml:space="preserve">Возврат денежных средств внесенных в качестве обеспечения договора осуществляется в </w:t>
            </w:r>
            <w:proofErr w:type="gramStart"/>
            <w:r w:rsidRPr="00E95579">
              <w:rPr>
                <w:rFonts w:ascii="Times New Roman" w:eastAsia="Calibri" w:hAnsi="Times New Roman" w:cs="Times New Roman"/>
                <w:snapToGrid w:val="0"/>
                <w:sz w:val="24"/>
                <w:szCs w:val="24"/>
                <w:lang w:eastAsia="ru-RU"/>
              </w:rPr>
              <w:t>порядке</w:t>
            </w:r>
            <w:proofErr w:type="gramEnd"/>
            <w:r w:rsidRPr="00E95579">
              <w:rPr>
                <w:rFonts w:ascii="Times New Roman" w:eastAsia="Calibri" w:hAnsi="Times New Roman" w:cs="Times New Roman"/>
                <w:snapToGrid w:val="0"/>
                <w:sz w:val="24"/>
                <w:szCs w:val="24"/>
                <w:lang w:eastAsia="ru-RU"/>
              </w:rPr>
              <w:t xml:space="preserve"> предусмотренном разделом 7 Положения о закупках товаров, работ, услуг для нужд АО «Казань Арена». </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Банковская гарантия должна быть выдана банком, включенным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Банковская гарантия, выданная участнику закупки банком, должна быть безотзывной и должна содержать:</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proofErr w:type="gramStart"/>
            <w:r w:rsidRPr="00E95579">
              <w:rPr>
                <w:rFonts w:ascii="Times New Roman" w:eastAsia="Calibri" w:hAnsi="Times New Roman" w:cs="Times New Roman"/>
                <w:snapToGrid w:val="0"/>
                <w:sz w:val="24"/>
                <w:szCs w:val="24"/>
                <w:lang w:eastAsia="ru-RU"/>
              </w:rPr>
              <w:t xml:space="preserve">1)сумму банковской гарантии, подлежащую уплате гарантом заказчику в установленных Федеральным законом случаях (уклонение или отказ участника закупки заключить контракт/договор, </w:t>
            </w:r>
            <w:proofErr w:type="spellStart"/>
            <w:r w:rsidRPr="00E95579">
              <w:rPr>
                <w:rFonts w:ascii="Times New Roman" w:eastAsia="Calibri" w:hAnsi="Times New Roman" w:cs="Times New Roman"/>
                <w:snapToGrid w:val="0"/>
                <w:sz w:val="24"/>
                <w:szCs w:val="24"/>
                <w:lang w:eastAsia="ru-RU"/>
              </w:rPr>
              <w:t>непредоставление</w:t>
            </w:r>
            <w:proofErr w:type="spellEnd"/>
            <w:r w:rsidRPr="00E95579">
              <w:rPr>
                <w:rFonts w:ascii="Times New Roman" w:eastAsia="Calibri" w:hAnsi="Times New Roman" w:cs="Times New Roman"/>
                <w:snapToGrid w:val="0"/>
                <w:sz w:val="24"/>
                <w:szCs w:val="24"/>
                <w:lang w:eastAsia="ru-RU"/>
              </w:rPr>
              <w:t xml:space="preserve"> или предоставление с нарушением условий, установленных Федеральным законом, до заключения контракта/договора заказчику обеспечения исполнения контракта/договора, изменение или отзыв участником закупки заявки на участие в определении поставщика после истечения срока окончания подачи таких заявок) или сумму банковской</w:t>
            </w:r>
            <w:proofErr w:type="gramEnd"/>
            <w:r w:rsidRPr="00E95579">
              <w:rPr>
                <w:rFonts w:ascii="Times New Roman" w:eastAsia="Calibri" w:hAnsi="Times New Roman" w:cs="Times New Roman"/>
                <w:snapToGrid w:val="0"/>
                <w:sz w:val="24"/>
                <w:szCs w:val="24"/>
                <w:lang w:eastAsia="ru-RU"/>
              </w:rPr>
              <w:t xml:space="preserve"> гарантии, </w:t>
            </w:r>
            <w:proofErr w:type="gramStart"/>
            <w:r w:rsidRPr="00E95579">
              <w:rPr>
                <w:rFonts w:ascii="Times New Roman" w:eastAsia="Calibri" w:hAnsi="Times New Roman" w:cs="Times New Roman"/>
                <w:snapToGrid w:val="0"/>
                <w:sz w:val="24"/>
                <w:szCs w:val="24"/>
                <w:lang w:eastAsia="ru-RU"/>
              </w:rPr>
              <w:t>подлежащую</w:t>
            </w:r>
            <w:proofErr w:type="gramEnd"/>
            <w:r w:rsidRPr="00E95579">
              <w:rPr>
                <w:rFonts w:ascii="Times New Roman" w:eastAsia="Calibri" w:hAnsi="Times New Roman" w:cs="Times New Roman"/>
                <w:snapToGrid w:val="0"/>
                <w:sz w:val="24"/>
                <w:szCs w:val="24"/>
                <w:lang w:eastAsia="ru-RU"/>
              </w:rPr>
              <w:t xml:space="preserve"> уплате гарантом заказчику в случае ненадлежащего исполнения </w:t>
            </w:r>
            <w:r w:rsidRPr="00E95579">
              <w:rPr>
                <w:rFonts w:ascii="Times New Roman" w:eastAsia="Calibri" w:hAnsi="Times New Roman" w:cs="Times New Roman"/>
                <w:snapToGrid w:val="0"/>
                <w:sz w:val="24"/>
                <w:szCs w:val="24"/>
                <w:lang w:eastAsia="ru-RU"/>
              </w:rPr>
              <w:lastRenderedPageBreak/>
              <w:t>обязательств принципалом;</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2)обязательства принципала, надлежащее исполнение которых обеспечивается банковской гарантией;</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3)обязанность гаранта уплатить заказчику неустойку в размере 0,1 процента денежной суммы, подлежащей уплате, за каждый день просрочки;</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4)условие,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5)срок действия банковской гарантии;</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6)отлагательное условие, предусматривающее заключение договора предоставления банковской гарантии по обязательствам принципала, возникшим из контракта/договора при его заключении, в случае предоставления банковской гарантии в качестве обеспечения исполнения контракта/договора;</w:t>
            </w:r>
          </w:p>
          <w:p w:rsidR="00BB61A0" w:rsidRPr="00E95579" w:rsidRDefault="00BB61A0" w:rsidP="00BB61A0">
            <w:pPr>
              <w:spacing w:after="0" w:line="240" w:lineRule="auto"/>
              <w:rPr>
                <w:rFonts w:ascii="Times New Roman" w:eastAsia="Calibri" w:hAnsi="Times New Roman" w:cs="Times New Roman"/>
                <w:snapToGrid w:val="0"/>
                <w:sz w:val="24"/>
                <w:szCs w:val="24"/>
                <w:lang w:eastAsia="ru-RU"/>
              </w:rPr>
            </w:pPr>
            <w:r w:rsidRPr="00E95579">
              <w:rPr>
                <w:rFonts w:ascii="Times New Roman" w:eastAsia="Calibri" w:hAnsi="Times New Roman" w:cs="Times New Roman"/>
                <w:snapToGrid w:val="0"/>
                <w:sz w:val="24"/>
                <w:szCs w:val="24"/>
                <w:lang w:eastAsia="ru-RU"/>
              </w:rPr>
              <w:t>7)установленный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tc>
      </w:tr>
      <w:tr w:rsidR="003F0A54" w:rsidRPr="00A751F5" w:rsidTr="003F0A54">
        <w:trPr>
          <w:trHeight w:val="238"/>
        </w:trPr>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outlineLvl w:val="2"/>
              <w:rPr>
                <w:rFonts w:ascii="Times New Roman" w:eastAsia="Calibri" w:hAnsi="Times New Roman" w:cs="Times New Roman"/>
                <w:bCs/>
                <w:sz w:val="24"/>
                <w:szCs w:val="24"/>
                <w:lang w:eastAsia="ru-RU"/>
              </w:rPr>
            </w:pPr>
            <w:r w:rsidRPr="00A751F5">
              <w:rPr>
                <w:rFonts w:ascii="Times New Roman" w:eastAsia="Calibri" w:hAnsi="Times New Roman" w:cs="Times New Roman"/>
                <w:bCs/>
                <w:sz w:val="24"/>
                <w:szCs w:val="24"/>
                <w:lang w:eastAsia="ru-RU"/>
              </w:rPr>
              <w:lastRenderedPageBreak/>
              <w:t>13</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widowControl w:val="0"/>
              <w:suppressLineNumbers/>
              <w:spacing w:after="0" w:line="240" w:lineRule="auto"/>
              <w:rPr>
                <w:rFonts w:ascii="Times New Roman" w:eastAsia="Calibri" w:hAnsi="Times New Roman" w:cs="Times New Roman"/>
                <w:bCs/>
                <w:sz w:val="24"/>
                <w:szCs w:val="24"/>
                <w:lang w:eastAsia="ru-RU"/>
              </w:rPr>
            </w:pPr>
            <w:r w:rsidRPr="00A751F5">
              <w:rPr>
                <w:rFonts w:ascii="Times New Roman" w:eastAsia="Calibri" w:hAnsi="Times New Roman" w:cs="Times New Roman"/>
                <w:bCs/>
                <w:sz w:val="24"/>
                <w:szCs w:val="24"/>
                <w:lang w:eastAsia="ru-RU"/>
              </w:rPr>
              <w:t>Обеспечение заявки</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spacing w:after="0" w:line="240" w:lineRule="auto"/>
              <w:rPr>
                <w:rFonts w:ascii="Times New Roman" w:eastAsia="Calibri" w:hAnsi="Times New Roman" w:cs="Times New Roman"/>
                <w:snapToGrid w:val="0"/>
                <w:sz w:val="24"/>
                <w:szCs w:val="24"/>
                <w:lang w:eastAsia="ru-RU"/>
              </w:rPr>
            </w:pPr>
            <w:r w:rsidRPr="00A751F5">
              <w:rPr>
                <w:rFonts w:ascii="Times New Roman" w:eastAsia="Calibri" w:hAnsi="Times New Roman" w:cs="Times New Roman"/>
                <w:sz w:val="24"/>
                <w:szCs w:val="24"/>
              </w:rPr>
              <w:t>1 % от начальной максимальной цены договора (цены лота).</w:t>
            </w:r>
          </w:p>
        </w:tc>
      </w:tr>
      <w:tr w:rsidR="003F0A54" w:rsidRPr="00A751F5" w:rsidTr="003F0A54">
        <w:trPr>
          <w:trHeight w:val="594"/>
        </w:trPr>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outlineLvl w:val="2"/>
              <w:rPr>
                <w:rFonts w:ascii="Times New Roman" w:eastAsia="Calibri" w:hAnsi="Times New Roman" w:cs="Times New Roman"/>
                <w:bCs/>
                <w:sz w:val="24"/>
                <w:szCs w:val="24"/>
                <w:lang w:eastAsia="ru-RU"/>
              </w:rPr>
            </w:pPr>
            <w:r w:rsidRPr="00A751F5">
              <w:rPr>
                <w:rFonts w:ascii="Times New Roman" w:eastAsia="Calibri" w:hAnsi="Times New Roman" w:cs="Times New Roman"/>
                <w:bCs/>
                <w:sz w:val="24"/>
                <w:szCs w:val="24"/>
                <w:lang w:eastAsia="ru-RU"/>
              </w:rPr>
              <w:t>14</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widowControl w:val="0"/>
              <w:suppressLineNumbers/>
              <w:spacing w:after="0" w:line="240" w:lineRule="auto"/>
              <w:rPr>
                <w:rFonts w:ascii="Times New Roman" w:eastAsia="Calibri" w:hAnsi="Times New Roman" w:cs="Times New Roman"/>
                <w:bCs/>
                <w:sz w:val="24"/>
                <w:szCs w:val="24"/>
                <w:lang w:eastAsia="ru-RU"/>
              </w:rPr>
            </w:pPr>
            <w:r w:rsidRPr="00A751F5">
              <w:rPr>
                <w:rFonts w:ascii="Times New Roman" w:eastAsia="Times New Roman" w:hAnsi="Times New Roman" w:cs="Times New Roman"/>
                <w:iCs/>
                <w:sz w:val="24"/>
                <w:szCs w:val="24"/>
                <w:lang w:eastAsia="ru-RU"/>
              </w:rPr>
              <w:t>Технические характеристики товара, требования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r w:rsidRPr="00A751F5">
              <w:rPr>
                <w:rFonts w:ascii="Times New Roman" w:eastAsia="Calibri" w:hAnsi="Times New Roman" w:cs="Times New Roman"/>
                <w:sz w:val="24"/>
                <w:szCs w:val="24"/>
              </w:rPr>
              <w:t xml:space="preserve"> </w:t>
            </w:r>
            <w:r w:rsidRPr="00A751F5">
              <w:rPr>
                <w:rFonts w:ascii="Times New Roman" w:eastAsia="Times New Roman" w:hAnsi="Times New Roman" w:cs="Times New Roman"/>
                <w:iCs/>
                <w:sz w:val="24"/>
                <w:szCs w:val="24"/>
                <w:lang w:eastAsia="ru-RU"/>
              </w:rPr>
              <w:t xml:space="preserve"> </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spacing w:after="0" w:line="240" w:lineRule="auto"/>
              <w:rPr>
                <w:rFonts w:ascii="Times New Roman" w:eastAsia="Calibri" w:hAnsi="Times New Roman" w:cs="Times New Roman"/>
                <w:sz w:val="24"/>
                <w:szCs w:val="24"/>
              </w:rPr>
            </w:pPr>
            <w:r w:rsidRPr="00A751F5">
              <w:rPr>
                <w:rFonts w:ascii="Times New Roman" w:eastAsia="Times New Roman" w:hAnsi="Times New Roman" w:cs="Times New Roman"/>
                <w:sz w:val="24"/>
                <w:szCs w:val="24"/>
                <w:lang w:eastAsia="ru-RU"/>
              </w:rPr>
              <w:t xml:space="preserve">согласно </w:t>
            </w:r>
            <w:r w:rsidRPr="00A751F5">
              <w:rPr>
                <w:rFonts w:ascii="Times New Roman" w:eastAsia="Calibri" w:hAnsi="Times New Roman" w:cs="Times New Roman"/>
                <w:sz w:val="24"/>
                <w:szCs w:val="24"/>
              </w:rPr>
              <w:t xml:space="preserve">части </w:t>
            </w:r>
            <w:r w:rsidRPr="00A751F5">
              <w:rPr>
                <w:rFonts w:ascii="Times New Roman" w:eastAsia="Calibri" w:hAnsi="Times New Roman" w:cs="Times New Roman"/>
                <w:sz w:val="24"/>
                <w:szCs w:val="24"/>
                <w:lang w:val="en-US"/>
              </w:rPr>
              <w:t>V</w:t>
            </w:r>
            <w:r w:rsidRPr="00A751F5">
              <w:rPr>
                <w:rFonts w:ascii="Times New Roman" w:eastAsia="Calibri" w:hAnsi="Times New Roman" w:cs="Times New Roman"/>
                <w:sz w:val="24"/>
                <w:szCs w:val="24"/>
              </w:rPr>
              <w:t xml:space="preserve"> ТЕХНИЧЕСКАЯ ЧАСТЬ ДОКУМЕНТАЦИИ О ЗАПРОСЕ КОТИРОВОК. </w:t>
            </w:r>
          </w:p>
          <w:p w:rsidR="003F0A54" w:rsidRPr="00A751F5" w:rsidRDefault="003F0A54" w:rsidP="003F0A54">
            <w:pPr>
              <w:spacing w:after="0" w:line="240" w:lineRule="auto"/>
              <w:rPr>
                <w:rFonts w:ascii="Times New Roman" w:eastAsia="Calibri" w:hAnsi="Times New Roman" w:cs="Times New Roman"/>
                <w:snapToGrid w:val="0"/>
                <w:sz w:val="24"/>
                <w:szCs w:val="24"/>
                <w:lang w:eastAsia="ru-RU"/>
              </w:rPr>
            </w:pPr>
            <w:proofErr w:type="gramStart"/>
            <w:r w:rsidRPr="00A751F5">
              <w:rPr>
                <w:rFonts w:ascii="Times New Roman" w:eastAsia="Calibri" w:hAnsi="Times New Roman" w:cs="Times New Roman"/>
                <w:snapToGrid w:val="0"/>
                <w:sz w:val="24"/>
                <w:szCs w:val="24"/>
                <w:lang w:eastAsia="ru-RU"/>
              </w:rPr>
              <w:t>Участник должен указать конкретные показатели используемого товара при выполнении работ (оказании услуг), соответствующие значениям, установленным документацией о запросе котировок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r w:rsidRPr="00A751F5">
              <w:rPr>
                <w:rFonts w:ascii="Times New Roman" w:eastAsia="Calibri" w:hAnsi="Times New Roman" w:cs="Times New Roman"/>
                <w:snapToGrid w:val="0"/>
                <w:sz w:val="24"/>
                <w:szCs w:val="24"/>
                <w:lang w:eastAsia="ru-RU"/>
              </w:rPr>
              <w:t xml:space="preserve"> </w:t>
            </w:r>
            <w:proofErr w:type="gramStart"/>
            <w:r w:rsidRPr="00A751F5">
              <w:rPr>
                <w:rFonts w:ascii="Times New Roman" w:eastAsia="Calibri" w:hAnsi="Times New Roman" w:cs="Times New Roman"/>
                <w:snapToGrid w:val="0"/>
                <w:sz w:val="24"/>
                <w:szCs w:val="24"/>
                <w:lang w:eastAsia="ru-RU"/>
              </w:rPr>
              <w:t>Предоставляемые Участником сведения не должны сопровождаться словами «эквивалент», «аналог», «допускается», «допускаются», «должен быть», «должна быть», «должно быть», «должны быть», «не должен», «не должна», «не должны», «требуется», «необходимы», «свыше», «выше», «ниже», «шире», «уже», «лучше», «хуже».</w:t>
            </w:r>
            <w:proofErr w:type="gramEnd"/>
            <w:r w:rsidRPr="00A751F5">
              <w:rPr>
                <w:rFonts w:ascii="Times New Roman" w:eastAsia="Calibri" w:hAnsi="Times New Roman" w:cs="Times New Roman"/>
                <w:snapToGrid w:val="0"/>
                <w:sz w:val="24"/>
                <w:szCs w:val="24"/>
                <w:lang w:eastAsia="ru-RU"/>
              </w:rPr>
              <w:t xml:space="preserve"> Значения показателей не должны допускать разночтения или двусмысленное толкование и содержать слова или сопровождаться словами «не более», «не менее», «более», «менее», «или», «до», диапазонов, указанных через «</w:t>
            </w:r>
            <w:proofErr w:type="gramStart"/>
            <w:r w:rsidRPr="00A751F5">
              <w:rPr>
                <w:rFonts w:ascii="Times New Roman" w:eastAsia="Calibri" w:hAnsi="Times New Roman" w:cs="Times New Roman"/>
                <w:snapToGrid w:val="0"/>
                <w:sz w:val="24"/>
                <w:szCs w:val="24"/>
                <w:lang w:eastAsia="ru-RU"/>
              </w:rPr>
              <w:t>-»</w:t>
            </w:r>
            <w:proofErr w:type="gramEnd"/>
            <w:r w:rsidRPr="00A751F5">
              <w:rPr>
                <w:rFonts w:ascii="Times New Roman" w:eastAsia="Calibri" w:hAnsi="Times New Roman" w:cs="Times New Roman"/>
                <w:snapToGrid w:val="0"/>
                <w:sz w:val="24"/>
                <w:szCs w:val="24"/>
                <w:lang w:eastAsia="ru-RU"/>
              </w:rPr>
              <w:t xml:space="preserve">, то есть должны быть конкретными.  При подаче сведений Участниками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Техническим заданием. При несоблюдении указанных требований комиссия отказывает участнику закупки в допуске участия в запросе котировок и (или) принимает </w:t>
            </w:r>
            <w:r w:rsidRPr="00A751F5">
              <w:rPr>
                <w:rFonts w:ascii="Times New Roman" w:eastAsia="Calibri" w:hAnsi="Times New Roman" w:cs="Times New Roman"/>
                <w:snapToGrid w:val="0"/>
                <w:sz w:val="24"/>
                <w:szCs w:val="24"/>
                <w:lang w:eastAsia="ru-RU"/>
              </w:rPr>
              <w:lastRenderedPageBreak/>
              <w:t>решение о признании заявки участника не соответствующей требованиям, установленным настоящей документацией о запросе котировок.</w:t>
            </w:r>
          </w:p>
        </w:tc>
      </w:tr>
      <w:tr w:rsidR="003F0A54" w:rsidRPr="00A751F5" w:rsidTr="003F0A54">
        <w:trPr>
          <w:trHeight w:val="594"/>
        </w:trPr>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outlineLvl w:val="2"/>
              <w:rPr>
                <w:rFonts w:ascii="Times New Roman" w:eastAsia="Calibri" w:hAnsi="Times New Roman" w:cs="Times New Roman"/>
                <w:bCs/>
                <w:sz w:val="24"/>
                <w:szCs w:val="24"/>
                <w:lang w:eastAsia="ru-RU"/>
              </w:rPr>
            </w:pPr>
            <w:r w:rsidRPr="00A751F5">
              <w:rPr>
                <w:rFonts w:ascii="Times New Roman" w:eastAsia="Calibri" w:hAnsi="Times New Roman" w:cs="Times New Roman"/>
                <w:bCs/>
                <w:sz w:val="24"/>
                <w:szCs w:val="24"/>
                <w:lang w:eastAsia="ru-RU"/>
              </w:rPr>
              <w:lastRenderedPageBreak/>
              <w:t>15</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widowControl w:val="0"/>
              <w:suppressLineNumbers/>
              <w:spacing w:after="0" w:line="240" w:lineRule="auto"/>
              <w:rPr>
                <w:rFonts w:ascii="Times New Roman" w:eastAsia="Calibri" w:hAnsi="Times New Roman" w:cs="Times New Roman"/>
                <w:bCs/>
                <w:sz w:val="24"/>
                <w:szCs w:val="24"/>
                <w:lang w:eastAsia="ru-RU"/>
              </w:rPr>
            </w:pPr>
            <w:r w:rsidRPr="00A751F5">
              <w:rPr>
                <w:rFonts w:ascii="Times New Roman" w:eastAsia="Times New Roman" w:hAnsi="Times New Roman" w:cs="Times New Roman"/>
                <w:iCs/>
                <w:sz w:val="24"/>
                <w:szCs w:val="24"/>
                <w:lang w:eastAsia="ru-RU"/>
              </w:rPr>
              <w:t>Описание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spacing w:after="0" w:line="240" w:lineRule="auto"/>
              <w:rPr>
                <w:rFonts w:ascii="Times New Roman" w:eastAsia="Calibri" w:hAnsi="Times New Roman" w:cs="Times New Roman"/>
                <w:snapToGrid w:val="0"/>
                <w:sz w:val="24"/>
                <w:szCs w:val="24"/>
                <w:lang w:eastAsia="ru-RU"/>
              </w:rPr>
            </w:pPr>
            <w:r w:rsidRPr="00A751F5">
              <w:rPr>
                <w:rFonts w:ascii="Times New Roman" w:eastAsia="Times New Roman" w:hAnsi="Times New Roman" w:cs="Times New Roman"/>
                <w:sz w:val="24"/>
                <w:szCs w:val="24"/>
                <w:lang w:eastAsia="ru-RU"/>
              </w:rPr>
              <w:t xml:space="preserve">согласно </w:t>
            </w:r>
            <w:r w:rsidRPr="00A751F5">
              <w:rPr>
                <w:rFonts w:ascii="Times New Roman" w:eastAsia="Calibri" w:hAnsi="Times New Roman" w:cs="Times New Roman"/>
                <w:sz w:val="24"/>
                <w:szCs w:val="24"/>
              </w:rPr>
              <w:t xml:space="preserve">части </w:t>
            </w:r>
            <w:r w:rsidRPr="00A751F5">
              <w:rPr>
                <w:rFonts w:ascii="Times New Roman" w:eastAsia="Calibri" w:hAnsi="Times New Roman" w:cs="Times New Roman"/>
                <w:sz w:val="24"/>
                <w:szCs w:val="24"/>
                <w:lang w:val="en-US"/>
              </w:rPr>
              <w:t>V</w:t>
            </w:r>
            <w:r w:rsidRPr="00A751F5">
              <w:rPr>
                <w:rFonts w:ascii="Times New Roman" w:eastAsia="Calibri" w:hAnsi="Times New Roman" w:cs="Times New Roman"/>
                <w:sz w:val="24"/>
                <w:szCs w:val="24"/>
              </w:rPr>
              <w:t xml:space="preserve"> ТЕХНИЧЕСКАЯ ЧАСТЬ ДОКУМЕНТАЦИИ О ЗАПРОСЕ КОТИРОВОК.</w:t>
            </w:r>
          </w:p>
        </w:tc>
      </w:tr>
      <w:tr w:rsidR="003F0A54" w:rsidRPr="00A751F5" w:rsidTr="003F0A54">
        <w:trPr>
          <w:trHeight w:val="594"/>
        </w:trPr>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outlineLvl w:val="2"/>
              <w:rPr>
                <w:rFonts w:ascii="Times New Roman" w:eastAsia="Calibri" w:hAnsi="Times New Roman" w:cs="Times New Roman"/>
                <w:bCs/>
                <w:sz w:val="24"/>
                <w:szCs w:val="24"/>
                <w:lang w:eastAsia="ru-RU"/>
              </w:rPr>
            </w:pPr>
            <w:r w:rsidRPr="00A751F5">
              <w:rPr>
                <w:rFonts w:ascii="Times New Roman" w:eastAsia="Calibri" w:hAnsi="Times New Roman" w:cs="Times New Roman"/>
                <w:bCs/>
                <w:sz w:val="24"/>
                <w:szCs w:val="24"/>
                <w:lang w:eastAsia="ru-RU"/>
              </w:rPr>
              <w:t>16</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widowControl w:val="0"/>
              <w:suppressLineNumbers/>
              <w:spacing w:after="0" w:line="240" w:lineRule="auto"/>
              <w:rPr>
                <w:rFonts w:ascii="Times New Roman" w:eastAsia="Calibri" w:hAnsi="Times New Roman" w:cs="Times New Roman"/>
                <w:bCs/>
                <w:sz w:val="24"/>
                <w:szCs w:val="24"/>
                <w:lang w:eastAsia="ru-RU"/>
              </w:rPr>
            </w:pPr>
            <w:r w:rsidRPr="00A751F5">
              <w:rPr>
                <w:rFonts w:ascii="Times New Roman" w:eastAsia="Calibri" w:hAnsi="Times New Roman" w:cs="Times New Roman"/>
                <w:sz w:val="24"/>
                <w:szCs w:val="24"/>
              </w:rPr>
              <w:t xml:space="preserve">Требования к гарантийному сроку и (или) объему предоставления гарантий качества товара, работы, услуги, к обслуживанию товара, к расходам на эксплуатацию товара, об обязательности осуществления монтажа и наладки товара, к обучению лиц, осуществляющих использование и обслуживание товара. </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spacing w:after="0" w:line="240" w:lineRule="auto"/>
              <w:rPr>
                <w:rFonts w:ascii="Times New Roman" w:eastAsia="Calibri" w:hAnsi="Times New Roman" w:cs="Times New Roman"/>
                <w:snapToGrid w:val="0"/>
                <w:sz w:val="24"/>
                <w:szCs w:val="24"/>
                <w:lang w:eastAsia="ru-RU"/>
              </w:rPr>
            </w:pPr>
            <w:r w:rsidRPr="00A751F5">
              <w:rPr>
                <w:rFonts w:ascii="Times New Roman" w:eastAsia="Times New Roman" w:hAnsi="Times New Roman" w:cs="Times New Roman"/>
                <w:sz w:val="24"/>
                <w:szCs w:val="24"/>
                <w:lang w:eastAsia="ru-RU"/>
              </w:rPr>
              <w:t xml:space="preserve">согласно части </w:t>
            </w:r>
            <w:r w:rsidRPr="00A751F5">
              <w:rPr>
                <w:rFonts w:ascii="Times New Roman" w:eastAsia="Calibri" w:hAnsi="Times New Roman" w:cs="Times New Roman"/>
                <w:sz w:val="24"/>
                <w:szCs w:val="24"/>
                <w:lang w:val="en-US"/>
              </w:rPr>
              <w:t>V</w:t>
            </w:r>
            <w:r w:rsidRPr="00A751F5">
              <w:rPr>
                <w:rFonts w:ascii="Times New Roman" w:eastAsia="Calibri" w:hAnsi="Times New Roman" w:cs="Times New Roman"/>
                <w:sz w:val="24"/>
                <w:szCs w:val="24"/>
              </w:rPr>
              <w:t xml:space="preserve"> ТЕХНИЧЕСКАЯ ЧАСТЬ ДОКУМЕНТАЦИИ О ЗАПРОСЕ КОТИРОВОК</w:t>
            </w:r>
            <w:r w:rsidRPr="00A751F5">
              <w:rPr>
                <w:rFonts w:ascii="Times New Roman" w:eastAsia="Times New Roman" w:hAnsi="Times New Roman" w:cs="Times New Roman"/>
                <w:sz w:val="24"/>
                <w:szCs w:val="24"/>
                <w:lang w:eastAsia="ru-RU"/>
              </w:rPr>
              <w:t>/</w:t>
            </w:r>
            <w:r w:rsidRPr="00A751F5">
              <w:rPr>
                <w:rFonts w:ascii="Times New Roman" w:eastAsia="Calibri" w:hAnsi="Times New Roman" w:cs="Times New Roman"/>
                <w:snapToGrid w:val="0"/>
                <w:sz w:val="24"/>
                <w:szCs w:val="24"/>
                <w:lang w:eastAsia="ru-RU"/>
              </w:rPr>
              <w:t xml:space="preserve"> части </w:t>
            </w:r>
            <w:r w:rsidRPr="00A751F5">
              <w:rPr>
                <w:rFonts w:ascii="Times New Roman" w:eastAsia="Calibri" w:hAnsi="Times New Roman" w:cs="Times New Roman"/>
                <w:snapToGrid w:val="0"/>
                <w:sz w:val="24"/>
                <w:szCs w:val="24"/>
                <w:lang w:val="en-US" w:eastAsia="ru-RU"/>
              </w:rPr>
              <w:t>IV</w:t>
            </w:r>
            <w:r w:rsidRPr="00A751F5">
              <w:rPr>
                <w:rFonts w:ascii="Times New Roman" w:eastAsia="Calibri" w:hAnsi="Times New Roman" w:cs="Times New Roman"/>
                <w:snapToGrid w:val="0"/>
                <w:sz w:val="24"/>
                <w:szCs w:val="24"/>
                <w:lang w:eastAsia="ru-RU"/>
              </w:rPr>
              <w:t xml:space="preserve"> «ПРОЕКТ ДОГОВОРА»</w:t>
            </w:r>
          </w:p>
        </w:tc>
      </w:tr>
      <w:tr w:rsidR="003F0A54" w:rsidRPr="00A751F5" w:rsidTr="003F0A54">
        <w:trPr>
          <w:trHeight w:val="518"/>
        </w:trPr>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outlineLvl w:val="2"/>
              <w:rPr>
                <w:rFonts w:ascii="Times New Roman" w:eastAsia="Calibri" w:hAnsi="Times New Roman" w:cs="Times New Roman"/>
                <w:bCs/>
                <w:sz w:val="24"/>
                <w:szCs w:val="24"/>
                <w:lang w:eastAsia="ru-RU"/>
              </w:rPr>
            </w:pPr>
            <w:r w:rsidRPr="00A751F5">
              <w:rPr>
                <w:rFonts w:ascii="Times New Roman" w:eastAsia="Calibri" w:hAnsi="Times New Roman" w:cs="Times New Roman"/>
                <w:bCs/>
                <w:sz w:val="24"/>
                <w:szCs w:val="24"/>
                <w:lang w:eastAsia="ru-RU"/>
              </w:rPr>
              <w:t>17</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widowControl w:val="0"/>
              <w:suppressLineNumbers/>
              <w:spacing w:after="0" w:line="240" w:lineRule="auto"/>
              <w:rPr>
                <w:rFonts w:ascii="Times New Roman" w:eastAsia="Calibri" w:hAnsi="Times New Roman" w:cs="Times New Roman"/>
                <w:sz w:val="24"/>
                <w:szCs w:val="24"/>
              </w:rPr>
            </w:pPr>
            <w:r w:rsidRPr="00A751F5">
              <w:rPr>
                <w:rFonts w:ascii="Times New Roman" w:eastAsia="Calibri" w:hAnsi="Times New Roman" w:cs="Times New Roman"/>
                <w:sz w:val="24"/>
                <w:szCs w:val="24"/>
              </w:rPr>
              <w:t>Финансирование договора</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spacing w:after="0" w:line="240" w:lineRule="auto"/>
              <w:rPr>
                <w:rFonts w:ascii="Times New Roman" w:eastAsia="Calibri" w:hAnsi="Times New Roman" w:cs="Times New Roman"/>
                <w:bCs/>
                <w:sz w:val="24"/>
                <w:szCs w:val="24"/>
                <w:shd w:val="clear" w:color="auto" w:fill="FAFAFA"/>
              </w:rPr>
            </w:pPr>
            <w:r w:rsidRPr="00A751F5">
              <w:rPr>
                <w:rFonts w:ascii="Times New Roman" w:eastAsia="DejaVu Sans" w:hAnsi="Times New Roman" w:cs="Times New Roman"/>
                <w:sz w:val="24"/>
                <w:szCs w:val="24"/>
              </w:rPr>
              <w:t>Средства, полученные в рамках договора доверительного управления.</w:t>
            </w:r>
          </w:p>
        </w:tc>
      </w:tr>
      <w:tr w:rsidR="003F0A54" w:rsidRPr="00A751F5" w:rsidTr="003F0A54">
        <w:trPr>
          <w:trHeight w:val="518"/>
        </w:trPr>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outlineLvl w:val="2"/>
              <w:rPr>
                <w:rFonts w:ascii="Times New Roman" w:eastAsia="Calibri" w:hAnsi="Times New Roman" w:cs="Times New Roman"/>
                <w:bCs/>
                <w:sz w:val="24"/>
                <w:szCs w:val="24"/>
                <w:lang w:eastAsia="ru-RU"/>
              </w:rPr>
            </w:pPr>
            <w:r w:rsidRPr="00A751F5">
              <w:rPr>
                <w:rFonts w:ascii="Times New Roman" w:eastAsia="Calibri" w:hAnsi="Times New Roman" w:cs="Times New Roman"/>
                <w:bCs/>
                <w:sz w:val="24"/>
                <w:szCs w:val="24"/>
                <w:lang w:eastAsia="ru-RU"/>
              </w:rPr>
              <w:t>18</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widowControl w:val="0"/>
              <w:suppressLineNumbers/>
              <w:spacing w:after="0" w:line="240" w:lineRule="auto"/>
              <w:rPr>
                <w:rFonts w:ascii="Times New Roman" w:eastAsia="Calibri" w:hAnsi="Times New Roman" w:cs="Times New Roman"/>
                <w:sz w:val="24"/>
                <w:szCs w:val="24"/>
              </w:rPr>
            </w:pPr>
            <w:r w:rsidRPr="00A751F5">
              <w:rPr>
                <w:rFonts w:ascii="Times New Roman" w:eastAsia="Calibri" w:hAnsi="Times New Roman" w:cs="Times New Roman"/>
                <w:sz w:val="24"/>
                <w:szCs w:val="24"/>
              </w:rPr>
              <w:t>Срок, место и порядок предоставления документации</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shd w:val="clear" w:color="auto" w:fill="FFFFFF"/>
              <w:spacing w:after="0" w:line="240" w:lineRule="auto"/>
              <w:rPr>
                <w:rFonts w:ascii="Times New Roman" w:eastAsia="DejaVu Sans" w:hAnsi="Times New Roman" w:cs="Times New Roman"/>
                <w:sz w:val="24"/>
                <w:szCs w:val="24"/>
              </w:rPr>
            </w:pPr>
            <w:proofErr w:type="gramStart"/>
            <w:r w:rsidRPr="00A751F5">
              <w:rPr>
                <w:rFonts w:ascii="Times New Roman" w:eastAsia="Calibri" w:hAnsi="Times New Roman" w:cs="Times New Roman"/>
                <w:sz w:val="24"/>
                <w:szCs w:val="24"/>
              </w:rPr>
              <w:t xml:space="preserve">Документация предоставляется с момента размещения извещения   о   проведении   запроса котировок   на   официальном   сайте </w:t>
            </w:r>
            <w:r w:rsidRPr="00A751F5">
              <w:rPr>
                <w:rFonts w:ascii="Times New Roman" w:eastAsia="Calibri" w:hAnsi="Times New Roman" w:cs="Times New Roman"/>
                <w:spacing w:val="-1"/>
                <w:sz w:val="24"/>
                <w:szCs w:val="24"/>
              </w:rPr>
              <w:t xml:space="preserve">Российской Федерации и до даты окончания подачи  заявок на участие в </w:t>
            </w:r>
            <w:r w:rsidRPr="00A751F5">
              <w:rPr>
                <w:rFonts w:ascii="Times New Roman" w:eastAsia="Calibri" w:hAnsi="Times New Roman" w:cs="Times New Roman"/>
                <w:sz w:val="24"/>
                <w:szCs w:val="24"/>
              </w:rPr>
              <w:t>запросе котировок; документация   на   бумажном   носителе   предоставляется   без взимания     платы     на     основании      письменного     заявления     любого заинтересованного лица по рабочим дням с 08-00 до 17-00 (время местное) по адресу Заказчика,  указанному  в  п.1 Информационной карты.</w:t>
            </w:r>
            <w:proofErr w:type="gramEnd"/>
            <w:r w:rsidRPr="00A751F5">
              <w:rPr>
                <w:rFonts w:ascii="Times New Roman" w:eastAsia="Calibri" w:hAnsi="Times New Roman" w:cs="Times New Roman"/>
                <w:sz w:val="24"/>
                <w:szCs w:val="24"/>
              </w:rPr>
              <w:t xml:space="preserve"> В случае направления документации по почте отправитель не берет на себя   ответственность за утерю или вручение с опозданием документации. </w:t>
            </w:r>
            <w:r w:rsidRPr="00A751F5">
              <w:rPr>
                <w:rFonts w:ascii="Times New Roman" w:eastAsia="Calibri" w:hAnsi="Times New Roman" w:cs="Times New Roman"/>
                <w:spacing w:val="-1"/>
                <w:sz w:val="24"/>
                <w:szCs w:val="24"/>
              </w:rPr>
              <w:t xml:space="preserve">Документация размещена на официальном сайте РФ </w:t>
            </w:r>
            <w:r w:rsidRPr="00A751F5">
              <w:rPr>
                <w:rFonts w:ascii="Times New Roman" w:eastAsia="Calibri" w:hAnsi="Times New Roman" w:cs="Times New Roman"/>
                <w:spacing w:val="-2"/>
                <w:sz w:val="24"/>
                <w:szCs w:val="24"/>
                <w:lang w:val="en-US"/>
              </w:rPr>
              <w:t>www</w:t>
            </w:r>
            <w:r w:rsidRPr="00A751F5">
              <w:rPr>
                <w:rFonts w:ascii="Times New Roman" w:eastAsia="Calibri" w:hAnsi="Times New Roman" w:cs="Times New Roman"/>
                <w:spacing w:val="-2"/>
                <w:sz w:val="24"/>
                <w:szCs w:val="24"/>
              </w:rPr>
              <w:t>.</w:t>
            </w:r>
            <w:proofErr w:type="spellStart"/>
            <w:r w:rsidRPr="00A751F5">
              <w:rPr>
                <w:rFonts w:ascii="Times New Roman" w:eastAsia="Calibri" w:hAnsi="Times New Roman" w:cs="Times New Roman"/>
                <w:spacing w:val="-2"/>
                <w:sz w:val="24"/>
                <w:szCs w:val="24"/>
                <w:lang w:val="en-US"/>
              </w:rPr>
              <w:t>zakupki</w:t>
            </w:r>
            <w:proofErr w:type="spellEnd"/>
            <w:r w:rsidRPr="00A751F5">
              <w:rPr>
                <w:rFonts w:ascii="Times New Roman" w:eastAsia="Calibri" w:hAnsi="Times New Roman" w:cs="Times New Roman"/>
                <w:spacing w:val="-2"/>
                <w:sz w:val="24"/>
                <w:szCs w:val="24"/>
              </w:rPr>
              <w:t>.</w:t>
            </w:r>
            <w:proofErr w:type="spellStart"/>
            <w:r w:rsidRPr="00A751F5">
              <w:rPr>
                <w:rFonts w:ascii="Times New Roman" w:eastAsia="Calibri" w:hAnsi="Times New Roman" w:cs="Times New Roman"/>
                <w:spacing w:val="-2"/>
                <w:sz w:val="24"/>
                <w:szCs w:val="24"/>
                <w:lang w:val="en-US"/>
              </w:rPr>
              <w:t>gov</w:t>
            </w:r>
            <w:proofErr w:type="spellEnd"/>
            <w:r w:rsidRPr="00A751F5">
              <w:rPr>
                <w:rFonts w:ascii="Times New Roman" w:eastAsia="Calibri" w:hAnsi="Times New Roman" w:cs="Times New Roman"/>
                <w:spacing w:val="-2"/>
                <w:sz w:val="24"/>
                <w:szCs w:val="24"/>
              </w:rPr>
              <w:t>.</w:t>
            </w:r>
            <w:proofErr w:type="spellStart"/>
            <w:r w:rsidRPr="00A751F5">
              <w:rPr>
                <w:rFonts w:ascii="Times New Roman" w:eastAsia="Calibri" w:hAnsi="Times New Roman" w:cs="Times New Roman"/>
                <w:spacing w:val="-2"/>
                <w:sz w:val="24"/>
                <w:szCs w:val="24"/>
                <w:lang w:val="en-US"/>
              </w:rPr>
              <w:t>ru</w:t>
            </w:r>
            <w:proofErr w:type="spellEnd"/>
            <w:r w:rsidRPr="00A751F5">
              <w:rPr>
                <w:rFonts w:ascii="Times New Roman" w:eastAsia="Calibri" w:hAnsi="Times New Roman" w:cs="Times New Roman"/>
                <w:spacing w:val="-2"/>
                <w:sz w:val="24"/>
                <w:szCs w:val="24"/>
              </w:rPr>
              <w:t xml:space="preserve"> и доступна для ознакомления без взимания платы.</w:t>
            </w:r>
          </w:p>
        </w:tc>
      </w:tr>
      <w:tr w:rsidR="003F0A54" w:rsidRPr="00A751F5" w:rsidTr="003F0A54">
        <w:trPr>
          <w:trHeight w:val="518"/>
        </w:trPr>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outlineLvl w:val="2"/>
              <w:rPr>
                <w:rFonts w:ascii="Times New Roman" w:eastAsia="Calibri" w:hAnsi="Times New Roman" w:cs="Times New Roman"/>
                <w:bCs/>
                <w:sz w:val="24"/>
                <w:szCs w:val="24"/>
                <w:lang w:eastAsia="ru-RU"/>
              </w:rPr>
            </w:pPr>
            <w:r w:rsidRPr="00A751F5">
              <w:rPr>
                <w:rFonts w:ascii="Times New Roman" w:eastAsia="Calibri" w:hAnsi="Times New Roman" w:cs="Times New Roman"/>
                <w:bCs/>
                <w:sz w:val="24"/>
                <w:szCs w:val="24"/>
                <w:lang w:eastAsia="ru-RU"/>
              </w:rPr>
              <w:t>19</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widowControl w:val="0"/>
              <w:suppressLineNumbers/>
              <w:spacing w:after="0" w:line="240" w:lineRule="auto"/>
              <w:rPr>
                <w:rFonts w:ascii="Times New Roman" w:eastAsia="Calibri" w:hAnsi="Times New Roman" w:cs="Times New Roman"/>
                <w:sz w:val="24"/>
                <w:szCs w:val="24"/>
              </w:rPr>
            </w:pPr>
            <w:r w:rsidRPr="00A751F5">
              <w:rPr>
                <w:rFonts w:ascii="Times New Roman" w:eastAsia="Calibri" w:hAnsi="Times New Roman" w:cs="Times New Roman"/>
                <w:sz w:val="24"/>
                <w:szCs w:val="24"/>
              </w:rPr>
              <w:t>Форма котировочной заявки</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shd w:val="clear" w:color="auto" w:fill="FFFFFF"/>
              <w:spacing w:after="0" w:line="240" w:lineRule="auto"/>
              <w:rPr>
                <w:rFonts w:ascii="Times New Roman" w:eastAsia="Calibri" w:hAnsi="Times New Roman" w:cs="Times New Roman"/>
                <w:sz w:val="24"/>
                <w:szCs w:val="24"/>
              </w:rPr>
            </w:pPr>
            <w:r w:rsidRPr="00A751F5">
              <w:rPr>
                <w:rFonts w:ascii="Times New Roman" w:eastAsia="Calibri" w:hAnsi="Times New Roman" w:cs="Times New Roman"/>
                <w:sz w:val="24"/>
                <w:szCs w:val="24"/>
              </w:rPr>
              <w:t xml:space="preserve">Котировочная заявка подается участником размещения закупки на Электронной торговой площадке </w:t>
            </w:r>
            <w:proofErr w:type="spellStart"/>
            <w:r w:rsidRPr="00A751F5">
              <w:rPr>
                <w:rFonts w:ascii="Times New Roman" w:eastAsia="Calibri" w:hAnsi="Times New Roman" w:cs="Times New Roman"/>
                <w:sz w:val="24"/>
                <w:szCs w:val="24"/>
              </w:rPr>
              <w:t>etpzakupki.tatar</w:t>
            </w:r>
            <w:proofErr w:type="spellEnd"/>
            <w:r w:rsidRPr="00A751F5">
              <w:rPr>
                <w:rFonts w:ascii="Times New Roman" w:eastAsia="Calibri" w:hAnsi="Times New Roman" w:cs="Times New Roman"/>
                <w:sz w:val="24"/>
                <w:szCs w:val="24"/>
              </w:rPr>
              <w:t xml:space="preserve"> (далее – ЭТП)  в виде электронного документа, подписанного электронной подписью в соответствии с нормативными правовыми актами Российской Федерации, в том числе  Федеральным законом от 6 апреля 2011 г. № 63-ФЗ «Об электронной подписи»</w:t>
            </w:r>
          </w:p>
        </w:tc>
      </w:tr>
      <w:tr w:rsidR="003F0A54" w:rsidRPr="00A751F5" w:rsidTr="003F0A54">
        <w:trPr>
          <w:trHeight w:val="518"/>
        </w:trPr>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outlineLvl w:val="2"/>
              <w:rPr>
                <w:rFonts w:ascii="Times New Roman" w:eastAsia="Calibri" w:hAnsi="Times New Roman" w:cs="Times New Roman"/>
                <w:bCs/>
                <w:sz w:val="24"/>
                <w:szCs w:val="24"/>
                <w:lang w:eastAsia="ru-RU"/>
              </w:rPr>
            </w:pPr>
            <w:r w:rsidRPr="00A751F5">
              <w:rPr>
                <w:rFonts w:ascii="Times New Roman" w:eastAsia="Calibri" w:hAnsi="Times New Roman" w:cs="Times New Roman"/>
                <w:bCs/>
                <w:sz w:val="24"/>
                <w:szCs w:val="24"/>
                <w:lang w:eastAsia="ru-RU"/>
              </w:rPr>
              <w:lastRenderedPageBreak/>
              <w:t>20</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widowControl w:val="0"/>
              <w:suppressLineNumbers/>
              <w:spacing w:after="0" w:line="240" w:lineRule="auto"/>
              <w:rPr>
                <w:rFonts w:ascii="Times New Roman" w:eastAsia="Calibri" w:hAnsi="Times New Roman" w:cs="Times New Roman"/>
                <w:sz w:val="24"/>
                <w:szCs w:val="24"/>
              </w:rPr>
            </w:pPr>
            <w:r w:rsidRPr="00A751F5">
              <w:rPr>
                <w:rFonts w:ascii="Times New Roman" w:eastAsia="Calibri" w:hAnsi="Times New Roman" w:cs="Times New Roman"/>
                <w:sz w:val="24"/>
                <w:szCs w:val="24"/>
              </w:rPr>
              <w:t>Срок заключения договора</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shd w:val="clear" w:color="auto" w:fill="FFFFFF"/>
              <w:spacing w:after="0" w:line="240" w:lineRule="auto"/>
              <w:rPr>
                <w:rFonts w:ascii="Times New Roman" w:eastAsia="Calibri" w:hAnsi="Times New Roman" w:cs="Times New Roman"/>
                <w:sz w:val="24"/>
                <w:szCs w:val="24"/>
              </w:rPr>
            </w:pPr>
            <w:r w:rsidRPr="00A751F5">
              <w:rPr>
                <w:rFonts w:ascii="Times New Roman" w:eastAsia="Calibri" w:hAnsi="Times New Roman" w:cs="Times New Roman"/>
                <w:sz w:val="24"/>
                <w:szCs w:val="24"/>
              </w:rPr>
              <w:t>Договор может быть заключен не ранее чем через десять дней со дня размещения в единой информационной системе протокола рассмотрения и оценки котировочных заявок и не позднее чем через двадцать дней со дня подписания указанного протокола.</w:t>
            </w:r>
          </w:p>
        </w:tc>
      </w:tr>
      <w:tr w:rsidR="003F0A54" w:rsidRPr="00A751F5" w:rsidTr="003F0A54">
        <w:trPr>
          <w:trHeight w:val="518"/>
        </w:trPr>
        <w:tc>
          <w:tcPr>
            <w:tcW w:w="993" w:type="dxa"/>
            <w:tcBorders>
              <w:top w:val="single" w:sz="4" w:space="0" w:color="auto"/>
              <w:left w:val="single" w:sz="4" w:space="0" w:color="auto"/>
              <w:bottom w:val="single" w:sz="4" w:space="0" w:color="auto"/>
              <w:right w:val="single" w:sz="4" w:space="0" w:color="auto"/>
            </w:tcBorders>
            <w:vAlign w:val="center"/>
          </w:tcPr>
          <w:p w:rsidR="003F0A54" w:rsidRPr="00A751F5" w:rsidRDefault="003F0A54" w:rsidP="003F0A54">
            <w:pPr>
              <w:spacing w:after="0" w:line="240" w:lineRule="auto"/>
              <w:jc w:val="center"/>
              <w:outlineLvl w:val="2"/>
              <w:rPr>
                <w:rFonts w:ascii="Times New Roman" w:eastAsia="Calibri" w:hAnsi="Times New Roman" w:cs="Times New Roman"/>
                <w:bCs/>
                <w:sz w:val="24"/>
                <w:szCs w:val="24"/>
                <w:lang w:eastAsia="ru-RU"/>
              </w:rPr>
            </w:pPr>
            <w:r w:rsidRPr="00A751F5">
              <w:rPr>
                <w:rFonts w:ascii="Times New Roman" w:eastAsia="Calibri" w:hAnsi="Times New Roman" w:cs="Times New Roman"/>
                <w:bCs/>
                <w:sz w:val="24"/>
                <w:szCs w:val="24"/>
                <w:lang w:eastAsia="ru-RU"/>
              </w:rPr>
              <w:t>21</w:t>
            </w:r>
          </w:p>
        </w:tc>
        <w:tc>
          <w:tcPr>
            <w:tcW w:w="3543"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widowControl w:val="0"/>
              <w:suppressLineNumbers/>
              <w:spacing w:after="0" w:line="240" w:lineRule="auto"/>
              <w:rPr>
                <w:rFonts w:ascii="Times New Roman" w:eastAsia="Calibri" w:hAnsi="Times New Roman" w:cs="Times New Roman"/>
                <w:sz w:val="24"/>
                <w:szCs w:val="24"/>
              </w:rPr>
            </w:pPr>
            <w:r w:rsidRPr="00A751F5">
              <w:rPr>
                <w:rFonts w:ascii="Times New Roman" w:eastAsia="Droid Sans" w:hAnsi="Times New Roman" w:cs="Times New Roman"/>
                <w:kern w:val="1"/>
                <w:sz w:val="24"/>
                <w:szCs w:val="24"/>
                <w:lang w:eastAsia="hi-IN" w:bidi="hi-IN"/>
              </w:rPr>
              <w:t>Участие в закупках малых и средних предприятий</w:t>
            </w:r>
          </w:p>
        </w:tc>
        <w:tc>
          <w:tcPr>
            <w:tcW w:w="6096"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spacing w:after="0" w:line="240" w:lineRule="auto"/>
              <w:rPr>
                <w:rFonts w:ascii="Times New Roman" w:eastAsia="Calibri" w:hAnsi="Times New Roman" w:cs="Times New Roman"/>
                <w:bCs/>
                <w:sz w:val="24"/>
                <w:szCs w:val="24"/>
                <w:shd w:val="clear" w:color="auto" w:fill="FAFAFA"/>
              </w:rPr>
            </w:pPr>
            <w:r w:rsidRPr="00A751F5">
              <w:rPr>
                <w:rFonts w:ascii="Times New Roman" w:eastAsia="Droid Sans" w:hAnsi="Times New Roman" w:cs="Times New Roman"/>
                <w:kern w:val="1"/>
                <w:sz w:val="24"/>
                <w:szCs w:val="24"/>
                <w:lang w:eastAsia="hi-IN" w:bidi="hi-IN"/>
              </w:rPr>
              <w:t>В соответствии с ИЗВЕЩЕНИЕМ</w:t>
            </w:r>
          </w:p>
        </w:tc>
      </w:tr>
    </w:tbl>
    <w:p w:rsidR="003F0A54" w:rsidRPr="00A751F5" w:rsidRDefault="003F0A54"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3F0A54" w:rsidRPr="00A751F5" w:rsidRDefault="003F0A54"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3F0A54" w:rsidRPr="00A751F5" w:rsidRDefault="003F0A54"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CE5CB3" w:rsidRDefault="00CE5CB3"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CE5CB3" w:rsidRDefault="00CE5CB3"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CE5CB3" w:rsidRDefault="00CE5CB3"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E95579" w:rsidRDefault="00E95579"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CE5CB3" w:rsidRDefault="00CE5CB3"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CE5CB3" w:rsidRDefault="00CE5CB3"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CE5CB3" w:rsidRDefault="00CE5CB3"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CE5CB3" w:rsidRDefault="00CE5CB3"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CE5CB3" w:rsidRDefault="00CE5CB3"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CE5CB3" w:rsidRDefault="00CE5CB3"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CE5CB3" w:rsidRDefault="00CE5CB3"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CE5CB3" w:rsidRDefault="00CE5CB3" w:rsidP="003F0A54">
      <w:pPr>
        <w:widowControl w:val="0"/>
        <w:spacing w:after="0" w:line="240" w:lineRule="auto"/>
        <w:jc w:val="center"/>
        <w:rPr>
          <w:rFonts w:ascii="Times New Roman" w:eastAsia="Calibri" w:hAnsi="Times New Roman" w:cs="Times New Roman"/>
          <w:b/>
          <w:bCs/>
          <w:caps/>
          <w:kern w:val="28"/>
          <w:sz w:val="24"/>
          <w:szCs w:val="24"/>
          <w:lang w:eastAsia="ru-RU"/>
        </w:rPr>
      </w:pPr>
    </w:p>
    <w:p w:rsidR="003F0A54" w:rsidRPr="00A751F5" w:rsidRDefault="003F0A54" w:rsidP="003F0A54">
      <w:pPr>
        <w:widowControl w:val="0"/>
        <w:spacing w:after="0" w:line="240" w:lineRule="auto"/>
        <w:jc w:val="center"/>
        <w:rPr>
          <w:rFonts w:ascii="Times New Roman" w:eastAsia="Calibri" w:hAnsi="Times New Roman" w:cs="Times New Roman"/>
          <w:b/>
          <w:bCs/>
          <w:caps/>
          <w:kern w:val="28"/>
          <w:sz w:val="24"/>
          <w:szCs w:val="24"/>
          <w:lang w:eastAsia="ru-RU"/>
        </w:rPr>
      </w:pPr>
      <w:r w:rsidRPr="00A751F5">
        <w:rPr>
          <w:rFonts w:ascii="Times New Roman" w:eastAsia="Calibri" w:hAnsi="Times New Roman" w:cs="Times New Roman"/>
          <w:b/>
          <w:bCs/>
          <w:caps/>
          <w:kern w:val="28"/>
          <w:sz w:val="24"/>
          <w:szCs w:val="24"/>
          <w:lang w:val="en-US" w:eastAsia="ru-RU"/>
        </w:rPr>
        <w:lastRenderedPageBreak/>
        <w:t>iv</w:t>
      </w:r>
      <w:r w:rsidRPr="00A751F5">
        <w:rPr>
          <w:rFonts w:ascii="Times New Roman" w:eastAsia="Calibri" w:hAnsi="Times New Roman" w:cs="Times New Roman"/>
          <w:b/>
          <w:bCs/>
          <w:caps/>
          <w:kern w:val="28"/>
          <w:sz w:val="24"/>
          <w:szCs w:val="24"/>
          <w:lang w:eastAsia="ru-RU"/>
        </w:rPr>
        <w:t>. ПРОЕКТ ДОГОВОРА</w:t>
      </w:r>
    </w:p>
    <w:p w:rsidR="003F0A54" w:rsidRPr="00A751F5" w:rsidRDefault="003F0A54" w:rsidP="003F0A54">
      <w:pPr>
        <w:jc w:val="center"/>
        <w:rPr>
          <w:rFonts w:ascii="Times New Roman" w:eastAsia="Calibri" w:hAnsi="Times New Roman" w:cs="Times New Roman"/>
          <w:b/>
          <w:bCs/>
          <w:sz w:val="24"/>
          <w:szCs w:val="24"/>
        </w:rPr>
      </w:pPr>
    </w:p>
    <w:p w:rsidR="003F0A54" w:rsidRPr="00A751F5" w:rsidRDefault="003F0A54" w:rsidP="003F0A54">
      <w:pPr>
        <w:spacing w:after="0" w:line="240" w:lineRule="auto"/>
        <w:jc w:val="both"/>
        <w:rPr>
          <w:rFonts w:ascii="Times New Roman" w:eastAsia="Times New Roman" w:hAnsi="Times New Roman" w:cs="Times New Roman"/>
          <w:bCs/>
          <w:sz w:val="24"/>
          <w:szCs w:val="24"/>
          <w:lang w:eastAsia="ar-SA"/>
        </w:rPr>
      </w:pPr>
      <w:r w:rsidRPr="00A751F5">
        <w:rPr>
          <w:rFonts w:ascii="Times New Roman" w:eastAsia="Times New Roman" w:hAnsi="Times New Roman" w:cs="Times New Roman"/>
          <w:bCs/>
          <w:sz w:val="24"/>
          <w:szCs w:val="24"/>
          <w:lang w:eastAsia="ar-SA"/>
        </w:rPr>
        <w:t xml:space="preserve">г. Казань                                                </w:t>
      </w:r>
      <w:r w:rsidR="00A6762E" w:rsidRPr="00A751F5">
        <w:rPr>
          <w:rFonts w:ascii="Times New Roman" w:eastAsia="Times New Roman" w:hAnsi="Times New Roman" w:cs="Times New Roman"/>
          <w:bCs/>
          <w:sz w:val="24"/>
          <w:szCs w:val="24"/>
          <w:lang w:eastAsia="ar-SA"/>
        </w:rPr>
        <w:t xml:space="preserve">                                      </w:t>
      </w:r>
      <w:r w:rsidRPr="00A751F5">
        <w:rPr>
          <w:rFonts w:ascii="Times New Roman" w:eastAsia="Times New Roman" w:hAnsi="Times New Roman" w:cs="Times New Roman"/>
          <w:bCs/>
          <w:sz w:val="24"/>
          <w:szCs w:val="24"/>
          <w:lang w:eastAsia="ar-SA"/>
        </w:rPr>
        <w:t xml:space="preserve">              «___» _______________201</w:t>
      </w:r>
      <w:r w:rsidR="006F79B5">
        <w:rPr>
          <w:rFonts w:ascii="Times New Roman" w:eastAsia="Times New Roman" w:hAnsi="Times New Roman" w:cs="Times New Roman"/>
          <w:bCs/>
          <w:sz w:val="24"/>
          <w:szCs w:val="24"/>
          <w:lang w:eastAsia="ar-SA"/>
        </w:rPr>
        <w:t>8</w:t>
      </w:r>
      <w:r w:rsidRPr="00A751F5">
        <w:rPr>
          <w:rFonts w:ascii="Times New Roman" w:eastAsia="Times New Roman" w:hAnsi="Times New Roman" w:cs="Times New Roman"/>
          <w:bCs/>
          <w:sz w:val="24"/>
          <w:szCs w:val="24"/>
          <w:lang w:eastAsia="ar-SA"/>
        </w:rPr>
        <w:t>года</w:t>
      </w:r>
    </w:p>
    <w:p w:rsidR="003F0A54" w:rsidRPr="00A751F5" w:rsidRDefault="003F0A54" w:rsidP="003F0A54">
      <w:pPr>
        <w:spacing w:after="0" w:line="240" w:lineRule="auto"/>
        <w:jc w:val="both"/>
        <w:rPr>
          <w:rFonts w:ascii="Times New Roman" w:eastAsia="Times New Roman" w:hAnsi="Times New Roman" w:cs="Times New Roman"/>
          <w:sz w:val="24"/>
          <w:szCs w:val="24"/>
          <w:lang w:eastAsia="ru-RU"/>
        </w:rPr>
      </w:pPr>
      <w:r w:rsidRPr="00A751F5">
        <w:rPr>
          <w:rFonts w:ascii="Times New Roman" w:eastAsia="Times New Roman" w:hAnsi="Times New Roman" w:cs="Times New Roman"/>
          <w:sz w:val="24"/>
          <w:szCs w:val="24"/>
          <w:lang w:eastAsia="ru-RU"/>
        </w:rPr>
        <w:t xml:space="preserve">     </w:t>
      </w:r>
    </w:p>
    <w:p w:rsidR="003F0A54" w:rsidRPr="00A751F5" w:rsidRDefault="003F0A54" w:rsidP="003F0A54">
      <w:pPr>
        <w:keepNext/>
        <w:keepLines/>
        <w:spacing w:after="0" w:line="240" w:lineRule="auto"/>
        <w:jc w:val="right"/>
        <w:outlineLvl w:val="0"/>
        <w:rPr>
          <w:rFonts w:ascii="Times New Roman" w:eastAsia="Times New Roman" w:hAnsi="Times New Roman" w:cs="Times New Roman"/>
          <w:b/>
          <w:sz w:val="24"/>
          <w:szCs w:val="24"/>
          <w:lang w:eastAsia="ru-RU"/>
        </w:rPr>
      </w:pPr>
      <w:r w:rsidRPr="00A751F5">
        <w:rPr>
          <w:rFonts w:ascii="Times New Roman" w:eastAsia="Calibri"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3A5135FE" wp14:editId="589134B4">
                <wp:simplePos x="0" y="0"/>
                <wp:positionH relativeFrom="character">
                  <wp:posOffset>0</wp:posOffset>
                </wp:positionH>
                <wp:positionV relativeFrom="line">
                  <wp:posOffset>0</wp:posOffset>
                </wp:positionV>
                <wp:extent cx="2676525" cy="609600"/>
                <wp:effectExtent l="0" t="0" r="0" b="0"/>
                <wp:wrapNone/>
                <wp:docPr id="5" name="Прямоугольник 5" descr="Описание: Описание: Описание: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67652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03C45BB" id="Прямоугольник 5" o:spid="_x0000_s1026" alt="Описание: Описание: Описание: logo" style="position:absolute;margin-left:0;margin-top:0;width:210.75pt;height:48pt;z-index:251659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" filled="f" stroked="f">
                <o:lock v:ext="edit" aspectratio="t"/>
                <w10:wrap anchory="line"/>
              </v:rect>
            </w:pict>
          </mc:Fallback>
        </mc:AlternateContent>
      </w:r>
      <w:r w:rsidRPr="00A751F5">
        <w:rPr>
          <w:rFonts w:ascii="Times New Roman" w:eastAsia="Times New Roman" w:hAnsi="Times New Roman" w:cs="Times New Roman"/>
          <w:b/>
          <w:sz w:val="24"/>
          <w:szCs w:val="24"/>
          <w:lang w:eastAsia="ru-RU"/>
        </w:rPr>
        <w:t xml:space="preserve">                                                  </w:t>
      </w:r>
    </w:p>
    <w:p w:rsidR="003F0A54" w:rsidRPr="00A751F5" w:rsidRDefault="003F0A54" w:rsidP="003F0A54">
      <w:pPr>
        <w:widowControl w:val="0"/>
        <w:suppressAutoHyphens/>
        <w:spacing w:after="0" w:line="100" w:lineRule="atLeast"/>
        <w:ind w:firstLine="709"/>
        <w:jc w:val="both"/>
        <w:rPr>
          <w:rFonts w:ascii="Times New Roman" w:eastAsia="Times New Roman" w:hAnsi="Times New Roman" w:cs="Times New Roman"/>
          <w:sz w:val="24"/>
          <w:szCs w:val="24"/>
          <w:lang w:eastAsia="ar-SA"/>
        </w:rPr>
      </w:pPr>
      <w:proofErr w:type="gramStart"/>
      <w:r w:rsidRPr="00A751F5">
        <w:rPr>
          <w:rFonts w:ascii="Times New Roman" w:eastAsia="Calibri" w:hAnsi="Times New Roman" w:cs="Times New Roman"/>
          <w:sz w:val="24"/>
          <w:szCs w:val="24"/>
        </w:rPr>
        <w:t xml:space="preserve">______________________________________________, именуемое в дальнейшем «Исполнитель», в лице _____________________, действующего на основании ________, с одной стороны, и Акционерное общество «Казань Арена» Д.У., именуемое в дальнейшем «Заказчик», в лице Генерального директора </w:t>
      </w:r>
      <w:proofErr w:type="spellStart"/>
      <w:r w:rsidRPr="00A751F5">
        <w:rPr>
          <w:rFonts w:ascii="Times New Roman" w:eastAsia="Calibri" w:hAnsi="Times New Roman" w:cs="Times New Roman"/>
          <w:sz w:val="24"/>
          <w:szCs w:val="24"/>
        </w:rPr>
        <w:t>Миннахметова</w:t>
      </w:r>
      <w:proofErr w:type="spellEnd"/>
      <w:r w:rsidRPr="00A751F5">
        <w:rPr>
          <w:rFonts w:ascii="Times New Roman" w:eastAsia="Calibri" w:hAnsi="Times New Roman" w:cs="Times New Roman"/>
          <w:sz w:val="24"/>
          <w:szCs w:val="24"/>
        </w:rPr>
        <w:t xml:space="preserve"> Р.З., действующего на основании Устава, вместе именуемые «Стороны»</w:t>
      </w:r>
      <w:r w:rsidRPr="00A751F5">
        <w:rPr>
          <w:rFonts w:ascii="Times New Roman" w:eastAsia="Times New Roman" w:hAnsi="Times New Roman" w:cs="Times New Roman"/>
          <w:sz w:val="24"/>
          <w:szCs w:val="24"/>
          <w:lang w:eastAsia="ar-SA"/>
        </w:rPr>
        <w:t xml:space="preserve">, в соответствии с результатами размещения закупки № </w:t>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r>
      <w:r w:rsidRPr="00A751F5">
        <w:rPr>
          <w:rFonts w:ascii="Times New Roman" w:eastAsia="Times New Roman" w:hAnsi="Times New Roman" w:cs="Times New Roman"/>
          <w:sz w:val="24"/>
          <w:szCs w:val="24"/>
          <w:lang w:eastAsia="ar-SA"/>
        </w:rPr>
        <w:softHyphen/>
        <w:t>_____________ (протокол № _________ от «__ » _____ 201</w:t>
      </w:r>
      <w:r w:rsidR="006F79B5">
        <w:rPr>
          <w:rFonts w:ascii="Times New Roman" w:eastAsia="Times New Roman" w:hAnsi="Times New Roman" w:cs="Times New Roman"/>
          <w:sz w:val="24"/>
          <w:szCs w:val="24"/>
          <w:lang w:eastAsia="ar-SA"/>
        </w:rPr>
        <w:t>8</w:t>
      </w:r>
      <w:r w:rsidRPr="00A751F5">
        <w:rPr>
          <w:rFonts w:ascii="Times New Roman" w:eastAsia="Times New Roman" w:hAnsi="Times New Roman" w:cs="Times New Roman"/>
          <w:sz w:val="24"/>
          <w:szCs w:val="24"/>
          <w:lang w:eastAsia="ar-SA"/>
        </w:rPr>
        <w:t xml:space="preserve"> года) заключили настоящий договор (далее Договор) о нижеследующем:</w:t>
      </w:r>
      <w:proofErr w:type="gramEnd"/>
    </w:p>
    <w:p w:rsidR="003F0A54" w:rsidRPr="00A751F5" w:rsidRDefault="003F0A54" w:rsidP="003F0A54">
      <w:pPr>
        <w:widowControl w:val="0"/>
        <w:suppressAutoHyphens/>
        <w:spacing w:after="0" w:line="100" w:lineRule="atLeast"/>
        <w:ind w:firstLine="709"/>
        <w:jc w:val="both"/>
        <w:rPr>
          <w:rFonts w:ascii="Times New Roman" w:eastAsia="Times New Roman" w:hAnsi="Times New Roman" w:cs="Times New Roman"/>
          <w:sz w:val="24"/>
          <w:szCs w:val="24"/>
          <w:lang w:eastAsia="ar-SA"/>
        </w:rPr>
      </w:pPr>
    </w:p>
    <w:p w:rsidR="003F0A54" w:rsidRPr="00A751F5" w:rsidRDefault="003F0A54" w:rsidP="003F0A54">
      <w:pPr>
        <w:widowControl w:val="0"/>
        <w:spacing w:after="0" w:line="240" w:lineRule="auto"/>
        <w:jc w:val="center"/>
        <w:rPr>
          <w:rFonts w:ascii="Times New Roman" w:eastAsia="Times New Roman" w:hAnsi="Times New Roman" w:cs="Times New Roman"/>
          <w:b/>
          <w:bCs/>
          <w:sz w:val="24"/>
          <w:szCs w:val="24"/>
        </w:rPr>
      </w:pPr>
      <w:r w:rsidRPr="00A751F5">
        <w:rPr>
          <w:rFonts w:ascii="Times New Roman" w:eastAsia="Times New Roman" w:hAnsi="Times New Roman" w:cs="Times New Roman"/>
          <w:b/>
          <w:bCs/>
          <w:sz w:val="24"/>
          <w:szCs w:val="24"/>
        </w:rPr>
        <w:t>1. ПРЕДМЕТ ДОГОВОРА</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 xml:space="preserve">1.1. Исполнитель обязуется оказывать Заказчику услуги по технической поддержке сайта </w:t>
      </w:r>
      <w:hyperlink r:id="rId11" w:history="1">
        <w:r w:rsidRPr="00A751F5">
          <w:rPr>
            <w:rStyle w:val="a7"/>
            <w:rFonts w:ascii="Times New Roman" w:hAnsi="Times New Roman"/>
            <w:sz w:val="24"/>
            <w:szCs w:val="24"/>
          </w:rPr>
          <w:t>http://kazanarena.com/</w:t>
        </w:r>
      </w:hyperlink>
      <w:r w:rsidRPr="00A751F5">
        <w:rPr>
          <w:rFonts w:ascii="Times New Roman" w:hAnsi="Times New Roman" w:cs="Times New Roman"/>
          <w:sz w:val="24"/>
          <w:szCs w:val="24"/>
        </w:rPr>
        <w:t xml:space="preserve">, аккаунтов в социальных сетях и видеосъемке в </w:t>
      </w:r>
      <w:r w:rsidRPr="00A751F5">
        <w:rPr>
          <w:rFonts w:ascii="Times New Roman" w:eastAsia="Times New Roman" w:hAnsi="Times New Roman" w:cs="Times New Roman"/>
          <w:sz w:val="24"/>
          <w:szCs w:val="24"/>
        </w:rPr>
        <w:t>соответствии с Техническим заданием (Приложение №1), а Заказчик обязуется оплачивать эти услуги.</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1.2. Вся информация, необходимая для оказания услуг передается Заказчиком Исполнителю на магнитных носителях или пересылается по электронной почте не позднее двух рабочих дней с момента их запроса Исполнителем.</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 xml:space="preserve">1.3. </w:t>
      </w:r>
      <w:r w:rsidR="00032ABC" w:rsidRPr="00A751F5">
        <w:rPr>
          <w:rFonts w:ascii="Times New Roman" w:eastAsia="Times New Roman" w:hAnsi="Times New Roman" w:cs="Times New Roman"/>
          <w:sz w:val="24"/>
          <w:szCs w:val="24"/>
        </w:rPr>
        <w:t>Исполнитель приступает к выполнению услуг с момента предоставления Заказчиком всей информации и данных, запрошенных Исполнителем для выполнения обязательств по Договору и получения письменного согласия на размещение информации от Заказчика.</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 xml:space="preserve">1.4. Заказчик обязуется предоставить Исполнителю доступ в административную часть сайта, аккаунтов в социальных сетях и </w:t>
      </w:r>
      <w:proofErr w:type="spellStart"/>
      <w:r w:rsidRPr="00A751F5">
        <w:rPr>
          <w:rFonts w:ascii="Times New Roman" w:eastAsia="Times New Roman" w:hAnsi="Times New Roman" w:cs="Times New Roman"/>
          <w:sz w:val="24"/>
          <w:szCs w:val="24"/>
          <w:lang w:val="en-US"/>
        </w:rPr>
        <w:t>youtube</w:t>
      </w:r>
      <w:proofErr w:type="spellEnd"/>
      <w:r w:rsidRPr="00A751F5">
        <w:rPr>
          <w:rFonts w:ascii="Times New Roman" w:eastAsia="Times New Roman" w:hAnsi="Times New Roman" w:cs="Times New Roman"/>
          <w:sz w:val="24"/>
          <w:szCs w:val="24"/>
        </w:rPr>
        <w:t>-канала.</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1.5. Исполнитель вправе привлекать третьих лиц для исполнения своих обязательств по договору с согласия Заказчика.</w:t>
      </w:r>
    </w:p>
    <w:p w:rsidR="003F0A54" w:rsidRPr="00A751F5" w:rsidRDefault="00032ABC"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1.6. Срок оказания услуг: с момента подписания договора до 31 августа 2018г.</w:t>
      </w:r>
    </w:p>
    <w:p w:rsidR="00032ABC" w:rsidRPr="00A751F5" w:rsidRDefault="00032ABC" w:rsidP="003F0A54">
      <w:pPr>
        <w:widowControl w:val="0"/>
        <w:spacing w:after="0" w:line="240" w:lineRule="auto"/>
        <w:ind w:firstLine="540"/>
        <w:jc w:val="both"/>
        <w:rPr>
          <w:rFonts w:ascii="Times New Roman" w:eastAsia="Times New Roman" w:hAnsi="Times New Roman" w:cs="Times New Roman"/>
          <w:sz w:val="24"/>
          <w:szCs w:val="24"/>
        </w:rPr>
      </w:pPr>
    </w:p>
    <w:p w:rsidR="003F0A54" w:rsidRPr="00A751F5" w:rsidRDefault="003F0A54" w:rsidP="003F0A54">
      <w:pPr>
        <w:widowControl w:val="0"/>
        <w:spacing w:after="0" w:line="240" w:lineRule="auto"/>
        <w:jc w:val="center"/>
        <w:rPr>
          <w:rFonts w:ascii="Times New Roman" w:eastAsia="Times New Roman" w:hAnsi="Times New Roman" w:cs="Times New Roman"/>
          <w:b/>
          <w:bCs/>
          <w:sz w:val="24"/>
          <w:szCs w:val="24"/>
        </w:rPr>
      </w:pPr>
      <w:r w:rsidRPr="00A751F5">
        <w:rPr>
          <w:rFonts w:ascii="Times New Roman" w:eastAsia="Times New Roman" w:hAnsi="Times New Roman" w:cs="Times New Roman"/>
          <w:b/>
          <w:bCs/>
          <w:sz w:val="24"/>
          <w:szCs w:val="24"/>
        </w:rPr>
        <w:t>2. ПОРЯДОК СДАЧИ И ПРИЕМКИ УСЛУГ</w:t>
      </w:r>
    </w:p>
    <w:p w:rsidR="003F0A54" w:rsidRPr="00A751F5" w:rsidRDefault="003F0A54" w:rsidP="003F0A54">
      <w:pPr>
        <w:spacing w:after="0" w:line="240" w:lineRule="auto"/>
        <w:ind w:firstLine="567"/>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2.1. Ежемесячно Исполнитель направляет Заказчику акт сдачи-приемки оказанных услуг. Заказчик в течение 5 календарных дней рассматривает акт, подписывает акт и возвращает Исполнителю его экземпляр или предоставляет Исполнителю мотивированный отказ в его подписании. В случае мотивированного отказа Заказчика от подписания акта сдачи-приемки оказанных услуг, Стороны в течение 5 календарных дней составляют двусторонний акт с перечнем необходимых доработок и с указанием сроков их исполнения.</w:t>
      </w:r>
    </w:p>
    <w:p w:rsidR="003F0A54" w:rsidRPr="00A751F5" w:rsidRDefault="003F0A54" w:rsidP="003F0A54">
      <w:pPr>
        <w:spacing w:after="0" w:line="240" w:lineRule="auto"/>
        <w:ind w:firstLine="567"/>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 xml:space="preserve">2.2. В случае </w:t>
      </w:r>
      <w:proofErr w:type="spellStart"/>
      <w:r w:rsidRPr="00A751F5">
        <w:rPr>
          <w:rFonts w:ascii="Times New Roman" w:eastAsia="Times New Roman" w:hAnsi="Times New Roman" w:cs="Times New Roman"/>
          <w:sz w:val="24"/>
          <w:szCs w:val="24"/>
        </w:rPr>
        <w:t>неподписания</w:t>
      </w:r>
      <w:proofErr w:type="spellEnd"/>
      <w:r w:rsidRPr="00A751F5">
        <w:rPr>
          <w:rFonts w:ascii="Times New Roman" w:eastAsia="Times New Roman" w:hAnsi="Times New Roman" w:cs="Times New Roman"/>
          <w:sz w:val="24"/>
          <w:szCs w:val="24"/>
        </w:rPr>
        <w:t xml:space="preserve"> акта сдачи-приемки оказанных услуг при отсутствии мотивированного отказа либо в случае </w:t>
      </w:r>
      <w:proofErr w:type="spellStart"/>
      <w:r w:rsidRPr="00A751F5">
        <w:rPr>
          <w:rFonts w:ascii="Times New Roman" w:eastAsia="Times New Roman" w:hAnsi="Times New Roman" w:cs="Times New Roman"/>
          <w:sz w:val="24"/>
          <w:szCs w:val="24"/>
        </w:rPr>
        <w:t>неподписания</w:t>
      </w:r>
      <w:proofErr w:type="spellEnd"/>
      <w:r w:rsidRPr="00A751F5">
        <w:rPr>
          <w:rFonts w:ascii="Times New Roman" w:eastAsia="Times New Roman" w:hAnsi="Times New Roman" w:cs="Times New Roman"/>
          <w:sz w:val="24"/>
          <w:szCs w:val="24"/>
        </w:rPr>
        <w:t xml:space="preserve"> двустороннего акта с перечнем необходимых доработок по истечении 5 календарных дней услуги считаются оказанными и подлежат оплате.</w:t>
      </w:r>
    </w:p>
    <w:p w:rsidR="003F0A54" w:rsidRPr="00A751F5" w:rsidRDefault="003F0A54" w:rsidP="003F0A54">
      <w:pPr>
        <w:spacing w:after="0" w:line="240" w:lineRule="auto"/>
        <w:ind w:firstLine="567"/>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2.3. В случае если в процессе исполнения Договора Исполнителем будут создаваться охраняемые законом результаты интеллектуальной деятельности, он обязуется безвозмездно предоставить Заказчику исключительную лицензию на указанные результаты.</w:t>
      </w:r>
    </w:p>
    <w:p w:rsidR="003F0A54" w:rsidRPr="00A751F5" w:rsidRDefault="003F0A54" w:rsidP="003F0A54">
      <w:pPr>
        <w:widowControl w:val="0"/>
        <w:spacing w:after="0" w:line="240" w:lineRule="auto"/>
        <w:jc w:val="center"/>
        <w:rPr>
          <w:rFonts w:ascii="Times New Roman" w:eastAsia="Times New Roman" w:hAnsi="Times New Roman" w:cs="Times New Roman"/>
          <w:sz w:val="24"/>
          <w:szCs w:val="24"/>
        </w:rPr>
      </w:pPr>
    </w:p>
    <w:p w:rsidR="003F0A54" w:rsidRPr="00A751F5" w:rsidRDefault="003F0A54" w:rsidP="003F0A54">
      <w:pPr>
        <w:widowControl w:val="0"/>
        <w:spacing w:after="0" w:line="240" w:lineRule="auto"/>
        <w:jc w:val="center"/>
        <w:rPr>
          <w:rFonts w:ascii="Times New Roman" w:eastAsia="Times New Roman" w:hAnsi="Times New Roman" w:cs="Times New Roman"/>
          <w:b/>
          <w:bCs/>
          <w:sz w:val="24"/>
          <w:szCs w:val="24"/>
        </w:rPr>
      </w:pPr>
      <w:r w:rsidRPr="00A751F5">
        <w:rPr>
          <w:rFonts w:ascii="Times New Roman" w:eastAsia="Times New Roman" w:hAnsi="Times New Roman" w:cs="Times New Roman"/>
          <w:b/>
          <w:bCs/>
          <w:sz w:val="24"/>
          <w:szCs w:val="24"/>
        </w:rPr>
        <w:t>3. ЦЕНА И ПОРЯДОК РАСЧЕТОВ</w:t>
      </w:r>
    </w:p>
    <w:p w:rsidR="003F0A54"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 xml:space="preserve">3.1. </w:t>
      </w:r>
      <w:r w:rsidR="00F12201">
        <w:rPr>
          <w:rFonts w:ascii="Times New Roman" w:eastAsia="Times New Roman" w:hAnsi="Times New Roman" w:cs="Times New Roman"/>
          <w:sz w:val="24"/>
          <w:szCs w:val="24"/>
        </w:rPr>
        <w:t>Общая стоимость</w:t>
      </w:r>
      <w:r w:rsidRPr="00A751F5">
        <w:rPr>
          <w:rFonts w:ascii="Times New Roman" w:eastAsia="Times New Roman" w:hAnsi="Times New Roman" w:cs="Times New Roman"/>
          <w:sz w:val="24"/>
          <w:szCs w:val="24"/>
        </w:rPr>
        <w:t xml:space="preserve"> оказываемых услуг составляет</w:t>
      </w:r>
      <w:proofErr w:type="gramStart"/>
      <w:r w:rsidRPr="00A751F5">
        <w:rPr>
          <w:rFonts w:ascii="Times New Roman" w:eastAsia="Times New Roman" w:hAnsi="Times New Roman" w:cs="Times New Roman"/>
          <w:sz w:val="24"/>
          <w:szCs w:val="24"/>
        </w:rPr>
        <w:t xml:space="preserve"> ______________________(______________________) </w:t>
      </w:r>
      <w:proofErr w:type="gramEnd"/>
      <w:r w:rsidRPr="00A751F5">
        <w:rPr>
          <w:rFonts w:ascii="Times New Roman" w:eastAsia="Times New Roman" w:hAnsi="Times New Roman" w:cs="Times New Roman"/>
          <w:sz w:val="24"/>
          <w:szCs w:val="24"/>
        </w:rPr>
        <w:t xml:space="preserve">рублей </w:t>
      </w:r>
      <w:r w:rsidR="003E6715" w:rsidRPr="00A751F5">
        <w:rPr>
          <w:rFonts w:ascii="Times New Roman" w:eastAsia="Times New Roman" w:hAnsi="Times New Roman" w:cs="Times New Roman"/>
          <w:sz w:val="24"/>
          <w:szCs w:val="24"/>
        </w:rPr>
        <w:t>с НДС/без НДС</w:t>
      </w:r>
      <w:r w:rsidRPr="00A751F5">
        <w:rPr>
          <w:rFonts w:ascii="Times New Roman" w:eastAsia="Times New Roman" w:hAnsi="Times New Roman" w:cs="Times New Roman"/>
          <w:sz w:val="24"/>
          <w:szCs w:val="24"/>
        </w:rPr>
        <w:t>.</w:t>
      </w:r>
    </w:p>
    <w:p w:rsidR="00F12201" w:rsidRPr="00A751F5" w:rsidRDefault="00F12201" w:rsidP="003F0A54">
      <w:pPr>
        <w:widowControl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Стоимость услуг в месяц составляет</w:t>
      </w:r>
      <w:proofErr w:type="gramStart"/>
      <w:r>
        <w:rPr>
          <w:rFonts w:ascii="Times New Roman" w:eastAsia="Times New Roman" w:hAnsi="Times New Roman" w:cs="Times New Roman"/>
          <w:sz w:val="24"/>
          <w:szCs w:val="24"/>
        </w:rPr>
        <w:t xml:space="preserve"> ___________________(___________________) </w:t>
      </w:r>
      <w:proofErr w:type="gramEnd"/>
      <w:r>
        <w:rPr>
          <w:rFonts w:ascii="Times New Roman" w:eastAsia="Times New Roman" w:hAnsi="Times New Roman" w:cs="Times New Roman"/>
          <w:sz w:val="24"/>
          <w:szCs w:val="24"/>
        </w:rPr>
        <w:t>рублей с НДС/без НДС.</w:t>
      </w:r>
    </w:p>
    <w:p w:rsidR="003F0A54"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3.</w:t>
      </w:r>
      <w:r w:rsidR="00F12201">
        <w:rPr>
          <w:rFonts w:ascii="Times New Roman" w:eastAsia="Times New Roman" w:hAnsi="Times New Roman" w:cs="Times New Roman"/>
          <w:sz w:val="24"/>
          <w:szCs w:val="24"/>
        </w:rPr>
        <w:t>3</w:t>
      </w:r>
      <w:r w:rsidRPr="00A751F5">
        <w:rPr>
          <w:rFonts w:ascii="Times New Roman" w:eastAsia="Times New Roman" w:hAnsi="Times New Roman" w:cs="Times New Roman"/>
          <w:sz w:val="24"/>
          <w:szCs w:val="24"/>
        </w:rPr>
        <w:t>. Платежи осуществляются ежемесячно в рублях в течение 5 дней с момента подписания акта сдачи-приемки оказанных услуг.</w:t>
      </w:r>
    </w:p>
    <w:p w:rsidR="00BA2C09" w:rsidRPr="00A751F5" w:rsidRDefault="00BA2C09" w:rsidP="003F0A54">
      <w:pPr>
        <w:widowControl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F12201">
        <w:rPr>
          <w:rFonts w:ascii="Times New Roman" w:eastAsia="Times New Roman" w:hAnsi="Times New Roman" w:cs="Times New Roman"/>
          <w:sz w:val="24"/>
          <w:szCs w:val="24"/>
        </w:rPr>
        <w:t xml:space="preserve">4 </w:t>
      </w:r>
      <w:r>
        <w:rPr>
          <w:rFonts w:ascii="Times New Roman" w:eastAsia="Times New Roman" w:hAnsi="Times New Roman" w:cs="Times New Roman"/>
          <w:sz w:val="24"/>
          <w:szCs w:val="24"/>
        </w:rPr>
        <w:t>В</w:t>
      </w:r>
      <w:r w:rsidR="00BA4CE2">
        <w:rPr>
          <w:rFonts w:ascii="Times New Roman" w:eastAsia="Times New Roman" w:hAnsi="Times New Roman" w:cs="Times New Roman"/>
          <w:sz w:val="24"/>
          <w:szCs w:val="24"/>
        </w:rPr>
        <w:t xml:space="preserve">озможность отсрочки платежа </w:t>
      </w:r>
      <w:r w:rsidR="00F12201">
        <w:rPr>
          <w:rFonts w:ascii="Times New Roman" w:eastAsia="Times New Roman" w:hAnsi="Times New Roman" w:cs="Times New Roman"/>
          <w:sz w:val="24"/>
          <w:szCs w:val="24"/>
        </w:rPr>
        <w:t>180</w:t>
      </w:r>
      <w:r w:rsidR="00BA4CE2">
        <w:rPr>
          <w:rFonts w:ascii="Times New Roman" w:eastAsia="Times New Roman" w:hAnsi="Times New Roman" w:cs="Times New Roman"/>
          <w:sz w:val="24"/>
          <w:szCs w:val="24"/>
        </w:rPr>
        <w:t xml:space="preserve"> календарных дней.</w:t>
      </w:r>
    </w:p>
    <w:p w:rsidR="003F0A54" w:rsidRPr="00A751F5" w:rsidRDefault="003F0A54" w:rsidP="003F0A54">
      <w:pPr>
        <w:widowControl w:val="0"/>
        <w:spacing w:after="0" w:line="240" w:lineRule="auto"/>
        <w:jc w:val="both"/>
        <w:rPr>
          <w:rFonts w:ascii="Times New Roman" w:eastAsia="Times New Roman" w:hAnsi="Times New Roman" w:cs="Times New Roman"/>
          <w:sz w:val="24"/>
          <w:szCs w:val="24"/>
        </w:rPr>
      </w:pPr>
    </w:p>
    <w:p w:rsidR="003F0A54" w:rsidRPr="00A751F5" w:rsidRDefault="003F0A54" w:rsidP="003F0A54">
      <w:pPr>
        <w:widowControl w:val="0"/>
        <w:spacing w:after="0" w:line="240" w:lineRule="auto"/>
        <w:ind w:left="540"/>
        <w:jc w:val="center"/>
        <w:rPr>
          <w:rFonts w:ascii="Times New Roman" w:eastAsia="Times New Roman" w:hAnsi="Times New Roman" w:cs="Times New Roman"/>
          <w:b/>
          <w:bCs/>
          <w:sz w:val="24"/>
          <w:szCs w:val="24"/>
        </w:rPr>
      </w:pPr>
      <w:r w:rsidRPr="00A751F5">
        <w:rPr>
          <w:rFonts w:ascii="Times New Roman" w:eastAsia="Times New Roman" w:hAnsi="Times New Roman" w:cs="Times New Roman"/>
          <w:b/>
          <w:bCs/>
          <w:sz w:val="24"/>
          <w:szCs w:val="24"/>
        </w:rPr>
        <w:t>4. ПРАВА, ОБЯЗАННОСТИ И ОТВЕТСТВЕННОСТЬ СТОРОН</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 xml:space="preserve">4.1. </w:t>
      </w:r>
      <w:r w:rsidR="00032ABC" w:rsidRPr="00A751F5">
        <w:rPr>
          <w:rFonts w:ascii="Times New Roman" w:eastAsia="Times New Roman" w:hAnsi="Times New Roman" w:cs="Times New Roman"/>
          <w:sz w:val="24"/>
          <w:szCs w:val="24"/>
        </w:rPr>
        <w:t>Исполнитель оказывает услуги Заказчику круглосуточно.</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 xml:space="preserve">4.2. Исполнитель не несет ответственности за перебои в работе, обусловленные повреждениями кабельных сетей и оборудования на территории, находящейся вне компетенции Исполнителя, сбоями операционной системы или системы виртуализации, а также ремонтными </w:t>
      </w:r>
      <w:r w:rsidRPr="00A751F5">
        <w:rPr>
          <w:rFonts w:ascii="Times New Roman" w:eastAsia="Times New Roman" w:hAnsi="Times New Roman" w:cs="Times New Roman"/>
          <w:sz w:val="24"/>
          <w:szCs w:val="24"/>
        </w:rPr>
        <w:lastRenderedPageBreak/>
        <w:t>работами, проводимыми третьими лицами.</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 xml:space="preserve">4.3.Исполнитель не отвечает за содержание информации, размещаемой Заказчиком, а также передаваемой Заказчиком по сети Интернет и собственным ресурсам Заказчика. </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4.4. Исполнитель оставляет за собой право приостановить обслуживание Заказчика в случае, если оплата по Договору не поступила на расчетный счет Исполнителя в течение одного календарного  месяца с момента подписания актов сдачи-приемки оказанных услуг.</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 xml:space="preserve">4.5. Исполнитель обязуется уведомить Заказчика о приостановке обслуживания по электронной почте </w:t>
      </w:r>
      <w:r w:rsidR="00032ABC" w:rsidRPr="00A751F5">
        <w:rPr>
          <w:rFonts w:ascii="Times New Roman" w:eastAsia="Times New Roman" w:hAnsi="Times New Roman" w:cs="Times New Roman"/>
          <w:sz w:val="24"/>
          <w:szCs w:val="24"/>
          <w:lang w:val="en-US"/>
        </w:rPr>
        <w:t>marketing</w:t>
      </w:r>
      <w:r w:rsidR="00032ABC" w:rsidRPr="00A751F5">
        <w:rPr>
          <w:rFonts w:ascii="Times New Roman" w:eastAsia="Times New Roman" w:hAnsi="Times New Roman" w:cs="Times New Roman"/>
          <w:sz w:val="24"/>
          <w:szCs w:val="24"/>
        </w:rPr>
        <w:t>@</w:t>
      </w:r>
      <w:proofErr w:type="spellStart"/>
      <w:r w:rsidR="00032ABC" w:rsidRPr="00A751F5">
        <w:rPr>
          <w:rFonts w:ascii="Times New Roman" w:eastAsia="Times New Roman" w:hAnsi="Times New Roman" w:cs="Times New Roman"/>
          <w:sz w:val="24"/>
          <w:szCs w:val="24"/>
          <w:lang w:val="en-US"/>
        </w:rPr>
        <w:t>kazanarena</w:t>
      </w:r>
      <w:proofErr w:type="spellEnd"/>
      <w:r w:rsidR="00032ABC" w:rsidRPr="00A751F5">
        <w:rPr>
          <w:rFonts w:ascii="Times New Roman" w:eastAsia="Times New Roman" w:hAnsi="Times New Roman" w:cs="Times New Roman"/>
          <w:sz w:val="24"/>
          <w:szCs w:val="24"/>
        </w:rPr>
        <w:t>.</w:t>
      </w:r>
      <w:r w:rsidR="00032ABC" w:rsidRPr="00A751F5">
        <w:rPr>
          <w:rFonts w:ascii="Times New Roman" w:eastAsia="Times New Roman" w:hAnsi="Times New Roman" w:cs="Times New Roman"/>
          <w:sz w:val="24"/>
          <w:szCs w:val="24"/>
          <w:lang w:val="en-US"/>
        </w:rPr>
        <w:t>com</w:t>
      </w:r>
      <w:r w:rsidR="00032ABC" w:rsidRPr="00A751F5">
        <w:rPr>
          <w:rFonts w:ascii="Times New Roman" w:eastAsia="Times New Roman" w:hAnsi="Times New Roman" w:cs="Times New Roman"/>
          <w:sz w:val="24"/>
          <w:szCs w:val="24"/>
        </w:rPr>
        <w:t>.</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 xml:space="preserve">4.6. В случае приостановки обслуживания по причине вступления в силу </w:t>
      </w:r>
      <w:proofErr w:type="gramStart"/>
      <w:r w:rsidRPr="00A751F5">
        <w:rPr>
          <w:rFonts w:ascii="Times New Roman" w:eastAsia="Times New Roman" w:hAnsi="Times New Roman" w:cs="Times New Roman"/>
          <w:sz w:val="24"/>
          <w:szCs w:val="24"/>
        </w:rPr>
        <w:t>п</w:t>
      </w:r>
      <w:proofErr w:type="gramEnd"/>
      <w:r w:rsidRPr="00A751F5">
        <w:rPr>
          <w:rFonts w:ascii="Times New Roman" w:eastAsia="Times New Roman" w:hAnsi="Times New Roman" w:cs="Times New Roman"/>
          <w:sz w:val="24"/>
          <w:szCs w:val="24"/>
        </w:rPr>
        <w:t xml:space="preserve"> 4.4. Договора, Исполнитель уведомляет Заказчика за пять рабочих дней до предполагаемой даты приостановки обслуживания.</w:t>
      </w:r>
    </w:p>
    <w:p w:rsidR="003F0A54" w:rsidRPr="00A751F5" w:rsidRDefault="003F0A54" w:rsidP="003F0A54">
      <w:pPr>
        <w:widowControl w:val="0"/>
        <w:spacing w:after="0" w:line="240" w:lineRule="auto"/>
        <w:ind w:firstLine="567"/>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 xml:space="preserve">4.7. </w:t>
      </w:r>
      <w:proofErr w:type="gramStart"/>
      <w:r w:rsidRPr="00A751F5">
        <w:rPr>
          <w:rFonts w:ascii="Times New Roman" w:eastAsia="Times New Roman" w:hAnsi="Times New Roman" w:cs="Times New Roman"/>
          <w:sz w:val="24"/>
          <w:szCs w:val="24"/>
        </w:rPr>
        <w:t>Исполнитель не несет ответственности перед Заказчиком или третьими сторонами за любые задержки, перерывы, невозможность полноценного использования собственных ресурсов Исполнителя, ущерб или потери, происходящие прямо или косвенно по причине действия или бездействия третьих лиц, и/или из-за дефектов в любом электронном или механическом оборудовании, не принадлежащем Исполнителю, проблем при передаче данных или соединении, произошедших не по вине Исполнителя, вследствие обстоятельств непреодолимой</w:t>
      </w:r>
      <w:proofErr w:type="gramEnd"/>
      <w:r w:rsidRPr="00A751F5">
        <w:rPr>
          <w:rFonts w:ascii="Times New Roman" w:eastAsia="Times New Roman" w:hAnsi="Times New Roman" w:cs="Times New Roman"/>
          <w:sz w:val="24"/>
          <w:szCs w:val="24"/>
        </w:rPr>
        <w:t xml:space="preserve"> силы в общепринятом смысле.</w:t>
      </w:r>
    </w:p>
    <w:p w:rsidR="003F0A54" w:rsidRPr="00A751F5" w:rsidRDefault="003F0A54" w:rsidP="003F0A54">
      <w:pPr>
        <w:widowControl w:val="0"/>
        <w:spacing w:after="0" w:line="240" w:lineRule="auto"/>
        <w:ind w:firstLine="567"/>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 xml:space="preserve">4.8. Исполнитель не несет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 результате решений и действий (бездействия) органов государственной власти, отсутствия нормативно-правовых и руководящих документов, регулирующих область связи, неправомерных действий третьих лиц. </w:t>
      </w:r>
    </w:p>
    <w:p w:rsidR="003F0A54" w:rsidRPr="00A751F5" w:rsidRDefault="003F0A54" w:rsidP="003F0A54">
      <w:pPr>
        <w:widowControl w:val="0"/>
        <w:spacing w:after="0" w:line="240" w:lineRule="auto"/>
        <w:ind w:firstLine="567"/>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 xml:space="preserve">4.9. Заказчик и Исполнитель обязуются обеспечивать конфиденциальность учетных данных Заказчика (регистрационной информации, набора паролей для доступа к техническим ресурсам Исполнителя и прочей информации, авторизующей Заказчика). Исполнитель не несет ответственности за ущерб любого рода, понесенный Заказчиком из-за разглашения или потери Заказчиком своих учетных данных. Для возмещения денежных средств Заказчик должен обратиться в соответствующие следственные и правоохранительные органы. </w:t>
      </w:r>
    </w:p>
    <w:p w:rsidR="003F0A54" w:rsidRPr="00A751F5" w:rsidRDefault="003F0A54" w:rsidP="003F0A54">
      <w:pPr>
        <w:widowControl w:val="0"/>
        <w:spacing w:after="0" w:line="240" w:lineRule="auto"/>
        <w:ind w:firstLine="567"/>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4.10. Исполнитель имеет право использования названия, логотип, фирменный стиль Заказчика в рекламных целях в любых материалах Исполнителя рекламного характера только с предварительного письменного согласия Заказчика.</w:t>
      </w:r>
    </w:p>
    <w:p w:rsidR="003F0A54" w:rsidRPr="00A751F5" w:rsidRDefault="003F0A54" w:rsidP="003F0A54">
      <w:pPr>
        <w:widowControl w:val="0"/>
        <w:spacing w:after="0" w:line="240" w:lineRule="auto"/>
        <w:ind w:firstLine="567"/>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4.11. Любые услуги, предоставляемые Заказчику Исполнителем, связаны с функционированием Сети Интернет, как на технических ресурсах Исполнителя, так и за их пределами. Исполнитель не несет ответственности за изменение свойств, функций и качества услуг, предоставляемых Заказчику, если таковые явно не описаны в Договоре. Исполнитель не несет ответственности за качество, безошибочность и отсутствие вредоносных компонентов в используемом на серверах Заказчика и других серверах Интернет или предлагаемом Заказчику программном обеспечении, если таковое не разработано самим Исполнителем. Заказчик принимает на себя полную ответственность и все риски, связанные с использованием.</w:t>
      </w:r>
    </w:p>
    <w:p w:rsidR="003F0A54" w:rsidRPr="00A751F5" w:rsidRDefault="003F0A54" w:rsidP="003F0A54">
      <w:pPr>
        <w:widowControl w:val="0"/>
        <w:spacing w:after="0" w:line="240" w:lineRule="auto"/>
        <w:ind w:firstLine="567"/>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4.1</w:t>
      </w:r>
      <w:r w:rsidR="00032ABC" w:rsidRPr="00A751F5">
        <w:rPr>
          <w:rFonts w:ascii="Times New Roman" w:eastAsia="Times New Roman" w:hAnsi="Times New Roman" w:cs="Times New Roman"/>
          <w:sz w:val="24"/>
          <w:szCs w:val="24"/>
        </w:rPr>
        <w:t>2</w:t>
      </w:r>
      <w:r w:rsidRPr="00A751F5">
        <w:rPr>
          <w:rFonts w:ascii="Times New Roman" w:eastAsia="Times New Roman" w:hAnsi="Times New Roman" w:cs="Times New Roman"/>
          <w:sz w:val="24"/>
          <w:szCs w:val="24"/>
        </w:rPr>
        <w:t xml:space="preserve">. Исполнитель производит рассылку официальных сообщений, связанных с обслуживанием Заказчика, по электронной почте </w:t>
      </w:r>
      <w:r w:rsidR="00032ABC" w:rsidRPr="00A751F5">
        <w:rPr>
          <w:rFonts w:ascii="Times New Roman" w:eastAsia="Times New Roman" w:hAnsi="Times New Roman" w:cs="Times New Roman"/>
          <w:sz w:val="24"/>
          <w:szCs w:val="24"/>
        </w:rPr>
        <w:t xml:space="preserve">marketing@kazanarena.com и </w:t>
      </w:r>
      <w:r w:rsidRPr="00A751F5">
        <w:rPr>
          <w:rFonts w:ascii="Times New Roman" w:eastAsia="Times New Roman" w:hAnsi="Times New Roman" w:cs="Times New Roman"/>
          <w:sz w:val="24"/>
          <w:szCs w:val="24"/>
          <w:lang w:val="en-US"/>
        </w:rPr>
        <w:t>it</w:t>
      </w:r>
      <w:r w:rsidRPr="00A751F5">
        <w:rPr>
          <w:rFonts w:ascii="Times New Roman" w:eastAsia="Times New Roman" w:hAnsi="Times New Roman" w:cs="Times New Roman"/>
          <w:sz w:val="24"/>
          <w:szCs w:val="24"/>
        </w:rPr>
        <w:t>@</w:t>
      </w:r>
      <w:proofErr w:type="spellStart"/>
      <w:r w:rsidRPr="00A751F5">
        <w:rPr>
          <w:rFonts w:ascii="Times New Roman" w:eastAsia="Times New Roman" w:hAnsi="Times New Roman" w:cs="Times New Roman"/>
          <w:sz w:val="24"/>
          <w:szCs w:val="24"/>
          <w:lang w:val="en-US"/>
        </w:rPr>
        <w:t>kazanarena</w:t>
      </w:r>
      <w:proofErr w:type="spellEnd"/>
      <w:r w:rsidRPr="00A751F5">
        <w:rPr>
          <w:rFonts w:ascii="Times New Roman" w:eastAsia="Times New Roman" w:hAnsi="Times New Roman" w:cs="Times New Roman"/>
          <w:sz w:val="24"/>
          <w:szCs w:val="24"/>
        </w:rPr>
        <w:t>.</w:t>
      </w:r>
      <w:r w:rsidRPr="00A751F5">
        <w:rPr>
          <w:rFonts w:ascii="Times New Roman" w:eastAsia="Times New Roman" w:hAnsi="Times New Roman" w:cs="Times New Roman"/>
          <w:sz w:val="24"/>
          <w:szCs w:val="24"/>
          <w:lang w:val="en-US"/>
        </w:rPr>
        <w:t>com</w:t>
      </w:r>
      <w:r w:rsidRPr="00A751F5">
        <w:rPr>
          <w:rFonts w:ascii="Times New Roman" w:eastAsia="Times New Roman" w:hAnsi="Times New Roman" w:cs="Times New Roman"/>
          <w:sz w:val="24"/>
          <w:szCs w:val="24"/>
        </w:rPr>
        <w:t xml:space="preserve">. Заказчик самостоятельно несет ответственность за правильность предоставленного контактного </w:t>
      </w:r>
      <w:proofErr w:type="spellStart"/>
      <w:r w:rsidRPr="00A751F5">
        <w:rPr>
          <w:rFonts w:ascii="Times New Roman" w:eastAsia="Times New Roman" w:hAnsi="Times New Roman" w:cs="Times New Roman"/>
          <w:sz w:val="24"/>
          <w:szCs w:val="24"/>
        </w:rPr>
        <w:t>email</w:t>
      </w:r>
      <w:proofErr w:type="spellEnd"/>
      <w:r w:rsidRPr="00A751F5">
        <w:rPr>
          <w:rFonts w:ascii="Times New Roman" w:eastAsia="Times New Roman" w:hAnsi="Times New Roman" w:cs="Times New Roman"/>
          <w:sz w:val="24"/>
          <w:szCs w:val="24"/>
        </w:rPr>
        <w:t xml:space="preserve"> адреса, поддержание его работоспособности и своевременное ознакомление с подобной информацией, и осуществление соответствующих изменений в настройках. Исполнитель не гарантирует доставку почты до Заказчика, если по причине каких-либо своеобразных настроек со стороны администратора удаленной сети программа доставки почты Исполнителя не может доставить сообщение. Для надежности Исполнитель советует указывать несколько </w:t>
      </w:r>
      <w:proofErr w:type="spellStart"/>
      <w:r w:rsidRPr="00A751F5">
        <w:rPr>
          <w:rFonts w:ascii="Times New Roman" w:eastAsia="Times New Roman" w:hAnsi="Times New Roman" w:cs="Times New Roman"/>
          <w:sz w:val="24"/>
          <w:szCs w:val="24"/>
        </w:rPr>
        <w:t>email</w:t>
      </w:r>
      <w:proofErr w:type="spellEnd"/>
      <w:r w:rsidRPr="00A751F5">
        <w:rPr>
          <w:rFonts w:ascii="Times New Roman" w:eastAsia="Times New Roman" w:hAnsi="Times New Roman" w:cs="Times New Roman"/>
          <w:sz w:val="24"/>
          <w:szCs w:val="24"/>
        </w:rPr>
        <w:t xml:space="preserve"> адресов в качестве контактных.</w:t>
      </w:r>
    </w:p>
    <w:p w:rsidR="00CA60FF"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4.1</w:t>
      </w:r>
      <w:r w:rsidR="00032ABC" w:rsidRPr="00A751F5">
        <w:rPr>
          <w:rFonts w:ascii="Times New Roman" w:eastAsia="Times New Roman" w:hAnsi="Times New Roman" w:cs="Times New Roman"/>
          <w:sz w:val="24"/>
          <w:szCs w:val="24"/>
        </w:rPr>
        <w:t>3</w:t>
      </w:r>
      <w:r w:rsidRPr="00A751F5">
        <w:rPr>
          <w:rFonts w:ascii="Times New Roman" w:eastAsia="Times New Roman" w:hAnsi="Times New Roman" w:cs="Times New Roman"/>
          <w:sz w:val="24"/>
          <w:szCs w:val="24"/>
        </w:rPr>
        <w:t xml:space="preserve">. </w:t>
      </w:r>
      <w:r w:rsidR="00CA60FF" w:rsidRPr="00A751F5">
        <w:rPr>
          <w:rFonts w:ascii="Times New Roman" w:eastAsia="Times New Roman" w:hAnsi="Times New Roman" w:cs="Times New Roman"/>
          <w:sz w:val="24"/>
          <w:szCs w:val="24"/>
        </w:rPr>
        <w:t xml:space="preserve">Исполнитель обязуется предоставлять ежемесячный отчет об оказанный </w:t>
      </w:r>
      <w:proofErr w:type="gramStart"/>
      <w:r w:rsidR="00CA60FF" w:rsidRPr="00A751F5">
        <w:rPr>
          <w:rFonts w:ascii="Times New Roman" w:eastAsia="Times New Roman" w:hAnsi="Times New Roman" w:cs="Times New Roman"/>
          <w:sz w:val="24"/>
          <w:szCs w:val="24"/>
        </w:rPr>
        <w:t>услугах</w:t>
      </w:r>
      <w:proofErr w:type="gramEnd"/>
      <w:r w:rsidR="00CA60FF" w:rsidRPr="00A751F5">
        <w:rPr>
          <w:rFonts w:ascii="Times New Roman" w:eastAsia="Times New Roman" w:hAnsi="Times New Roman" w:cs="Times New Roman"/>
          <w:sz w:val="24"/>
          <w:szCs w:val="24"/>
        </w:rPr>
        <w:t xml:space="preserve"> на электронную почту </w:t>
      </w:r>
      <w:hyperlink r:id="rId12" w:history="1">
        <w:r w:rsidR="00CA60FF" w:rsidRPr="00A751F5">
          <w:rPr>
            <w:rStyle w:val="a7"/>
            <w:rFonts w:ascii="Times New Roman" w:eastAsia="Times New Roman" w:hAnsi="Times New Roman"/>
            <w:sz w:val="24"/>
            <w:szCs w:val="24"/>
          </w:rPr>
          <w:t>marketing@kazanarena.com</w:t>
        </w:r>
      </w:hyperlink>
      <w:r w:rsidR="00CA60FF" w:rsidRPr="00A751F5">
        <w:rPr>
          <w:rFonts w:ascii="Times New Roman" w:eastAsia="Times New Roman" w:hAnsi="Times New Roman" w:cs="Times New Roman"/>
          <w:sz w:val="24"/>
          <w:szCs w:val="24"/>
        </w:rPr>
        <w:t>. Отчет предоставляется до 5-ого числа следующего за отчетным месяцем.</w:t>
      </w:r>
    </w:p>
    <w:p w:rsidR="003F0A54" w:rsidRPr="00A751F5" w:rsidRDefault="00CA60FF"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 xml:space="preserve">4.14. </w:t>
      </w:r>
      <w:r w:rsidR="003F0A54" w:rsidRPr="00A751F5">
        <w:rPr>
          <w:rFonts w:ascii="Times New Roman" w:eastAsia="Times New Roman" w:hAnsi="Times New Roman" w:cs="Times New Roman"/>
          <w:sz w:val="24"/>
          <w:szCs w:val="24"/>
        </w:rPr>
        <w:t>За нарушение сроков оказания Услуг Заказчик вправе требовать с Исполнителя уплаты неустойки (пени) в размере 0,01% от стоимости не оказанных в срок Услуг за каждый день просрочки.</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4.1</w:t>
      </w:r>
      <w:r w:rsidR="00CA60FF" w:rsidRPr="00A751F5">
        <w:rPr>
          <w:rFonts w:ascii="Times New Roman" w:eastAsia="Times New Roman" w:hAnsi="Times New Roman" w:cs="Times New Roman"/>
          <w:sz w:val="24"/>
          <w:szCs w:val="24"/>
        </w:rPr>
        <w:t>5</w:t>
      </w:r>
      <w:r w:rsidRPr="00A751F5">
        <w:rPr>
          <w:rFonts w:ascii="Times New Roman" w:eastAsia="Times New Roman" w:hAnsi="Times New Roman" w:cs="Times New Roman"/>
          <w:sz w:val="24"/>
          <w:szCs w:val="24"/>
        </w:rPr>
        <w:t>. За нарушение сроков оплаты Исполнитель вправе требовать с Заказчика уплаты неустойки (пени) в размере 0,01% от неуплаченной суммы за каждый день просрочки. Указанная неустойка выплачивается на основании письменного требования Исполнителя.</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p>
    <w:p w:rsidR="003F0A54" w:rsidRPr="00A751F5" w:rsidRDefault="003F0A54" w:rsidP="003F0A54">
      <w:pPr>
        <w:widowControl w:val="0"/>
        <w:spacing w:after="0" w:line="240" w:lineRule="auto"/>
        <w:jc w:val="center"/>
        <w:rPr>
          <w:rFonts w:ascii="Times New Roman" w:eastAsia="Times New Roman" w:hAnsi="Times New Roman" w:cs="Times New Roman"/>
          <w:b/>
          <w:bCs/>
          <w:sz w:val="24"/>
          <w:szCs w:val="24"/>
        </w:rPr>
      </w:pPr>
      <w:r w:rsidRPr="00A751F5">
        <w:rPr>
          <w:rFonts w:ascii="Times New Roman" w:eastAsia="Times New Roman" w:hAnsi="Times New Roman" w:cs="Times New Roman"/>
          <w:b/>
          <w:bCs/>
          <w:sz w:val="24"/>
          <w:szCs w:val="24"/>
        </w:rPr>
        <w:t>5. ФОРС-МАЖОР</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5.1. Стороны освобождаются от ответственности за неисполнение или ненадлежащее исполнение обязательств по Договору,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p>
    <w:p w:rsidR="003F0A54" w:rsidRPr="00A751F5" w:rsidRDefault="003F0A54" w:rsidP="003F0A54">
      <w:pPr>
        <w:widowControl w:val="0"/>
        <w:spacing w:after="0" w:line="240" w:lineRule="auto"/>
        <w:jc w:val="center"/>
        <w:rPr>
          <w:rFonts w:ascii="Times New Roman" w:eastAsia="Times New Roman" w:hAnsi="Times New Roman" w:cs="Times New Roman"/>
          <w:b/>
          <w:bCs/>
          <w:sz w:val="24"/>
          <w:szCs w:val="24"/>
        </w:rPr>
      </w:pPr>
      <w:r w:rsidRPr="00A751F5">
        <w:rPr>
          <w:rFonts w:ascii="Times New Roman" w:eastAsia="Times New Roman" w:hAnsi="Times New Roman" w:cs="Times New Roman"/>
          <w:b/>
          <w:bCs/>
          <w:sz w:val="24"/>
          <w:szCs w:val="24"/>
        </w:rPr>
        <w:t>6. СРОК ДЕЙСТВИЯ, ИЗМЕНЕНИЕ И ДОСРОЧНОЕ РАСТОРЖЕНИЕ ДОГОВОРА</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CE5CB3">
        <w:rPr>
          <w:rFonts w:ascii="Times New Roman" w:eastAsia="Times New Roman" w:hAnsi="Times New Roman" w:cs="Times New Roman"/>
          <w:sz w:val="24"/>
          <w:szCs w:val="24"/>
        </w:rPr>
        <w:t>6.1. Договор заключен на срок до 3</w:t>
      </w:r>
      <w:r w:rsidR="00C447E5" w:rsidRPr="00CE5CB3">
        <w:rPr>
          <w:rFonts w:ascii="Times New Roman" w:eastAsia="Times New Roman" w:hAnsi="Times New Roman" w:cs="Times New Roman"/>
          <w:sz w:val="24"/>
          <w:szCs w:val="24"/>
        </w:rPr>
        <w:t>1</w:t>
      </w:r>
      <w:r w:rsidRPr="00CE5CB3">
        <w:rPr>
          <w:rFonts w:ascii="Times New Roman" w:eastAsia="Times New Roman" w:hAnsi="Times New Roman" w:cs="Times New Roman"/>
          <w:sz w:val="24"/>
          <w:szCs w:val="24"/>
        </w:rPr>
        <w:t>.</w:t>
      </w:r>
      <w:r w:rsidR="00032ABC" w:rsidRPr="00CE5CB3">
        <w:rPr>
          <w:rFonts w:ascii="Times New Roman" w:eastAsia="Times New Roman" w:hAnsi="Times New Roman" w:cs="Times New Roman"/>
          <w:sz w:val="24"/>
          <w:szCs w:val="24"/>
        </w:rPr>
        <w:t>08</w:t>
      </w:r>
      <w:r w:rsidRPr="00CE5CB3">
        <w:rPr>
          <w:rFonts w:ascii="Times New Roman" w:eastAsia="Times New Roman" w:hAnsi="Times New Roman" w:cs="Times New Roman"/>
          <w:sz w:val="24"/>
          <w:szCs w:val="24"/>
        </w:rPr>
        <w:t>.201</w:t>
      </w:r>
      <w:r w:rsidR="00032ABC" w:rsidRPr="00CE5CB3">
        <w:rPr>
          <w:rFonts w:ascii="Times New Roman" w:eastAsia="Times New Roman" w:hAnsi="Times New Roman" w:cs="Times New Roman"/>
          <w:sz w:val="24"/>
          <w:szCs w:val="24"/>
        </w:rPr>
        <w:t>8</w:t>
      </w:r>
      <w:r w:rsidRPr="00CE5CB3">
        <w:rPr>
          <w:rFonts w:ascii="Times New Roman" w:eastAsia="Times New Roman" w:hAnsi="Times New Roman" w:cs="Times New Roman"/>
          <w:sz w:val="24"/>
          <w:szCs w:val="24"/>
        </w:rPr>
        <w:t xml:space="preserve"> г.</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6.2.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p>
    <w:p w:rsidR="00032ABC" w:rsidRPr="00A751F5" w:rsidRDefault="00032ABC" w:rsidP="00032ABC">
      <w:pPr>
        <w:widowControl w:val="0"/>
        <w:pBdr>
          <w:top w:val="nil"/>
          <w:left w:val="nil"/>
          <w:bottom w:val="nil"/>
          <w:right w:val="nil"/>
          <w:between w:val="nil"/>
          <w:bar w:val="nil"/>
        </w:pBdr>
        <w:spacing w:after="0" w:line="240" w:lineRule="auto"/>
        <w:jc w:val="center"/>
        <w:rPr>
          <w:rFonts w:ascii="Times New Roman" w:eastAsia="Times New Roman" w:hAnsi="Times New Roman" w:cs="Times New Roman"/>
          <w:b/>
          <w:bCs/>
          <w:color w:val="000000"/>
          <w:sz w:val="24"/>
          <w:szCs w:val="24"/>
          <w:u w:color="000000"/>
          <w:bdr w:val="nil"/>
        </w:rPr>
      </w:pPr>
      <w:r w:rsidRPr="00A751F5">
        <w:rPr>
          <w:rFonts w:ascii="Times New Roman" w:eastAsia="Times New Roman" w:hAnsi="Times New Roman" w:cs="Times New Roman"/>
          <w:b/>
          <w:bCs/>
          <w:color w:val="000000"/>
          <w:sz w:val="24"/>
          <w:szCs w:val="24"/>
          <w:u w:color="000000"/>
          <w:bdr w:val="nil"/>
        </w:rPr>
        <w:t>7. КОНФИДЕНЦИАЛЬНОСТЬ</w:t>
      </w:r>
    </w:p>
    <w:p w:rsidR="00032ABC" w:rsidRPr="00A751F5" w:rsidRDefault="00032ABC" w:rsidP="00032ABC">
      <w:pPr>
        <w:numPr>
          <w:ilvl w:val="1"/>
          <w:numId w:val="6"/>
        </w:numPr>
        <w:pBdr>
          <w:top w:val="nil"/>
          <w:left w:val="nil"/>
          <w:bottom w:val="nil"/>
          <w:right w:val="nil"/>
          <w:between w:val="nil"/>
          <w:bar w:val="nil"/>
        </w:pBdr>
        <w:tabs>
          <w:tab w:val="left" w:pos="1276"/>
        </w:tabs>
        <w:spacing w:after="0" w:line="240" w:lineRule="auto"/>
        <w:ind w:left="0" w:firstLine="567"/>
        <w:jc w:val="both"/>
        <w:rPr>
          <w:rFonts w:ascii="Times New Roman" w:eastAsia="Times New Roman" w:hAnsi="Times New Roman" w:cs="Calibri"/>
          <w:bCs/>
          <w:iCs/>
          <w:sz w:val="24"/>
          <w:szCs w:val="24"/>
          <w:lang w:eastAsia="ar-SA"/>
        </w:rPr>
      </w:pPr>
      <w:proofErr w:type="gramStart"/>
      <w:r w:rsidRPr="00A751F5">
        <w:rPr>
          <w:rFonts w:ascii="Times New Roman" w:eastAsia="Times New Roman" w:hAnsi="Times New Roman" w:cs="Calibri"/>
          <w:bCs/>
          <w:iCs/>
          <w:sz w:val="24"/>
          <w:szCs w:val="24"/>
          <w:lang w:eastAsia="ar-SA"/>
        </w:rPr>
        <w:t>Исполнитель обязуется приложить все возможные усилия к недопущению, как в течение срока действия настоящего Договора, так и в течение одного года после его прекращения, раскрытия любому лицу или использование в целях, иных, чем предусмотрены настоящим Договором, любой конфиденциальной информации, относящейся к Заказчику, зависимым лицам Заказчика, к товарам, делам или планам, включая условия и положения настоящего Договора, или иным взаимоотношениям Сторон</w:t>
      </w:r>
      <w:proofErr w:type="gramEnd"/>
      <w:r w:rsidRPr="00A751F5">
        <w:rPr>
          <w:rFonts w:ascii="Times New Roman" w:eastAsia="Times New Roman" w:hAnsi="Times New Roman" w:cs="Calibri"/>
          <w:bCs/>
          <w:iCs/>
          <w:sz w:val="24"/>
          <w:szCs w:val="24"/>
          <w:lang w:eastAsia="ar-SA"/>
        </w:rPr>
        <w:t xml:space="preserve"> по настоящему Договору. Перечисленная информация должна быть конфиденциальной и не может использоваться до тех пор, пока она остается коммерческой тайной или содержит в себе конкурентное преимущество Заказчика. </w:t>
      </w:r>
    </w:p>
    <w:p w:rsidR="00032ABC" w:rsidRPr="00A751F5" w:rsidRDefault="00032ABC" w:rsidP="003F0A54">
      <w:pPr>
        <w:widowControl w:val="0"/>
        <w:spacing w:after="0" w:line="240" w:lineRule="auto"/>
        <w:jc w:val="center"/>
        <w:rPr>
          <w:rFonts w:ascii="Times New Roman" w:eastAsia="Times New Roman" w:hAnsi="Times New Roman" w:cs="Times New Roman"/>
          <w:b/>
          <w:bCs/>
          <w:sz w:val="24"/>
          <w:szCs w:val="24"/>
        </w:rPr>
      </w:pPr>
    </w:p>
    <w:p w:rsidR="003F0A54" w:rsidRPr="00A751F5" w:rsidRDefault="00032ABC" w:rsidP="003F0A54">
      <w:pPr>
        <w:widowControl w:val="0"/>
        <w:spacing w:after="0" w:line="240" w:lineRule="auto"/>
        <w:jc w:val="center"/>
        <w:rPr>
          <w:rFonts w:ascii="Times New Roman" w:eastAsia="Times New Roman" w:hAnsi="Times New Roman" w:cs="Times New Roman"/>
          <w:b/>
          <w:bCs/>
          <w:sz w:val="24"/>
          <w:szCs w:val="24"/>
        </w:rPr>
      </w:pPr>
      <w:r w:rsidRPr="00A751F5">
        <w:rPr>
          <w:rFonts w:ascii="Times New Roman" w:eastAsia="Times New Roman" w:hAnsi="Times New Roman" w:cs="Times New Roman"/>
          <w:b/>
          <w:bCs/>
          <w:sz w:val="24"/>
          <w:szCs w:val="24"/>
        </w:rPr>
        <w:t xml:space="preserve">8. </w:t>
      </w:r>
      <w:r w:rsidR="003F0A54" w:rsidRPr="00A751F5">
        <w:rPr>
          <w:rFonts w:ascii="Times New Roman" w:eastAsia="Times New Roman" w:hAnsi="Times New Roman" w:cs="Times New Roman"/>
          <w:b/>
          <w:bCs/>
          <w:sz w:val="24"/>
          <w:szCs w:val="24"/>
        </w:rPr>
        <w:t>РАЗРЕШЕНИЕ СПОРОВ</w:t>
      </w:r>
    </w:p>
    <w:p w:rsidR="003F0A54" w:rsidRPr="00A751F5" w:rsidRDefault="00032ABC"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8</w:t>
      </w:r>
      <w:r w:rsidR="003F0A54" w:rsidRPr="00A751F5">
        <w:rPr>
          <w:rFonts w:ascii="Times New Roman" w:eastAsia="Times New Roman" w:hAnsi="Times New Roman" w:cs="Times New Roman"/>
          <w:sz w:val="24"/>
          <w:szCs w:val="24"/>
        </w:rPr>
        <w:t>.1. Все споры, связанные с заключением, толкованием, исполнением и расторжением Договора, будут разрешаться Сторонами путем переговоров.</w:t>
      </w:r>
    </w:p>
    <w:p w:rsidR="003F0A54" w:rsidRPr="00A751F5" w:rsidRDefault="00032ABC" w:rsidP="003F0A54">
      <w:pPr>
        <w:widowControl w:val="0"/>
        <w:spacing w:after="0" w:line="240" w:lineRule="auto"/>
        <w:ind w:firstLine="540"/>
        <w:jc w:val="both"/>
        <w:rPr>
          <w:rFonts w:ascii="Times New Roman" w:eastAsia="Times New Roman" w:hAnsi="Times New Roman" w:cs="Times New Roman"/>
          <w:sz w:val="24"/>
          <w:szCs w:val="24"/>
        </w:rPr>
      </w:pPr>
      <w:r w:rsidRPr="00A751F5">
        <w:rPr>
          <w:rFonts w:ascii="Times New Roman" w:eastAsia="Times New Roman" w:hAnsi="Times New Roman" w:cs="Times New Roman"/>
          <w:sz w:val="24"/>
          <w:szCs w:val="24"/>
        </w:rPr>
        <w:t>8</w:t>
      </w:r>
      <w:r w:rsidR="003F0A54" w:rsidRPr="00A751F5">
        <w:rPr>
          <w:rFonts w:ascii="Times New Roman" w:eastAsia="Times New Roman" w:hAnsi="Times New Roman" w:cs="Times New Roman"/>
          <w:sz w:val="24"/>
          <w:szCs w:val="24"/>
        </w:rPr>
        <w:t>.2. В случае невозможности разрешения спора во внесудебном порядке, спор передается в Арбитражный суд Республики Татарстан.</w:t>
      </w:r>
    </w:p>
    <w:p w:rsidR="003F0A54" w:rsidRPr="00A751F5" w:rsidRDefault="003F0A54" w:rsidP="003F0A54">
      <w:pPr>
        <w:widowControl w:val="0"/>
        <w:spacing w:after="0" w:line="240" w:lineRule="auto"/>
        <w:ind w:firstLine="540"/>
        <w:jc w:val="both"/>
        <w:rPr>
          <w:rFonts w:ascii="Times New Roman" w:eastAsia="Times New Roman" w:hAnsi="Times New Roman" w:cs="Times New Roman"/>
          <w:sz w:val="24"/>
          <w:szCs w:val="24"/>
        </w:rPr>
      </w:pPr>
    </w:p>
    <w:p w:rsidR="003F0A54" w:rsidRPr="00A751F5" w:rsidRDefault="00032ABC" w:rsidP="003F0A54">
      <w:pPr>
        <w:widowControl w:val="0"/>
        <w:spacing w:after="0" w:line="240" w:lineRule="auto"/>
        <w:jc w:val="center"/>
        <w:rPr>
          <w:rFonts w:ascii="Times New Roman" w:eastAsia="Times New Roman" w:hAnsi="Times New Roman" w:cs="Times New Roman"/>
          <w:b/>
          <w:bCs/>
          <w:sz w:val="24"/>
          <w:szCs w:val="24"/>
        </w:rPr>
      </w:pPr>
      <w:r w:rsidRPr="00A751F5">
        <w:rPr>
          <w:rFonts w:ascii="Times New Roman" w:eastAsia="Times New Roman" w:hAnsi="Times New Roman" w:cs="Times New Roman"/>
          <w:b/>
          <w:bCs/>
          <w:sz w:val="24"/>
          <w:szCs w:val="24"/>
        </w:rPr>
        <w:t>9</w:t>
      </w:r>
      <w:r w:rsidR="003F0A54" w:rsidRPr="00A751F5">
        <w:rPr>
          <w:rFonts w:ascii="Times New Roman" w:eastAsia="Times New Roman" w:hAnsi="Times New Roman" w:cs="Times New Roman"/>
          <w:b/>
          <w:bCs/>
          <w:sz w:val="24"/>
          <w:szCs w:val="24"/>
        </w:rPr>
        <w:t>. Адреса, реквизиты и подписи Сторон:</w:t>
      </w:r>
    </w:p>
    <w:tbl>
      <w:tblPr>
        <w:tblStyle w:val="TableNormal1"/>
        <w:tblW w:w="957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753"/>
        <w:gridCol w:w="4817"/>
      </w:tblGrid>
      <w:tr w:rsidR="003F0A54" w:rsidRPr="00A751F5" w:rsidTr="003F0A54">
        <w:trPr>
          <w:trHeight w:val="200"/>
          <w:jc w:val="center"/>
        </w:trPr>
        <w:tc>
          <w:tcPr>
            <w:tcW w:w="4753" w:type="dxa"/>
            <w:tcBorders>
              <w:top w:val="nil"/>
              <w:left w:val="nil"/>
              <w:bottom w:val="nil"/>
              <w:right w:val="nil"/>
            </w:tcBorders>
            <w:shd w:val="clear" w:color="auto" w:fill="auto"/>
            <w:tcMar>
              <w:top w:w="80" w:type="dxa"/>
              <w:left w:w="80" w:type="dxa"/>
              <w:bottom w:w="80" w:type="dxa"/>
              <w:right w:w="80" w:type="dxa"/>
            </w:tcMar>
          </w:tcPr>
          <w:p w:rsidR="003F0A54" w:rsidRPr="00A751F5" w:rsidRDefault="003F0A54" w:rsidP="003F0A54">
            <w:pPr>
              <w:pStyle w:val="TableNormalParagraph"/>
              <w:jc w:val="both"/>
              <w:rPr>
                <w:sz w:val="24"/>
                <w:szCs w:val="24"/>
              </w:rPr>
            </w:pPr>
            <w:r w:rsidRPr="00A751F5">
              <w:rPr>
                <w:b/>
                <w:bCs/>
                <w:sz w:val="24"/>
                <w:szCs w:val="24"/>
              </w:rPr>
              <w:t>Заказчик:</w:t>
            </w:r>
          </w:p>
        </w:tc>
        <w:tc>
          <w:tcPr>
            <w:tcW w:w="4817" w:type="dxa"/>
            <w:tcBorders>
              <w:top w:val="nil"/>
              <w:left w:val="nil"/>
              <w:bottom w:val="nil"/>
              <w:right w:val="nil"/>
            </w:tcBorders>
            <w:shd w:val="clear" w:color="auto" w:fill="auto"/>
            <w:tcMar>
              <w:top w:w="80" w:type="dxa"/>
              <w:left w:w="80" w:type="dxa"/>
              <w:bottom w:w="80" w:type="dxa"/>
              <w:right w:w="80" w:type="dxa"/>
            </w:tcMar>
          </w:tcPr>
          <w:p w:rsidR="003F0A54" w:rsidRPr="00A751F5" w:rsidRDefault="003F0A54" w:rsidP="003F0A54">
            <w:pPr>
              <w:pStyle w:val="TableNormalParagraph"/>
              <w:jc w:val="both"/>
              <w:rPr>
                <w:sz w:val="24"/>
                <w:szCs w:val="24"/>
              </w:rPr>
            </w:pPr>
            <w:r w:rsidRPr="00A751F5">
              <w:rPr>
                <w:b/>
                <w:bCs/>
                <w:sz w:val="24"/>
                <w:szCs w:val="24"/>
              </w:rPr>
              <w:t>Исполнитель:</w:t>
            </w:r>
          </w:p>
        </w:tc>
      </w:tr>
      <w:tr w:rsidR="003F0A54" w:rsidRPr="00A751F5" w:rsidTr="003F0A54">
        <w:trPr>
          <w:trHeight w:val="200"/>
          <w:jc w:val="center"/>
        </w:trPr>
        <w:tc>
          <w:tcPr>
            <w:tcW w:w="4753" w:type="dxa"/>
            <w:tcBorders>
              <w:top w:val="nil"/>
              <w:left w:val="nil"/>
              <w:bottom w:val="nil"/>
              <w:right w:val="nil"/>
            </w:tcBorders>
            <w:shd w:val="clear" w:color="auto" w:fill="auto"/>
            <w:tcMar>
              <w:top w:w="80" w:type="dxa"/>
              <w:left w:w="80" w:type="dxa"/>
              <w:bottom w:w="80" w:type="dxa"/>
              <w:right w:w="80" w:type="dxa"/>
            </w:tcMar>
          </w:tcPr>
          <w:p w:rsidR="003F0A54" w:rsidRPr="00A751F5" w:rsidRDefault="003F0A54" w:rsidP="003F0A54">
            <w:pPr>
              <w:jc w:val="both"/>
              <w:rPr>
                <w:b/>
                <w:sz w:val="24"/>
                <w:szCs w:val="24"/>
              </w:rPr>
            </w:pPr>
            <w:r w:rsidRPr="00A751F5">
              <w:rPr>
                <w:b/>
                <w:sz w:val="24"/>
                <w:szCs w:val="24"/>
              </w:rPr>
              <w:t>АО «Казань Арена» Д.У.</w:t>
            </w:r>
          </w:p>
          <w:p w:rsidR="003F0A54" w:rsidRPr="00A751F5" w:rsidRDefault="003F0A54" w:rsidP="003F0A54">
            <w:pPr>
              <w:jc w:val="both"/>
              <w:rPr>
                <w:sz w:val="24"/>
                <w:szCs w:val="24"/>
              </w:rPr>
            </w:pPr>
            <w:r w:rsidRPr="00A751F5">
              <w:rPr>
                <w:sz w:val="24"/>
                <w:szCs w:val="24"/>
              </w:rPr>
              <w:t>ИНН\КПП 1655252924\165501001</w:t>
            </w:r>
          </w:p>
          <w:p w:rsidR="003F0A54" w:rsidRPr="00A751F5" w:rsidRDefault="003F0A54" w:rsidP="003F0A54">
            <w:pPr>
              <w:jc w:val="both"/>
              <w:rPr>
                <w:sz w:val="24"/>
                <w:szCs w:val="24"/>
              </w:rPr>
            </w:pPr>
            <w:proofErr w:type="gramStart"/>
            <w:r w:rsidRPr="00A751F5">
              <w:rPr>
                <w:sz w:val="24"/>
                <w:szCs w:val="24"/>
              </w:rPr>
              <w:t>р</w:t>
            </w:r>
            <w:proofErr w:type="gramEnd"/>
            <w:r w:rsidRPr="00A751F5">
              <w:rPr>
                <w:sz w:val="24"/>
                <w:szCs w:val="24"/>
              </w:rPr>
              <w:t>/с 40702810000020006968</w:t>
            </w:r>
          </w:p>
          <w:p w:rsidR="003F0A54" w:rsidRPr="00A751F5" w:rsidRDefault="003F0A54" w:rsidP="003F0A54">
            <w:pPr>
              <w:jc w:val="both"/>
              <w:rPr>
                <w:sz w:val="24"/>
                <w:szCs w:val="24"/>
              </w:rPr>
            </w:pPr>
            <w:r w:rsidRPr="00A751F5">
              <w:rPr>
                <w:sz w:val="24"/>
                <w:szCs w:val="24"/>
              </w:rPr>
              <w:t>в ПАО «АК БАРС» банк г. Казань</w:t>
            </w:r>
          </w:p>
          <w:p w:rsidR="003F0A54" w:rsidRPr="00A751F5" w:rsidRDefault="003F0A54" w:rsidP="003F0A54">
            <w:pPr>
              <w:jc w:val="both"/>
              <w:rPr>
                <w:sz w:val="24"/>
                <w:szCs w:val="24"/>
              </w:rPr>
            </w:pPr>
            <w:r w:rsidRPr="00A751F5">
              <w:rPr>
                <w:sz w:val="24"/>
                <w:szCs w:val="24"/>
              </w:rPr>
              <w:t>к/с 30101810000000000805</w:t>
            </w:r>
          </w:p>
          <w:p w:rsidR="003F0A54" w:rsidRPr="00A751F5" w:rsidRDefault="003F0A54" w:rsidP="003F0A54">
            <w:pPr>
              <w:jc w:val="both"/>
              <w:rPr>
                <w:sz w:val="24"/>
                <w:szCs w:val="24"/>
              </w:rPr>
            </w:pPr>
            <w:r w:rsidRPr="00A751F5">
              <w:rPr>
                <w:sz w:val="24"/>
                <w:szCs w:val="24"/>
              </w:rPr>
              <w:t>БИК 049205805</w:t>
            </w:r>
          </w:p>
          <w:p w:rsidR="003F0A54" w:rsidRPr="00A751F5" w:rsidRDefault="003F0A54" w:rsidP="003F0A54">
            <w:pPr>
              <w:jc w:val="both"/>
              <w:rPr>
                <w:sz w:val="24"/>
                <w:szCs w:val="24"/>
              </w:rPr>
            </w:pPr>
            <w:r w:rsidRPr="00A751F5">
              <w:rPr>
                <w:sz w:val="24"/>
                <w:szCs w:val="24"/>
              </w:rPr>
              <w:t>420107, РТ, г. Казань, ул. Петербургская, д. 12</w:t>
            </w:r>
          </w:p>
        </w:tc>
        <w:tc>
          <w:tcPr>
            <w:tcW w:w="4817" w:type="dxa"/>
            <w:tcBorders>
              <w:top w:val="nil"/>
              <w:left w:val="nil"/>
              <w:bottom w:val="nil"/>
              <w:right w:val="nil"/>
            </w:tcBorders>
            <w:shd w:val="clear" w:color="auto" w:fill="auto"/>
            <w:tcMar>
              <w:top w:w="80" w:type="dxa"/>
              <w:left w:w="80" w:type="dxa"/>
              <w:bottom w:w="80" w:type="dxa"/>
              <w:right w:w="80" w:type="dxa"/>
            </w:tcMar>
          </w:tcPr>
          <w:p w:rsidR="003F0A54" w:rsidRPr="00A751F5" w:rsidRDefault="003F0A54" w:rsidP="003F0A54">
            <w:pPr>
              <w:pStyle w:val="TableNormalParagraph"/>
              <w:jc w:val="both"/>
              <w:rPr>
                <w:sz w:val="24"/>
                <w:szCs w:val="24"/>
              </w:rPr>
            </w:pPr>
          </w:p>
        </w:tc>
      </w:tr>
      <w:tr w:rsidR="003F0A54" w:rsidRPr="00A751F5" w:rsidTr="003F0A54">
        <w:trPr>
          <w:trHeight w:val="200"/>
          <w:jc w:val="center"/>
        </w:trPr>
        <w:tc>
          <w:tcPr>
            <w:tcW w:w="4753" w:type="dxa"/>
            <w:tcBorders>
              <w:top w:val="nil"/>
              <w:left w:val="nil"/>
              <w:bottom w:val="nil"/>
              <w:right w:val="nil"/>
            </w:tcBorders>
            <w:shd w:val="clear" w:color="auto" w:fill="auto"/>
            <w:tcMar>
              <w:top w:w="80" w:type="dxa"/>
              <w:left w:w="80" w:type="dxa"/>
              <w:bottom w:w="80" w:type="dxa"/>
              <w:right w:w="80" w:type="dxa"/>
            </w:tcMar>
          </w:tcPr>
          <w:p w:rsidR="003F0A54" w:rsidRPr="00A751F5" w:rsidRDefault="003F0A54" w:rsidP="003F0A54">
            <w:pPr>
              <w:jc w:val="both"/>
              <w:rPr>
                <w:sz w:val="24"/>
                <w:szCs w:val="24"/>
              </w:rPr>
            </w:pPr>
            <w:r w:rsidRPr="00A751F5">
              <w:rPr>
                <w:sz w:val="24"/>
                <w:szCs w:val="24"/>
              </w:rPr>
              <w:t>Генеральный директор</w:t>
            </w:r>
          </w:p>
          <w:p w:rsidR="003F0A54" w:rsidRPr="00A751F5" w:rsidRDefault="003F0A54" w:rsidP="003F0A54">
            <w:pPr>
              <w:jc w:val="both"/>
              <w:rPr>
                <w:sz w:val="24"/>
                <w:szCs w:val="24"/>
              </w:rPr>
            </w:pPr>
            <w:r w:rsidRPr="00A751F5">
              <w:rPr>
                <w:sz w:val="24"/>
                <w:szCs w:val="24"/>
              </w:rPr>
              <w:t xml:space="preserve">                                             Р.З. </w:t>
            </w:r>
            <w:proofErr w:type="spellStart"/>
            <w:r w:rsidRPr="00A751F5">
              <w:rPr>
                <w:sz w:val="24"/>
                <w:szCs w:val="24"/>
              </w:rPr>
              <w:t>Миннахметов</w:t>
            </w:r>
            <w:proofErr w:type="spellEnd"/>
          </w:p>
        </w:tc>
        <w:tc>
          <w:tcPr>
            <w:tcW w:w="4817" w:type="dxa"/>
            <w:tcBorders>
              <w:top w:val="nil"/>
              <w:left w:val="nil"/>
              <w:bottom w:val="nil"/>
              <w:right w:val="nil"/>
            </w:tcBorders>
            <w:shd w:val="clear" w:color="auto" w:fill="auto"/>
            <w:tcMar>
              <w:top w:w="80" w:type="dxa"/>
              <w:left w:w="80" w:type="dxa"/>
              <w:bottom w:w="80" w:type="dxa"/>
              <w:right w:w="80" w:type="dxa"/>
            </w:tcMar>
          </w:tcPr>
          <w:p w:rsidR="003F0A54" w:rsidRPr="00A751F5" w:rsidRDefault="003F0A54" w:rsidP="003F0A54">
            <w:pPr>
              <w:pStyle w:val="TableNormalParagraph"/>
              <w:jc w:val="right"/>
              <w:rPr>
                <w:sz w:val="24"/>
                <w:szCs w:val="24"/>
              </w:rPr>
            </w:pPr>
          </w:p>
        </w:tc>
      </w:tr>
    </w:tbl>
    <w:p w:rsidR="003F0A54" w:rsidRPr="00A751F5" w:rsidRDefault="003F0A54" w:rsidP="003F0A54">
      <w:pPr>
        <w:spacing w:after="0" w:line="240" w:lineRule="auto"/>
        <w:rPr>
          <w:rFonts w:ascii="Times New Roman" w:eastAsia="Times New Roman" w:hAnsi="Times New Roman" w:cs="Times New Roman"/>
          <w:b/>
          <w:bCs/>
          <w:sz w:val="24"/>
          <w:szCs w:val="24"/>
        </w:rPr>
      </w:pPr>
    </w:p>
    <w:p w:rsidR="003F0A54" w:rsidRPr="00A751F5" w:rsidRDefault="003F0A54" w:rsidP="003F0A54">
      <w:pPr>
        <w:widowControl w:val="0"/>
        <w:spacing w:after="0" w:line="240" w:lineRule="auto"/>
        <w:jc w:val="right"/>
        <w:rPr>
          <w:rFonts w:ascii="Times New Roman" w:eastAsia="Times New Roman" w:hAnsi="Times New Roman" w:cs="Times New Roman"/>
          <w:b/>
          <w:bCs/>
          <w:sz w:val="24"/>
          <w:szCs w:val="24"/>
        </w:rPr>
      </w:pPr>
    </w:p>
    <w:p w:rsidR="003F0A54" w:rsidRPr="00A751F5" w:rsidRDefault="003F0A54" w:rsidP="003F0A54">
      <w:pPr>
        <w:widowControl w:val="0"/>
        <w:spacing w:after="0" w:line="240" w:lineRule="auto"/>
        <w:jc w:val="right"/>
        <w:rPr>
          <w:rFonts w:ascii="Times New Roman" w:eastAsia="Times New Roman" w:hAnsi="Times New Roman" w:cs="Times New Roman"/>
          <w:b/>
          <w:bCs/>
          <w:sz w:val="24"/>
          <w:szCs w:val="24"/>
        </w:rPr>
      </w:pPr>
    </w:p>
    <w:p w:rsidR="00A751F5" w:rsidRDefault="00A751F5" w:rsidP="003F0A54">
      <w:pPr>
        <w:widowControl w:val="0"/>
        <w:spacing w:after="0" w:line="240" w:lineRule="auto"/>
        <w:jc w:val="right"/>
        <w:rPr>
          <w:rFonts w:ascii="Times New Roman" w:eastAsia="Times New Roman" w:hAnsi="Times New Roman" w:cs="Times New Roman"/>
          <w:b/>
          <w:bCs/>
          <w:sz w:val="24"/>
          <w:szCs w:val="24"/>
        </w:rPr>
      </w:pPr>
    </w:p>
    <w:p w:rsidR="00A751F5" w:rsidRDefault="00A751F5" w:rsidP="003F0A54">
      <w:pPr>
        <w:widowControl w:val="0"/>
        <w:spacing w:after="0" w:line="240" w:lineRule="auto"/>
        <w:jc w:val="right"/>
        <w:rPr>
          <w:rFonts w:ascii="Times New Roman" w:eastAsia="Times New Roman" w:hAnsi="Times New Roman" w:cs="Times New Roman"/>
          <w:b/>
          <w:bCs/>
          <w:sz w:val="24"/>
          <w:szCs w:val="24"/>
        </w:rPr>
      </w:pPr>
    </w:p>
    <w:p w:rsidR="00A751F5" w:rsidRDefault="00A751F5" w:rsidP="003F0A54">
      <w:pPr>
        <w:widowControl w:val="0"/>
        <w:spacing w:after="0" w:line="240" w:lineRule="auto"/>
        <w:jc w:val="right"/>
        <w:rPr>
          <w:rFonts w:ascii="Times New Roman" w:eastAsia="Times New Roman" w:hAnsi="Times New Roman" w:cs="Times New Roman"/>
          <w:b/>
          <w:bCs/>
          <w:sz w:val="24"/>
          <w:szCs w:val="24"/>
        </w:rPr>
      </w:pPr>
    </w:p>
    <w:p w:rsidR="00A751F5" w:rsidRDefault="00A751F5" w:rsidP="003F0A54">
      <w:pPr>
        <w:widowControl w:val="0"/>
        <w:spacing w:after="0" w:line="240" w:lineRule="auto"/>
        <w:jc w:val="right"/>
        <w:rPr>
          <w:rFonts w:ascii="Times New Roman" w:eastAsia="Times New Roman" w:hAnsi="Times New Roman" w:cs="Times New Roman"/>
          <w:b/>
          <w:bCs/>
          <w:sz w:val="24"/>
          <w:szCs w:val="24"/>
        </w:rPr>
      </w:pPr>
    </w:p>
    <w:p w:rsidR="00A751F5" w:rsidRDefault="00A751F5" w:rsidP="003F0A54">
      <w:pPr>
        <w:widowControl w:val="0"/>
        <w:spacing w:after="0" w:line="240" w:lineRule="auto"/>
        <w:jc w:val="right"/>
        <w:rPr>
          <w:rFonts w:ascii="Times New Roman" w:eastAsia="Times New Roman" w:hAnsi="Times New Roman" w:cs="Times New Roman"/>
          <w:b/>
          <w:bCs/>
          <w:sz w:val="24"/>
          <w:szCs w:val="24"/>
        </w:rPr>
      </w:pPr>
    </w:p>
    <w:p w:rsidR="00A751F5" w:rsidRDefault="00A751F5" w:rsidP="003F0A54">
      <w:pPr>
        <w:widowControl w:val="0"/>
        <w:spacing w:after="0" w:line="240" w:lineRule="auto"/>
        <w:jc w:val="right"/>
        <w:rPr>
          <w:rFonts w:ascii="Times New Roman" w:eastAsia="Times New Roman" w:hAnsi="Times New Roman" w:cs="Times New Roman"/>
          <w:b/>
          <w:bCs/>
          <w:sz w:val="24"/>
          <w:szCs w:val="24"/>
        </w:rPr>
      </w:pPr>
    </w:p>
    <w:p w:rsidR="00A751F5" w:rsidRDefault="00A751F5" w:rsidP="003F0A54">
      <w:pPr>
        <w:widowControl w:val="0"/>
        <w:spacing w:after="0" w:line="240" w:lineRule="auto"/>
        <w:jc w:val="right"/>
        <w:rPr>
          <w:rFonts w:ascii="Times New Roman" w:eastAsia="Times New Roman" w:hAnsi="Times New Roman" w:cs="Times New Roman"/>
          <w:b/>
          <w:bCs/>
          <w:sz w:val="24"/>
          <w:szCs w:val="24"/>
        </w:rPr>
      </w:pPr>
    </w:p>
    <w:p w:rsidR="00A751F5" w:rsidRDefault="00A751F5" w:rsidP="003F0A54">
      <w:pPr>
        <w:widowControl w:val="0"/>
        <w:spacing w:after="0" w:line="240" w:lineRule="auto"/>
        <w:jc w:val="right"/>
        <w:rPr>
          <w:rFonts w:ascii="Times New Roman" w:eastAsia="Times New Roman" w:hAnsi="Times New Roman" w:cs="Times New Roman"/>
          <w:b/>
          <w:bCs/>
          <w:sz w:val="24"/>
          <w:szCs w:val="24"/>
        </w:rPr>
      </w:pPr>
    </w:p>
    <w:p w:rsidR="00A751F5" w:rsidRDefault="00A751F5" w:rsidP="003F0A54">
      <w:pPr>
        <w:widowControl w:val="0"/>
        <w:spacing w:after="0" w:line="240" w:lineRule="auto"/>
        <w:jc w:val="right"/>
        <w:rPr>
          <w:rFonts w:ascii="Times New Roman" w:eastAsia="Times New Roman" w:hAnsi="Times New Roman" w:cs="Times New Roman"/>
          <w:b/>
          <w:bCs/>
          <w:sz w:val="24"/>
          <w:szCs w:val="24"/>
        </w:rPr>
      </w:pPr>
    </w:p>
    <w:p w:rsidR="00A751F5" w:rsidRDefault="00A751F5" w:rsidP="003F0A54">
      <w:pPr>
        <w:widowControl w:val="0"/>
        <w:spacing w:after="0" w:line="240" w:lineRule="auto"/>
        <w:jc w:val="right"/>
        <w:rPr>
          <w:rFonts w:ascii="Times New Roman" w:eastAsia="Times New Roman" w:hAnsi="Times New Roman" w:cs="Times New Roman"/>
          <w:b/>
          <w:bCs/>
          <w:sz w:val="24"/>
          <w:szCs w:val="24"/>
        </w:rPr>
      </w:pPr>
    </w:p>
    <w:p w:rsidR="00A751F5" w:rsidRDefault="00A751F5" w:rsidP="003F0A54">
      <w:pPr>
        <w:widowControl w:val="0"/>
        <w:spacing w:after="0" w:line="240" w:lineRule="auto"/>
        <w:jc w:val="right"/>
        <w:rPr>
          <w:rFonts w:ascii="Times New Roman" w:eastAsia="Times New Roman" w:hAnsi="Times New Roman" w:cs="Times New Roman"/>
          <w:b/>
          <w:bCs/>
          <w:sz w:val="24"/>
          <w:szCs w:val="24"/>
        </w:rPr>
      </w:pPr>
    </w:p>
    <w:p w:rsidR="00A751F5" w:rsidRDefault="00A751F5" w:rsidP="003F0A54">
      <w:pPr>
        <w:widowControl w:val="0"/>
        <w:spacing w:after="0" w:line="240" w:lineRule="auto"/>
        <w:jc w:val="right"/>
        <w:rPr>
          <w:rFonts w:ascii="Times New Roman" w:eastAsia="Times New Roman" w:hAnsi="Times New Roman" w:cs="Times New Roman"/>
          <w:b/>
          <w:bCs/>
          <w:sz w:val="24"/>
          <w:szCs w:val="24"/>
        </w:rPr>
      </w:pPr>
    </w:p>
    <w:p w:rsidR="00A751F5" w:rsidRDefault="00A751F5" w:rsidP="003F0A54">
      <w:pPr>
        <w:widowControl w:val="0"/>
        <w:spacing w:after="0" w:line="240" w:lineRule="auto"/>
        <w:jc w:val="right"/>
        <w:rPr>
          <w:rFonts w:ascii="Times New Roman" w:eastAsia="Times New Roman" w:hAnsi="Times New Roman" w:cs="Times New Roman"/>
          <w:b/>
          <w:bCs/>
          <w:sz w:val="24"/>
          <w:szCs w:val="24"/>
        </w:rPr>
      </w:pPr>
    </w:p>
    <w:p w:rsidR="00A751F5" w:rsidRDefault="00A751F5" w:rsidP="003F0A54">
      <w:pPr>
        <w:widowControl w:val="0"/>
        <w:spacing w:after="0" w:line="240" w:lineRule="auto"/>
        <w:jc w:val="right"/>
        <w:rPr>
          <w:rFonts w:ascii="Times New Roman" w:eastAsia="Times New Roman" w:hAnsi="Times New Roman" w:cs="Times New Roman"/>
          <w:b/>
          <w:bCs/>
          <w:sz w:val="24"/>
          <w:szCs w:val="24"/>
        </w:rPr>
      </w:pPr>
    </w:p>
    <w:p w:rsidR="00A751F5" w:rsidRPr="00A751F5" w:rsidRDefault="00A751F5" w:rsidP="003F0A54">
      <w:pPr>
        <w:widowControl w:val="0"/>
        <w:spacing w:after="0" w:line="240" w:lineRule="auto"/>
        <w:jc w:val="right"/>
        <w:rPr>
          <w:rFonts w:ascii="Times New Roman" w:eastAsia="Times New Roman" w:hAnsi="Times New Roman" w:cs="Times New Roman"/>
          <w:b/>
          <w:bCs/>
          <w:sz w:val="20"/>
          <w:szCs w:val="20"/>
        </w:rPr>
      </w:pPr>
    </w:p>
    <w:p w:rsidR="003F0A54" w:rsidRPr="004B6A1F" w:rsidRDefault="003F0A54" w:rsidP="003F0A54">
      <w:pPr>
        <w:widowControl w:val="0"/>
        <w:spacing w:after="0" w:line="240" w:lineRule="auto"/>
        <w:jc w:val="right"/>
        <w:rPr>
          <w:rFonts w:ascii="Times New Roman" w:eastAsia="Times New Roman" w:hAnsi="Times New Roman" w:cs="Times New Roman"/>
          <w:b/>
          <w:bCs/>
        </w:rPr>
      </w:pPr>
      <w:r w:rsidRPr="004B6A1F">
        <w:rPr>
          <w:rFonts w:ascii="Times New Roman" w:eastAsia="Times New Roman" w:hAnsi="Times New Roman" w:cs="Times New Roman"/>
          <w:b/>
          <w:bCs/>
        </w:rPr>
        <w:t xml:space="preserve">Приложение №1 </w:t>
      </w:r>
    </w:p>
    <w:p w:rsidR="004B6A1F" w:rsidRPr="004B6A1F" w:rsidRDefault="004B6A1F" w:rsidP="003F0A54">
      <w:pPr>
        <w:widowControl w:val="0"/>
        <w:spacing w:after="0" w:line="240" w:lineRule="auto"/>
        <w:jc w:val="right"/>
        <w:rPr>
          <w:rFonts w:ascii="Times New Roman" w:eastAsia="Times New Roman" w:hAnsi="Times New Roman" w:cs="Times New Roman"/>
          <w:b/>
          <w:bCs/>
        </w:rPr>
      </w:pPr>
      <w:r w:rsidRPr="004B6A1F">
        <w:rPr>
          <w:rFonts w:ascii="Times New Roman" w:eastAsia="Times New Roman" w:hAnsi="Times New Roman" w:cs="Times New Roman"/>
          <w:b/>
          <w:bCs/>
        </w:rPr>
        <w:t>К договору №___________</w:t>
      </w:r>
    </w:p>
    <w:p w:rsidR="004B6A1F" w:rsidRDefault="004B6A1F" w:rsidP="003F0A54">
      <w:pPr>
        <w:widowControl w:val="0"/>
        <w:spacing w:after="0" w:line="240" w:lineRule="auto"/>
        <w:jc w:val="right"/>
        <w:rPr>
          <w:rFonts w:ascii="Times New Roman" w:eastAsia="Times New Roman" w:hAnsi="Times New Roman" w:cs="Times New Roman"/>
          <w:b/>
          <w:bCs/>
        </w:rPr>
      </w:pPr>
      <w:r w:rsidRPr="004B6A1F">
        <w:rPr>
          <w:rFonts w:ascii="Times New Roman" w:eastAsia="Times New Roman" w:hAnsi="Times New Roman" w:cs="Times New Roman"/>
          <w:b/>
          <w:bCs/>
        </w:rPr>
        <w:t>от «___»__________2018г.</w:t>
      </w:r>
    </w:p>
    <w:p w:rsidR="003E627B" w:rsidRDefault="003E627B" w:rsidP="003F0A54">
      <w:pPr>
        <w:widowControl w:val="0"/>
        <w:spacing w:after="0" w:line="240" w:lineRule="auto"/>
        <w:jc w:val="right"/>
        <w:rPr>
          <w:rFonts w:ascii="Times New Roman" w:eastAsia="Times New Roman" w:hAnsi="Times New Roman" w:cs="Times New Roman"/>
          <w:b/>
          <w:bCs/>
        </w:rPr>
      </w:pPr>
    </w:p>
    <w:p w:rsidR="003E627B" w:rsidRDefault="003E627B" w:rsidP="003F0A54">
      <w:pPr>
        <w:widowControl w:val="0"/>
        <w:spacing w:after="0" w:line="240" w:lineRule="auto"/>
        <w:jc w:val="right"/>
        <w:rPr>
          <w:rFonts w:ascii="Times New Roman" w:eastAsia="Times New Roman" w:hAnsi="Times New Roman" w:cs="Times New Roman"/>
          <w:b/>
          <w:bCs/>
        </w:rPr>
      </w:pPr>
    </w:p>
    <w:p w:rsidR="003E627B" w:rsidRPr="004B6A1F" w:rsidRDefault="003E627B" w:rsidP="003E627B">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ТЕХНИЧЕСКОЕ ЗАДАНИЕ</w:t>
      </w:r>
      <w:bookmarkStart w:id="26" w:name="_GoBack"/>
      <w:bookmarkEnd w:id="26"/>
    </w:p>
    <w:p w:rsidR="004B6A1F" w:rsidRPr="004B6A1F" w:rsidRDefault="00A6762E" w:rsidP="003F0A54">
      <w:pPr>
        <w:widowControl w:val="0"/>
        <w:spacing w:after="0" w:line="240" w:lineRule="auto"/>
        <w:jc w:val="center"/>
        <w:rPr>
          <w:rFonts w:ascii="Times New Roman" w:eastAsia="Times New Roman" w:hAnsi="Times New Roman" w:cs="Times New Roman"/>
          <w:b/>
          <w:bCs/>
        </w:rPr>
      </w:pPr>
      <w:r w:rsidRPr="004B6A1F">
        <w:rPr>
          <w:rFonts w:ascii="Times New Roman" w:eastAsia="Times New Roman" w:hAnsi="Times New Roman" w:cs="Times New Roman"/>
          <w:b/>
          <w:bCs/>
        </w:rPr>
        <w:t xml:space="preserve">                                                                      </w:t>
      </w:r>
    </w:p>
    <w:tbl>
      <w:tblPr>
        <w:tblStyle w:val="ab"/>
        <w:tblW w:w="10456" w:type="dxa"/>
        <w:tblLook w:val="04A0" w:firstRow="1" w:lastRow="0" w:firstColumn="1" w:lastColumn="0" w:noHBand="0" w:noVBand="1"/>
      </w:tblPr>
      <w:tblGrid>
        <w:gridCol w:w="509"/>
        <w:gridCol w:w="4561"/>
        <w:gridCol w:w="5386"/>
      </w:tblGrid>
      <w:tr w:rsidR="004B6A1F" w:rsidRPr="004B6A1F" w:rsidTr="004B6A1F">
        <w:tc>
          <w:tcPr>
            <w:tcW w:w="509" w:type="dxa"/>
          </w:tcPr>
          <w:p w:rsidR="004B6A1F" w:rsidRPr="004B6A1F" w:rsidRDefault="004B6A1F" w:rsidP="004B6A1F">
            <w:pPr>
              <w:rPr>
                <w:b/>
                <w:sz w:val="22"/>
                <w:szCs w:val="22"/>
              </w:rPr>
            </w:pPr>
            <w:r w:rsidRPr="004B6A1F">
              <w:rPr>
                <w:b/>
                <w:sz w:val="22"/>
                <w:szCs w:val="22"/>
              </w:rPr>
              <w:t>№</w:t>
            </w:r>
          </w:p>
        </w:tc>
        <w:tc>
          <w:tcPr>
            <w:tcW w:w="4561" w:type="dxa"/>
          </w:tcPr>
          <w:p w:rsidR="004B6A1F" w:rsidRPr="004B6A1F" w:rsidRDefault="004B6A1F" w:rsidP="004B6A1F">
            <w:pPr>
              <w:rPr>
                <w:b/>
                <w:sz w:val="22"/>
                <w:szCs w:val="22"/>
              </w:rPr>
            </w:pPr>
            <w:r w:rsidRPr="004B6A1F">
              <w:rPr>
                <w:b/>
                <w:sz w:val="22"/>
                <w:szCs w:val="22"/>
              </w:rPr>
              <w:t>Наименование услуги</w:t>
            </w:r>
          </w:p>
        </w:tc>
        <w:tc>
          <w:tcPr>
            <w:tcW w:w="5386" w:type="dxa"/>
          </w:tcPr>
          <w:p w:rsidR="004B6A1F" w:rsidRPr="004B6A1F" w:rsidRDefault="004B6A1F" w:rsidP="004B6A1F">
            <w:pPr>
              <w:rPr>
                <w:b/>
                <w:sz w:val="22"/>
                <w:szCs w:val="22"/>
              </w:rPr>
            </w:pPr>
            <w:r w:rsidRPr="004B6A1F">
              <w:rPr>
                <w:b/>
                <w:sz w:val="22"/>
                <w:szCs w:val="22"/>
              </w:rPr>
              <w:t>Периодичность/требования</w:t>
            </w:r>
          </w:p>
        </w:tc>
      </w:tr>
      <w:tr w:rsidR="004B6A1F" w:rsidRPr="004B6A1F" w:rsidTr="004B6A1F">
        <w:tc>
          <w:tcPr>
            <w:tcW w:w="509" w:type="dxa"/>
          </w:tcPr>
          <w:p w:rsidR="004B6A1F" w:rsidRPr="004B6A1F" w:rsidRDefault="004B6A1F" w:rsidP="004B6A1F">
            <w:pPr>
              <w:rPr>
                <w:sz w:val="22"/>
                <w:szCs w:val="22"/>
              </w:rPr>
            </w:pPr>
            <w:r w:rsidRPr="004B6A1F">
              <w:rPr>
                <w:sz w:val="22"/>
                <w:szCs w:val="22"/>
              </w:rPr>
              <w:t>1</w:t>
            </w:r>
          </w:p>
        </w:tc>
        <w:tc>
          <w:tcPr>
            <w:tcW w:w="4561" w:type="dxa"/>
          </w:tcPr>
          <w:p w:rsidR="004B6A1F" w:rsidRPr="004B6A1F" w:rsidRDefault="004B6A1F" w:rsidP="004B6A1F">
            <w:pPr>
              <w:spacing w:before="240"/>
              <w:rPr>
                <w:sz w:val="22"/>
                <w:szCs w:val="22"/>
              </w:rPr>
            </w:pPr>
            <w:r w:rsidRPr="004B6A1F">
              <w:rPr>
                <w:sz w:val="22"/>
                <w:szCs w:val="22"/>
              </w:rPr>
              <w:t>Создание информационного контента для размещения на сайте, исходя из основного назначения сайта (предоставление справочной информации о сервисах на стадионе, о спортивных, культурно-массовых, развлекательных, деловых мероприятиях на стадионе, о функциональных возможностях)</w:t>
            </w:r>
          </w:p>
        </w:tc>
        <w:tc>
          <w:tcPr>
            <w:tcW w:w="5386" w:type="dxa"/>
          </w:tcPr>
          <w:p w:rsidR="004B6A1F" w:rsidRPr="004B6A1F" w:rsidRDefault="004B6A1F" w:rsidP="004B6A1F">
            <w:pPr>
              <w:rPr>
                <w:sz w:val="22"/>
                <w:szCs w:val="22"/>
              </w:rPr>
            </w:pPr>
            <w:r w:rsidRPr="004B6A1F">
              <w:rPr>
                <w:sz w:val="22"/>
                <w:szCs w:val="22"/>
              </w:rPr>
              <w:t>В зависимости от календаря событий каждого месяца</w:t>
            </w:r>
          </w:p>
        </w:tc>
      </w:tr>
      <w:tr w:rsidR="004B6A1F" w:rsidRPr="004B6A1F" w:rsidTr="004B6A1F">
        <w:tc>
          <w:tcPr>
            <w:tcW w:w="509" w:type="dxa"/>
          </w:tcPr>
          <w:p w:rsidR="004B6A1F" w:rsidRPr="004B6A1F" w:rsidRDefault="004B6A1F" w:rsidP="004B6A1F">
            <w:pPr>
              <w:rPr>
                <w:sz w:val="22"/>
                <w:szCs w:val="22"/>
              </w:rPr>
            </w:pPr>
            <w:r w:rsidRPr="004B6A1F">
              <w:rPr>
                <w:sz w:val="22"/>
                <w:szCs w:val="22"/>
              </w:rPr>
              <w:t>2</w:t>
            </w:r>
          </w:p>
        </w:tc>
        <w:tc>
          <w:tcPr>
            <w:tcW w:w="4561" w:type="dxa"/>
          </w:tcPr>
          <w:p w:rsidR="004B6A1F" w:rsidRPr="004B6A1F" w:rsidRDefault="004B6A1F" w:rsidP="004B6A1F">
            <w:pPr>
              <w:rPr>
                <w:sz w:val="22"/>
                <w:szCs w:val="22"/>
              </w:rPr>
            </w:pPr>
            <w:r w:rsidRPr="004B6A1F">
              <w:rPr>
                <w:sz w:val="22"/>
                <w:szCs w:val="22"/>
              </w:rPr>
              <w:t xml:space="preserve">Оказание услуг по сопровождению официального сайта стадиона </w:t>
            </w:r>
          </w:p>
          <w:p w:rsidR="004B6A1F" w:rsidRPr="004B6A1F" w:rsidRDefault="004B6A1F" w:rsidP="004B6A1F">
            <w:pPr>
              <w:rPr>
                <w:sz w:val="22"/>
                <w:szCs w:val="22"/>
              </w:rPr>
            </w:pPr>
          </w:p>
        </w:tc>
        <w:tc>
          <w:tcPr>
            <w:tcW w:w="5386" w:type="dxa"/>
          </w:tcPr>
          <w:p w:rsidR="004B6A1F" w:rsidRPr="004B6A1F" w:rsidRDefault="004B6A1F" w:rsidP="004B6A1F">
            <w:pPr>
              <w:rPr>
                <w:sz w:val="22"/>
                <w:szCs w:val="22"/>
              </w:rPr>
            </w:pPr>
            <w:r w:rsidRPr="004B6A1F">
              <w:rPr>
                <w:sz w:val="22"/>
                <w:szCs w:val="22"/>
              </w:rPr>
              <w:t>Время работы Сайта – круглосуточно, за исключением периодов времени проведения регламентных работ.</w:t>
            </w:r>
          </w:p>
          <w:p w:rsidR="004B6A1F" w:rsidRPr="004B6A1F" w:rsidRDefault="004B6A1F" w:rsidP="004B6A1F">
            <w:pPr>
              <w:rPr>
                <w:sz w:val="22"/>
                <w:szCs w:val="22"/>
              </w:rPr>
            </w:pPr>
            <w:r w:rsidRPr="004B6A1F">
              <w:rPr>
                <w:sz w:val="22"/>
                <w:szCs w:val="22"/>
              </w:rPr>
              <w:t>Регламентные работы согласно режиму функционирования осуществляются в периоды с 23.00 до 06.00 часов по согласованию с Заказчиком: суммарное время на восстановление работоспособности и регламентное обслуживание Сайта – не более 30 часов на весь период обслуживания.</w:t>
            </w:r>
          </w:p>
          <w:p w:rsidR="004B6A1F" w:rsidRPr="004B6A1F" w:rsidRDefault="004B6A1F" w:rsidP="004B6A1F">
            <w:pPr>
              <w:rPr>
                <w:sz w:val="22"/>
                <w:szCs w:val="22"/>
              </w:rPr>
            </w:pPr>
            <w:r w:rsidRPr="004B6A1F">
              <w:rPr>
                <w:sz w:val="22"/>
                <w:szCs w:val="22"/>
              </w:rPr>
              <w:t>Оказание услуг по сопровождению Сайта будет проводиться на оборудовании Исполнителя с опытом сопровождения Сайтов аналогичной архитектуры и объема.</w:t>
            </w:r>
          </w:p>
          <w:p w:rsidR="004B6A1F" w:rsidRPr="004B6A1F" w:rsidRDefault="004B6A1F" w:rsidP="004B6A1F">
            <w:pPr>
              <w:rPr>
                <w:sz w:val="22"/>
                <w:szCs w:val="22"/>
              </w:rPr>
            </w:pPr>
            <w:r w:rsidRPr="004B6A1F">
              <w:rPr>
                <w:sz w:val="22"/>
                <w:szCs w:val="22"/>
              </w:rPr>
              <w:t>Профессиональное знание PHP, SQL, свободное владение ООП и архитектурой ОС.</w:t>
            </w:r>
          </w:p>
          <w:p w:rsidR="004B6A1F" w:rsidRPr="004B6A1F" w:rsidRDefault="004B6A1F" w:rsidP="004B6A1F">
            <w:pPr>
              <w:rPr>
                <w:sz w:val="22"/>
                <w:szCs w:val="22"/>
              </w:rPr>
            </w:pPr>
            <w:r w:rsidRPr="004B6A1F">
              <w:rPr>
                <w:sz w:val="22"/>
                <w:szCs w:val="22"/>
              </w:rPr>
              <w:t xml:space="preserve">Знания в области HTML5/CSS3, </w:t>
            </w:r>
            <w:proofErr w:type="spellStart"/>
            <w:r w:rsidRPr="004B6A1F">
              <w:rPr>
                <w:sz w:val="22"/>
                <w:szCs w:val="22"/>
              </w:rPr>
              <w:t>JavaScript</w:t>
            </w:r>
            <w:proofErr w:type="spellEnd"/>
            <w:r w:rsidRPr="004B6A1F">
              <w:rPr>
                <w:sz w:val="22"/>
                <w:szCs w:val="22"/>
              </w:rPr>
              <w:t xml:space="preserve">, AJAX, понимание основ </w:t>
            </w:r>
            <w:proofErr w:type="spellStart"/>
            <w:r w:rsidRPr="004B6A1F">
              <w:rPr>
                <w:sz w:val="22"/>
                <w:szCs w:val="22"/>
              </w:rPr>
              <w:t>кроссбраузерной</w:t>
            </w:r>
            <w:proofErr w:type="spellEnd"/>
            <w:r w:rsidRPr="004B6A1F">
              <w:rPr>
                <w:sz w:val="22"/>
                <w:szCs w:val="22"/>
              </w:rPr>
              <w:t xml:space="preserve"> вёрстки.</w:t>
            </w:r>
          </w:p>
          <w:p w:rsidR="004B6A1F" w:rsidRPr="004B6A1F" w:rsidRDefault="004B6A1F" w:rsidP="004B6A1F">
            <w:pPr>
              <w:rPr>
                <w:sz w:val="22"/>
                <w:szCs w:val="22"/>
              </w:rPr>
            </w:pPr>
            <w:r w:rsidRPr="004B6A1F">
              <w:rPr>
                <w:sz w:val="22"/>
                <w:szCs w:val="22"/>
              </w:rPr>
              <w:t xml:space="preserve">Знание программных продуктов MS </w:t>
            </w:r>
            <w:proofErr w:type="spellStart"/>
            <w:r w:rsidRPr="004B6A1F">
              <w:rPr>
                <w:sz w:val="22"/>
                <w:szCs w:val="22"/>
              </w:rPr>
              <w:t>Office</w:t>
            </w:r>
            <w:proofErr w:type="spellEnd"/>
            <w:r w:rsidRPr="004B6A1F">
              <w:rPr>
                <w:sz w:val="22"/>
                <w:szCs w:val="22"/>
              </w:rPr>
              <w:t>.</w:t>
            </w:r>
          </w:p>
        </w:tc>
      </w:tr>
      <w:tr w:rsidR="004B6A1F" w:rsidRPr="004B6A1F" w:rsidTr="004B6A1F">
        <w:tc>
          <w:tcPr>
            <w:tcW w:w="509" w:type="dxa"/>
          </w:tcPr>
          <w:p w:rsidR="004B6A1F" w:rsidRPr="004B6A1F" w:rsidRDefault="004B6A1F" w:rsidP="004B6A1F">
            <w:pPr>
              <w:rPr>
                <w:sz w:val="22"/>
                <w:szCs w:val="22"/>
              </w:rPr>
            </w:pPr>
            <w:r w:rsidRPr="004B6A1F">
              <w:rPr>
                <w:sz w:val="22"/>
                <w:szCs w:val="22"/>
              </w:rPr>
              <w:t>3</w:t>
            </w:r>
          </w:p>
        </w:tc>
        <w:tc>
          <w:tcPr>
            <w:tcW w:w="4561" w:type="dxa"/>
          </w:tcPr>
          <w:p w:rsidR="004B6A1F" w:rsidRPr="000646C7" w:rsidRDefault="004B6A1F" w:rsidP="004B6A1F">
            <w:pPr>
              <w:rPr>
                <w:sz w:val="22"/>
                <w:szCs w:val="22"/>
              </w:rPr>
            </w:pPr>
            <w:r w:rsidRPr="000646C7">
              <w:rPr>
                <w:sz w:val="22"/>
                <w:szCs w:val="22"/>
              </w:rPr>
              <w:t>Обеспечение непрерывности работы Сайта и восстановление после чрезвычайных ситуаций</w:t>
            </w:r>
          </w:p>
        </w:tc>
        <w:tc>
          <w:tcPr>
            <w:tcW w:w="5386" w:type="dxa"/>
          </w:tcPr>
          <w:p w:rsidR="004B6A1F" w:rsidRPr="000646C7" w:rsidRDefault="003A1EFE" w:rsidP="004B6A1F">
            <w:pPr>
              <w:rPr>
                <w:sz w:val="22"/>
                <w:szCs w:val="22"/>
              </w:rPr>
            </w:pPr>
            <w:r w:rsidRPr="000646C7">
              <w:rPr>
                <w:sz w:val="22"/>
                <w:szCs w:val="22"/>
              </w:rPr>
              <w:t>Ежедневный мониторинг</w:t>
            </w:r>
          </w:p>
        </w:tc>
      </w:tr>
      <w:tr w:rsidR="004B6A1F" w:rsidRPr="004B6A1F" w:rsidTr="004B6A1F">
        <w:tc>
          <w:tcPr>
            <w:tcW w:w="509" w:type="dxa"/>
          </w:tcPr>
          <w:p w:rsidR="004B6A1F" w:rsidRPr="004B6A1F" w:rsidRDefault="004B6A1F" w:rsidP="004B6A1F">
            <w:pPr>
              <w:rPr>
                <w:sz w:val="22"/>
                <w:szCs w:val="22"/>
              </w:rPr>
            </w:pPr>
            <w:r w:rsidRPr="004B6A1F">
              <w:rPr>
                <w:sz w:val="22"/>
                <w:szCs w:val="22"/>
              </w:rPr>
              <w:t>4</w:t>
            </w:r>
          </w:p>
        </w:tc>
        <w:tc>
          <w:tcPr>
            <w:tcW w:w="4561" w:type="dxa"/>
          </w:tcPr>
          <w:p w:rsidR="004B6A1F" w:rsidRPr="00270B80" w:rsidRDefault="004B6A1F" w:rsidP="00C9398B">
            <w:pPr>
              <w:rPr>
                <w:sz w:val="22"/>
                <w:szCs w:val="22"/>
              </w:rPr>
            </w:pPr>
            <w:r w:rsidRPr="00270B80">
              <w:rPr>
                <w:sz w:val="22"/>
                <w:szCs w:val="22"/>
              </w:rPr>
              <w:t>Услуги дизайна, верстки и программирование новых программных модулей</w:t>
            </w:r>
            <w:r w:rsidR="00C9398B" w:rsidRPr="00270B80">
              <w:rPr>
                <w:sz w:val="22"/>
                <w:szCs w:val="22"/>
              </w:rPr>
              <w:t>,</w:t>
            </w:r>
            <w:r w:rsidRPr="00270B80">
              <w:rPr>
                <w:sz w:val="22"/>
                <w:szCs w:val="22"/>
              </w:rPr>
              <w:t xml:space="preserve"> архитектуры Сайта</w:t>
            </w:r>
          </w:p>
        </w:tc>
        <w:tc>
          <w:tcPr>
            <w:tcW w:w="5386" w:type="dxa"/>
          </w:tcPr>
          <w:p w:rsidR="004B6A1F" w:rsidRPr="00270B80" w:rsidRDefault="00270B80" w:rsidP="004B6A1F">
            <w:pPr>
              <w:rPr>
                <w:sz w:val="22"/>
                <w:szCs w:val="22"/>
              </w:rPr>
            </w:pPr>
            <w:r w:rsidRPr="00270B80">
              <w:rPr>
                <w:sz w:val="22"/>
                <w:szCs w:val="22"/>
              </w:rPr>
              <w:t>Не более 3 раз в месяц</w:t>
            </w:r>
          </w:p>
        </w:tc>
      </w:tr>
      <w:tr w:rsidR="004B6A1F" w:rsidRPr="004B6A1F" w:rsidTr="004B6A1F">
        <w:tc>
          <w:tcPr>
            <w:tcW w:w="509" w:type="dxa"/>
          </w:tcPr>
          <w:p w:rsidR="004B6A1F" w:rsidRPr="004B6A1F" w:rsidRDefault="004B6A1F" w:rsidP="004B6A1F">
            <w:pPr>
              <w:rPr>
                <w:sz w:val="22"/>
                <w:szCs w:val="22"/>
              </w:rPr>
            </w:pPr>
            <w:r w:rsidRPr="004B6A1F">
              <w:rPr>
                <w:sz w:val="22"/>
                <w:szCs w:val="22"/>
              </w:rPr>
              <w:t>5</w:t>
            </w:r>
          </w:p>
        </w:tc>
        <w:tc>
          <w:tcPr>
            <w:tcW w:w="4561" w:type="dxa"/>
          </w:tcPr>
          <w:p w:rsidR="004B6A1F" w:rsidRPr="004B6A1F" w:rsidRDefault="004B6A1F" w:rsidP="004B6A1F">
            <w:pPr>
              <w:rPr>
                <w:sz w:val="22"/>
                <w:szCs w:val="22"/>
              </w:rPr>
            </w:pPr>
            <w:r w:rsidRPr="004B6A1F">
              <w:rPr>
                <w:sz w:val="22"/>
                <w:szCs w:val="22"/>
              </w:rPr>
              <w:t xml:space="preserve">Разработка </w:t>
            </w:r>
            <w:proofErr w:type="spellStart"/>
            <w:r w:rsidRPr="004B6A1F">
              <w:rPr>
                <w:sz w:val="22"/>
                <w:szCs w:val="22"/>
              </w:rPr>
              <w:t>flash</w:t>
            </w:r>
            <w:proofErr w:type="spellEnd"/>
            <w:r w:rsidRPr="004B6A1F">
              <w:rPr>
                <w:sz w:val="22"/>
                <w:szCs w:val="22"/>
              </w:rPr>
              <w:t xml:space="preserve">-баннеров для сайта, добавление / удаление </w:t>
            </w:r>
            <w:proofErr w:type="spellStart"/>
            <w:r w:rsidRPr="004B6A1F">
              <w:rPr>
                <w:sz w:val="22"/>
                <w:szCs w:val="22"/>
              </w:rPr>
              <w:t>flash</w:t>
            </w:r>
            <w:proofErr w:type="spellEnd"/>
            <w:r w:rsidRPr="004B6A1F">
              <w:rPr>
                <w:sz w:val="22"/>
                <w:szCs w:val="22"/>
              </w:rPr>
              <w:t>-баннеров со страниц сайта</w:t>
            </w:r>
          </w:p>
        </w:tc>
        <w:tc>
          <w:tcPr>
            <w:tcW w:w="5386" w:type="dxa"/>
          </w:tcPr>
          <w:p w:rsidR="004B6A1F" w:rsidRPr="004B6A1F" w:rsidRDefault="004B6A1F" w:rsidP="004B6A1F">
            <w:pPr>
              <w:rPr>
                <w:sz w:val="22"/>
                <w:szCs w:val="22"/>
              </w:rPr>
            </w:pPr>
            <w:r w:rsidRPr="004B6A1F">
              <w:rPr>
                <w:sz w:val="22"/>
                <w:szCs w:val="22"/>
              </w:rPr>
              <w:t>не более 8 раз в месяц</w:t>
            </w:r>
          </w:p>
        </w:tc>
      </w:tr>
      <w:tr w:rsidR="004B6A1F" w:rsidRPr="004B6A1F" w:rsidTr="004B6A1F">
        <w:tc>
          <w:tcPr>
            <w:tcW w:w="509" w:type="dxa"/>
          </w:tcPr>
          <w:p w:rsidR="004B6A1F" w:rsidRPr="004B6A1F" w:rsidRDefault="004B6A1F" w:rsidP="004B6A1F">
            <w:pPr>
              <w:rPr>
                <w:sz w:val="22"/>
                <w:szCs w:val="22"/>
              </w:rPr>
            </w:pPr>
            <w:r w:rsidRPr="004B6A1F">
              <w:rPr>
                <w:sz w:val="22"/>
                <w:szCs w:val="22"/>
              </w:rPr>
              <w:t>6</w:t>
            </w:r>
          </w:p>
        </w:tc>
        <w:tc>
          <w:tcPr>
            <w:tcW w:w="4561" w:type="dxa"/>
          </w:tcPr>
          <w:p w:rsidR="004B6A1F" w:rsidRPr="004B6A1F" w:rsidRDefault="004B6A1F" w:rsidP="004B6A1F">
            <w:pPr>
              <w:rPr>
                <w:sz w:val="22"/>
                <w:szCs w:val="22"/>
              </w:rPr>
            </w:pPr>
            <w:r w:rsidRPr="004B6A1F">
              <w:rPr>
                <w:sz w:val="22"/>
                <w:szCs w:val="22"/>
              </w:rPr>
              <w:t>Разработка разделов на сайте, добавление / удаление разделов на сайте</w:t>
            </w:r>
          </w:p>
        </w:tc>
        <w:tc>
          <w:tcPr>
            <w:tcW w:w="5386" w:type="dxa"/>
          </w:tcPr>
          <w:p w:rsidR="004B6A1F" w:rsidRPr="004B6A1F" w:rsidRDefault="004B6A1F" w:rsidP="004B6A1F">
            <w:pPr>
              <w:rPr>
                <w:sz w:val="22"/>
                <w:szCs w:val="22"/>
              </w:rPr>
            </w:pPr>
            <w:r w:rsidRPr="004B6A1F">
              <w:rPr>
                <w:sz w:val="22"/>
                <w:szCs w:val="22"/>
              </w:rPr>
              <w:t>не более 4 раз в месяц</w:t>
            </w:r>
          </w:p>
        </w:tc>
      </w:tr>
      <w:tr w:rsidR="004B6A1F" w:rsidRPr="004B6A1F" w:rsidTr="004B6A1F">
        <w:tc>
          <w:tcPr>
            <w:tcW w:w="509" w:type="dxa"/>
          </w:tcPr>
          <w:p w:rsidR="004B6A1F" w:rsidRPr="004B6A1F" w:rsidRDefault="004B6A1F" w:rsidP="004B6A1F">
            <w:pPr>
              <w:rPr>
                <w:sz w:val="22"/>
                <w:szCs w:val="22"/>
              </w:rPr>
            </w:pPr>
            <w:r w:rsidRPr="004B6A1F">
              <w:rPr>
                <w:sz w:val="22"/>
                <w:szCs w:val="22"/>
              </w:rPr>
              <w:t>7</w:t>
            </w:r>
          </w:p>
        </w:tc>
        <w:tc>
          <w:tcPr>
            <w:tcW w:w="4561" w:type="dxa"/>
          </w:tcPr>
          <w:p w:rsidR="004B6A1F" w:rsidRPr="004B6A1F" w:rsidRDefault="004B6A1F" w:rsidP="004B6A1F">
            <w:pPr>
              <w:rPr>
                <w:sz w:val="22"/>
                <w:szCs w:val="22"/>
              </w:rPr>
            </w:pPr>
            <w:r w:rsidRPr="004B6A1F">
              <w:rPr>
                <w:sz w:val="22"/>
                <w:szCs w:val="22"/>
              </w:rPr>
              <w:t xml:space="preserve">Разработка страниц на сайте </w:t>
            </w:r>
          </w:p>
          <w:p w:rsidR="004B6A1F" w:rsidRPr="004B6A1F" w:rsidRDefault="004B6A1F" w:rsidP="004B6A1F">
            <w:pPr>
              <w:rPr>
                <w:sz w:val="22"/>
                <w:szCs w:val="22"/>
              </w:rPr>
            </w:pPr>
            <w:r w:rsidRPr="004B6A1F">
              <w:rPr>
                <w:sz w:val="22"/>
                <w:szCs w:val="22"/>
              </w:rPr>
              <w:t>(с добавлением текста, фото-видео), добавление / удаление страниц на сайте</w:t>
            </w:r>
          </w:p>
        </w:tc>
        <w:tc>
          <w:tcPr>
            <w:tcW w:w="5386" w:type="dxa"/>
          </w:tcPr>
          <w:p w:rsidR="004B6A1F" w:rsidRPr="004B6A1F" w:rsidRDefault="004B6A1F" w:rsidP="004B6A1F">
            <w:pPr>
              <w:rPr>
                <w:sz w:val="22"/>
                <w:szCs w:val="22"/>
              </w:rPr>
            </w:pPr>
            <w:r w:rsidRPr="004B6A1F">
              <w:rPr>
                <w:sz w:val="22"/>
                <w:szCs w:val="22"/>
              </w:rPr>
              <w:t>не более 8 раз в месяц</w:t>
            </w:r>
          </w:p>
        </w:tc>
      </w:tr>
      <w:tr w:rsidR="004B6A1F" w:rsidRPr="004B6A1F" w:rsidTr="004B6A1F">
        <w:tc>
          <w:tcPr>
            <w:tcW w:w="509" w:type="dxa"/>
          </w:tcPr>
          <w:p w:rsidR="004B6A1F" w:rsidRPr="004B6A1F" w:rsidRDefault="004B6A1F" w:rsidP="004B6A1F">
            <w:pPr>
              <w:rPr>
                <w:sz w:val="22"/>
                <w:szCs w:val="22"/>
              </w:rPr>
            </w:pPr>
            <w:r w:rsidRPr="004B6A1F">
              <w:rPr>
                <w:sz w:val="22"/>
                <w:szCs w:val="22"/>
              </w:rPr>
              <w:t>8</w:t>
            </w:r>
          </w:p>
        </w:tc>
        <w:tc>
          <w:tcPr>
            <w:tcW w:w="4561" w:type="dxa"/>
          </w:tcPr>
          <w:p w:rsidR="004B6A1F" w:rsidRPr="004B6A1F" w:rsidRDefault="004B6A1F" w:rsidP="004B6A1F">
            <w:pPr>
              <w:rPr>
                <w:sz w:val="22"/>
                <w:szCs w:val="22"/>
              </w:rPr>
            </w:pPr>
            <w:r w:rsidRPr="004B6A1F">
              <w:rPr>
                <w:sz w:val="22"/>
                <w:szCs w:val="22"/>
              </w:rPr>
              <w:t>Редактирование / корректировка формата текстов на сайте (изменение шрифта, размера, стиля)</w:t>
            </w:r>
          </w:p>
        </w:tc>
        <w:tc>
          <w:tcPr>
            <w:tcW w:w="5386" w:type="dxa"/>
          </w:tcPr>
          <w:p w:rsidR="004B6A1F" w:rsidRPr="004B6A1F" w:rsidRDefault="004B6A1F" w:rsidP="004B6A1F">
            <w:pPr>
              <w:rPr>
                <w:sz w:val="22"/>
                <w:szCs w:val="22"/>
              </w:rPr>
            </w:pPr>
            <w:r w:rsidRPr="004B6A1F">
              <w:rPr>
                <w:sz w:val="22"/>
                <w:szCs w:val="22"/>
              </w:rPr>
              <w:t>не более 4 раз в месяц</w:t>
            </w:r>
          </w:p>
        </w:tc>
      </w:tr>
      <w:tr w:rsidR="004B6A1F" w:rsidRPr="004B6A1F" w:rsidTr="004B6A1F">
        <w:tc>
          <w:tcPr>
            <w:tcW w:w="509" w:type="dxa"/>
          </w:tcPr>
          <w:p w:rsidR="004B6A1F" w:rsidRPr="004B6A1F" w:rsidRDefault="004B6A1F" w:rsidP="004B6A1F">
            <w:pPr>
              <w:rPr>
                <w:sz w:val="22"/>
                <w:szCs w:val="22"/>
              </w:rPr>
            </w:pPr>
            <w:r w:rsidRPr="004B6A1F">
              <w:rPr>
                <w:sz w:val="22"/>
                <w:szCs w:val="22"/>
              </w:rPr>
              <w:t>9</w:t>
            </w:r>
          </w:p>
        </w:tc>
        <w:tc>
          <w:tcPr>
            <w:tcW w:w="4561" w:type="dxa"/>
          </w:tcPr>
          <w:p w:rsidR="004B6A1F" w:rsidRPr="004B6A1F" w:rsidRDefault="004B6A1F" w:rsidP="004B6A1F">
            <w:pPr>
              <w:rPr>
                <w:sz w:val="22"/>
                <w:szCs w:val="22"/>
              </w:rPr>
            </w:pPr>
            <w:r w:rsidRPr="004B6A1F">
              <w:rPr>
                <w:sz w:val="22"/>
                <w:szCs w:val="22"/>
              </w:rPr>
              <w:t>Написание информационных статей для сайта</w:t>
            </w:r>
          </w:p>
        </w:tc>
        <w:tc>
          <w:tcPr>
            <w:tcW w:w="5386" w:type="dxa"/>
          </w:tcPr>
          <w:p w:rsidR="004B6A1F" w:rsidRPr="004B6A1F" w:rsidRDefault="004B6A1F" w:rsidP="004B6A1F">
            <w:pPr>
              <w:rPr>
                <w:sz w:val="22"/>
                <w:szCs w:val="22"/>
              </w:rPr>
            </w:pPr>
            <w:r w:rsidRPr="004B6A1F">
              <w:rPr>
                <w:sz w:val="22"/>
                <w:szCs w:val="22"/>
              </w:rPr>
              <w:t>не более 8 раз в месяц</w:t>
            </w:r>
          </w:p>
        </w:tc>
      </w:tr>
      <w:tr w:rsidR="004B6A1F" w:rsidRPr="004B6A1F" w:rsidTr="004B6A1F">
        <w:tc>
          <w:tcPr>
            <w:tcW w:w="509" w:type="dxa"/>
          </w:tcPr>
          <w:p w:rsidR="004B6A1F" w:rsidRPr="004B6A1F" w:rsidRDefault="004B6A1F" w:rsidP="004B6A1F">
            <w:pPr>
              <w:rPr>
                <w:sz w:val="22"/>
                <w:szCs w:val="22"/>
              </w:rPr>
            </w:pPr>
            <w:r w:rsidRPr="004B6A1F">
              <w:rPr>
                <w:sz w:val="22"/>
                <w:szCs w:val="22"/>
              </w:rPr>
              <w:t>10</w:t>
            </w:r>
          </w:p>
        </w:tc>
        <w:tc>
          <w:tcPr>
            <w:tcW w:w="4561" w:type="dxa"/>
          </w:tcPr>
          <w:p w:rsidR="004B6A1F" w:rsidRPr="004B6A1F" w:rsidRDefault="004B6A1F" w:rsidP="004B6A1F">
            <w:pPr>
              <w:rPr>
                <w:sz w:val="22"/>
                <w:szCs w:val="22"/>
              </w:rPr>
            </w:pPr>
            <w:r w:rsidRPr="004B6A1F">
              <w:rPr>
                <w:sz w:val="22"/>
                <w:szCs w:val="22"/>
              </w:rPr>
              <w:t>Размещение на сайт графических объектов</w:t>
            </w:r>
          </w:p>
        </w:tc>
        <w:tc>
          <w:tcPr>
            <w:tcW w:w="5386" w:type="dxa"/>
          </w:tcPr>
          <w:p w:rsidR="004B6A1F" w:rsidRPr="004B6A1F" w:rsidRDefault="004B6A1F" w:rsidP="004B6A1F">
            <w:pPr>
              <w:rPr>
                <w:sz w:val="22"/>
                <w:szCs w:val="22"/>
              </w:rPr>
            </w:pPr>
            <w:r w:rsidRPr="004B6A1F">
              <w:rPr>
                <w:sz w:val="22"/>
                <w:szCs w:val="22"/>
              </w:rPr>
              <w:t>не более 4 раз в месяц</w:t>
            </w:r>
          </w:p>
        </w:tc>
      </w:tr>
      <w:tr w:rsidR="004B6A1F" w:rsidRPr="004B6A1F" w:rsidTr="004B6A1F">
        <w:tc>
          <w:tcPr>
            <w:tcW w:w="509" w:type="dxa"/>
          </w:tcPr>
          <w:p w:rsidR="004B6A1F" w:rsidRPr="004B6A1F" w:rsidRDefault="004B6A1F" w:rsidP="004B6A1F">
            <w:pPr>
              <w:rPr>
                <w:sz w:val="22"/>
                <w:szCs w:val="22"/>
              </w:rPr>
            </w:pPr>
            <w:r w:rsidRPr="004B6A1F">
              <w:rPr>
                <w:sz w:val="22"/>
                <w:szCs w:val="22"/>
              </w:rPr>
              <w:t>11</w:t>
            </w:r>
          </w:p>
        </w:tc>
        <w:tc>
          <w:tcPr>
            <w:tcW w:w="4561" w:type="dxa"/>
          </w:tcPr>
          <w:p w:rsidR="004B6A1F" w:rsidRPr="004B6A1F" w:rsidRDefault="004B6A1F" w:rsidP="004B6A1F">
            <w:pPr>
              <w:rPr>
                <w:sz w:val="22"/>
                <w:szCs w:val="22"/>
              </w:rPr>
            </w:pPr>
            <w:r w:rsidRPr="004B6A1F">
              <w:rPr>
                <w:sz w:val="22"/>
                <w:szCs w:val="22"/>
              </w:rPr>
              <w:t>Корректировка навигации по сайту: изменение меню, добавление / удаление ссылок</w:t>
            </w:r>
          </w:p>
        </w:tc>
        <w:tc>
          <w:tcPr>
            <w:tcW w:w="5386" w:type="dxa"/>
          </w:tcPr>
          <w:p w:rsidR="004B6A1F" w:rsidRPr="004B6A1F" w:rsidRDefault="004B6A1F" w:rsidP="004B6A1F">
            <w:pPr>
              <w:rPr>
                <w:sz w:val="22"/>
                <w:szCs w:val="22"/>
              </w:rPr>
            </w:pPr>
            <w:r w:rsidRPr="004B6A1F">
              <w:rPr>
                <w:sz w:val="22"/>
                <w:szCs w:val="22"/>
              </w:rPr>
              <w:t>не более 4 раз в месяц</w:t>
            </w:r>
          </w:p>
        </w:tc>
      </w:tr>
      <w:tr w:rsidR="004B6A1F" w:rsidRPr="004B6A1F" w:rsidTr="004B6A1F">
        <w:tc>
          <w:tcPr>
            <w:tcW w:w="509" w:type="dxa"/>
          </w:tcPr>
          <w:p w:rsidR="004B6A1F" w:rsidRPr="004B6A1F" w:rsidRDefault="004B6A1F" w:rsidP="004B6A1F">
            <w:pPr>
              <w:rPr>
                <w:sz w:val="22"/>
                <w:szCs w:val="22"/>
              </w:rPr>
            </w:pPr>
            <w:r w:rsidRPr="004B6A1F">
              <w:rPr>
                <w:sz w:val="22"/>
                <w:szCs w:val="22"/>
              </w:rPr>
              <w:t>12</w:t>
            </w:r>
          </w:p>
        </w:tc>
        <w:tc>
          <w:tcPr>
            <w:tcW w:w="4561" w:type="dxa"/>
          </w:tcPr>
          <w:p w:rsidR="004B6A1F" w:rsidRPr="004B6A1F" w:rsidRDefault="004B6A1F" w:rsidP="004B6A1F">
            <w:pPr>
              <w:rPr>
                <w:sz w:val="22"/>
                <w:szCs w:val="22"/>
              </w:rPr>
            </w:pPr>
            <w:r w:rsidRPr="004B6A1F">
              <w:rPr>
                <w:sz w:val="22"/>
                <w:szCs w:val="22"/>
              </w:rPr>
              <w:t>Добавление видеороликов (видеоархивов) и фотографий (фотогалерей)</w:t>
            </w:r>
          </w:p>
        </w:tc>
        <w:tc>
          <w:tcPr>
            <w:tcW w:w="5386" w:type="dxa"/>
          </w:tcPr>
          <w:p w:rsidR="004B6A1F" w:rsidRPr="004B6A1F" w:rsidRDefault="004B6A1F" w:rsidP="004B6A1F">
            <w:pPr>
              <w:rPr>
                <w:sz w:val="22"/>
                <w:szCs w:val="22"/>
              </w:rPr>
            </w:pPr>
            <w:r w:rsidRPr="004B6A1F">
              <w:rPr>
                <w:sz w:val="22"/>
                <w:szCs w:val="22"/>
              </w:rPr>
              <w:t>В зависимости от количества отснятого материала</w:t>
            </w:r>
          </w:p>
        </w:tc>
      </w:tr>
      <w:tr w:rsidR="004B6A1F" w:rsidRPr="004B6A1F" w:rsidTr="004B6A1F">
        <w:tc>
          <w:tcPr>
            <w:tcW w:w="509" w:type="dxa"/>
          </w:tcPr>
          <w:p w:rsidR="004B6A1F" w:rsidRPr="004B6A1F" w:rsidRDefault="004B6A1F" w:rsidP="004B6A1F">
            <w:pPr>
              <w:rPr>
                <w:sz w:val="22"/>
                <w:szCs w:val="22"/>
              </w:rPr>
            </w:pPr>
            <w:r w:rsidRPr="004B6A1F">
              <w:rPr>
                <w:sz w:val="22"/>
                <w:szCs w:val="22"/>
              </w:rPr>
              <w:lastRenderedPageBreak/>
              <w:t>13</w:t>
            </w:r>
          </w:p>
        </w:tc>
        <w:tc>
          <w:tcPr>
            <w:tcW w:w="4561" w:type="dxa"/>
          </w:tcPr>
          <w:p w:rsidR="004B6A1F" w:rsidRPr="000646C7" w:rsidRDefault="004B6A1F" w:rsidP="004B6A1F">
            <w:pPr>
              <w:rPr>
                <w:sz w:val="22"/>
                <w:szCs w:val="22"/>
              </w:rPr>
            </w:pPr>
            <w:proofErr w:type="gramStart"/>
            <w:r w:rsidRPr="000646C7">
              <w:rPr>
                <w:sz w:val="22"/>
                <w:szCs w:val="22"/>
              </w:rPr>
              <w:t xml:space="preserve">Создание </w:t>
            </w:r>
            <w:proofErr w:type="spellStart"/>
            <w:r w:rsidRPr="000646C7">
              <w:rPr>
                <w:sz w:val="22"/>
                <w:szCs w:val="22"/>
              </w:rPr>
              <w:t>видеоконтента</w:t>
            </w:r>
            <w:proofErr w:type="spellEnd"/>
            <w:r w:rsidRPr="000646C7">
              <w:rPr>
                <w:sz w:val="22"/>
                <w:szCs w:val="22"/>
              </w:rPr>
              <w:t xml:space="preserve"> и размещение на сайт и на официальный </w:t>
            </w:r>
            <w:proofErr w:type="spellStart"/>
            <w:r w:rsidRPr="000646C7">
              <w:rPr>
                <w:sz w:val="22"/>
                <w:szCs w:val="22"/>
              </w:rPr>
              <w:t>ютюб</w:t>
            </w:r>
            <w:proofErr w:type="spellEnd"/>
            <w:r w:rsidRPr="000646C7">
              <w:rPr>
                <w:sz w:val="22"/>
                <w:szCs w:val="22"/>
              </w:rPr>
              <w:t>-канал стадиона с целью популяризации и продвижения мероприятий, проводимых на стадионе, привлечение посетителей на площадки детского и спортивного кластеров, повышение интереса зрителей к проводимым мероприятиям.</w:t>
            </w:r>
            <w:proofErr w:type="gramEnd"/>
          </w:p>
        </w:tc>
        <w:tc>
          <w:tcPr>
            <w:tcW w:w="5386" w:type="dxa"/>
          </w:tcPr>
          <w:p w:rsidR="004B6A1F" w:rsidRPr="000646C7" w:rsidRDefault="004B6A1F" w:rsidP="004B6A1F">
            <w:pPr>
              <w:rPr>
                <w:sz w:val="22"/>
                <w:szCs w:val="22"/>
              </w:rPr>
            </w:pPr>
            <w:r w:rsidRPr="000646C7">
              <w:rPr>
                <w:sz w:val="22"/>
                <w:szCs w:val="22"/>
              </w:rPr>
              <w:t>Написание сценария, организация съемок и изготовление не менее 3 видеороликов</w:t>
            </w:r>
            <w:r w:rsidR="003A1EFE" w:rsidRPr="000646C7">
              <w:rPr>
                <w:sz w:val="22"/>
                <w:szCs w:val="22"/>
              </w:rPr>
              <w:t>, в месяц</w:t>
            </w:r>
            <w:r w:rsidRPr="000646C7">
              <w:rPr>
                <w:sz w:val="22"/>
                <w:szCs w:val="22"/>
              </w:rPr>
              <w:t xml:space="preserve"> (до 5 видеосъемок для создания роликов); до 3 </w:t>
            </w:r>
            <w:proofErr w:type="spellStart"/>
            <w:r w:rsidRPr="000646C7">
              <w:rPr>
                <w:sz w:val="22"/>
                <w:szCs w:val="22"/>
              </w:rPr>
              <w:t>видеоанонсов</w:t>
            </w:r>
            <w:proofErr w:type="spellEnd"/>
            <w:r w:rsidR="003A1EFE" w:rsidRPr="000646C7">
              <w:rPr>
                <w:sz w:val="22"/>
                <w:szCs w:val="22"/>
              </w:rPr>
              <w:t>, в месяц</w:t>
            </w:r>
            <w:r w:rsidRPr="000646C7">
              <w:rPr>
                <w:sz w:val="22"/>
                <w:szCs w:val="22"/>
              </w:rPr>
              <w:t>. Не менее 2-х видеокамер со следующими характеристиками:</w:t>
            </w:r>
          </w:p>
          <w:p w:rsidR="004B6A1F" w:rsidRPr="000646C7" w:rsidRDefault="004B6A1F" w:rsidP="004B6A1F">
            <w:pPr>
              <w:rPr>
                <w:sz w:val="22"/>
                <w:szCs w:val="22"/>
              </w:rPr>
            </w:pPr>
            <w:r w:rsidRPr="000646C7">
              <w:rPr>
                <w:sz w:val="22"/>
                <w:szCs w:val="22"/>
              </w:rPr>
              <w:t>Эффективное разрешение сенсора: 2432 x 1366</w:t>
            </w:r>
          </w:p>
          <w:p w:rsidR="004B6A1F" w:rsidRPr="000646C7" w:rsidRDefault="004B6A1F" w:rsidP="004B6A1F">
            <w:pPr>
              <w:rPr>
                <w:sz w:val="22"/>
                <w:szCs w:val="22"/>
              </w:rPr>
            </w:pPr>
            <w:r w:rsidRPr="000646C7">
              <w:rPr>
                <w:sz w:val="22"/>
                <w:szCs w:val="22"/>
              </w:rPr>
              <w:t>RAW-разрешение: не менее 12-битные RAW-файлы записываются с разрешением 2432 x 1366.</w:t>
            </w:r>
          </w:p>
          <w:p w:rsidR="004B6A1F" w:rsidRPr="000646C7" w:rsidRDefault="004B6A1F" w:rsidP="004B6A1F">
            <w:pPr>
              <w:rPr>
                <w:sz w:val="22"/>
                <w:szCs w:val="22"/>
              </w:rPr>
            </w:pPr>
            <w:r w:rsidRPr="000646C7">
              <w:rPr>
                <w:sz w:val="22"/>
                <w:szCs w:val="22"/>
              </w:rPr>
              <w:t xml:space="preserve">Разрешения съемки: 2.5K RAW с разрешением 2432 x 1366 </w:t>
            </w:r>
            <w:proofErr w:type="spellStart"/>
            <w:r w:rsidRPr="000646C7">
              <w:rPr>
                <w:sz w:val="22"/>
                <w:szCs w:val="22"/>
              </w:rPr>
              <w:t>ProRes</w:t>
            </w:r>
            <w:proofErr w:type="spellEnd"/>
            <w:r w:rsidRPr="000646C7">
              <w:rPr>
                <w:sz w:val="22"/>
                <w:szCs w:val="22"/>
              </w:rPr>
              <w:t xml:space="preserve"> и </w:t>
            </w:r>
            <w:proofErr w:type="spellStart"/>
            <w:r w:rsidRPr="000646C7">
              <w:rPr>
                <w:sz w:val="22"/>
                <w:szCs w:val="22"/>
              </w:rPr>
              <w:t>DNxHD</w:t>
            </w:r>
            <w:proofErr w:type="spellEnd"/>
          </w:p>
          <w:p w:rsidR="004B6A1F" w:rsidRPr="000646C7" w:rsidRDefault="004B6A1F" w:rsidP="004B6A1F">
            <w:pPr>
              <w:rPr>
                <w:sz w:val="22"/>
                <w:szCs w:val="22"/>
              </w:rPr>
            </w:pPr>
            <w:r w:rsidRPr="000646C7">
              <w:rPr>
                <w:sz w:val="22"/>
                <w:szCs w:val="22"/>
              </w:rPr>
              <w:t>с разрешением 1920 x 1080.</w:t>
            </w:r>
          </w:p>
          <w:p w:rsidR="004B6A1F" w:rsidRPr="000646C7" w:rsidRDefault="004B6A1F" w:rsidP="004B6A1F">
            <w:pPr>
              <w:rPr>
                <w:sz w:val="22"/>
                <w:szCs w:val="22"/>
              </w:rPr>
            </w:pPr>
            <w:r w:rsidRPr="000646C7">
              <w:rPr>
                <w:sz w:val="22"/>
                <w:szCs w:val="22"/>
              </w:rPr>
              <w:t>Кадровые частоты: 23.98p, 24p, 25p, 29.97p, 30p.</w:t>
            </w:r>
          </w:p>
          <w:p w:rsidR="004B6A1F" w:rsidRPr="000646C7" w:rsidRDefault="004B6A1F" w:rsidP="004B6A1F">
            <w:pPr>
              <w:rPr>
                <w:sz w:val="22"/>
                <w:szCs w:val="22"/>
              </w:rPr>
            </w:pPr>
            <w:r w:rsidRPr="000646C7">
              <w:rPr>
                <w:sz w:val="22"/>
                <w:szCs w:val="22"/>
              </w:rPr>
              <w:t>Эффективный размер сенсора: не менее 15.81 мм x 8.88 мм</w:t>
            </w:r>
          </w:p>
          <w:p w:rsidR="004B6A1F" w:rsidRPr="000646C7" w:rsidRDefault="004B6A1F" w:rsidP="004B6A1F">
            <w:pPr>
              <w:rPr>
                <w:sz w:val="22"/>
                <w:szCs w:val="22"/>
              </w:rPr>
            </w:pPr>
            <w:r w:rsidRPr="000646C7">
              <w:rPr>
                <w:sz w:val="22"/>
                <w:szCs w:val="22"/>
              </w:rPr>
              <w:t xml:space="preserve">Динамический диапазон: не менее 13 </w:t>
            </w:r>
            <w:proofErr w:type="spellStart"/>
            <w:r w:rsidRPr="000646C7">
              <w:rPr>
                <w:sz w:val="22"/>
                <w:szCs w:val="22"/>
              </w:rPr>
              <w:t>стопов</w:t>
            </w:r>
            <w:proofErr w:type="spellEnd"/>
          </w:p>
          <w:p w:rsidR="004B6A1F" w:rsidRPr="000646C7" w:rsidRDefault="004B6A1F" w:rsidP="004B6A1F">
            <w:pPr>
              <w:rPr>
                <w:sz w:val="22"/>
                <w:szCs w:val="22"/>
              </w:rPr>
            </w:pPr>
            <w:proofErr w:type="gramStart"/>
            <w:r w:rsidRPr="000646C7">
              <w:rPr>
                <w:sz w:val="22"/>
                <w:szCs w:val="22"/>
              </w:rPr>
              <w:t>Интегрированный</w:t>
            </w:r>
            <w:proofErr w:type="gramEnd"/>
            <w:r w:rsidRPr="000646C7">
              <w:rPr>
                <w:sz w:val="22"/>
                <w:szCs w:val="22"/>
              </w:rPr>
              <w:t xml:space="preserve"> емкостный сенсорный LCD-дисплей 4" с разрешением 800x480</w:t>
            </w:r>
          </w:p>
          <w:p w:rsidR="004B6A1F" w:rsidRPr="000646C7" w:rsidRDefault="004B6A1F" w:rsidP="004B6A1F">
            <w:pPr>
              <w:rPr>
                <w:sz w:val="22"/>
                <w:szCs w:val="22"/>
              </w:rPr>
            </w:pPr>
            <w:r w:rsidRPr="000646C7">
              <w:rPr>
                <w:sz w:val="22"/>
                <w:szCs w:val="22"/>
              </w:rPr>
              <w:t>Время работы от батареи: не менее 90 минут, не менее 2 часов без нагрузки.</w:t>
            </w:r>
          </w:p>
          <w:p w:rsidR="004B6A1F" w:rsidRPr="000646C7" w:rsidRDefault="004B6A1F" w:rsidP="004B6A1F">
            <w:pPr>
              <w:rPr>
                <w:sz w:val="22"/>
                <w:szCs w:val="22"/>
              </w:rPr>
            </w:pPr>
            <w:r w:rsidRPr="000646C7">
              <w:rPr>
                <w:sz w:val="22"/>
                <w:szCs w:val="22"/>
              </w:rPr>
              <w:t xml:space="preserve">Съемки с применением </w:t>
            </w:r>
            <w:proofErr w:type="spellStart"/>
            <w:r w:rsidRPr="000646C7">
              <w:rPr>
                <w:sz w:val="22"/>
                <w:szCs w:val="22"/>
              </w:rPr>
              <w:t>квадрокоптера</w:t>
            </w:r>
            <w:proofErr w:type="spellEnd"/>
            <w:r w:rsidRPr="000646C7">
              <w:rPr>
                <w:sz w:val="22"/>
                <w:szCs w:val="22"/>
              </w:rPr>
              <w:t xml:space="preserve"> с видеокамерой (организация на период съемки должна иметь все разрешительные документы на взлёт </w:t>
            </w:r>
            <w:proofErr w:type="spellStart"/>
            <w:r w:rsidRPr="000646C7">
              <w:rPr>
                <w:sz w:val="22"/>
                <w:szCs w:val="22"/>
              </w:rPr>
              <w:t>квадрокоптеров</w:t>
            </w:r>
            <w:proofErr w:type="spellEnd"/>
            <w:r w:rsidRPr="000646C7">
              <w:rPr>
                <w:sz w:val="22"/>
                <w:szCs w:val="22"/>
              </w:rPr>
              <w:t xml:space="preserve"> в </w:t>
            </w:r>
            <w:proofErr w:type="spellStart"/>
            <w:r w:rsidRPr="000646C7">
              <w:rPr>
                <w:sz w:val="22"/>
                <w:szCs w:val="22"/>
              </w:rPr>
              <w:t>бесполетной</w:t>
            </w:r>
            <w:proofErr w:type="spellEnd"/>
            <w:r w:rsidRPr="000646C7">
              <w:rPr>
                <w:sz w:val="22"/>
                <w:szCs w:val="22"/>
              </w:rPr>
              <w:t xml:space="preserve"> зоне стадиона и его периметра). Подтвержденный ассистент-менеджер съемок (не менее одного) для работы с </w:t>
            </w:r>
            <w:proofErr w:type="spellStart"/>
            <w:r w:rsidRPr="000646C7">
              <w:rPr>
                <w:sz w:val="22"/>
                <w:szCs w:val="22"/>
              </w:rPr>
              <w:t>видеооператорами</w:t>
            </w:r>
            <w:proofErr w:type="spellEnd"/>
            <w:r w:rsidRPr="000646C7">
              <w:rPr>
                <w:sz w:val="22"/>
                <w:szCs w:val="22"/>
              </w:rPr>
              <w:t xml:space="preserve"> на локации. Обязательно присутствие технической и дизайнерской оригинальности исполнения Видеороликов: в том числе использование оригинальных шрифтов, спецэффектов. Информационное наполнение Видеоролика должно привлекать внимание зрителя. Видеоролик должен соответствовать требованиям Федерального Закона РФ «О рекламе».</w:t>
            </w:r>
          </w:p>
        </w:tc>
      </w:tr>
      <w:tr w:rsidR="004B6A1F" w:rsidRPr="004B6A1F" w:rsidTr="004B6A1F">
        <w:tc>
          <w:tcPr>
            <w:tcW w:w="509" w:type="dxa"/>
          </w:tcPr>
          <w:p w:rsidR="004B6A1F" w:rsidRPr="004B6A1F" w:rsidRDefault="004B6A1F" w:rsidP="004B6A1F">
            <w:pPr>
              <w:rPr>
                <w:sz w:val="22"/>
                <w:szCs w:val="22"/>
              </w:rPr>
            </w:pPr>
            <w:r w:rsidRPr="004B6A1F">
              <w:rPr>
                <w:sz w:val="22"/>
                <w:szCs w:val="22"/>
              </w:rPr>
              <w:t>14</w:t>
            </w:r>
          </w:p>
        </w:tc>
        <w:tc>
          <w:tcPr>
            <w:tcW w:w="4561" w:type="dxa"/>
          </w:tcPr>
          <w:p w:rsidR="004B6A1F" w:rsidRPr="000646C7" w:rsidRDefault="004B6A1F" w:rsidP="004B6A1F">
            <w:pPr>
              <w:rPr>
                <w:sz w:val="22"/>
                <w:szCs w:val="22"/>
              </w:rPr>
            </w:pPr>
            <w:r w:rsidRPr="000646C7">
              <w:rPr>
                <w:sz w:val="22"/>
                <w:szCs w:val="22"/>
              </w:rPr>
              <w:t xml:space="preserve">Создание яркого </w:t>
            </w:r>
            <w:proofErr w:type="spellStart"/>
            <w:r w:rsidRPr="000646C7">
              <w:rPr>
                <w:sz w:val="22"/>
                <w:szCs w:val="22"/>
              </w:rPr>
              <w:t>фотоконтента</w:t>
            </w:r>
            <w:proofErr w:type="spellEnd"/>
            <w:r w:rsidRPr="000646C7">
              <w:rPr>
                <w:sz w:val="22"/>
                <w:szCs w:val="22"/>
              </w:rPr>
              <w:t xml:space="preserve"> для сайта и для аккаунтов в </w:t>
            </w:r>
            <w:proofErr w:type="spellStart"/>
            <w:r w:rsidRPr="000646C7">
              <w:rPr>
                <w:sz w:val="22"/>
                <w:szCs w:val="22"/>
              </w:rPr>
              <w:t>соц</w:t>
            </w:r>
            <w:proofErr w:type="gramStart"/>
            <w:r w:rsidRPr="000646C7">
              <w:rPr>
                <w:sz w:val="22"/>
                <w:szCs w:val="22"/>
              </w:rPr>
              <w:t>.с</w:t>
            </w:r>
            <w:proofErr w:type="gramEnd"/>
            <w:r w:rsidRPr="000646C7">
              <w:rPr>
                <w:sz w:val="22"/>
                <w:szCs w:val="22"/>
              </w:rPr>
              <w:t>етях</w:t>
            </w:r>
            <w:proofErr w:type="spellEnd"/>
            <w:r w:rsidRPr="000646C7">
              <w:rPr>
                <w:sz w:val="22"/>
                <w:szCs w:val="22"/>
              </w:rPr>
              <w:t xml:space="preserve"> </w:t>
            </w:r>
            <w:proofErr w:type="spellStart"/>
            <w:r w:rsidRPr="000646C7">
              <w:rPr>
                <w:sz w:val="22"/>
                <w:szCs w:val="22"/>
              </w:rPr>
              <w:t>Instagram</w:t>
            </w:r>
            <w:proofErr w:type="spellEnd"/>
            <w:r w:rsidRPr="000646C7">
              <w:rPr>
                <w:sz w:val="22"/>
                <w:szCs w:val="22"/>
              </w:rPr>
              <w:t xml:space="preserve">, </w:t>
            </w:r>
            <w:proofErr w:type="spellStart"/>
            <w:r w:rsidRPr="000646C7">
              <w:rPr>
                <w:sz w:val="22"/>
                <w:szCs w:val="22"/>
              </w:rPr>
              <w:t>Facebook</w:t>
            </w:r>
            <w:proofErr w:type="spellEnd"/>
            <w:r w:rsidRPr="000646C7">
              <w:rPr>
                <w:sz w:val="22"/>
                <w:szCs w:val="22"/>
              </w:rPr>
              <w:t xml:space="preserve">, </w:t>
            </w:r>
            <w:proofErr w:type="spellStart"/>
            <w:r w:rsidRPr="000646C7">
              <w:rPr>
                <w:sz w:val="22"/>
                <w:szCs w:val="22"/>
              </w:rPr>
              <w:t>Vkontakte</w:t>
            </w:r>
            <w:proofErr w:type="spellEnd"/>
          </w:p>
        </w:tc>
        <w:tc>
          <w:tcPr>
            <w:tcW w:w="5386" w:type="dxa"/>
          </w:tcPr>
          <w:p w:rsidR="004B6A1F" w:rsidRPr="000646C7" w:rsidRDefault="004B6A1F" w:rsidP="004B6A1F">
            <w:pPr>
              <w:rPr>
                <w:sz w:val="22"/>
                <w:szCs w:val="22"/>
              </w:rPr>
            </w:pPr>
            <w:r w:rsidRPr="000646C7">
              <w:rPr>
                <w:sz w:val="22"/>
                <w:szCs w:val="22"/>
              </w:rPr>
              <w:t>Осуществление не менее 4-х фотосъемок</w:t>
            </w:r>
            <w:r w:rsidR="003A1EFE" w:rsidRPr="000646C7">
              <w:rPr>
                <w:sz w:val="22"/>
                <w:szCs w:val="22"/>
              </w:rPr>
              <w:t>, в месяц</w:t>
            </w:r>
            <w:r w:rsidRPr="000646C7">
              <w:rPr>
                <w:sz w:val="22"/>
                <w:szCs w:val="22"/>
              </w:rPr>
              <w:t xml:space="preserve">.  Обработка, </w:t>
            </w:r>
            <w:proofErr w:type="spellStart"/>
            <w:r w:rsidRPr="000646C7">
              <w:rPr>
                <w:sz w:val="22"/>
                <w:szCs w:val="22"/>
              </w:rPr>
              <w:t>колорирование</w:t>
            </w:r>
            <w:proofErr w:type="spellEnd"/>
            <w:r w:rsidRPr="000646C7">
              <w:rPr>
                <w:sz w:val="22"/>
                <w:szCs w:val="22"/>
              </w:rPr>
              <w:t xml:space="preserve">, ретушь снимков </w:t>
            </w:r>
          </w:p>
          <w:p w:rsidR="004B6A1F" w:rsidRPr="000646C7" w:rsidRDefault="004B6A1F" w:rsidP="004B6A1F">
            <w:pPr>
              <w:rPr>
                <w:sz w:val="22"/>
                <w:szCs w:val="22"/>
              </w:rPr>
            </w:pPr>
            <w:r w:rsidRPr="000646C7">
              <w:rPr>
                <w:sz w:val="22"/>
                <w:szCs w:val="22"/>
              </w:rPr>
              <w:t xml:space="preserve">- съемки репортажные и постановочные,  съемка на полнокадровую цифровую фотокамеру </w:t>
            </w:r>
            <w:proofErr w:type="spellStart"/>
            <w:r w:rsidRPr="000646C7">
              <w:rPr>
                <w:sz w:val="22"/>
                <w:szCs w:val="22"/>
              </w:rPr>
              <w:t>Canon</w:t>
            </w:r>
            <w:proofErr w:type="spellEnd"/>
            <w:r w:rsidRPr="000646C7">
              <w:rPr>
                <w:sz w:val="22"/>
                <w:szCs w:val="22"/>
              </w:rPr>
              <w:t xml:space="preserve"> 5d MARK III или эквивалент. </w:t>
            </w:r>
          </w:p>
        </w:tc>
      </w:tr>
      <w:tr w:rsidR="004B6A1F" w:rsidRPr="004B6A1F" w:rsidTr="004B6A1F">
        <w:tc>
          <w:tcPr>
            <w:tcW w:w="509" w:type="dxa"/>
          </w:tcPr>
          <w:p w:rsidR="004B6A1F" w:rsidRPr="004B6A1F" w:rsidRDefault="004B6A1F" w:rsidP="004B6A1F">
            <w:pPr>
              <w:rPr>
                <w:sz w:val="22"/>
                <w:szCs w:val="22"/>
              </w:rPr>
            </w:pPr>
            <w:r w:rsidRPr="004B6A1F">
              <w:rPr>
                <w:sz w:val="22"/>
                <w:szCs w:val="22"/>
              </w:rPr>
              <w:t>15</w:t>
            </w:r>
          </w:p>
        </w:tc>
        <w:tc>
          <w:tcPr>
            <w:tcW w:w="4561" w:type="dxa"/>
          </w:tcPr>
          <w:p w:rsidR="004B6A1F" w:rsidRPr="004B6A1F" w:rsidRDefault="004B6A1F" w:rsidP="004B6A1F">
            <w:pPr>
              <w:rPr>
                <w:sz w:val="22"/>
                <w:szCs w:val="22"/>
              </w:rPr>
            </w:pPr>
            <w:r w:rsidRPr="004B6A1F">
              <w:rPr>
                <w:sz w:val="22"/>
                <w:szCs w:val="22"/>
              </w:rPr>
              <w:t xml:space="preserve">Генерирование, создание и размещение постов в официальных аккаунтах стадиона в </w:t>
            </w:r>
            <w:proofErr w:type="spellStart"/>
            <w:r w:rsidRPr="004B6A1F">
              <w:rPr>
                <w:sz w:val="22"/>
                <w:szCs w:val="22"/>
              </w:rPr>
              <w:t>соц</w:t>
            </w:r>
            <w:proofErr w:type="gramStart"/>
            <w:r w:rsidRPr="004B6A1F">
              <w:rPr>
                <w:sz w:val="22"/>
                <w:szCs w:val="22"/>
              </w:rPr>
              <w:t>.с</w:t>
            </w:r>
            <w:proofErr w:type="gramEnd"/>
            <w:r w:rsidRPr="004B6A1F">
              <w:rPr>
                <w:sz w:val="22"/>
                <w:szCs w:val="22"/>
              </w:rPr>
              <w:t>етях</w:t>
            </w:r>
            <w:proofErr w:type="spellEnd"/>
            <w:r w:rsidRPr="004B6A1F">
              <w:rPr>
                <w:sz w:val="22"/>
                <w:szCs w:val="22"/>
              </w:rPr>
              <w:t xml:space="preserve"> </w:t>
            </w:r>
            <w:proofErr w:type="spellStart"/>
            <w:r w:rsidRPr="004B6A1F">
              <w:rPr>
                <w:sz w:val="22"/>
                <w:szCs w:val="22"/>
              </w:rPr>
              <w:t>Instagram</w:t>
            </w:r>
            <w:proofErr w:type="spellEnd"/>
            <w:r w:rsidRPr="004B6A1F">
              <w:rPr>
                <w:sz w:val="22"/>
                <w:szCs w:val="22"/>
              </w:rPr>
              <w:t xml:space="preserve">, </w:t>
            </w:r>
            <w:proofErr w:type="spellStart"/>
            <w:r w:rsidRPr="004B6A1F">
              <w:rPr>
                <w:sz w:val="22"/>
                <w:szCs w:val="22"/>
              </w:rPr>
              <w:t>Facebook</w:t>
            </w:r>
            <w:proofErr w:type="spellEnd"/>
            <w:r w:rsidRPr="004B6A1F">
              <w:rPr>
                <w:sz w:val="22"/>
                <w:szCs w:val="22"/>
              </w:rPr>
              <w:t xml:space="preserve">, </w:t>
            </w:r>
            <w:proofErr w:type="spellStart"/>
            <w:r w:rsidRPr="004B6A1F">
              <w:rPr>
                <w:sz w:val="22"/>
                <w:szCs w:val="22"/>
              </w:rPr>
              <w:t>Vkontakte</w:t>
            </w:r>
            <w:proofErr w:type="spellEnd"/>
            <w:r w:rsidRPr="004B6A1F">
              <w:rPr>
                <w:sz w:val="22"/>
                <w:szCs w:val="22"/>
              </w:rPr>
              <w:t xml:space="preserve"> (взаимодействие с резидентами </w:t>
            </w:r>
            <w:r w:rsidRPr="004B6A1F">
              <w:rPr>
                <w:sz w:val="22"/>
                <w:szCs w:val="22"/>
                <w:lang w:val="en-US"/>
              </w:rPr>
              <w:t>KAZAN</w:t>
            </w:r>
            <w:r w:rsidRPr="004B6A1F">
              <w:rPr>
                <w:sz w:val="22"/>
                <w:szCs w:val="22"/>
              </w:rPr>
              <w:t xml:space="preserve"> </w:t>
            </w:r>
            <w:r w:rsidRPr="004B6A1F">
              <w:rPr>
                <w:sz w:val="22"/>
                <w:szCs w:val="22"/>
                <w:lang w:val="en-US"/>
              </w:rPr>
              <w:t>ARENA</w:t>
            </w:r>
            <w:r w:rsidRPr="004B6A1F">
              <w:rPr>
                <w:sz w:val="22"/>
                <w:szCs w:val="22"/>
              </w:rPr>
              <w:t xml:space="preserve"> </w:t>
            </w:r>
            <w:r w:rsidRPr="004B6A1F">
              <w:rPr>
                <w:sz w:val="22"/>
                <w:szCs w:val="22"/>
                <w:lang w:val="en-US"/>
              </w:rPr>
              <w:t>FAMILY</w:t>
            </w:r>
            <w:r w:rsidRPr="004B6A1F">
              <w:rPr>
                <w:sz w:val="22"/>
                <w:szCs w:val="22"/>
              </w:rPr>
              <w:t>, партнерами стадиона, авторами фоторабот)</w:t>
            </w:r>
          </w:p>
        </w:tc>
        <w:tc>
          <w:tcPr>
            <w:tcW w:w="5386" w:type="dxa"/>
          </w:tcPr>
          <w:p w:rsidR="004B6A1F" w:rsidRPr="004B6A1F" w:rsidRDefault="004B6A1F" w:rsidP="004B6A1F">
            <w:pPr>
              <w:rPr>
                <w:sz w:val="22"/>
                <w:szCs w:val="22"/>
              </w:rPr>
            </w:pPr>
            <w:r w:rsidRPr="004B6A1F">
              <w:rPr>
                <w:sz w:val="22"/>
                <w:szCs w:val="22"/>
              </w:rPr>
              <w:t xml:space="preserve">Новости о жизнедеятельности стадиона и его резидентов, оригинальные графические изображения, гиф-анимация, иллюстрированная информация о праздниках с учетом специфики социальных сетей – от 30 постов до 90 постов в месяц для каждой из </w:t>
            </w:r>
            <w:proofErr w:type="spellStart"/>
            <w:r w:rsidRPr="004B6A1F">
              <w:rPr>
                <w:sz w:val="22"/>
                <w:szCs w:val="22"/>
              </w:rPr>
              <w:t>соц</w:t>
            </w:r>
            <w:proofErr w:type="gramStart"/>
            <w:r w:rsidRPr="004B6A1F">
              <w:rPr>
                <w:sz w:val="22"/>
                <w:szCs w:val="22"/>
              </w:rPr>
              <w:t>.с</w:t>
            </w:r>
            <w:proofErr w:type="gramEnd"/>
            <w:r w:rsidRPr="004B6A1F">
              <w:rPr>
                <w:sz w:val="22"/>
                <w:szCs w:val="22"/>
              </w:rPr>
              <w:t>етей</w:t>
            </w:r>
            <w:proofErr w:type="spellEnd"/>
            <w:r w:rsidRPr="004B6A1F">
              <w:rPr>
                <w:sz w:val="22"/>
                <w:szCs w:val="22"/>
              </w:rPr>
              <w:t xml:space="preserve">. Обязательно соблюдение гармоничных пропорций при создании постов в </w:t>
            </w:r>
            <w:r w:rsidRPr="004B6A1F">
              <w:rPr>
                <w:sz w:val="22"/>
                <w:szCs w:val="22"/>
                <w:lang w:val="en-US"/>
              </w:rPr>
              <w:t>Instagram</w:t>
            </w:r>
            <w:r w:rsidRPr="004B6A1F">
              <w:rPr>
                <w:sz w:val="22"/>
                <w:szCs w:val="22"/>
              </w:rPr>
              <w:t>, цветовых и композиционных решений;</w:t>
            </w:r>
          </w:p>
          <w:p w:rsidR="004B6A1F" w:rsidRPr="004B6A1F" w:rsidRDefault="004B6A1F" w:rsidP="004B6A1F">
            <w:pPr>
              <w:rPr>
                <w:sz w:val="22"/>
                <w:szCs w:val="22"/>
              </w:rPr>
            </w:pPr>
            <w:proofErr w:type="gramStart"/>
            <w:r w:rsidRPr="004B6A1F">
              <w:rPr>
                <w:sz w:val="22"/>
                <w:szCs w:val="22"/>
                <w:lang w:val="en-US"/>
              </w:rPr>
              <w:t>c</w:t>
            </w:r>
            <w:r w:rsidRPr="004B6A1F">
              <w:rPr>
                <w:sz w:val="22"/>
                <w:szCs w:val="22"/>
              </w:rPr>
              <w:t>тиль</w:t>
            </w:r>
            <w:proofErr w:type="gramEnd"/>
            <w:r w:rsidRPr="004B6A1F">
              <w:rPr>
                <w:sz w:val="22"/>
                <w:szCs w:val="22"/>
              </w:rPr>
              <w:t xml:space="preserve"> представления материала в аккаунтах должен быть ярким и эмоциональным.</w:t>
            </w:r>
          </w:p>
        </w:tc>
      </w:tr>
      <w:tr w:rsidR="004B6A1F" w:rsidRPr="004B6A1F" w:rsidTr="004B6A1F">
        <w:tc>
          <w:tcPr>
            <w:tcW w:w="509" w:type="dxa"/>
          </w:tcPr>
          <w:p w:rsidR="004B6A1F" w:rsidRPr="004B6A1F" w:rsidRDefault="004B6A1F" w:rsidP="004B6A1F">
            <w:pPr>
              <w:rPr>
                <w:sz w:val="22"/>
                <w:szCs w:val="22"/>
              </w:rPr>
            </w:pPr>
            <w:r w:rsidRPr="004B6A1F">
              <w:rPr>
                <w:sz w:val="22"/>
                <w:szCs w:val="22"/>
              </w:rPr>
              <w:t>16</w:t>
            </w:r>
          </w:p>
        </w:tc>
        <w:tc>
          <w:tcPr>
            <w:tcW w:w="4561" w:type="dxa"/>
          </w:tcPr>
          <w:p w:rsidR="004B6A1F" w:rsidRPr="004B6A1F" w:rsidRDefault="004B6A1F" w:rsidP="004B6A1F">
            <w:pPr>
              <w:rPr>
                <w:sz w:val="22"/>
                <w:szCs w:val="22"/>
              </w:rPr>
            </w:pPr>
            <w:r w:rsidRPr="004B6A1F">
              <w:rPr>
                <w:sz w:val="22"/>
                <w:szCs w:val="22"/>
              </w:rPr>
              <w:t xml:space="preserve">Переформатирование, монтаж видеоматериалов под формат  </w:t>
            </w:r>
            <w:proofErr w:type="spellStart"/>
            <w:r w:rsidRPr="004B6A1F">
              <w:rPr>
                <w:sz w:val="22"/>
                <w:szCs w:val="22"/>
              </w:rPr>
              <w:t>Instagram</w:t>
            </w:r>
            <w:proofErr w:type="spellEnd"/>
            <w:r w:rsidRPr="004B6A1F">
              <w:rPr>
                <w:sz w:val="22"/>
                <w:szCs w:val="22"/>
              </w:rPr>
              <w:t xml:space="preserve"> и размещение </w:t>
            </w:r>
          </w:p>
        </w:tc>
        <w:tc>
          <w:tcPr>
            <w:tcW w:w="5386" w:type="dxa"/>
          </w:tcPr>
          <w:p w:rsidR="004B6A1F" w:rsidRPr="004B6A1F" w:rsidRDefault="004B6A1F" w:rsidP="004B6A1F">
            <w:pPr>
              <w:rPr>
                <w:sz w:val="22"/>
                <w:szCs w:val="22"/>
              </w:rPr>
            </w:pPr>
            <w:r w:rsidRPr="004B6A1F">
              <w:rPr>
                <w:sz w:val="22"/>
                <w:szCs w:val="22"/>
              </w:rPr>
              <w:t xml:space="preserve">Не более 15 раз в месяц. Музыкальное сопровождения Видеоролика должно соответствовать тематике Видеоролика и политике </w:t>
            </w:r>
            <w:proofErr w:type="spellStart"/>
            <w:r w:rsidRPr="004B6A1F">
              <w:rPr>
                <w:sz w:val="22"/>
                <w:szCs w:val="22"/>
              </w:rPr>
              <w:t>соц</w:t>
            </w:r>
            <w:proofErr w:type="gramStart"/>
            <w:r w:rsidRPr="004B6A1F">
              <w:rPr>
                <w:sz w:val="22"/>
                <w:szCs w:val="22"/>
              </w:rPr>
              <w:t>.с</w:t>
            </w:r>
            <w:proofErr w:type="gramEnd"/>
            <w:r w:rsidRPr="004B6A1F">
              <w:rPr>
                <w:sz w:val="22"/>
                <w:szCs w:val="22"/>
              </w:rPr>
              <w:t>ети</w:t>
            </w:r>
            <w:proofErr w:type="spellEnd"/>
            <w:r w:rsidRPr="004B6A1F">
              <w:rPr>
                <w:sz w:val="22"/>
                <w:szCs w:val="22"/>
              </w:rPr>
              <w:t xml:space="preserve"> </w:t>
            </w:r>
            <w:r w:rsidRPr="004B6A1F">
              <w:rPr>
                <w:sz w:val="22"/>
                <w:szCs w:val="22"/>
                <w:lang w:val="en-US"/>
              </w:rPr>
              <w:t>Instagram</w:t>
            </w:r>
          </w:p>
        </w:tc>
      </w:tr>
    </w:tbl>
    <w:p w:rsidR="004B6A1F" w:rsidRPr="004B6A1F" w:rsidRDefault="004B6A1F" w:rsidP="004B6A1F">
      <w:pPr>
        <w:rPr>
          <w:rFonts w:ascii="Times New Roman" w:hAnsi="Times New Roman" w:cs="Times New Roman"/>
        </w:rPr>
      </w:pPr>
      <w:r w:rsidRPr="004B6A1F">
        <w:rPr>
          <w:rFonts w:ascii="Times New Roman" w:hAnsi="Times New Roman" w:cs="Times New Roman"/>
        </w:rPr>
        <w:t>Степень особо важной видеосъемки и монтажа ролика определяет Заказчик,  которая требует от Исполнителя усиленного режима работы 24/7.</w:t>
      </w:r>
    </w:p>
    <w:p w:rsidR="004B6A1F" w:rsidRPr="004B6A1F" w:rsidRDefault="004B6A1F" w:rsidP="004B6A1F">
      <w:pPr>
        <w:rPr>
          <w:rFonts w:ascii="Times New Roman" w:hAnsi="Times New Roman" w:cs="Times New Roman"/>
        </w:rPr>
      </w:pPr>
      <w:r w:rsidRPr="004B6A1F">
        <w:rPr>
          <w:rFonts w:ascii="Times New Roman" w:hAnsi="Times New Roman" w:cs="Times New Roman"/>
        </w:rPr>
        <w:t>По результатам каждой рабочей встречи Исполнитель должен представлять Заказчику документ, фиксирующий достигнутые договоренности (протокол встречи). В срок не позднее 3 (трех) рабочих дней Заказчик должен согласовать данный документ либо направить перечень разногласий.</w:t>
      </w:r>
    </w:p>
    <w:p w:rsidR="004B6A1F" w:rsidRDefault="004B6A1F" w:rsidP="004B6A1F">
      <w:pPr>
        <w:pStyle w:val="12"/>
        <w:spacing w:after="0" w:line="240" w:lineRule="auto"/>
        <w:jc w:val="both"/>
        <w:rPr>
          <w:rFonts w:ascii="Times New Roman" w:eastAsia="Times New Roman" w:hAnsi="Times New Roman" w:cs="Times New Roman"/>
          <w:b/>
        </w:rPr>
      </w:pPr>
    </w:p>
    <w:p w:rsidR="004B6A1F" w:rsidRDefault="004B6A1F" w:rsidP="004B6A1F">
      <w:pPr>
        <w:pStyle w:val="12"/>
        <w:spacing w:after="0" w:line="240" w:lineRule="auto"/>
        <w:jc w:val="both"/>
        <w:rPr>
          <w:rFonts w:ascii="Times New Roman" w:eastAsia="Times New Roman" w:hAnsi="Times New Roman" w:cs="Times New Roman"/>
          <w:b/>
        </w:rPr>
      </w:pPr>
    </w:p>
    <w:p w:rsidR="004B6A1F" w:rsidRDefault="004B6A1F" w:rsidP="004B6A1F">
      <w:pPr>
        <w:pStyle w:val="12"/>
        <w:spacing w:after="0" w:line="240" w:lineRule="auto"/>
        <w:jc w:val="both"/>
        <w:rPr>
          <w:rFonts w:ascii="Times New Roman" w:eastAsia="Times New Roman" w:hAnsi="Times New Roman" w:cs="Times New Roman"/>
          <w:b/>
        </w:rPr>
      </w:pPr>
    </w:p>
    <w:p w:rsidR="004B6A1F" w:rsidRDefault="004B6A1F" w:rsidP="004B6A1F">
      <w:pPr>
        <w:pStyle w:val="12"/>
        <w:spacing w:after="0" w:line="240" w:lineRule="auto"/>
        <w:jc w:val="both"/>
        <w:rPr>
          <w:rFonts w:ascii="Times New Roman" w:eastAsia="Times New Roman" w:hAnsi="Times New Roman" w:cs="Times New Roman"/>
          <w:b/>
        </w:rPr>
      </w:pPr>
    </w:p>
    <w:p w:rsidR="004B6A1F" w:rsidRDefault="004B6A1F" w:rsidP="004B6A1F">
      <w:pPr>
        <w:pStyle w:val="12"/>
        <w:spacing w:after="0" w:line="240" w:lineRule="auto"/>
        <w:jc w:val="both"/>
        <w:rPr>
          <w:rFonts w:ascii="Times New Roman" w:eastAsia="Times New Roman" w:hAnsi="Times New Roman" w:cs="Times New Roman"/>
          <w:b/>
        </w:rPr>
      </w:pPr>
    </w:p>
    <w:p w:rsidR="004B6A1F" w:rsidRPr="004B6A1F" w:rsidRDefault="004B6A1F" w:rsidP="004B6A1F">
      <w:pPr>
        <w:pStyle w:val="12"/>
        <w:spacing w:after="0" w:line="240" w:lineRule="auto"/>
        <w:jc w:val="both"/>
        <w:rPr>
          <w:rFonts w:ascii="Times New Roman" w:eastAsia="Times New Roman" w:hAnsi="Times New Roman" w:cs="Times New Roman"/>
          <w:b/>
        </w:rPr>
      </w:pPr>
    </w:p>
    <w:p w:rsidR="004B6A1F" w:rsidRPr="004B6A1F" w:rsidRDefault="004B6A1F" w:rsidP="004B6A1F">
      <w:pPr>
        <w:pStyle w:val="12"/>
        <w:spacing w:after="0" w:line="240" w:lineRule="auto"/>
        <w:jc w:val="both"/>
        <w:rPr>
          <w:rFonts w:ascii="Times New Roman" w:eastAsia="Times New Roman" w:hAnsi="Times New Roman" w:cs="Times New Roman"/>
          <w:b/>
        </w:rPr>
      </w:pPr>
      <w:r w:rsidRPr="004B6A1F">
        <w:rPr>
          <w:rFonts w:ascii="Times New Roman" w:eastAsia="Times New Roman" w:hAnsi="Times New Roman" w:cs="Times New Roman"/>
          <w:b/>
        </w:rPr>
        <w:t xml:space="preserve">Требования к </w:t>
      </w:r>
      <w:proofErr w:type="spellStart"/>
      <w:r w:rsidRPr="004B6A1F">
        <w:rPr>
          <w:rFonts w:ascii="Times New Roman" w:eastAsia="Times New Roman" w:hAnsi="Times New Roman" w:cs="Times New Roman"/>
          <w:b/>
        </w:rPr>
        <w:t>фотоконтенту</w:t>
      </w:r>
      <w:proofErr w:type="spellEnd"/>
      <w:r w:rsidRPr="004B6A1F">
        <w:rPr>
          <w:rFonts w:ascii="Times New Roman" w:eastAsia="Times New Roman" w:hAnsi="Times New Roman" w:cs="Times New Roman"/>
          <w:b/>
        </w:rPr>
        <w:t xml:space="preserve"> и видеоматериалам:</w:t>
      </w:r>
    </w:p>
    <w:p w:rsidR="004B6A1F" w:rsidRPr="004B6A1F" w:rsidRDefault="004B6A1F" w:rsidP="004B6A1F">
      <w:pPr>
        <w:pStyle w:val="12"/>
        <w:spacing w:after="0" w:line="240" w:lineRule="auto"/>
        <w:jc w:val="both"/>
        <w:rPr>
          <w:rFonts w:ascii="Times New Roman" w:eastAsia="Times New Roman" w:hAnsi="Times New Roman" w:cs="Times New Roman"/>
          <w:b/>
        </w:rPr>
      </w:pPr>
    </w:p>
    <w:tbl>
      <w:tblPr>
        <w:bidiVisual/>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33"/>
        <w:gridCol w:w="1889"/>
        <w:gridCol w:w="568"/>
      </w:tblGrid>
      <w:tr w:rsidR="004B6A1F" w:rsidRPr="004B6A1F" w:rsidTr="004B6A1F">
        <w:trPr>
          <w:trHeight w:val="284"/>
          <w:jc w:val="center"/>
        </w:trPr>
        <w:tc>
          <w:tcPr>
            <w:tcW w:w="8033" w:type="dxa"/>
          </w:tcPr>
          <w:p w:rsidR="004B6A1F" w:rsidRPr="004B6A1F" w:rsidRDefault="004B6A1F" w:rsidP="004B6A1F">
            <w:pPr>
              <w:jc w:val="center"/>
              <w:rPr>
                <w:rFonts w:ascii="Times New Roman" w:hAnsi="Times New Roman" w:cs="Times New Roman"/>
                <w:color w:val="000000"/>
              </w:rPr>
            </w:pPr>
            <w:r w:rsidRPr="004B6A1F">
              <w:rPr>
                <w:rFonts w:ascii="Times New Roman" w:hAnsi="Times New Roman" w:cs="Times New Roman"/>
                <w:b/>
                <w:color w:val="000000"/>
              </w:rPr>
              <w:t>Требования</w:t>
            </w:r>
          </w:p>
        </w:tc>
        <w:tc>
          <w:tcPr>
            <w:tcW w:w="1889" w:type="dxa"/>
          </w:tcPr>
          <w:p w:rsidR="004B6A1F" w:rsidRPr="004B6A1F" w:rsidRDefault="004B6A1F" w:rsidP="004B6A1F">
            <w:pPr>
              <w:jc w:val="center"/>
              <w:rPr>
                <w:rFonts w:ascii="Times New Roman" w:hAnsi="Times New Roman" w:cs="Times New Roman"/>
                <w:color w:val="000000"/>
              </w:rPr>
            </w:pPr>
            <w:r w:rsidRPr="004B6A1F">
              <w:rPr>
                <w:rFonts w:ascii="Times New Roman" w:hAnsi="Times New Roman" w:cs="Times New Roman"/>
                <w:b/>
                <w:color w:val="000000"/>
              </w:rPr>
              <w:t>Наименование</w:t>
            </w:r>
          </w:p>
        </w:tc>
        <w:tc>
          <w:tcPr>
            <w:tcW w:w="568" w:type="dxa"/>
          </w:tcPr>
          <w:p w:rsidR="004B6A1F" w:rsidRPr="004B6A1F" w:rsidRDefault="004B6A1F" w:rsidP="004B6A1F">
            <w:pPr>
              <w:jc w:val="center"/>
              <w:rPr>
                <w:rFonts w:ascii="Times New Roman" w:hAnsi="Times New Roman" w:cs="Times New Roman"/>
                <w:color w:val="000000"/>
              </w:rPr>
            </w:pPr>
            <w:r w:rsidRPr="004B6A1F">
              <w:rPr>
                <w:rFonts w:ascii="Times New Roman" w:hAnsi="Times New Roman" w:cs="Times New Roman"/>
                <w:color w:val="000000"/>
              </w:rPr>
              <w:t>№</w:t>
            </w:r>
          </w:p>
        </w:tc>
      </w:tr>
      <w:tr w:rsidR="004B6A1F" w:rsidRPr="004B6A1F" w:rsidTr="004B6A1F">
        <w:trPr>
          <w:trHeight w:val="284"/>
          <w:jc w:val="center"/>
        </w:trPr>
        <w:tc>
          <w:tcPr>
            <w:tcW w:w="8033" w:type="dxa"/>
          </w:tcPr>
          <w:p w:rsidR="004B6A1F" w:rsidRPr="004B6A1F" w:rsidRDefault="004B6A1F" w:rsidP="004B6A1F">
            <w:pPr>
              <w:jc w:val="both"/>
              <w:rPr>
                <w:rFonts w:ascii="Times New Roman" w:hAnsi="Times New Roman" w:cs="Times New Roman"/>
                <w:color w:val="000000"/>
              </w:rPr>
            </w:pPr>
            <w:r w:rsidRPr="004B6A1F">
              <w:rPr>
                <w:rFonts w:ascii="Times New Roman" w:hAnsi="Times New Roman" w:cs="Times New Roman"/>
                <w:color w:val="000000"/>
              </w:rPr>
              <w:t>Цель – создание ярких фоторепортажей о жизни стадиона, его подрядчиков6б приезде гостей, тренировочных и игровых днях на стадионе во время проведения спортивных мероприятий.</w:t>
            </w:r>
          </w:p>
          <w:p w:rsidR="004B6A1F" w:rsidRPr="004B6A1F" w:rsidRDefault="004B6A1F" w:rsidP="004B6A1F">
            <w:pPr>
              <w:pBdr>
                <w:top w:val="nil"/>
                <w:left w:val="nil"/>
                <w:bottom w:val="nil"/>
                <w:right w:val="nil"/>
                <w:between w:val="nil"/>
                <w:bar w:val="nil"/>
              </w:pBdr>
              <w:jc w:val="both"/>
              <w:rPr>
                <w:rFonts w:ascii="Times New Roman" w:eastAsia="Arial Unicode MS" w:hAnsi="Times New Roman" w:cs="Times New Roman"/>
                <w:b/>
                <w:u w:color="000000"/>
                <w:bdr w:val="nil"/>
              </w:rPr>
            </w:pPr>
            <w:r w:rsidRPr="004B6A1F">
              <w:rPr>
                <w:rFonts w:ascii="Times New Roman" w:eastAsia="Arial Unicode MS" w:hAnsi="Times New Roman" w:cs="Times New Roman"/>
                <w:b/>
                <w:u w:color="000000"/>
                <w:bdr w:val="nil"/>
              </w:rPr>
              <w:t>Организация фотосъемки, обработка фотоснимков, адаптация фотоснимков под различные социальные сети и сайт</w:t>
            </w:r>
          </w:p>
          <w:p w:rsidR="004B6A1F" w:rsidRPr="004B6A1F" w:rsidRDefault="004B6A1F" w:rsidP="004B6A1F">
            <w:pPr>
              <w:pBdr>
                <w:top w:val="nil"/>
                <w:left w:val="nil"/>
                <w:bottom w:val="nil"/>
                <w:right w:val="nil"/>
                <w:between w:val="nil"/>
                <w:bar w:val="nil"/>
              </w:pBdr>
              <w:jc w:val="both"/>
              <w:rPr>
                <w:rFonts w:ascii="Times New Roman" w:eastAsia="Arial Unicode MS" w:hAnsi="Times New Roman" w:cs="Times New Roman"/>
                <w:u w:color="000000"/>
                <w:bdr w:val="nil"/>
              </w:rPr>
            </w:pPr>
            <w:r w:rsidRPr="004B6A1F">
              <w:rPr>
                <w:rFonts w:ascii="Times New Roman" w:eastAsia="Arial Unicode MS" w:hAnsi="Times New Roman" w:cs="Times New Roman"/>
                <w:u w:color="000000"/>
                <w:bdr w:val="nil"/>
              </w:rPr>
              <w:t xml:space="preserve">- съемки репортажные, съемка на полнокадровую цифровую фотокамеру </w:t>
            </w:r>
            <w:proofErr w:type="spellStart"/>
            <w:r w:rsidRPr="004B6A1F">
              <w:rPr>
                <w:rFonts w:ascii="Times New Roman" w:eastAsia="Arial Unicode MS" w:hAnsi="Times New Roman" w:cs="Times New Roman"/>
                <w:u w:color="000000"/>
                <w:bdr w:val="nil"/>
              </w:rPr>
              <w:t>Canon</w:t>
            </w:r>
            <w:proofErr w:type="spellEnd"/>
            <w:r w:rsidRPr="004B6A1F">
              <w:rPr>
                <w:rFonts w:ascii="Times New Roman" w:eastAsia="Arial Unicode MS" w:hAnsi="Times New Roman" w:cs="Times New Roman"/>
                <w:u w:color="000000"/>
                <w:bdr w:val="nil"/>
              </w:rPr>
              <w:t xml:space="preserve"> 5d MARK III </w:t>
            </w:r>
            <w:r w:rsidRPr="004B6A1F">
              <w:rPr>
                <w:rFonts w:ascii="Times New Roman" w:eastAsia="Arial Unicode MS" w:hAnsi="Times New Roman" w:cs="Times New Roman"/>
                <w:b/>
                <w:u w:color="000000"/>
                <w:bdr w:val="nil"/>
              </w:rPr>
              <w:t>или эквивалент</w:t>
            </w:r>
            <w:r w:rsidRPr="004B6A1F">
              <w:rPr>
                <w:rFonts w:ascii="Times New Roman" w:eastAsia="Arial Unicode MS" w:hAnsi="Times New Roman" w:cs="Times New Roman"/>
                <w:u w:color="000000"/>
                <w:bdr w:val="nil"/>
              </w:rPr>
              <w:t>.</w:t>
            </w:r>
          </w:p>
        </w:tc>
        <w:tc>
          <w:tcPr>
            <w:tcW w:w="1889" w:type="dxa"/>
          </w:tcPr>
          <w:p w:rsidR="004B6A1F" w:rsidRPr="004B6A1F" w:rsidRDefault="004B6A1F" w:rsidP="004B6A1F">
            <w:pPr>
              <w:rPr>
                <w:rFonts w:ascii="Times New Roman" w:hAnsi="Times New Roman" w:cs="Times New Roman"/>
                <w:color w:val="000000"/>
              </w:rPr>
            </w:pPr>
            <w:r w:rsidRPr="004B6A1F">
              <w:rPr>
                <w:rFonts w:ascii="Times New Roman" w:hAnsi="Times New Roman" w:cs="Times New Roman"/>
                <w:color w:val="000000"/>
              </w:rPr>
              <w:t>Требования к фотоматериалам</w:t>
            </w:r>
          </w:p>
        </w:tc>
        <w:tc>
          <w:tcPr>
            <w:tcW w:w="568" w:type="dxa"/>
          </w:tcPr>
          <w:p w:rsidR="004B6A1F" w:rsidRPr="004B6A1F" w:rsidRDefault="004B6A1F" w:rsidP="004B6A1F">
            <w:pPr>
              <w:rPr>
                <w:rFonts w:ascii="Times New Roman" w:hAnsi="Times New Roman" w:cs="Times New Roman"/>
                <w:color w:val="000000"/>
              </w:rPr>
            </w:pPr>
            <w:r w:rsidRPr="004B6A1F">
              <w:rPr>
                <w:rFonts w:ascii="Times New Roman" w:hAnsi="Times New Roman" w:cs="Times New Roman"/>
                <w:color w:val="000000"/>
              </w:rPr>
              <w:t>1.</w:t>
            </w:r>
          </w:p>
        </w:tc>
      </w:tr>
      <w:tr w:rsidR="004B6A1F" w:rsidRPr="004B6A1F" w:rsidTr="004B6A1F">
        <w:trPr>
          <w:trHeight w:val="10476"/>
          <w:jc w:val="center"/>
        </w:trPr>
        <w:tc>
          <w:tcPr>
            <w:tcW w:w="8033" w:type="dxa"/>
          </w:tcPr>
          <w:p w:rsidR="004B6A1F" w:rsidRPr="004B6A1F" w:rsidRDefault="004B6A1F" w:rsidP="004B6A1F">
            <w:pPr>
              <w:tabs>
                <w:tab w:val="left" w:pos="8452"/>
              </w:tabs>
              <w:jc w:val="both"/>
              <w:rPr>
                <w:rFonts w:ascii="Times New Roman" w:hAnsi="Times New Roman" w:cs="Times New Roman"/>
                <w:b/>
                <w:bCs/>
              </w:rPr>
            </w:pPr>
            <w:r w:rsidRPr="004B6A1F">
              <w:rPr>
                <w:rFonts w:ascii="Times New Roman" w:hAnsi="Times New Roman" w:cs="Times New Roman"/>
                <w:b/>
                <w:bCs/>
              </w:rPr>
              <w:t>1. Создание сценария, съемка и монтаж видеороликов.</w:t>
            </w:r>
          </w:p>
          <w:p w:rsidR="004B6A1F" w:rsidRPr="004B6A1F" w:rsidRDefault="004B6A1F" w:rsidP="004B6A1F">
            <w:pPr>
              <w:tabs>
                <w:tab w:val="left" w:pos="8452"/>
              </w:tabs>
              <w:jc w:val="both"/>
              <w:rPr>
                <w:rFonts w:ascii="Times New Roman" w:hAnsi="Times New Roman" w:cs="Times New Roman"/>
                <w:b/>
                <w:bCs/>
              </w:rPr>
            </w:pPr>
            <w:r w:rsidRPr="004B6A1F">
              <w:rPr>
                <w:rFonts w:ascii="Times New Roman" w:hAnsi="Times New Roman" w:cs="Times New Roman"/>
                <w:b/>
                <w:bCs/>
              </w:rPr>
              <w:t>Общие требования к видеороликам:</w:t>
            </w:r>
          </w:p>
          <w:p w:rsidR="004B6A1F" w:rsidRPr="004B6A1F" w:rsidRDefault="004B6A1F" w:rsidP="004B6A1F">
            <w:pPr>
              <w:jc w:val="both"/>
              <w:rPr>
                <w:rFonts w:ascii="Times New Roman" w:hAnsi="Times New Roman" w:cs="Times New Roman"/>
                <w:b/>
                <w:color w:val="000000"/>
              </w:rPr>
            </w:pPr>
            <w:r w:rsidRPr="004B6A1F">
              <w:rPr>
                <w:rFonts w:ascii="Times New Roman" w:hAnsi="Times New Roman" w:cs="Times New Roman"/>
                <w:b/>
                <w:color w:val="000000"/>
              </w:rPr>
              <w:t xml:space="preserve">Основная цель: </w:t>
            </w:r>
          </w:p>
          <w:p w:rsidR="004B6A1F" w:rsidRPr="004B6A1F" w:rsidRDefault="004B6A1F" w:rsidP="004B6A1F">
            <w:pPr>
              <w:jc w:val="both"/>
              <w:rPr>
                <w:rFonts w:ascii="Times New Roman" w:hAnsi="Times New Roman" w:cs="Times New Roman"/>
                <w:b/>
                <w:color w:val="000000"/>
              </w:rPr>
            </w:pPr>
            <w:r w:rsidRPr="004B6A1F">
              <w:rPr>
                <w:rFonts w:ascii="Times New Roman" w:hAnsi="Times New Roman" w:cs="Times New Roman"/>
                <w:color w:val="000000"/>
              </w:rPr>
              <w:t xml:space="preserve">Популяризация и продвижение </w:t>
            </w:r>
            <w:r w:rsidRPr="004B6A1F">
              <w:rPr>
                <w:rFonts w:ascii="Times New Roman" w:hAnsi="Times New Roman" w:cs="Times New Roman"/>
              </w:rPr>
              <w:t>стадиона «Казань Арена», привлечение посетителей, повышение интереса жителей города к стадиону и к проводимым на нем мероприятиям</w:t>
            </w:r>
            <w:r w:rsidRPr="004B6A1F">
              <w:rPr>
                <w:rFonts w:ascii="Times New Roman" w:hAnsi="Times New Roman" w:cs="Times New Roman"/>
                <w:color w:val="000000"/>
              </w:rPr>
              <w:t>.</w:t>
            </w:r>
          </w:p>
          <w:p w:rsidR="004B6A1F" w:rsidRPr="004B6A1F" w:rsidRDefault="004B6A1F" w:rsidP="004B6A1F">
            <w:pPr>
              <w:suppressAutoHyphens/>
              <w:jc w:val="both"/>
              <w:outlineLvl w:val="0"/>
              <w:rPr>
                <w:rFonts w:ascii="Times New Roman" w:hAnsi="Times New Roman" w:cs="Times New Roman"/>
              </w:rPr>
            </w:pPr>
            <w:r w:rsidRPr="004B6A1F">
              <w:rPr>
                <w:rFonts w:ascii="Times New Roman" w:eastAsia="MS Mincho" w:hAnsi="Times New Roman" w:cs="Times New Roman"/>
                <w:b/>
              </w:rPr>
              <w:t>Задачи:</w:t>
            </w:r>
          </w:p>
          <w:p w:rsidR="004B6A1F" w:rsidRPr="004B6A1F" w:rsidRDefault="004B6A1F" w:rsidP="004B6A1F">
            <w:pPr>
              <w:jc w:val="both"/>
              <w:rPr>
                <w:rFonts w:ascii="Times New Roman" w:hAnsi="Times New Roman" w:cs="Times New Roman"/>
                <w:color w:val="000000"/>
              </w:rPr>
            </w:pPr>
            <w:r w:rsidRPr="004B6A1F">
              <w:rPr>
                <w:rFonts w:ascii="Times New Roman" w:hAnsi="Times New Roman" w:cs="Times New Roman"/>
                <w:color w:val="000000"/>
              </w:rPr>
              <w:t xml:space="preserve">Необходимо показать значимость стадиона, вызвать желание зрителей посетить мероприятия, привлечь максимальное количество целевой аудитории. </w:t>
            </w:r>
          </w:p>
          <w:p w:rsidR="004B6A1F" w:rsidRPr="004B6A1F" w:rsidRDefault="004B6A1F" w:rsidP="004B6A1F">
            <w:pPr>
              <w:pBdr>
                <w:top w:val="nil"/>
                <w:left w:val="nil"/>
                <w:bottom w:val="nil"/>
                <w:right w:val="nil"/>
                <w:between w:val="nil"/>
                <w:bar w:val="nil"/>
              </w:pBdr>
              <w:jc w:val="both"/>
              <w:rPr>
                <w:rFonts w:ascii="Times New Roman" w:eastAsia="MS Mincho" w:hAnsi="Times New Roman" w:cs="Times New Roman"/>
                <w:b/>
                <w:color w:val="000000"/>
                <w:u w:color="000000"/>
                <w:bdr w:val="nil"/>
              </w:rPr>
            </w:pPr>
            <w:r w:rsidRPr="004B6A1F">
              <w:rPr>
                <w:rFonts w:ascii="Times New Roman" w:eastAsia="MS Mincho" w:hAnsi="Times New Roman" w:cs="Times New Roman"/>
                <w:b/>
                <w:color w:val="000000"/>
                <w:u w:color="000000"/>
                <w:bdr w:val="nil"/>
              </w:rPr>
              <w:t>Целевая аудитория:</w:t>
            </w:r>
          </w:p>
          <w:p w:rsidR="004B6A1F" w:rsidRPr="004B6A1F" w:rsidRDefault="004B6A1F" w:rsidP="004B6A1F">
            <w:pPr>
              <w:pBdr>
                <w:top w:val="nil"/>
                <w:left w:val="nil"/>
                <w:bottom w:val="nil"/>
                <w:right w:val="nil"/>
                <w:between w:val="nil"/>
                <w:bar w:val="nil"/>
              </w:pBdr>
              <w:jc w:val="both"/>
              <w:rPr>
                <w:rFonts w:ascii="Times New Roman" w:eastAsia="MS Mincho" w:hAnsi="Times New Roman" w:cs="Times New Roman"/>
                <w:color w:val="000000"/>
                <w:u w:color="000000"/>
                <w:bdr w:val="nil"/>
              </w:rPr>
            </w:pPr>
            <w:r w:rsidRPr="004B6A1F">
              <w:rPr>
                <w:rFonts w:ascii="Times New Roman" w:eastAsia="MS Mincho" w:hAnsi="Times New Roman" w:cs="Times New Roman"/>
                <w:color w:val="000000"/>
                <w:u w:color="000000"/>
                <w:bdr w:val="nil"/>
              </w:rPr>
              <w:t xml:space="preserve">Широкая аудитория - молодые люди в возрасте 15-30 лет, семьи, находящиеся в поисках здорового досуга для себя и своих детей. </w:t>
            </w:r>
          </w:p>
          <w:p w:rsidR="004B6A1F" w:rsidRPr="004B6A1F" w:rsidRDefault="004B6A1F" w:rsidP="004B6A1F">
            <w:pPr>
              <w:pBdr>
                <w:top w:val="nil"/>
                <w:left w:val="nil"/>
                <w:bottom w:val="nil"/>
                <w:right w:val="nil"/>
                <w:between w:val="nil"/>
                <w:bar w:val="nil"/>
              </w:pBdr>
              <w:jc w:val="both"/>
              <w:rPr>
                <w:rFonts w:ascii="Times New Roman" w:eastAsia="MS Mincho" w:hAnsi="Times New Roman" w:cs="Times New Roman"/>
                <w:b/>
                <w:color w:val="000000"/>
                <w:u w:color="000000"/>
                <w:bdr w:val="nil"/>
              </w:rPr>
            </w:pPr>
            <w:r w:rsidRPr="004B6A1F">
              <w:rPr>
                <w:rFonts w:ascii="Times New Roman" w:eastAsia="MS Mincho" w:hAnsi="Times New Roman" w:cs="Times New Roman"/>
                <w:b/>
                <w:color w:val="000000"/>
                <w:u w:color="000000"/>
                <w:bdr w:val="nil"/>
              </w:rPr>
              <w:t>На какие детали необходимо сделать акценты при производстве видеороликов:</w:t>
            </w:r>
          </w:p>
          <w:p w:rsidR="004B6A1F" w:rsidRPr="004B6A1F" w:rsidRDefault="004B6A1F" w:rsidP="004B6A1F">
            <w:pPr>
              <w:pBdr>
                <w:top w:val="nil"/>
                <w:left w:val="nil"/>
                <w:bottom w:val="nil"/>
                <w:right w:val="nil"/>
                <w:between w:val="nil"/>
                <w:bar w:val="nil"/>
              </w:pBdr>
              <w:jc w:val="both"/>
              <w:rPr>
                <w:rFonts w:ascii="Times New Roman" w:eastAsia="MS Mincho" w:hAnsi="Times New Roman" w:cs="Times New Roman"/>
                <w:color w:val="000000"/>
                <w:u w:color="000000"/>
                <w:bdr w:val="nil"/>
              </w:rPr>
            </w:pPr>
            <w:r w:rsidRPr="004B6A1F">
              <w:rPr>
                <w:rFonts w:ascii="Times New Roman" w:eastAsia="MS Mincho" w:hAnsi="Times New Roman" w:cs="Times New Roman"/>
                <w:color w:val="000000"/>
                <w:u w:color="000000"/>
                <w:bdr w:val="nil"/>
              </w:rPr>
              <w:t>- анонс предстоящих мероприятий</w:t>
            </w:r>
          </w:p>
          <w:p w:rsidR="004B6A1F" w:rsidRPr="004B6A1F" w:rsidRDefault="004B6A1F" w:rsidP="004B6A1F">
            <w:pPr>
              <w:pBdr>
                <w:top w:val="nil"/>
                <w:left w:val="nil"/>
                <w:bottom w:val="nil"/>
                <w:right w:val="nil"/>
                <w:between w:val="nil"/>
                <w:bar w:val="nil"/>
              </w:pBdr>
              <w:jc w:val="both"/>
              <w:rPr>
                <w:rFonts w:ascii="Times New Roman" w:eastAsia="MS Mincho" w:hAnsi="Times New Roman" w:cs="Times New Roman"/>
                <w:color w:val="000000"/>
                <w:u w:color="000000"/>
                <w:bdr w:val="nil"/>
              </w:rPr>
            </w:pPr>
            <w:r w:rsidRPr="004B6A1F">
              <w:rPr>
                <w:rFonts w:ascii="Times New Roman" w:eastAsia="MS Mincho" w:hAnsi="Times New Roman" w:cs="Times New Roman"/>
                <w:color w:val="000000"/>
                <w:u w:color="000000"/>
                <w:bdr w:val="nil"/>
              </w:rPr>
              <w:t>- информационно ролик о проведенном мероприятии</w:t>
            </w:r>
          </w:p>
          <w:p w:rsidR="004B6A1F" w:rsidRPr="004B6A1F" w:rsidRDefault="004B6A1F" w:rsidP="004B6A1F">
            <w:pPr>
              <w:pBdr>
                <w:top w:val="nil"/>
                <w:left w:val="nil"/>
                <w:bottom w:val="nil"/>
                <w:right w:val="nil"/>
                <w:between w:val="nil"/>
                <w:bar w:val="nil"/>
              </w:pBdr>
              <w:jc w:val="both"/>
              <w:rPr>
                <w:rFonts w:ascii="Times New Roman" w:eastAsia="MS Mincho" w:hAnsi="Times New Roman" w:cs="Times New Roman"/>
                <w:color w:val="000000"/>
                <w:u w:color="000000"/>
                <w:bdr w:val="nil"/>
              </w:rPr>
            </w:pPr>
            <w:r w:rsidRPr="004B6A1F">
              <w:rPr>
                <w:rFonts w:ascii="Times New Roman" w:eastAsia="MS Mincho" w:hAnsi="Times New Roman" w:cs="Times New Roman"/>
                <w:color w:val="000000"/>
                <w:u w:color="000000"/>
                <w:bdr w:val="nil"/>
              </w:rPr>
              <w:t>- интервью с гостями стадиона</w:t>
            </w:r>
          </w:p>
          <w:p w:rsidR="004B6A1F" w:rsidRPr="004B6A1F" w:rsidRDefault="004B6A1F" w:rsidP="004B6A1F">
            <w:pPr>
              <w:pBdr>
                <w:top w:val="nil"/>
                <w:left w:val="nil"/>
                <w:bottom w:val="nil"/>
                <w:right w:val="nil"/>
                <w:between w:val="nil"/>
                <w:bar w:val="nil"/>
              </w:pBdr>
              <w:jc w:val="both"/>
              <w:rPr>
                <w:rFonts w:ascii="Times New Roman" w:eastAsia="MS Mincho" w:hAnsi="Times New Roman" w:cs="Times New Roman"/>
                <w:color w:val="000000"/>
                <w:u w:color="000000"/>
                <w:bdr w:val="nil"/>
              </w:rPr>
            </w:pPr>
            <w:r w:rsidRPr="004B6A1F">
              <w:rPr>
                <w:rFonts w:ascii="Times New Roman" w:eastAsia="MS Mincho" w:hAnsi="Times New Roman" w:cs="Times New Roman"/>
                <w:color w:val="000000"/>
                <w:u w:color="000000"/>
                <w:bdr w:val="nil"/>
              </w:rPr>
              <w:t>- информационные ролики о партнерах стадиона</w:t>
            </w:r>
          </w:p>
          <w:p w:rsidR="004B6A1F" w:rsidRPr="004B6A1F" w:rsidRDefault="004B6A1F" w:rsidP="004B6A1F">
            <w:pPr>
              <w:jc w:val="both"/>
              <w:rPr>
                <w:rFonts w:ascii="Times New Roman" w:eastAsia="MS Mincho" w:hAnsi="Times New Roman" w:cs="Times New Roman"/>
                <w:b/>
                <w:color w:val="000000"/>
                <w:u w:color="000000"/>
                <w:bdr w:val="nil"/>
              </w:rPr>
            </w:pPr>
            <w:r w:rsidRPr="004B6A1F">
              <w:rPr>
                <w:rFonts w:ascii="Times New Roman" w:eastAsia="MS Mincho" w:hAnsi="Times New Roman" w:cs="Times New Roman"/>
                <w:b/>
                <w:color w:val="000000"/>
                <w:u w:color="000000"/>
                <w:bdr w:val="nil"/>
              </w:rPr>
              <w:t>Компьютерная графика:</w:t>
            </w:r>
          </w:p>
          <w:p w:rsidR="004B6A1F" w:rsidRPr="004B6A1F" w:rsidRDefault="004B6A1F" w:rsidP="004B6A1F">
            <w:pPr>
              <w:ind w:left="34"/>
              <w:jc w:val="both"/>
              <w:rPr>
                <w:rFonts w:ascii="Times New Roman" w:eastAsia="MS Mincho" w:hAnsi="Times New Roman" w:cs="Times New Roman"/>
                <w:color w:val="000000"/>
                <w:u w:color="000000"/>
                <w:bdr w:val="nil"/>
              </w:rPr>
            </w:pPr>
            <w:r w:rsidRPr="004B6A1F">
              <w:rPr>
                <w:rFonts w:ascii="Times New Roman" w:eastAsia="MS Mincho" w:hAnsi="Times New Roman" w:cs="Times New Roman"/>
                <w:color w:val="000000"/>
                <w:u w:color="000000"/>
                <w:bdr w:val="nil"/>
              </w:rPr>
              <w:t>- анимированные элементы и подписи</w:t>
            </w:r>
          </w:p>
          <w:p w:rsidR="004B6A1F" w:rsidRPr="004B6A1F" w:rsidRDefault="004B6A1F" w:rsidP="004B6A1F">
            <w:pPr>
              <w:jc w:val="both"/>
              <w:rPr>
                <w:rFonts w:ascii="Times New Roman" w:eastAsia="MS Mincho" w:hAnsi="Times New Roman" w:cs="Times New Roman"/>
                <w:color w:val="000000"/>
                <w:u w:color="000000"/>
                <w:bdr w:val="nil"/>
              </w:rPr>
            </w:pPr>
            <w:r w:rsidRPr="004B6A1F">
              <w:rPr>
                <w:rFonts w:ascii="Times New Roman" w:eastAsia="MS Mincho" w:hAnsi="Times New Roman" w:cs="Times New Roman"/>
                <w:color w:val="000000"/>
                <w:u w:color="000000"/>
                <w:bdr w:val="nil"/>
              </w:rPr>
              <w:t>- анимированные фоны</w:t>
            </w:r>
          </w:p>
          <w:p w:rsidR="004B6A1F" w:rsidRPr="004B6A1F" w:rsidRDefault="004B6A1F" w:rsidP="004B6A1F">
            <w:pPr>
              <w:jc w:val="both"/>
              <w:rPr>
                <w:rFonts w:ascii="Times New Roman" w:eastAsia="MS Mincho" w:hAnsi="Times New Roman" w:cs="Times New Roman"/>
                <w:color w:val="000000"/>
                <w:u w:color="000000"/>
                <w:bdr w:val="nil"/>
              </w:rPr>
            </w:pPr>
            <w:proofErr w:type="spellStart"/>
            <w:r w:rsidRPr="004B6A1F">
              <w:rPr>
                <w:rFonts w:ascii="Times New Roman" w:eastAsia="MS Mincho" w:hAnsi="Times New Roman" w:cs="Times New Roman"/>
                <w:b/>
                <w:color w:val="000000"/>
                <w:u w:color="000000"/>
                <w:bdr w:val="nil"/>
              </w:rPr>
              <w:t>Аудиосопровождение</w:t>
            </w:r>
            <w:proofErr w:type="spellEnd"/>
            <w:r w:rsidRPr="004B6A1F">
              <w:rPr>
                <w:rFonts w:ascii="Times New Roman" w:eastAsia="MS Mincho" w:hAnsi="Times New Roman" w:cs="Times New Roman"/>
                <w:b/>
                <w:color w:val="000000"/>
                <w:u w:color="000000"/>
                <w:bdr w:val="nil"/>
              </w:rPr>
              <w:t>:</w:t>
            </w:r>
          </w:p>
          <w:p w:rsidR="004B6A1F" w:rsidRPr="004B6A1F" w:rsidRDefault="004B6A1F" w:rsidP="004B6A1F">
            <w:pPr>
              <w:ind w:left="34"/>
              <w:jc w:val="both"/>
              <w:rPr>
                <w:rFonts w:ascii="Times New Roman" w:eastAsia="MS Mincho" w:hAnsi="Times New Roman" w:cs="Times New Roman"/>
                <w:color w:val="000000"/>
                <w:u w:color="000000"/>
                <w:bdr w:val="nil"/>
              </w:rPr>
            </w:pPr>
            <w:r w:rsidRPr="004B6A1F">
              <w:rPr>
                <w:rFonts w:ascii="Times New Roman" w:eastAsia="MS Mincho" w:hAnsi="Times New Roman" w:cs="Times New Roman"/>
                <w:color w:val="000000"/>
                <w:u w:color="000000"/>
                <w:bdr w:val="nil"/>
              </w:rPr>
              <w:t>- музыка;</w:t>
            </w:r>
          </w:p>
          <w:p w:rsidR="004B6A1F" w:rsidRPr="004B6A1F" w:rsidRDefault="004B6A1F" w:rsidP="004B6A1F">
            <w:pPr>
              <w:ind w:left="34"/>
              <w:jc w:val="both"/>
              <w:rPr>
                <w:rFonts w:ascii="Times New Roman" w:eastAsia="MS Mincho" w:hAnsi="Times New Roman" w:cs="Times New Roman"/>
                <w:color w:val="000000"/>
                <w:u w:color="000000"/>
                <w:bdr w:val="nil"/>
              </w:rPr>
            </w:pPr>
            <w:r w:rsidRPr="004B6A1F">
              <w:rPr>
                <w:rFonts w:ascii="Times New Roman" w:eastAsia="MS Mincho" w:hAnsi="Times New Roman" w:cs="Times New Roman"/>
                <w:color w:val="000000"/>
                <w:u w:color="000000"/>
                <w:bdr w:val="nil"/>
              </w:rPr>
              <w:t xml:space="preserve">- </w:t>
            </w:r>
            <w:proofErr w:type="spellStart"/>
            <w:r w:rsidRPr="004B6A1F">
              <w:rPr>
                <w:rFonts w:ascii="Times New Roman" w:eastAsia="MS Mincho" w:hAnsi="Times New Roman" w:cs="Times New Roman"/>
                <w:color w:val="000000"/>
                <w:u w:color="000000"/>
                <w:bdr w:val="nil"/>
              </w:rPr>
              <w:t>интершумы</w:t>
            </w:r>
            <w:proofErr w:type="spellEnd"/>
            <w:r w:rsidRPr="004B6A1F">
              <w:rPr>
                <w:rFonts w:ascii="Times New Roman" w:eastAsia="MS Mincho" w:hAnsi="Times New Roman" w:cs="Times New Roman"/>
                <w:color w:val="000000"/>
                <w:u w:color="000000"/>
                <w:bdr w:val="nil"/>
              </w:rPr>
              <w:t>;</w:t>
            </w:r>
          </w:p>
          <w:p w:rsidR="004B6A1F" w:rsidRPr="004B6A1F" w:rsidRDefault="004B6A1F" w:rsidP="004B6A1F">
            <w:pPr>
              <w:ind w:left="34"/>
              <w:jc w:val="both"/>
              <w:rPr>
                <w:rFonts w:ascii="Times New Roman" w:eastAsia="MS Mincho" w:hAnsi="Times New Roman" w:cs="Times New Roman"/>
                <w:color w:val="000000"/>
                <w:u w:color="000000"/>
                <w:bdr w:val="nil"/>
              </w:rPr>
            </w:pPr>
            <w:r w:rsidRPr="004B6A1F">
              <w:rPr>
                <w:rFonts w:ascii="Times New Roman" w:eastAsia="MS Mincho" w:hAnsi="Times New Roman" w:cs="Times New Roman"/>
                <w:color w:val="000000"/>
                <w:u w:color="000000"/>
                <w:bdr w:val="nil"/>
              </w:rPr>
              <w:t>- голоса и речь.</w:t>
            </w:r>
          </w:p>
          <w:p w:rsidR="004B6A1F" w:rsidRPr="004B6A1F" w:rsidRDefault="004B6A1F" w:rsidP="004B6A1F">
            <w:pPr>
              <w:jc w:val="both"/>
              <w:rPr>
                <w:rFonts w:ascii="Times New Roman" w:eastAsia="MS Mincho" w:hAnsi="Times New Roman" w:cs="Times New Roman"/>
                <w:b/>
                <w:color w:val="000000"/>
                <w:u w:color="000000"/>
                <w:bdr w:val="nil"/>
              </w:rPr>
            </w:pPr>
            <w:r w:rsidRPr="004B6A1F">
              <w:rPr>
                <w:rFonts w:ascii="Times New Roman" w:eastAsia="MS Mincho" w:hAnsi="Times New Roman" w:cs="Times New Roman"/>
                <w:b/>
                <w:color w:val="000000"/>
                <w:u w:color="000000"/>
                <w:bdr w:val="nil"/>
              </w:rPr>
              <w:t xml:space="preserve">На съемке </w:t>
            </w:r>
            <w:proofErr w:type="gramStart"/>
            <w:r w:rsidRPr="004B6A1F">
              <w:rPr>
                <w:rFonts w:ascii="Times New Roman" w:eastAsia="MS Mincho" w:hAnsi="Times New Roman" w:cs="Times New Roman"/>
                <w:b/>
                <w:color w:val="000000"/>
                <w:u w:color="000000"/>
                <w:bdr w:val="nil"/>
              </w:rPr>
              <w:t>должны</w:t>
            </w:r>
            <w:proofErr w:type="gramEnd"/>
            <w:r w:rsidRPr="004B6A1F">
              <w:rPr>
                <w:rFonts w:ascii="Times New Roman" w:eastAsia="MS Mincho" w:hAnsi="Times New Roman" w:cs="Times New Roman"/>
                <w:b/>
                <w:color w:val="000000"/>
                <w:u w:color="000000"/>
                <w:bdr w:val="nil"/>
              </w:rPr>
              <w:t xml:space="preserve"> </w:t>
            </w:r>
            <w:proofErr w:type="spellStart"/>
            <w:r w:rsidRPr="004B6A1F">
              <w:rPr>
                <w:rFonts w:ascii="Times New Roman" w:eastAsia="MS Mincho" w:hAnsi="Times New Roman" w:cs="Times New Roman"/>
                <w:b/>
                <w:color w:val="000000"/>
                <w:u w:color="000000"/>
                <w:bdr w:val="nil"/>
              </w:rPr>
              <w:t>присутствововать</w:t>
            </w:r>
            <w:proofErr w:type="spellEnd"/>
            <w:r w:rsidRPr="004B6A1F">
              <w:rPr>
                <w:rFonts w:ascii="Times New Roman" w:eastAsia="MS Mincho" w:hAnsi="Times New Roman" w:cs="Times New Roman"/>
                <w:b/>
                <w:color w:val="000000"/>
                <w:u w:color="000000"/>
                <w:bdr w:val="nil"/>
              </w:rPr>
              <w:t>:</w:t>
            </w:r>
          </w:p>
          <w:p w:rsidR="004B6A1F" w:rsidRPr="004B6A1F" w:rsidRDefault="004B6A1F" w:rsidP="004B6A1F">
            <w:pPr>
              <w:ind w:left="34"/>
              <w:jc w:val="both"/>
              <w:rPr>
                <w:rFonts w:ascii="Times New Roman" w:eastAsia="MS Mincho" w:hAnsi="Times New Roman" w:cs="Times New Roman"/>
                <w:color w:val="000000"/>
                <w:u w:color="000000"/>
                <w:bdr w:val="nil"/>
              </w:rPr>
            </w:pPr>
            <w:r w:rsidRPr="004B6A1F">
              <w:rPr>
                <w:rFonts w:ascii="Times New Roman" w:eastAsia="MS Mincho" w:hAnsi="Times New Roman" w:cs="Times New Roman"/>
                <w:color w:val="000000"/>
                <w:u w:color="000000"/>
                <w:bdr w:val="nil"/>
              </w:rPr>
              <w:t>- менеджер съемки (не менее одного);</w:t>
            </w:r>
          </w:p>
          <w:p w:rsidR="004B6A1F" w:rsidRPr="004B6A1F" w:rsidRDefault="004B6A1F" w:rsidP="004B6A1F">
            <w:pPr>
              <w:ind w:left="34"/>
              <w:jc w:val="both"/>
              <w:rPr>
                <w:rFonts w:ascii="Times New Roman" w:eastAsia="MS Mincho" w:hAnsi="Times New Roman" w:cs="Times New Roman"/>
                <w:color w:val="000000"/>
                <w:u w:color="000000"/>
                <w:bdr w:val="nil"/>
              </w:rPr>
            </w:pPr>
            <w:r w:rsidRPr="004B6A1F">
              <w:rPr>
                <w:rFonts w:ascii="Times New Roman" w:eastAsia="MS Mincho" w:hAnsi="Times New Roman" w:cs="Times New Roman"/>
                <w:color w:val="000000"/>
                <w:u w:color="000000"/>
                <w:bdr w:val="nil"/>
              </w:rPr>
              <w:lastRenderedPageBreak/>
              <w:t xml:space="preserve">- два </w:t>
            </w:r>
            <w:proofErr w:type="spellStart"/>
            <w:r w:rsidRPr="004B6A1F">
              <w:rPr>
                <w:rFonts w:ascii="Times New Roman" w:eastAsia="MS Mincho" w:hAnsi="Times New Roman" w:cs="Times New Roman"/>
                <w:color w:val="000000"/>
                <w:u w:color="000000"/>
                <w:bdr w:val="nil"/>
              </w:rPr>
              <w:t>видеооператора</w:t>
            </w:r>
            <w:proofErr w:type="spellEnd"/>
            <w:r w:rsidRPr="004B6A1F">
              <w:rPr>
                <w:rFonts w:ascii="Times New Roman" w:eastAsia="MS Mincho" w:hAnsi="Times New Roman" w:cs="Times New Roman"/>
                <w:color w:val="000000"/>
                <w:u w:color="000000"/>
                <w:bdr w:val="nil"/>
              </w:rPr>
              <w:t>;</w:t>
            </w:r>
          </w:p>
          <w:p w:rsidR="004B6A1F" w:rsidRPr="004B6A1F" w:rsidRDefault="004B6A1F" w:rsidP="004B6A1F">
            <w:pPr>
              <w:ind w:left="34"/>
              <w:jc w:val="both"/>
              <w:rPr>
                <w:rFonts w:ascii="Times New Roman" w:eastAsia="MS Mincho" w:hAnsi="Times New Roman" w:cs="Times New Roman"/>
                <w:color w:val="000000"/>
                <w:u w:color="000000"/>
                <w:bdr w:val="nil"/>
              </w:rPr>
            </w:pPr>
            <w:r w:rsidRPr="004B6A1F">
              <w:rPr>
                <w:rFonts w:ascii="Times New Roman" w:eastAsia="MS Mincho" w:hAnsi="Times New Roman" w:cs="Times New Roman"/>
                <w:color w:val="000000"/>
                <w:u w:color="000000"/>
                <w:bdr w:val="nil"/>
              </w:rPr>
              <w:t>- ведущий в кадре</w:t>
            </w:r>
          </w:p>
          <w:p w:rsidR="004B6A1F" w:rsidRPr="004B6A1F" w:rsidRDefault="004B6A1F" w:rsidP="004B6A1F">
            <w:pPr>
              <w:jc w:val="both"/>
              <w:rPr>
                <w:rFonts w:ascii="Times New Roman" w:hAnsi="Times New Roman" w:cs="Times New Roman"/>
                <w:b/>
                <w:color w:val="000000"/>
              </w:rPr>
            </w:pPr>
            <w:r w:rsidRPr="004B6A1F">
              <w:rPr>
                <w:rFonts w:ascii="Times New Roman" w:hAnsi="Times New Roman" w:cs="Times New Roman"/>
                <w:b/>
                <w:color w:val="000000"/>
              </w:rPr>
              <w:t>Требования к оборудованию:</w:t>
            </w:r>
          </w:p>
          <w:p w:rsidR="004B6A1F" w:rsidRPr="004B6A1F" w:rsidRDefault="004B6A1F" w:rsidP="004B6A1F">
            <w:pPr>
              <w:jc w:val="both"/>
              <w:rPr>
                <w:rFonts w:ascii="Times New Roman" w:hAnsi="Times New Roman" w:cs="Times New Roman"/>
                <w:color w:val="000000"/>
              </w:rPr>
            </w:pPr>
            <w:r w:rsidRPr="004B6A1F">
              <w:rPr>
                <w:rFonts w:ascii="Times New Roman" w:hAnsi="Times New Roman" w:cs="Times New Roman"/>
                <w:color w:val="000000"/>
              </w:rPr>
              <w:t xml:space="preserve">Видеокамера – </w:t>
            </w:r>
            <w:r w:rsidRPr="004B6A1F">
              <w:rPr>
                <w:rFonts w:ascii="Times New Roman" w:hAnsi="Times New Roman" w:cs="Times New Roman"/>
                <w:b/>
                <w:color w:val="000000"/>
              </w:rPr>
              <w:t xml:space="preserve">не менее </w:t>
            </w:r>
            <w:r w:rsidRPr="004B6A1F">
              <w:rPr>
                <w:rFonts w:ascii="Times New Roman" w:hAnsi="Times New Roman" w:cs="Times New Roman"/>
                <w:color w:val="000000"/>
              </w:rPr>
              <w:t>2-х шт. со следующими характеристиками:</w:t>
            </w:r>
          </w:p>
          <w:tbl>
            <w:tblPr>
              <w:tblW w:w="7683"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683"/>
            </w:tblGrid>
            <w:tr w:rsidR="004B6A1F" w:rsidRPr="004B6A1F" w:rsidTr="004B6A1F">
              <w:tc>
                <w:tcPr>
                  <w:tcW w:w="7683" w:type="dxa"/>
                  <w:shd w:val="clear" w:color="auto" w:fill="FFFFFF"/>
                  <w:tcMar>
                    <w:top w:w="30" w:type="dxa"/>
                    <w:left w:w="30" w:type="dxa"/>
                    <w:bottom w:w="30" w:type="dxa"/>
                    <w:right w:w="30" w:type="dxa"/>
                  </w:tcMar>
                  <w:hideMark/>
                </w:tcPr>
                <w:p w:rsidR="004B6A1F" w:rsidRPr="004B6A1F" w:rsidRDefault="004B6A1F" w:rsidP="004B6A1F">
                  <w:pPr>
                    <w:jc w:val="both"/>
                    <w:rPr>
                      <w:rFonts w:ascii="Times New Roman" w:hAnsi="Times New Roman" w:cs="Times New Roman"/>
                    </w:rPr>
                  </w:pPr>
                  <w:r w:rsidRPr="004B6A1F">
                    <w:rPr>
                      <w:rFonts w:ascii="Times New Roman" w:hAnsi="Times New Roman" w:cs="Times New Roman"/>
                    </w:rPr>
                    <w:t>Э</w:t>
                  </w:r>
                  <w:r w:rsidRPr="004B6A1F">
                    <w:rPr>
                      <w:rFonts w:ascii="Times New Roman" w:hAnsi="Times New Roman" w:cs="Times New Roman"/>
                      <w:b/>
                    </w:rPr>
                    <w:t xml:space="preserve">ффективное разрешение сенсора: </w:t>
                  </w:r>
                  <w:r w:rsidRPr="004B6A1F">
                    <w:rPr>
                      <w:rFonts w:ascii="Times New Roman" w:hAnsi="Times New Roman" w:cs="Times New Roman"/>
                    </w:rPr>
                    <w:t>2432 x 1366</w:t>
                  </w:r>
                </w:p>
                <w:p w:rsidR="004B6A1F" w:rsidRPr="004B6A1F" w:rsidRDefault="004B6A1F" w:rsidP="004B6A1F">
                  <w:pPr>
                    <w:jc w:val="both"/>
                    <w:rPr>
                      <w:rFonts w:ascii="Times New Roman" w:hAnsi="Times New Roman" w:cs="Times New Roman"/>
                    </w:rPr>
                  </w:pPr>
                  <w:r w:rsidRPr="004B6A1F">
                    <w:rPr>
                      <w:rFonts w:ascii="Times New Roman" w:hAnsi="Times New Roman" w:cs="Times New Roman"/>
                      <w:b/>
                    </w:rPr>
                    <w:t>RAW-разрешение: не менее</w:t>
                  </w:r>
                  <w:r w:rsidRPr="004B6A1F">
                    <w:rPr>
                      <w:rFonts w:ascii="Times New Roman" w:hAnsi="Times New Roman" w:cs="Times New Roman"/>
                    </w:rPr>
                    <w:t xml:space="preserve"> 12-битные RAW-файлы записываются с разрешением 2432 x 1366.</w:t>
                  </w:r>
                </w:p>
                <w:p w:rsidR="004B6A1F" w:rsidRPr="004B6A1F" w:rsidRDefault="004B6A1F" w:rsidP="004B6A1F">
                  <w:pPr>
                    <w:jc w:val="both"/>
                    <w:rPr>
                      <w:rFonts w:ascii="Times New Roman" w:hAnsi="Times New Roman" w:cs="Times New Roman"/>
                    </w:rPr>
                  </w:pPr>
                  <w:r w:rsidRPr="004B6A1F">
                    <w:rPr>
                      <w:rFonts w:ascii="Times New Roman" w:hAnsi="Times New Roman" w:cs="Times New Roman"/>
                      <w:b/>
                    </w:rPr>
                    <w:t xml:space="preserve">Разрешения съемки: </w:t>
                  </w:r>
                  <w:r w:rsidRPr="004B6A1F">
                    <w:rPr>
                      <w:rFonts w:ascii="Times New Roman" w:hAnsi="Times New Roman" w:cs="Times New Roman"/>
                    </w:rPr>
                    <w:t xml:space="preserve">2.5K RAW с разрешением 2432 x 1366 </w:t>
                  </w:r>
                  <w:proofErr w:type="spellStart"/>
                  <w:r w:rsidRPr="004B6A1F">
                    <w:rPr>
                      <w:rFonts w:ascii="Times New Roman" w:hAnsi="Times New Roman" w:cs="Times New Roman"/>
                    </w:rPr>
                    <w:t>ProRes</w:t>
                  </w:r>
                  <w:proofErr w:type="spellEnd"/>
                  <w:r w:rsidRPr="004B6A1F">
                    <w:rPr>
                      <w:rFonts w:ascii="Times New Roman" w:hAnsi="Times New Roman" w:cs="Times New Roman"/>
                    </w:rPr>
                    <w:t xml:space="preserve"> и </w:t>
                  </w:r>
                  <w:proofErr w:type="spellStart"/>
                  <w:r w:rsidRPr="004B6A1F">
                    <w:rPr>
                      <w:rFonts w:ascii="Times New Roman" w:hAnsi="Times New Roman" w:cs="Times New Roman"/>
                    </w:rPr>
                    <w:t>DNxHD</w:t>
                  </w:r>
                  <w:proofErr w:type="spellEnd"/>
                </w:p>
                <w:p w:rsidR="004B6A1F" w:rsidRPr="004B6A1F" w:rsidRDefault="004B6A1F" w:rsidP="004B6A1F">
                  <w:pPr>
                    <w:jc w:val="both"/>
                    <w:rPr>
                      <w:rFonts w:ascii="Times New Roman" w:hAnsi="Times New Roman" w:cs="Times New Roman"/>
                    </w:rPr>
                  </w:pPr>
                  <w:r w:rsidRPr="004B6A1F">
                    <w:rPr>
                      <w:rFonts w:ascii="Times New Roman" w:hAnsi="Times New Roman" w:cs="Times New Roman"/>
                    </w:rPr>
                    <w:t>с разрешением 1920 x 1080.</w:t>
                  </w:r>
                </w:p>
                <w:p w:rsidR="004B6A1F" w:rsidRPr="004B6A1F" w:rsidRDefault="004B6A1F" w:rsidP="004B6A1F">
                  <w:pPr>
                    <w:jc w:val="both"/>
                    <w:rPr>
                      <w:rFonts w:ascii="Times New Roman" w:hAnsi="Times New Roman" w:cs="Times New Roman"/>
                    </w:rPr>
                  </w:pPr>
                  <w:r w:rsidRPr="004B6A1F">
                    <w:rPr>
                      <w:rFonts w:ascii="Times New Roman" w:hAnsi="Times New Roman" w:cs="Times New Roman"/>
                      <w:b/>
                    </w:rPr>
                    <w:t xml:space="preserve">Кадровые частоты: </w:t>
                  </w:r>
                  <w:r w:rsidRPr="004B6A1F">
                    <w:rPr>
                      <w:rFonts w:ascii="Times New Roman" w:hAnsi="Times New Roman" w:cs="Times New Roman"/>
                    </w:rPr>
                    <w:t>23.98p, 24p, 25p, 29.97p, 30p.</w:t>
                  </w:r>
                </w:p>
                <w:p w:rsidR="004B6A1F" w:rsidRPr="004B6A1F" w:rsidRDefault="004B6A1F" w:rsidP="004B6A1F">
                  <w:pPr>
                    <w:jc w:val="both"/>
                    <w:rPr>
                      <w:rFonts w:ascii="Times New Roman" w:hAnsi="Times New Roman" w:cs="Times New Roman"/>
                    </w:rPr>
                  </w:pPr>
                  <w:r w:rsidRPr="004B6A1F">
                    <w:rPr>
                      <w:rFonts w:ascii="Times New Roman" w:hAnsi="Times New Roman" w:cs="Times New Roman"/>
                      <w:b/>
                    </w:rPr>
                    <w:t>Эффективный размер сенсора: не менее</w:t>
                  </w:r>
                  <w:r w:rsidRPr="004B6A1F">
                    <w:rPr>
                      <w:rFonts w:ascii="Times New Roman" w:hAnsi="Times New Roman" w:cs="Times New Roman"/>
                    </w:rPr>
                    <w:t xml:space="preserve"> 15.81 мм x 8.88 мм</w:t>
                  </w:r>
                </w:p>
                <w:p w:rsidR="004B6A1F" w:rsidRPr="004B6A1F" w:rsidRDefault="004B6A1F" w:rsidP="004B6A1F">
                  <w:pPr>
                    <w:jc w:val="both"/>
                    <w:rPr>
                      <w:rFonts w:ascii="Times New Roman" w:hAnsi="Times New Roman" w:cs="Times New Roman"/>
                    </w:rPr>
                  </w:pPr>
                  <w:r w:rsidRPr="004B6A1F">
                    <w:rPr>
                      <w:rFonts w:ascii="Times New Roman" w:hAnsi="Times New Roman" w:cs="Times New Roman"/>
                      <w:b/>
                    </w:rPr>
                    <w:t>Динамический диапазон: не менее</w:t>
                  </w:r>
                  <w:r w:rsidRPr="004B6A1F">
                    <w:rPr>
                      <w:rFonts w:ascii="Times New Roman" w:hAnsi="Times New Roman" w:cs="Times New Roman"/>
                    </w:rPr>
                    <w:t xml:space="preserve"> 13 </w:t>
                  </w:r>
                  <w:proofErr w:type="spellStart"/>
                  <w:r w:rsidRPr="004B6A1F">
                    <w:rPr>
                      <w:rFonts w:ascii="Times New Roman" w:hAnsi="Times New Roman" w:cs="Times New Roman"/>
                    </w:rPr>
                    <w:t>стопов</w:t>
                  </w:r>
                  <w:proofErr w:type="spellEnd"/>
                </w:p>
                <w:p w:rsidR="004B6A1F" w:rsidRPr="004B6A1F" w:rsidRDefault="004B6A1F" w:rsidP="004B6A1F">
                  <w:pPr>
                    <w:jc w:val="both"/>
                    <w:rPr>
                      <w:rFonts w:ascii="Times New Roman" w:hAnsi="Times New Roman" w:cs="Times New Roman"/>
                    </w:rPr>
                  </w:pPr>
                  <w:proofErr w:type="gramStart"/>
                  <w:r w:rsidRPr="004B6A1F">
                    <w:rPr>
                      <w:rFonts w:ascii="Times New Roman" w:hAnsi="Times New Roman" w:cs="Times New Roman"/>
                    </w:rPr>
                    <w:t>Интегрированный</w:t>
                  </w:r>
                  <w:proofErr w:type="gramEnd"/>
                  <w:r w:rsidRPr="004B6A1F">
                    <w:rPr>
                      <w:rFonts w:ascii="Times New Roman" w:hAnsi="Times New Roman" w:cs="Times New Roman"/>
                    </w:rPr>
                    <w:t xml:space="preserve"> емкостный сенсорный LCD-дисплей 4" с разрешением 800x480</w:t>
                  </w:r>
                </w:p>
                <w:p w:rsidR="004B6A1F" w:rsidRPr="004B6A1F" w:rsidRDefault="004B6A1F" w:rsidP="004B6A1F">
                  <w:pPr>
                    <w:jc w:val="both"/>
                    <w:rPr>
                      <w:rFonts w:ascii="Times New Roman" w:hAnsi="Times New Roman" w:cs="Times New Roman"/>
                    </w:rPr>
                  </w:pPr>
                  <w:r w:rsidRPr="004B6A1F">
                    <w:rPr>
                      <w:rFonts w:ascii="Times New Roman" w:hAnsi="Times New Roman" w:cs="Times New Roman"/>
                      <w:b/>
                    </w:rPr>
                    <w:t>Время работы от батареи: не менее</w:t>
                  </w:r>
                  <w:r w:rsidRPr="004B6A1F">
                    <w:rPr>
                      <w:rFonts w:ascii="Times New Roman" w:hAnsi="Times New Roman" w:cs="Times New Roman"/>
                    </w:rPr>
                    <w:t xml:space="preserve"> 90 минут, </w:t>
                  </w:r>
                  <w:r w:rsidRPr="004B6A1F">
                    <w:rPr>
                      <w:rFonts w:ascii="Times New Roman" w:hAnsi="Times New Roman" w:cs="Times New Roman"/>
                      <w:b/>
                    </w:rPr>
                    <w:t>не менее</w:t>
                  </w:r>
                  <w:r w:rsidRPr="004B6A1F">
                    <w:rPr>
                      <w:rFonts w:ascii="Times New Roman" w:hAnsi="Times New Roman" w:cs="Times New Roman"/>
                    </w:rPr>
                    <w:t xml:space="preserve"> 2 часов без нагрузки.</w:t>
                  </w:r>
                </w:p>
              </w:tc>
            </w:tr>
          </w:tbl>
          <w:p w:rsidR="004B6A1F" w:rsidRPr="004B6A1F" w:rsidRDefault="004B6A1F" w:rsidP="004B6A1F">
            <w:pPr>
              <w:jc w:val="both"/>
              <w:rPr>
                <w:rFonts w:ascii="Times New Roman" w:hAnsi="Times New Roman" w:cs="Times New Roman"/>
                <w:color w:val="000000"/>
              </w:rPr>
            </w:pPr>
            <w:r w:rsidRPr="004B6A1F">
              <w:rPr>
                <w:rFonts w:ascii="Times New Roman" w:hAnsi="Times New Roman" w:cs="Times New Roman"/>
                <w:color w:val="000000"/>
              </w:rPr>
              <w:t xml:space="preserve">Хронометраж роликов: от </w:t>
            </w:r>
            <w:r w:rsidRPr="004B6A1F">
              <w:rPr>
                <w:rFonts w:ascii="Times New Roman" w:hAnsi="Times New Roman" w:cs="Times New Roman"/>
                <w:b/>
                <w:color w:val="000000"/>
              </w:rPr>
              <w:t xml:space="preserve">не менее </w:t>
            </w:r>
            <w:r w:rsidRPr="004B6A1F">
              <w:rPr>
                <w:rFonts w:ascii="Times New Roman" w:hAnsi="Times New Roman" w:cs="Times New Roman"/>
                <w:color w:val="000000"/>
              </w:rPr>
              <w:t xml:space="preserve">150 секунд и до </w:t>
            </w:r>
            <w:r w:rsidRPr="004B6A1F">
              <w:rPr>
                <w:rFonts w:ascii="Times New Roman" w:hAnsi="Times New Roman" w:cs="Times New Roman"/>
                <w:b/>
                <w:color w:val="000000"/>
              </w:rPr>
              <w:t xml:space="preserve">не более </w:t>
            </w:r>
            <w:r w:rsidRPr="004B6A1F">
              <w:rPr>
                <w:rFonts w:ascii="Times New Roman" w:hAnsi="Times New Roman" w:cs="Times New Roman"/>
                <w:color w:val="000000"/>
              </w:rPr>
              <w:t xml:space="preserve">300 секунд (по согласованию с Заказчиком), формат </w:t>
            </w:r>
            <w:proofErr w:type="spellStart"/>
            <w:r w:rsidRPr="004B6A1F">
              <w:rPr>
                <w:rFonts w:ascii="Times New Roman" w:hAnsi="Times New Roman" w:cs="Times New Roman"/>
                <w:color w:val="000000"/>
                <w:lang w:val="en-US"/>
              </w:rPr>
              <w:t>mp</w:t>
            </w:r>
            <w:proofErr w:type="spellEnd"/>
            <w:r w:rsidRPr="004B6A1F">
              <w:rPr>
                <w:rFonts w:ascii="Times New Roman" w:hAnsi="Times New Roman" w:cs="Times New Roman"/>
                <w:color w:val="000000"/>
              </w:rPr>
              <w:t xml:space="preserve">4, разрешение </w:t>
            </w:r>
            <w:r w:rsidRPr="004B6A1F">
              <w:rPr>
                <w:rFonts w:ascii="Times New Roman" w:hAnsi="Times New Roman" w:cs="Times New Roman"/>
                <w:b/>
                <w:color w:val="000000"/>
              </w:rPr>
              <w:t xml:space="preserve">не менее </w:t>
            </w:r>
            <w:proofErr w:type="spellStart"/>
            <w:r w:rsidRPr="004B6A1F">
              <w:rPr>
                <w:rFonts w:ascii="Times New Roman" w:hAnsi="Times New Roman" w:cs="Times New Roman"/>
                <w:color w:val="000000"/>
                <w:lang w:val="en-US"/>
              </w:rPr>
              <w:t>FullHD</w:t>
            </w:r>
            <w:proofErr w:type="spellEnd"/>
            <w:r w:rsidRPr="004B6A1F">
              <w:rPr>
                <w:rFonts w:ascii="Times New Roman" w:hAnsi="Times New Roman" w:cs="Times New Roman"/>
                <w:color w:val="000000"/>
              </w:rPr>
              <w:t xml:space="preserve"> 1920</w:t>
            </w:r>
            <w:r w:rsidRPr="004B6A1F">
              <w:rPr>
                <w:rFonts w:ascii="Times New Roman" w:hAnsi="Times New Roman" w:cs="Times New Roman"/>
                <w:color w:val="000000"/>
                <w:lang w:val="en-US"/>
              </w:rPr>
              <w:t>x</w:t>
            </w:r>
            <w:r w:rsidRPr="004B6A1F">
              <w:rPr>
                <w:rFonts w:ascii="Times New Roman" w:hAnsi="Times New Roman" w:cs="Times New Roman"/>
                <w:color w:val="000000"/>
              </w:rPr>
              <w:t>1080.</w:t>
            </w:r>
          </w:p>
          <w:p w:rsidR="004B6A1F" w:rsidRPr="004B6A1F" w:rsidRDefault="004B6A1F" w:rsidP="004B6A1F">
            <w:pPr>
              <w:jc w:val="both"/>
              <w:rPr>
                <w:rFonts w:ascii="Times New Roman" w:hAnsi="Times New Roman" w:cs="Times New Roman"/>
                <w:color w:val="000000"/>
              </w:rPr>
            </w:pPr>
            <w:r w:rsidRPr="004B6A1F">
              <w:rPr>
                <w:rFonts w:ascii="Times New Roman" w:hAnsi="Times New Roman" w:cs="Times New Roman"/>
                <w:color w:val="000000"/>
              </w:rPr>
              <w:t>Сценарий разрабатывается Исполнителем и согласовывается с Заказчиком.</w:t>
            </w:r>
          </w:p>
          <w:p w:rsidR="004B6A1F" w:rsidRPr="004B6A1F" w:rsidRDefault="004B6A1F" w:rsidP="004B6A1F">
            <w:pPr>
              <w:jc w:val="both"/>
              <w:rPr>
                <w:rFonts w:ascii="Times New Roman" w:hAnsi="Times New Roman" w:cs="Times New Roman"/>
                <w:b/>
                <w:color w:val="000000"/>
              </w:rPr>
            </w:pPr>
            <w:r w:rsidRPr="004B6A1F">
              <w:rPr>
                <w:rFonts w:ascii="Times New Roman" w:hAnsi="Times New Roman" w:cs="Times New Roman"/>
                <w:b/>
                <w:color w:val="000000"/>
              </w:rPr>
              <w:t xml:space="preserve">2. </w:t>
            </w:r>
            <w:r w:rsidRPr="004B6A1F">
              <w:rPr>
                <w:rFonts w:ascii="Times New Roman" w:hAnsi="Times New Roman" w:cs="Times New Roman"/>
                <w:b/>
              </w:rPr>
              <w:t xml:space="preserve">Съемки с применением </w:t>
            </w:r>
            <w:proofErr w:type="spellStart"/>
            <w:r w:rsidRPr="004B6A1F">
              <w:rPr>
                <w:rFonts w:ascii="Times New Roman" w:hAnsi="Times New Roman" w:cs="Times New Roman"/>
                <w:b/>
              </w:rPr>
              <w:t>квадрокоптера</w:t>
            </w:r>
            <w:proofErr w:type="spellEnd"/>
            <w:r w:rsidRPr="004B6A1F">
              <w:rPr>
                <w:rFonts w:ascii="Times New Roman" w:hAnsi="Times New Roman" w:cs="Times New Roman"/>
                <w:b/>
              </w:rPr>
              <w:t xml:space="preserve"> с видеокамерой:</w:t>
            </w:r>
          </w:p>
          <w:p w:rsidR="004B6A1F" w:rsidRPr="004B6A1F" w:rsidRDefault="004B6A1F" w:rsidP="004B6A1F">
            <w:pPr>
              <w:jc w:val="both"/>
              <w:rPr>
                <w:rFonts w:ascii="Times New Roman" w:hAnsi="Times New Roman" w:cs="Times New Roman"/>
              </w:rPr>
            </w:pPr>
            <w:r w:rsidRPr="004B6A1F">
              <w:rPr>
                <w:rFonts w:ascii="Times New Roman" w:hAnsi="Times New Roman" w:cs="Times New Roman"/>
              </w:rPr>
              <w:t xml:space="preserve">Исполнитель на период съемки должен иметь все разрешительные документы на взлёт </w:t>
            </w:r>
            <w:proofErr w:type="spellStart"/>
            <w:r w:rsidRPr="004B6A1F">
              <w:rPr>
                <w:rFonts w:ascii="Times New Roman" w:hAnsi="Times New Roman" w:cs="Times New Roman"/>
              </w:rPr>
              <w:t>квадрокоптеров</w:t>
            </w:r>
            <w:proofErr w:type="spellEnd"/>
            <w:r w:rsidRPr="004B6A1F">
              <w:rPr>
                <w:rFonts w:ascii="Times New Roman" w:hAnsi="Times New Roman" w:cs="Times New Roman"/>
              </w:rPr>
              <w:t xml:space="preserve"> в </w:t>
            </w:r>
            <w:proofErr w:type="spellStart"/>
            <w:r w:rsidRPr="004B6A1F">
              <w:rPr>
                <w:rFonts w:ascii="Times New Roman" w:hAnsi="Times New Roman" w:cs="Times New Roman"/>
              </w:rPr>
              <w:t>бесполетной</w:t>
            </w:r>
            <w:proofErr w:type="spellEnd"/>
            <w:r w:rsidRPr="004B6A1F">
              <w:rPr>
                <w:rFonts w:ascii="Times New Roman" w:hAnsi="Times New Roman" w:cs="Times New Roman"/>
              </w:rPr>
              <w:t xml:space="preserve"> зоне стадиона и его периметра.</w:t>
            </w:r>
          </w:p>
          <w:p w:rsidR="004B6A1F" w:rsidRPr="004B6A1F" w:rsidRDefault="004B6A1F" w:rsidP="004B6A1F">
            <w:pPr>
              <w:pBdr>
                <w:top w:val="nil"/>
                <w:left w:val="nil"/>
                <w:bottom w:val="nil"/>
                <w:right w:val="nil"/>
                <w:between w:val="nil"/>
                <w:bar w:val="nil"/>
              </w:pBdr>
              <w:jc w:val="both"/>
              <w:rPr>
                <w:rFonts w:ascii="Times New Roman" w:hAnsi="Times New Roman" w:cs="Times New Roman"/>
              </w:rPr>
            </w:pPr>
          </w:p>
        </w:tc>
        <w:tc>
          <w:tcPr>
            <w:tcW w:w="1889" w:type="dxa"/>
          </w:tcPr>
          <w:p w:rsidR="004B6A1F" w:rsidRPr="004B6A1F" w:rsidRDefault="004B6A1F" w:rsidP="004B6A1F">
            <w:pPr>
              <w:rPr>
                <w:rFonts w:ascii="Times New Roman" w:hAnsi="Times New Roman" w:cs="Times New Roman"/>
                <w:color w:val="000000"/>
              </w:rPr>
            </w:pPr>
            <w:r w:rsidRPr="004B6A1F">
              <w:rPr>
                <w:rFonts w:ascii="Times New Roman" w:hAnsi="Times New Roman" w:cs="Times New Roman"/>
                <w:color w:val="000000"/>
              </w:rPr>
              <w:lastRenderedPageBreak/>
              <w:t>Требования к видеоматериалам</w:t>
            </w:r>
          </w:p>
        </w:tc>
        <w:tc>
          <w:tcPr>
            <w:tcW w:w="568" w:type="dxa"/>
          </w:tcPr>
          <w:p w:rsidR="004B6A1F" w:rsidRPr="004B6A1F" w:rsidRDefault="004B6A1F" w:rsidP="004B6A1F">
            <w:pPr>
              <w:rPr>
                <w:rFonts w:ascii="Times New Roman" w:hAnsi="Times New Roman" w:cs="Times New Roman"/>
                <w:color w:val="000000"/>
              </w:rPr>
            </w:pPr>
            <w:r w:rsidRPr="004B6A1F">
              <w:rPr>
                <w:rFonts w:ascii="Times New Roman" w:hAnsi="Times New Roman" w:cs="Times New Roman"/>
                <w:color w:val="000000"/>
              </w:rPr>
              <w:t>2.</w:t>
            </w:r>
          </w:p>
        </w:tc>
      </w:tr>
    </w:tbl>
    <w:p w:rsidR="004B6A1F" w:rsidRPr="004B6A1F" w:rsidRDefault="004B6A1F" w:rsidP="004B6A1F">
      <w:pPr>
        <w:pStyle w:val="12"/>
        <w:spacing w:after="0" w:line="240" w:lineRule="auto"/>
        <w:jc w:val="both"/>
        <w:rPr>
          <w:rFonts w:ascii="Times New Roman" w:hAnsi="Times New Roman" w:cs="Times New Roman"/>
          <w:b/>
        </w:rPr>
      </w:pPr>
      <w:bookmarkStart w:id="27" w:name="_v0piprhksy5t" w:colFirst="0" w:colLast="0"/>
      <w:bookmarkEnd w:id="27"/>
      <w:r w:rsidRPr="004B6A1F">
        <w:rPr>
          <w:rFonts w:ascii="Times New Roman" w:eastAsia="Times New Roman" w:hAnsi="Times New Roman" w:cs="Times New Roman"/>
          <w:b/>
        </w:rPr>
        <w:lastRenderedPageBreak/>
        <w:t>Требования к оказанию услуг</w:t>
      </w:r>
    </w:p>
    <w:p w:rsidR="004B6A1F" w:rsidRPr="004B6A1F" w:rsidRDefault="004B6A1F" w:rsidP="004B6A1F">
      <w:pPr>
        <w:pStyle w:val="12"/>
        <w:spacing w:after="0" w:line="240" w:lineRule="auto"/>
        <w:jc w:val="both"/>
        <w:rPr>
          <w:rFonts w:ascii="Times New Roman" w:hAnsi="Times New Roman" w:cs="Times New Roman"/>
        </w:rPr>
      </w:pPr>
      <w:bookmarkStart w:id="28" w:name="_tyjcwt" w:colFirst="0" w:colLast="0"/>
      <w:bookmarkEnd w:id="28"/>
      <w:r w:rsidRPr="004B6A1F">
        <w:rPr>
          <w:rFonts w:ascii="Times New Roman" w:eastAsia="Times New Roman" w:hAnsi="Times New Roman" w:cs="Times New Roman"/>
        </w:rPr>
        <w:t>При оказании услуг должны соблюдаться следующие требования:</w:t>
      </w:r>
    </w:p>
    <w:p w:rsidR="004B6A1F" w:rsidRPr="004B6A1F" w:rsidRDefault="004B6A1F" w:rsidP="004B6A1F">
      <w:pPr>
        <w:pStyle w:val="12"/>
        <w:numPr>
          <w:ilvl w:val="0"/>
          <w:numId w:val="7"/>
        </w:numPr>
        <w:spacing w:after="0" w:line="240" w:lineRule="auto"/>
        <w:ind w:hanging="360"/>
        <w:contextualSpacing/>
        <w:jc w:val="both"/>
        <w:rPr>
          <w:rFonts w:ascii="Times New Roman" w:eastAsia="Times New Roman" w:hAnsi="Times New Roman" w:cs="Times New Roman"/>
        </w:rPr>
      </w:pPr>
      <w:r w:rsidRPr="004B6A1F">
        <w:rPr>
          <w:rFonts w:ascii="Times New Roman" w:eastAsia="Times New Roman" w:hAnsi="Times New Roman" w:cs="Times New Roman"/>
        </w:rPr>
        <w:t>Исполнителем должно быть организовано взаимодействие с дирекцией стадиона через одно ответственное лицо (круглосуточно 24/7).</w:t>
      </w:r>
    </w:p>
    <w:p w:rsidR="004B6A1F" w:rsidRPr="004B6A1F" w:rsidRDefault="004B6A1F" w:rsidP="004B6A1F">
      <w:pPr>
        <w:pStyle w:val="12"/>
        <w:numPr>
          <w:ilvl w:val="0"/>
          <w:numId w:val="7"/>
        </w:numPr>
        <w:spacing w:after="0" w:line="240" w:lineRule="auto"/>
        <w:ind w:hanging="360"/>
        <w:contextualSpacing/>
        <w:jc w:val="both"/>
        <w:rPr>
          <w:rFonts w:ascii="Times New Roman" w:eastAsia="Times New Roman" w:hAnsi="Times New Roman" w:cs="Times New Roman"/>
        </w:rPr>
      </w:pPr>
      <w:r w:rsidRPr="004B6A1F">
        <w:rPr>
          <w:rFonts w:ascii="Times New Roman" w:eastAsia="Times New Roman" w:hAnsi="Times New Roman" w:cs="Times New Roman"/>
        </w:rPr>
        <w:t>Дирекция вправе потребовать замены исполнителей со стороны Исполнителя.</w:t>
      </w:r>
    </w:p>
    <w:p w:rsidR="004B6A1F" w:rsidRPr="004B6A1F" w:rsidRDefault="004B6A1F" w:rsidP="004B6A1F">
      <w:pPr>
        <w:pStyle w:val="12"/>
        <w:numPr>
          <w:ilvl w:val="0"/>
          <w:numId w:val="7"/>
        </w:numPr>
        <w:spacing w:after="0" w:line="240" w:lineRule="auto"/>
        <w:ind w:hanging="360"/>
        <w:contextualSpacing/>
        <w:jc w:val="both"/>
        <w:rPr>
          <w:rFonts w:ascii="Times New Roman" w:eastAsia="Times New Roman" w:hAnsi="Times New Roman" w:cs="Times New Roman"/>
        </w:rPr>
      </w:pPr>
      <w:r w:rsidRPr="004B6A1F">
        <w:rPr>
          <w:rFonts w:ascii="Times New Roman" w:eastAsia="Times New Roman" w:hAnsi="Times New Roman" w:cs="Times New Roman"/>
        </w:rPr>
        <w:t>Исполнитель обязан будет передать все исключительные права на результаты, созданные в рамках данной закупки стадиону «Казань Арена».</w:t>
      </w:r>
    </w:p>
    <w:p w:rsidR="004B6A1F" w:rsidRPr="004B6A1F" w:rsidRDefault="004B6A1F" w:rsidP="004B6A1F">
      <w:pPr>
        <w:pStyle w:val="12"/>
        <w:spacing w:after="0" w:line="240" w:lineRule="auto"/>
        <w:jc w:val="both"/>
        <w:rPr>
          <w:rFonts w:ascii="Times New Roman" w:eastAsia="Times New Roman" w:hAnsi="Times New Roman" w:cs="Times New Roman"/>
          <w:b/>
        </w:rPr>
      </w:pPr>
      <w:bookmarkStart w:id="29" w:name="_n4rpjugmndtk" w:colFirst="0" w:colLast="0"/>
      <w:bookmarkEnd w:id="29"/>
      <w:r w:rsidRPr="004B6A1F">
        <w:rPr>
          <w:rFonts w:ascii="Times New Roman" w:eastAsia="Times New Roman" w:hAnsi="Times New Roman" w:cs="Times New Roman"/>
          <w:b/>
        </w:rPr>
        <w:t>Для качественного оказания услуг Исполнитель должен иметь:</w:t>
      </w:r>
    </w:p>
    <w:p w:rsidR="004B6A1F" w:rsidRPr="004B6A1F" w:rsidRDefault="004B6A1F" w:rsidP="004B6A1F">
      <w:pPr>
        <w:pStyle w:val="a3"/>
        <w:widowControl w:val="0"/>
        <w:numPr>
          <w:ilvl w:val="0"/>
          <w:numId w:val="7"/>
        </w:numPr>
        <w:shd w:val="clear" w:color="auto" w:fill="FFFFFF"/>
        <w:tabs>
          <w:tab w:val="left" w:pos="284"/>
        </w:tabs>
        <w:suppressAutoHyphens/>
        <w:autoSpaceDE w:val="0"/>
        <w:spacing w:after="0" w:line="240" w:lineRule="auto"/>
        <w:ind w:left="0" w:firstLine="357"/>
        <w:contextualSpacing w:val="0"/>
        <w:jc w:val="both"/>
        <w:rPr>
          <w:rFonts w:ascii="Times New Roman" w:hAnsi="Times New Roman"/>
          <w:b/>
          <w:bCs/>
          <w:color w:val="000000"/>
          <w:lang w:eastAsia="ru-RU"/>
        </w:rPr>
      </w:pPr>
      <w:r w:rsidRPr="004B6A1F">
        <w:rPr>
          <w:rFonts w:ascii="Times New Roman" w:hAnsi="Times New Roman"/>
          <w:color w:val="000000"/>
          <w:lang w:eastAsia="ru-RU"/>
        </w:rPr>
        <w:t>опыт работы на рынке маркетинга и PR-услуг;</w:t>
      </w:r>
    </w:p>
    <w:p w:rsidR="004B6A1F" w:rsidRPr="004B6A1F" w:rsidRDefault="004B6A1F" w:rsidP="004B6A1F">
      <w:pPr>
        <w:pStyle w:val="a3"/>
        <w:widowControl w:val="0"/>
        <w:numPr>
          <w:ilvl w:val="0"/>
          <w:numId w:val="7"/>
        </w:numPr>
        <w:shd w:val="clear" w:color="auto" w:fill="FFFFFF"/>
        <w:tabs>
          <w:tab w:val="left" w:pos="284"/>
        </w:tabs>
        <w:suppressAutoHyphens/>
        <w:autoSpaceDE w:val="0"/>
        <w:spacing w:after="0" w:line="240" w:lineRule="auto"/>
        <w:ind w:left="0" w:firstLine="357"/>
        <w:contextualSpacing w:val="0"/>
        <w:jc w:val="both"/>
        <w:rPr>
          <w:rFonts w:ascii="Times New Roman" w:hAnsi="Times New Roman"/>
          <w:b/>
          <w:bCs/>
          <w:color w:val="000000"/>
          <w:lang w:eastAsia="ru-RU"/>
        </w:rPr>
      </w:pPr>
      <w:r w:rsidRPr="004B6A1F">
        <w:rPr>
          <w:rFonts w:ascii="Times New Roman" w:hAnsi="Times New Roman"/>
          <w:color w:val="000000"/>
          <w:lang w:eastAsia="ru-RU"/>
        </w:rPr>
        <w:t>сотрудников с опытом работы в сфере маркетинга, коммуникаций и организации, продвижения мероприятий в течение последних 5-ти лет;</w:t>
      </w:r>
      <w:bookmarkStart w:id="30" w:name="_jj6c2axhitnw" w:colFirst="0" w:colLast="0"/>
      <w:bookmarkEnd w:id="30"/>
    </w:p>
    <w:p w:rsidR="004B6A1F" w:rsidRPr="004B6A1F" w:rsidRDefault="004B6A1F" w:rsidP="004B6A1F">
      <w:pPr>
        <w:pStyle w:val="a3"/>
        <w:widowControl w:val="0"/>
        <w:numPr>
          <w:ilvl w:val="0"/>
          <w:numId w:val="7"/>
        </w:numPr>
        <w:shd w:val="clear" w:color="auto" w:fill="FFFFFF"/>
        <w:tabs>
          <w:tab w:val="left" w:pos="284"/>
        </w:tabs>
        <w:suppressAutoHyphens/>
        <w:autoSpaceDE w:val="0"/>
        <w:spacing w:after="0" w:line="240" w:lineRule="auto"/>
        <w:ind w:left="0" w:firstLine="357"/>
        <w:contextualSpacing w:val="0"/>
        <w:jc w:val="both"/>
        <w:rPr>
          <w:rFonts w:ascii="Times New Roman" w:hAnsi="Times New Roman"/>
          <w:b/>
          <w:bCs/>
          <w:color w:val="000000"/>
          <w:lang w:eastAsia="ru-RU"/>
        </w:rPr>
      </w:pPr>
      <w:r w:rsidRPr="004B6A1F">
        <w:rPr>
          <w:rFonts w:ascii="Times New Roman" w:hAnsi="Times New Roman"/>
          <w:color w:val="000000"/>
          <w:lang w:eastAsia="ru-RU"/>
        </w:rPr>
        <w:t>иметь возможность общаться с подрядчиками и руководством стадиона «Казань Арена» и присутствовать лично на еженедельных встречах.</w:t>
      </w:r>
    </w:p>
    <w:p w:rsidR="00A751F5" w:rsidRPr="004B6A1F" w:rsidRDefault="00A751F5" w:rsidP="003F0A54">
      <w:pPr>
        <w:widowControl w:val="0"/>
        <w:spacing w:after="0" w:line="240" w:lineRule="auto"/>
        <w:jc w:val="center"/>
        <w:rPr>
          <w:rFonts w:ascii="Times New Roman" w:eastAsia="Times New Roman" w:hAnsi="Times New Roman" w:cs="Times New Roman"/>
          <w:b/>
          <w:bCs/>
        </w:rPr>
      </w:pPr>
    </w:p>
    <w:tbl>
      <w:tblPr>
        <w:tblStyle w:val="TableNormal1"/>
        <w:tblW w:w="957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753"/>
        <w:gridCol w:w="4817"/>
      </w:tblGrid>
      <w:tr w:rsidR="003F0A54" w:rsidRPr="004B6A1F" w:rsidTr="003F0A54">
        <w:trPr>
          <w:trHeight w:val="200"/>
          <w:jc w:val="center"/>
        </w:trPr>
        <w:tc>
          <w:tcPr>
            <w:tcW w:w="4753" w:type="dxa"/>
            <w:tcBorders>
              <w:top w:val="nil"/>
              <w:left w:val="nil"/>
              <w:bottom w:val="nil"/>
              <w:right w:val="nil"/>
            </w:tcBorders>
            <w:shd w:val="clear" w:color="auto" w:fill="auto"/>
            <w:tcMar>
              <w:top w:w="80" w:type="dxa"/>
              <w:left w:w="80" w:type="dxa"/>
              <w:bottom w:w="80" w:type="dxa"/>
              <w:right w:w="80" w:type="dxa"/>
            </w:tcMar>
          </w:tcPr>
          <w:p w:rsidR="003F0A54" w:rsidRPr="004B6A1F" w:rsidRDefault="003F0A54" w:rsidP="003F0A54">
            <w:pPr>
              <w:pStyle w:val="TableNormalParagraph"/>
              <w:jc w:val="both"/>
              <w:rPr>
                <w:sz w:val="22"/>
                <w:szCs w:val="22"/>
              </w:rPr>
            </w:pPr>
            <w:r w:rsidRPr="004B6A1F">
              <w:rPr>
                <w:b/>
                <w:bCs/>
                <w:sz w:val="22"/>
                <w:szCs w:val="22"/>
              </w:rPr>
              <w:t>Заказчик:</w:t>
            </w:r>
          </w:p>
        </w:tc>
        <w:tc>
          <w:tcPr>
            <w:tcW w:w="4817" w:type="dxa"/>
            <w:tcBorders>
              <w:top w:val="nil"/>
              <w:left w:val="nil"/>
              <w:bottom w:val="nil"/>
              <w:right w:val="nil"/>
            </w:tcBorders>
            <w:shd w:val="clear" w:color="auto" w:fill="auto"/>
            <w:tcMar>
              <w:top w:w="80" w:type="dxa"/>
              <w:left w:w="80" w:type="dxa"/>
              <w:bottom w:w="80" w:type="dxa"/>
              <w:right w:w="80" w:type="dxa"/>
            </w:tcMar>
          </w:tcPr>
          <w:p w:rsidR="003F0A54" w:rsidRPr="004B6A1F" w:rsidRDefault="003F0A54" w:rsidP="003F0A54">
            <w:pPr>
              <w:pStyle w:val="TableNormalParagraph"/>
              <w:jc w:val="both"/>
              <w:rPr>
                <w:sz w:val="22"/>
                <w:szCs w:val="22"/>
              </w:rPr>
            </w:pPr>
            <w:r w:rsidRPr="004B6A1F">
              <w:rPr>
                <w:b/>
                <w:bCs/>
                <w:sz w:val="22"/>
                <w:szCs w:val="22"/>
              </w:rPr>
              <w:t>Исполнитель:</w:t>
            </w:r>
          </w:p>
        </w:tc>
      </w:tr>
      <w:tr w:rsidR="003F0A54" w:rsidRPr="004B6A1F" w:rsidTr="003F0A54">
        <w:trPr>
          <w:trHeight w:val="200"/>
          <w:jc w:val="center"/>
        </w:trPr>
        <w:tc>
          <w:tcPr>
            <w:tcW w:w="4753" w:type="dxa"/>
            <w:tcBorders>
              <w:top w:val="nil"/>
              <w:left w:val="nil"/>
              <w:bottom w:val="nil"/>
              <w:right w:val="nil"/>
            </w:tcBorders>
            <w:shd w:val="clear" w:color="auto" w:fill="auto"/>
            <w:tcMar>
              <w:top w:w="80" w:type="dxa"/>
              <w:left w:w="80" w:type="dxa"/>
              <w:bottom w:w="80" w:type="dxa"/>
              <w:right w:w="80" w:type="dxa"/>
            </w:tcMar>
          </w:tcPr>
          <w:p w:rsidR="003F0A54" w:rsidRPr="004B6A1F" w:rsidRDefault="003F0A54" w:rsidP="003F0A54">
            <w:pPr>
              <w:rPr>
                <w:sz w:val="22"/>
                <w:szCs w:val="22"/>
              </w:rPr>
            </w:pPr>
          </w:p>
        </w:tc>
        <w:tc>
          <w:tcPr>
            <w:tcW w:w="4817" w:type="dxa"/>
            <w:tcBorders>
              <w:top w:val="nil"/>
              <w:left w:val="nil"/>
              <w:bottom w:val="nil"/>
              <w:right w:val="nil"/>
            </w:tcBorders>
            <w:shd w:val="clear" w:color="auto" w:fill="auto"/>
            <w:tcMar>
              <w:top w:w="80" w:type="dxa"/>
              <w:left w:w="80" w:type="dxa"/>
              <w:bottom w:w="80" w:type="dxa"/>
              <w:right w:w="80" w:type="dxa"/>
            </w:tcMar>
          </w:tcPr>
          <w:p w:rsidR="003F0A54" w:rsidRPr="004B6A1F" w:rsidRDefault="003F0A54" w:rsidP="003F0A54">
            <w:pPr>
              <w:pStyle w:val="TableNormalParagraph"/>
              <w:jc w:val="both"/>
              <w:rPr>
                <w:sz w:val="22"/>
                <w:szCs w:val="22"/>
              </w:rPr>
            </w:pPr>
          </w:p>
        </w:tc>
      </w:tr>
      <w:tr w:rsidR="003F0A54" w:rsidRPr="004B6A1F" w:rsidTr="003F0A54">
        <w:trPr>
          <w:trHeight w:val="200"/>
          <w:jc w:val="center"/>
        </w:trPr>
        <w:tc>
          <w:tcPr>
            <w:tcW w:w="4753" w:type="dxa"/>
            <w:tcBorders>
              <w:top w:val="nil"/>
              <w:left w:val="nil"/>
              <w:bottom w:val="nil"/>
              <w:right w:val="nil"/>
            </w:tcBorders>
            <w:shd w:val="clear" w:color="auto" w:fill="auto"/>
            <w:tcMar>
              <w:top w:w="80" w:type="dxa"/>
              <w:left w:w="80" w:type="dxa"/>
              <w:bottom w:w="80" w:type="dxa"/>
              <w:right w:w="80" w:type="dxa"/>
            </w:tcMar>
          </w:tcPr>
          <w:p w:rsidR="003F0A54" w:rsidRPr="004B6A1F" w:rsidRDefault="003F0A54" w:rsidP="003F0A54">
            <w:pPr>
              <w:rPr>
                <w:sz w:val="22"/>
                <w:szCs w:val="22"/>
              </w:rPr>
            </w:pPr>
            <w:r w:rsidRPr="004B6A1F">
              <w:rPr>
                <w:sz w:val="22"/>
                <w:szCs w:val="22"/>
              </w:rPr>
              <w:t>Генеральный директор</w:t>
            </w:r>
          </w:p>
          <w:p w:rsidR="004B6A1F" w:rsidRDefault="004B6A1F" w:rsidP="003F0A54">
            <w:pPr>
              <w:rPr>
                <w:sz w:val="22"/>
                <w:szCs w:val="22"/>
              </w:rPr>
            </w:pPr>
          </w:p>
          <w:p w:rsidR="003F0A54" w:rsidRPr="004B6A1F" w:rsidRDefault="004B6A1F" w:rsidP="004B6A1F">
            <w:pPr>
              <w:rPr>
                <w:sz w:val="22"/>
                <w:szCs w:val="22"/>
              </w:rPr>
            </w:pPr>
            <w:r>
              <w:rPr>
                <w:sz w:val="22"/>
                <w:szCs w:val="22"/>
              </w:rPr>
              <w:t>___________________/</w:t>
            </w:r>
            <w:r w:rsidR="003F0A54" w:rsidRPr="004B6A1F">
              <w:rPr>
                <w:sz w:val="22"/>
                <w:szCs w:val="22"/>
              </w:rPr>
              <w:t xml:space="preserve"> Р.З. </w:t>
            </w:r>
            <w:proofErr w:type="spellStart"/>
            <w:r w:rsidR="003F0A54" w:rsidRPr="004B6A1F">
              <w:rPr>
                <w:sz w:val="22"/>
                <w:szCs w:val="22"/>
              </w:rPr>
              <w:t>Миннахметов</w:t>
            </w:r>
            <w:proofErr w:type="spellEnd"/>
          </w:p>
        </w:tc>
        <w:tc>
          <w:tcPr>
            <w:tcW w:w="4817" w:type="dxa"/>
            <w:tcBorders>
              <w:top w:val="nil"/>
              <w:left w:val="nil"/>
              <w:bottom w:val="nil"/>
              <w:right w:val="nil"/>
            </w:tcBorders>
            <w:shd w:val="clear" w:color="auto" w:fill="auto"/>
            <w:tcMar>
              <w:top w:w="80" w:type="dxa"/>
              <w:left w:w="80" w:type="dxa"/>
              <w:bottom w:w="80" w:type="dxa"/>
              <w:right w:w="80" w:type="dxa"/>
            </w:tcMar>
          </w:tcPr>
          <w:p w:rsidR="003F0A54" w:rsidRPr="004B6A1F" w:rsidRDefault="003F0A54" w:rsidP="003F0A54">
            <w:pPr>
              <w:pStyle w:val="TableNormalParagraph"/>
              <w:jc w:val="right"/>
              <w:rPr>
                <w:sz w:val="22"/>
                <w:szCs w:val="22"/>
              </w:rPr>
            </w:pPr>
          </w:p>
        </w:tc>
      </w:tr>
    </w:tbl>
    <w:p w:rsidR="003F0A54" w:rsidRPr="004B6A1F" w:rsidRDefault="003F0A54" w:rsidP="003F0A54">
      <w:pPr>
        <w:widowControl w:val="0"/>
        <w:spacing w:after="0" w:line="240" w:lineRule="auto"/>
        <w:jc w:val="both"/>
        <w:rPr>
          <w:rFonts w:ascii="Times New Roman" w:eastAsia="Times New Roman" w:hAnsi="Times New Roman" w:cs="Times New Roman"/>
          <w:bCs/>
        </w:rPr>
      </w:pPr>
    </w:p>
    <w:p w:rsidR="003F0A54" w:rsidRPr="00A751F5" w:rsidRDefault="003F0A54" w:rsidP="003F0A54">
      <w:pPr>
        <w:spacing w:after="0" w:line="240" w:lineRule="auto"/>
        <w:jc w:val="right"/>
        <w:rPr>
          <w:rFonts w:ascii="Times New Roman" w:eastAsia="Times New Roman" w:hAnsi="Times New Roman" w:cs="Times New Roman"/>
          <w:sz w:val="24"/>
          <w:szCs w:val="24"/>
          <w:lang w:eastAsia="ru-RU"/>
        </w:rPr>
      </w:pPr>
    </w:p>
    <w:p w:rsidR="003F0A54" w:rsidRPr="00A751F5" w:rsidRDefault="003F0A54" w:rsidP="003F0A54">
      <w:pPr>
        <w:spacing w:after="0" w:line="240" w:lineRule="auto"/>
        <w:jc w:val="right"/>
        <w:rPr>
          <w:rFonts w:ascii="Times New Roman" w:eastAsia="Times New Roman" w:hAnsi="Times New Roman" w:cs="Times New Roman"/>
          <w:sz w:val="24"/>
          <w:szCs w:val="24"/>
          <w:lang w:eastAsia="ru-RU"/>
        </w:rPr>
      </w:pPr>
    </w:p>
    <w:p w:rsidR="003F0A54" w:rsidRPr="00A751F5" w:rsidRDefault="003F0A54" w:rsidP="003F0A54">
      <w:pPr>
        <w:spacing w:after="0" w:line="240" w:lineRule="auto"/>
        <w:jc w:val="right"/>
        <w:rPr>
          <w:rFonts w:ascii="Times New Roman" w:eastAsia="Times New Roman" w:hAnsi="Times New Roman" w:cs="Times New Roman"/>
          <w:sz w:val="24"/>
          <w:szCs w:val="24"/>
          <w:lang w:eastAsia="ru-RU"/>
        </w:rPr>
      </w:pPr>
    </w:p>
    <w:p w:rsidR="003F0A54" w:rsidRPr="00A751F5" w:rsidRDefault="003F0A54" w:rsidP="003F0A54">
      <w:pPr>
        <w:widowControl w:val="0"/>
        <w:spacing w:after="0" w:line="240" w:lineRule="auto"/>
        <w:jc w:val="center"/>
        <w:rPr>
          <w:rFonts w:ascii="Times New Roman" w:eastAsia="Calibri" w:hAnsi="Times New Roman" w:cs="Times New Roman"/>
          <w:b/>
          <w:bCs/>
          <w:sz w:val="24"/>
          <w:szCs w:val="24"/>
        </w:rPr>
      </w:pPr>
      <w:r w:rsidRPr="00A751F5">
        <w:rPr>
          <w:rFonts w:ascii="Times New Roman" w:eastAsia="Calibri" w:hAnsi="Times New Roman" w:cs="Times New Roman"/>
          <w:b/>
          <w:bCs/>
          <w:sz w:val="24"/>
          <w:szCs w:val="24"/>
        </w:rPr>
        <w:t>НА ФИРМЕННОМ БЛАНКЕ</w:t>
      </w:r>
    </w:p>
    <w:p w:rsidR="003F0A54" w:rsidRPr="00A751F5" w:rsidRDefault="003F0A54" w:rsidP="003F0A54">
      <w:pPr>
        <w:widowControl w:val="0"/>
        <w:spacing w:after="0" w:line="240" w:lineRule="auto"/>
        <w:jc w:val="right"/>
        <w:rPr>
          <w:rFonts w:ascii="Times New Roman" w:eastAsia="Calibri" w:hAnsi="Times New Roman" w:cs="Times New Roman"/>
          <w:b/>
          <w:bCs/>
          <w:sz w:val="24"/>
          <w:szCs w:val="24"/>
        </w:rPr>
      </w:pPr>
    </w:p>
    <w:p w:rsidR="003F0A54" w:rsidRPr="00A751F5" w:rsidRDefault="003F0A54" w:rsidP="003F0A54">
      <w:pPr>
        <w:widowControl w:val="0"/>
        <w:spacing w:after="0" w:line="240" w:lineRule="auto"/>
        <w:jc w:val="right"/>
        <w:rPr>
          <w:rFonts w:ascii="Times New Roman" w:eastAsia="Calibri" w:hAnsi="Times New Roman" w:cs="Times New Roman"/>
          <w:b/>
          <w:bCs/>
          <w:sz w:val="24"/>
          <w:szCs w:val="24"/>
        </w:rPr>
      </w:pPr>
      <w:r w:rsidRPr="00A751F5">
        <w:rPr>
          <w:rFonts w:ascii="Times New Roman" w:eastAsia="Calibri" w:hAnsi="Times New Roman" w:cs="Times New Roman"/>
          <w:b/>
          <w:bCs/>
          <w:sz w:val="24"/>
          <w:szCs w:val="24"/>
        </w:rPr>
        <w:t>Приложение №1 к документации</w:t>
      </w:r>
    </w:p>
    <w:p w:rsidR="003F0A54" w:rsidRPr="00A751F5" w:rsidRDefault="003F0A54" w:rsidP="003F0A54">
      <w:pPr>
        <w:widowControl w:val="0"/>
        <w:spacing w:after="0" w:line="240" w:lineRule="auto"/>
        <w:jc w:val="right"/>
        <w:rPr>
          <w:rFonts w:ascii="Times New Roman" w:eastAsia="Calibri" w:hAnsi="Times New Roman" w:cs="Times New Roman"/>
          <w:b/>
          <w:bCs/>
          <w:sz w:val="24"/>
          <w:szCs w:val="24"/>
        </w:rPr>
      </w:pPr>
      <w:r w:rsidRPr="00A751F5">
        <w:rPr>
          <w:rFonts w:ascii="Times New Roman" w:eastAsia="Calibri" w:hAnsi="Times New Roman" w:cs="Times New Roman"/>
          <w:b/>
          <w:bCs/>
          <w:sz w:val="24"/>
          <w:szCs w:val="24"/>
        </w:rPr>
        <w:t>Форма № 1</w:t>
      </w:r>
    </w:p>
    <w:p w:rsidR="003F0A54" w:rsidRPr="00A751F5" w:rsidRDefault="003F0A54" w:rsidP="003F0A54">
      <w:pPr>
        <w:widowControl w:val="0"/>
        <w:spacing w:after="0" w:line="240" w:lineRule="auto"/>
        <w:jc w:val="both"/>
        <w:rPr>
          <w:rFonts w:ascii="Times New Roman" w:eastAsia="Calibri" w:hAnsi="Times New Roman" w:cs="Times New Roman"/>
          <w:bCs/>
          <w:sz w:val="24"/>
          <w:szCs w:val="24"/>
        </w:rPr>
      </w:pPr>
    </w:p>
    <w:p w:rsidR="003F0A54" w:rsidRPr="00A751F5" w:rsidRDefault="003F0A54" w:rsidP="003F0A54">
      <w:pPr>
        <w:widowControl w:val="0"/>
        <w:spacing w:after="0" w:line="240" w:lineRule="auto"/>
        <w:jc w:val="both"/>
        <w:rPr>
          <w:rFonts w:ascii="Times New Roman" w:eastAsia="Calibri" w:hAnsi="Times New Roman" w:cs="Times New Roman"/>
          <w:bCs/>
          <w:sz w:val="24"/>
          <w:szCs w:val="24"/>
        </w:rPr>
      </w:pPr>
    </w:p>
    <w:p w:rsidR="003F0A54" w:rsidRPr="00A751F5" w:rsidRDefault="003F0A54" w:rsidP="003F0A54">
      <w:pPr>
        <w:spacing w:after="0" w:line="240" w:lineRule="auto"/>
        <w:jc w:val="center"/>
        <w:rPr>
          <w:rFonts w:ascii="Times New Roman" w:eastAsia="Calibri" w:hAnsi="Times New Roman" w:cs="Times New Roman"/>
          <w:b/>
          <w:sz w:val="24"/>
          <w:szCs w:val="24"/>
        </w:rPr>
      </w:pPr>
      <w:r w:rsidRPr="00A751F5">
        <w:rPr>
          <w:rFonts w:ascii="Times New Roman" w:eastAsia="Calibri" w:hAnsi="Times New Roman" w:cs="Times New Roman"/>
          <w:b/>
          <w:sz w:val="24"/>
          <w:szCs w:val="24"/>
        </w:rPr>
        <w:t>Котировочная заявка к запросу котировок №_______ от «____»______ 201_г.</w:t>
      </w:r>
    </w:p>
    <w:p w:rsidR="003F0A54" w:rsidRPr="00A751F5" w:rsidRDefault="003F0A54" w:rsidP="003F0A54">
      <w:pPr>
        <w:spacing w:after="0" w:line="240" w:lineRule="auto"/>
        <w:rPr>
          <w:rFonts w:ascii="Times New Roman" w:eastAsia="Calibri" w:hAnsi="Times New Roman" w:cs="Times New Roman"/>
          <w:b/>
          <w:sz w:val="24"/>
          <w:szCs w:val="24"/>
        </w:rPr>
      </w:pPr>
    </w:p>
    <w:p w:rsidR="003F0A54" w:rsidRPr="00A751F5" w:rsidRDefault="003F0A54" w:rsidP="003F0A54">
      <w:pPr>
        <w:spacing w:after="0" w:line="240" w:lineRule="auto"/>
        <w:contextualSpacing/>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1. Наименование, местонахождение, юр. адрес, телефон _________________________________</w:t>
      </w:r>
    </w:p>
    <w:p w:rsidR="003F0A54" w:rsidRPr="00A751F5" w:rsidRDefault="003F0A54" w:rsidP="003F0A54">
      <w:pPr>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 xml:space="preserve">                                                                                           (для юр. лица)</w:t>
      </w:r>
    </w:p>
    <w:p w:rsidR="003F0A54" w:rsidRPr="00A751F5" w:rsidRDefault="003F0A54" w:rsidP="003F0A54">
      <w:pPr>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_____________________________________________________________________________</w:t>
      </w:r>
    </w:p>
    <w:p w:rsidR="003F0A54" w:rsidRPr="00A751F5" w:rsidRDefault="003F0A54" w:rsidP="003F0A54">
      <w:pPr>
        <w:spacing w:after="0" w:line="240" w:lineRule="auto"/>
        <w:jc w:val="both"/>
        <w:rPr>
          <w:rFonts w:ascii="Times New Roman" w:eastAsia="Calibri" w:hAnsi="Times New Roman" w:cs="Times New Roman"/>
          <w:sz w:val="24"/>
          <w:szCs w:val="24"/>
        </w:rPr>
      </w:pPr>
    </w:p>
    <w:p w:rsidR="003F0A54" w:rsidRPr="00A751F5" w:rsidRDefault="003F0A54" w:rsidP="003F0A54">
      <w:pPr>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Ф.И.О., место жительства, телефон ___________________________________________________</w:t>
      </w:r>
    </w:p>
    <w:p w:rsidR="003F0A54" w:rsidRPr="00A751F5" w:rsidRDefault="003F0A54" w:rsidP="003F0A54">
      <w:pPr>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 xml:space="preserve">                                                                                           (для физ. лица)</w:t>
      </w:r>
    </w:p>
    <w:p w:rsidR="003F0A54" w:rsidRPr="00A751F5" w:rsidRDefault="003F0A54" w:rsidP="003F0A54">
      <w:pPr>
        <w:spacing w:after="0" w:line="240" w:lineRule="auto"/>
        <w:jc w:val="both"/>
        <w:rPr>
          <w:rFonts w:ascii="Times New Roman" w:eastAsia="Calibri" w:hAnsi="Times New Roman" w:cs="Times New Roman"/>
          <w:sz w:val="24"/>
          <w:szCs w:val="24"/>
        </w:rPr>
      </w:pPr>
    </w:p>
    <w:p w:rsidR="003F0A54" w:rsidRPr="00A751F5" w:rsidRDefault="003F0A54" w:rsidP="003F0A54">
      <w:pPr>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Банковские реквизиты участника размещения закупки________________________________</w:t>
      </w:r>
    </w:p>
    <w:p w:rsidR="003F0A54" w:rsidRPr="00A751F5" w:rsidRDefault="003F0A54" w:rsidP="003F0A54">
      <w:pPr>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_____________________________________________________________________________</w:t>
      </w:r>
    </w:p>
    <w:p w:rsidR="003F0A54" w:rsidRPr="00A751F5" w:rsidRDefault="003F0A54" w:rsidP="003F0A54">
      <w:pPr>
        <w:spacing w:after="0" w:line="240" w:lineRule="auto"/>
        <w:jc w:val="both"/>
        <w:rPr>
          <w:rFonts w:ascii="Times New Roman" w:eastAsia="Calibri" w:hAnsi="Times New Roman" w:cs="Times New Roman"/>
          <w:sz w:val="24"/>
          <w:szCs w:val="24"/>
        </w:rPr>
      </w:pPr>
    </w:p>
    <w:p w:rsidR="003F0A54" w:rsidRPr="00A751F5" w:rsidRDefault="003F0A54" w:rsidP="003F0A54">
      <w:pPr>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ИНН, КПП, ОГРН_____________________________________________________</w:t>
      </w:r>
    </w:p>
    <w:p w:rsidR="003F0A54" w:rsidRPr="00A751F5" w:rsidRDefault="003F0A54" w:rsidP="003F0A54">
      <w:pPr>
        <w:spacing w:after="0" w:line="240" w:lineRule="auto"/>
        <w:rPr>
          <w:rFonts w:ascii="Times New Roman" w:eastAsia="Calibri" w:hAnsi="Times New Roman" w:cs="Times New Roman"/>
          <w:sz w:val="24"/>
          <w:szCs w:val="24"/>
        </w:rPr>
      </w:pPr>
    </w:p>
    <w:tbl>
      <w:tblPr>
        <w:tblW w:w="9497" w:type="dxa"/>
        <w:tblInd w:w="299" w:type="dxa"/>
        <w:tblLayout w:type="fixed"/>
        <w:tblCellMar>
          <w:left w:w="0" w:type="dxa"/>
          <w:right w:w="0" w:type="dxa"/>
        </w:tblCellMar>
        <w:tblLook w:val="04A0" w:firstRow="1" w:lastRow="0" w:firstColumn="1" w:lastColumn="0" w:noHBand="0" w:noVBand="1"/>
      </w:tblPr>
      <w:tblGrid>
        <w:gridCol w:w="850"/>
        <w:gridCol w:w="3261"/>
        <w:gridCol w:w="1984"/>
        <w:gridCol w:w="1701"/>
        <w:gridCol w:w="1701"/>
      </w:tblGrid>
      <w:tr w:rsidR="003F0A54" w:rsidRPr="00A751F5" w:rsidTr="003F0A54">
        <w:trPr>
          <w:cantSplit/>
          <w:trHeight w:val="319"/>
        </w:trPr>
        <w:tc>
          <w:tcPr>
            <w:tcW w:w="850" w:type="dxa"/>
            <w:tcBorders>
              <w:top w:val="single" w:sz="8" w:space="0" w:color="auto"/>
              <w:left w:val="single" w:sz="8" w:space="0" w:color="auto"/>
              <w:bottom w:val="single" w:sz="4" w:space="0" w:color="auto"/>
              <w:right w:val="single" w:sz="4" w:space="0" w:color="auto"/>
            </w:tcBorders>
            <w:shd w:val="clear" w:color="auto" w:fill="A6A6A6"/>
            <w:tcMar>
              <w:top w:w="15" w:type="dxa"/>
              <w:left w:w="15" w:type="dxa"/>
              <w:bottom w:w="0" w:type="dxa"/>
              <w:right w:w="15" w:type="dxa"/>
            </w:tcMar>
            <w:hideMark/>
          </w:tcPr>
          <w:p w:rsidR="003F0A54" w:rsidRPr="00A751F5" w:rsidRDefault="003F0A54" w:rsidP="003F0A54">
            <w:pPr>
              <w:spacing w:after="0" w:line="240" w:lineRule="auto"/>
              <w:jc w:val="center"/>
              <w:rPr>
                <w:rFonts w:ascii="Times New Roman" w:eastAsia="Times New Roman" w:hAnsi="Times New Roman" w:cs="Times New Roman"/>
                <w:b/>
                <w:bCs/>
                <w:sz w:val="24"/>
                <w:szCs w:val="24"/>
                <w:lang w:eastAsia="ru-RU"/>
              </w:rPr>
            </w:pPr>
            <w:r w:rsidRPr="00A751F5">
              <w:rPr>
                <w:rFonts w:ascii="Times New Roman" w:eastAsia="Times New Roman" w:hAnsi="Times New Roman" w:cs="Times New Roman"/>
                <w:b/>
                <w:bCs/>
                <w:sz w:val="24"/>
                <w:szCs w:val="24"/>
                <w:lang w:eastAsia="ru-RU"/>
              </w:rPr>
              <w:t xml:space="preserve">№ </w:t>
            </w:r>
            <w:proofErr w:type="gramStart"/>
            <w:r w:rsidRPr="00A751F5">
              <w:rPr>
                <w:rFonts w:ascii="Times New Roman" w:eastAsia="Times New Roman" w:hAnsi="Times New Roman" w:cs="Times New Roman"/>
                <w:b/>
                <w:bCs/>
                <w:sz w:val="24"/>
                <w:szCs w:val="24"/>
                <w:lang w:eastAsia="ru-RU"/>
              </w:rPr>
              <w:t>П</w:t>
            </w:r>
            <w:proofErr w:type="gramEnd"/>
            <w:r w:rsidRPr="00A751F5">
              <w:rPr>
                <w:rFonts w:ascii="Times New Roman" w:eastAsia="Times New Roman" w:hAnsi="Times New Roman" w:cs="Times New Roman"/>
                <w:b/>
                <w:bCs/>
                <w:sz w:val="24"/>
                <w:szCs w:val="24"/>
                <w:lang w:eastAsia="ru-RU"/>
              </w:rPr>
              <w:t>/П</w:t>
            </w:r>
          </w:p>
        </w:tc>
        <w:tc>
          <w:tcPr>
            <w:tcW w:w="3261" w:type="dxa"/>
            <w:tcBorders>
              <w:top w:val="single" w:sz="4" w:space="0" w:color="auto"/>
              <w:left w:val="single" w:sz="4" w:space="0" w:color="auto"/>
              <w:bottom w:val="single" w:sz="4" w:space="0" w:color="auto"/>
              <w:right w:val="single" w:sz="4" w:space="0" w:color="auto"/>
            </w:tcBorders>
            <w:shd w:val="clear" w:color="auto" w:fill="A6A6A6"/>
          </w:tcPr>
          <w:p w:rsidR="003F0A54" w:rsidRPr="00A751F5" w:rsidRDefault="003F0A54" w:rsidP="003F0A54">
            <w:pPr>
              <w:spacing w:after="0" w:line="240" w:lineRule="auto"/>
              <w:jc w:val="center"/>
              <w:rPr>
                <w:rFonts w:ascii="Times New Roman" w:eastAsia="Times New Roman" w:hAnsi="Times New Roman" w:cs="Times New Roman"/>
                <w:b/>
                <w:bCs/>
                <w:sz w:val="24"/>
                <w:szCs w:val="24"/>
                <w:lang w:eastAsia="ru-RU"/>
              </w:rPr>
            </w:pPr>
            <w:r w:rsidRPr="00A751F5">
              <w:rPr>
                <w:rFonts w:ascii="Times New Roman" w:eastAsia="Times New Roman" w:hAnsi="Times New Roman" w:cs="Times New Roman"/>
                <w:b/>
                <w:bCs/>
                <w:sz w:val="24"/>
                <w:szCs w:val="24"/>
                <w:lang w:eastAsia="ru-RU"/>
              </w:rPr>
              <w:t>Наименование оказания услуг</w:t>
            </w:r>
          </w:p>
        </w:tc>
        <w:tc>
          <w:tcPr>
            <w:tcW w:w="1984" w:type="dxa"/>
            <w:tcBorders>
              <w:top w:val="single" w:sz="4" w:space="0" w:color="auto"/>
              <w:left w:val="single" w:sz="4" w:space="0" w:color="auto"/>
              <w:bottom w:val="single" w:sz="4" w:space="0" w:color="auto"/>
              <w:right w:val="single" w:sz="4" w:space="0" w:color="auto"/>
            </w:tcBorders>
            <w:shd w:val="clear" w:color="auto" w:fill="A6A6A6"/>
            <w:tcMar>
              <w:top w:w="15" w:type="dxa"/>
              <w:left w:w="15" w:type="dxa"/>
              <w:bottom w:w="0" w:type="dxa"/>
              <w:right w:w="15" w:type="dxa"/>
            </w:tcMar>
            <w:hideMark/>
          </w:tcPr>
          <w:p w:rsidR="003F0A54" w:rsidRPr="00A751F5" w:rsidRDefault="003F0A54" w:rsidP="003F0A54">
            <w:pPr>
              <w:spacing w:after="0" w:line="240" w:lineRule="auto"/>
              <w:jc w:val="center"/>
              <w:rPr>
                <w:rFonts w:ascii="Times New Roman" w:eastAsia="Times New Roman" w:hAnsi="Times New Roman" w:cs="Times New Roman"/>
                <w:b/>
                <w:bCs/>
                <w:sz w:val="24"/>
                <w:szCs w:val="24"/>
                <w:lang w:eastAsia="ru-RU"/>
              </w:rPr>
            </w:pPr>
            <w:r w:rsidRPr="00A751F5">
              <w:rPr>
                <w:rFonts w:ascii="Times New Roman" w:eastAsia="Times New Roman" w:hAnsi="Times New Roman" w:cs="Times New Roman"/>
                <w:b/>
                <w:bCs/>
                <w:sz w:val="24"/>
                <w:szCs w:val="24"/>
                <w:lang w:eastAsia="ru-RU"/>
              </w:rPr>
              <w:t xml:space="preserve">Количество </w:t>
            </w:r>
          </w:p>
        </w:tc>
        <w:tc>
          <w:tcPr>
            <w:tcW w:w="1701" w:type="dxa"/>
            <w:tcBorders>
              <w:top w:val="single" w:sz="8" w:space="0" w:color="auto"/>
              <w:left w:val="single" w:sz="4" w:space="0" w:color="auto"/>
              <w:bottom w:val="single" w:sz="4" w:space="0" w:color="auto"/>
              <w:right w:val="single" w:sz="4" w:space="0" w:color="auto"/>
            </w:tcBorders>
            <w:shd w:val="clear" w:color="auto" w:fill="A6A6A6"/>
          </w:tcPr>
          <w:p w:rsidR="003F0A54" w:rsidRPr="00A751F5" w:rsidRDefault="003F0A54" w:rsidP="003F0A54">
            <w:pPr>
              <w:spacing w:after="0" w:line="240" w:lineRule="auto"/>
              <w:jc w:val="center"/>
              <w:rPr>
                <w:rFonts w:ascii="Times New Roman" w:eastAsia="Times New Roman" w:hAnsi="Times New Roman" w:cs="Times New Roman"/>
                <w:b/>
                <w:bCs/>
                <w:sz w:val="24"/>
                <w:szCs w:val="24"/>
                <w:lang w:eastAsia="ru-RU"/>
              </w:rPr>
            </w:pPr>
            <w:r w:rsidRPr="00A751F5">
              <w:rPr>
                <w:rFonts w:ascii="Times New Roman" w:eastAsia="Times New Roman" w:hAnsi="Times New Roman" w:cs="Times New Roman"/>
                <w:b/>
                <w:bCs/>
                <w:sz w:val="24"/>
                <w:szCs w:val="24"/>
                <w:lang w:eastAsia="ru-RU"/>
              </w:rPr>
              <w:t>Цена* (руб.)</w:t>
            </w:r>
          </w:p>
        </w:tc>
        <w:tc>
          <w:tcPr>
            <w:tcW w:w="1701" w:type="dxa"/>
            <w:tcBorders>
              <w:top w:val="single" w:sz="8" w:space="0" w:color="auto"/>
              <w:left w:val="single" w:sz="4" w:space="0" w:color="auto"/>
              <w:bottom w:val="single" w:sz="4" w:space="0" w:color="auto"/>
              <w:right w:val="single" w:sz="4" w:space="0" w:color="auto"/>
            </w:tcBorders>
            <w:shd w:val="clear" w:color="auto" w:fill="A6A6A6"/>
            <w:tcMar>
              <w:top w:w="15" w:type="dxa"/>
              <w:left w:w="15" w:type="dxa"/>
              <w:bottom w:w="0" w:type="dxa"/>
              <w:right w:w="15" w:type="dxa"/>
            </w:tcMar>
            <w:hideMark/>
          </w:tcPr>
          <w:p w:rsidR="003F0A54" w:rsidRPr="00A751F5" w:rsidRDefault="003F0A54" w:rsidP="003F0A54">
            <w:pPr>
              <w:spacing w:after="0" w:line="240" w:lineRule="auto"/>
              <w:jc w:val="center"/>
              <w:rPr>
                <w:rFonts w:ascii="Times New Roman" w:eastAsia="Times New Roman" w:hAnsi="Times New Roman" w:cs="Times New Roman"/>
                <w:b/>
                <w:bCs/>
                <w:sz w:val="24"/>
                <w:szCs w:val="24"/>
                <w:lang w:eastAsia="ru-RU"/>
              </w:rPr>
            </w:pPr>
            <w:r w:rsidRPr="00A751F5">
              <w:rPr>
                <w:rFonts w:ascii="Times New Roman" w:eastAsia="Times New Roman" w:hAnsi="Times New Roman" w:cs="Times New Roman"/>
                <w:b/>
                <w:bCs/>
                <w:sz w:val="24"/>
                <w:szCs w:val="24"/>
                <w:lang w:eastAsia="ru-RU"/>
              </w:rPr>
              <w:t>Стоимость (руб.)</w:t>
            </w:r>
          </w:p>
        </w:tc>
      </w:tr>
      <w:tr w:rsidR="003F0A54" w:rsidRPr="00A751F5" w:rsidTr="003F0A54">
        <w:trPr>
          <w:cantSplit/>
          <w:trHeight w:val="247"/>
        </w:trPr>
        <w:tc>
          <w:tcPr>
            <w:tcW w:w="85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rsidR="003F0A54" w:rsidRPr="00A751F5" w:rsidRDefault="003F0A54" w:rsidP="003F0A54">
            <w:pPr>
              <w:widowControl w:val="0"/>
              <w:suppressAutoHyphens/>
              <w:spacing w:after="0" w:line="240" w:lineRule="auto"/>
              <w:jc w:val="center"/>
              <w:rPr>
                <w:rFonts w:ascii="Times New Roman" w:eastAsia="Arial Unicode MS" w:hAnsi="Times New Roman" w:cs="Times New Roman"/>
                <w:sz w:val="24"/>
                <w:szCs w:val="24"/>
                <w:lang w:eastAsia="ar-SA"/>
              </w:rPr>
            </w:pPr>
            <w:r w:rsidRPr="00A751F5">
              <w:rPr>
                <w:rFonts w:ascii="Times New Roman" w:eastAsia="Times New Roman" w:hAnsi="Times New Roman" w:cs="Times New Roman"/>
                <w:sz w:val="24"/>
                <w:szCs w:val="24"/>
                <w:lang w:eastAsia="ar-SA"/>
              </w:rPr>
              <w:t>1</w:t>
            </w:r>
          </w:p>
        </w:tc>
        <w:tc>
          <w:tcPr>
            <w:tcW w:w="3261" w:type="dxa"/>
            <w:tcBorders>
              <w:top w:val="single" w:sz="4" w:space="0" w:color="auto"/>
              <w:left w:val="single" w:sz="4" w:space="0" w:color="auto"/>
              <w:bottom w:val="single" w:sz="4" w:space="0" w:color="auto"/>
              <w:right w:val="single" w:sz="4" w:space="0" w:color="auto"/>
            </w:tcBorders>
          </w:tcPr>
          <w:p w:rsidR="003F0A54" w:rsidRPr="00A751F5" w:rsidRDefault="005F6ECD" w:rsidP="003F0A54">
            <w:pPr>
              <w:shd w:val="clear" w:color="auto" w:fill="FFFFFF"/>
              <w:suppressAutoHyphens/>
              <w:spacing w:after="0" w:line="240" w:lineRule="auto"/>
              <w:rPr>
                <w:rFonts w:ascii="Times New Roman" w:eastAsia="Arial Unicode MS" w:hAnsi="Times New Roman" w:cs="Times New Roman"/>
                <w:sz w:val="24"/>
                <w:szCs w:val="24"/>
                <w:lang w:eastAsia="ar-SA"/>
              </w:rPr>
            </w:pPr>
            <w:r w:rsidRPr="00A751F5">
              <w:rPr>
                <w:rFonts w:ascii="Times New Roman" w:eastAsia="Arial Unicode MS" w:hAnsi="Times New Roman" w:cs="Times New Roman"/>
                <w:sz w:val="24"/>
                <w:szCs w:val="24"/>
                <w:lang w:eastAsia="ar-SA"/>
              </w:rPr>
              <w:t>Услуги по технической поддержке сайта, аккаунтов в социальных сетях и видеосъемке для нужд АО «Казань Арена»</w:t>
            </w:r>
          </w:p>
        </w:tc>
        <w:tc>
          <w:tcPr>
            <w:tcW w:w="19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3F0A54" w:rsidRPr="00A751F5" w:rsidRDefault="003F0A54" w:rsidP="003F0A54">
            <w:pPr>
              <w:tabs>
                <w:tab w:val="left" w:pos="1134"/>
              </w:tabs>
              <w:suppressAutoHyphens/>
              <w:autoSpaceDE w:val="0"/>
              <w:spacing w:after="0" w:line="240" w:lineRule="auto"/>
              <w:jc w:val="center"/>
              <w:rPr>
                <w:rFonts w:ascii="Times New Roman" w:eastAsia="Arial Unicode MS" w:hAnsi="Times New Roman" w:cs="Times New Roman"/>
                <w:sz w:val="24"/>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rsidR="003F0A54" w:rsidRPr="00A751F5" w:rsidRDefault="003F0A54" w:rsidP="003F0A54">
            <w:pPr>
              <w:widowControl w:val="0"/>
              <w:suppressAutoHyphens/>
              <w:spacing w:after="0" w:line="240" w:lineRule="auto"/>
              <w:jc w:val="center"/>
              <w:rPr>
                <w:rFonts w:ascii="Times New Roman" w:eastAsia="Arial Unicode MS" w:hAnsi="Times New Roman" w:cs="Times New Roman"/>
                <w:color w:val="002060"/>
                <w:sz w:val="24"/>
                <w:szCs w:val="24"/>
                <w:lang w:eastAsia="ar-SA"/>
              </w:rPr>
            </w:pPr>
          </w:p>
        </w:tc>
        <w:tc>
          <w:tcPr>
            <w:tcW w:w="170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3F0A54" w:rsidRPr="00A751F5" w:rsidRDefault="003F0A54" w:rsidP="003F0A54">
            <w:pPr>
              <w:widowControl w:val="0"/>
              <w:suppressAutoHyphens/>
              <w:spacing w:after="0" w:line="240" w:lineRule="auto"/>
              <w:jc w:val="center"/>
              <w:rPr>
                <w:rFonts w:ascii="Times New Roman" w:eastAsia="Arial Unicode MS" w:hAnsi="Times New Roman" w:cs="Times New Roman"/>
                <w:color w:val="002060"/>
                <w:sz w:val="24"/>
                <w:szCs w:val="24"/>
                <w:lang w:eastAsia="ar-SA"/>
              </w:rPr>
            </w:pPr>
          </w:p>
        </w:tc>
      </w:tr>
    </w:tbl>
    <w:p w:rsidR="003F0A54" w:rsidRPr="00A751F5" w:rsidRDefault="003F0A54" w:rsidP="003F0A54">
      <w:pPr>
        <w:spacing w:after="0" w:line="240" w:lineRule="auto"/>
        <w:rPr>
          <w:rFonts w:ascii="Times New Roman" w:eastAsia="Calibri" w:hAnsi="Times New Roman" w:cs="Times New Roman"/>
          <w:sz w:val="24"/>
          <w:szCs w:val="24"/>
        </w:rPr>
      </w:pPr>
    </w:p>
    <w:p w:rsidR="003F0A54" w:rsidRPr="00A751F5" w:rsidRDefault="003F0A54" w:rsidP="003F0A54">
      <w:pPr>
        <w:spacing w:after="0" w:line="240" w:lineRule="auto"/>
        <w:rPr>
          <w:rFonts w:ascii="Times New Roman" w:eastAsia="Calibri" w:hAnsi="Times New Roman" w:cs="Times New Roman"/>
          <w:b/>
          <w:sz w:val="24"/>
          <w:szCs w:val="24"/>
        </w:rPr>
      </w:pPr>
    </w:p>
    <w:p w:rsidR="003F0A54" w:rsidRPr="00A751F5" w:rsidRDefault="003F0A54" w:rsidP="003F0A54">
      <w:pPr>
        <w:spacing w:after="0" w:line="240" w:lineRule="auto"/>
        <w:rPr>
          <w:rFonts w:ascii="Times New Roman" w:eastAsia="Calibri" w:hAnsi="Times New Roman" w:cs="Times New Roman"/>
          <w:sz w:val="24"/>
          <w:szCs w:val="24"/>
        </w:rPr>
      </w:pPr>
      <w:r w:rsidRPr="00A751F5">
        <w:rPr>
          <w:rFonts w:ascii="Times New Roman" w:eastAsia="Calibri" w:hAnsi="Times New Roman" w:cs="Times New Roman"/>
          <w:b/>
          <w:sz w:val="24"/>
          <w:szCs w:val="24"/>
        </w:rPr>
        <w:t xml:space="preserve">* </w:t>
      </w:r>
      <w:r w:rsidRPr="00A751F5">
        <w:rPr>
          <w:rFonts w:ascii="Times New Roman" w:eastAsia="Calibri" w:hAnsi="Times New Roman" w:cs="Times New Roman"/>
          <w:sz w:val="24"/>
          <w:szCs w:val="24"/>
        </w:rPr>
        <w:t>- Цена  включает в себя_____________________________.</w:t>
      </w:r>
    </w:p>
    <w:p w:rsidR="003F0A54" w:rsidRPr="00A751F5" w:rsidRDefault="003F0A54" w:rsidP="003F0A54">
      <w:pPr>
        <w:spacing w:after="0" w:line="240" w:lineRule="auto"/>
        <w:rPr>
          <w:rFonts w:ascii="Times New Roman" w:eastAsia="Calibri" w:hAnsi="Times New Roman" w:cs="Times New Roman"/>
          <w:sz w:val="24"/>
          <w:szCs w:val="24"/>
        </w:rPr>
      </w:pPr>
    </w:p>
    <w:p w:rsidR="003F0A54" w:rsidRPr="00A751F5" w:rsidRDefault="003F0A54" w:rsidP="003F0A54">
      <w:pPr>
        <w:spacing w:after="0" w:line="240" w:lineRule="auto"/>
        <w:contextualSpacing/>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 xml:space="preserve">2. </w:t>
      </w:r>
      <w:proofErr w:type="gramStart"/>
      <w:r w:rsidRPr="00A751F5">
        <w:rPr>
          <w:rFonts w:ascii="Times New Roman" w:eastAsia="Calibri" w:hAnsi="Times New Roman" w:cs="Times New Roman"/>
          <w:sz w:val="24"/>
          <w:szCs w:val="24"/>
        </w:rPr>
        <w:t>Настоящей заявкой гарантируем достоверность представленной нами в заявке информации и подтверждаем право Заказчика,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3F0A54" w:rsidRPr="00A751F5" w:rsidRDefault="003F0A54" w:rsidP="003F0A54">
      <w:pPr>
        <w:spacing w:after="0" w:line="240" w:lineRule="auto"/>
        <w:contextualSpacing/>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3. Настоящей заявкой (наименование участника  закупки)________________ декларирует:</w:t>
      </w:r>
    </w:p>
    <w:p w:rsidR="003F0A54" w:rsidRPr="00A751F5" w:rsidRDefault="003F0A54" w:rsidP="003F0A54">
      <w:pPr>
        <w:tabs>
          <w:tab w:val="left" w:pos="540"/>
        </w:tabs>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w:t>
      </w:r>
      <w:proofErr w:type="spellStart"/>
      <w:r w:rsidRPr="00A751F5">
        <w:rPr>
          <w:rFonts w:ascii="Times New Roman" w:eastAsia="Calibri" w:hAnsi="Times New Roman" w:cs="Times New Roman"/>
          <w:sz w:val="24"/>
          <w:szCs w:val="24"/>
        </w:rPr>
        <w:t>неприостановление</w:t>
      </w:r>
      <w:proofErr w:type="spellEnd"/>
      <w:r w:rsidRPr="00A751F5">
        <w:rPr>
          <w:rFonts w:ascii="Times New Roman" w:eastAsia="Calibri" w:hAnsi="Times New Roman" w:cs="Times New Roman"/>
          <w:sz w:val="24"/>
          <w:szCs w:val="24"/>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3F0A54" w:rsidRPr="00A751F5" w:rsidRDefault="003F0A54" w:rsidP="003F0A54">
      <w:pPr>
        <w:tabs>
          <w:tab w:val="left" w:pos="540"/>
        </w:tabs>
        <w:spacing w:after="0" w:line="240" w:lineRule="auto"/>
        <w:jc w:val="both"/>
        <w:rPr>
          <w:rFonts w:ascii="Times New Roman" w:eastAsia="Calibri" w:hAnsi="Times New Roman" w:cs="Times New Roman"/>
          <w:sz w:val="24"/>
          <w:szCs w:val="24"/>
        </w:rPr>
      </w:pPr>
      <w:proofErr w:type="gramStart"/>
      <w:r w:rsidRPr="00A751F5">
        <w:rPr>
          <w:rFonts w:ascii="Times New Roman" w:eastAsia="Calibri" w:hAnsi="Times New Roman" w:cs="Times New Roman"/>
          <w:sz w:val="24"/>
          <w:szCs w:val="24"/>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A751F5">
        <w:rPr>
          <w:rFonts w:ascii="Times New Roman" w:eastAsia="Calibri" w:hAnsi="Times New Roman" w:cs="Times New Roman"/>
          <w:sz w:val="24"/>
          <w:szCs w:val="24"/>
        </w:rPr>
        <w:t xml:space="preserve"> </w:t>
      </w:r>
      <w:proofErr w:type="gramStart"/>
      <w:r w:rsidRPr="00A751F5">
        <w:rPr>
          <w:rFonts w:ascii="Times New Roman" w:eastAsia="Calibri" w:hAnsi="Times New Roman" w:cs="Times New Roman"/>
          <w:sz w:val="24"/>
          <w:szCs w:val="24"/>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A751F5">
        <w:rPr>
          <w:rFonts w:ascii="Times New Roman" w:eastAsia="Calibri" w:hAnsi="Times New Roman" w:cs="Times New Roman"/>
          <w:sz w:val="24"/>
          <w:szCs w:val="24"/>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A751F5">
        <w:rPr>
          <w:rFonts w:ascii="Times New Roman" w:eastAsia="Calibri" w:hAnsi="Times New Roman" w:cs="Times New Roman"/>
          <w:sz w:val="24"/>
          <w:szCs w:val="24"/>
        </w:rPr>
        <w:t>указанных</w:t>
      </w:r>
      <w:proofErr w:type="gramEnd"/>
      <w:r w:rsidRPr="00A751F5">
        <w:rPr>
          <w:rFonts w:ascii="Times New Roman" w:eastAsia="Calibri" w:hAnsi="Times New Roman" w:cs="Times New Roman"/>
          <w:sz w:val="24"/>
          <w:szCs w:val="24"/>
        </w:rPr>
        <w:t xml:space="preserve"> недоимки, задолженности и решение по такому заявлению на дату рассмотрения заявки на участие в определении исполнителя не принято;</w:t>
      </w:r>
    </w:p>
    <w:p w:rsidR="003F0A54" w:rsidRPr="00A751F5" w:rsidRDefault="003F0A54" w:rsidP="003F0A54">
      <w:pPr>
        <w:tabs>
          <w:tab w:val="left" w:pos="540"/>
        </w:tabs>
        <w:spacing w:after="0" w:line="240" w:lineRule="auto"/>
        <w:jc w:val="both"/>
        <w:rPr>
          <w:rFonts w:ascii="Times New Roman" w:eastAsia="Calibri" w:hAnsi="Times New Roman" w:cs="Times New Roman"/>
          <w:sz w:val="24"/>
          <w:szCs w:val="24"/>
        </w:rPr>
      </w:pPr>
      <w:proofErr w:type="gramStart"/>
      <w:r w:rsidRPr="00A751F5">
        <w:rPr>
          <w:rFonts w:ascii="Times New Roman" w:eastAsia="Calibri" w:hAnsi="Times New Roman" w:cs="Times New Roman"/>
          <w:sz w:val="24"/>
          <w:szCs w:val="24"/>
        </w:rPr>
        <w:t xml:space="preserve">-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w:t>
      </w:r>
      <w:r w:rsidRPr="00A751F5">
        <w:rPr>
          <w:rFonts w:ascii="Times New Roman" w:eastAsia="Calibri" w:hAnsi="Times New Roman" w:cs="Times New Roman"/>
          <w:sz w:val="24"/>
          <w:szCs w:val="24"/>
        </w:rPr>
        <w:lastRenderedPageBreak/>
        <w:t>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выполнением</w:t>
      </w:r>
      <w:proofErr w:type="gramEnd"/>
      <w:r w:rsidRPr="00A751F5">
        <w:rPr>
          <w:rFonts w:ascii="Times New Roman" w:eastAsia="Calibri" w:hAnsi="Times New Roman" w:cs="Times New Roman"/>
          <w:sz w:val="24"/>
          <w:szCs w:val="24"/>
        </w:rPr>
        <w:t xml:space="preserve"> работы, являющиеся объектом осуществляемой закупки, и административного наказания в виде дисквалификации;</w:t>
      </w:r>
    </w:p>
    <w:p w:rsidR="003F0A54" w:rsidRPr="00A751F5" w:rsidRDefault="003F0A54" w:rsidP="003F0A54">
      <w:pPr>
        <w:tabs>
          <w:tab w:val="left" w:pos="540"/>
        </w:tabs>
        <w:spacing w:after="0" w:line="240" w:lineRule="auto"/>
        <w:jc w:val="both"/>
        <w:rPr>
          <w:rFonts w:ascii="Times New Roman" w:eastAsia="Calibri" w:hAnsi="Times New Roman" w:cs="Times New Roman"/>
          <w:sz w:val="24"/>
          <w:szCs w:val="24"/>
        </w:rPr>
      </w:pPr>
      <w:proofErr w:type="gramStart"/>
      <w:r w:rsidRPr="00A751F5">
        <w:rPr>
          <w:rFonts w:ascii="Times New Roman" w:eastAsia="Calibri" w:hAnsi="Times New Roman" w:cs="Times New Roman"/>
          <w:sz w:val="24"/>
          <w:szCs w:val="24"/>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A751F5">
        <w:rPr>
          <w:rFonts w:ascii="Times New Roman" w:eastAsia="Calibri" w:hAnsi="Times New Roman" w:cs="Times New Roman"/>
          <w:sz w:val="24"/>
          <w:szCs w:val="24"/>
        </w:rPr>
        <w:t xml:space="preserve"> </w:t>
      </w:r>
      <w:proofErr w:type="gramStart"/>
      <w:r w:rsidRPr="00A751F5">
        <w:rPr>
          <w:rFonts w:ascii="Times New Roman" w:eastAsia="Calibri" w:hAnsi="Times New Roman" w:cs="Times New Roman"/>
          <w:sz w:val="24"/>
          <w:szCs w:val="24"/>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A751F5">
        <w:rPr>
          <w:rFonts w:ascii="Times New Roman" w:eastAsia="Calibri" w:hAnsi="Times New Roman" w:cs="Times New Roman"/>
          <w:sz w:val="24"/>
          <w:szCs w:val="24"/>
        </w:rPr>
        <w:t>неполнородными</w:t>
      </w:r>
      <w:proofErr w:type="spellEnd"/>
      <w:r w:rsidRPr="00A751F5">
        <w:rPr>
          <w:rFonts w:ascii="Times New Roman" w:eastAsia="Calibri" w:hAnsi="Times New Roman" w:cs="Times New Roman"/>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A751F5">
        <w:rPr>
          <w:rFonts w:ascii="Times New Roman" w:eastAsia="Calibri" w:hAnsi="Times New Roman" w:cs="Times New Roman"/>
          <w:sz w:val="24"/>
          <w:szCs w:val="24"/>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F0A54" w:rsidRPr="00A751F5" w:rsidRDefault="003F0A54" w:rsidP="003F0A54">
      <w:pPr>
        <w:tabs>
          <w:tab w:val="left" w:pos="540"/>
        </w:tabs>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 участник закупки не является офшорной компанией.</w:t>
      </w:r>
    </w:p>
    <w:p w:rsidR="003F0A54" w:rsidRPr="00A751F5" w:rsidRDefault="003F0A54" w:rsidP="003F0A54">
      <w:pPr>
        <w:tabs>
          <w:tab w:val="left" w:pos="540"/>
        </w:tabs>
        <w:spacing w:after="0" w:line="240" w:lineRule="auto"/>
        <w:jc w:val="both"/>
        <w:rPr>
          <w:rFonts w:ascii="Times New Roman" w:eastAsia="Calibri" w:hAnsi="Times New Roman" w:cs="Times New Roman"/>
          <w:sz w:val="24"/>
          <w:szCs w:val="24"/>
        </w:rPr>
      </w:pPr>
      <w:proofErr w:type="gramStart"/>
      <w:r w:rsidRPr="00A751F5">
        <w:rPr>
          <w:rFonts w:ascii="Times New Roman" w:eastAsia="Calibri" w:hAnsi="Times New Roman" w:cs="Times New Roman"/>
          <w:sz w:val="24"/>
          <w:szCs w:val="24"/>
        </w:rPr>
        <w:t>- отсутствие в предусмотренных Федеральными законами (№ 223-ФЗ и Федеральный закон от 05.04.2013 N 44-ФЗ "О контрактной системе в сфере закупок товаров, работ, услуг для обеспечения государственных и муниципальных нужд".) реестрах недобросовестных поставщиков сведений об участниках закупки.</w:t>
      </w:r>
      <w:proofErr w:type="gramEnd"/>
    </w:p>
    <w:p w:rsidR="003F0A54" w:rsidRPr="00A751F5" w:rsidRDefault="003F0A54" w:rsidP="003F0A54">
      <w:pPr>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4. Прилагаемые документы изучены, с условиями, предложенными в них, ознакомлены и согласны.</w:t>
      </w:r>
    </w:p>
    <w:p w:rsidR="003F0A54" w:rsidRPr="00A751F5" w:rsidRDefault="003F0A54" w:rsidP="003F0A54">
      <w:pPr>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5. В случае</w:t>
      </w:r>
      <w:proofErr w:type="gramStart"/>
      <w:r w:rsidRPr="00A751F5">
        <w:rPr>
          <w:rFonts w:ascii="Times New Roman" w:eastAsia="Calibri" w:hAnsi="Times New Roman" w:cs="Times New Roman"/>
          <w:sz w:val="24"/>
          <w:szCs w:val="24"/>
        </w:rPr>
        <w:t>,</w:t>
      </w:r>
      <w:proofErr w:type="gramEnd"/>
      <w:r w:rsidRPr="00A751F5">
        <w:rPr>
          <w:rFonts w:ascii="Times New Roman" w:eastAsia="Calibri" w:hAnsi="Times New Roman" w:cs="Times New Roman"/>
          <w:sz w:val="24"/>
          <w:szCs w:val="24"/>
        </w:rPr>
        <w:t xml:space="preserve"> если наше предложение будет признано лучшим, мы берем на себя обязательства подписать договор с Заказчиком в соответствии с требованиями, изложенными в извещении, проекте договора, приложенного к нему и на условиях нашей заявки на участие в процедуре закупки.</w:t>
      </w:r>
    </w:p>
    <w:p w:rsidR="003F0A54" w:rsidRPr="00A751F5" w:rsidRDefault="003F0A54" w:rsidP="003F0A54">
      <w:pPr>
        <w:spacing w:after="0" w:line="240" w:lineRule="auto"/>
        <w:jc w:val="both"/>
        <w:rPr>
          <w:rFonts w:ascii="Times New Roman" w:eastAsia="Calibri" w:hAnsi="Times New Roman" w:cs="Times New Roman"/>
          <w:sz w:val="24"/>
          <w:szCs w:val="24"/>
        </w:rPr>
      </w:pPr>
      <w:r w:rsidRPr="00A751F5">
        <w:rPr>
          <w:rFonts w:ascii="Times New Roman" w:eastAsia="Calibri" w:hAnsi="Times New Roman" w:cs="Times New Roman"/>
          <w:sz w:val="24"/>
          <w:szCs w:val="24"/>
        </w:rPr>
        <w:t>6. В случае</w:t>
      </w:r>
      <w:proofErr w:type="gramStart"/>
      <w:r w:rsidRPr="00A751F5">
        <w:rPr>
          <w:rFonts w:ascii="Times New Roman" w:eastAsia="Calibri" w:hAnsi="Times New Roman" w:cs="Times New Roman"/>
          <w:sz w:val="24"/>
          <w:szCs w:val="24"/>
        </w:rPr>
        <w:t>,</w:t>
      </w:r>
      <w:proofErr w:type="gramEnd"/>
      <w:r w:rsidRPr="00A751F5">
        <w:rPr>
          <w:rFonts w:ascii="Times New Roman" w:eastAsia="Calibri" w:hAnsi="Times New Roman" w:cs="Times New Roman"/>
          <w:sz w:val="24"/>
          <w:szCs w:val="24"/>
        </w:rPr>
        <w:t xml:space="preserve"> если наше предложение по цене договора будет содержать лучшие условия, после предложения Победителя, а Победитель будет признан уклонившимся от заключения договора, мы обязуемся подписать данный договор в соответствии с условиями нашего предложения.</w:t>
      </w:r>
    </w:p>
    <w:p w:rsidR="003F0A54" w:rsidRPr="00A751F5" w:rsidRDefault="003F0A54" w:rsidP="003F0A54">
      <w:pPr>
        <w:spacing w:after="0" w:line="240" w:lineRule="auto"/>
        <w:jc w:val="both"/>
        <w:rPr>
          <w:rFonts w:ascii="Times New Roman" w:eastAsia="Calibri" w:hAnsi="Times New Roman" w:cs="Times New Roman"/>
          <w:sz w:val="24"/>
          <w:szCs w:val="24"/>
        </w:rPr>
      </w:pPr>
    </w:p>
    <w:p w:rsidR="003F0A54" w:rsidRPr="00A751F5" w:rsidRDefault="003F0A54" w:rsidP="003F0A54">
      <w:pPr>
        <w:spacing w:after="0" w:line="240" w:lineRule="auto"/>
        <w:rPr>
          <w:rFonts w:ascii="Times New Roman" w:eastAsia="Calibri" w:hAnsi="Times New Roman" w:cs="Times New Roman"/>
          <w:sz w:val="24"/>
          <w:szCs w:val="24"/>
        </w:rPr>
      </w:pPr>
    </w:p>
    <w:p w:rsidR="003F0A54" w:rsidRPr="00A751F5" w:rsidRDefault="003F0A54" w:rsidP="003F0A54">
      <w:pPr>
        <w:spacing w:after="0" w:line="240" w:lineRule="auto"/>
        <w:rPr>
          <w:rFonts w:ascii="Times New Roman" w:eastAsia="Calibri" w:hAnsi="Times New Roman" w:cs="Times New Roman"/>
          <w:sz w:val="24"/>
          <w:szCs w:val="24"/>
        </w:rPr>
      </w:pPr>
    </w:p>
    <w:p w:rsidR="003F0A54" w:rsidRPr="00A751F5" w:rsidRDefault="003F0A54" w:rsidP="003F0A54">
      <w:pPr>
        <w:spacing w:after="0" w:line="240" w:lineRule="auto"/>
        <w:rPr>
          <w:rFonts w:ascii="Times New Roman" w:eastAsia="Calibri" w:hAnsi="Times New Roman" w:cs="Times New Roman"/>
          <w:b/>
          <w:sz w:val="24"/>
          <w:szCs w:val="24"/>
        </w:rPr>
      </w:pPr>
      <w:r w:rsidRPr="00A751F5">
        <w:rPr>
          <w:rFonts w:ascii="Times New Roman" w:eastAsia="Calibri" w:hAnsi="Times New Roman" w:cs="Times New Roman"/>
          <w:b/>
          <w:sz w:val="24"/>
          <w:szCs w:val="24"/>
        </w:rPr>
        <w:t>Руководитель/уполномоченное лицо   ________________/_________________________/</w:t>
      </w:r>
    </w:p>
    <w:p w:rsidR="003F0A54" w:rsidRPr="00A751F5" w:rsidRDefault="003F0A54" w:rsidP="003F0A54">
      <w:pPr>
        <w:spacing w:after="0" w:line="240" w:lineRule="auto"/>
        <w:rPr>
          <w:rFonts w:ascii="Times New Roman" w:eastAsia="Calibri" w:hAnsi="Times New Roman" w:cs="Times New Roman"/>
          <w:b/>
          <w:sz w:val="24"/>
          <w:szCs w:val="24"/>
        </w:rPr>
      </w:pPr>
      <w:r w:rsidRPr="00A751F5">
        <w:rPr>
          <w:rFonts w:ascii="Times New Roman" w:eastAsia="Calibri" w:hAnsi="Times New Roman" w:cs="Times New Roman"/>
          <w:b/>
          <w:sz w:val="24"/>
          <w:szCs w:val="24"/>
        </w:rPr>
        <w:t>М.П.</w:t>
      </w:r>
    </w:p>
    <w:p w:rsidR="003F0A54" w:rsidRPr="00A751F5" w:rsidRDefault="003F0A54" w:rsidP="003F0A54">
      <w:pPr>
        <w:rPr>
          <w:rFonts w:ascii="Times New Roman" w:eastAsia="Calibri" w:hAnsi="Times New Roman" w:cs="Times New Roman"/>
          <w:b/>
          <w:bCs/>
          <w:caps/>
          <w:kern w:val="28"/>
          <w:sz w:val="24"/>
          <w:szCs w:val="24"/>
          <w:lang w:eastAsia="ru-RU"/>
        </w:rPr>
      </w:pPr>
    </w:p>
    <w:p w:rsidR="003F0A54" w:rsidRPr="00A751F5" w:rsidRDefault="003F0A54" w:rsidP="003F0A54">
      <w:pPr>
        <w:rPr>
          <w:rFonts w:ascii="Times New Roman" w:eastAsia="Calibri" w:hAnsi="Times New Roman" w:cs="Times New Roman"/>
          <w:b/>
          <w:bCs/>
          <w:caps/>
          <w:kern w:val="28"/>
          <w:sz w:val="24"/>
          <w:szCs w:val="24"/>
          <w:lang w:eastAsia="ru-RU"/>
        </w:rPr>
      </w:pPr>
    </w:p>
    <w:p w:rsidR="003F0A54" w:rsidRPr="00A751F5" w:rsidRDefault="003F0A54" w:rsidP="003F0A54">
      <w:pPr>
        <w:rPr>
          <w:rFonts w:ascii="Times New Roman" w:eastAsia="Calibri" w:hAnsi="Times New Roman" w:cs="Times New Roman"/>
          <w:b/>
          <w:bCs/>
          <w:caps/>
          <w:kern w:val="28"/>
          <w:sz w:val="24"/>
          <w:szCs w:val="24"/>
          <w:lang w:eastAsia="ru-RU"/>
        </w:rPr>
      </w:pPr>
    </w:p>
    <w:p w:rsidR="003F0A54" w:rsidRPr="00A751F5" w:rsidRDefault="003F0A54" w:rsidP="003F0A54">
      <w:pPr>
        <w:rPr>
          <w:rFonts w:ascii="Times New Roman" w:eastAsia="Calibri" w:hAnsi="Times New Roman" w:cs="Times New Roman"/>
          <w:b/>
          <w:bCs/>
          <w:caps/>
          <w:kern w:val="28"/>
          <w:sz w:val="24"/>
          <w:szCs w:val="24"/>
          <w:lang w:eastAsia="ru-RU"/>
        </w:rPr>
      </w:pPr>
    </w:p>
    <w:p w:rsidR="003F0A54" w:rsidRPr="00A751F5" w:rsidRDefault="003F0A54" w:rsidP="003F0A54">
      <w:pPr>
        <w:rPr>
          <w:rFonts w:ascii="Times New Roman" w:eastAsia="Calibri" w:hAnsi="Times New Roman" w:cs="Times New Roman"/>
          <w:b/>
          <w:bCs/>
          <w:caps/>
          <w:kern w:val="28"/>
          <w:sz w:val="24"/>
          <w:szCs w:val="24"/>
          <w:lang w:eastAsia="ru-RU"/>
        </w:rPr>
      </w:pPr>
    </w:p>
    <w:p w:rsidR="003F0A54" w:rsidRPr="00A751F5" w:rsidRDefault="003F0A54" w:rsidP="003F0A54">
      <w:pPr>
        <w:rPr>
          <w:rFonts w:ascii="Times New Roman" w:eastAsia="Calibri" w:hAnsi="Times New Roman" w:cs="Times New Roman"/>
          <w:b/>
          <w:bCs/>
          <w:caps/>
          <w:kern w:val="28"/>
          <w:sz w:val="24"/>
          <w:szCs w:val="24"/>
          <w:lang w:eastAsia="ru-RU"/>
        </w:rPr>
      </w:pPr>
    </w:p>
    <w:p w:rsidR="003F0A54" w:rsidRPr="00A751F5" w:rsidRDefault="003F0A54" w:rsidP="003F0A54">
      <w:pPr>
        <w:rPr>
          <w:rFonts w:ascii="Times New Roman" w:eastAsia="Calibri" w:hAnsi="Times New Roman" w:cs="Times New Roman"/>
          <w:b/>
          <w:bCs/>
          <w:caps/>
          <w:kern w:val="28"/>
          <w:sz w:val="24"/>
          <w:szCs w:val="24"/>
          <w:lang w:eastAsia="ru-RU"/>
        </w:rPr>
      </w:pPr>
    </w:p>
    <w:p w:rsidR="003F0A54" w:rsidRPr="00A751F5" w:rsidRDefault="003F0A54" w:rsidP="003F0A54">
      <w:pPr>
        <w:rPr>
          <w:rFonts w:ascii="Times New Roman" w:eastAsia="Calibri" w:hAnsi="Times New Roman" w:cs="Times New Roman"/>
          <w:b/>
          <w:bCs/>
          <w:caps/>
          <w:kern w:val="28"/>
          <w:sz w:val="24"/>
          <w:szCs w:val="24"/>
          <w:lang w:eastAsia="ru-RU"/>
        </w:rPr>
      </w:pPr>
    </w:p>
    <w:p w:rsidR="003F0A54" w:rsidRPr="00A751F5" w:rsidRDefault="003F0A54" w:rsidP="003F0A54">
      <w:pPr>
        <w:rPr>
          <w:rFonts w:ascii="Times New Roman" w:eastAsia="Calibri" w:hAnsi="Times New Roman" w:cs="Times New Roman"/>
          <w:b/>
          <w:bCs/>
          <w:caps/>
          <w:kern w:val="28"/>
          <w:sz w:val="24"/>
          <w:szCs w:val="24"/>
          <w:lang w:eastAsia="ru-RU"/>
        </w:rPr>
      </w:pPr>
    </w:p>
    <w:p w:rsidR="003F0A54" w:rsidRPr="00A751F5" w:rsidRDefault="003F0A54" w:rsidP="003F0A54">
      <w:pPr>
        <w:rPr>
          <w:rFonts w:ascii="Times New Roman" w:eastAsia="Calibri" w:hAnsi="Times New Roman" w:cs="Times New Roman"/>
          <w:b/>
          <w:bCs/>
          <w:caps/>
          <w:kern w:val="28"/>
          <w:sz w:val="24"/>
          <w:szCs w:val="24"/>
          <w:lang w:eastAsia="ru-RU"/>
        </w:rPr>
      </w:pPr>
    </w:p>
    <w:p w:rsidR="003F0A54" w:rsidRPr="00A751F5" w:rsidRDefault="003F0A54" w:rsidP="003F0A54">
      <w:pPr>
        <w:rPr>
          <w:rFonts w:ascii="Times New Roman" w:eastAsia="Calibri" w:hAnsi="Times New Roman" w:cs="Times New Roman"/>
          <w:b/>
          <w:bCs/>
          <w:caps/>
          <w:kern w:val="28"/>
          <w:sz w:val="24"/>
          <w:szCs w:val="24"/>
          <w:lang w:eastAsia="ru-RU"/>
        </w:rPr>
      </w:pPr>
    </w:p>
    <w:p w:rsidR="003F0A54" w:rsidRPr="00A751F5" w:rsidRDefault="003F0A54" w:rsidP="003F0A54">
      <w:pPr>
        <w:rPr>
          <w:rFonts w:ascii="Times New Roman" w:eastAsia="Calibri" w:hAnsi="Times New Roman" w:cs="Times New Roman"/>
          <w:b/>
          <w:bCs/>
          <w:caps/>
          <w:kern w:val="28"/>
          <w:sz w:val="24"/>
          <w:szCs w:val="24"/>
          <w:lang w:eastAsia="ru-RU"/>
        </w:rPr>
      </w:pPr>
    </w:p>
    <w:p w:rsidR="003F0A54" w:rsidRPr="00A751F5" w:rsidRDefault="003F0A54" w:rsidP="003F0A54">
      <w:pPr>
        <w:rPr>
          <w:rFonts w:ascii="Times New Roman" w:eastAsia="Calibri" w:hAnsi="Times New Roman" w:cs="Times New Roman"/>
          <w:b/>
          <w:bCs/>
          <w:caps/>
          <w:kern w:val="28"/>
          <w:sz w:val="24"/>
          <w:szCs w:val="24"/>
          <w:lang w:eastAsia="ru-RU"/>
        </w:rPr>
      </w:pPr>
    </w:p>
    <w:p w:rsidR="003F0A54" w:rsidRPr="00A751F5" w:rsidRDefault="003F0A54" w:rsidP="003F0A54">
      <w:pPr>
        <w:spacing w:after="0" w:line="240" w:lineRule="auto"/>
        <w:jc w:val="right"/>
        <w:rPr>
          <w:rFonts w:ascii="Times New Roman" w:eastAsia="Times New Roman" w:hAnsi="Times New Roman" w:cs="Times New Roman"/>
          <w:sz w:val="24"/>
          <w:szCs w:val="24"/>
          <w:lang w:eastAsia="ru-RU"/>
        </w:rPr>
      </w:pPr>
      <w:r w:rsidRPr="00A751F5">
        <w:rPr>
          <w:rFonts w:ascii="Times New Roman" w:eastAsia="Calibri" w:hAnsi="Times New Roman" w:cs="Times New Roman"/>
          <w:sz w:val="24"/>
          <w:szCs w:val="24"/>
          <w:lang w:eastAsia="ru-RU"/>
        </w:rPr>
        <w:tab/>
      </w:r>
      <w:r w:rsidRPr="00A751F5">
        <w:rPr>
          <w:rFonts w:ascii="Times New Roman" w:eastAsia="Times New Roman" w:hAnsi="Times New Roman" w:cs="Times New Roman"/>
          <w:sz w:val="24"/>
          <w:szCs w:val="24"/>
          <w:lang w:eastAsia="ru-RU"/>
        </w:rPr>
        <w:t xml:space="preserve">Приложение №1 к заявке </w:t>
      </w:r>
    </w:p>
    <w:p w:rsidR="003F0A54" w:rsidRPr="00A751F5" w:rsidRDefault="003F0A54" w:rsidP="003F0A54">
      <w:pPr>
        <w:spacing w:after="0" w:line="240" w:lineRule="auto"/>
        <w:jc w:val="right"/>
        <w:rPr>
          <w:rFonts w:ascii="Times New Roman" w:eastAsia="Times New Roman" w:hAnsi="Times New Roman" w:cs="Times New Roman"/>
          <w:sz w:val="24"/>
          <w:szCs w:val="24"/>
          <w:lang w:eastAsia="ru-RU"/>
        </w:rPr>
      </w:pPr>
      <w:r w:rsidRPr="00A751F5">
        <w:rPr>
          <w:rFonts w:ascii="Times New Roman" w:eastAsia="Times New Roman" w:hAnsi="Times New Roman" w:cs="Times New Roman"/>
          <w:sz w:val="24"/>
          <w:szCs w:val="24"/>
          <w:lang w:eastAsia="ru-RU"/>
        </w:rPr>
        <w:t>от «___» ____________ 201</w:t>
      </w:r>
      <w:r w:rsidR="00B1164A" w:rsidRPr="00A751F5">
        <w:rPr>
          <w:rFonts w:ascii="Times New Roman" w:eastAsia="Times New Roman" w:hAnsi="Times New Roman" w:cs="Times New Roman"/>
          <w:sz w:val="24"/>
          <w:szCs w:val="24"/>
          <w:lang w:eastAsia="ru-RU"/>
        </w:rPr>
        <w:t>7</w:t>
      </w:r>
      <w:r w:rsidRPr="00A751F5">
        <w:rPr>
          <w:rFonts w:ascii="Times New Roman" w:eastAsia="Times New Roman" w:hAnsi="Times New Roman" w:cs="Times New Roman"/>
          <w:sz w:val="24"/>
          <w:szCs w:val="24"/>
          <w:lang w:eastAsia="ru-RU"/>
        </w:rPr>
        <w:t>г. №________</w:t>
      </w:r>
    </w:p>
    <w:p w:rsidR="003F0A54" w:rsidRPr="00A751F5" w:rsidRDefault="003F0A54" w:rsidP="003F0A54">
      <w:pPr>
        <w:spacing w:after="0" w:line="240" w:lineRule="auto"/>
        <w:jc w:val="right"/>
        <w:rPr>
          <w:rFonts w:ascii="Times New Roman" w:eastAsia="Times New Roman" w:hAnsi="Times New Roman" w:cs="Times New Roman"/>
          <w:sz w:val="24"/>
          <w:szCs w:val="24"/>
          <w:lang w:eastAsia="ru-RU"/>
        </w:rPr>
      </w:pPr>
    </w:p>
    <w:p w:rsidR="003F0A54" w:rsidRPr="00A751F5" w:rsidRDefault="003F0A54" w:rsidP="003F0A54">
      <w:pPr>
        <w:spacing w:after="0" w:line="240" w:lineRule="auto"/>
        <w:ind w:firstLine="709"/>
        <w:jc w:val="both"/>
        <w:rPr>
          <w:rFonts w:ascii="Times New Roman" w:eastAsia="Times New Roman" w:hAnsi="Times New Roman" w:cs="Times New Roman"/>
          <w:sz w:val="24"/>
          <w:szCs w:val="24"/>
          <w:lang w:eastAsia="ru-RU"/>
        </w:rPr>
      </w:pPr>
      <w:r w:rsidRPr="00A751F5">
        <w:rPr>
          <w:rFonts w:ascii="Times New Roman" w:eastAsia="Times New Roman" w:hAnsi="Times New Roman" w:cs="Times New Roman"/>
          <w:sz w:val="24"/>
          <w:szCs w:val="24"/>
          <w:lang w:eastAsia="ru-RU"/>
        </w:rPr>
        <w:t>Согласия лиц, паспортные данные которых представлены в составе заявки на участие в запросе котировок - на обработку персональных данных</w:t>
      </w:r>
    </w:p>
    <w:p w:rsidR="003F0A54" w:rsidRPr="00A751F5" w:rsidRDefault="003F0A54" w:rsidP="003F0A54">
      <w:pPr>
        <w:widowControl w:val="0"/>
        <w:spacing w:after="0" w:line="240" w:lineRule="auto"/>
        <w:jc w:val="right"/>
        <w:rPr>
          <w:rFonts w:ascii="Times New Roman" w:eastAsia="Times New Roman" w:hAnsi="Times New Roman" w:cs="Times New Roman"/>
          <w:snapToGrid w:val="0"/>
          <w:sz w:val="24"/>
          <w:szCs w:val="24"/>
          <w:lang w:eastAsia="ru-RU"/>
        </w:rPr>
      </w:pPr>
    </w:p>
    <w:p w:rsidR="003F0A54" w:rsidRPr="00A751F5" w:rsidRDefault="003F0A54" w:rsidP="003F0A54">
      <w:pPr>
        <w:spacing w:after="0" w:line="240" w:lineRule="auto"/>
        <w:jc w:val="center"/>
        <w:rPr>
          <w:rFonts w:ascii="Times New Roman" w:eastAsia="Times New Roman" w:hAnsi="Times New Roman" w:cs="Times New Roman"/>
          <w:color w:val="1E1E1E"/>
          <w:sz w:val="24"/>
          <w:szCs w:val="24"/>
          <w:lang w:eastAsia="ru-RU"/>
        </w:rPr>
      </w:pPr>
      <w:r w:rsidRPr="00A751F5">
        <w:rPr>
          <w:rFonts w:ascii="Times New Roman" w:eastAsia="Times New Roman" w:hAnsi="Times New Roman" w:cs="Times New Roman"/>
          <w:sz w:val="24"/>
          <w:szCs w:val="24"/>
          <w:lang w:eastAsia="ru-RU"/>
        </w:rPr>
        <w:t>СОГЛАСИЕ</w:t>
      </w:r>
      <w:r w:rsidRPr="00A751F5">
        <w:rPr>
          <w:rFonts w:ascii="Times New Roman" w:eastAsia="Times New Roman" w:hAnsi="Times New Roman" w:cs="Times New Roman"/>
          <w:sz w:val="24"/>
          <w:szCs w:val="24"/>
          <w:lang w:eastAsia="ru-RU"/>
        </w:rPr>
        <w:br/>
        <w:t>на обработку персональных данных</w:t>
      </w:r>
      <w:r w:rsidRPr="00A751F5">
        <w:rPr>
          <w:rFonts w:ascii="Times New Roman" w:eastAsia="Times New Roman" w:hAnsi="Times New Roman" w:cs="Times New Roman"/>
          <w:sz w:val="24"/>
          <w:szCs w:val="24"/>
          <w:lang w:eastAsia="ru-RU"/>
        </w:rPr>
        <w:br/>
      </w:r>
    </w:p>
    <w:p w:rsidR="003F0A54" w:rsidRPr="00A751F5" w:rsidRDefault="003F0A54" w:rsidP="003F0A54">
      <w:pPr>
        <w:widowControl w:val="0"/>
        <w:spacing w:after="0" w:line="240" w:lineRule="auto"/>
        <w:rPr>
          <w:rFonts w:ascii="Times New Roman" w:eastAsia="Times New Roman" w:hAnsi="Times New Roman" w:cs="Times New Roman"/>
          <w:snapToGrid w:val="0"/>
          <w:color w:val="1E1E1E"/>
          <w:sz w:val="24"/>
          <w:szCs w:val="24"/>
          <w:lang w:eastAsia="ru-RU"/>
        </w:rPr>
      </w:pPr>
    </w:p>
    <w:p w:rsidR="003F0A54" w:rsidRPr="00A751F5" w:rsidRDefault="003F0A54" w:rsidP="003F0A54">
      <w:pPr>
        <w:widowControl w:val="0"/>
        <w:spacing w:after="0" w:line="240" w:lineRule="auto"/>
        <w:jc w:val="both"/>
        <w:rPr>
          <w:rFonts w:ascii="Times New Roman" w:eastAsia="Times New Roman" w:hAnsi="Times New Roman" w:cs="Times New Roman"/>
          <w:snapToGrid w:val="0"/>
          <w:color w:val="1E1E1E"/>
          <w:sz w:val="24"/>
          <w:szCs w:val="24"/>
          <w:lang w:eastAsia="ru-RU"/>
        </w:rPr>
      </w:pPr>
      <w:r w:rsidRPr="00A751F5">
        <w:rPr>
          <w:rFonts w:ascii="Times New Roman" w:eastAsia="Times New Roman" w:hAnsi="Times New Roman" w:cs="Times New Roman"/>
          <w:snapToGrid w:val="0"/>
          <w:color w:val="1E1E1E"/>
          <w:sz w:val="24"/>
          <w:szCs w:val="24"/>
          <w:lang w:eastAsia="ru-RU"/>
        </w:rPr>
        <w:t xml:space="preserve">Я, нижеподписавшийся </w:t>
      </w:r>
    </w:p>
    <w:p w:rsidR="003F0A54" w:rsidRPr="00A751F5" w:rsidRDefault="003F0A54" w:rsidP="003F0A54">
      <w:pPr>
        <w:widowControl w:val="0"/>
        <w:spacing w:after="0" w:line="240" w:lineRule="auto"/>
        <w:jc w:val="center"/>
        <w:rPr>
          <w:rFonts w:ascii="Times New Roman" w:eastAsia="Times New Roman" w:hAnsi="Times New Roman" w:cs="Times New Roman"/>
          <w:snapToGrid w:val="0"/>
          <w:color w:val="1E1E1E"/>
          <w:sz w:val="24"/>
          <w:szCs w:val="24"/>
          <w:lang w:eastAsia="ru-RU"/>
        </w:rPr>
      </w:pPr>
      <w:r w:rsidRPr="00A751F5">
        <w:rPr>
          <w:rFonts w:ascii="Times New Roman" w:eastAsia="Times New Roman" w:hAnsi="Times New Roman" w:cs="Times New Roman"/>
          <w:snapToGrid w:val="0"/>
          <w:color w:val="1E1E1E"/>
          <w:sz w:val="24"/>
          <w:szCs w:val="24"/>
          <w:lang w:eastAsia="ru-RU"/>
        </w:rPr>
        <w:t>_________________________________________________________________________    (фамилия, имя, отчество)</w:t>
      </w:r>
    </w:p>
    <w:p w:rsidR="003F0A54" w:rsidRPr="00A751F5" w:rsidRDefault="003F0A54" w:rsidP="003F0A54">
      <w:pPr>
        <w:widowControl w:val="0"/>
        <w:spacing w:after="0" w:line="240" w:lineRule="auto"/>
        <w:jc w:val="both"/>
        <w:rPr>
          <w:rFonts w:ascii="Times New Roman" w:eastAsia="Times New Roman" w:hAnsi="Times New Roman" w:cs="Times New Roman"/>
          <w:snapToGrid w:val="0"/>
          <w:color w:val="1E1E1E"/>
          <w:sz w:val="24"/>
          <w:szCs w:val="24"/>
          <w:lang w:eastAsia="ru-RU"/>
        </w:rPr>
      </w:pPr>
    </w:p>
    <w:p w:rsidR="003F0A54" w:rsidRPr="00A751F5" w:rsidRDefault="003F0A54" w:rsidP="003F0A54">
      <w:pPr>
        <w:widowControl w:val="0"/>
        <w:spacing w:after="0" w:line="240" w:lineRule="auto"/>
        <w:jc w:val="both"/>
        <w:rPr>
          <w:rFonts w:ascii="Times New Roman" w:eastAsia="Times New Roman" w:hAnsi="Times New Roman" w:cs="Times New Roman"/>
          <w:snapToGrid w:val="0"/>
          <w:color w:val="1E1E1E"/>
          <w:sz w:val="24"/>
          <w:szCs w:val="24"/>
          <w:lang w:eastAsia="ru-RU"/>
        </w:rPr>
      </w:pPr>
      <w:r w:rsidRPr="00A751F5">
        <w:rPr>
          <w:rFonts w:ascii="Times New Roman" w:eastAsia="Times New Roman" w:hAnsi="Times New Roman" w:cs="Times New Roman"/>
          <w:snapToGrid w:val="0"/>
          <w:color w:val="1E1E1E"/>
          <w:sz w:val="24"/>
          <w:szCs w:val="24"/>
          <w:lang w:eastAsia="ru-RU"/>
        </w:rPr>
        <w:t>паспорт_____________№__________________ дата выдачи______________________</w:t>
      </w:r>
    </w:p>
    <w:p w:rsidR="003F0A54" w:rsidRPr="00A751F5" w:rsidRDefault="003F0A54" w:rsidP="003F0A54">
      <w:pPr>
        <w:widowControl w:val="0"/>
        <w:spacing w:after="0" w:line="240" w:lineRule="auto"/>
        <w:jc w:val="both"/>
        <w:rPr>
          <w:rFonts w:ascii="Times New Roman" w:eastAsia="Times New Roman" w:hAnsi="Times New Roman" w:cs="Times New Roman"/>
          <w:snapToGrid w:val="0"/>
          <w:color w:val="1E1E1E"/>
          <w:sz w:val="24"/>
          <w:szCs w:val="24"/>
          <w:lang w:eastAsia="ru-RU"/>
        </w:rPr>
      </w:pPr>
    </w:p>
    <w:p w:rsidR="003F0A54" w:rsidRPr="00A751F5" w:rsidRDefault="003F0A54" w:rsidP="003F0A54">
      <w:pPr>
        <w:widowControl w:val="0"/>
        <w:spacing w:after="0" w:line="240" w:lineRule="auto"/>
        <w:jc w:val="both"/>
        <w:rPr>
          <w:rFonts w:ascii="Times New Roman" w:eastAsia="Times New Roman" w:hAnsi="Times New Roman" w:cs="Times New Roman"/>
          <w:snapToGrid w:val="0"/>
          <w:color w:val="1E1E1E"/>
          <w:sz w:val="24"/>
          <w:szCs w:val="24"/>
          <w:lang w:eastAsia="ru-RU"/>
        </w:rPr>
      </w:pPr>
      <w:r w:rsidRPr="00A751F5">
        <w:rPr>
          <w:rFonts w:ascii="Times New Roman" w:eastAsia="Times New Roman" w:hAnsi="Times New Roman" w:cs="Times New Roman"/>
          <w:snapToGrid w:val="0"/>
          <w:color w:val="1E1E1E"/>
          <w:sz w:val="24"/>
          <w:szCs w:val="24"/>
          <w:lang w:eastAsia="ru-RU"/>
        </w:rPr>
        <w:t xml:space="preserve">название выдавшего органа _________________________________________________, </w:t>
      </w:r>
    </w:p>
    <w:p w:rsidR="003F0A54" w:rsidRPr="00A751F5" w:rsidRDefault="003F0A54" w:rsidP="003F0A54">
      <w:pPr>
        <w:widowControl w:val="0"/>
        <w:spacing w:after="0" w:line="240" w:lineRule="auto"/>
        <w:jc w:val="both"/>
        <w:rPr>
          <w:rFonts w:ascii="Times New Roman" w:eastAsia="Times New Roman" w:hAnsi="Times New Roman" w:cs="Times New Roman"/>
          <w:snapToGrid w:val="0"/>
          <w:color w:val="1E1E1E"/>
          <w:sz w:val="24"/>
          <w:szCs w:val="24"/>
          <w:lang w:eastAsia="ru-RU"/>
        </w:rPr>
      </w:pPr>
    </w:p>
    <w:p w:rsidR="003F0A54" w:rsidRPr="00A751F5" w:rsidRDefault="003F0A54" w:rsidP="003F0A54">
      <w:pPr>
        <w:widowControl w:val="0"/>
        <w:spacing w:after="0" w:line="240" w:lineRule="auto"/>
        <w:jc w:val="both"/>
        <w:rPr>
          <w:rFonts w:ascii="Times New Roman" w:eastAsia="Times New Roman" w:hAnsi="Times New Roman" w:cs="Times New Roman"/>
          <w:snapToGrid w:val="0"/>
          <w:color w:val="1E1E1E"/>
          <w:sz w:val="24"/>
          <w:szCs w:val="24"/>
          <w:lang w:eastAsia="ru-RU"/>
        </w:rPr>
      </w:pPr>
      <w:proofErr w:type="gramStart"/>
      <w:r w:rsidRPr="00A751F5">
        <w:rPr>
          <w:rFonts w:ascii="Times New Roman" w:eastAsia="Times New Roman" w:hAnsi="Times New Roman" w:cs="Times New Roman"/>
          <w:snapToGrid w:val="0"/>
          <w:color w:val="1E1E1E"/>
          <w:sz w:val="24"/>
          <w:szCs w:val="24"/>
          <w:lang w:eastAsia="ru-RU"/>
        </w:rPr>
        <w:t>в соответствии с требованиями статьи 9 федерального закона от 27.07.06г. «О персональных данных» № 152-ФЗ, подтверждаю своё согласие на обработку АО «Казань Арена»  (далее - Оператор) моих персональных данных включающих фамилию, имя, отчество, дату рождения, паспортные данные, данные о судимости при условии, что их обработка осуществляется лицом, профессионально занимающимся закупочной деятельностью в АО «Казань Арена» и обязанным сохранять коммерческую тайну.</w:t>
      </w:r>
      <w:proofErr w:type="gramEnd"/>
      <w:r w:rsidRPr="00A751F5">
        <w:rPr>
          <w:rFonts w:ascii="Times New Roman" w:eastAsia="Times New Roman" w:hAnsi="Times New Roman" w:cs="Times New Roman"/>
          <w:snapToGrid w:val="0"/>
          <w:color w:val="1E1E1E"/>
          <w:sz w:val="24"/>
          <w:szCs w:val="24"/>
          <w:lang w:eastAsia="ru-RU"/>
        </w:rPr>
        <w:t xml:space="preserve"> В процессе осуществления Оператором закупочной деятельности я предоставляю право работникам Оператора передавать мои персональные данные, содержащие сведения, составляющие персональные данные и данные о судимости, другим должностным лицам Оператора, в интересах осуществления Оператором закупочной деятельности. </w:t>
      </w:r>
    </w:p>
    <w:p w:rsidR="003F0A54" w:rsidRPr="00A751F5" w:rsidRDefault="003F0A54" w:rsidP="003F0A54">
      <w:pPr>
        <w:widowControl w:val="0"/>
        <w:spacing w:after="0" w:line="240" w:lineRule="auto"/>
        <w:ind w:firstLine="708"/>
        <w:jc w:val="both"/>
        <w:rPr>
          <w:rFonts w:ascii="Times New Roman" w:eastAsia="Times New Roman" w:hAnsi="Times New Roman" w:cs="Times New Roman"/>
          <w:snapToGrid w:val="0"/>
          <w:color w:val="1E1E1E"/>
          <w:sz w:val="24"/>
          <w:szCs w:val="24"/>
          <w:lang w:eastAsia="ru-RU"/>
        </w:rPr>
      </w:pPr>
      <w:proofErr w:type="gramStart"/>
      <w:r w:rsidRPr="00A751F5">
        <w:rPr>
          <w:rFonts w:ascii="Times New Roman" w:eastAsia="Times New Roman" w:hAnsi="Times New Roman" w:cs="Times New Roman"/>
          <w:snapToGrid w:val="0"/>
          <w:color w:val="1E1E1E"/>
          <w:sz w:val="24"/>
          <w:szCs w:val="24"/>
          <w:lang w:eastAsia="ru-RU"/>
        </w:rPr>
        <w:t xml:space="preserve">Предоставляю Оператору право осуществлять все действия (операции) с моими персональными данными, включая сбор, систематизацию, накопление, хранение, обновление, изменение, использование, обезличивание, блокирование, уничтожение. </w:t>
      </w:r>
      <w:proofErr w:type="gramEnd"/>
    </w:p>
    <w:p w:rsidR="003F0A54" w:rsidRPr="00A751F5" w:rsidRDefault="003F0A54" w:rsidP="003F0A54">
      <w:pPr>
        <w:widowControl w:val="0"/>
        <w:spacing w:after="0" w:line="240" w:lineRule="auto"/>
        <w:jc w:val="both"/>
        <w:rPr>
          <w:rFonts w:ascii="Times New Roman" w:eastAsia="Times New Roman" w:hAnsi="Times New Roman" w:cs="Times New Roman"/>
          <w:snapToGrid w:val="0"/>
          <w:color w:val="1E1E1E"/>
          <w:sz w:val="24"/>
          <w:szCs w:val="24"/>
          <w:lang w:eastAsia="ru-RU"/>
        </w:rPr>
      </w:pPr>
      <w:r w:rsidRPr="00A751F5">
        <w:rPr>
          <w:rFonts w:ascii="Times New Roman" w:eastAsia="Times New Roman" w:hAnsi="Times New Roman" w:cs="Times New Roman"/>
          <w:snapToGrid w:val="0"/>
          <w:color w:val="1E1E1E"/>
          <w:sz w:val="24"/>
          <w:szCs w:val="24"/>
          <w:lang w:eastAsia="ru-RU"/>
        </w:rPr>
        <w:t>Оператор вправе обрабатывать мои персональные данные посредством внесения их в электронную базу данных, включения в списки (реестры).</w:t>
      </w:r>
    </w:p>
    <w:p w:rsidR="003F0A54" w:rsidRPr="00A751F5" w:rsidRDefault="003F0A54" w:rsidP="003F0A54">
      <w:pPr>
        <w:widowControl w:val="0"/>
        <w:spacing w:after="0" w:line="240" w:lineRule="auto"/>
        <w:ind w:firstLine="708"/>
        <w:jc w:val="both"/>
        <w:rPr>
          <w:rFonts w:ascii="Times New Roman" w:eastAsia="Times New Roman" w:hAnsi="Times New Roman" w:cs="Times New Roman"/>
          <w:snapToGrid w:val="0"/>
          <w:color w:val="1E1E1E"/>
          <w:sz w:val="24"/>
          <w:szCs w:val="24"/>
          <w:lang w:eastAsia="ru-RU"/>
        </w:rPr>
      </w:pPr>
      <w:r w:rsidRPr="00A751F5">
        <w:rPr>
          <w:rFonts w:ascii="Times New Roman" w:eastAsia="Times New Roman" w:hAnsi="Times New Roman" w:cs="Times New Roman"/>
          <w:snapToGrid w:val="0"/>
          <w:color w:val="1E1E1E"/>
          <w:sz w:val="24"/>
          <w:szCs w:val="24"/>
          <w:lang w:eastAsia="ru-RU"/>
        </w:rPr>
        <w:t>Срок хранения моих персональных данных соответствует сроку хранения документов, связанных с осуществлением Оператором закупочной деятельности и составляет три года.</w:t>
      </w:r>
    </w:p>
    <w:p w:rsidR="003F0A54" w:rsidRPr="00A751F5" w:rsidRDefault="003F0A54" w:rsidP="003F0A54">
      <w:pPr>
        <w:widowControl w:val="0"/>
        <w:spacing w:after="0" w:line="240" w:lineRule="auto"/>
        <w:ind w:firstLine="708"/>
        <w:jc w:val="both"/>
        <w:rPr>
          <w:rFonts w:ascii="Times New Roman" w:eastAsia="Times New Roman" w:hAnsi="Times New Roman" w:cs="Times New Roman"/>
          <w:snapToGrid w:val="0"/>
          <w:color w:val="1E1E1E"/>
          <w:sz w:val="24"/>
          <w:szCs w:val="24"/>
          <w:lang w:eastAsia="ru-RU"/>
        </w:rPr>
      </w:pPr>
      <w:r w:rsidRPr="00A751F5">
        <w:rPr>
          <w:rFonts w:ascii="Times New Roman" w:eastAsia="Times New Roman" w:hAnsi="Times New Roman" w:cs="Times New Roman"/>
          <w:snapToGrid w:val="0"/>
          <w:color w:val="1E1E1E"/>
          <w:sz w:val="24"/>
          <w:szCs w:val="24"/>
          <w:lang w:eastAsia="ru-RU"/>
        </w:rPr>
        <w:t>Передача моих персональных данных иным лицам или иное их разглашение может осуществляться только с моего письменного согласия.</w:t>
      </w:r>
    </w:p>
    <w:p w:rsidR="003F0A54" w:rsidRPr="00A751F5" w:rsidRDefault="003F0A54" w:rsidP="003F0A54">
      <w:pPr>
        <w:widowControl w:val="0"/>
        <w:spacing w:after="0" w:line="240" w:lineRule="auto"/>
        <w:ind w:firstLine="708"/>
        <w:jc w:val="both"/>
        <w:rPr>
          <w:rFonts w:ascii="Times New Roman" w:eastAsia="Times New Roman" w:hAnsi="Times New Roman" w:cs="Times New Roman"/>
          <w:snapToGrid w:val="0"/>
          <w:color w:val="1E1E1E"/>
          <w:sz w:val="24"/>
          <w:szCs w:val="24"/>
          <w:lang w:eastAsia="ru-RU"/>
        </w:rPr>
      </w:pPr>
      <w:r w:rsidRPr="00A751F5">
        <w:rPr>
          <w:rFonts w:ascii="Times New Roman" w:eastAsia="Times New Roman" w:hAnsi="Times New Roman" w:cs="Times New Roman"/>
          <w:snapToGrid w:val="0"/>
          <w:color w:val="1E1E1E"/>
          <w:sz w:val="24"/>
          <w:szCs w:val="24"/>
          <w:lang w:eastAsia="ru-RU"/>
        </w:rPr>
        <w:t>Настоящее согласие дано мной и действует с «______»_________________ 20____г. бессрочно.</w:t>
      </w:r>
    </w:p>
    <w:p w:rsidR="003F0A54" w:rsidRPr="00A751F5" w:rsidRDefault="003F0A54" w:rsidP="003F0A54">
      <w:pPr>
        <w:widowControl w:val="0"/>
        <w:spacing w:after="0" w:line="240" w:lineRule="auto"/>
        <w:ind w:firstLine="708"/>
        <w:jc w:val="both"/>
        <w:rPr>
          <w:rFonts w:ascii="Times New Roman" w:eastAsia="Times New Roman" w:hAnsi="Times New Roman" w:cs="Times New Roman"/>
          <w:snapToGrid w:val="0"/>
          <w:color w:val="1E1E1E"/>
          <w:sz w:val="24"/>
          <w:szCs w:val="24"/>
          <w:lang w:eastAsia="ru-RU"/>
        </w:rPr>
      </w:pPr>
      <w:r w:rsidRPr="00A751F5">
        <w:rPr>
          <w:rFonts w:ascii="Times New Roman" w:eastAsia="Times New Roman" w:hAnsi="Times New Roman" w:cs="Times New Roman"/>
          <w:snapToGrid w:val="0"/>
          <w:color w:val="1E1E1E"/>
          <w:sz w:val="24"/>
          <w:szCs w:val="24"/>
          <w:lang w:eastAsia="ru-RU"/>
        </w:rPr>
        <w:t xml:space="preserve">Я оставляю за собой право отозвать свое согласие посредством составления соответствующего письменного документа,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 В случае получения моего письменного заявления об отзыве настоящего согласия на обработку персональных данных Оператор обязан прекратить их обработку. </w:t>
      </w:r>
    </w:p>
    <w:p w:rsidR="003F0A54" w:rsidRPr="00A751F5" w:rsidRDefault="003F0A54" w:rsidP="003F0A54">
      <w:pPr>
        <w:widowControl w:val="0"/>
        <w:spacing w:after="0" w:line="240" w:lineRule="auto"/>
        <w:rPr>
          <w:rFonts w:ascii="Times New Roman" w:eastAsia="Times New Roman" w:hAnsi="Times New Roman" w:cs="Times New Roman"/>
          <w:snapToGrid w:val="0"/>
          <w:color w:val="1E1E1E"/>
          <w:sz w:val="24"/>
          <w:szCs w:val="24"/>
          <w:lang w:eastAsia="ru-RU"/>
        </w:rPr>
      </w:pPr>
    </w:p>
    <w:p w:rsidR="003F0A54" w:rsidRPr="00A751F5" w:rsidRDefault="003F0A54" w:rsidP="003F0A54">
      <w:pPr>
        <w:widowControl w:val="0"/>
        <w:spacing w:after="0" w:line="240" w:lineRule="auto"/>
        <w:jc w:val="center"/>
        <w:rPr>
          <w:rFonts w:ascii="Times New Roman" w:eastAsia="Times New Roman" w:hAnsi="Times New Roman" w:cs="Times New Roman"/>
          <w:snapToGrid w:val="0"/>
          <w:sz w:val="24"/>
          <w:szCs w:val="24"/>
          <w:lang w:eastAsia="ru-RU"/>
        </w:rPr>
      </w:pPr>
      <w:r w:rsidRPr="00A751F5">
        <w:rPr>
          <w:rFonts w:ascii="Times New Roman" w:eastAsia="Times New Roman" w:hAnsi="Times New Roman" w:cs="Times New Roman"/>
          <w:snapToGrid w:val="0"/>
          <w:color w:val="1E1E1E"/>
          <w:sz w:val="24"/>
          <w:szCs w:val="24"/>
          <w:lang w:eastAsia="ru-RU"/>
        </w:rPr>
        <w:t>__________________________________________________</w:t>
      </w:r>
    </w:p>
    <w:p w:rsidR="003F0A54" w:rsidRPr="00A751F5" w:rsidRDefault="003F0A54" w:rsidP="003F0A54">
      <w:pPr>
        <w:widowControl w:val="0"/>
        <w:spacing w:after="0" w:line="240" w:lineRule="auto"/>
        <w:jc w:val="center"/>
        <w:rPr>
          <w:rFonts w:ascii="Times New Roman" w:eastAsia="Times New Roman" w:hAnsi="Times New Roman" w:cs="Times New Roman"/>
          <w:snapToGrid w:val="0"/>
          <w:color w:val="1E1E1E"/>
          <w:sz w:val="24"/>
          <w:szCs w:val="24"/>
          <w:lang w:eastAsia="ru-RU"/>
        </w:rPr>
      </w:pPr>
      <w:r w:rsidRPr="00A751F5">
        <w:rPr>
          <w:rFonts w:ascii="Times New Roman" w:eastAsia="Times New Roman" w:hAnsi="Times New Roman" w:cs="Times New Roman"/>
          <w:snapToGrid w:val="0"/>
          <w:color w:val="1E1E1E"/>
          <w:sz w:val="24"/>
          <w:szCs w:val="24"/>
          <w:lang w:eastAsia="ru-RU"/>
        </w:rPr>
        <w:t>Подпись субъекта персональных данных</w:t>
      </w:r>
    </w:p>
    <w:p w:rsidR="003F0A54" w:rsidRPr="00A751F5" w:rsidRDefault="003F0A54" w:rsidP="003F0A54">
      <w:pPr>
        <w:suppressAutoHyphens/>
        <w:spacing w:after="0" w:line="240" w:lineRule="auto"/>
        <w:jc w:val="center"/>
        <w:rPr>
          <w:rFonts w:ascii="Times New Roman" w:eastAsia="Times New Roman" w:hAnsi="Times New Roman" w:cs="Times New Roman"/>
          <w:b/>
          <w:sz w:val="24"/>
          <w:szCs w:val="24"/>
          <w:lang w:eastAsia="ar-SA"/>
        </w:rPr>
      </w:pPr>
    </w:p>
    <w:p w:rsidR="003F0A54" w:rsidRPr="00A751F5" w:rsidRDefault="003F0A54" w:rsidP="003F0A54">
      <w:pPr>
        <w:suppressAutoHyphens/>
        <w:spacing w:after="0" w:line="240" w:lineRule="auto"/>
        <w:rPr>
          <w:rFonts w:ascii="Times New Roman" w:eastAsia="Times New Roman" w:hAnsi="Times New Roman" w:cs="Times New Roman"/>
          <w:b/>
          <w:sz w:val="24"/>
          <w:szCs w:val="24"/>
          <w:lang w:eastAsia="ar-SA"/>
        </w:rPr>
      </w:pPr>
    </w:p>
    <w:p w:rsidR="003F0A54" w:rsidRPr="00A751F5" w:rsidRDefault="003F0A54">
      <w:pPr>
        <w:rPr>
          <w:rFonts w:ascii="Times New Roman" w:hAnsi="Times New Roman" w:cs="Times New Roman"/>
          <w:sz w:val="24"/>
          <w:szCs w:val="24"/>
        </w:rPr>
      </w:pPr>
    </w:p>
    <w:sectPr w:rsidR="003F0A54" w:rsidRPr="00A751F5" w:rsidSect="003F0A54">
      <w:pgSz w:w="11906" w:h="16838"/>
      <w:pgMar w:top="284" w:right="386" w:bottom="357" w:left="1134" w:header="181" w:footer="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6F7" w:rsidRDefault="004076F7" w:rsidP="003F0A54">
      <w:pPr>
        <w:spacing w:after="0" w:line="240" w:lineRule="auto"/>
      </w:pPr>
      <w:r>
        <w:separator/>
      </w:r>
    </w:p>
  </w:endnote>
  <w:endnote w:type="continuationSeparator" w:id="0">
    <w:p w:rsidR="004076F7" w:rsidRDefault="004076F7" w:rsidP="003F0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jaVu Sans">
    <w:altName w:val="Times New Roman"/>
    <w:charset w:val="CC"/>
    <w:family w:val="swiss"/>
    <w:pitch w:val="variable"/>
    <w:sig w:usb0="E7002EFF" w:usb1="5200FDFF" w:usb2="0A042021" w:usb3="00000000" w:csb0="000001FF" w:csb1="00000000"/>
  </w:font>
  <w:font w:name="Droid Sans">
    <w:altName w:val="Arial Unicode MS"/>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6F7" w:rsidRDefault="004076F7" w:rsidP="003F0A54">
      <w:pPr>
        <w:spacing w:after="0" w:line="240" w:lineRule="auto"/>
      </w:pPr>
      <w:r>
        <w:separator/>
      </w:r>
    </w:p>
  </w:footnote>
  <w:footnote w:type="continuationSeparator" w:id="0">
    <w:p w:rsidR="004076F7" w:rsidRDefault="004076F7" w:rsidP="003F0A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54042"/>
    <w:multiLevelType w:val="multilevel"/>
    <w:tmpl w:val="EA86D76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28D94D05"/>
    <w:multiLevelType w:val="multilevel"/>
    <w:tmpl w:val="151AE58C"/>
    <w:lvl w:ilvl="0">
      <w:start w:val="3"/>
      <w:numFmt w:val="decimal"/>
      <w:lvlText w:val="%1."/>
      <w:lvlJc w:val="left"/>
      <w:pPr>
        <w:ind w:left="360" w:hanging="360"/>
      </w:pPr>
      <w:rPr>
        <w:rFonts w:cs="Times New Roman"/>
        <w:b/>
      </w:rPr>
    </w:lvl>
    <w:lvl w:ilvl="1">
      <w:start w:val="1"/>
      <w:numFmt w:val="decimal"/>
      <w:lvlText w:val="%1.%2."/>
      <w:lvlJc w:val="left"/>
      <w:pPr>
        <w:ind w:left="360" w:hanging="360"/>
      </w:pPr>
      <w:rPr>
        <w:rFonts w:cs="Times New Roman"/>
        <w:b w:val="0"/>
      </w:rPr>
    </w:lvl>
    <w:lvl w:ilvl="2">
      <w:start w:val="1"/>
      <w:numFmt w:val="decimal"/>
      <w:lvlText w:val="%1.%2.%3."/>
      <w:lvlJc w:val="left"/>
      <w:pPr>
        <w:ind w:left="720" w:hanging="720"/>
      </w:pPr>
      <w:rPr>
        <w:rFonts w:cs="Times New Roman"/>
        <w:b/>
      </w:rPr>
    </w:lvl>
    <w:lvl w:ilvl="3">
      <w:start w:val="1"/>
      <w:numFmt w:val="decimal"/>
      <w:lvlText w:val="%1.%2.%3.%4."/>
      <w:lvlJc w:val="left"/>
      <w:pPr>
        <w:ind w:left="720" w:hanging="720"/>
      </w:pPr>
      <w:rPr>
        <w:rFonts w:cs="Times New Roman"/>
        <w:b/>
      </w:rPr>
    </w:lvl>
    <w:lvl w:ilvl="4">
      <w:start w:val="1"/>
      <w:numFmt w:val="decimal"/>
      <w:lvlText w:val="%1.%2.%3.%4.%5."/>
      <w:lvlJc w:val="left"/>
      <w:pPr>
        <w:ind w:left="1080" w:hanging="1080"/>
      </w:pPr>
      <w:rPr>
        <w:rFonts w:cs="Times New Roman"/>
        <w:b/>
      </w:rPr>
    </w:lvl>
    <w:lvl w:ilvl="5">
      <w:start w:val="1"/>
      <w:numFmt w:val="decimal"/>
      <w:lvlText w:val="%1.%2.%3.%4.%5.%6."/>
      <w:lvlJc w:val="left"/>
      <w:pPr>
        <w:ind w:left="1080" w:hanging="1080"/>
      </w:pPr>
      <w:rPr>
        <w:rFonts w:cs="Times New Roman"/>
        <w:b/>
      </w:rPr>
    </w:lvl>
    <w:lvl w:ilvl="6">
      <w:start w:val="1"/>
      <w:numFmt w:val="decimal"/>
      <w:lvlText w:val="%1.%2.%3.%4.%5.%6.%7."/>
      <w:lvlJc w:val="left"/>
      <w:pPr>
        <w:ind w:left="1440" w:hanging="1440"/>
      </w:pPr>
      <w:rPr>
        <w:rFonts w:cs="Times New Roman"/>
        <w:b/>
      </w:rPr>
    </w:lvl>
    <w:lvl w:ilvl="7">
      <w:start w:val="1"/>
      <w:numFmt w:val="decimal"/>
      <w:lvlText w:val="%1.%2.%3.%4.%5.%6.%7.%8."/>
      <w:lvlJc w:val="left"/>
      <w:pPr>
        <w:ind w:left="1440" w:hanging="1440"/>
      </w:pPr>
      <w:rPr>
        <w:rFonts w:cs="Times New Roman"/>
        <w:b/>
      </w:rPr>
    </w:lvl>
    <w:lvl w:ilvl="8">
      <w:start w:val="1"/>
      <w:numFmt w:val="decimal"/>
      <w:lvlText w:val="%1.%2.%3.%4.%5.%6.%7.%8.%9."/>
      <w:lvlJc w:val="left"/>
      <w:pPr>
        <w:ind w:left="1800" w:hanging="1800"/>
      </w:pPr>
      <w:rPr>
        <w:rFonts w:cs="Times New Roman"/>
        <w:b/>
      </w:rPr>
    </w:lvl>
  </w:abstractNum>
  <w:abstractNum w:abstractNumId="2">
    <w:nsid w:val="2E9C58BE"/>
    <w:multiLevelType w:val="multilevel"/>
    <w:tmpl w:val="A7D076C0"/>
    <w:styleLink w:val="TableList"/>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38277715"/>
    <w:multiLevelType w:val="multilevel"/>
    <w:tmpl w:val="8048C006"/>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nsid w:val="38FF3C95"/>
    <w:multiLevelType w:val="hybridMultilevel"/>
    <w:tmpl w:val="75C8E2FA"/>
    <w:lvl w:ilvl="0" w:tplc="38403D4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D16AE2"/>
    <w:multiLevelType w:val="hybridMultilevel"/>
    <w:tmpl w:val="726AC2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EAC33D5"/>
    <w:multiLevelType w:val="multilevel"/>
    <w:tmpl w:val="A7D076C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69B80432"/>
    <w:multiLevelType w:val="multilevel"/>
    <w:tmpl w:val="3170ED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6E340C81"/>
    <w:multiLevelType w:val="hybridMultilevel"/>
    <w:tmpl w:val="F2FC6F5C"/>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5"/>
  </w:num>
  <w:num w:numId="6">
    <w:abstractNumId w:val="0"/>
  </w:num>
  <w:num w:numId="7">
    <w:abstractNumId w:val="7"/>
  </w:num>
  <w:num w:numId="8">
    <w:abstractNumId w:val="2"/>
  </w:num>
  <w:num w:numId="9">
    <w:abstractNumId w:val="6"/>
    <w:lvlOverride w:ilvl="0">
      <w:lvl w:ilvl="0">
        <w:start w:val="1"/>
        <w:numFmt w:val="bullet"/>
        <w:lvlText w:val=""/>
        <w:lvlJc w:val="left"/>
        <w:pPr>
          <w:ind w:left="360" w:hanging="360"/>
        </w:pPr>
        <w:rPr>
          <w:rFonts w:ascii="Symbol" w:hAnsi="Symbol" w:cs="Symbol" w:hint="default"/>
          <w:b w:val="0"/>
          <w:bCs w:val="0"/>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4B1"/>
    <w:rsid w:val="00032ABC"/>
    <w:rsid w:val="000646C7"/>
    <w:rsid w:val="000F5CA3"/>
    <w:rsid w:val="001A17FA"/>
    <w:rsid w:val="001C0963"/>
    <w:rsid w:val="001F0C9C"/>
    <w:rsid w:val="002410D9"/>
    <w:rsid w:val="002571EF"/>
    <w:rsid w:val="00262C67"/>
    <w:rsid w:val="00270B80"/>
    <w:rsid w:val="00313715"/>
    <w:rsid w:val="00365138"/>
    <w:rsid w:val="00382AC2"/>
    <w:rsid w:val="003A1EFE"/>
    <w:rsid w:val="003B1A59"/>
    <w:rsid w:val="003E627B"/>
    <w:rsid w:val="003E6715"/>
    <w:rsid w:val="003F0A54"/>
    <w:rsid w:val="004076F7"/>
    <w:rsid w:val="004721DD"/>
    <w:rsid w:val="004B6A1F"/>
    <w:rsid w:val="005F025E"/>
    <w:rsid w:val="005F6ECD"/>
    <w:rsid w:val="00654CF9"/>
    <w:rsid w:val="00672995"/>
    <w:rsid w:val="006F79B5"/>
    <w:rsid w:val="00726BDC"/>
    <w:rsid w:val="00817278"/>
    <w:rsid w:val="008E4C06"/>
    <w:rsid w:val="00913780"/>
    <w:rsid w:val="00985D44"/>
    <w:rsid w:val="009C7B11"/>
    <w:rsid w:val="009E4268"/>
    <w:rsid w:val="009F356B"/>
    <w:rsid w:val="00A6762E"/>
    <w:rsid w:val="00A751F5"/>
    <w:rsid w:val="00AB3838"/>
    <w:rsid w:val="00AF00B8"/>
    <w:rsid w:val="00B1164A"/>
    <w:rsid w:val="00B810C4"/>
    <w:rsid w:val="00BA2C09"/>
    <w:rsid w:val="00BA4CE2"/>
    <w:rsid w:val="00BB61A0"/>
    <w:rsid w:val="00C447E5"/>
    <w:rsid w:val="00C9398B"/>
    <w:rsid w:val="00CA60FF"/>
    <w:rsid w:val="00CE5CB3"/>
    <w:rsid w:val="00CF009C"/>
    <w:rsid w:val="00DB7585"/>
    <w:rsid w:val="00E058A2"/>
    <w:rsid w:val="00E25A3A"/>
    <w:rsid w:val="00E27CC0"/>
    <w:rsid w:val="00E43A14"/>
    <w:rsid w:val="00E95579"/>
    <w:rsid w:val="00F12201"/>
    <w:rsid w:val="00F154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F0A54"/>
    <w:pPr>
      <w:spacing w:before="100" w:beforeAutospacing="1" w:after="100" w:afterAutospacing="1" w:line="240" w:lineRule="auto"/>
      <w:outlineLvl w:val="0"/>
    </w:pPr>
    <w:rPr>
      <w:rFonts w:ascii="Times New Roman" w:eastAsia="Times New Roman" w:hAnsi="Times New Roman" w:cs="Times New Roman"/>
      <w:b/>
      <w:bCs/>
      <w:kern w:val="36"/>
      <w:sz w:val="48"/>
      <w:szCs w:val="48"/>
      <w:lang w:val="x-none" w:eastAsia="ru-RU"/>
    </w:rPr>
  </w:style>
  <w:style w:type="paragraph" w:styleId="2">
    <w:name w:val="heading 2"/>
    <w:basedOn w:val="a"/>
    <w:next w:val="a"/>
    <w:link w:val="20"/>
    <w:uiPriority w:val="9"/>
    <w:semiHidden/>
    <w:unhideWhenUsed/>
    <w:qFormat/>
    <w:rsid w:val="003F0A54"/>
    <w:pPr>
      <w:keepNext/>
      <w:keepLines/>
      <w:spacing w:before="200" w:after="0"/>
      <w:outlineLvl w:val="1"/>
    </w:pPr>
    <w:rPr>
      <w:rFonts w:ascii="Cambria" w:eastAsia="Times New Roman" w:hAnsi="Cambria" w:cs="Times New Roman"/>
      <w:b/>
      <w:bCs/>
      <w:color w:val="4F81BD"/>
      <w:sz w:val="26"/>
      <w:szCs w:val="26"/>
      <w:lang w:val="x-none" w:eastAsia="x-none"/>
    </w:rPr>
  </w:style>
  <w:style w:type="paragraph" w:styleId="3">
    <w:name w:val="heading 3"/>
    <w:basedOn w:val="a"/>
    <w:link w:val="30"/>
    <w:uiPriority w:val="9"/>
    <w:qFormat/>
    <w:rsid w:val="003F0A54"/>
    <w:pPr>
      <w:spacing w:before="100" w:beforeAutospacing="1" w:after="100" w:afterAutospacing="1" w:line="240" w:lineRule="auto"/>
      <w:outlineLvl w:val="2"/>
    </w:pPr>
    <w:rPr>
      <w:rFonts w:ascii="Times New Roman" w:eastAsia="Times New Roman" w:hAnsi="Times New Roman" w:cs="Times New Roman"/>
      <w:b/>
      <w:bCs/>
      <w:sz w:val="27"/>
      <w:szCs w:val="27"/>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0A54"/>
    <w:rPr>
      <w:rFonts w:ascii="Times New Roman" w:eastAsia="Times New Roman" w:hAnsi="Times New Roman" w:cs="Times New Roman"/>
      <w:b/>
      <w:bCs/>
      <w:kern w:val="36"/>
      <w:sz w:val="48"/>
      <w:szCs w:val="48"/>
      <w:lang w:val="x-none" w:eastAsia="ru-RU"/>
    </w:rPr>
  </w:style>
  <w:style w:type="character" w:customStyle="1" w:styleId="20">
    <w:name w:val="Заголовок 2 Знак"/>
    <w:basedOn w:val="a0"/>
    <w:link w:val="2"/>
    <w:uiPriority w:val="9"/>
    <w:semiHidden/>
    <w:rsid w:val="003F0A54"/>
    <w:rPr>
      <w:rFonts w:ascii="Cambria" w:eastAsia="Times New Roman" w:hAnsi="Cambria" w:cs="Times New Roman"/>
      <w:b/>
      <w:bCs/>
      <w:color w:val="4F81BD"/>
      <w:sz w:val="26"/>
      <w:szCs w:val="26"/>
      <w:lang w:val="x-none" w:eastAsia="x-none"/>
    </w:rPr>
  </w:style>
  <w:style w:type="character" w:customStyle="1" w:styleId="30">
    <w:name w:val="Заголовок 3 Знак"/>
    <w:basedOn w:val="a0"/>
    <w:link w:val="3"/>
    <w:uiPriority w:val="9"/>
    <w:rsid w:val="003F0A54"/>
    <w:rPr>
      <w:rFonts w:ascii="Times New Roman" w:eastAsia="Times New Roman" w:hAnsi="Times New Roman" w:cs="Times New Roman"/>
      <w:b/>
      <w:bCs/>
      <w:sz w:val="27"/>
      <w:szCs w:val="27"/>
      <w:lang w:val="x-none" w:eastAsia="ru-RU"/>
    </w:rPr>
  </w:style>
  <w:style w:type="numbering" w:customStyle="1" w:styleId="11">
    <w:name w:val="Нет списка1"/>
    <w:next w:val="a2"/>
    <w:uiPriority w:val="99"/>
    <w:semiHidden/>
    <w:unhideWhenUsed/>
    <w:rsid w:val="003F0A54"/>
  </w:style>
  <w:style w:type="paragraph" w:styleId="a3">
    <w:name w:val="List Paragraph"/>
    <w:basedOn w:val="a"/>
    <w:link w:val="a4"/>
    <w:uiPriority w:val="34"/>
    <w:qFormat/>
    <w:rsid w:val="003F0A54"/>
    <w:pPr>
      <w:ind w:left="720"/>
      <w:contextualSpacing/>
    </w:pPr>
    <w:rPr>
      <w:rFonts w:ascii="Calibri" w:eastAsia="Calibri" w:hAnsi="Calibri" w:cs="Times New Roman"/>
    </w:rPr>
  </w:style>
  <w:style w:type="paragraph" w:styleId="a5">
    <w:name w:val="Body Text"/>
    <w:basedOn w:val="a"/>
    <w:link w:val="a6"/>
    <w:uiPriority w:val="99"/>
    <w:rsid w:val="003F0A54"/>
    <w:pPr>
      <w:spacing w:after="0" w:line="240" w:lineRule="auto"/>
      <w:ind w:right="4875"/>
      <w:jc w:val="both"/>
    </w:pPr>
    <w:rPr>
      <w:rFonts w:ascii="Times New Roman" w:eastAsia="Times New Roman" w:hAnsi="Times New Roman" w:cs="Times New Roman"/>
      <w:bCs/>
      <w:sz w:val="24"/>
      <w:szCs w:val="28"/>
      <w:lang w:val="x-none" w:eastAsia="ru-RU"/>
    </w:rPr>
  </w:style>
  <w:style w:type="character" w:customStyle="1" w:styleId="a6">
    <w:name w:val="Основной текст Знак"/>
    <w:basedOn w:val="a0"/>
    <w:link w:val="a5"/>
    <w:uiPriority w:val="99"/>
    <w:rsid w:val="003F0A54"/>
    <w:rPr>
      <w:rFonts w:ascii="Times New Roman" w:eastAsia="Times New Roman" w:hAnsi="Times New Roman" w:cs="Times New Roman"/>
      <w:bCs/>
      <w:sz w:val="24"/>
      <w:szCs w:val="28"/>
      <w:lang w:val="x-none" w:eastAsia="ru-RU"/>
    </w:rPr>
  </w:style>
  <w:style w:type="paragraph" w:customStyle="1" w:styleId="12pt">
    <w:name w:val="Стиль Основной текст + 12 pt"/>
    <w:basedOn w:val="a5"/>
    <w:link w:val="12pt0"/>
    <w:rsid w:val="003F0A54"/>
    <w:pPr>
      <w:ind w:right="0" w:firstLine="720"/>
    </w:pPr>
    <w:rPr>
      <w:bCs w:val="0"/>
    </w:rPr>
  </w:style>
  <w:style w:type="character" w:customStyle="1" w:styleId="12pt0">
    <w:name w:val="Стиль Основной текст + 12 pt Знак"/>
    <w:link w:val="12pt"/>
    <w:locked/>
    <w:rsid w:val="003F0A54"/>
    <w:rPr>
      <w:rFonts w:ascii="Times New Roman" w:eastAsia="Times New Roman" w:hAnsi="Times New Roman" w:cs="Times New Roman"/>
      <w:sz w:val="24"/>
      <w:szCs w:val="28"/>
      <w:lang w:val="x-none" w:eastAsia="ru-RU"/>
    </w:rPr>
  </w:style>
  <w:style w:type="paragraph" w:customStyle="1" w:styleId="31">
    <w:name w:val="Пункт_3"/>
    <w:basedOn w:val="a"/>
    <w:rsid w:val="003F0A54"/>
    <w:pPr>
      <w:numPr>
        <w:ilvl w:val="2"/>
      </w:numPr>
      <w:tabs>
        <w:tab w:val="num" w:pos="576"/>
        <w:tab w:val="num" w:pos="1133"/>
        <w:tab w:val="num" w:pos="2160"/>
      </w:tabs>
      <w:spacing w:after="0" w:line="360" w:lineRule="auto"/>
      <w:ind w:left="2160" w:hanging="180"/>
      <w:jc w:val="both"/>
    </w:pPr>
    <w:rPr>
      <w:rFonts w:ascii="Times New Roman" w:eastAsia="Times New Roman" w:hAnsi="Times New Roman" w:cs="Times New Roman"/>
      <w:sz w:val="28"/>
      <w:szCs w:val="20"/>
      <w:lang w:eastAsia="ru-RU"/>
    </w:rPr>
  </w:style>
  <w:style w:type="character" w:styleId="a7">
    <w:name w:val="Hyperlink"/>
    <w:uiPriority w:val="99"/>
    <w:rsid w:val="003F0A54"/>
    <w:rPr>
      <w:rFonts w:cs="Times New Roman"/>
      <w:color w:val="0000FF"/>
      <w:sz w:val="28"/>
      <w:u w:val="single"/>
    </w:rPr>
  </w:style>
  <w:style w:type="paragraph" w:customStyle="1" w:styleId="ConsPlusNormal">
    <w:name w:val="ConsPlusNormal"/>
    <w:uiPriority w:val="99"/>
    <w:rsid w:val="003F0A54"/>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apple-converted-space">
    <w:name w:val="apple-converted-space"/>
    <w:basedOn w:val="a0"/>
    <w:rsid w:val="003F0A54"/>
  </w:style>
  <w:style w:type="paragraph" w:styleId="21">
    <w:name w:val="Body Text 2"/>
    <w:basedOn w:val="a"/>
    <w:link w:val="22"/>
    <w:rsid w:val="003F0A54"/>
    <w:pPr>
      <w:spacing w:after="120" w:line="480" w:lineRule="auto"/>
    </w:pPr>
    <w:rPr>
      <w:rFonts w:ascii="Times New Roman" w:eastAsia="Times New Roman" w:hAnsi="Times New Roman" w:cs="Times New Roman"/>
      <w:sz w:val="24"/>
      <w:szCs w:val="24"/>
      <w:lang w:val="x-none" w:eastAsia="ru-RU"/>
    </w:rPr>
  </w:style>
  <w:style w:type="character" w:customStyle="1" w:styleId="22">
    <w:name w:val="Основной текст 2 Знак"/>
    <w:basedOn w:val="a0"/>
    <w:link w:val="21"/>
    <w:rsid w:val="003F0A54"/>
    <w:rPr>
      <w:rFonts w:ascii="Times New Roman" w:eastAsia="Times New Roman" w:hAnsi="Times New Roman" w:cs="Times New Roman"/>
      <w:sz w:val="24"/>
      <w:szCs w:val="24"/>
      <w:lang w:val="x-none" w:eastAsia="ru-RU"/>
    </w:rPr>
  </w:style>
  <w:style w:type="paragraph" w:customStyle="1" w:styleId="Style40">
    <w:name w:val="Style40"/>
    <w:basedOn w:val="a"/>
    <w:rsid w:val="003F0A54"/>
    <w:pPr>
      <w:widowControl w:val="0"/>
      <w:suppressAutoHyphens/>
      <w:autoSpaceDE w:val="0"/>
      <w:spacing w:after="0" w:line="230" w:lineRule="exact"/>
      <w:jc w:val="both"/>
    </w:pPr>
    <w:rPr>
      <w:rFonts w:ascii="Times New Roman" w:eastAsia="Times New Roman" w:hAnsi="Times New Roman" w:cs="Calibri"/>
      <w:sz w:val="24"/>
      <w:szCs w:val="24"/>
      <w:lang w:eastAsia="ar-SA"/>
    </w:rPr>
  </w:style>
  <w:style w:type="character" w:customStyle="1" w:styleId="FontStyle21">
    <w:name w:val="Font Style21"/>
    <w:rsid w:val="003F0A54"/>
    <w:rPr>
      <w:rFonts w:ascii="Times New Roman" w:hAnsi="Times New Roman" w:cs="Times New Roman"/>
      <w:b/>
      <w:bCs/>
      <w:sz w:val="24"/>
      <w:szCs w:val="24"/>
    </w:rPr>
  </w:style>
  <w:style w:type="paragraph" w:styleId="a8">
    <w:name w:val="footnote text"/>
    <w:basedOn w:val="a"/>
    <w:link w:val="a9"/>
    <w:uiPriority w:val="99"/>
    <w:semiHidden/>
    <w:unhideWhenUsed/>
    <w:rsid w:val="003F0A54"/>
    <w:pPr>
      <w:spacing w:after="0" w:line="240" w:lineRule="auto"/>
    </w:pPr>
    <w:rPr>
      <w:rFonts w:ascii="Calibri" w:eastAsia="Calibri" w:hAnsi="Calibri" w:cs="Times New Roman"/>
      <w:sz w:val="20"/>
      <w:szCs w:val="20"/>
    </w:rPr>
  </w:style>
  <w:style w:type="character" w:customStyle="1" w:styleId="a9">
    <w:name w:val="Текст сноски Знак"/>
    <w:basedOn w:val="a0"/>
    <w:link w:val="a8"/>
    <w:uiPriority w:val="99"/>
    <w:semiHidden/>
    <w:rsid w:val="003F0A54"/>
    <w:rPr>
      <w:rFonts w:ascii="Calibri" w:eastAsia="Calibri" w:hAnsi="Calibri" w:cs="Times New Roman"/>
      <w:sz w:val="20"/>
      <w:szCs w:val="20"/>
    </w:rPr>
  </w:style>
  <w:style w:type="character" w:styleId="aa">
    <w:name w:val="footnote reference"/>
    <w:rsid w:val="003F0A54"/>
    <w:rPr>
      <w:vertAlign w:val="superscript"/>
    </w:rPr>
  </w:style>
  <w:style w:type="table" w:customStyle="1" w:styleId="TableNormal1">
    <w:name w:val="Table Normal1"/>
    <w:rsid w:val="003F0A54"/>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TableNormalParagraph">
    <w:name w:val="Table Normal Paragraph"/>
    <w:rsid w:val="003F0A54"/>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eastAsia="ru-RU"/>
    </w:rPr>
  </w:style>
  <w:style w:type="table" w:styleId="ab">
    <w:name w:val="Table Grid"/>
    <w:basedOn w:val="a1"/>
    <w:uiPriority w:val="59"/>
    <w:rsid w:val="003F0A54"/>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2">
    <w:name w:val="Обычный1"/>
    <w:rsid w:val="004B6A1F"/>
    <w:rPr>
      <w:rFonts w:ascii="Calibri" w:eastAsia="Calibri" w:hAnsi="Calibri" w:cs="Calibri"/>
      <w:color w:val="000000"/>
      <w:lang w:eastAsia="ru-RU"/>
    </w:rPr>
  </w:style>
  <w:style w:type="numbering" w:customStyle="1" w:styleId="TableList">
    <w:name w:val="Table List"/>
    <w:rsid w:val="004B6A1F"/>
    <w:pPr>
      <w:numPr>
        <w:numId w:val="8"/>
      </w:numPr>
    </w:pPr>
  </w:style>
  <w:style w:type="character" w:customStyle="1" w:styleId="a4">
    <w:name w:val="Абзац списка Знак"/>
    <w:link w:val="a3"/>
    <w:uiPriority w:val="34"/>
    <w:locked/>
    <w:rsid w:val="004B6A1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F0A54"/>
    <w:pPr>
      <w:spacing w:before="100" w:beforeAutospacing="1" w:after="100" w:afterAutospacing="1" w:line="240" w:lineRule="auto"/>
      <w:outlineLvl w:val="0"/>
    </w:pPr>
    <w:rPr>
      <w:rFonts w:ascii="Times New Roman" w:eastAsia="Times New Roman" w:hAnsi="Times New Roman" w:cs="Times New Roman"/>
      <w:b/>
      <w:bCs/>
      <w:kern w:val="36"/>
      <w:sz w:val="48"/>
      <w:szCs w:val="48"/>
      <w:lang w:val="x-none" w:eastAsia="ru-RU"/>
    </w:rPr>
  </w:style>
  <w:style w:type="paragraph" w:styleId="2">
    <w:name w:val="heading 2"/>
    <w:basedOn w:val="a"/>
    <w:next w:val="a"/>
    <w:link w:val="20"/>
    <w:uiPriority w:val="9"/>
    <w:semiHidden/>
    <w:unhideWhenUsed/>
    <w:qFormat/>
    <w:rsid w:val="003F0A54"/>
    <w:pPr>
      <w:keepNext/>
      <w:keepLines/>
      <w:spacing w:before="200" w:after="0"/>
      <w:outlineLvl w:val="1"/>
    </w:pPr>
    <w:rPr>
      <w:rFonts w:ascii="Cambria" w:eastAsia="Times New Roman" w:hAnsi="Cambria" w:cs="Times New Roman"/>
      <w:b/>
      <w:bCs/>
      <w:color w:val="4F81BD"/>
      <w:sz w:val="26"/>
      <w:szCs w:val="26"/>
      <w:lang w:val="x-none" w:eastAsia="x-none"/>
    </w:rPr>
  </w:style>
  <w:style w:type="paragraph" w:styleId="3">
    <w:name w:val="heading 3"/>
    <w:basedOn w:val="a"/>
    <w:link w:val="30"/>
    <w:uiPriority w:val="9"/>
    <w:qFormat/>
    <w:rsid w:val="003F0A54"/>
    <w:pPr>
      <w:spacing w:before="100" w:beforeAutospacing="1" w:after="100" w:afterAutospacing="1" w:line="240" w:lineRule="auto"/>
      <w:outlineLvl w:val="2"/>
    </w:pPr>
    <w:rPr>
      <w:rFonts w:ascii="Times New Roman" w:eastAsia="Times New Roman" w:hAnsi="Times New Roman" w:cs="Times New Roman"/>
      <w:b/>
      <w:bCs/>
      <w:sz w:val="27"/>
      <w:szCs w:val="27"/>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0A54"/>
    <w:rPr>
      <w:rFonts w:ascii="Times New Roman" w:eastAsia="Times New Roman" w:hAnsi="Times New Roman" w:cs="Times New Roman"/>
      <w:b/>
      <w:bCs/>
      <w:kern w:val="36"/>
      <w:sz w:val="48"/>
      <w:szCs w:val="48"/>
      <w:lang w:val="x-none" w:eastAsia="ru-RU"/>
    </w:rPr>
  </w:style>
  <w:style w:type="character" w:customStyle="1" w:styleId="20">
    <w:name w:val="Заголовок 2 Знак"/>
    <w:basedOn w:val="a0"/>
    <w:link w:val="2"/>
    <w:uiPriority w:val="9"/>
    <w:semiHidden/>
    <w:rsid w:val="003F0A54"/>
    <w:rPr>
      <w:rFonts w:ascii="Cambria" w:eastAsia="Times New Roman" w:hAnsi="Cambria" w:cs="Times New Roman"/>
      <w:b/>
      <w:bCs/>
      <w:color w:val="4F81BD"/>
      <w:sz w:val="26"/>
      <w:szCs w:val="26"/>
      <w:lang w:val="x-none" w:eastAsia="x-none"/>
    </w:rPr>
  </w:style>
  <w:style w:type="character" w:customStyle="1" w:styleId="30">
    <w:name w:val="Заголовок 3 Знак"/>
    <w:basedOn w:val="a0"/>
    <w:link w:val="3"/>
    <w:uiPriority w:val="9"/>
    <w:rsid w:val="003F0A54"/>
    <w:rPr>
      <w:rFonts w:ascii="Times New Roman" w:eastAsia="Times New Roman" w:hAnsi="Times New Roman" w:cs="Times New Roman"/>
      <w:b/>
      <w:bCs/>
      <w:sz w:val="27"/>
      <w:szCs w:val="27"/>
      <w:lang w:val="x-none" w:eastAsia="ru-RU"/>
    </w:rPr>
  </w:style>
  <w:style w:type="numbering" w:customStyle="1" w:styleId="11">
    <w:name w:val="Нет списка1"/>
    <w:next w:val="a2"/>
    <w:uiPriority w:val="99"/>
    <w:semiHidden/>
    <w:unhideWhenUsed/>
    <w:rsid w:val="003F0A54"/>
  </w:style>
  <w:style w:type="paragraph" w:styleId="a3">
    <w:name w:val="List Paragraph"/>
    <w:basedOn w:val="a"/>
    <w:link w:val="a4"/>
    <w:uiPriority w:val="34"/>
    <w:qFormat/>
    <w:rsid w:val="003F0A54"/>
    <w:pPr>
      <w:ind w:left="720"/>
      <w:contextualSpacing/>
    </w:pPr>
    <w:rPr>
      <w:rFonts w:ascii="Calibri" w:eastAsia="Calibri" w:hAnsi="Calibri" w:cs="Times New Roman"/>
    </w:rPr>
  </w:style>
  <w:style w:type="paragraph" w:styleId="a5">
    <w:name w:val="Body Text"/>
    <w:basedOn w:val="a"/>
    <w:link w:val="a6"/>
    <w:uiPriority w:val="99"/>
    <w:rsid w:val="003F0A54"/>
    <w:pPr>
      <w:spacing w:after="0" w:line="240" w:lineRule="auto"/>
      <w:ind w:right="4875"/>
      <w:jc w:val="both"/>
    </w:pPr>
    <w:rPr>
      <w:rFonts w:ascii="Times New Roman" w:eastAsia="Times New Roman" w:hAnsi="Times New Roman" w:cs="Times New Roman"/>
      <w:bCs/>
      <w:sz w:val="24"/>
      <w:szCs w:val="28"/>
      <w:lang w:val="x-none" w:eastAsia="ru-RU"/>
    </w:rPr>
  </w:style>
  <w:style w:type="character" w:customStyle="1" w:styleId="a6">
    <w:name w:val="Основной текст Знак"/>
    <w:basedOn w:val="a0"/>
    <w:link w:val="a5"/>
    <w:uiPriority w:val="99"/>
    <w:rsid w:val="003F0A54"/>
    <w:rPr>
      <w:rFonts w:ascii="Times New Roman" w:eastAsia="Times New Roman" w:hAnsi="Times New Roman" w:cs="Times New Roman"/>
      <w:bCs/>
      <w:sz w:val="24"/>
      <w:szCs w:val="28"/>
      <w:lang w:val="x-none" w:eastAsia="ru-RU"/>
    </w:rPr>
  </w:style>
  <w:style w:type="paragraph" w:customStyle="1" w:styleId="12pt">
    <w:name w:val="Стиль Основной текст + 12 pt"/>
    <w:basedOn w:val="a5"/>
    <w:link w:val="12pt0"/>
    <w:rsid w:val="003F0A54"/>
    <w:pPr>
      <w:ind w:right="0" w:firstLine="720"/>
    </w:pPr>
    <w:rPr>
      <w:bCs w:val="0"/>
    </w:rPr>
  </w:style>
  <w:style w:type="character" w:customStyle="1" w:styleId="12pt0">
    <w:name w:val="Стиль Основной текст + 12 pt Знак"/>
    <w:link w:val="12pt"/>
    <w:locked/>
    <w:rsid w:val="003F0A54"/>
    <w:rPr>
      <w:rFonts w:ascii="Times New Roman" w:eastAsia="Times New Roman" w:hAnsi="Times New Roman" w:cs="Times New Roman"/>
      <w:sz w:val="24"/>
      <w:szCs w:val="28"/>
      <w:lang w:val="x-none" w:eastAsia="ru-RU"/>
    </w:rPr>
  </w:style>
  <w:style w:type="paragraph" w:customStyle="1" w:styleId="31">
    <w:name w:val="Пункт_3"/>
    <w:basedOn w:val="a"/>
    <w:rsid w:val="003F0A54"/>
    <w:pPr>
      <w:numPr>
        <w:ilvl w:val="2"/>
      </w:numPr>
      <w:tabs>
        <w:tab w:val="num" w:pos="576"/>
        <w:tab w:val="num" w:pos="1133"/>
        <w:tab w:val="num" w:pos="2160"/>
      </w:tabs>
      <w:spacing w:after="0" w:line="360" w:lineRule="auto"/>
      <w:ind w:left="2160" w:hanging="180"/>
      <w:jc w:val="both"/>
    </w:pPr>
    <w:rPr>
      <w:rFonts w:ascii="Times New Roman" w:eastAsia="Times New Roman" w:hAnsi="Times New Roman" w:cs="Times New Roman"/>
      <w:sz w:val="28"/>
      <w:szCs w:val="20"/>
      <w:lang w:eastAsia="ru-RU"/>
    </w:rPr>
  </w:style>
  <w:style w:type="character" w:styleId="a7">
    <w:name w:val="Hyperlink"/>
    <w:uiPriority w:val="99"/>
    <w:rsid w:val="003F0A54"/>
    <w:rPr>
      <w:rFonts w:cs="Times New Roman"/>
      <w:color w:val="0000FF"/>
      <w:sz w:val="28"/>
      <w:u w:val="single"/>
    </w:rPr>
  </w:style>
  <w:style w:type="paragraph" w:customStyle="1" w:styleId="ConsPlusNormal">
    <w:name w:val="ConsPlusNormal"/>
    <w:uiPriority w:val="99"/>
    <w:rsid w:val="003F0A54"/>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apple-converted-space">
    <w:name w:val="apple-converted-space"/>
    <w:basedOn w:val="a0"/>
    <w:rsid w:val="003F0A54"/>
  </w:style>
  <w:style w:type="paragraph" w:styleId="21">
    <w:name w:val="Body Text 2"/>
    <w:basedOn w:val="a"/>
    <w:link w:val="22"/>
    <w:rsid w:val="003F0A54"/>
    <w:pPr>
      <w:spacing w:after="120" w:line="480" w:lineRule="auto"/>
    </w:pPr>
    <w:rPr>
      <w:rFonts w:ascii="Times New Roman" w:eastAsia="Times New Roman" w:hAnsi="Times New Roman" w:cs="Times New Roman"/>
      <w:sz w:val="24"/>
      <w:szCs w:val="24"/>
      <w:lang w:val="x-none" w:eastAsia="ru-RU"/>
    </w:rPr>
  </w:style>
  <w:style w:type="character" w:customStyle="1" w:styleId="22">
    <w:name w:val="Основной текст 2 Знак"/>
    <w:basedOn w:val="a0"/>
    <w:link w:val="21"/>
    <w:rsid w:val="003F0A54"/>
    <w:rPr>
      <w:rFonts w:ascii="Times New Roman" w:eastAsia="Times New Roman" w:hAnsi="Times New Roman" w:cs="Times New Roman"/>
      <w:sz w:val="24"/>
      <w:szCs w:val="24"/>
      <w:lang w:val="x-none" w:eastAsia="ru-RU"/>
    </w:rPr>
  </w:style>
  <w:style w:type="paragraph" w:customStyle="1" w:styleId="Style40">
    <w:name w:val="Style40"/>
    <w:basedOn w:val="a"/>
    <w:rsid w:val="003F0A54"/>
    <w:pPr>
      <w:widowControl w:val="0"/>
      <w:suppressAutoHyphens/>
      <w:autoSpaceDE w:val="0"/>
      <w:spacing w:after="0" w:line="230" w:lineRule="exact"/>
      <w:jc w:val="both"/>
    </w:pPr>
    <w:rPr>
      <w:rFonts w:ascii="Times New Roman" w:eastAsia="Times New Roman" w:hAnsi="Times New Roman" w:cs="Calibri"/>
      <w:sz w:val="24"/>
      <w:szCs w:val="24"/>
      <w:lang w:eastAsia="ar-SA"/>
    </w:rPr>
  </w:style>
  <w:style w:type="character" w:customStyle="1" w:styleId="FontStyle21">
    <w:name w:val="Font Style21"/>
    <w:rsid w:val="003F0A54"/>
    <w:rPr>
      <w:rFonts w:ascii="Times New Roman" w:hAnsi="Times New Roman" w:cs="Times New Roman"/>
      <w:b/>
      <w:bCs/>
      <w:sz w:val="24"/>
      <w:szCs w:val="24"/>
    </w:rPr>
  </w:style>
  <w:style w:type="paragraph" w:styleId="a8">
    <w:name w:val="footnote text"/>
    <w:basedOn w:val="a"/>
    <w:link w:val="a9"/>
    <w:uiPriority w:val="99"/>
    <w:semiHidden/>
    <w:unhideWhenUsed/>
    <w:rsid w:val="003F0A54"/>
    <w:pPr>
      <w:spacing w:after="0" w:line="240" w:lineRule="auto"/>
    </w:pPr>
    <w:rPr>
      <w:rFonts w:ascii="Calibri" w:eastAsia="Calibri" w:hAnsi="Calibri" w:cs="Times New Roman"/>
      <w:sz w:val="20"/>
      <w:szCs w:val="20"/>
    </w:rPr>
  </w:style>
  <w:style w:type="character" w:customStyle="1" w:styleId="a9">
    <w:name w:val="Текст сноски Знак"/>
    <w:basedOn w:val="a0"/>
    <w:link w:val="a8"/>
    <w:uiPriority w:val="99"/>
    <w:semiHidden/>
    <w:rsid w:val="003F0A54"/>
    <w:rPr>
      <w:rFonts w:ascii="Calibri" w:eastAsia="Calibri" w:hAnsi="Calibri" w:cs="Times New Roman"/>
      <w:sz w:val="20"/>
      <w:szCs w:val="20"/>
    </w:rPr>
  </w:style>
  <w:style w:type="character" w:styleId="aa">
    <w:name w:val="footnote reference"/>
    <w:rsid w:val="003F0A54"/>
    <w:rPr>
      <w:vertAlign w:val="superscript"/>
    </w:rPr>
  </w:style>
  <w:style w:type="table" w:customStyle="1" w:styleId="TableNormal1">
    <w:name w:val="Table Normal1"/>
    <w:rsid w:val="003F0A54"/>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TableNormalParagraph">
    <w:name w:val="Table Normal Paragraph"/>
    <w:rsid w:val="003F0A54"/>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eastAsia="ru-RU"/>
    </w:rPr>
  </w:style>
  <w:style w:type="table" w:styleId="ab">
    <w:name w:val="Table Grid"/>
    <w:basedOn w:val="a1"/>
    <w:uiPriority w:val="59"/>
    <w:rsid w:val="003F0A54"/>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2">
    <w:name w:val="Обычный1"/>
    <w:rsid w:val="004B6A1F"/>
    <w:rPr>
      <w:rFonts w:ascii="Calibri" w:eastAsia="Calibri" w:hAnsi="Calibri" w:cs="Calibri"/>
      <w:color w:val="000000"/>
      <w:lang w:eastAsia="ru-RU"/>
    </w:rPr>
  </w:style>
  <w:style w:type="numbering" w:customStyle="1" w:styleId="TableList">
    <w:name w:val="Table List"/>
    <w:rsid w:val="004B6A1F"/>
    <w:pPr>
      <w:numPr>
        <w:numId w:val="8"/>
      </w:numPr>
    </w:pPr>
  </w:style>
  <w:style w:type="character" w:customStyle="1" w:styleId="a4">
    <w:name w:val="Абзац списка Знак"/>
    <w:link w:val="a3"/>
    <w:uiPriority w:val="34"/>
    <w:locked/>
    <w:rsid w:val="004B6A1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arketing@kazanaren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kazanarena.com/" TargetMode="External"/><Relationship Id="rId5" Type="http://schemas.openxmlformats.org/officeDocument/2006/relationships/settings" Target="settings.xml"/><Relationship Id="rId10" Type="http://schemas.openxmlformats.org/officeDocument/2006/relationships/hyperlink" Target="http://www.kazanarena.com" TargetMode="External"/><Relationship Id="rId4" Type="http://schemas.microsoft.com/office/2007/relationships/stylesWithEffects" Target="stylesWithEffects.xml"/><Relationship Id="rId9" Type="http://schemas.openxmlformats.org/officeDocument/2006/relationships/hyperlink" Target="http://www.ne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3D84E-93DF-4542-A3F0-4B010DE4E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24</Pages>
  <Words>9893</Words>
  <Characters>56395</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66156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2018-02-20T11:28:00Z</dcterms:created>
  <dcterms:modified xsi:type="dcterms:W3CDTF">2018-02-22T12:51:00Z</dcterms:modified>
</cp:coreProperties>
</file>