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75C9" w:rsidRPr="00471F9A" w:rsidRDefault="007776D6" w:rsidP="00BC265D">
      <w:pPr>
        <w:spacing w:after="0"/>
        <w:ind w:left="5103"/>
        <w:jc w:val="right"/>
        <w:rPr>
          <w:rFonts w:ascii="Times New Roman" w:hAnsi="Times New Roman"/>
          <w:sz w:val="24"/>
          <w:szCs w:val="24"/>
        </w:rPr>
      </w:pPr>
      <w:r w:rsidRPr="00471F9A">
        <w:rPr>
          <w:rFonts w:ascii="Times New Roman" w:hAnsi="Times New Roman"/>
          <w:sz w:val="24"/>
          <w:szCs w:val="24"/>
        </w:rPr>
        <w:t xml:space="preserve">«УТВЕРЖДАЮ» </w:t>
      </w:r>
    </w:p>
    <w:p w:rsidR="009175C9" w:rsidRPr="00471F9A" w:rsidRDefault="00010859" w:rsidP="00BC265D">
      <w:pPr>
        <w:spacing w:after="0"/>
        <w:ind w:left="5103"/>
        <w:jc w:val="right"/>
        <w:rPr>
          <w:rFonts w:ascii="Times New Roman" w:hAnsi="Times New Roman"/>
          <w:sz w:val="24"/>
          <w:szCs w:val="24"/>
        </w:rPr>
      </w:pPr>
      <w:r>
        <w:rPr>
          <w:rFonts w:ascii="Times New Roman" w:hAnsi="Times New Roman"/>
          <w:sz w:val="24"/>
          <w:szCs w:val="24"/>
        </w:rPr>
        <w:t>Д</w:t>
      </w:r>
      <w:r w:rsidR="007776D6" w:rsidRPr="00471F9A">
        <w:rPr>
          <w:rFonts w:ascii="Times New Roman" w:hAnsi="Times New Roman"/>
          <w:sz w:val="24"/>
          <w:szCs w:val="24"/>
        </w:rPr>
        <w:t xml:space="preserve">иректор </w:t>
      </w:r>
    </w:p>
    <w:p w:rsidR="009175C9" w:rsidRPr="00471F9A" w:rsidRDefault="007776D6" w:rsidP="00BC265D">
      <w:pPr>
        <w:spacing w:after="0"/>
        <w:ind w:left="5103"/>
        <w:jc w:val="right"/>
        <w:rPr>
          <w:rFonts w:ascii="Times New Roman" w:hAnsi="Times New Roman"/>
          <w:sz w:val="24"/>
          <w:szCs w:val="24"/>
        </w:rPr>
      </w:pPr>
      <w:r w:rsidRPr="00471F9A">
        <w:rPr>
          <w:rFonts w:ascii="Times New Roman" w:hAnsi="Times New Roman"/>
          <w:sz w:val="24"/>
          <w:szCs w:val="24"/>
        </w:rPr>
        <w:t xml:space="preserve">государственного автономного учреждения «Технопарк в сфере высоких технологий «ИТ-парк» </w:t>
      </w:r>
    </w:p>
    <w:p w:rsidR="009175C9" w:rsidRPr="00471F9A" w:rsidRDefault="009175C9" w:rsidP="00BC265D">
      <w:pPr>
        <w:spacing w:after="0"/>
        <w:ind w:left="5103"/>
        <w:jc w:val="right"/>
        <w:rPr>
          <w:rFonts w:ascii="Times New Roman" w:hAnsi="Times New Roman"/>
          <w:sz w:val="24"/>
          <w:szCs w:val="24"/>
        </w:rPr>
      </w:pPr>
    </w:p>
    <w:p w:rsidR="009175C9" w:rsidRPr="00471F9A" w:rsidRDefault="007776D6" w:rsidP="00BC265D">
      <w:pPr>
        <w:spacing w:after="0"/>
        <w:ind w:left="5103"/>
        <w:jc w:val="right"/>
        <w:rPr>
          <w:rFonts w:ascii="Times New Roman" w:hAnsi="Times New Roman"/>
          <w:sz w:val="24"/>
          <w:szCs w:val="24"/>
        </w:rPr>
      </w:pPr>
      <w:r w:rsidRPr="00471F9A">
        <w:rPr>
          <w:rFonts w:ascii="Times New Roman" w:hAnsi="Times New Roman"/>
          <w:sz w:val="24"/>
          <w:szCs w:val="24"/>
        </w:rPr>
        <w:t xml:space="preserve">________________ </w:t>
      </w:r>
      <w:r w:rsidR="00010859">
        <w:rPr>
          <w:rFonts w:ascii="Times New Roman" w:hAnsi="Times New Roman"/>
          <w:sz w:val="24"/>
          <w:szCs w:val="24"/>
        </w:rPr>
        <w:t>А.О. Грачев</w:t>
      </w:r>
      <w:r w:rsidRPr="00471F9A">
        <w:rPr>
          <w:rFonts w:ascii="Times New Roman" w:hAnsi="Times New Roman"/>
          <w:sz w:val="24"/>
          <w:szCs w:val="24"/>
        </w:rPr>
        <w:t xml:space="preserve"> </w:t>
      </w:r>
    </w:p>
    <w:p w:rsidR="009175C9" w:rsidRPr="00471F9A" w:rsidRDefault="009175C9" w:rsidP="00BC265D">
      <w:pPr>
        <w:spacing w:after="0"/>
        <w:ind w:left="5103"/>
        <w:jc w:val="right"/>
        <w:rPr>
          <w:rFonts w:ascii="Times New Roman" w:hAnsi="Times New Roman"/>
          <w:sz w:val="24"/>
          <w:szCs w:val="24"/>
        </w:rPr>
      </w:pPr>
    </w:p>
    <w:p w:rsidR="009175C9" w:rsidRPr="00471F9A" w:rsidRDefault="007776D6" w:rsidP="00BC265D">
      <w:pPr>
        <w:spacing w:after="0"/>
        <w:ind w:left="5103"/>
        <w:jc w:val="right"/>
        <w:rPr>
          <w:rFonts w:ascii="Times New Roman" w:hAnsi="Times New Roman"/>
          <w:sz w:val="24"/>
          <w:szCs w:val="24"/>
        </w:rPr>
      </w:pPr>
      <w:r w:rsidRPr="00471F9A">
        <w:rPr>
          <w:rFonts w:ascii="Times New Roman" w:hAnsi="Times New Roman"/>
          <w:sz w:val="24"/>
          <w:szCs w:val="24"/>
        </w:rPr>
        <w:t>«_____» _______________ 201</w:t>
      </w:r>
      <w:r w:rsidR="00010859">
        <w:rPr>
          <w:rFonts w:ascii="Times New Roman" w:hAnsi="Times New Roman"/>
          <w:sz w:val="24"/>
          <w:szCs w:val="24"/>
        </w:rPr>
        <w:t>9</w:t>
      </w:r>
      <w:r w:rsidRPr="00471F9A">
        <w:rPr>
          <w:rFonts w:ascii="Times New Roman" w:hAnsi="Times New Roman"/>
          <w:sz w:val="24"/>
          <w:szCs w:val="24"/>
        </w:rPr>
        <w:t xml:space="preserve"> г. </w:t>
      </w:r>
    </w:p>
    <w:p w:rsidR="009175C9" w:rsidRPr="00471F9A" w:rsidRDefault="009175C9" w:rsidP="00BC265D">
      <w:pPr>
        <w:autoSpaceDE w:val="0"/>
        <w:autoSpaceDN w:val="0"/>
        <w:adjustRightInd w:val="0"/>
        <w:spacing w:after="0"/>
        <w:ind w:left="5103"/>
        <w:jc w:val="right"/>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autoSpaceDE w:val="0"/>
        <w:spacing w:after="0"/>
        <w:jc w:val="both"/>
        <w:rPr>
          <w:rFonts w:ascii="Times New Roman" w:hAnsi="Times New Roman"/>
          <w:sz w:val="24"/>
          <w:szCs w:val="24"/>
        </w:rPr>
      </w:pPr>
    </w:p>
    <w:p w:rsidR="009175C9" w:rsidRPr="00471F9A" w:rsidRDefault="009175C9" w:rsidP="00BC265D">
      <w:pPr>
        <w:autoSpaceDE w:val="0"/>
        <w:spacing w:after="0"/>
        <w:jc w:val="both"/>
        <w:rPr>
          <w:rFonts w:ascii="Times New Roman" w:hAnsi="Times New Roman"/>
          <w:sz w:val="24"/>
          <w:szCs w:val="24"/>
        </w:rPr>
      </w:pPr>
    </w:p>
    <w:p w:rsidR="009175C9" w:rsidRPr="00471F9A" w:rsidRDefault="007776D6" w:rsidP="00BC265D">
      <w:pPr>
        <w:autoSpaceDN w:val="0"/>
        <w:spacing w:after="0"/>
        <w:jc w:val="center"/>
        <w:rPr>
          <w:rFonts w:ascii="Times New Roman" w:hAnsi="Times New Roman"/>
          <w:b/>
          <w:sz w:val="24"/>
          <w:szCs w:val="24"/>
        </w:rPr>
      </w:pPr>
      <w:r w:rsidRPr="00471F9A">
        <w:rPr>
          <w:rFonts w:ascii="Times New Roman" w:hAnsi="Times New Roman"/>
          <w:b/>
          <w:sz w:val="24"/>
          <w:szCs w:val="24"/>
        </w:rPr>
        <w:t>ДОКУМЕНТАЦИЯ О ЗАКУПКЕ</w:t>
      </w:r>
      <w:r w:rsidRPr="00471F9A">
        <w:rPr>
          <w:rFonts w:ascii="Times New Roman" w:hAnsi="Times New Roman"/>
          <w:sz w:val="24"/>
          <w:szCs w:val="24"/>
        </w:rPr>
        <w:t xml:space="preserve"> </w:t>
      </w:r>
    </w:p>
    <w:p w:rsidR="009175C9" w:rsidRPr="00471F9A" w:rsidRDefault="009175C9" w:rsidP="00BC265D">
      <w:pPr>
        <w:autoSpaceDN w:val="0"/>
        <w:spacing w:after="0"/>
        <w:jc w:val="center"/>
        <w:rPr>
          <w:rFonts w:ascii="Times New Roman" w:hAnsi="Times New Roman"/>
          <w:b/>
          <w:sz w:val="24"/>
          <w:szCs w:val="24"/>
        </w:rPr>
      </w:pPr>
    </w:p>
    <w:p w:rsidR="009175C9" w:rsidRPr="00471F9A" w:rsidRDefault="007776D6" w:rsidP="00BC265D">
      <w:pPr>
        <w:autoSpaceDN w:val="0"/>
        <w:spacing w:after="0"/>
        <w:jc w:val="center"/>
        <w:rPr>
          <w:rFonts w:ascii="Times New Roman" w:hAnsi="Times New Roman"/>
          <w:b/>
          <w:sz w:val="24"/>
          <w:szCs w:val="24"/>
        </w:rPr>
      </w:pPr>
      <w:r w:rsidRPr="00471F9A">
        <w:rPr>
          <w:rFonts w:ascii="Times New Roman" w:hAnsi="Times New Roman"/>
          <w:b/>
          <w:sz w:val="24"/>
          <w:szCs w:val="24"/>
        </w:rPr>
        <w:t xml:space="preserve">проведение </w:t>
      </w:r>
      <w:proofErr w:type="spellStart"/>
      <w:r w:rsidR="008A573A">
        <w:rPr>
          <w:rFonts w:ascii="Times New Roman" w:hAnsi="Times New Roman"/>
          <w:b/>
          <w:sz w:val="24"/>
          <w:szCs w:val="24"/>
        </w:rPr>
        <w:t>р</w:t>
      </w:r>
      <w:r w:rsidRPr="00471F9A">
        <w:rPr>
          <w:rFonts w:ascii="Times New Roman" w:hAnsi="Times New Roman"/>
          <w:b/>
          <w:sz w:val="24"/>
          <w:szCs w:val="24"/>
        </w:rPr>
        <w:t>едукциона</w:t>
      </w:r>
      <w:proofErr w:type="spellEnd"/>
      <w:r w:rsidRPr="00471F9A">
        <w:rPr>
          <w:rFonts w:ascii="Times New Roman" w:hAnsi="Times New Roman"/>
          <w:sz w:val="24"/>
          <w:szCs w:val="24"/>
        </w:rPr>
        <w:t xml:space="preserve"> </w:t>
      </w:r>
    </w:p>
    <w:p w:rsidR="009175C9" w:rsidRPr="00471F9A" w:rsidRDefault="009175C9" w:rsidP="00BC265D">
      <w:pPr>
        <w:autoSpaceDN w:val="0"/>
        <w:spacing w:after="0"/>
        <w:jc w:val="center"/>
        <w:rPr>
          <w:rFonts w:ascii="Times New Roman" w:hAnsi="Times New Roman"/>
          <w:b/>
          <w:sz w:val="24"/>
          <w:szCs w:val="24"/>
        </w:rPr>
      </w:pPr>
    </w:p>
    <w:p w:rsidR="009175C9" w:rsidRPr="00471F9A" w:rsidRDefault="00D807E9" w:rsidP="00BC265D">
      <w:pPr>
        <w:autoSpaceDE w:val="0"/>
        <w:spacing w:after="0"/>
        <w:jc w:val="center"/>
        <w:rPr>
          <w:rFonts w:ascii="Times New Roman" w:hAnsi="Times New Roman"/>
          <w:sz w:val="24"/>
          <w:szCs w:val="24"/>
        </w:rPr>
      </w:pPr>
      <w:r>
        <w:rPr>
          <w:rFonts w:ascii="Times New Roman" w:hAnsi="Times New Roman" w:cs="Arial"/>
          <w:b/>
          <w:sz w:val="28"/>
          <w:szCs w:val="28"/>
          <w:u w:val="single"/>
          <w:lang w:eastAsia="ru-RU"/>
        </w:rPr>
        <w:t>П</w:t>
      </w:r>
      <w:r w:rsidRPr="00D807E9">
        <w:rPr>
          <w:rFonts w:ascii="Times New Roman" w:hAnsi="Times New Roman" w:cs="Arial"/>
          <w:b/>
          <w:sz w:val="28"/>
          <w:szCs w:val="28"/>
          <w:u w:val="single"/>
          <w:lang w:eastAsia="ru-RU"/>
        </w:rPr>
        <w:t>оставка светодиодн</w:t>
      </w:r>
      <w:r w:rsidR="00564FB1">
        <w:rPr>
          <w:rFonts w:ascii="Times New Roman" w:hAnsi="Times New Roman" w:cs="Arial"/>
          <w:b/>
          <w:sz w:val="28"/>
          <w:szCs w:val="28"/>
          <w:u w:val="single"/>
          <w:lang w:eastAsia="ru-RU"/>
        </w:rPr>
        <w:t>ой</w:t>
      </w:r>
      <w:r w:rsidRPr="00D807E9">
        <w:rPr>
          <w:rFonts w:ascii="Times New Roman" w:hAnsi="Times New Roman" w:cs="Arial"/>
          <w:b/>
          <w:sz w:val="28"/>
          <w:szCs w:val="28"/>
          <w:u w:val="single"/>
          <w:lang w:eastAsia="ru-RU"/>
        </w:rPr>
        <w:t xml:space="preserve"> </w:t>
      </w:r>
      <w:proofErr w:type="spellStart"/>
      <w:r w:rsidR="00564FB1">
        <w:rPr>
          <w:rFonts w:ascii="Times New Roman" w:hAnsi="Times New Roman" w:cs="Arial"/>
          <w:b/>
          <w:sz w:val="28"/>
          <w:szCs w:val="28"/>
          <w:u w:val="single"/>
          <w:lang w:eastAsia="ru-RU"/>
        </w:rPr>
        <w:t>видеостены</w:t>
      </w:r>
      <w:proofErr w:type="spellEnd"/>
      <w:r w:rsidRPr="00D807E9">
        <w:rPr>
          <w:rFonts w:ascii="Times New Roman" w:hAnsi="Times New Roman" w:cs="Arial"/>
          <w:b/>
          <w:sz w:val="28"/>
          <w:szCs w:val="28"/>
          <w:u w:val="single"/>
          <w:lang w:eastAsia="ru-RU"/>
        </w:rPr>
        <w:t xml:space="preserve"> для нужд государственного автономного учреждения </w:t>
      </w:r>
      <w:r>
        <w:rPr>
          <w:rFonts w:ascii="Times New Roman" w:hAnsi="Times New Roman" w:cs="Arial"/>
          <w:b/>
          <w:sz w:val="28"/>
          <w:szCs w:val="28"/>
          <w:u w:val="single"/>
          <w:lang w:eastAsia="ru-RU"/>
        </w:rPr>
        <w:t>«</w:t>
      </w:r>
      <w:r w:rsidRPr="00D807E9">
        <w:rPr>
          <w:rFonts w:ascii="Times New Roman" w:hAnsi="Times New Roman" w:cs="Arial"/>
          <w:b/>
          <w:sz w:val="28"/>
          <w:szCs w:val="28"/>
          <w:u w:val="single"/>
          <w:lang w:eastAsia="ru-RU"/>
        </w:rPr>
        <w:t xml:space="preserve">Технопарк в сфере высоких технологий </w:t>
      </w:r>
      <w:r>
        <w:rPr>
          <w:rFonts w:ascii="Times New Roman" w:hAnsi="Times New Roman" w:cs="Arial"/>
          <w:b/>
          <w:sz w:val="28"/>
          <w:szCs w:val="28"/>
          <w:u w:val="single"/>
          <w:lang w:eastAsia="ru-RU"/>
        </w:rPr>
        <w:t>«</w:t>
      </w:r>
      <w:r w:rsidRPr="00D807E9">
        <w:rPr>
          <w:rFonts w:ascii="Times New Roman" w:hAnsi="Times New Roman" w:cs="Arial"/>
          <w:b/>
          <w:sz w:val="28"/>
          <w:szCs w:val="28"/>
          <w:u w:val="single"/>
          <w:lang w:eastAsia="ru-RU"/>
        </w:rPr>
        <w:t>ИТ-парк</w:t>
      </w:r>
      <w:r>
        <w:rPr>
          <w:rFonts w:ascii="Times New Roman" w:hAnsi="Times New Roman" w:cs="Arial"/>
          <w:b/>
          <w:sz w:val="28"/>
          <w:szCs w:val="28"/>
          <w:u w:val="single"/>
          <w:lang w:eastAsia="ru-RU"/>
        </w:rPr>
        <w:t>»</w:t>
      </w:r>
    </w:p>
    <w:p w:rsidR="009175C9" w:rsidRPr="00471F9A" w:rsidRDefault="009175C9" w:rsidP="00BC265D">
      <w:pPr>
        <w:autoSpaceDE w:val="0"/>
        <w:spacing w:after="0"/>
        <w:jc w:val="center"/>
        <w:rPr>
          <w:rFonts w:ascii="Times New Roman" w:hAnsi="Times New Roman"/>
          <w:sz w:val="24"/>
          <w:szCs w:val="24"/>
        </w:rPr>
      </w:pPr>
    </w:p>
    <w:p w:rsidR="00073011" w:rsidRPr="00471F9A" w:rsidRDefault="00073011" w:rsidP="00BC265D">
      <w:pPr>
        <w:autoSpaceDE w:val="0"/>
        <w:spacing w:after="0"/>
        <w:jc w:val="center"/>
        <w:rPr>
          <w:rFonts w:ascii="Times New Roman" w:hAnsi="Times New Roman"/>
          <w:sz w:val="24"/>
          <w:szCs w:val="24"/>
        </w:rPr>
      </w:pPr>
    </w:p>
    <w:p w:rsidR="00073011" w:rsidRPr="00471F9A" w:rsidRDefault="00073011" w:rsidP="00BC265D">
      <w:pPr>
        <w:autoSpaceDE w:val="0"/>
        <w:spacing w:after="0"/>
        <w:jc w:val="center"/>
        <w:rPr>
          <w:rFonts w:ascii="Times New Roman" w:hAnsi="Times New Roman"/>
          <w:sz w:val="24"/>
          <w:szCs w:val="24"/>
        </w:rPr>
      </w:pPr>
    </w:p>
    <w:p w:rsidR="00073011" w:rsidRPr="00471F9A" w:rsidRDefault="00073011" w:rsidP="00BC265D">
      <w:pPr>
        <w:autoSpaceDE w:val="0"/>
        <w:spacing w:after="0"/>
        <w:jc w:val="center"/>
        <w:rPr>
          <w:rFonts w:ascii="Times New Roman" w:hAnsi="Times New Roman"/>
          <w:sz w:val="24"/>
          <w:szCs w:val="24"/>
        </w:rPr>
      </w:pPr>
    </w:p>
    <w:p w:rsidR="00073011" w:rsidRPr="00471F9A" w:rsidRDefault="00073011" w:rsidP="00BC265D">
      <w:pPr>
        <w:autoSpaceDE w:val="0"/>
        <w:spacing w:after="0"/>
        <w:jc w:val="center"/>
        <w:rPr>
          <w:rFonts w:ascii="Times New Roman" w:hAnsi="Times New Roman"/>
          <w:sz w:val="24"/>
          <w:szCs w:val="24"/>
        </w:rPr>
      </w:pPr>
    </w:p>
    <w:p w:rsidR="006D4030" w:rsidRPr="00471F9A" w:rsidRDefault="006D4030" w:rsidP="00BC265D">
      <w:pPr>
        <w:autoSpaceDE w:val="0"/>
        <w:spacing w:after="0"/>
        <w:jc w:val="center"/>
        <w:rPr>
          <w:rFonts w:ascii="Times New Roman" w:hAnsi="Times New Roman"/>
          <w:sz w:val="24"/>
          <w:szCs w:val="24"/>
        </w:rPr>
      </w:pPr>
    </w:p>
    <w:p w:rsidR="006D4030" w:rsidRPr="00471F9A" w:rsidRDefault="006D4030" w:rsidP="00BC265D">
      <w:pPr>
        <w:autoSpaceDE w:val="0"/>
        <w:spacing w:after="0"/>
        <w:jc w:val="center"/>
        <w:rPr>
          <w:rFonts w:ascii="Times New Roman" w:hAnsi="Times New Roman"/>
          <w:sz w:val="24"/>
          <w:szCs w:val="24"/>
        </w:rPr>
      </w:pPr>
    </w:p>
    <w:p w:rsidR="00073011" w:rsidRPr="00471F9A" w:rsidRDefault="00073011" w:rsidP="00BC265D">
      <w:pPr>
        <w:autoSpaceDE w:val="0"/>
        <w:spacing w:after="0"/>
        <w:jc w:val="center"/>
        <w:rPr>
          <w:rFonts w:ascii="Times New Roman" w:hAnsi="Times New Roman"/>
          <w:sz w:val="24"/>
          <w:szCs w:val="24"/>
        </w:rPr>
      </w:pPr>
    </w:p>
    <w:p w:rsidR="00073011" w:rsidRPr="00471F9A" w:rsidRDefault="00073011" w:rsidP="00BC265D">
      <w:pPr>
        <w:autoSpaceDE w:val="0"/>
        <w:spacing w:after="0"/>
        <w:jc w:val="center"/>
        <w:rPr>
          <w:rFonts w:ascii="Times New Roman" w:hAnsi="Times New Roman"/>
          <w:sz w:val="24"/>
          <w:szCs w:val="24"/>
        </w:rPr>
      </w:pPr>
    </w:p>
    <w:p w:rsidR="009175C9" w:rsidRPr="00471F9A" w:rsidRDefault="009175C9" w:rsidP="00BC265D">
      <w:pPr>
        <w:autoSpaceDE w:val="0"/>
        <w:spacing w:after="0"/>
        <w:jc w:val="center"/>
        <w:rPr>
          <w:rFonts w:ascii="Times New Roman" w:hAnsi="Times New Roman"/>
          <w:sz w:val="24"/>
          <w:szCs w:val="24"/>
        </w:rPr>
      </w:pPr>
    </w:p>
    <w:p w:rsidR="009175C9" w:rsidRPr="00471F9A" w:rsidRDefault="009175C9" w:rsidP="00BC265D">
      <w:pPr>
        <w:autoSpaceDE w:val="0"/>
        <w:spacing w:after="0"/>
        <w:jc w:val="center"/>
        <w:rPr>
          <w:rFonts w:ascii="Times New Roman" w:hAnsi="Times New Roman"/>
          <w:sz w:val="24"/>
          <w:szCs w:val="24"/>
        </w:rPr>
      </w:pPr>
    </w:p>
    <w:p w:rsidR="009175C9" w:rsidRPr="00471F9A" w:rsidRDefault="009175C9" w:rsidP="00BC265D">
      <w:pPr>
        <w:autoSpaceDE w:val="0"/>
        <w:spacing w:after="0"/>
        <w:jc w:val="center"/>
        <w:rPr>
          <w:rFonts w:ascii="Times New Roman" w:hAnsi="Times New Roman"/>
          <w:sz w:val="24"/>
          <w:szCs w:val="24"/>
        </w:rPr>
      </w:pPr>
    </w:p>
    <w:p w:rsidR="009175C9" w:rsidRPr="00471F9A" w:rsidRDefault="009175C9" w:rsidP="00BC265D">
      <w:pPr>
        <w:spacing w:after="0"/>
        <w:jc w:val="center"/>
        <w:rPr>
          <w:rFonts w:ascii="Times New Roman" w:hAnsi="Times New Roman"/>
          <w:sz w:val="24"/>
          <w:szCs w:val="24"/>
        </w:rPr>
      </w:pPr>
    </w:p>
    <w:p w:rsidR="00BF6155" w:rsidRPr="00471F9A" w:rsidRDefault="007776D6" w:rsidP="00BC265D">
      <w:pPr>
        <w:spacing w:after="0"/>
        <w:jc w:val="center"/>
        <w:rPr>
          <w:rFonts w:ascii="Times New Roman" w:hAnsi="Times New Roman"/>
          <w:b/>
          <w:bCs/>
          <w:sz w:val="24"/>
          <w:szCs w:val="24"/>
        </w:rPr>
      </w:pPr>
      <w:r w:rsidRPr="00471F9A">
        <w:rPr>
          <w:rFonts w:ascii="Times New Roman" w:hAnsi="Times New Roman"/>
          <w:sz w:val="24"/>
          <w:szCs w:val="24"/>
        </w:rPr>
        <w:t xml:space="preserve">Казань </w:t>
      </w:r>
      <w:r w:rsidR="008A573A" w:rsidRPr="00471F9A">
        <w:rPr>
          <w:rFonts w:ascii="Times New Roman" w:hAnsi="Times New Roman"/>
          <w:sz w:val="24"/>
          <w:szCs w:val="24"/>
        </w:rPr>
        <w:t>201</w:t>
      </w:r>
      <w:r w:rsidR="00887B36">
        <w:rPr>
          <w:rFonts w:ascii="Times New Roman" w:hAnsi="Times New Roman"/>
          <w:sz w:val="24"/>
          <w:szCs w:val="24"/>
        </w:rPr>
        <w:t>9</w:t>
      </w:r>
      <w:r w:rsidR="008A573A" w:rsidRPr="00471F9A">
        <w:rPr>
          <w:rFonts w:ascii="Times New Roman" w:hAnsi="Times New Roman"/>
          <w:sz w:val="24"/>
          <w:szCs w:val="24"/>
        </w:rPr>
        <w:t xml:space="preserve"> </w:t>
      </w:r>
      <w:r w:rsidRPr="00471F9A">
        <w:rPr>
          <w:rFonts w:ascii="Times New Roman" w:hAnsi="Times New Roman"/>
          <w:sz w:val="24"/>
          <w:szCs w:val="24"/>
        </w:rPr>
        <w:t xml:space="preserve">г. </w:t>
      </w:r>
    </w:p>
    <w:p w:rsidR="009175C9" w:rsidRPr="00471F9A" w:rsidRDefault="00BF6155" w:rsidP="00BC265D">
      <w:pPr>
        <w:spacing w:after="0"/>
        <w:rPr>
          <w:rFonts w:ascii="Times New Roman" w:hAnsi="Times New Roman"/>
          <w:b/>
          <w:bCs/>
          <w:sz w:val="24"/>
          <w:szCs w:val="24"/>
        </w:rPr>
      </w:pPr>
      <w:r w:rsidRPr="00471F9A">
        <w:rPr>
          <w:rFonts w:ascii="Times New Roman" w:hAnsi="Times New Roman"/>
          <w:b/>
          <w:bCs/>
          <w:sz w:val="24"/>
          <w:szCs w:val="24"/>
        </w:rPr>
        <w:br w:type="page"/>
      </w:r>
    </w:p>
    <w:p w:rsidR="00BF6155" w:rsidRPr="00471F9A" w:rsidRDefault="00BF6155" w:rsidP="006654D9">
      <w:pPr>
        <w:pStyle w:val="17"/>
      </w:pPr>
      <w:r w:rsidRPr="00471F9A">
        <w:lastRenderedPageBreak/>
        <w:t>ОГЛАВЛЕНИЕ</w:t>
      </w:r>
    </w:p>
    <w:p w:rsidR="00BF6155" w:rsidRPr="00471F9A" w:rsidRDefault="00BF6155" w:rsidP="00BC265D">
      <w:pPr>
        <w:spacing w:after="0"/>
        <w:rPr>
          <w:rFonts w:ascii="Times New Roman" w:hAnsi="Times New Roman"/>
          <w:sz w:val="24"/>
          <w:szCs w:val="24"/>
        </w:rPr>
      </w:pPr>
    </w:p>
    <w:p w:rsidR="008D30E9" w:rsidRDefault="00BF6155" w:rsidP="006654D9">
      <w:pPr>
        <w:pStyle w:val="17"/>
        <w:rPr>
          <w:rFonts w:asciiTheme="minorHAnsi" w:eastAsiaTheme="minorEastAsia" w:hAnsiTheme="minorHAnsi" w:cstheme="minorBidi"/>
          <w:noProof/>
          <w:sz w:val="22"/>
          <w:lang w:eastAsia="ru-RU"/>
        </w:rPr>
      </w:pPr>
      <w:r w:rsidRPr="00471F9A">
        <w:rPr>
          <w:sz w:val="24"/>
          <w:szCs w:val="24"/>
        </w:rPr>
        <w:fldChar w:fldCharType="begin"/>
      </w:r>
      <w:r w:rsidRPr="00471F9A">
        <w:rPr>
          <w:sz w:val="24"/>
          <w:szCs w:val="24"/>
        </w:rPr>
        <w:instrText xml:space="preserve"> TOC \o "1-3" \h \z \u </w:instrText>
      </w:r>
      <w:r w:rsidRPr="00471F9A">
        <w:rPr>
          <w:sz w:val="24"/>
          <w:szCs w:val="24"/>
        </w:rPr>
        <w:fldChar w:fldCharType="separate"/>
      </w:r>
      <w:hyperlink w:anchor="_Toc519252857" w:history="1">
        <w:r w:rsidR="008D30E9" w:rsidRPr="001F7188">
          <w:rPr>
            <w:rStyle w:val="a3"/>
            <w:noProof/>
          </w:rPr>
          <w:t>Часть 1. Информационная карта</w:t>
        </w:r>
        <w:r w:rsidR="008D30E9">
          <w:rPr>
            <w:noProof/>
            <w:webHidden/>
          </w:rPr>
          <w:tab/>
        </w:r>
        <w:r w:rsidR="00FB03D3">
          <w:rPr>
            <w:noProof/>
            <w:webHidden/>
          </w:rPr>
          <w:t>3</w:t>
        </w:r>
      </w:hyperlink>
    </w:p>
    <w:p w:rsidR="008D30E9" w:rsidRDefault="00FA7550" w:rsidP="006654D9">
      <w:pPr>
        <w:pStyle w:val="17"/>
        <w:rPr>
          <w:rFonts w:asciiTheme="minorHAnsi" w:eastAsiaTheme="minorEastAsia" w:hAnsiTheme="minorHAnsi" w:cstheme="minorBidi"/>
          <w:noProof/>
          <w:sz w:val="22"/>
          <w:lang w:eastAsia="ru-RU"/>
        </w:rPr>
      </w:pPr>
      <w:hyperlink w:anchor="_Toc519252858" w:history="1">
        <w:r w:rsidR="008D30E9" w:rsidRPr="001F7188">
          <w:rPr>
            <w:rStyle w:val="a3"/>
            <w:noProof/>
          </w:rPr>
          <w:t>Часть 2. Общие сведения</w:t>
        </w:r>
        <w:r w:rsidR="008D30E9">
          <w:rPr>
            <w:noProof/>
            <w:webHidden/>
          </w:rPr>
          <w:tab/>
        </w:r>
        <w:r w:rsidR="00FB03D3">
          <w:rPr>
            <w:noProof/>
            <w:webHidden/>
          </w:rPr>
          <w:t>4</w:t>
        </w:r>
      </w:hyperlink>
    </w:p>
    <w:p w:rsidR="008D30E9" w:rsidRDefault="00FA7550" w:rsidP="006654D9">
      <w:pPr>
        <w:pStyle w:val="17"/>
        <w:rPr>
          <w:rFonts w:asciiTheme="minorHAnsi" w:eastAsiaTheme="minorEastAsia" w:hAnsiTheme="minorHAnsi" w:cstheme="minorBidi"/>
          <w:noProof/>
          <w:sz w:val="22"/>
          <w:lang w:eastAsia="ru-RU"/>
        </w:rPr>
      </w:pPr>
      <w:hyperlink w:anchor="_Toc519252859" w:history="1">
        <w:r w:rsidR="008D30E9" w:rsidRPr="001F7188">
          <w:rPr>
            <w:rStyle w:val="a3"/>
            <w:noProof/>
          </w:rPr>
          <w:t>Часть 3. Обоснование начальной максимальной цены договора</w:t>
        </w:r>
        <w:r w:rsidR="008D30E9">
          <w:rPr>
            <w:noProof/>
            <w:webHidden/>
          </w:rPr>
          <w:tab/>
        </w:r>
        <w:r w:rsidR="00FB03D3">
          <w:rPr>
            <w:noProof/>
            <w:webHidden/>
          </w:rPr>
          <w:t>15</w:t>
        </w:r>
      </w:hyperlink>
    </w:p>
    <w:p w:rsidR="008D30E9" w:rsidRDefault="00FA7550" w:rsidP="006654D9">
      <w:pPr>
        <w:pStyle w:val="17"/>
        <w:rPr>
          <w:rFonts w:asciiTheme="minorHAnsi" w:eastAsiaTheme="minorEastAsia" w:hAnsiTheme="minorHAnsi" w:cstheme="minorBidi"/>
          <w:noProof/>
          <w:sz w:val="22"/>
          <w:lang w:eastAsia="ru-RU"/>
        </w:rPr>
      </w:pPr>
      <w:hyperlink w:anchor="_Toc519252860" w:history="1">
        <w:r w:rsidR="008D30E9" w:rsidRPr="001F7188">
          <w:rPr>
            <w:rStyle w:val="a3"/>
            <w:noProof/>
          </w:rPr>
          <w:t>Часть 4. Техническое задание</w:t>
        </w:r>
        <w:r w:rsidR="008D30E9">
          <w:rPr>
            <w:noProof/>
            <w:webHidden/>
          </w:rPr>
          <w:tab/>
        </w:r>
        <w:r w:rsidR="00FB03D3">
          <w:rPr>
            <w:noProof/>
            <w:webHidden/>
          </w:rPr>
          <w:t>1</w:t>
        </w:r>
        <w:r w:rsidR="007B1CE2">
          <w:rPr>
            <w:noProof/>
            <w:webHidden/>
          </w:rPr>
          <w:t>6</w:t>
        </w:r>
      </w:hyperlink>
    </w:p>
    <w:p w:rsidR="008D30E9" w:rsidRDefault="00FA7550" w:rsidP="006654D9">
      <w:pPr>
        <w:pStyle w:val="17"/>
        <w:rPr>
          <w:rFonts w:asciiTheme="minorHAnsi" w:eastAsiaTheme="minorEastAsia" w:hAnsiTheme="minorHAnsi" w:cstheme="minorBidi"/>
          <w:noProof/>
          <w:sz w:val="22"/>
          <w:lang w:eastAsia="ru-RU"/>
        </w:rPr>
      </w:pPr>
      <w:hyperlink w:anchor="_Toc519252861" w:history="1">
        <w:r w:rsidR="008D30E9" w:rsidRPr="001F7188">
          <w:rPr>
            <w:rStyle w:val="a3"/>
            <w:noProof/>
          </w:rPr>
          <w:t>Часть 5. Проект договора с приложениями</w:t>
        </w:r>
        <w:r w:rsidR="008D30E9">
          <w:rPr>
            <w:noProof/>
            <w:webHidden/>
          </w:rPr>
          <w:tab/>
        </w:r>
        <w:r w:rsidR="007B1CE2">
          <w:rPr>
            <w:noProof/>
            <w:webHidden/>
          </w:rPr>
          <w:t>19</w:t>
        </w:r>
      </w:hyperlink>
    </w:p>
    <w:p w:rsidR="008D30E9" w:rsidRDefault="00FA7550" w:rsidP="006654D9">
      <w:pPr>
        <w:pStyle w:val="17"/>
        <w:rPr>
          <w:rFonts w:asciiTheme="minorHAnsi" w:eastAsiaTheme="minorEastAsia" w:hAnsiTheme="minorHAnsi" w:cstheme="minorBidi"/>
          <w:noProof/>
          <w:sz w:val="22"/>
          <w:lang w:eastAsia="ru-RU"/>
        </w:rPr>
      </w:pPr>
      <w:hyperlink w:anchor="_Toc519252862" w:history="1">
        <w:r w:rsidR="008D30E9" w:rsidRPr="0069265A">
          <w:rPr>
            <w:rStyle w:val="a3"/>
            <w:noProof/>
          </w:rPr>
          <w:t>Часть 6. Форма заявки</w:t>
        </w:r>
        <w:r w:rsidR="008D30E9">
          <w:rPr>
            <w:noProof/>
            <w:webHidden/>
          </w:rPr>
          <w:tab/>
        </w:r>
        <w:r w:rsidR="008570EA">
          <w:rPr>
            <w:noProof/>
            <w:webHidden/>
            <w:lang w:val="en-US"/>
          </w:rPr>
          <w:t>2</w:t>
        </w:r>
        <w:r w:rsidR="007B1CE2">
          <w:rPr>
            <w:noProof/>
            <w:webHidden/>
          </w:rPr>
          <w:t>7</w:t>
        </w:r>
      </w:hyperlink>
    </w:p>
    <w:p w:rsidR="008D30E9" w:rsidRDefault="00FA7550" w:rsidP="006654D9">
      <w:pPr>
        <w:pStyle w:val="17"/>
        <w:jc w:val="left"/>
        <w:rPr>
          <w:rFonts w:asciiTheme="minorHAnsi" w:eastAsiaTheme="minorEastAsia" w:hAnsiTheme="minorHAnsi" w:cstheme="minorBidi"/>
          <w:noProof/>
          <w:sz w:val="22"/>
          <w:lang w:eastAsia="ru-RU"/>
        </w:rPr>
      </w:pPr>
      <w:hyperlink w:anchor="_Toc519252863" w:history="1">
        <w:r w:rsidR="008D30E9" w:rsidRPr="001F7188">
          <w:rPr>
            <w:rStyle w:val="a3"/>
            <w:noProof/>
          </w:rPr>
          <w:t>Часть 7. Форма декларации о соответствии участника редукциона требованиям документации</w:t>
        </w:r>
        <w:r w:rsidR="008D30E9">
          <w:rPr>
            <w:noProof/>
            <w:webHidden/>
          </w:rPr>
          <w:tab/>
        </w:r>
        <w:r w:rsidR="00FB03D3">
          <w:rPr>
            <w:noProof/>
            <w:webHidden/>
          </w:rPr>
          <w:t>3</w:t>
        </w:r>
        <w:r w:rsidR="007B1CE2">
          <w:rPr>
            <w:noProof/>
            <w:webHidden/>
          </w:rPr>
          <w:t>1</w:t>
        </w:r>
      </w:hyperlink>
    </w:p>
    <w:p w:rsidR="00EA4EC4" w:rsidRPr="00471F9A" w:rsidRDefault="00BF6155" w:rsidP="00BC265D">
      <w:pPr>
        <w:pStyle w:val="1"/>
        <w:spacing w:before="0"/>
        <w:jc w:val="center"/>
        <w:rPr>
          <w:rFonts w:ascii="Times New Roman" w:hAnsi="Times New Roman"/>
          <w:color w:val="auto"/>
          <w:sz w:val="24"/>
          <w:szCs w:val="24"/>
        </w:rPr>
      </w:pPr>
      <w:r w:rsidRPr="00471F9A">
        <w:rPr>
          <w:rFonts w:ascii="Times New Roman" w:hAnsi="Times New Roman"/>
          <w:b w:val="0"/>
          <w:color w:val="auto"/>
          <w:sz w:val="24"/>
          <w:szCs w:val="24"/>
        </w:rPr>
        <w:fldChar w:fldCharType="end"/>
      </w:r>
      <w:r w:rsidRPr="00471F9A">
        <w:rPr>
          <w:rFonts w:ascii="Times New Roman" w:hAnsi="Times New Roman"/>
          <w:color w:val="auto"/>
          <w:sz w:val="24"/>
          <w:szCs w:val="24"/>
        </w:rPr>
        <w:br w:type="page"/>
      </w:r>
      <w:bookmarkStart w:id="0" w:name="_Toc519252857"/>
      <w:r w:rsidR="00EA4EC4" w:rsidRPr="00471F9A">
        <w:rPr>
          <w:rFonts w:ascii="Times New Roman" w:hAnsi="Times New Roman"/>
          <w:color w:val="auto"/>
          <w:sz w:val="24"/>
          <w:szCs w:val="24"/>
        </w:rPr>
        <w:lastRenderedPageBreak/>
        <w:t>Часть 1. Информационная карта</w:t>
      </w:r>
      <w:bookmarkEnd w:id="0"/>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4790"/>
        <w:gridCol w:w="5386"/>
      </w:tblGrid>
      <w:tr w:rsidR="00F23E24" w:rsidRPr="00471F9A" w:rsidTr="002A75D0">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rPr>
                <w:b/>
                <w:bCs/>
              </w:rPr>
            </w:pPr>
            <w:r w:rsidRPr="00471F9A">
              <w:t>1</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964BE0">
            <w:pPr>
              <w:pStyle w:val="Default"/>
              <w:spacing w:line="276" w:lineRule="auto"/>
              <w:jc w:val="both"/>
            </w:pPr>
            <w:r w:rsidRPr="00471F9A">
              <w:rPr>
                <w:b/>
                <w:bCs/>
              </w:rPr>
              <w:br w:type="page"/>
            </w:r>
            <w:r w:rsidRPr="00471F9A">
              <w:t xml:space="preserve">Способ процедуры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F46B39" w:rsidRDefault="00964BE0" w:rsidP="00F23E24">
            <w:pPr>
              <w:pStyle w:val="Default"/>
              <w:spacing w:line="276" w:lineRule="auto"/>
              <w:jc w:val="both"/>
            </w:pPr>
            <w:proofErr w:type="spellStart"/>
            <w:r>
              <w:t>р</w:t>
            </w:r>
            <w:r w:rsidR="00F23E24" w:rsidRPr="00F46B39">
              <w:t>едукцион</w:t>
            </w:r>
            <w:proofErr w:type="spellEnd"/>
          </w:p>
        </w:tc>
      </w:tr>
      <w:tr w:rsidR="00F23E24" w:rsidRPr="00471F9A" w:rsidTr="002A75D0">
        <w:trPr>
          <w:trHeight w:val="383"/>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2</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 xml:space="preserve">Наименование заказчика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F46B39" w:rsidRDefault="00F23E24" w:rsidP="00F23E24">
            <w:pPr>
              <w:pStyle w:val="Default"/>
              <w:spacing w:line="276" w:lineRule="auto"/>
              <w:jc w:val="both"/>
            </w:pPr>
            <w:r w:rsidRPr="00F46B39">
              <w:t xml:space="preserve">государственное автономное учреждение «Технопарк в сфере высоких технологий «ИТ-парк» (ГАУ «ИТ-парк») </w:t>
            </w:r>
          </w:p>
        </w:tc>
      </w:tr>
      <w:tr w:rsidR="00F23E24" w:rsidRPr="00471F9A" w:rsidTr="002A75D0">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3</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ИНН</w:t>
            </w:r>
            <w:r>
              <w:t>/КПП</w:t>
            </w:r>
            <w:r w:rsidRPr="00471F9A">
              <w:t xml:space="preserve"> </w:t>
            </w:r>
            <w:r>
              <w:t>З</w:t>
            </w:r>
            <w:r w:rsidRPr="00471F9A">
              <w:t xml:space="preserve">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F46B39" w:rsidRDefault="00F23E24" w:rsidP="00F23E24">
            <w:pPr>
              <w:pStyle w:val="Default"/>
              <w:spacing w:line="276" w:lineRule="auto"/>
              <w:jc w:val="both"/>
            </w:pPr>
            <w:r>
              <w:t>1655191213/165501001</w:t>
            </w:r>
          </w:p>
        </w:tc>
      </w:tr>
      <w:tr w:rsidR="00F23E24" w:rsidRPr="00471F9A" w:rsidTr="002A75D0">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4</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 xml:space="preserve">Место нахождения заказчика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F46B39" w:rsidRDefault="00F23E24" w:rsidP="00F23E24">
            <w:pPr>
              <w:pStyle w:val="Default"/>
              <w:spacing w:line="276" w:lineRule="auto"/>
              <w:jc w:val="both"/>
            </w:pPr>
            <w:r w:rsidRPr="00F46B39">
              <w:t xml:space="preserve">420074, РФ, РТ, г. Казань, ул. Петербургская, д.52 </w:t>
            </w:r>
          </w:p>
        </w:tc>
      </w:tr>
      <w:tr w:rsidR="00F23E24"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5</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Номер контактного телефона заказчика</w:t>
            </w:r>
            <w:r>
              <w:t>, Адрес электронной почты</w:t>
            </w:r>
            <w:r w:rsidRPr="00471F9A">
              <w:t xml:space="preserve">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DC7DF9" w:rsidRPr="00471F9A" w:rsidRDefault="00DC7DF9" w:rsidP="00DC7DF9">
            <w:pPr>
              <w:pStyle w:val="Default"/>
              <w:spacing w:line="276" w:lineRule="auto"/>
              <w:jc w:val="both"/>
            </w:pPr>
            <w:r>
              <w:t xml:space="preserve">(843) 235-14-73, </w:t>
            </w:r>
            <w:r w:rsidR="00FD6364">
              <w:rPr>
                <w:lang w:val="en-US"/>
              </w:rPr>
              <w:t>o</w:t>
            </w:r>
            <w:r w:rsidR="00FD6364" w:rsidRPr="00FD6364">
              <w:t>.</w:t>
            </w:r>
            <w:proofErr w:type="spellStart"/>
            <w:r w:rsidR="00FD6364">
              <w:rPr>
                <w:lang w:val="en-US"/>
              </w:rPr>
              <w:t>shuraleva</w:t>
            </w:r>
            <w:proofErr w:type="spellEnd"/>
            <w:r w:rsidRPr="00A10423">
              <w:t>@</w:t>
            </w:r>
            <w:proofErr w:type="spellStart"/>
            <w:r w:rsidRPr="006D71D3">
              <w:rPr>
                <w:lang w:val="en-US"/>
              </w:rPr>
              <w:t>tatar</w:t>
            </w:r>
            <w:proofErr w:type="spellEnd"/>
            <w:r w:rsidRPr="00A10423">
              <w:t>.</w:t>
            </w:r>
            <w:proofErr w:type="spellStart"/>
            <w:r w:rsidRPr="006D71D3">
              <w:rPr>
                <w:lang w:val="en-US"/>
              </w:rPr>
              <w:t>ru</w:t>
            </w:r>
            <w:proofErr w:type="spellEnd"/>
          </w:p>
          <w:p w:rsidR="00F23E24" w:rsidRPr="00F46B39" w:rsidRDefault="00DC7DF9" w:rsidP="00FD6364">
            <w:pPr>
              <w:pStyle w:val="Default"/>
              <w:spacing w:line="276" w:lineRule="auto"/>
              <w:jc w:val="both"/>
            </w:pPr>
            <w:r>
              <w:t xml:space="preserve">Контактное лицо: </w:t>
            </w:r>
            <w:r w:rsidR="00FD6364" w:rsidRPr="00FD6364">
              <w:t>Шуралева Ольга</w:t>
            </w:r>
            <w:r>
              <w:t xml:space="preserve"> Сергеевна</w:t>
            </w:r>
            <w:r w:rsidRPr="006E71E2">
              <w:t xml:space="preserve">  </w:t>
            </w:r>
            <w:r>
              <w:t xml:space="preserve">    </w:t>
            </w:r>
          </w:p>
        </w:tc>
      </w:tr>
      <w:tr w:rsidR="00F23E24"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6</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 xml:space="preserve">Предмет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6654D9" w:rsidRDefault="00564FB1" w:rsidP="00D41A6D">
            <w:pPr>
              <w:autoSpaceDN w:val="0"/>
              <w:spacing w:after="0"/>
              <w:jc w:val="both"/>
              <w:rPr>
                <w:rFonts w:ascii="Times New Roman" w:hAnsi="Times New Roman"/>
                <w:b/>
                <w:color w:val="000000"/>
                <w:sz w:val="24"/>
                <w:szCs w:val="24"/>
              </w:rPr>
            </w:pPr>
            <w:r w:rsidRPr="00564FB1">
              <w:rPr>
                <w:rFonts w:ascii="Times New Roman" w:hAnsi="Times New Roman" w:cs="Arial"/>
                <w:b/>
                <w:sz w:val="24"/>
                <w:szCs w:val="24"/>
                <w:u w:val="single"/>
                <w:lang w:eastAsia="ru-RU"/>
              </w:rPr>
              <w:t xml:space="preserve">Поставка светодиодной </w:t>
            </w:r>
            <w:proofErr w:type="spellStart"/>
            <w:r w:rsidRPr="00564FB1">
              <w:rPr>
                <w:rFonts w:ascii="Times New Roman" w:hAnsi="Times New Roman" w:cs="Arial"/>
                <w:b/>
                <w:sz w:val="24"/>
                <w:szCs w:val="24"/>
                <w:u w:val="single"/>
                <w:lang w:eastAsia="ru-RU"/>
              </w:rPr>
              <w:t>видеостены</w:t>
            </w:r>
            <w:proofErr w:type="spellEnd"/>
            <w:r w:rsidRPr="00564FB1">
              <w:rPr>
                <w:rFonts w:ascii="Times New Roman" w:hAnsi="Times New Roman" w:cs="Arial"/>
                <w:b/>
                <w:sz w:val="24"/>
                <w:szCs w:val="24"/>
                <w:u w:val="single"/>
                <w:lang w:eastAsia="ru-RU"/>
              </w:rPr>
              <w:t xml:space="preserve"> для нужд государственного автономного учреждения «Технопарк в сфере высоких технологий «ИТ-парк»</w:t>
            </w:r>
          </w:p>
        </w:tc>
      </w:tr>
      <w:tr w:rsidR="00F23E24" w:rsidRPr="00471F9A" w:rsidTr="002A75D0">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7</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065F41" w:rsidRDefault="00F23E24" w:rsidP="00F23E24">
            <w:pPr>
              <w:pStyle w:val="Default"/>
              <w:spacing w:line="276" w:lineRule="auto"/>
              <w:jc w:val="both"/>
            </w:pPr>
            <w:r w:rsidRPr="00065F41">
              <w:t>Код по ОКПД 2 / ОКВЭД 2</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811643" w:rsidRDefault="00D221FA" w:rsidP="00D221FA">
            <w:pPr>
              <w:pStyle w:val="Default"/>
              <w:spacing w:line="276" w:lineRule="auto"/>
              <w:jc w:val="both"/>
              <w:rPr>
                <w:highlight w:val="yellow"/>
              </w:rPr>
            </w:pPr>
            <w:r w:rsidRPr="00D221FA">
              <w:t>26.40.34.110/</w:t>
            </w:r>
            <w:r w:rsidR="004E29D4" w:rsidRPr="004E29D4">
              <w:t>26.40.23</w:t>
            </w:r>
          </w:p>
        </w:tc>
      </w:tr>
      <w:tr w:rsidR="00F23E24" w:rsidRPr="00471F9A" w:rsidTr="002A75D0">
        <w:trPr>
          <w:trHeight w:val="385"/>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8</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Количество поставляемого товара, объема выполняемых работ, оказываемых услуг</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 xml:space="preserve">В соответствии с частью </w:t>
            </w:r>
            <w:r>
              <w:t>4</w:t>
            </w:r>
            <w:r w:rsidRPr="00471F9A">
              <w:t xml:space="preserve"> «Техническое задание» настоящей Документации</w:t>
            </w:r>
          </w:p>
        </w:tc>
      </w:tr>
      <w:tr w:rsidR="00F23E24" w:rsidRPr="00471F9A" w:rsidTr="002A75D0">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9</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 xml:space="preserve">Место поставки товара, выполнения работ, оказания услуг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spacing w:after="0"/>
              <w:jc w:val="both"/>
              <w:rPr>
                <w:rFonts w:ascii="Times New Roman" w:hAnsi="Times New Roman"/>
                <w:sz w:val="24"/>
                <w:szCs w:val="24"/>
                <w:lang w:val="en-US"/>
              </w:rPr>
            </w:pPr>
            <w:r w:rsidRPr="00471F9A">
              <w:rPr>
                <w:rFonts w:ascii="Times New Roman" w:hAnsi="Times New Roman"/>
                <w:sz w:val="24"/>
                <w:szCs w:val="24"/>
              </w:rPr>
              <w:t xml:space="preserve">РФ, РТ, г. Казань, ул. Петербургская, д. 52 </w:t>
            </w:r>
          </w:p>
        </w:tc>
      </w:tr>
      <w:tr w:rsidR="00F23E24" w:rsidRPr="00471F9A" w:rsidTr="002A75D0">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10</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EF1F43" w:rsidP="00F23E24">
            <w:pPr>
              <w:pStyle w:val="Default"/>
              <w:spacing w:line="276" w:lineRule="auto"/>
              <w:jc w:val="both"/>
            </w:pPr>
            <w:r>
              <w:t>Дата начала подачи заявок</w:t>
            </w:r>
            <w:r w:rsidR="00F23E24" w:rsidRPr="00471F9A">
              <w:t xml:space="preserve">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AE5DAD" w:rsidRDefault="00EF1F43" w:rsidP="00570136">
            <w:pPr>
              <w:pStyle w:val="Default"/>
              <w:spacing w:line="276" w:lineRule="auto"/>
              <w:rPr>
                <w:b/>
                <w:lang w:val="en-US"/>
              </w:rPr>
            </w:pPr>
            <w:r w:rsidRPr="00471F9A">
              <w:t>«</w:t>
            </w:r>
            <w:r w:rsidR="00570136">
              <w:t>29</w:t>
            </w:r>
            <w:r w:rsidRPr="00471F9A">
              <w:t>»</w:t>
            </w:r>
            <w:r w:rsidR="00EC382F">
              <w:t xml:space="preserve"> </w:t>
            </w:r>
            <w:r w:rsidR="00570136">
              <w:t>июля</w:t>
            </w:r>
            <w:r w:rsidR="00AE5DAD">
              <w:rPr>
                <w:lang w:val="en-US"/>
              </w:rPr>
              <w:t xml:space="preserve"> </w:t>
            </w:r>
            <w:r w:rsidRPr="00471F9A">
              <w:t>201</w:t>
            </w:r>
            <w:r w:rsidR="00887B36">
              <w:t>9</w:t>
            </w:r>
            <w:r w:rsidRPr="00471F9A">
              <w:t xml:space="preserve"> года </w:t>
            </w:r>
          </w:p>
        </w:tc>
      </w:tr>
      <w:tr w:rsidR="00F23E24"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11</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 xml:space="preserve">Дата и время окончания подачи заявок на участие в процедуре закупке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570136">
            <w:pPr>
              <w:pStyle w:val="Default"/>
              <w:spacing w:line="276" w:lineRule="auto"/>
              <w:jc w:val="both"/>
            </w:pPr>
            <w:r w:rsidRPr="00471F9A">
              <w:t>«</w:t>
            </w:r>
            <w:r w:rsidR="00570136">
              <w:t>06</w:t>
            </w:r>
            <w:r w:rsidR="00887B36">
              <w:t xml:space="preserve">» </w:t>
            </w:r>
            <w:r w:rsidR="00570136">
              <w:t>августа</w:t>
            </w:r>
            <w:r w:rsidRPr="00471F9A">
              <w:t xml:space="preserve"> </w:t>
            </w:r>
            <w:r w:rsidR="008A573A" w:rsidRPr="00471F9A">
              <w:t>201</w:t>
            </w:r>
            <w:r w:rsidR="0022225B">
              <w:t>9</w:t>
            </w:r>
            <w:r w:rsidR="008A573A" w:rsidRPr="00471F9A">
              <w:t xml:space="preserve"> </w:t>
            </w:r>
            <w:r w:rsidRPr="00471F9A">
              <w:t>года</w:t>
            </w:r>
            <w:r w:rsidR="00D07AC9">
              <w:t xml:space="preserve"> </w:t>
            </w:r>
            <w:r w:rsidR="00570136">
              <w:t>10</w:t>
            </w:r>
            <w:r w:rsidR="00FF4FDC">
              <w:t xml:space="preserve"> </w:t>
            </w:r>
            <w:r w:rsidRPr="00471F9A">
              <w:t xml:space="preserve">час. </w:t>
            </w:r>
            <w:r w:rsidR="00570136">
              <w:t>00</w:t>
            </w:r>
            <w:r w:rsidRPr="00471F9A">
              <w:t xml:space="preserve"> мин. (Время московское) </w:t>
            </w:r>
          </w:p>
        </w:tc>
      </w:tr>
      <w:tr w:rsidR="00F23E24"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12</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 xml:space="preserve">Дата рассмотрения заявок на участие в процедуре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D07AC9" w:rsidP="00570136">
            <w:pPr>
              <w:pStyle w:val="Default"/>
              <w:spacing w:line="276" w:lineRule="auto"/>
              <w:jc w:val="both"/>
            </w:pPr>
            <w:r>
              <w:t>«</w:t>
            </w:r>
            <w:r w:rsidR="00570136">
              <w:t>08</w:t>
            </w:r>
            <w:r w:rsidR="00F23E24" w:rsidRPr="00471F9A">
              <w:t xml:space="preserve">» </w:t>
            </w:r>
            <w:r w:rsidR="00570136">
              <w:t>августа</w:t>
            </w:r>
            <w:r w:rsidR="00EC382F">
              <w:t xml:space="preserve"> </w:t>
            </w:r>
            <w:r w:rsidR="008A573A" w:rsidRPr="00471F9A">
              <w:t>201</w:t>
            </w:r>
            <w:r w:rsidR="0022225B">
              <w:t>9</w:t>
            </w:r>
            <w:r w:rsidR="008A573A" w:rsidRPr="00471F9A">
              <w:t xml:space="preserve"> </w:t>
            </w:r>
            <w:r w:rsidR="00F23E24" w:rsidRPr="00471F9A">
              <w:t>года</w:t>
            </w:r>
          </w:p>
        </w:tc>
      </w:tr>
      <w:tr w:rsidR="00F23E24"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13</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 xml:space="preserve">Дата и время начала проведения процедуры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D6364" w:rsidP="00570136">
            <w:pPr>
              <w:pStyle w:val="Default"/>
              <w:spacing w:line="276" w:lineRule="auto"/>
              <w:jc w:val="both"/>
            </w:pPr>
            <w:r w:rsidRPr="00471F9A">
              <w:t>«</w:t>
            </w:r>
            <w:r w:rsidR="00570136">
              <w:t>09</w:t>
            </w:r>
            <w:r>
              <w:t xml:space="preserve">» </w:t>
            </w:r>
            <w:r w:rsidR="00570136">
              <w:t>августа</w:t>
            </w:r>
            <w:r w:rsidRPr="00471F9A">
              <w:t xml:space="preserve"> 201</w:t>
            </w:r>
            <w:r>
              <w:t>9</w:t>
            </w:r>
            <w:r w:rsidRPr="00471F9A">
              <w:t xml:space="preserve"> года</w:t>
            </w:r>
            <w:r>
              <w:t xml:space="preserve"> </w:t>
            </w:r>
            <w:r w:rsidR="00570136">
              <w:t>10</w:t>
            </w:r>
            <w:r>
              <w:t xml:space="preserve"> </w:t>
            </w:r>
            <w:r w:rsidRPr="00471F9A">
              <w:t xml:space="preserve">час. </w:t>
            </w:r>
            <w:r w:rsidR="00570136">
              <w:t>00</w:t>
            </w:r>
            <w:r w:rsidRPr="00471F9A">
              <w:t xml:space="preserve"> мин. (Время московское)</w:t>
            </w:r>
          </w:p>
        </w:tc>
      </w:tr>
      <w:tr w:rsidR="00EF1F43"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EF1F43" w:rsidRPr="00471F9A" w:rsidRDefault="00EF1F43" w:rsidP="00EF1F43">
            <w:pPr>
              <w:pStyle w:val="Default"/>
              <w:spacing w:line="276" w:lineRule="auto"/>
              <w:jc w:val="both"/>
            </w:pPr>
            <w:r>
              <w:t>14</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EF1F43" w:rsidRPr="00471F9A" w:rsidRDefault="00EF1F43" w:rsidP="00EF1F43">
            <w:pPr>
              <w:pStyle w:val="Default"/>
              <w:spacing w:line="276" w:lineRule="auto"/>
              <w:jc w:val="both"/>
            </w:pPr>
            <w:r w:rsidRPr="00471F9A">
              <w:t xml:space="preserve">Начальная (максимальная) цена договора </w:t>
            </w: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EF1F43" w:rsidRPr="00FD6364" w:rsidRDefault="00971F7A" w:rsidP="00971F7A">
            <w:pPr>
              <w:spacing w:after="0" w:line="240" w:lineRule="auto"/>
            </w:pPr>
            <w:r>
              <w:rPr>
                <w:rFonts w:ascii="Times New Roman" w:hAnsi="Times New Roman"/>
                <w:color w:val="000000"/>
                <w:sz w:val="24"/>
                <w:szCs w:val="24"/>
              </w:rPr>
              <w:t>1 325 651</w:t>
            </w:r>
            <w:r w:rsidRPr="00971F7A">
              <w:rPr>
                <w:rFonts w:ascii="Times New Roman" w:hAnsi="Times New Roman"/>
                <w:color w:val="000000"/>
                <w:sz w:val="24"/>
                <w:szCs w:val="24"/>
              </w:rPr>
              <w:t xml:space="preserve"> </w:t>
            </w:r>
            <w:r w:rsidR="00FD00F0" w:rsidRPr="00971F7A">
              <w:rPr>
                <w:rFonts w:ascii="Times New Roman" w:hAnsi="Times New Roman"/>
                <w:sz w:val="24"/>
                <w:szCs w:val="24"/>
              </w:rPr>
              <w:t>(</w:t>
            </w:r>
            <w:r w:rsidRPr="00971F7A">
              <w:rPr>
                <w:rFonts w:ascii="Times New Roman" w:hAnsi="Times New Roman"/>
                <w:sz w:val="24"/>
                <w:szCs w:val="24"/>
              </w:rPr>
              <w:t>Один миллион триста двадцать пять тысяч шестьсот пятьдесят один</w:t>
            </w:r>
            <w:r w:rsidR="00FD00F0" w:rsidRPr="00971F7A">
              <w:rPr>
                <w:rFonts w:ascii="Times New Roman" w:hAnsi="Times New Roman"/>
                <w:sz w:val="24"/>
                <w:szCs w:val="24"/>
              </w:rPr>
              <w:t>) рубл</w:t>
            </w:r>
            <w:r w:rsidRPr="00971F7A">
              <w:rPr>
                <w:rFonts w:ascii="Times New Roman" w:hAnsi="Times New Roman"/>
                <w:sz w:val="24"/>
                <w:szCs w:val="24"/>
              </w:rPr>
              <w:t xml:space="preserve">ь 00 </w:t>
            </w:r>
            <w:r w:rsidR="00FD00F0" w:rsidRPr="00971F7A">
              <w:rPr>
                <w:rFonts w:ascii="Times New Roman" w:hAnsi="Times New Roman"/>
                <w:sz w:val="24"/>
                <w:szCs w:val="24"/>
              </w:rPr>
              <w:t>копеек</w:t>
            </w:r>
          </w:p>
        </w:tc>
      </w:tr>
      <w:tr w:rsidR="00EF1F43"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EF1F43" w:rsidRPr="007D76B3" w:rsidRDefault="00EF1F43" w:rsidP="007D76B3">
            <w:pPr>
              <w:pStyle w:val="Default"/>
              <w:spacing w:line="276" w:lineRule="auto"/>
              <w:jc w:val="both"/>
              <w:rPr>
                <w:lang w:val="en-US"/>
              </w:rPr>
            </w:pPr>
            <w:r w:rsidRPr="00471F9A">
              <w:t>1</w:t>
            </w:r>
            <w:r w:rsidR="007D76B3">
              <w:rPr>
                <w:lang w:val="en-US"/>
              </w:rPr>
              <w:t>5</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EF1F43" w:rsidRPr="00471F9A" w:rsidRDefault="00EF1F43" w:rsidP="00EF1F43">
            <w:pPr>
              <w:pStyle w:val="Default"/>
              <w:spacing w:line="276" w:lineRule="auto"/>
              <w:jc w:val="both"/>
            </w:pPr>
            <w:r w:rsidRPr="00471F9A">
              <w:t xml:space="preserve">Адрес электронной площадки, на которой будет проводиться процедура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EF1F43" w:rsidRPr="00F46B39" w:rsidRDefault="00FA7550" w:rsidP="006A3E81">
            <w:pPr>
              <w:pStyle w:val="Default"/>
              <w:spacing w:line="276" w:lineRule="auto"/>
              <w:jc w:val="both"/>
              <w:rPr>
                <w:color w:val="0070C0"/>
              </w:rPr>
            </w:pPr>
            <w:hyperlink r:id="rId8" w:history="1">
              <w:r w:rsidR="00EF1F43" w:rsidRPr="00F46B39">
                <w:rPr>
                  <w:rStyle w:val="a3"/>
                </w:rPr>
                <w:t>https://etpzakupki.tatar</w:t>
              </w:r>
            </w:hyperlink>
            <w:r w:rsidR="00EF1F43" w:rsidRPr="00F46B39">
              <w:rPr>
                <w:color w:val="0070C0"/>
              </w:rPr>
              <w:t xml:space="preserve"> </w:t>
            </w:r>
          </w:p>
        </w:tc>
      </w:tr>
      <w:tr w:rsidR="00EF1F43" w:rsidRPr="00471F9A" w:rsidTr="00FE6767">
        <w:trPr>
          <w:trHeight w:val="1346"/>
        </w:trPr>
        <w:tc>
          <w:tcPr>
            <w:tcW w:w="456" w:type="dxa"/>
            <w:tcBorders>
              <w:top w:val="single" w:sz="4" w:space="0" w:color="auto"/>
              <w:left w:val="single" w:sz="4" w:space="0" w:color="auto"/>
              <w:bottom w:val="single" w:sz="4" w:space="0" w:color="auto"/>
              <w:right w:val="single" w:sz="4" w:space="0" w:color="auto"/>
            </w:tcBorders>
            <w:shd w:val="clear" w:color="auto" w:fill="auto"/>
          </w:tcPr>
          <w:p w:rsidR="00EF1F43" w:rsidRPr="007D76B3" w:rsidRDefault="00EF1F43" w:rsidP="007D76B3">
            <w:pPr>
              <w:pStyle w:val="Default"/>
              <w:spacing w:line="276" w:lineRule="auto"/>
              <w:jc w:val="both"/>
              <w:rPr>
                <w:lang w:val="en-US"/>
              </w:rPr>
            </w:pPr>
            <w:r w:rsidRPr="00471F9A">
              <w:t>1</w:t>
            </w:r>
            <w:r w:rsidR="007D76B3">
              <w:rPr>
                <w:lang w:val="en-US"/>
              </w:rPr>
              <w:t>6</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EF1F43" w:rsidRPr="00471F9A" w:rsidRDefault="00EF1F43" w:rsidP="00EF1F43">
            <w:pPr>
              <w:pStyle w:val="Default"/>
              <w:spacing w:line="276" w:lineRule="auto"/>
              <w:jc w:val="both"/>
            </w:pPr>
            <w:r w:rsidRPr="005D67C7">
              <w:rPr>
                <w:bCs/>
                <w:color w:val="auto"/>
              </w:rPr>
              <w:t>Порядок предоставления приоритета товарам российского происхождения, работ, услуг, выполняемых, оказываемых российскими лицами</w:t>
            </w: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EF1F43" w:rsidRDefault="00EF1F43" w:rsidP="00EF1F43">
            <w:pPr>
              <w:pStyle w:val="Default"/>
              <w:spacing w:line="276" w:lineRule="auto"/>
              <w:jc w:val="both"/>
              <w:rPr>
                <w:b/>
                <w:bCs/>
                <w:color w:val="FF0000"/>
                <w:sz w:val="28"/>
                <w:szCs w:val="28"/>
              </w:rPr>
            </w:pPr>
            <w:r w:rsidRPr="00471F9A">
              <w:t xml:space="preserve">В соответствии с </w:t>
            </w:r>
            <w:r>
              <w:t>пунктом 2</w:t>
            </w:r>
            <w:r w:rsidR="00D6617C">
              <w:t>2</w:t>
            </w:r>
            <w:r>
              <w:t xml:space="preserve"> части</w:t>
            </w:r>
            <w:r w:rsidRPr="00471F9A">
              <w:t xml:space="preserve"> </w:t>
            </w:r>
            <w:r>
              <w:t>2</w:t>
            </w:r>
            <w:r w:rsidRPr="00471F9A">
              <w:t xml:space="preserve"> «</w:t>
            </w:r>
            <w:r>
              <w:t>Общие сведения</w:t>
            </w:r>
            <w:r w:rsidRPr="00471F9A">
              <w:t>» настоящей Документации</w:t>
            </w:r>
          </w:p>
          <w:p w:rsidR="00EF1F43" w:rsidRPr="00471F9A" w:rsidRDefault="00EF1F43" w:rsidP="00EF1F43">
            <w:pPr>
              <w:pStyle w:val="Default"/>
              <w:spacing w:line="276" w:lineRule="auto"/>
              <w:jc w:val="both"/>
            </w:pPr>
          </w:p>
        </w:tc>
      </w:tr>
      <w:tr w:rsidR="00EF1F43"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EF1F43" w:rsidRPr="007D76B3" w:rsidRDefault="00EF1F43" w:rsidP="007D76B3">
            <w:pPr>
              <w:pStyle w:val="Default"/>
              <w:spacing w:line="276" w:lineRule="auto"/>
              <w:jc w:val="both"/>
              <w:rPr>
                <w:lang w:val="en-US"/>
              </w:rPr>
            </w:pPr>
            <w:r w:rsidRPr="00471F9A">
              <w:t>1</w:t>
            </w:r>
            <w:r w:rsidR="007D76B3">
              <w:rPr>
                <w:lang w:val="en-US"/>
              </w:rPr>
              <w:t>7</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EF1F43" w:rsidRPr="005D67C7" w:rsidRDefault="00EF1F43" w:rsidP="00EF1F43">
            <w:pPr>
              <w:pStyle w:val="Default"/>
              <w:spacing w:line="276" w:lineRule="auto"/>
              <w:jc w:val="both"/>
              <w:rPr>
                <w:bCs/>
                <w:color w:val="auto"/>
              </w:rPr>
            </w:pPr>
            <w:r>
              <w:rPr>
                <w:bCs/>
                <w:color w:val="auto"/>
              </w:rPr>
              <w:t>Особенности заключения договора с участником закупки, признанным Победителем, не являющимся плательщиком НДС</w:t>
            </w: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EF1F43" w:rsidRDefault="00EF1F43" w:rsidP="00EF1F43">
            <w:pPr>
              <w:pStyle w:val="Default"/>
              <w:spacing w:line="276" w:lineRule="auto"/>
              <w:jc w:val="both"/>
              <w:rPr>
                <w:b/>
                <w:color w:val="FF0000"/>
                <w:szCs w:val="28"/>
              </w:rPr>
            </w:pPr>
            <w:r w:rsidRPr="00471F9A">
              <w:t xml:space="preserve">В соответствии с </w:t>
            </w:r>
            <w:r>
              <w:t>пунктом 10 части</w:t>
            </w:r>
            <w:r w:rsidRPr="00471F9A">
              <w:t xml:space="preserve"> </w:t>
            </w:r>
            <w:r>
              <w:t>2</w:t>
            </w:r>
            <w:r w:rsidRPr="00471F9A">
              <w:t xml:space="preserve"> «</w:t>
            </w:r>
            <w:r>
              <w:t>Общие сведения</w:t>
            </w:r>
            <w:r w:rsidRPr="00471F9A">
              <w:t>» настоящей Документации</w:t>
            </w:r>
          </w:p>
          <w:p w:rsidR="00EF1F43" w:rsidRPr="00471F9A" w:rsidRDefault="00EF1F43" w:rsidP="00EF1F43">
            <w:pPr>
              <w:pStyle w:val="Default"/>
              <w:spacing w:line="276" w:lineRule="auto"/>
              <w:jc w:val="both"/>
            </w:pPr>
            <w:r w:rsidRPr="005D67C7">
              <w:rPr>
                <w:b/>
                <w:color w:val="FF0000"/>
                <w:szCs w:val="28"/>
              </w:rPr>
              <w:t>Заказчиком установлено условие об уменьшении цены договора на сумму НДС, в случае, если участник</w:t>
            </w:r>
            <w:r>
              <w:rPr>
                <w:b/>
                <w:color w:val="FF0000"/>
                <w:szCs w:val="28"/>
              </w:rPr>
              <w:t xml:space="preserve"> закупки</w:t>
            </w:r>
            <w:r w:rsidRPr="005D67C7">
              <w:rPr>
                <w:b/>
                <w:color w:val="FF0000"/>
                <w:szCs w:val="28"/>
              </w:rPr>
              <w:t>, с которым заключается договор, не является плательщиком НДС в соответствии с действующим законодат</w:t>
            </w:r>
            <w:r>
              <w:rPr>
                <w:b/>
                <w:color w:val="FF0000"/>
                <w:szCs w:val="28"/>
              </w:rPr>
              <w:t>ельством РФ</w:t>
            </w:r>
          </w:p>
        </w:tc>
      </w:tr>
    </w:tbl>
    <w:p w:rsidR="00054872" w:rsidRPr="00471F9A" w:rsidRDefault="00054872" w:rsidP="00BC265D">
      <w:pPr>
        <w:pStyle w:val="1"/>
        <w:spacing w:before="0"/>
        <w:jc w:val="center"/>
        <w:rPr>
          <w:rFonts w:ascii="Times New Roman" w:hAnsi="Times New Roman"/>
          <w:color w:val="auto"/>
          <w:sz w:val="24"/>
          <w:szCs w:val="24"/>
        </w:rPr>
        <w:sectPr w:rsidR="00054872" w:rsidRPr="00471F9A" w:rsidSect="001338C7">
          <w:footerReference w:type="default" r:id="rId9"/>
          <w:type w:val="continuous"/>
          <w:pgSz w:w="11906" w:h="16838"/>
          <w:pgMar w:top="1134" w:right="850" w:bottom="1134" w:left="1701" w:header="708" w:footer="0" w:gutter="0"/>
          <w:pgNumType w:chapStyle="1"/>
          <w:cols w:space="720"/>
          <w:docGrid w:linePitch="299"/>
        </w:sectPr>
      </w:pPr>
    </w:p>
    <w:p w:rsidR="00211605" w:rsidRPr="00471F9A" w:rsidRDefault="00C14A76" w:rsidP="00BC265D">
      <w:pPr>
        <w:pStyle w:val="1"/>
        <w:spacing w:before="0"/>
        <w:jc w:val="center"/>
        <w:rPr>
          <w:rFonts w:ascii="Times New Roman" w:hAnsi="Times New Roman"/>
          <w:color w:val="auto"/>
          <w:sz w:val="24"/>
          <w:szCs w:val="24"/>
        </w:rPr>
      </w:pPr>
      <w:r>
        <w:rPr>
          <w:rFonts w:ascii="Times New Roman" w:hAnsi="Times New Roman"/>
          <w:color w:val="auto"/>
          <w:sz w:val="24"/>
          <w:szCs w:val="24"/>
        </w:rPr>
        <w:br w:type="page"/>
      </w:r>
      <w:bookmarkStart w:id="1" w:name="_Toc519252858"/>
      <w:r w:rsidR="00211605" w:rsidRPr="00471F9A">
        <w:rPr>
          <w:rFonts w:ascii="Times New Roman" w:hAnsi="Times New Roman"/>
          <w:color w:val="auto"/>
          <w:sz w:val="24"/>
          <w:szCs w:val="24"/>
        </w:rPr>
        <w:lastRenderedPageBreak/>
        <w:t xml:space="preserve">Часть </w:t>
      </w:r>
      <w:r w:rsidR="00EA4EC4" w:rsidRPr="00471F9A">
        <w:rPr>
          <w:rFonts w:ascii="Times New Roman" w:hAnsi="Times New Roman"/>
          <w:color w:val="auto"/>
          <w:sz w:val="24"/>
          <w:szCs w:val="24"/>
        </w:rPr>
        <w:t>2</w:t>
      </w:r>
      <w:r w:rsidR="00211605" w:rsidRPr="00471F9A">
        <w:rPr>
          <w:rFonts w:ascii="Times New Roman" w:hAnsi="Times New Roman"/>
          <w:color w:val="auto"/>
          <w:sz w:val="24"/>
          <w:szCs w:val="24"/>
        </w:rPr>
        <w:t>. Общие сведения</w:t>
      </w:r>
      <w:bookmarkEnd w:id="1"/>
    </w:p>
    <w:p w:rsidR="009175C9" w:rsidRPr="00471F9A" w:rsidRDefault="00211605" w:rsidP="00BC265D">
      <w:pPr>
        <w:pStyle w:val="Default"/>
        <w:spacing w:line="276" w:lineRule="auto"/>
      </w:pPr>
      <w:r w:rsidRPr="00471F9A">
        <w:rPr>
          <w:b/>
          <w:bCs/>
        </w:rPr>
        <w:t xml:space="preserve">1. </w:t>
      </w:r>
      <w:r w:rsidR="007776D6" w:rsidRPr="00471F9A">
        <w:rPr>
          <w:b/>
          <w:bCs/>
        </w:rPr>
        <w:t xml:space="preserve">Приглашение к участию в </w:t>
      </w:r>
      <w:proofErr w:type="spellStart"/>
      <w:r w:rsidR="004622B6">
        <w:rPr>
          <w:b/>
          <w:bCs/>
        </w:rPr>
        <w:t>р</w:t>
      </w:r>
      <w:r w:rsidR="004622B6" w:rsidRPr="00471F9A">
        <w:rPr>
          <w:b/>
          <w:bCs/>
        </w:rPr>
        <w:t>едукционе</w:t>
      </w:r>
      <w:proofErr w:type="spellEnd"/>
      <w:r w:rsidR="004622B6" w:rsidRPr="00471F9A">
        <w:t xml:space="preserve"> </w:t>
      </w:r>
    </w:p>
    <w:p w:rsidR="009175C9" w:rsidRPr="00471F9A" w:rsidRDefault="007776D6" w:rsidP="00BC265D">
      <w:pPr>
        <w:pStyle w:val="Default"/>
        <w:spacing w:line="276" w:lineRule="auto"/>
        <w:ind w:firstLine="708"/>
        <w:jc w:val="both"/>
      </w:pPr>
      <w:r w:rsidRPr="00471F9A">
        <w:t xml:space="preserve">Настоящим приглашаются к участию в </w:t>
      </w:r>
      <w:proofErr w:type="spellStart"/>
      <w:r w:rsidR="004622B6">
        <w:t>р</w:t>
      </w:r>
      <w:r w:rsidR="004622B6" w:rsidRPr="00471F9A">
        <w:t>едукционе</w:t>
      </w:r>
      <w:proofErr w:type="spellEnd"/>
      <w:r w:rsidRPr="00471F9A">
        <w:t xml:space="preserve">, проводимом на сайте электронной площадки </w:t>
      </w:r>
      <w:hyperlink r:id="rId10" w:history="1">
        <w:r w:rsidR="0000280E" w:rsidRPr="00471F9A">
          <w:rPr>
            <w:rStyle w:val="a3"/>
          </w:rPr>
          <w:t>https://etpzakupki.tatar</w:t>
        </w:r>
      </w:hyperlink>
      <w:r w:rsidRPr="00471F9A">
        <w:t>, любые юридические лица</w:t>
      </w:r>
      <w:r w:rsidR="00FF05FF">
        <w:t xml:space="preserve"> или несколько юридических лиц, </w:t>
      </w:r>
      <w:r w:rsidR="00FF05FF" w:rsidRPr="00FF05FF">
        <w:t xml:space="preserve">выступающих на стороне одного участника закупки, независимо от организационно-правовой формы, формы собственности, места нахождения и </w:t>
      </w:r>
      <w:r w:rsidR="00FF05FF">
        <w:t xml:space="preserve">места происхождения капитала, </w:t>
      </w:r>
      <w:r w:rsidR="00FF05FF" w:rsidRPr="00FF05FF">
        <w:t>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w:t>
      </w:r>
      <w:r w:rsidR="00FF05FF">
        <w:t>частника закупки.</w:t>
      </w:r>
    </w:p>
    <w:p w:rsidR="009175C9" w:rsidRPr="00471F9A" w:rsidRDefault="007776D6" w:rsidP="00BC265D">
      <w:pPr>
        <w:pStyle w:val="Default"/>
        <w:spacing w:line="276" w:lineRule="auto"/>
        <w:ind w:firstLine="708"/>
        <w:jc w:val="both"/>
      </w:pPr>
      <w:r w:rsidRPr="00471F9A">
        <w:t xml:space="preserve">На сайте </w:t>
      </w:r>
      <w:hyperlink r:id="rId11" w:history="1">
        <w:r w:rsidR="0000280E" w:rsidRPr="00471F9A">
          <w:rPr>
            <w:rStyle w:val="a3"/>
          </w:rPr>
          <w:t>http://zakupki.gov.ru/223</w:t>
        </w:r>
      </w:hyperlink>
      <w:r w:rsidR="0000280E" w:rsidRPr="00471F9A">
        <w:t xml:space="preserve">, </w:t>
      </w:r>
      <w:hyperlink r:id="rId12" w:history="1">
        <w:r w:rsidR="0000280E" w:rsidRPr="00471F9A">
          <w:rPr>
            <w:rStyle w:val="a3"/>
          </w:rPr>
          <w:t>https://etpzakupki.tatar</w:t>
        </w:r>
      </w:hyperlink>
      <w:r w:rsidRPr="00471F9A">
        <w:t xml:space="preserve"> будут публиковаться все разъяснения, касающиеся настоящей документации о закупке, а также все изменения или дополнения документации о закупке, в случае возникновения таковых. </w:t>
      </w:r>
    </w:p>
    <w:p w:rsidR="009175C9" w:rsidRPr="00471F9A" w:rsidRDefault="009175C9" w:rsidP="00BC265D">
      <w:pPr>
        <w:pStyle w:val="Default"/>
        <w:spacing w:line="276" w:lineRule="auto"/>
        <w:jc w:val="both"/>
      </w:pPr>
    </w:p>
    <w:p w:rsidR="009175C9" w:rsidRPr="00471F9A" w:rsidRDefault="0070413D" w:rsidP="00BC265D">
      <w:pPr>
        <w:pStyle w:val="Default"/>
        <w:spacing w:line="276" w:lineRule="auto"/>
        <w:jc w:val="both"/>
        <w:rPr>
          <w:b/>
          <w:bCs/>
        </w:rPr>
      </w:pPr>
      <w:r w:rsidRPr="00471F9A">
        <w:rPr>
          <w:b/>
          <w:bCs/>
        </w:rPr>
        <w:t xml:space="preserve">2. </w:t>
      </w:r>
      <w:r w:rsidR="007776D6" w:rsidRPr="00471F9A">
        <w:rPr>
          <w:b/>
          <w:bCs/>
        </w:rPr>
        <w:t>Общие сведения</w:t>
      </w:r>
      <w:r w:rsidR="00F569A4" w:rsidRPr="00471F9A">
        <w:rPr>
          <w:b/>
          <w:bCs/>
        </w:rPr>
        <w:t xml:space="preserve"> о заказчике и законодательное регулирование закупки</w:t>
      </w:r>
      <w:r w:rsidR="007776D6" w:rsidRPr="00471F9A">
        <w:rPr>
          <w:b/>
          <w:bCs/>
        </w:rPr>
        <w:t xml:space="preserve"> </w:t>
      </w:r>
    </w:p>
    <w:p w:rsidR="009175C9" w:rsidRPr="00471F9A" w:rsidRDefault="0070413D" w:rsidP="00BC265D">
      <w:pPr>
        <w:pStyle w:val="Default"/>
        <w:spacing w:line="276" w:lineRule="auto"/>
        <w:jc w:val="both"/>
      </w:pPr>
      <w:r w:rsidRPr="00471F9A">
        <w:t>2.</w:t>
      </w:r>
      <w:r w:rsidR="007776D6" w:rsidRPr="00471F9A">
        <w:t xml:space="preserve">1. Заказчик: </w:t>
      </w:r>
      <w:r w:rsidR="00FF05FF">
        <w:t>г</w:t>
      </w:r>
      <w:r w:rsidR="007776D6" w:rsidRPr="00471F9A">
        <w:t xml:space="preserve">осударственное автономное учреждение «Технопарк в сфере высоких технологий «ИТ-парк» (далее - Заказчик). </w:t>
      </w:r>
    </w:p>
    <w:p w:rsidR="009175C9" w:rsidRPr="00471F9A" w:rsidRDefault="007776D6" w:rsidP="00BC265D">
      <w:pPr>
        <w:pStyle w:val="Default"/>
        <w:spacing w:line="276" w:lineRule="auto"/>
        <w:jc w:val="both"/>
      </w:pPr>
      <w:r w:rsidRPr="00471F9A">
        <w:t xml:space="preserve">Место нахождения, почтовый адрес Заказчика: 420074, </w:t>
      </w:r>
      <w:r w:rsidR="00F569A4" w:rsidRPr="00471F9A">
        <w:t xml:space="preserve">РФ, РТ, </w:t>
      </w:r>
      <w:r w:rsidRPr="00471F9A">
        <w:t>г. Казань, ул</w:t>
      </w:r>
      <w:r w:rsidR="00FF05FF">
        <w:t xml:space="preserve">. </w:t>
      </w:r>
      <w:r w:rsidRPr="00471F9A">
        <w:t xml:space="preserve">Петербургская, </w:t>
      </w:r>
      <w:r w:rsidR="00FF05FF">
        <w:t>д.</w:t>
      </w:r>
      <w:r w:rsidRPr="00471F9A">
        <w:t>52</w:t>
      </w:r>
      <w:r w:rsidR="00FF05FF">
        <w:t>.</w:t>
      </w:r>
      <w:r w:rsidRPr="00471F9A">
        <w:t xml:space="preserve"> </w:t>
      </w:r>
    </w:p>
    <w:p w:rsidR="00D41A6D" w:rsidRDefault="007776D6" w:rsidP="00BC265D">
      <w:pPr>
        <w:pStyle w:val="Default"/>
        <w:spacing w:line="276" w:lineRule="auto"/>
        <w:jc w:val="both"/>
      </w:pPr>
      <w:r w:rsidRPr="00471F9A">
        <w:t xml:space="preserve">Адрес электронной почты: </w:t>
      </w:r>
      <w:hyperlink r:id="rId13" w:history="1">
        <w:r w:rsidR="00FD6364" w:rsidRPr="00505FC9">
          <w:rPr>
            <w:rStyle w:val="a3"/>
            <w:lang w:val="en-US"/>
          </w:rPr>
          <w:t>O</w:t>
        </w:r>
        <w:r w:rsidR="00FD6364" w:rsidRPr="00505FC9">
          <w:rPr>
            <w:rStyle w:val="a3"/>
          </w:rPr>
          <w:t>.</w:t>
        </w:r>
        <w:r w:rsidR="00FD6364" w:rsidRPr="00505FC9">
          <w:rPr>
            <w:rStyle w:val="a3"/>
            <w:lang w:val="en-US"/>
          </w:rPr>
          <w:t>shuraleva</w:t>
        </w:r>
        <w:r w:rsidR="00FD6364" w:rsidRPr="00505FC9">
          <w:rPr>
            <w:rStyle w:val="a3"/>
          </w:rPr>
          <w:t>@</w:t>
        </w:r>
        <w:r w:rsidR="00FD6364" w:rsidRPr="00505FC9">
          <w:rPr>
            <w:rStyle w:val="a3"/>
            <w:lang w:val="en-US"/>
          </w:rPr>
          <w:t>tatar</w:t>
        </w:r>
        <w:r w:rsidR="00FD6364" w:rsidRPr="00505FC9">
          <w:rPr>
            <w:rStyle w:val="a3"/>
          </w:rPr>
          <w:t>.</w:t>
        </w:r>
        <w:proofErr w:type="spellStart"/>
        <w:r w:rsidR="00FD6364" w:rsidRPr="00505FC9">
          <w:rPr>
            <w:rStyle w:val="a3"/>
            <w:lang w:val="en-US"/>
          </w:rPr>
          <w:t>ru</w:t>
        </w:r>
        <w:proofErr w:type="spellEnd"/>
      </w:hyperlink>
      <w:r w:rsidR="00D41A6D">
        <w:t>.</w:t>
      </w:r>
    </w:p>
    <w:p w:rsidR="009175C9" w:rsidRPr="00471F9A" w:rsidRDefault="007776D6" w:rsidP="00BC265D">
      <w:pPr>
        <w:pStyle w:val="Default"/>
        <w:spacing w:line="276" w:lineRule="auto"/>
        <w:jc w:val="both"/>
      </w:pPr>
      <w:r w:rsidRPr="00471F9A">
        <w:t>Номер контак</w:t>
      </w:r>
      <w:r w:rsidR="00DC0014">
        <w:t>тного телефона: (843) 235-14-73.</w:t>
      </w:r>
    </w:p>
    <w:p w:rsidR="009175C9" w:rsidRPr="00471F9A" w:rsidRDefault="007776D6" w:rsidP="00D41A6D">
      <w:pPr>
        <w:pStyle w:val="Default"/>
        <w:spacing w:line="276" w:lineRule="auto"/>
        <w:jc w:val="both"/>
      </w:pPr>
      <w:r w:rsidRPr="00471F9A">
        <w:t xml:space="preserve">Контактное лицо: </w:t>
      </w:r>
      <w:r w:rsidR="00FD6364">
        <w:t>Шуралева Ольга</w:t>
      </w:r>
      <w:r w:rsidR="00D41A6D">
        <w:t xml:space="preserve"> Сергеевна.</w:t>
      </w:r>
    </w:p>
    <w:p w:rsidR="009175C9" w:rsidRPr="00471F9A" w:rsidRDefault="009175C9" w:rsidP="00BC265D">
      <w:pPr>
        <w:pStyle w:val="Default"/>
        <w:spacing w:line="276" w:lineRule="auto"/>
        <w:jc w:val="both"/>
        <w:rPr>
          <w:highlight w:val="yellow"/>
        </w:rPr>
      </w:pPr>
    </w:p>
    <w:p w:rsidR="00FD6364" w:rsidRDefault="007776D6" w:rsidP="00BC265D">
      <w:pPr>
        <w:autoSpaceDN w:val="0"/>
        <w:spacing w:after="0"/>
        <w:jc w:val="both"/>
        <w:rPr>
          <w:rFonts w:ascii="Times New Roman" w:hAnsi="Times New Roman" w:cs="Arial"/>
          <w:b/>
          <w:sz w:val="24"/>
          <w:szCs w:val="24"/>
          <w:u w:val="single"/>
          <w:lang w:eastAsia="ru-RU"/>
        </w:rPr>
      </w:pPr>
      <w:r w:rsidRPr="00471F9A">
        <w:rPr>
          <w:rFonts w:ascii="Times New Roman" w:hAnsi="Times New Roman"/>
          <w:sz w:val="24"/>
          <w:szCs w:val="24"/>
        </w:rPr>
        <w:t>2</w:t>
      </w:r>
      <w:r w:rsidR="0070413D" w:rsidRPr="00471F9A">
        <w:rPr>
          <w:rFonts w:ascii="Times New Roman" w:hAnsi="Times New Roman"/>
          <w:sz w:val="24"/>
          <w:szCs w:val="24"/>
        </w:rPr>
        <w:t>.2</w:t>
      </w:r>
      <w:r w:rsidRPr="00471F9A">
        <w:rPr>
          <w:rFonts w:ascii="Times New Roman" w:hAnsi="Times New Roman"/>
          <w:sz w:val="24"/>
          <w:szCs w:val="24"/>
        </w:rPr>
        <w:t xml:space="preserve">. Предмет </w:t>
      </w:r>
      <w:proofErr w:type="spellStart"/>
      <w:r w:rsidR="004622B6">
        <w:rPr>
          <w:rFonts w:ascii="Times New Roman" w:hAnsi="Times New Roman"/>
          <w:sz w:val="24"/>
          <w:szCs w:val="24"/>
        </w:rPr>
        <w:t>р</w:t>
      </w:r>
      <w:r w:rsidR="004622B6" w:rsidRPr="00471F9A">
        <w:rPr>
          <w:rFonts w:ascii="Times New Roman" w:hAnsi="Times New Roman"/>
          <w:sz w:val="24"/>
          <w:szCs w:val="24"/>
        </w:rPr>
        <w:t>едукциона</w:t>
      </w:r>
      <w:proofErr w:type="spellEnd"/>
      <w:r w:rsidR="006654D9">
        <w:rPr>
          <w:rFonts w:ascii="Times New Roman" w:hAnsi="Times New Roman"/>
          <w:sz w:val="24"/>
          <w:szCs w:val="24"/>
        </w:rPr>
        <w:t xml:space="preserve">: </w:t>
      </w:r>
      <w:r w:rsidR="00564FB1" w:rsidRPr="00564FB1">
        <w:rPr>
          <w:rFonts w:ascii="Times New Roman" w:hAnsi="Times New Roman" w:cs="Arial"/>
          <w:b/>
          <w:sz w:val="24"/>
          <w:szCs w:val="24"/>
          <w:u w:val="single"/>
          <w:lang w:eastAsia="ru-RU"/>
        </w:rPr>
        <w:t xml:space="preserve">Поставка светодиодной </w:t>
      </w:r>
      <w:proofErr w:type="spellStart"/>
      <w:r w:rsidR="00564FB1" w:rsidRPr="00564FB1">
        <w:rPr>
          <w:rFonts w:ascii="Times New Roman" w:hAnsi="Times New Roman" w:cs="Arial"/>
          <w:b/>
          <w:sz w:val="24"/>
          <w:szCs w:val="24"/>
          <w:u w:val="single"/>
          <w:lang w:eastAsia="ru-RU"/>
        </w:rPr>
        <w:t>видеостены</w:t>
      </w:r>
      <w:proofErr w:type="spellEnd"/>
      <w:r w:rsidR="00564FB1" w:rsidRPr="00564FB1">
        <w:rPr>
          <w:rFonts w:ascii="Times New Roman" w:hAnsi="Times New Roman" w:cs="Arial"/>
          <w:b/>
          <w:sz w:val="24"/>
          <w:szCs w:val="24"/>
          <w:u w:val="single"/>
          <w:lang w:eastAsia="ru-RU"/>
        </w:rPr>
        <w:t xml:space="preserve"> для нужд государственного автономного учреждения «Технопарк в сфере высоких технологий «ИТ-парк»</w:t>
      </w:r>
      <w:r w:rsidR="00564FB1">
        <w:rPr>
          <w:rFonts w:ascii="Times New Roman" w:hAnsi="Times New Roman" w:cs="Arial"/>
          <w:b/>
          <w:sz w:val="24"/>
          <w:szCs w:val="24"/>
          <w:u w:val="single"/>
          <w:lang w:eastAsia="ru-RU"/>
        </w:rPr>
        <w:t>.</w:t>
      </w:r>
    </w:p>
    <w:p w:rsidR="00564FB1" w:rsidRPr="00471F9A" w:rsidRDefault="00564FB1" w:rsidP="00BC265D">
      <w:pPr>
        <w:autoSpaceDN w:val="0"/>
        <w:spacing w:after="0"/>
        <w:jc w:val="both"/>
        <w:rPr>
          <w:rFonts w:ascii="Times New Roman" w:hAnsi="Times New Roman"/>
          <w:bCs/>
          <w:sz w:val="24"/>
          <w:szCs w:val="24"/>
          <w:highlight w:val="yellow"/>
        </w:rPr>
      </w:pPr>
    </w:p>
    <w:p w:rsidR="0000280E" w:rsidRPr="00471F9A" w:rsidRDefault="0070413D" w:rsidP="00BC265D">
      <w:pPr>
        <w:pStyle w:val="Default"/>
        <w:spacing w:line="276" w:lineRule="auto"/>
        <w:jc w:val="both"/>
      </w:pPr>
      <w:r w:rsidRPr="00471F9A">
        <w:t>2.</w:t>
      </w:r>
      <w:r w:rsidR="007776D6" w:rsidRPr="00471F9A">
        <w:t xml:space="preserve">3. Законодательное регулирование - </w:t>
      </w:r>
      <w:r w:rsidR="0000280E" w:rsidRPr="00471F9A">
        <w:t xml:space="preserve">данная процедура закупки путём проведения </w:t>
      </w:r>
      <w:proofErr w:type="spellStart"/>
      <w:r w:rsidR="008A573A">
        <w:t>р</w:t>
      </w:r>
      <w:r w:rsidR="0000280E" w:rsidRPr="00471F9A">
        <w:t>едукциона</w:t>
      </w:r>
      <w:proofErr w:type="spellEnd"/>
      <w:r w:rsidR="0000280E" w:rsidRPr="00471F9A">
        <w:t xml:space="preserve"> проводится в соответствии с Положением о закупке товаров, работ, услуг для нужд ГАУ «ИТ-парк» (далее – Положение о закупк</w:t>
      </w:r>
      <w:r w:rsidR="00FF05FF">
        <w:t>е</w:t>
      </w:r>
      <w:r w:rsidR="0000280E" w:rsidRPr="00471F9A">
        <w:t>), утверждённым в соответствии с Федеральным законом от 18.07.2011 N 223-ФЗ «О закупках товаров, работ, услуг отдельными видами юридических лиц»</w:t>
      </w:r>
      <w:r w:rsidR="00FD6364">
        <w:t>.</w:t>
      </w:r>
    </w:p>
    <w:p w:rsidR="009175C9" w:rsidRPr="00471F9A" w:rsidRDefault="009175C9" w:rsidP="00BC265D">
      <w:pPr>
        <w:pStyle w:val="Default"/>
        <w:spacing w:line="276" w:lineRule="auto"/>
        <w:jc w:val="both"/>
      </w:pPr>
    </w:p>
    <w:p w:rsidR="009175C9" w:rsidRPr="00471F9A" w:rsidRDefault="0070413D" w:rsidP="00BC265D">
      <w:pPr>
        <w:pStyle w:val="Default"/>
        <w:spacing w:line="276" w:lineRule="auto"/>
        <w:jc w:val="both"/>
      </w:pPr>
      <w:r w:rsidRPr="00471F9A">
        <w:rPr>
          <w:b/>
          <w:bCs/>
        </w:rPr>
        <w:t>3</w:t>
      </w:r>
      <w:r w:rsidR="007776D6" w:rsidRPr="00471F9A">
        <w:rPr>
          <w:b/>
          <w:bCs/>
        </w:rPr>
        <w:t xml:space="preserve">. Требования к содержанию и составу заявки на участие в </w:t>
      </w:r>
      <w:proofErr w:type="spellStart"/>
      <w:r w:rsidR="004622B6">
        <w:rPr>
          <w:b/>
          <w:bCs/>
        </w:rPr>
        <w:t>р</w:t>
      </w:r>
      <w:r w:rsidR="004622B6" w:rsidRPr="00471F9A">
        <w:rPr>
          <w:b/>
          <w:bCs/>
        </w:rPr>
        <w:t>едукционе</w:t>
      </w:r>
      <w:proofErr w:type="spellEnd"/>
      <w:r w:rsidR="003A2D2F" w:rsidRPr="00471F9A">
        <w:rPr>
          <w:b/>
          <w:bCs/>
        </w:rPr>
        <w:t xml:space="preserve">. </w:t>
      </w:r>
      <w:r w:rsidR="007776D6" w:rsidRPr="00471F9A">
        <w:rPr>
          <w:b/>
          <w:bCs/>
        </w:rPr>
        <w:t xml:space="preserve"> </w:t>
      </w:r>
    </w:p>
    <w:p w:rsidR="005D4071" w:rsidRPr="00471F9A" w:rsidRDefault="005D4071" w:rsidP="00BC265D">
      <w:pPr>
        <w:spacing w:after="0"/>
        <w:ind w:firstLine="567"/>
        <w:jc w:val="both"/>
        <w:rPr>
          <w:rFonts w:ascii="Times New Roman" w:hAnsi="Times New Roman"/>
          <w:color w:val="000000"/>
          <w:sz w:val="24"/>
          <w:szCs w:val="24"/>
        </w:rPr>
      </w:pPr>
      <w:r w:rsidRPr="00471F9A">
        <w:rPr>
          <w:rFonts w:ascii="Times New Roman" w:hAnsi="Times New Roman"/>
          <w:color w:val="000000"/>
          <w:sz w:val="24"/>
          <w:szCs w:val="24"/>
        </w:rPr>
        <w:t xml:space="preserve">Для участия в </w:t>
      </w:r>
      <w:proofErr w:type="spellStart"/>
      <w:r w:rsidR="004622B6">
        <w:rPr>
          <w:rFonts w:ascii="Times New Roman" w:hAnsi="Times New Roman"/>
          <w:color w:val="000000"/>
          <w:sz w:val="24"/>
          <w:szCs w:val="24"/>
        </w:rPr>
        <w:t>р</w:t>
      </w:r>
      <w:r w:rsidR="004622B6" w:rsidRPr="00471F9A">
        <w:rPr>
          <w:rFonts w:ascii="Times New Roman" w:hAnsi="Times New Roman"/>
          <w:color w:val="000000"/>
          <w:sz w:val="24"/>
          <w:szCs w:val="24"/>
        </w:rPr>
        <w:t>едукционе</w:t>
      </w:r>
      <w:proofErr w:type="spellEnd"/>
      <w:r w:rsidR="004622B6" w:rsidRPr="00471F9A">
        <w:rPr>
          <w:rFonts w:ascii="Times New Roman" w:hAnsi="Times New Roman"/>
          <w:color w:val="000000"/>
          <w:sz w:val="24"/>
          <w:szCs w:val="24"/>
        </w:rPr>
        <w:t xml:space="preserve"> </w:t>
      </w:r>
      <w:r w:rsidRPr="00471F9A">
        <w:rPr>
          <w:rFonts w:ascii="Times New Roman" w:hAnsi="Times New Roman"/>
          <w:color w:val="000000"/>
          <w:sz w:val="24"/>
          <w:szCs w:val="24"/>
        </w:rPr>
        <w:t xml:space="preserve">участник закупки, получивший аккредитацию на </w:t>
      </w:r>
      <w:r w:rsidR="00BB4349">
        <w:rPr>
          <w:rFonts w:ascii="Times New Roman" w:hAnsi="Times New Roman"/>
          <w:color w:val="000000"/>
          <w:sz w:val="24"/>
          <w:szCs w:val="24"/>
        </w:rPr>
        <w:t>электронной площадке</w:t>
      </w:r>
      <w:r w:rsidRPr="00471F9A">
        <w:rPr>
          <w:rFonts w:ascii="Times New Roman" w:hAnsi="Times New Roman"/>
          <w:color w:val="000000"/>
          <w:sz w:val="24"/>
          <w:szCs w:val="24"/>
        </w:rPr>
        <w:t xml:space="preserve">, подает заявку на участие в </w:t>
      </w:r>
      <w:proofErr w:type="spellStart"/>
      <w:r w:rsidR="004622B6">
        <w:rPr>
          <w:rFonts w:ascii="Times New Roman" w:hAnsi="Times New Roman"/>
          <w:color w:val="000000"/>
          <w:sz w:val="24"/>
          <w:szCs w:val="24"/>
        </w:rPr>
        <w:t>р</w:t>
      </w:r>
      <w:r w:rsidR="004622B6" w:rsidRPr="00471F9A">
        <w:rPr>
          <w:rFonts w:ascii="Times New Roman" w:hAnsi="Times New Roman"/>
          <w:color w:val="000000"/>
          <w:sz w:val="24"/>
          <w:szCs w:val="24"/>
        </w:rPr>
        <w:t>едукционе</w:t>
      </w:r>
      <w:proofErr w:type="spellEnd"/>
      <w:r w:rsidRPr="00471F9A">
        <w:rPr>
          <w:rFonts w:ascii="Times New Roman" w:hAnsi="Times New Roman"/>
          <w:color w:val="000000"/>
          <w:sz w:val="24"/>
          <w:szCs w:val="24"/>
        </w:rPr>
        <w:t>. Порядок получения аккредитации на электронной площадке регулируется оператором электронной площадки.</w:t>
      </w:r>
    </w:p>
    <w:p w:rsidR="005D4071" w:rsidRPr="00471F9A" w:rsidRDefault="005D4071" w:rsidP="00AB03D3">
      <w:pPr>
        <w:spacing w:after="0"/>
        <w:ind w:firstLine="567"/>
        <w:jc w:val="both"/>
        <w:rPr>
          <w:rFonts w:ascii="Times New Roman" w:hAnsi="Times New Roman"/>
          <w:color w:val="000000"/>
          <w:sz w:val="24"/>
          <w:szCs w:val="24"/>
        </w:rPr>
      </w:pPr>
      <w:r w:rsidRPr="00471F9A">
        <w:rPr>
          <w:rFonts w:ascii="Times New Roman" w:hAnsi="Times New Roman"/>
          <w:color w:val="000000"/>
          <w:sz w:val="24"/>
          <w:szCs w:val="24"/>
        </w:rPr>
        <w:t xml:space="preserve">Подача участниками закупки заявки на участие в </w:t>
      </w:r>
      <w:proofErr w:type="spellStart"/>
      <w:r w:rsidR="004622B6">
        <w:rPr>
          <w:rFonts w:ascii="Times New Roman" w:hAnsi="Times New Roman"/>
          <w:color w:val="000000"/>
          <w:sz w:val="24"/>
          <w:szCs w:val="24"/>
        </w:rPr>
        <w:t>р</w:t>
      </w:r>
      <w:r w:rsidR="004622B6" w:rsidRPr="00471F9A">
        <w:rPr>
          <w:rFonts w:ascii="Times New Roman" w:hAnsi="Times New Roman"/>
          <w:color w:val="000000"/>
          <w:sz w:val="24"/>
          <w:szCs w:val="24"/>
        </w:rPr>
        <w:t>едукционе</w:t>
      </w:r>
      <w:proofErr w:type="spellEnd"/>
      <w:r w:rsidR="004622B6" w:rsidRPr="00471F9A">
        <w:rPr>
          <w:rFonts w:ascii="Times New Roman" w:hAnsi="Times New Roman"/>
          <w:color w:val="000000"/>
          <w:sz w:val="24"/>
          <w:szCs w:val="24"/>
        </w:rPr>
        <w:t xml:space="preserve"> </w:t>
      </w:r>
      <w:r w:rsidRPr="00471F9A">
        <w:rPr>
          <w:rFonts w:ascii="Times New Roman" w:hAnsi="Times New Roman"/>
          <w:color w:val="000000"/>
          <w:sz w:val="24"/>
          <w:szCs w:val="24"/>
        </w:rPr>
        <w:t>означает согласие и присоединение участника закупки к регламенту проведения торгов оператора электронной площадки.</w:t>
      </w:r>
    </w:p>
    <w:p w:rsidR="005D4071" w:rsidRPr="00471F9A" w:rsidRDefault="005D4071" w:rsidP="00AB03D3">
      <w:pPr>
        <w:spacing w:after="0"/>
        <w:ind w:firstLine="567"/>
        <w:jc w:val="both"/>
        <w:rPr>
          <w:rFonts w:ascii="Times New Roman" w:hAnsi="Times New Roman"/>
          <w:sz w:val="24"/>
          <w:szCs w:val="24"/>
        </w:rPr>
      </w:pPr>
    </w:p>
    <w:p w:rsidR="005D4071" w:rsidRPr="00471F9A" w:rsidRDefault="005D4071" w:rsidP="00AB03D3">
      <w:pPr>
        <w:spacing w:after="0"/>
        <w:ind w:firstLine="567"/>
        <w:jc w:val="both"/>
        <w:rPr>
          <w:rFonts w:ascii="Times New Roman" w:hAnsi="Times New Roman"/>
          <w:sz w:val="24"/>
          <w:szCs w:val="24"/>
          <w:u w:val="single"/>
        </w:rPr>
      </w:pPr>
      <w:r w:rsidRPr="00471F9A">
        <w:rPr>
          <w:rFonts w:ascii="Times New Roman" w:hAnsi="Times New Roman"/>
          <w:b/>
          <w:sz w:val="24"/>
          <w:szCs w:val="24"/>
          <w:u w:val="single"/>
        </w:rPr>
        <w:t xml:space="preserve">Заявка на участие в </w:t>
      </w:r>
      <w:proofErr w:type="spellStart"/>
      <w:r w:rsidR="004622B6">
        <w:rPr>
          <w:rFonts w:ascii="Times New Roman" w:hAnsi="Times New Roman"/>
          <w:b/>
          <w:sz w:val="24"/>
          <w:szCs w:val="24"/>
          <w:u w:val="single"/>
        </w:rPr>
        <w:t>р</w:t>
      </w:r>
      <w:r w:rsidR="004622B6" w:rsidRPr="00471F9A">
        <w:rPr>
          <w:rFonts w:ascii="Times New Roman" w:hAnsi="Times New Roman"/>
          <w:b/>
          <w:sz w:val="24"/>
          <w:szCs w:val="24"/>
          <w:u w:val="single"/>
        </w:rPr>
        <w:t>едукционе</w:t>
      </w:r>
      <w:proofErr w:type="spellEnd"/>
      <w:r w:rsidR="004622B6" w:rsidRPr="00471F9A">
        <w:rPr>
          <w:rFonts w:ascii="Times New Roman" w:hAnsi="Times New Roman"/>
          <w:b/>
          <w:sz w:val="24"/>
          <w:szCs w:val="24"/>
          <w:u w:val="single"/>
        </w:rPr>
        <w:t xml:space="preserve"> </w:t>
      </w:r>
      <w:r w:rsidRPr="00471F9A">
        <w:rPr>
          <w:rFonts w:ascii="Times New Roman" w:hAnsi="Times New Roman"/>
          <w:b/>
          <w:sz w:val="24"/>
          <w:szCs w:val="24"/>
          <w:u w:val="single"/>
        </w:rPr>
        <w:t>должна содержать следующие документы и сведения</w:t>
      </w:r>
      <w:r w:rsidR="00C10601" w:rsidRPr="00471F9A">
        <w:rPr>
          <w:rFonts w:ascii="Times New Roman" w:hAnsi="Times New Roman"/>
          <w:sz w:val="24"/>
          <w:szCs w:val="24"/>
        </w:rPr>
        <w:t xml:space="preserve"> (</w:t>
      </w:r>
      <w:r w:rsidR="006D4030" w:rsidRPr="00471F9A">
        <w:rPr>
          <w:rFonts w:ascii="Times New Roman" w:hAnsi="Times New Roman"/>
          <w:sz w:val="24"/>
          <w:szCs w:val="24"/>
        </w:rPr>
        <w:t>Форма заявки</w:t>
      </w:r>
      <w:r w:rsidR="00C10601" w:rsidRPr="00471F9A">
        <w:rPr>
          <w:rFonts w:ascii="Times New Roman" w:hAnsi="Times New Roman"/>
          <w:sz w:val="24"/>
          <w:szCs w:val="24"/>
        </w:rPr>
        <w:t xml:space="preserve"> представлена в части 6 «Форма заявки» настоящей документации)</w:t>
      </w:r>
      <w:r w:rsidRPr="00471F9A">
        <w:rPr>
          <w:rFonts w:ascii="Times New Roman" w:hAnsi="Times New Roman"/>
          <w:sz w:val="24"/>
          <w:szCs w:val="24"/>
        </w:rPr>
        <w:t>:</w:t>
      </w:r>
    </w:p>
    <w:p w:rsidR="002F4CFB" w:rsidRPr="00433E8F" w:rsidRDefault="00C878B1" w:rsidP="00C878B1">
      <w:pPr>
        <w:tabs>
          <w:tab w:val="left" w:pos="1031"/>
        </w:tabs>
        <w:spacing w:after="0"/>
        <w:ind w:firstLine="567"/>
        <w:jc w:val="both"/>
        <w:rPr>
          <w:rFonts w:ascii="Times New Roman" w:hAnsi="Times New Roman"/>
          <w:sz w:val="24"/>
          <w:szCs w:val="24"/>
        </w:rPr>
      </w:pPr>
      <w:r w:rsidRPr="00C878B1">
        <w:rPr>
          <w:rFonts w:ascii="Times New Roman" w:hAnsi="Times New Roman"/>
          <w:sz w:val="24"/>
          <w:szCs w:val="24"/>
        </w:rPr>
        <w:t xml:space="preserve">1. </w:t>
      </w:r>
      <w:r w:rsidR="002F4CFB" w:rsidRPr="00C878B1">
        <w:rPr>
          <w:rFonts w:ascii="Times New Roman" w:hAnsi="Times New Roman"/>
          <w:b/>
          <w:sz w:val="24"/>
          <w:szCs w:val="24"/>
          <w:u w:val="single"/>
        </w:rPr>
        <w:t>согласие участника</w:t>
      </w:r>
      <w:r w:rsidR="002F4CFB" w:rsidRPr="00433E8F">
        <w:rPr>
          <w:rFonts w:ascii="Times New Roman" w:hAnsi="Times New Roman"/>
          <w:sz w:val="24"/>
          <w:szCs w:val="24"/>
        </w:rPr>
        <w:t xml:space="preserve"> закупки на поставку товара в соответствии с условиями документации о проведении </w:t>
      </w:r>
      <w:proofErr w:type="spellStart"/>
      <w:r w:rsidR="002F4CFB" w:rsidRPr="00433E8F">
        <w:rPr>
          <w:rFonts w:ascii="Times New Roman" w:hAnsi="Times New Roman"/>
          <w:sz w:val="24"/>
          <w:szCs w:val="24"/>
        </w:rPr>
        <w:t>редукциона</w:t>
      </w:r>
      <w:proofErr w:type="spellEnd"/>
      <w:r w:rsidR="0025746D" w:rsidRPr="00433E8F">
        <w:rPr>
          <w:rFonts w:ascii="Times New Roman" w:hAnsi="Times New Roman"/>
          <w:sz w:val="24"/>
          <w:szCs w:val="24"/>
        </w:rPr>
        <w:t>;</w:t>
      </w:r>
    </w:p>
    <w:p w:rsidR="002F4CFB" w:rsidRPr="0024318E" w:rsidRDefault="00C878B1" w:rsidP="00C878B1">
      <w:pPr>
        <w:tabs>
          <w:tab w:val="left" w:pos="1031"/>
        </w:tabs>
        <w:spacing w:after="0"/>
        <w:ind w:firstLine="567"/>
        <w:jc w:val="both"/>
        <w:rPr>
          <w:rFonts w:ascii="Times New Roman" w:hAnsi="Times New Roman"/>
          <w:sz w:val="24"/>
          <w:szCs w:val="24"/>
        </w:rPr>
      </w:pPr>
      <w:r w:rsidRPr="00C878B1">
        <w:rPr>
          <w:rFonts w:ascii="Times New Roman" w:hAnsi="Times New Roman"/>
          <w:sz w:val="24"/>
          <w:szCs w:val="24"/>
        </w:rPr>
        <w:t xml:space="preserve">2. </w:t>
      </w:r>
      <w:r w:rsidR="002F4CFB" w:rsidRPr="00C878B1">
        <w:rPr>
          <w:rFonts w:ascii="Times New Roman" w:hAnsi="Times New Roman"/>
          <w:b/>
          <w:sz w:val="24"/>
          <w:szCs w:val="24"/>
          <w:u w:val="single"/>
        </w:rPr>
        <w:t>конкретные показатели</w:t>
      </w:r>
      <w:r w:rsidR="002F4CFB" w:rsidRPr="00433E8F">
        <w:rPr>
          <w:rFonts w:ascii="Times New Roman" w:hAnsi="Times New Roman"/>
          <w:sz w:val="24"/>
          <w:szCs w:val="24"/>
        </w:rPr>
        <w:t xml:space="preserve">  пре</w:t>
      </w:r>
      <w:r w:rsidR="0025746D" w:rsidRPr="00433E8F">
        <w:rPr>
          <w:rFonts w:ascii="Times New Roman" w:hAnsi="Times New Roman"/>
          <w:sz w:val="24"/>
          <w:szCs w:val="24"/>
        </w:rPr>
        <w:t>длагаемого для поставки товара</w:t>
      </w:r>
      <w:r w:rsidR="002F4CFB" w:rsidRPr="00433E8F">
        <w:rPr>
          <w:rFonts w:ascii="Times New Roman" w:hAnsi="Times New Roman"/>
          <w:sz w:val="24"/>
          <w:szCs w:val="24"/>
        </w:rPr>
        <w:t xml:space="preserve">, соответствующие значениям эквивалентности, установленным документацией о закупке, если участник закупки предлагает для поставки товар, который является эквивалентным товару, указанному в </w:t>
      </w:r>
      <w:r w:rsidR="002F4CFB" w:rsidRPr="00433E8F">
        <w:rPr>
          <w:rFonts w:ascii="Times New Roman" w:hAnsi="Times New Roman"/>
          <w:sz w:val="24"/>
          <w:szCs w:val="24"/>
        </w:rPr>
        <w:lastRenderedPageBreak/>
        <w:t xml:space="preserve">документации о закупке, при условии содержания в документации о закупке указания на товарный знак, а также требования о необходимости указания в заявке на участие в </w:t>
      </w:r>
      <w:proofErr w:type="spellStart"/>
      <w:r w:rsidR="0025746D" w:rsidRPr="00433E8F">
        <w:rPr>
          <w:rFonts w:ascii="Times New Roman" w:hAnsi="Times New Roman"/>
          <w:sz w:val="24"/>
          <w:szCs w:val="24"/>
        </w:rPr>
        <w:t>редукционе</w:t>
      </w:r>
      <w:proofErr w:type="spellEnd"/>
      <w:r w:rsidR="002F4CFB" w:rsidRPr="00433E8F">
        <w:rPr>
          <w:rFonts w:ascii="Times New Roman" w:hAnsi="Times New Roman"/>
          <w:sz w:val="24"/>
          <w:szCs w:val="24"/>
        </w:rPr>
        <w:t xml:space="preserve"> на товарный знак (в случае, если участник закупки предлагает для поставки товар, указание на товарный знак которого содержится в документации о закупке</w:t>
      </w:r>
      <w:r w:rsidR="0025746D" w:rsidRPr="00433E8F">
        <w:rPr>
          <w:rFonts w:ascii="Times New Roman" w:hAnsi="Times New Roman"/>
          <w:sz w:val="24"/>
          <w:szCs w:val="24"/>
        </w:rPr>
        <w:t>,</w:t>
      </w:r>
      <w:r w:rsidR="002F4CFB" w:rsidRPr="00433E8F">
        <w:rPr>
          <w:rFonts w:ascii="Times New Roman" w:hAnsi="Times New Roman"/>
          <w:sz w:val="24"/>
          <w:szCs w:val="24"/>
        </w:rPr>
        <w:t xml:space="preserve"> </w:t>
      </w:r>
      <w:r w:rsidR="0025746D" w:rsidRPr="00433E8F">
        <w:rPr>
          <w:rFonts w:ascii="Times New Roman" w:hAnsi="Times New Roman"/>
          <w:sz w:val="24"/>
          <w:szCs w:val="24"/>
        </w:rPr>
        <w:t>у</w:t>
      </w:r>
      <w:r w:rsidR="0025746D" w:rsidRPr="00471F9A">
        <w:rPr>
          <w:rFonts w:ascii="Times New Roman" w:hAnsi="Times New Roman"/>
          <w:sz w:val="24"/>
          <w:szCs w:val="24"/>
        </w:rPr>
        <w:t>казание сведений</w:t>
      </w:r>
      <w:r w:rsidR="0025746D">
        <w:rPr>
          <w:rFonts w:ascii="Times New Roman" w:hAnsi="Times New Roman"/>
          <w:sz w:val="24"/>
          <w:szCs w:val="24"/>
        </w:rPr>
        <w:t xml:space="preserve"> о конкретных  показателях не требуется)</w:t>
      </w:r>
      <w:r w:rsidR="008B402F">
        <w:rPr>
          <w:rFonts w:ascii="Times New Roman" w:hAnsi="Times New Roman"/>
          <w:sz w:val="24"/>
          <w:szCs w:val="24"/>
        </w:rPr>
        <w:t>.</w:t>
      </w:r>
    </w:p>
    <w:p w:rsidR="009D3489" w:rsidRPr="00433E8F" w:rsidRDefault="00C878B1" w:rsidP="00C878B1">
      <w:pPr>
        <w:tabs>
          <w:tab w:val="left" w:pos="1031"/>
        </w:tabs>
        <w:spacing w:after="0"/>
        <w:ind w:firstLine="567"/>
        <w:jc w:val="both"/>
        <w:rPr>
          <w:rFonts w:ascii="Times New Roman" w:hAnsi="Times New Roman"/>
          <w:sz w:val="24"/>
          <w:szCs w:val="24"/>
        </w:rPr>
      </w:pPr>
      <w:r w:rsidRPr="00C878B1">
        <w:rPr>
          <w:rFonts w:ascii="Times New Roman" w:hAnsi="Times New Roman"/>
          <w:sz w:val="24"/>
          <w:szCs w:val="24"/>
        </w:rPr>
        <w:t xml:space="preserve">3. </w:t>
      </w:r>
      <w:r w:rsidR="009D3489" w:rsidRPr="00C878B1">
        <w:rPr>
          <w:rFonts w:ascii="Times New Roman" w:hAnsi="Times New Roman"/>
          <w:b/>
          <w:sz w:val="24"/>
          <w:szCs w:val="24"/>
          <w:u w:val="single"/>
        </w:rPr>
        <w:t>сведения и документы об участнике закупки</w:t>
      </w:r>
      <w:r w:rsidR="009D3489" w:rsidRPr="00433E8F">
        <w:rPr>
          <w:rFonts w:ascii="Times New Roman" w:hAnsi="Times New Roman"/>
          <w:sz w:val="24"/>
          <w:szCs w:val="24"/>
        </w:rPr>
        <w:t>, подавшем такую заявку:</w:t>
      </w:r>
    </w:p>
    <w:p w:rsidR="0025746D" w:rsidRPr="0025746D" w:rsidRDefault="0025746D" w:rsidP="00AB03D3">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1) Для юридического лица:</w:t>
      </w:r>
    </w:p>
    <w:p w:rsidR="0025746D" w:rsidRPr="0025746D" w:rsidRDefault="0025746D" w:rsidP="00AB03D3">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а) наименование, фирменное наименование (при наличии), местонахождение, почтовый адрес;</w:t>
      </w:r>
    </w:p>
    <w:p w:rsidR="0025746D" w:rsidRPr="0025746D" w:rsidRDefault="0025746D" w:rsidP="00AB03D3">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б) номер контактного телефона;</w:t>
      </w:r>
    </w:p>
    <w:p w:rsidR="0025746D" w:rsidRPr="0025746D" w:rsidRDefault="0025746D" w:rsidP="00AB03D3">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в) 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rsidR="0025746D" w:rsidRPr="0025746D" w:rsidRDefault="0025746D" w:rsidP="00AB03D3">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г) копия выписки из единого государственного реестра юридических</w:t>
      </w:r>
      <w:r w:rsidR="008D346A">
        <w:rPr>
          <w:rFonts w:ascii="Times New Roman" w:hAnsi="Times New Roman"/>
          <w:sz w:val="24"/>
          <w:szCs w:val="24"/>
        </w:rPr>
        <w:t xml:space="preserve"> лиц</w:t>
      </w:r>
      <w:r w:rsidRPr="0025746D">
        <w:rPr>
          <w:rFonts w:ascii="Times New Roman" w:hAnsi="Times New Roman"/>
          <w:sz w:val="24"/>
          <w:szCs w:val="24"/>
        </w:rPr>
        <w:t>, полученная не ранее чем за шесть месяцев до даты размещения в единой информационной системе извещения о проведении процедуры закупки;</w:t>
      </w:r>
    </w:p>
    <w:p w:rsidR="0025746D" w:rsidRPr="0025746D" w:rsidRDefault="0025746D" w:rsidP="00AB03D3">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д)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 руководитель). В случае, если от имени юридического лица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и подписанную руководителем юридического лица или уполномоченным этим руководителем лицом. В случае, если указанная доверенность подписана лицом, уполномоченным руководителем, заявка на участие в закупке должна содержать также документ, подтверждающий полномочия такого лица;</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е) копии учредительных документов;</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ё)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25746D" w:rsidRPr="0025746D" w:rsidRDefault="0025746D"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ж</w:t>
      </w:r>
      <w:r w:rsidRPr="0025746D">
        <w:rPr>
          <w:rFonts w:ascii="Times New Roman" w:hAnsi="Times New Roman"/>
          <w:sz w:val="24"/>
          <w:szCs w:val="24"/>
        </w:rPr>
        <w:t>)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25746D" w:rsidRPr="0025746D" w:rsidRDefault="0025746D"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з</w:t>
      </w:r>
      <w:r w:rsidRPr="0025746D">
        <w:rPr>
          <w:rFonts w:ascii="Times New Roman" w:hAnsi="Times New Roman"/>
          <w:sz w:val="24"/>
          <w:szCs w:val="24"/>
        </w:rPr>
        <w:t>) копии документов, подтверждающих соответствие участника закупки требованиям, установленным Заказчиком в документации в соответствии с пунктом 1 части 1 статьи 10 Положения</w:t>
      </w:r>
      <w:r>
        <w:rPr>
          <w:rFonts w:ascii="Times New Roman" w:hAnsi="Times New Roman"/>
          <w:sz w:val="24"/>
          <w:szCs w:val="24"/>
        </w:rPr>
        <w:t xml:space="preserve"> о закупке</w:t>
      </w:r>
      <w:r w:rsidRPr="0025746D">
        <w:rPr>
          <w:rFonts w:ascii="Times New Roman" w:hAnsi="Times New Roman"/>
          <w:sz w:val="24"/>
          <w:szCs w:val="24"/>
        </w:rPr>
        <w:t xml:space="preserve"> (при наличии таких требований);</w:t>
      </w:r>
    </w:p>
    <w:p w:rsidR="0025746D" w:rsidRPr="0025746D" w:rsidRDefault="0025746D"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и</w:t>
      </w:r>
      <w:r w:rsidRPr="0025746D">
        <w:rPr>
          <w:rFonts w:ascii="Times New Roman" w:hAnsi="Times New Roman"/>
          <w:sz w:val="24"/>
          <w:szCs w:val="24"/>
        </w:rPr>
        <w:t>) декларация о соответствии участника закупки обязательным требованиям, установленным пунктах 1-4 части 1 статьи 10 Положения</w:t>
      </w:r>
      <w:r>
        <w:rPr>
          <w:rFonts w:ascii="Times New Roman" w:hAnsi="Times New Roman"/>
          <w:sz w:val="24"/>
          <w:szCs w:val="24"/>
        </w:rPr>
        <w:t xml:space="preserve"> о закупке</w:t>
      </w:r>
      <w:r w:rsidRPr="0025746D">
        <w:rPr>
          <w:rFonts w:ascii="Times New Roman" w:hAnsi="Times New Roman"/>
          <w:sz w:val="24"/>
          <w:szCs w:val="24"/>
        </w:rPr>
        <w:t>;</w:t>
      </w:r>
    </w:p>
    <w:p w:rsidR="00910035" w:rsidRPr="0062719B" w:rsidRDefault="0025746D" w:rsidP="00910035">
      <w:pPr>
        <w:spacing w:after="0"/>
        <w:ind w:firstLine="567"/>
        <w:jc w:val="both"/>
        <w:rPr>
          <w:rFonts w:ascii="Times New Roman" w:hAnsi="Times New Roman"/>
          <w:sz w:val="24"/>
          <w:szCs w:val="24"/>
        </w:rPr>
      </w:pPr>
      <w:r>
        <w:rPr>
          <w:rFonts w:ascii="Times New Roman" w:hAnsi="Times New Roman"/>
          <w:sz w:val="24"/>
          <w:szCs w:val="24"/>
        </w:rPr>
        <w:lastRenderedPageBreak/>
        <w:t>й</w:t>
      </w:r>
      <w:r w:rsidRPr="0025746D">
        <w:rPr>
          <w:rFonts w:ascii="Times New Roman" w:hAnsi="Times New Roman"/>
          <w:sz w:val="24"/>
          <w:szCs w:val="24"/>
        </w:rPr>
        <w:t xml:space="preserve">) </w:t>
      </w:r>
      <w:r w:rsidR="00910035" w:rsidRPr="0062719B">
        <w:rPr>
          <w:rFonts w:ascii="Times New Roman" w:hAnsi="Times New Roman"/>
          <w:sz w:val="24"/>
          <w:szCs w:val="24"/>
        </w:rPr>
        <w:t>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w:t>
      </w:r>
    </w:p>
    <w:p w:rsidR="00910035" w:rsidRDefault="00910035" w:rsidP="00910035">
      <w:pPr>
        <w:spacing w:after="0"/>
        <w:ind w:firstLine="567"/>
        <w:jc w:val="both"/>
        <w:rPr>
          <w:rFonts w:ascii="Times New Roman" w:hAnsi="Times New Roman"/>
          <w:sz w:val="24"/>
          <w:szCs w:val="24"/>
        </w:rPr>
      </w:pPr>
      <w:r w:rsidRPr="0062719B">
        <w:rPr>
          <w:rFonts w:ascii="Times New Roman" w:hAnsi="Times New Roman"/>
          <w:sz w:val="24"/>
          <w:szCs w:val="24"/>
        </w:rPr>
        <w:t xml:space="preserve">- сведения и (или) документы </w:t>
      </w:r>
      <w:r>
        <w:rPr>
          <w:rFonts w:ascii="Times New Roman" w:hAnsi="Times New Roman"/>
          <w:sz w:val="24"/>
          <w:szCs w:val="24"/>
        </w:rPr>
        <w:t>о</w:t>
      </w:r>
      <w:r w:rsidRPr="0062719B">
        <w:rPr>
          <w:rFonts w:ascii="Times New Roman" w:hAnsi="Times New Roman"/>
          <w:sz w:val="24"/>
          <w:szCs w:val="24"/>
        </w:rPr>
        <w:t xml:space="preserve"> стран</w:t>
      </w:r>
      <w:r>
        <w:rPr>
          <w:rFonts w:ascii="Times New Roman" w:hAnsi="Times New Roman"/>
          <w:sz w:val="24"/>
          <w:szCs w:val="24"/>
        </w:rPr>
        <w:t>е</w:t>
      </w:r>
      <w:r w:rsidRPr="0062719B">
        <w:rPr>
          <w:rFonts w:ascii="Times New Roman" w:hAnsi="Times New Roman"/>
          <w:sz w:val="24"/>
          <w:szCs w:val="24"/>
        </w:rPr>
        <w:t xml:space="preserve"> происхождения поставляем</w:t>
      </w:r>
      <w:r>
        <w:rPr>
          <w:rFonts w:ascii="Times New Roman" w:hAnsi="Times New Roman"/>
          <w:sz w:val="24"/>
          <w:szCs w:val="24"/>
        </w:rPr>
        <w:t>ого</w:t>
      </w:r>
      <w:r w:rsidRPr="0062719B">
        <w:rPr>
          <w:rFonts w:ascii="Times New Roman" w:hAnsi="Times New Roman"/>
          <w:sz w:val="24"/>
          <w:szCs w:val="24"/>
        </w:rPr>
        <w:t xml:space="preserve"> товар</w:t>
      </w:r>
      <w:r>
        <w:rPr>
          <w:rFonts w:ascii="Times New Roman" w:hAnsi="Times New Roman"/>
          <w:sz w:val="24"/>
          <w:szCs w:val="24"/>
        </w:rPr>
        <w:t>а</w:t>
      </w:r>
    </w:p>
    <w:p w:rsidR="0025746D" w:rsidRPr="00910035" w:rsidRDefault="00910035" w:rsidP="00910035">
      <w:pPr>
        <w:spacing w:after="0"/>
        <w:ind w:firstLine="567"/>
        <w:jc w:val="both"/>
        <w:rPr>
          <w:rFonts w:ascii="Times New Roman" w:hAnsi="Times New Roman"/>
          <w:sz w:val="24"/>
          <w:szCs w:val="24"/>
          <w:highlight w:val="yellow"/>
        </w:rPr>
      </w:pPr>
      <w:r w:rsidRPr="0062719B">
        <w:rPr>
          <w:rFonts w:ascii="Times New Roman" w:hAnsi="Times New Roman"/>
          <w:sz w:val="24"/>
          <w:szCs w:val="24"/>
        </w:rPr>
        <w:t>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w:t>
      </w:r>
      <w:r>
        <w:rPr>
          <w:rFonts w:ascii="Times New Roman" w:hAnsi="Times New Roman"/>
          <w:sz w:val="24"/>
          <w:szCs w:val="24"/>
        </w:rPr>
        <w:t>,</w:t>
      </w:r>
      <w:r w:rsidRPr="0062719B">
        <w:rPr>
          <w:rFonts w:ascii="Times New Roman" w:hAnsi="Times New Roman"/>
          <w:sz w:val="24"/>
          <w:szCs w:val="24"/>
        </w:rPr>
        <w:t xml:space="preserve"> и такая заявка рассматривается как содержащая предложение о поставке иностранных товаров</w:t>
      </w:r>
      <w:r>
        <w:rPr>
          <w:rFonts w:ascii="Times New Roman" w:hAnsi="Times New Roman"/>
          <w:sz w:val="24"/>
          <w:szCs w:val="24"/>
        </w:rPr>
        <w:t>.</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2) Для индивидуального предпринимателя:</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а) фамилия, имя, отчество;</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 xml:space="preserve">б) паспортные данные; </w:t>
      </w:r>
    </w:p>
    <w:p w:rsid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в) место жительства;</w:t>
      </w:r>
    </w:p>
    <w:p w:rsidR="00A05C32"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 xml:space="preserve">г) </w:t>
      </w:r>
      <w:r w:rsidRPr="0025746D">
        <w:rPr>
          <w:rFonts w:ascii="Times New Roman" w:hAnsi="Times New Roman"/>
          <w:sz w:val="24"/>
          <w:szCs w:val="24"/>
        </w:rPr>
        <w:t>номер контактного телефона</w:t>
      </w:r>
      <w:r>
        <w:rPr>
          <w:rFonts w:ascii="Times New Roman" w:hAnsi="Times New Roman"/>
          <w:sz w:val="24"/>
          <w:szCs w:val="24"/>
        </w:rPr>
        <w:t>;</w:t>
      </w:r>
    </w:p>
    <w:p w:rsidR="00A05C32" w:rsidRPr="0025746D" w:rsidRDefault="00A05C32" w:rsidP="00A05C32">
      <w:pPr>
        <w:tabs>
          <w:tab w:val="left" w:pos="1031"/>
        </w:tabs>
        <w:spacing w:after="0"/>
        <w:ind w:firstLine="567"/>
        <w:jc w:val="both"/>
        <w:rPr>
          <w:rFonts w:ascii="Times New Roman" w:hAnsi="Times New Roman"/>
          <w:sz w:val="24"/>
          <w:szCs w:val="24"/>
        </w:rPr>
      </w:pPr>
      <w:r>
        <w:rPr>
          <w:rFonts w:ascii="Times New Roman" w:hAnsi="Times New Roman"/>
          <w:sz w:val="24"/>
          <w:szCs w:val="24"/>
        </w:rPr>
        <w:t xml:space="preserve">д) </w:t>
      </w:r>
      <w:r w:rsidRPr="0025746D">
        <w:rPr>
          <w:rFonts w:ascii="Times New Roman" w:hAnsi="Times New Roman"/>
          <w:sz w:val="24"/>
          <w:szCs w:val="24"/>
        </w:rPr>
        <w:t>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rsidR="0025746D" w:rsidRPr="0025746D"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е</w:t>
      </w:r>
      <w:r w:rsidR="0025746D">
        <w:rPr>
          <w:rFonts w:ascii="Times New Roman" w:hAnsi="Times New Roman"/>
          <w:sz w:val="24"/>
          <w:szCs w:val="24"/>
        </w:rPr>
        <w:t xml:space="preserve">) </w:t>
      </w:r>
      <w:r w:rsidR="0025746D" w:rsidRPr="0025746D">
        <w:rPr>
          <w:rFonts w:ascii="Times New Roman" w:hAnsi="Times New Roman"/>
          <w:sz w:val="24"/>
          <w:szCs w:val="24"/>
        </w:rPr>
        <w:t>копия выписки из единого государственного реестра индивидуальных предпринимателей, полученная получены не ранее чем за шесть месяцев до даты размещения в единой информационной системе извещения о проведении процедуры закупки;</w:t>
      </w:r>
    </w:p>
    <w:p w:rsidR="0025746D" w:rsidRPr="0025746D"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ё</w:t>
      </w:r>
      <w:r w:rsidR="0025746D" w:rsidRPr="0025746D">
        <w:rPr>
          <w:rFonts w:ascii="Times New Roman" w:hAnsi="Times New Roman"/>
          <w:sz w:val="24"/>
          <w:szCs w:val="24"/>
        </w:rPr>
        <w:t>)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w:t>
      </w:r>
      <w:r w:rsidR="0025746D">
        <w:rPr>
          <w:rFonts w:ascii="Times New Roman" w:hAnsi="Times New Roman"/>
          <w:sz w:val="24"/>
          <w:szCs w:val="24"/>
        </w:rPr>
        <w:t>нты передаются вместе с товаром;</w:t>
      </w:r>
    </w:p>
    <w:p w:rsidR="0025746D" w:rsidRPr="0025746D"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ж</w:t>
      </w:r>
      <w:r w:rsidR="0025746D" w:rsidRPr="0025746D">
        <w:rPr>
          <w:rFonts w:ascii="Times New Roman" w:hAnsi="Times New Roman"/>
          <w:sz w:val="24"/>
          <w:szCs w:val="24"/>
        </w:rPr>
        <w:t>) копии документов, подтверждающих соответствие участника закупки требованиям, установленным Заказчиком в документации в соответствии с пунктом 1 части 1 статьи 10 Положения</w:t>
      </w:r>
      <w:r w:rsidR="0025746D">
        <w:rPr>
          <w:rFonts w:ascii="Times New Roman" w:hAnsi="Times New Roman"/>
          <w:sz w:val="24"/>
          <w:szCs w:val="24"/>
        </w:rPr>
        <w:t xml:space="preserve"> о закупке</w:t>
      </w:r>
      <w:r w:rsidR="0025746D" w:rsidRPr="0025746D">
        <w:rPr>
          <w:rFonts w:ascii="Times New Roman" w:hAnsi="Times New Roman"/>
          <w:sz w:val="24"/>
          <w:szCs w:val="24"/>
        </w:rPr>
        <w:t xml:space="preserve"> (при наличии таких требований);</w:t>
      </w:r>
    </w:p>
    <w:p w:rsidR="0025746D" w:rsidRPr="0025746D"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з</w:t>
      </w:r>
      <w:r w:rsidR="0025746D" w:rsidRPr="0025746D">
        <w:rPr>
          <w:rFonts w:ascii="Times New Roman" w:hAnsi="Times New Roman"/>
          <w:sz w:val="24"/>
          <w:szCs w:val="24"/>
        </w:rPr>
        <w:t>) декларация о соответствии участника закупки обязательным требованиям, установленным пунктах 1-4 части 1 статьи 10 Положения</w:t>
      </w:r>
      <w:r w:rsidR="0025746D">
        <w:rPr>
          <w:rFonts w:ascii="Times New Roman" w:hAnsi="Times New Roman"/>
          <w:sz w:val="24"/>
          <w:szCs w:val="24"/>
        </w:rPr>
        <w:t xml:space="preserve"> о закупке</w:t>
      </w:r>
      <w:r w:rsidR="0025746D" w:rsidRPr="0025746D">
        <w:rPr>
          <w:rFonts w:ascii="Times New Roman" w:hAnsi="Times New Roman"/>
          <w:sz w:val="24"/>
          <w:szCs w:val="24"/>
        </w:rPr>
        <w:t>;</w:t>
      </w:r>
    </w:p>
    <w:p w:rsidR="00910035" w:rsidRPr="0062719B" w:rsidRDefault="00A05C32" w:rsidP="00910035">
      <w:pPr>
        <w:spacing w:after="0"/>
        <w:ind w:firstLine="567"/>
        <w:jc w:val="both"/>
        <w:rPr>
          <w:rFonts w:ascii="Times New Roman" w:hAnsi="Times New Roman"/>
          <w:sz w:val="24"/>
          <w:szCs w:val="24"/>
        </w:rPr>
      </w:pPr>
      <w:r>
        <w:rPr>
          <w:rFonts w:ascii="Times New Roman" w:hAnsi="Times New Roman"/>
          <w:sz w:val="24"/>
          <w:szCs w:val="24"/>
        </w:rPr>
        <w:t>и</w:t>
      </w:r>
      <w:r w:rsidR="0025746D" w:rsidRPr="0025746D">
        <w:rPr>
          <w:rFonts w:ascii="Times New Roman" w:hAnsi="Times New Roman"/>
          <w:sz w:val="24"/>
          <w:szCs w:val="24"/>
        </w:rPr>
        <w:t xml:space="preserve">) </w:t>
      </w:r>
      <w:r w:rsidR="00910035" w:rsidRPr="0062719B">
        <w:rPr>
          <w:rFonts w:ascii="Times New Roman" w:hAnsi="Times New Roman"/>
          <w:sz w:val="24"/>
          <w:szCs w:val="24"/>
        </w:rPr>
        <w:t>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w:t>
      </w:r>
    </w:p>
    <w:p w:rsidR="00910035" w:rsidRDefault="00910035" w:rsidP="00910035">
      <w:pPr>
        <w:spacing w:after="0"/>
        <w:ind w:firstLine="567"/>
        <w:jc w:val="both"/>
        <w:rPr>
          <w:rFonts w:ascii="Times New Roman" w:hAnsi="Times New Roman"/>
          <w:sz w:val="24"/>
          <w:szCs w:val="24"/>
        </w:rPr>
      </w:pPr>
      <w:r w:rsidRPr="0062719B">
        <w:rPr>
          <w:rFonts w:ascii="Times New Roman" w:hAnsi="Times New Roman"/>
          <w:sz w:val="24"/>
          <w:szCs w:val="24"/>
        </w:rPr>
        <w:t xml:space="preserve">- сведения и (или) документы </w:t>
      </w:r>
      <w:r>
        <w:rPr>
          <w:rFonts w:ascii="Times New Roman" w:hAnsi="Times New Roman"/>
          <w:sz w:val="24"/>
          <w:szCs w:val="24"/>
        </w:rPr>
        <w:t>о</w:t>
      </w:r>
      <w:r w:rsidRPr="0062719B">
        <w:rPr>
          <w:rFonts w:ascii="Times New Roman" w:hAnsi="Times New Roman"/>
          <w:sz w:val="24"/>
          <w:szCs w:val="24"/>
        </w:rPr>
        <w:t xml:space="preserve"> стран</w:t>
      </w:r>
      <w:r>
        <w:rPr>
          <w:rFonts w:ascii="Times New Roman" w:hAnsi="Times New Roman"/>
          <w:sz w:val="24"/>
          <w:szCs w:val="24"/>
        </w:rPr>
        <w:t>е</w:t>
      </w:r>
      <w:r w:rsidRPr="0062719B">
        <w:rPr>
          <w:rFonts w:ascii="Times New Roman" w:hAnsi="Times New Roman"/>
          <w:sz w:val="24"/>
          <w:szCs w:val="24"/>
        </w:rPr>
        <w:t xml:space="preserve"> происхождения поставляем</w:t>
      </w:r>
      <w:r>
        <w:rPr>
          <w:rFonts w:ascii="Times New Roman" w:hAnsi="Times New Roman"/>
          <w:sz w:val="24"/>
          <w:szCs w:val="24"/>
        </w:rPr>
        <w:t>ого</w:t>
      </w:r>
      <w:r w:rsidRPr="0062719B">
        <w:rPr>
          <w:rFonts w:ascii="Times New Roman" w:hAnsi="Times New Roman"/>
          <w:sz w:val="24"/>
          <w:szCs w:val="24"/>
        </w:rPr>
        <w:t xml:space="preserve"> товар</w:t>
      </w:r>
      <w:r>
        <w:rPr>
          <w:rFonts w:ascii="Times New Roman" w:hAnsi="Times New Roman"/>
          <w:sz w:val="24"/>
          <w:szCs w:val="24"/>
        </w:rPr>
        <w:t>а</w:t>
      </w:r>
    </w:p>
    <w:p w:rsidR="0025746D" w:rsidRPr="00910035" w:rsidRDefault="00910035" w:rsidP="00910035">
      <w:pPr>
        <w:spacing w:after="0"/>
        <w:ind w:firstLine="567"/>
        <w:jc w:val="both"/>
        <w:rPr>
          <w:rFonts w:ascii="Times New Roman" w:hAnsi="Times New Roman"/>
          <w:sz w:val="24"/>
          <w:szCs w:val="24"/>
          <w:highlight w:val="yellow"/>
        </w:rPr>
      </w:pPr>
      <w:r w:rsidRPr="0062719B">
        <w:rPr>
          <w:rFonts w:ascii="Times New Roman" w:hAnsi="Times New Roman"/>
          <w:sz w:val="24"/>
          <w:szCs w:val="24"/>
        </w:rPr>
        <w:t>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w:t>
      </w:r>
      <w:r>
        <w:rPr>
          <w:rFonts w:ascii="Times New Roman" w:hAnsi="Times New Roman"/>
          <w:sz w:val="24"/>
          <w:szCs w:val="24"/>
        </w:rPr>
        <w:t>,</w:t>
      </w:r>
      <w:r w:rsidRPr="0062719B">
        <w:rPr>
          <w:rFonts w:ascii="Times New Roman" w:hAnsi="Times New Roman"/>
          <w:sz w:val="24"/>
          <w:szCs w:val="24"/>
        </w:rPr>
        <w:t xml:space="preserve"> и такая заявка рассматривается как содержащая предложение о поставке иностранных товаров</w:t>
      </w:r>
      <w:r>
        <w:rPr>
          <w:rFonts w:ascii="Times New Roman" w:hAnsi="Times New Roman"/>
          <w:sz w:val="24"/>
          <w:szCs w:val="24"/>
        </w:rPr>
        <w:t>.</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3) Для физического лица:</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а) фамилия, имя, отчество;</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lastRenderedPageBreak/>
        <w:t xml:space="preserve">б) паспортные данные; </w:t>
      </w:r>
    </w:p>
    <w:p w:rsid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в) место жительства</w:t>
      </w:r>
      <w:r w:rsidR="00910035">
        <w:rPr>
          <w:rFonts w:ascii="Times New Roman" w:hAnsi="Times New Roman"/>
          <w:sz w:val="24"/>
          <w:szCs w:val="24"/>
        </w:rPr>
        <w:t>;</w:t>
      </w:r>
    </w:p>
    <w:p w:rsidR="00A05C32"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 xml:space="preserve">г) </w:t>
      </w:r>
      <w:r w:rsidRPr="0025746D">
        <w:rPr>
          <w:rFonts w:ascii="Times New Roman" w:hAnsi="Times New Roman"/>
          <w:sz w:val="24"/>
          <w:szCs w:val="24"/>
        </w:rPr>
        <w:t>номер контактного телефона</w:t>
      </w:r>
      <w:r>
        <w:rPr>
          <w:rFonts w:ascii="Times New Roman" w:hAnsi="Times New Roman"/>
          <w:sz w:val="24"/>
          <w:szCs w:val="24"/>
        </w:rPr>
        <w:t>;</w:t>
      </w:r>
    </w:p>
    <w:p w:rsidR="00A05C32" w:rsidRPr="0025746D" w:rsidRDefault="00A05C32" w:rsidP="00A05C32">
      <w:pPr>
        <w:tabs>
          <w:tab w:val="left" w:pos="1031"/>
        </w:tabs>
        <w:spacing w:after="0"/>
        <w:ind w:firstLine="567"/>
        <w:jc w:val="both"/>
        <w:rPr>
          <w:rFonts w:ascii="Times New Roman" w:hAnsi="Times New Roman"/>
          <w:sz w:val="24"/>
          <w:szCs w:val="24"/>
        </w:rPr>
      </w:pPr>
      <w:r>
        <w:rPr>
          <w:rFonts w:ascii="Times New Roman" w:hAnsi="Times New Roman"/>
          <w:sz w:val="24"/>
          <w:szCs w:val="24"/>
        </w:rPr>
        <w:t xml:space="preserve">д) </w:t>
      </w:r>
      <w:r w:rsidRPr="0025746D">
        <w:rPr>
          <w:rFonts w:ascii="Times New Roman" w:hAnsi="Times New Roman"/>
          <w:sz w:val="24"/>
          <w:szCs w:val="24"/>
        </w:rPr>
        <w:t>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rsidR="0025746D" w:rsidRPr="0025746D"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е</w:t>
      </w:r>
      <w:r w:rsidR="0025746D" w:rsidRPr="0025746D">
        <w:rPr>
          <w:rFonts w:ascii="Times New Roman" w:hAnsi="Times New Roman"/>
          <w:sz w:val="24"/>
          <w:szCs w:val="24"/>
        </w:rPr>
        <w:t>)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25746D" w:rsidRPr="0025746D"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ё</w:t>
      </w:r>
      <w:r w:rsidR="0025746D" w:rsidRPr="0025746D">
        <w:rPr>
          <w:rFonts w:ascii="Times New Roman" w:hAnsi="Times New Roman"/>
          <w:sz w:val="24"/>
          <w:szCs w:val="24"/>
        </w:rPr>
        <w:t>) копии документов, подтверждающих соответствие участника закупки требованиям, установленным Заказчиком в документации в соответствии с пунктом 1 части 1 статьи 10 Положения</w:t>
      </w:r>
      <w:r w:rsidR="00910035">
        <w:rPr>
          <w:rFonts w:ascii="Times New Roman" w:hAnsi="Times New Roman"/>
          <w:sz w:val="24"/>
          <w:szCs w:val="24"/>
        </w:rPr>
        <w:t xml:space="preserve"> о закупке</w:t>
      </w:r>
      <w:r w:rsidR="0025746D" w:rsidRPr="0025746D">
        <w:rPr>
          <w:rFonts w:ascii="Times New Roman" w:hAnsi="Times New Roman"/>
          <w:sz w:val="24"/>
          <w:szCs w:val="24"/>
        </w:rPr>
        <w:t xml:space="preserve"> (при наличии таких требований);</w:t>
      </w:r>
    </w:p>
    <w:p w:rsidR="0025746D" w:rsidRPr="0025746D"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ж</w:t>
      </w:r>
      <w:r w:rsidR="0025746D" w:rsidRPr="0025746D">
        <w:rPr>
          <w:rFonts w:ascii="Times New Roman" w:hAnsi="Times New Roman"/>
          <w:sz w:val="24"/>
          <w:szCs w:val="24"/>
        </w:rPr>
        <w:t>) декларация о соответствии участника закупки обязательным требованиям, установленным пунктах 1-4 части 1 статьи 10 Положения</w:t>
      </w:r>
      <w:r w:rsidR="00910035">
        <w:rPr>
          <w:rFonts w:ascii="Times New Roman" w:hAnsi="Times New Roman"/>
          <w:sz w:val="24"/>
          <w:szCs w:val="24"/>
        </w:rPr>
        <w:t xml:space="preserve"> о закупке</w:t>
      </w:r>
      <w:r w:rsidR="0025746D" w:rsidRPr="0025746D">
        <w:rPr>
          <w:rFonts w:ascii="Times New Roman" w:hAnsi="Times New Roman"/>
          <w:sz w:val="24"/>
          <w:szCs w:val="24"/>
        </w:rPr>
        <w:t>;</w:t>
      </w:r>
    </w:p>
    <w:p w:rsidR="00910035" w:rsidRPr="0062719B" w:rsidRDefault="00A05C32" w:rsidP="00910035">
      <w:pPr>
        <w:spacing w:after="0"/>
        <w:ind w:firstLine="567"/>
        <w:jc w:val="both"/>
        <w:rPr>
          <w:rFonts w:ascii="Times New Roman" w:hAnsi="Times New Roman"/>
          <w:sz w:val="24"/>
          <w:szCs w:val="24"/>
        </w:rPr>
      </w:pPr>
      <w:r>
        <w:rPr>
          <w:rFonts w:ascii="Times New Roman" w:hAnsi="Times New Roman"/>
          <w:sz w:val="24"/>
          <w:szCs w:val="24"/>
        </w:rPr>
        <w:t>з</w:t>
      </w:r>
      <w:r w:rsidR="0025746D" w:rsidRPr="0025746D">
        <w:rPr>
          <w:rFonts w:ascii="Times New Roman" w:hAnsi="Times New Roman"/>
          <w:sz w:val="24"/>
          <w:szCs w:val="24"/>
        </w:rPr>
        <w:t xml:space="preserve">) </w:t>
      </w:r>
      <w:r w:rsidR="00910035" w:rsidRPr="0062719B">
        <w:rPr>
          <w:rFonts w:ascii="Times New Roman" w:hAnsi="Times New Roman"/>
          <w:sz w:val="24"/>
          <w:szCs w:val="24"/>
        </w:rPr>
        <w:t>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w:t>
      </w:r>
    </w:p>
    <w:p w:rsidR="00910035" w:rsidRDefault="00910035" w:rsidP="00910035">
      <w:pPr>
        <w:spacing w:after="0"/>
        <w:ind w:firstLine="567"/>
        <w:jc w:val="both"/>
        <w:rPr>
          <w:rFonts w:ascii="Times New Roman" w:hAnsi="Times New Roman"/>
          <w:sz w:val="24"/>
          <w:szCs w:val="24"/>
        </w:rPr>
      </w:pPr>
      <w:r w:rsidRPr="0062719B">
        <w:rPr>
          <w:rFonts w:ascii="Times New Roman" w:hAnsi="Times New Roman"/>
          <w:sz w:val="24"/>
          <w:szCs w:val="24"/>
        </w:rPr>
        <w:t xml:space="preserve">- сведения и (или) документы </w:t>
      </w:r>
      <w:r>
        <w:rPr>
          <w:rFonts w:ascii="Times New Roman" w:hAnsi="Times New Roman"/>
          <w:sz w:val="24"/>
          <w:szCs w:val="24"/>
        </w:rPr>
        <w:t>о</w:t>
      </w:r>
      <w:r w:rsidRPr="0062719B">
        <w:rPr>
          <w:rFonts w:ascii="Times New Roman" w:hAnsi="Times New Roman"/>
          <w:sz w:val="24"/>
          <w:szCs w:val="24"/>
        </w:rPr>
        <w:t xml:space="preserve"> стран</w:t>
      </w:r>
      <w:r>
        <w:rPr>
          <w:rFonts w:ascii="Times New Roman" w:hAnsi="Times New Roman"/>
          <w:sz w:val="24"/>
          <w:szCs w:val="24"/>
        </w:rPr>
        <w:t>е</w:t>
      </w:r>
      <w:r w:rsidRPr="0062719B">
        <w:rPr>
          <w:rFonts w:ascii="Times New Roman" w:hAnsi="Times New Roman"/>
          <w:sz w:val="24"/>
          <w:szCs w:val="24"/>
        </w:rPr>
        <w:t xml:space="preserve"> происхождения поставляем</w:t>
      </w:r>
      <w:r>
        <w:rPr>
          <w:rFonts w:ascii="Times New Roman" w:hAnsi="Times New Roman"/>
          <w:sz w:val="24"/>
          <w:szCs w:val="24"/>
        </w:rPr>
        <w:t>ого</w:t>
      </w:r>
      <w:r w:rsidRPr="0062719B">
        <w:rPr>
          <w:rFonts w:ascii="Times New Roman" w:hAnsi="Times New Roman"/>
          <w:sz w:val="24"/>
          <w:szCs w:val="24"/>
        </w:rPr>
        <w:t xml:space="preserve"> товар</w:t>
      </w:r>
      <w:r>
        <w:rPr>
          <w:rFonts w:ascii="Times New Roman" w:hAnsi="Times New Roman"/>
          <w:sz w:val="24"/>
          <w:szCs w:val="24"/>
        </w:rPr>
        <w:t>а</w:t>
      </w:r>
    </w:p>
    <w:p w:rsidR="00910035" w:rsidRPr="0062719B" w:rsidRDefault="00910035" w:rsidP="00910035">
      <w:pPr>
        <w:spacing w:after="0"/>
        <w:ind w:firstLine="567"/>
        <w:jc w:val="both"/>
        <w:rPr>
          <w:rFonts w:ascii="Times New Roman" w:hAnsi="Times New Roman"/>
          <w:sz w:val="24"/>
          <w:szCs w:val="24"/>
          <w:highlight w:val="yellow"/>
        </w:rPr>
      </w:pPr>
      <w:r w:rsidRPr="0062719B">
        <w:rPr>
          <w:rFonts w:ascii="Times New Roman" w:hAnsi="Times New Roman"/>
          <w:sz w:val="24"/>
          <w:szCs w:val="24"/>
        </w:rPr>
        <w:t>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w:t>
      </w:r>
      <w:r>
        <w:rPr>
          <w:rFonts w:ascii="Times New Roman" w:hAnsi="Times New Roman"/>
          <w:sz w:val="24"/>
          <w:szCs w:val="24"/>
        </w:rPr>
        <w:t>,</w:t>
      </w:r>
      <w:r w:rsidRPr="0062719B">
        <w:rPr>
          <w:rFonts w:ascii="Times New Roman" w:hAnsi="Times New Roman"/>
          <w:sz w:val="24"/>
          <w:szCs w:val="24"/>
        </w:rPr>
        <w:t xml:space="preserve"> и такая заявка рассматривается как содержащая предложение о поставке иностранных товаров</w:t>
      </w:r>
      <w:r>
        <w:rPr>
          <w:rFonts w:ascii="Times New Roman" w:hAnsi="Times New Roman"/>
          <w:sz w:val="24"/>
          <w:szCs w:val="24"/>
        </w:rPr>
        <w:t>.</w:t>
      </w:r>
    </w:p>
    <w:p w:rsidR="00C14A76" w:rsidRPr="00471F9A" w:rsidRDefault="00C14A76" w:rsidP="00BC265D">
      <w:pPr>
        <w:spacing w:after="0"/>
        <w:ind w:firstLine="567"/>
        <w:jc w:val="both"/>
        <w:rPr>
          <w:rFonts w:ascii="Times New Roman" w:hAnsi="Times New Roman"/>
          <w:sz w:val="24"/>
          <w:szCs w:val="24"/>
        </w:rPr>
      </w:pPr>
    </w:p>
    <w:p w:rsidR="009175C9" w:rsidRPr="00471F9A" w:rsidRDefault="003D1D06" w:rsidP="00BC265D">
      <w:pPr>
        <w:spacing w:after="0"/>
        <w:jc w:val="both"/>
        <w:rPr>
          <w:rFonts w:ascii="Times New Roman" w:hAnsi="Times New Roman"/>
          <w:sz w:val="24"/>
          <w:szCs w:val="24"/>
        </w:rPr>
      </w:pPr>
      <w:r w:rsidRPr="00471F9A">
        <w:rPr>
          <w:rFonts w:ascii="Times New Roman" w:hAnsi="Times New Roman"/>
          <w:b/>
          <w:sz w:val="24"/>
          <w:szCs w:val="24"/>
        </w:rPr>
        <w:t xml:space="preserve">4. </w:t>
      </w:r>
      <w:r w:rsidR="00910035">
        <w:rPr>
          <w:rFonts w:ascii="Times New Roman" w:hAnsi="Times New Roman"/>
          <w:b/>
          <w:sz w:val="24"/>
          <w:szCs w:val="24"/>
        </w:rPr>
        <w:t>Порядок подачи заявки у</w:t>
      </w:r>
      <w:r w:rsidR="007776D6" w:rsidRPr="00471F9A">
        <w:rPr>
          <w:rFonts w:ascii="Times New Roman" w:hAnsi="Times New Roman"/>
          <w:b/>
          <w:sz w:val="24"/>
          <w:szCs w:val="24"/>
        </w:rPr>
        <w:t>частником процедуры закупки</w:t>
      </w:r>
      <w:r w:rsidR="00910035">
        <w:rPr>
          <w:rFonts w:ascii="Times New Roman" w:hAnsi="Times New Roman"/>
          <w:sz w:val="24"/>
          <w:szCs w:val="24"/>
        </w:rPr>
        <w:t>.</w:t>
      </w:r>
    </w:p>
    <w:p w:rsidR="001E1840" w:rsidRDefault="001E1840" w:rsidP="00BC265D">
      <w:pPr>
        <w:spacing w:after="0"/>
        <w:ind w:firstLine="567"/>
        <w:jc w:val="both"/>
        <w:rPr>
          <w:rFonts w:ascii="Times New Roman" w:hAnsi="Times New Roman"/>
          <w:sz w:val="24"/>
          <w:szCs w:val="24"/>
        </w:rPr>
      </w:pPr>
      <w:r w:rsidRPr="001E1840">
        <w:rPr>
          <w:rFonts w:ascii="Times New Roman" w:hAnsi="Times New Roman"/>
          <w:sz w:val="24"/>
          <w:szCs w:val="24"/>
        </w:rPr>
        <w:t>Участник закупки вправе подать только одну заявку на участие в закупке в отношении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закупке</w:t>
      </w:r>
      <w:r w:rsidR="00A34EBA" w:rsidRPr="00471F9A">
        <w:rPr>
          <w:rFonts w:ascii="Times New Roman" w:hAnsi="Times New Roman"/>
          <w:sz w:val="24"/>
          <w:szCs w:val="24"/>
        </w:rPr>
        <w:t xml:space="preserve">. </w:t>
      </w:r>
    </w:p>
    <w:p w:rsidR="001E1840" w:rsidRDefault="001E1840" w:rsidP="00910035">
      <w:pPr>
        <w:spacing w:after="0"/>
        <w:ind w:firstLine="567"/>
        <w:jc w:val="both"/>
        <w:rPr>
          <w:rFonts w:ascii="Times New Roman" w:hAnsi="Times New Roman"/>
          <w:sz w:val="24"/>
          <w:szCs w:val="24"/>
        </w:rPr>
      </w:pPr>
      <w:r w:rsidRPr="001E1840">
        <w:rPr>
          <w:rFonts w:ascii="Times New Roman" w:hAnsi="Times New Roman"/>
          <w:sz w:val="24"/>
          <w:szCs w:val="24"/>
        </w:rPr>
        <w:t>Участник закупки вправе изменить или отозвать свою заявку до окончания срока подачи заявок. Заявка на участие в закупке является измененной или отозванной, если изменение осуществлено или уведомление об отзыве заявки по</w:t>
      </w:r>
      <w:r w:rsidR="00910035">
        <w:rPr>
          <w:rFonts w:ascii="Times New Roman" w:hAnsi="Times New Roman"/>
          <w:sz w:val="24"/>
          <w:szCs w:val="24"/>
        </w:rPr>
        <w:t>лучено Заказчиком до окончания</w:t>
      </w:r>
      <w:r w:rsidRPr="001E1840">
        <w:rPr>
          <w:rFonts w:ascii="Times New Roman" w:hAnsi="Times New Roman"/>
          <w:sz w:val="24"/>
          <w:szCs w:val="24"/>
        </w:rPr>
        <w:t xml:space="preserve"> срока подачи заявок на участие в закупке.</w:t>
      </w:r>
    </w:p>
    <w:p w:rsidR="00AF1B16" w:rsidRDefault="00AF1B16" w:rsidP="00BC265D">
      <w:pPr>
        <w:spacing w:after="0"/>
        <w:ind w:firstLine="567"/>
        <w:jc w:val="both"/>
        <w:rPr>
          <w:rFonts w:ascii="Times New Roman" w:hAnsi="Times New Roman"/>
          <w:sz w:val="24"/>
          <w:szCs w:val="24"/>
        </w:rPr>
      </w:pPr>
      <w:r w:rsidRPr="00471F9A">
        <w:rPr>
          <w:rFonts w:ascii="Times New Roman" w:hAnsi="Times New Roman"/>
          <w:sz w:val="24"/>
          <w:szCs w:val="24"/>
        </w:rPr>
        <w:t>Участнику закупки при заполнении заявки рекомендуется использовать общепринятые обозначения и наименования, а также избегать формулировок, допускающих неоднозначное толкование.</w:t>
      </w:r>
    </w:p>
    <w:p w:rsidR="00910035" w:rsidRPr="00910035" w:rsidRDefault="00910035" w:rsidP="00910035">
      <w:pPr>
        <w:spacing w:after="0"/>
        <w:ind w:firstLine="567"/>
        <w:jc w:val="both"/>
        <w:rPr>
          <w:rFonts w:ascii="Times New Roman" w:hAnsi="Times New Roman"/>
          <w:sz w:val="24"/>
          <w:szCs w:val="24"/>
        </w:rPr>
      </w:pPr>
      <w:r w:rsidRPr="00910035">
        <w:rPr>
          <w:rFonts w:ascii="Times New Roman" w:hAnsi="Times New Roman"/>
          <w:sz w:val="24"/>
          <w:szCs w:val="24"/>
        </w:rPr>
        <w:t xml:space="preserve">Порядок подачи заявки определяется регламентом оператора электронной площадки, на которой проводится </w:t>
      </w:r>
      <w:proofErr w:type="spellStart"/>
      <w:r w:rsidRPr="00910035">
        <w:rPr>
          <w:rFonts w:ascii="Times New Roman" w:hAnsi="Times New Roman"/>
          <w:sz w:val="24"/>
          <w:szCs w:val="24"/>
        </w:rPr>
        <w:t>редукцион</w:t>
      </w:r>
      <w:proofErr w:type="spellEnd"/>
      <w:r w:rsidRPr="00910035">
        <w:rPr>
          <w:rFonts w:ascii="Times New Roman" w:hAnsi="Times New Roman"/>
          <w:sz w:val="24"/>
          <w:szCs w:val="24"/>
        </w:rPr>
        <w:t>.</w:t>
      </w:r>
    </w:p>
    <w:p w:rsidR="00910035" w:rsidRPr="00910035" w:rsidRDefault="00910035" w:rsidP="00910035">
      <w:pPr>
        <w:spacing w:after="0"/>
        <w:ind w:firstLine="567"/>
        <w:jc w:val="both"/>
        <w:rPr>
          <w:rFonts w:ascii="Times New Roman" w:hAnsi="Times New Roman"/>
          <w:sz w:val="24"/>
          <w:szCs w:val="24"/>
        </w:rPr>
      </w:pPr>
      <w:r w:rsidRPr="00910035">
        <w:rPr>
          <w:rFonts w:ascii="Times New Roman" w:hAnsi="Times New Roman"/>
          <w:sz w:val="24"/>
          <w:szCs w:val="24"/>
        </w:rPr>
        <w:t>Обязательства участника закупки, связанные с подачей заявки, включают:</w:t>
      </w:r>
    </w:p>
    <w:p w:rsidR="00910035" w:rsidRPr="00910035" w:rsidRDefault="00910035" w:rsidP="00910035">
      <w:pPr>
        <w:spacing w:after="0"/>
        <w:ind w:firstLine="567"/>
        <w:jc w:val="both"/>
        <w:rPr>
          <w:rFonts w:ascii="Times New Roman" w:hAnsi="Times New Roman"/>
          <w:sz w:val="24"/>
          <w:szCs w:val="24"/>
        </w:rPr>
      </w:pPr>
      <w:r w:rsidRPr="00910035">
        <w:rPr>
          <w:rFonts w:ascii="Times New Roman" w:hAnsi="Times New Roman"/>
          <w:sz w:val="24"/>
          <w:szCs w:val="24"/>
        </w:rPr>
        <w:t xml:space="preserve">1) обязательство заключить договор на условиях, указанных в проекте договора, являющегося неотъемлемой частью документации о проведении </w:t>
      </w:r>
      <w:proofErr w:type="spellStart"/>
      <w:r w:rsidRPr="00910035">
        <w:rPr>
          <w:rFonts w:ascii="Times New Roman" w:hAnsi="Times New Roman"/>
          <w:sz w:val="24"/>
          <w:szCs w:val="24"/>
        </w:rPr>
        <w:t>редукциона</w:t>
      </w:r>
      <w:proofErr w:type="spellEnd"/>
      <w:r w:rsidRPr="00910035">
        <w:rPr>
          <w:rFonts w:ascii="Times New Roman" w:hAnsi="Times New Roman"/>
          <w:sz w:val="24"/>
          <w:szCs w:val="24"/>
        </w:rPr>
        <w:t xml:space="preserve">, и заявки, а также </w:t>
      </w:r>
      <w:r w:rsidRPr="00910035">
        <w:rPr>
          <w:rFonts w:ascii="Times New Roman" w:hAnsi="Times New Roman"/>
          <w:sz w:val="24"/>
          <w:szCs w:val="24"/>
        </w:rPr>
        <w:lastRenderedPageBreak/>
        <w:t>обязательство предоставить Заказчику обеспечение исполнения договора в случае, если такая обязанность установлена условиями документации;</w:t>
      </w:r>
    </w:p>
    <w:p w:rsidR="00910035" w:rsidRPr="00910035" w:rsidRDefault="00910035" w:rsidP="00910035">
      <w:pPr>
        <w:spacing w:after="0"/>
        <w:ind w:firstLine="567"/>
        <w:jc w:val="both"/>
        <w:rPr>
          <w:rFonts w:ascii="Times New Roman" w:hAnsi="Times New Roman"/>
          <w:sz w:val="24"/>
          <w:szCs w:val="24"/>
        </w:rPr>
      </w:pPr>
      <w:r w:rsidRPr="00910035">
        <w:rPr>
          <w:rFonts w:ascii="Times New Roman" w:hAnsi="Times New Roman"/>
          <w:sz w:val="24"/>
          <w:szCs w:val="24"/>
        </w:rPr>
        <w:t>2) обязательство не изменять и (или) не отзывать заявку после окончания срока окончания подачи заявок;</w:t>
      </w:r>
    </w:p>
    <w:p w:rsidR="00910035" w:rsidRPr="00910035" w:rsidRDefault="00910035" w:rsidP="00910035">
      <w:pPr>
        <w:spacing w:after="0"/>
        <w:ind w:firstLine="567"/>
        <w:jc w:val="both"/>
        <w:rPr>
          <w:rFonts w:ascii="Times New Roman" w:hAnsi="Times New Roman"/>
          <w:sz w:val="24"/>
          <w:szCs w:val="24"/>
        </w:rPr>
      </w:pPr>
      <w:r w:rsidRPr="00910035">
        <w:rPr>
          <w:rFonts w:ascii="Times New Roman" w:hAnsi="Times New Roman"/>
          <w:sz w:val="24"/>
          <w:szCs w:val="24"/>
        </w:rPr>
        <w:t>3) обязательство не предоставлять в составе заявки заведомо недостоверные сведения, информацию, документы;</w:t>
      </w:r>
    </w:p>
    <w:p w:rsidR="00910035" w:rsidRPr="00910035" w:rsidRDefault="00910035" w:rsidP="00910035">
      <w:pPr>
        <w:spacing w:after="0"/>
        <w:ind w:firstLine="567"/>
        <w:jc w:val="both"/>
        <w:rPr>
          <w:rFonts w:ascii="Times New Roman" w:hAnsi="Times New Roman"/>
          <w:sz w:val="24"/>
          <w:szCs w:val="24"/>
        </w:rPr>
      </w:pPr>
      <w:r w:rsidRPr="00910035">
        <w:rPr>
          <w:rFonts w:ascii="Times New Roman" w:hAnsi="Times New Roman"/>
          <w:sz w:val="24"/>
          <w:szCs w:val="24"/>
        </w:rPr>
        <w:t>4) согласие на обработку персональных данных для случаев, указанных в пунктах 2 и 3 части 5 статьи 67 Положения</w:t>
      </w:r>
      <w:r>
        <w:rPr>
          <w:rFonts w:ascii="Times New Roman" w:hAnsi="Times New Roman"/>
          <w:sz w:val="24"/>
          <w:szCs w:val="24"/>
        </w:rPr>
        <w:t xml:space="preserve"> о закупке</w:t>
      </w:r>
      <w:r w:rsidRPr="00910035">
        <w:rPr>
          <w:rFonts w:ascii="Times New Roman" w:hAnsi="Times New Roman"/>
          <w:sz w:val="24"/>
          <w:szCs w:val="24"/>
        </w:rPr>
        <w:t>, если иное не предусмотрено действующим законодательством Российской Федерации.</w:t>
      </w:r>
    </w:p>
    <w:p w:rsidR="00910035" w:rsidRDefault="00910035" w:rsidP="00910035">
      <w:pPr>
        <w:spacing w:after="0"/>
        <w:ind w:firstLine="567"/>
        <w:jc w:val="both"/>
        <w:rPr>
          <w:rFonts w:ascii="Times New Roman" w:hAnsi="Times New Roman"/>
          <w:sz w:val="24"/>
          <w:szCs w:val="24"/>
        </w:rPr>
      </w:pPr>
    </w:p>
    <w:p w:rsidR="009175C9" w:rsidRPr="00471F9A" w:rsidRDefault="003D1D06" w:rsidP="00BC265D">
      <w:pPr>
        <w:spacing w:after="0"/>
        <w:jc w:val="both"/>
        <w:rPr>
          <w:rFonts w:ascii="Times New Roman" w:hAnsi="Times New Roman"/>
          <w:b/>
          <w:sz w:val="24"/>
          <w:szCs w:val="24"/>
        </w:rPr>
      </w:pPr>
      <w:r w:rsidRPr="00EF1F43">
        <w:rPr>
          <w:rFonts w:ascii="Times New Roman" w:hAnsi="Times New Roman"/>
          <w:b/>
          <w:sz w:val="24"/>
          <w:szCs w:val="24"/>
        </w:rPr>
        <w:t>5.</w:t>
      </w:r>
      <w:r w:rsidR="007776D6" w:rsidRPr="00EF1F43">
        <w:rPr>
          <w:rFonts w:ascii="Times New Roman" w:hAnsi="Times New Roman"/>
          <w:b/>
          <w:sz w:val="24"/>
          <w:szCs w:val="24"/>
        </w:rPr>
        <w:t xml:space="preserve"> Размер обеспечения заявки на участие в </w:t>
      </w:r>
      <w:proofErr w:type="spellStart"/>
      <w:r w:rsidR="001151CF" w:rsidRPr="00EF1F43">
        <w:rPr>
          <w:rFonts w:ascii="Times New Roman" w:hAnsi="Times New Roman"/>
          <w:b/>
          <w:sz w:val="24"/>
          <w:szCs w:val="24"/>
        </w:rPr>
        <w:t>редукционе</w:t>
      </w:r>
      <w:proofErr w:type="spellEnd"/>
      <w:r w:rsidR="001151CF" w:rsidRPr="00EF1F43">
        <w:rPr>
          <w:rFonts w:ascii="Times New Roman" w:hAnsi="Times New Roman"/>
          <w:b/>
          <w:sz w:val="24"/>
          <w:szCs w:val="24"/>
        </w:rPr>
        <w:t xml:space="preserve"> </w:t>
      </w:r>
      <w:r w:rsidR="00893124" w:rsidRPr="00EF1F43">
        <w:rPr>
          <w:rFonts w:ascii="Times New Roman" w:hAnsi="Times New Roman"/>
          <w:b/>
          <w:sz w:val="24"/>
          <w:szCs w:val="24"/>
        </w:rPr>
        <w:t>и комиссии оператора электронной площадки</w:t>
      </w:r>
      <w:r w:rsidR="007776D6" w:rsidRPr="00471F9A">
        <w:rPr>
          <w:rFonts w:ascii="Times New Roman" w:hAnsi="Times New Roman"/>
          <w:b/>
          <w:sz w:val="24"/>
          <w:szCs w:val="24"/>
        </w:rPr>
        <w:t xml:space="preserve"> </w:t>
      </w:r>
    </w:p>
    <w:p w:rsidR="00C568B9" w:rsidRPr="00471F9A" w:rsidRDefault="007776D6" w:rsidP="00BC265D">
      <w:pPr>
        <w:spacing w:after="0"/>
        <w:jc w:val="both"/>
        <w:rPr>
          <w:rFonts w:ascii="Times New Roman" w:hAnsi="Times New Roman"/>
          <w:sz w:val="24"/>
          <w:szCs w:val="24"/>
        </w:rPr>
      </w:pPr>
      <w:r w:rsidRPr="00471F9A">
        <w:rPr>
          <w:rFonts w:ascii="Times New Roman" w:hAnsi="Times New Roman"/>
          <w:sz w:val="24"/>
          <w:szCs w:val="24"/>
        </w:rPr>
        <w:t xml:space="preserve">Заказчиком </w:t>
      </w:r>
      <w:r w:rsidR="00893124">
        <w:rPr>
          <w:rFonts w:ascii="Times New Roman" w:hAnsi="Times New Roman"/>
          <w:sz w:val="24"/>
          <w:szCs w:val="24"/>
        </w:rPr>
        <w:t xml:space="preserve">не </w:t>
      </w:r>
      <w:r w:rsidRPr="00471F9A">
        <w:rPr>
          <w:rFonts w:ascii="Times New Roman" w:hAnsi="Times New Roman"/>
          <w:sz w:val="24"/>
          <w:szCs w:val="24"/>
        </w:rPr>
        <w:t xml:space="preserve">установлено требование обеспечения заявки на участие в </w:t>
      </w:r>
      <w:proofErr w:type="spellStart"/>
      <w:r w:rsidR="001151CF">
        <w:rPr>
          <w:rFonts w:ascii="Times New Roman" w:hAnsi="Times New Roman"/>
          <w:sz w:val="24"/>
          <w:szCs w:val="24"/>
        </w:rPr>
        <w:t>р</w:t>
      </w:r>
      <w:r w:rsidR="001151CF" w:rsidRPr="00471F9A">
        <w:rPr>
          <w:rFonts w:ascii="Times New Roman" w:hAnsi="Times New Roman"/>
          <w:sz w:val="24"/>
          <w:szCs w:val="24"/>
        </w:rPr>
        <w:t>едукционе</w:t>
      </w:r>
      <w:proofErr w:type="spellEnd"/>
      <w:r w:rsidRPr="00471F9A">
        <w:rPr>
          <w:rFonts w:ascii="Times New Roman" w:hAnsi="Times New Roman"/>
          <w:sz w:val="24"/>
          <w:szCs w:val="24"/>
        </w:rPr>
        <w:t xml:space="preserve">. </w:t>
      </w:r>
    </w:p>
    <w:p w:rsidR="009175C9" w:rsidRPr="00471F9A" w:rsidRDefault="009175C9" w:rsidP="00BC265D">
      <w:pPr>
        <w:spacing w:after="0"/>
        <w:jc w:val="both"/>
        <w:rPr>
          <w:rFonts w:ascii="Times New Roman" w:hAnsi="Times New Roman"/>
          <w:sz w:val="24"/>
          <w:szCs w:val="24"/>
        </w:rPr>
      </w:pPr>
    </w:p>
    <w:p w:rsidR="004B6A92" w:rsidRPr="00471F9A" w:rsidRDefault="004B6A92" w:rsidP="00BC265D">
      <w:pPr>
        <w:spacing w:after="0"/>
        <w:rPr>
          <w:rFonts w:ascii="Times New Roman" w:hAnsi="Times New Roman"/>
          <w:b/>
          <w:bCs/>
          <w:sz w:val="24"/>
          <w:szCs w:val="24"/>
          <w:u w:val="single"/>
        </w:rPr>
      </w:pPr>
      <w:r w:rsidRPr="00471F9A">
        <w:rPr>
          <w:rFonts w:ascii="Times New Roman" w:hAnsi="Times New Roman"/>
          <w:b/>
          <w:bCs/>
          <w:sz w:val="24"/>
          <w:szCs w:val="24"/>
          <w:u w:val="single"/>
        </w:rPr>
        <w:t>ОБРАЩАЕМ ВАШЕ ВНИМАНИЕ!</w:t>
      </w:r>
    </w:p>
    <w:p w:rsidR="004B6A92" w:rsidRPr="00471F9A" w:rsidRDefault="004B6A92" w:rsidP="00EF1F43">
      <w:pPr>
        <w:spacing w:after="0"/>
        <w:jc w:val="both"/>
        <w:rPr>
          <w:rFonts w:ascii="Times New Roman" w:hAnsi="Times New Roman"/>
          <w:sz w:val="24"/>
          <w:szCs w:val="24"/>
        </w:rPr>
      </w:pPr>
      <w:r w:rsidRPr="00471F9A">
        <w:rPr>
          <w:rFonts w:ascii="Times New Roman" w:hAnsi="Times New Roman"/>
          <w:sz w:val="24"/>
          <w:szCs w:val="24"/>
        </w:rPr>
        <w:t>В соответствии с Регламент</w:t>
      </w:r>
      <w:r w:rsidR="00893124">
        <w:rPr>
          <w:rFonts w:ascii="Times New Roman" w:hAnsi="Times New Roman"/>
          <w:sz w:val="24"/>
          <w:szCs w:val="24"/>
        </w:rPr>
        <w:t>ом</w:t>
      </w:r>
      <w:r w:rsidRPr="00471F9A">
        <w:rPr>
          <w:rFonts w:ascii="Times New Roman" w:hAnsi="Times New Roman"/>
          <w:sz w:val="24"/>
          <w:szCs w:val="24"/>
        </w:rPr>
        <w:t xml:space="preserve"> проведения процедур</w:t>
      </w:r>
      <w:r w:rsidR="00EF1F43">
        <w:rPr>
          <w:rFonts w:ascii="Times New Roman" w:hAnsi="Times New Roman"/>
          <w:sz w:val="24"/>
          <w:szCs w:val="24"/>
        </w:rPr>
        <w:t>ы закупки</w:t>
      </w:r>
      <w:r w:rsidRPr="00471F9A">
        <w:rPr>
          <w:rFonts w:ascii="Times New Roman" w:hAnsi="Times New Roman"/>
          <w:sz w:val="24"/>
          <w:szCs w:val="24"/>
        </w:rPr>
        <w:t xml:space="preserve"> на электронной торговой площадке </w:t>
      </w:r>
      <w:proofErr w:type="spellStart"/>
      <w:r w:rsidRPr="00471F9A">
        <w:rPr>
          <w:rFonts w:ascii="Times New Roman" w:hAnsi="Times New Roman"/>
          <w:sz w:val="24"/>
          <w:szCs w:val="24"/>
          <w:lang w:val="en-US"/>
        </w:rPr>
        <w:t>etpzakupki</w:t>
      </w:r>
      <w:proofErr w:type="spellEnd"/>
      <w:r w:rsidRPr="00471F9A">
        <w:rPr>
          <w:rFonts w:ascii="Times New Roman" w:hAnsi="Times New Roman"/>
          <w:sz w:val="24"/>
          <w:szCs w:val="24"/>
        </w:rPr>
        <w:t>.</w:t>
      </w:r>
      <w:proofErr w:type="spellStart"/>
      <w:r w:rsidRPr="00471F9A">
        <w:rPr>
          <w:rFonts w:ascii="Times New Roman" w:hAnsi="Times New Roman"/>
          <w:sz w:val="24"/>
          <w:szCs w:val="24"/>
          <w:lang w:val="en-US"/>
        </w:rPr>
        <w:t>tatar</w:t>
      </w:r>
      <w:proofErr w:type="spellEnd"/>
      <w:r w:rsidRPr="00471F9A">
        <w:rPr>
          <w:rFonts w:ascii="Times New Roman" w:hAnsi="Times New Roman"/>
          <w:sz w:val="24"/>
          <w:szCs w:val="24"/>
        </w:rPr>
        <w:t xml:space="preserve"> при подаче заявки осуществляется списание средств со счета участника в размере </w:t>
      </w:r>
      <w:r w:rsidRPr="00471F9A">
        <w:rPr>
          <w:rFonts w:ascii="Times New Roman" w:hAnsi="Times New Roman"/>
          <w:sz w:val="24"/>
          <w:szCs w:val="24"/>
          <w:u w:val="single"/>
        </w:rPr>
        <w:t xml:space="preserve">комиссии оператора </w:t>
      </w:r>
      <w:r w:rsidRPr="00EA59FA">
        <w:rPr>
          <w:rFonts w:ascii="Times New Roman" w:hAnsi="Times New Roman"/>
          <w:sz w:val="24"/>
          <w:szCs w:val="24"/>
          <w:u w:val="single"/>
        </w:rPr>
        <w:t>площадки (</w:t>
      </w:r>
      <w:r w:rsidR="00971F7A">
        <w:rPr>
          <w:rFonts w:ascii="Times New Roman" w:hAnsi="Times New Roman"/>
          <w:sz w:val="24"/>
          <w:szCs w:val="24"/>
          <w:u w:val="single"/>
        </w:rPr>
        <w:t>9942</w:t>
      </w:r>
      <w:r w:rsidR="00FD6364">
        <w:rPr>
          <w:rFonts w:ascii="Times New Roman" w:hAnsi="Times New Roman"/>
          <w:sz w:val="24"/>
          <w:szCs w:val="24"/>
          <w:u w:val="single"/>
        </w:rPr>
        <w:t>,</w:t>
      </w:r>
      <w:r w:rsidR="00971F7A">
        <w:rPr>
          <w:rFonts w:ascii="Times New Roman" w:hAnsi="Times New Roman"/>
          <w:sz w:val="24"/>
          <w:szCs w:val="24"/>
          <w:u w:val="single"/>
        </w:rPr>
        <w:t>3</w:t>
      </w:r>
      <w:r w:rsidR="00FD6364">
        <w:rPr>
          <w:rFonts w:ascii="Times New Roman" w:hAnsi="Times New Roman"/>
          <w:sz w:val="24"/>
          <w:szCs w:val="24"/>
          <w:u w:val="single"/>
        </w:rPr>
        <w:t>8</w:t>
      </w:r>
      <w:r w:rsidR="00206B59" w:rsidRPr="00EA59FA">
        <w:rPr>
          <w:rFonts w:ascii="Times New Roman" w:hAnsi="Times New Roman"/>
          <w:sz w:val="24"/>
          <w:szCs w:val="24"/>
          <w:u w:val="single"/>
        </w:rPr>
        <w:t xml:space="preserve"> </w:t>
      </w:r>
      <w:r w:rsidRPr="00EA59FA">
        <w:rPr>
          <w:rFonts w:ascii="Times New Roman" w:hAnsi="Times New Roman"/>
          <w:sz w:val="24"/>
          <w:szCs w:val="24"/>
          <w:u w:val="single"/>
        </w:rPr>
        <w:t>руб.)</w:t>
      </w:r>
      <w:r w:rsidR="00AD36CF" w:rsidRPr="00EA59FA">
        <w:rPr>
          <w:rFonts w:ascii="Times New Roman" w:hAnsi="Times New Roman"/>
          <w:sz w:val="24"/>
          <w:szCs w:val="24"/>
          <w:u w:val="single"/>
        </w:rPr>
        <w:t>.</w:t>
      </w:r>
    </w:p>
    <w:p w:rsidR="004B6A92" w:rsidRPr="00EF1F43" w:rsidRDefault="004B6A92" w:rsidP="00EF1F43">
      <w:pPr>
        <w:spacing w:after="0"/>
        <w:jc w:val="both"/>
        <w:rPr>
          <w:rFonts w:ascii="Times New Roman" w:hAnsi="Times New Roman"/>
          <w:sz w:val="24"/>
          <w:szCs w:val="24"/>
        </w:rPr>
      </w:pPr>
    </w:p>
    <w:p w:rsidR="004B6A92" w:rsidRPr="00AD36CF" w:rsidRDefault="004B6A92" w:rsidP="00EF1F43">
      <w:pPr>
        <w:spacing w:after="0"/>
        <w:jc w:val="both"/>
        <w:rPr>
          <w:rFonts w:ascii="Times New Roman" w:hAnsi="Times New Roman"/>
          <w:b/>
          <w:sz w:val="24"/>
          <w:szCs w:val="24"/>
        </w:rPr>
      </w:pPr>
      <w:r w:rsidRPr="00471F9A">
        <w:rPr>
          <w:rFonts w:ascii="Times New Roman" w:hAnsi="Times New Roman"/>
          <w:b/>
          <w:sz w:val="24"/>
          <w:szCs w:val="24"/>
        </w:rPr>
        <w:t>Таким образом, для обеспечения участия в процедуре закупке Участнику необходимо име</w:t>
      </w:r>
      <w:r w:rsidRPr="00EA59FA">
        <w:rPr>
          <w:rFonts w:ascii="Times New Roman" w:hAnsi="Times New Roman"/>
          <w:b/>
          <w:sz w:val="24"/>
          <w:szCs w:val="24"/>
        </w:rPr>
        <w:t xml:space="preserve">ть на счете </w:t>
      </w:r>
      <w:r w:rsidR="00BB4349" w:rsidRPr="00EA59FA">
        <w:rPr>
          <w:rFonts w:ascii="Times New Roman" w:hAnsi="Times New Roman"/>
          <w:b/>
          <w:sz w:val="24"/>
          <w:szCs w:val="24"/>
        </w:rPr>
        <w:t xml:space="preserve">электронной площадки </w:t>
      </w:r>
      <w:r w:rsidRPr="00EA59FA">
        <w:rPr>
          <w:rFonts w:ascii="Times New Roman" w:hAnsi="Times New Roman"/>
          <w:b/>
          <w:sz w:val="24"/>
          <w:szCs w:val="24"/>
        </w:rPr>
        <w:t xml:space="preserve">свободные денежные средства в размере </w:t>
      </w:r>
      <w:r w:rsidR="00971F7A">
        <w:rPr>
          <w:rFonts w:ascii="Times New Roman" w:hAnsi="Times New Roman"/>
          <w:b/>
          <w:sz w:val="24"/>
          <w:szCs w:val="24"/>
        </w:rPr>
        <w:t>9942,</w:t>
      </w:r>
      <w:r w:rsidR="00971F7A" w:rsidRPr="00971F7A">
        <w:rPr>
          <w:rFonts w:ascii="Times New Roman" w:hAnsi="Times New Roman"/>
          <w:b/>
          <w:sz w:val="24"/>
          <w:szCs w:val="24"/>
        </w:rPr>
        <w:t>38</w:t>
      </w:r>
      <w:r w:rsidR="00971F7A">
        <w:rPr>
          <w:rFonts w:ascii="Times New Roman" w:hAnsi="Times New Roman"/>
          <w:b/>
          <w:sz w:val="24"/>
          <w:szCs w:val="24"/>
        </w:rPr>
        <w:t xml:space="preserve"> </w:t>
      </w:r>
      <w:r w:rsidRPr="00EA59FA">
        <w:rPr>
          <w:rFonts w:ascii="Times New Roman" w:hAnsi="Times New Roman"/>
          <w:b/>
          <w:sz w:val="24"/>
          <w:szCs w:val="24"/>
        </w:rPr>
        <w:t>руб.</w:t>
      </w:r>
    </w:p>
    <w:p w:rsidR="004B6A92" w:rsidRPr="00471F9A" w:rsidRDefault="004B6A92" w:rsidP="00BC265D">
      <w:pPr>
        <w:spacing w:after="0"/>
        <w:rPr>
          <w:rFonts w:ascii="Times New Roman" w:hAnsi="Times New Roman"/>
          <w:sz w:val="24"/>
          <w:szCs w:val="24"/>
        </w:rPr>
      </w:pPr>
    </w:p>
    <w:p w:rsidR="004B6A92" w:rsidRPr="00EF1F43" w:rsidRDefault="004B6A92" w:rsidP="00BC265D">
      <w:pPr>
        <w:spacing w:after="0"/>
        <w:jc w:val="both"/>
        <w:rPr>
          <w:rFonts w:ascii="Times New Roman" w:hAnsi="Times New Roman"/>
          <w:sz w:val="24"/>
          <w:szCs w:val="24"/>
        </w:rPr>
      </w:pPr>
      <w:r w:rsidRPr="00471F9A">
        <w:rPr>
          <w:rFonts w:ascii="Times New Roman" w:hAnsi="Times New Roman"/>
          <w:sz w:val="24"/>
          <w:szCs w:val="24"/>
        </w:rPr>
        <w:t>Порядок возврата денежных средств, заблокированных на счете в качестве обеспечения заявки</w:t>
      </w:r>
      <w:r w:rsidR="00893124">
        <w:rPr>
          <w:rFonts w:ascii="Times New Roman" w:hAnsi="Times New Roman"/>
          <w:sz w:val="24"/>
          <w:szCs w:val="24"/>
        </w:rPr>
        <w:t xml:space="preserve"> (</w:t>
      </w:r>
      <w:r w:rsidR="00893124">
        <w:rPr>
          <w:rFonts w:ascii="Times New Roman" w:hAnsi="Times New Roman"/>
          <w:color w:val="000000"/>
          <w:sz w:val="24"/>
          <w:szCs w:val="24"/>
        </w:rPr>
        <w:t>в случае установления данного требования Заказчиком</w:t>
      </w:r>
      <w:r w:rsidR="00893124">
        <w:rPr>
          <w:rFonts w:ascii="Times New Roman" w:hAnsi="Times New Roman"/>
          <w:sz w:val="24"/>
          <w:szCs w:val="24"/>
        </w:rPr>
        <w:t>)</w:t>
      </w:r>
      <w:r w:rsidRPr="00471F9A">
        <w:rPr>
          <w:rFonts w:ascii="Times New Roman" w:hAnsi="Times New Roman"/>
          <w:sz w:val="24"/>
          <w:szCs w:val="24"/>
        </w:rPr>
        <w:t xml:space="preserve">, а также порядок возврата/списания денежных средств, заблокированных на счете в качестве </w:t>
      </w:r>
      <w:r w:rsidR="001151CF" w:rsidRPr="00471F9A">
        <w:rPr>
          <w:rFonts w:ascii="Times New Roman" w:hAnsi="Times New Roman"/>
          <w:sz w:val="24"/>
          <w:szCs w:val="24"/>
        </w:rPr>
        <w:t>комиссии</w:t>
      </w:r>
      <w:r w:rsidR="001151CF">
        <w:rPr>
          <w:rFonts w:ascii="Times New Roman" w:hAnsi="Times New Roman"/>
          <w:sz w:val="24"/>
          <w:szCs w:val="24"/>
        </w:rPr>
        <w:t xml:space="preserve"> </w:t>
      </w:r>
      <w:r w:rsidR="001151CF" w:rsidRPr="00471F9A">
        <w:rPr>
          <w:rFonts w:ascii="Times New Roman" w:hAnsi="Times New Roman"/>
          <w:sz w:val="24"/>
          <w:szCs w:val="24"/>
        </w:rPr>
        <w:t>оператора площадки,</w:t>
      </w:r>
      <w:r w:rsidRPr="00471F9A">
        <w:rPr>
          <w:rFonts w:ascii="Times New Roman" w:hAnsi="Times New Roman"/>
          <w:sz w:val="24"/>
          <w:szCs w:val="24"/>
        </w:rPr>
        <w:t xml:space="preserve"> производится в соответствии с Регламентом проведения процедур</w:t>
      </w:r>
      <w:r w:rsidR="00EF1F43">
        <w:rPr>
          <w:rFonts w:ascii="Times New Roman" w:hAnsi="Times New Roman"/>
          <w:sz w:val="24"/>
          <w:szCs w:val="24"/>
        </w:rPr>
        <w:t>ы закупки</w:t>
      </w:r>
      <w:r w:rsidRPr="00471F9A">
        <w:rPr>
          <w:rFonts w:ascii="Times New Roman" w:hAnsi="Times New Roman"/>
          <w:sz w:val="24"/>
          <w:szCs w:val="24"/>
        </w:rPr>
        <w:t xml:space="preserve"> на электронной торговой площадке </w:t>
      </w:r>
      <w:proofErr w:type="spellStart"/>
      <w:r w:rsidRPr="00471F9A">
        <w:rPr>
          <w:rFonts w:ascii="Times New Roman" w:hAnsi="Times New Roman"/>
          <w:sz w:val="24"/>
          <w:szCs w:val="24"/>
          <w:lang w:val="en-US"/>
        </w:rPr>
        <w:t>etpzakupki</w:t>
      </w:r>
      <w:proofErr w:type="spellEnd"/>
      <w:r w:rsidRPr="00471F9A">
        <w:rPr>
          <w:rFonts w:ascii="Times New Roman" w:hAnsi="Times New Roman"/>
          <w:sz w:val="24"/>
          <w:szCs w:val="24"/>
        </w:rPr>
        <w:t>.</w:t>
      </w:r>
      <w:proofErr w:type="spellStart"/>
      <w:r w:rsidRPr="00471F9A">
        <w:rPr>
          <w:rFonts w:ascii="Times New Roman" w:hAnsi="Times New Roman"/>
          <w:sz w:val="24"/>
          <w:szCs w:val="24"/>
          <w:lang w:val="en-US"/>
        </w:rPr>
        <w:t>tatar</w:t>
      </w:r>
      <w:proofErr w:type="spellEnd"/>
      <w:r w:rsidR="00EF1F43">
        <w:rPr>
          <w:rFonts w:ascii="Times New Roman" w:hAnsi="Times New Roman"/>
          <w:sz w:val="24"/>
          <w:szCs w:val="24"/>
        </w:rPr>
        <w:t>.</w:t>
      </w:r>
    </w:p>
    <w:p w:rsidR="00910035" w:rsidRPr="00EF1F43" w:rsidRDefault="00910035" w:rsidP="00BC265D">
      <w:pPr>
        <w:spacing w:after="0"/>
        <w:jc w:val="both"/>
        <w:rPr>
          <w:rFonts w:ascii="Times New Roman" w:hAnsi="Times New Roman"/>
          <w:sz w:val="24"/>
          <w:szCs w:val="24"/>
        </w:rPr>
      </w:pPr>
    </w:p>
    <w:p w:rsidR="00910035" w:rsidRPr="00910035" w:rsidRDefault="00910035" w:rsidP="00910035">
      <w:pPr>
        <w:spacing w:after="0"/>
        <w:jc w:val="both"/>
        <w:rPr>
          <w:rFonts w:ascii="Times New Roman" w:hAnsi="Times New Roman"/>
          <w:sz w:val="24"/>
          <w:szCs w:val="24"/>
        </w:rPr>
      </w:pPr>
      <w:r w:rsidRPr="00910035">
        <w:rPr>
          <w:rFonts w:ascii="Times New Roman" w:hAnsi="Times New Roman"/>
          <w:sz w:val="24"/>
          <w:szCs w:val="24"/>
        </w:rPr>
        <w:t>Заказчик удерживает сумму обеспечения заявки</w:t>
      </w:r>
      <w:r w:rsidR="00EF1F43">
        <w:rPr>
          <w:rFonts w:ascii="Times New Roman" w:hAnsi="Times New Roman"/>
          <w:sz w:val="24"/>
          <w:szCs w:val="24"/>
        </w:rPr>
        <w:t xml:space="preserve"> (в случае установления данного требования Заказчика)</w:t>
      </w:r>
      <w:r w:rsidRPr="00910035">
        <w:rPr>
          <w:rFonts w:ascii="Times New Roman" w:hAnsi="Times New Roman"/>
          <w:sz w:val="24"/>
          <w:szCs w:val="24"/>
        </w:rPr>
        <w:t xml:space="preserve"> в случаях невыполнения участником закупки обязательств, предусмотренных в пунктах 1) – 4) части 2 статьи</w:t>
      </w:r>
      <w:r>
        <w:rPr>
          <w:rFonts w:ascii="Times New Roman" w:hAnsi="Times New Roman"/>
          <w:sz w:val="24"/>
          <w:szCs w:val="24"/>
        </w:rPr>
        <w:t xml:space="preserve"> 67 Положения о закупке</w:t>
      </w:r>
      <w:r w:rsidRPr="00910035">
        <w:rPr>
          <w:rFonts w:ascii="Times New Roman" w:hAnsi="Times New Roman"/>
          <w:sz w:val="24"/>
          <w:szCs w:val="24"/>
        </w:rPr>
        <w:t>.</w:t>
      </w:r>
    </w:p>
    <w:p w:rsidR="004B6A92" w:rsidRPr="00471F9A" w:rsidRDefault="004B6A92" w:rsidP="00BC265D">
      <w:pPr>
        <w:spacing w:after="0"/>
        <w:jc w:val="both"/>
        <w:rPr>
          <w:rFonts w:ascii="Times New Roman" w:hAnsi="Times New Roman"/>
          <w:sz w:val="24"/>
          <w:szCs w:val="24"/>
        </w:rPr>
      </w:pPr>
    </w:p>
    <w:p w:rsidR="00F23E24" w:rsidRPr="00471F9A" w:rsidRDefault="00F23E24" w:rsidP="00F23E24">
      <w:pPr>
        <w:spacing w:after="0"/>
        <w:jc w:val="both"/>
        <w:rPr>
          <w:rFonts w:ascii="Times New Roman" w:hAnsi="Times New Roman"/>
          <w:b/>
          <w:sz w:val="24"/>
          <w:szCs w:val="24"/>
        </w:rPr>
      </w:pPr>
      <w:r w:rsidRPr="00471F9A">
        <w:rPr>
          <w:rFonts w:ascii="Times New Roman" w:hAnsi="Times New Roman"/>
          <w:b/>
          <w:sz w:val="24"/>
          <w:szCs w:val="24"/>
        </w:rPr>
        <w:t xml:space="preserve">6. Дата и время окончания срока подачи заявок на участие в </w:t>
      </w:r>
      <w:proofErr w:type="spellStart"/>
      <w:r w:rsidR="009671EE">
        <w:rPr>
          <w:rFonts w:ascii="Times New Roman" w:hAnsi="Times New Roman"/>
          <w:b/>
          <w:sz w:val="24"/>
          <w:szCs w:val="24"/>
        </w:rPr>
        <w:t>р</w:t>
      </w:r>
      <w:r w:rsidR="009671EE" w:rsidRPr="00471F9A">
        <w:rPr>
          <w:rFonts w:ascii="Times New Roman" w:hAnsi="Times New Roman"/>
          <w:b/>
          <w:sz w:val="24"/>
          <w:szCs w:val="24"/>
        </w:rPr>
        <w:t>едукционе</w:t>
      </w:r>
      <w:proofErr w:type="spellEnd"/>
      <w:r w:rsidR="009671EE" w:rsidRPr="00471F9A">
        <w:rPr>
          <w:rFonts w:ascii="Times New Roman" w:hAnsi="Times New Roman"/>
          <w:b/>
          <w:sz w:val="24"/>
          <w:szCs w:val="24"/>
        </w:rPr>
        <w:t xml:space="preserve"> </w:t>
      </w:r>
    </w:p>
    <w:p w:rsidR="00F23E24" w:rsidRPr="00471F9A" w:rsidRDefault="00F23E24" w:rsidP="00F23E24">
      <w:pPr>
        <w:spacing w:after="0"/>
        <w:jc w:val="both"/>
        <w:rPr>
          <w:rFonts w:ascii="Times New Roman" w:hAnsi="Times New Roman"/>
          <w:sz w:val="24"/>
          <w:szCs w:val="24"/>
        </w:rPr>
      </w:pPr>
      <w:r w:rsidRPr="00471F9A">
        <w:rPr>
          <w:rFonts w:ascii="Times New Roman" w:hAnsi="Times New Roman"/>
          <w:sz w:val="24"/>
          <w:szCs w:val="24"/>
        </w:rPr>
        <w:t xml:space="preserve">В соответствии с пунктом </w:t>
      </w:r>
      <w:r>
        <w:rPr>
          <w:rFonts w:ascii="Times New Roman" w:hAnsi="Times New Roman"/>
          <w:sz w:val="24"/>
          <w:szCs w:val="24"/>
        </w:rPr>
        <w:t>11</w:t>
      </w:r>
      <w:r w:rsidRPr="00471F9A">
        <w:rPr>
          <w:rFonts w:ascii="Times New Roman" w:hAnsi="Times New Roman"/>
          <w:sz w:val="24"/>
          <w:szCs w:val="24"/>
        </w:rPr>
        <w:t xml:space="preserve"> часть 1 «Информационная карта» настоящей документации.</w:t>
      </w:r>
    </w:p>
    <w:p w:rsidR="00F23E24" w:rsidRDefault="00F23E24" w:rsidP="00F23E24">
      <w:pPr>
        <w:spacing w:after="0"/>
        <w:jc w:val="both"/>
        <w:rPr>
          <w:rFonts w:ascii="Times New Roman" w:hAnsi="Times New Roman"/>
          <w:b/>
          <w:sz w:val="24"/>
          <w:szCs w:val="24"/>
        </w:rPr>
      </w:pPr>
    </w:p>
    <w:p w:rsidR="00F23E24" w:rsidRPr="00471F9A" w:rsidRDefault="00F23E24" w:rsidP="00F23E24">
      <w:pPr>
        <w:spacing w:after="0"/>
        <w:jc w:val="both"/>
        <w:rPr>
          <w:rFonts w:ascii="Times New Roman" w:hAnsi="Times New Roman"/>
          <w:b/>
          <w:sz w:val="24"/>
          <w:szCs w:val="24"/>
        </w:rPr>
      </w:pPr>
      <w:r w:rsidRPr="00471F9A">
        <w:rPr>
          <w:rFonts w:ascii="Times New Roman" w:hAnsi="Times New Roman"/>
          <w:b/>
          <w:sz w:val="24"/>
          <w:szCs w:val="24"/>
        </w:rPr>
        <w:t xml:space="preserve">7. Дата окончания срока рассмотрения заявок на участие в </w:t>
      </w:r>
      <w:proofErr w:type="spellStart"/>
      <w:r w:rsidR="009671EE">
        <w:rPr>
          <w:rFonts w:ascii="Times New Roman" w:hAnsi="Times New Roman"/>
          <w:b/>
          <w:sz w:val="24"/>
          <w:szCs w:val="24"/>
        </w:rPr>
        <w:t>р</w:t>
      </w:r>
      <w:r w:rsidR="009671EE" w:rsidRPr="00471F9A">
        <w:rPr>
          <w:rFonts w:ascii="Times New Roman" w:hAnsi="Times New Roman"/>
          <w:b/>
          <w:sz w:val="24"/>
          <w:szCs w:val="24"/>
        </w:rPr>
        <w:t>едукционе</w:t>
      </w:r>
      <w:proofErr w:type="spellEnd"/>
      <w:r w:rsidR="009671EE" w:rsidRPr="00471F9A">
        <w:rPr>
          <w:rFonts w:ascii="Times New Roman" w:hAnsi="Times New Roman"/>
          <w:b/>
          <w:sz w:val="24"/>
          <w:szCs w:val="24"/>
        </w:rPr>
        <w:t xml:space="preserve"> </w:t>
      </w:r>
    </w:p>
    <w:p w:rsidR="00F23E24" w:rsidRPr="00471F9A" w:rsidRDefault="00F23E24" w:rsidP="00F23E24">
      <w:pPr>
        <w:spacing w:after="0"/>
        <w:jc w:val="both"/>
        <w:rPr>
          <w:rFonts w:ascii="Times New Roman" w:hAnsi="Times New Roman"/>
          <w:sz w:val="24"/>
          <w:szCs w:val="24"/>
        </w:rPr>
      </w:pPr>
      <w:r w:rsidRPr="00471F9A">
        <w:rPr>
          <w:rFonts w:ascii="Times New Roman" w:hAnsi="Times New Roman"/>
          <w:sz w:val="24"/>
          <w:szCs w:val="24"/>
        </w:rPr>
        <w:t xml:space="preserve">В соответствии с пунктом </w:t>
      </w:r>
      <w:r>
        <w:rPr>
          <w:rFonts w:ascii="Times New Roman" w:hAnsi="Times New Roman"/>
          <w:sz w:val="24"/>
          <w:szCs w:val="24"/>
        </w:rPr>
        <w:t>12</w:t>
      </w:r>
      <w:r w:rsidRPr="00471F9A">
        <w:rPr>
          <w:rFonts w:ascii="Times New Roman" w:hAnsi="Times New Roman"/>
          <w:sz w:val="24"/>
          <w:szCs w:val="24"/>
        </w:rPr>
        <w:t xml:space="preserve"> часть 1 «Информационная карта» настоящей документации.</w:t>
      </w:r>
    </w:p>
    <w:p w:rsidR="00F23E24" w:rsidRPr="00471F9A" w:rsidRDefault="00F23E24" w:rsidP="00F23E24">
      <w:pPr>
        <w:spacing w:after="0"/>
        <w:jc w:val="both"/>
        <w:rPr>
          <w:rFonts w:ascii="Times New Roman" w:hAnsi="Times New Roman"/>
          <w:sz w:val="24"/>
          <w:szCs w:val="24"/>
        </w:rPr>
      </w:pPr>
    </w:p>
    <w:p w:rsidR="00F23E24" w:rsidRPr="00471F9A" w:rsidRDefault="00F23E24" w:rsidP="00F23E24">
      <w:pPr>
        <w:spacing w:after="0"/>
        <w:jc w:val="both"/>
        <w:rPr>
          <w:rFonts w:ascii="Times New Roman" w:hAnsi="Times New Roman"/>
          <w:b/>
          <w:sz w:val="24"/>
          <w:szCs w:val="24"/>
        </w:rPr>
      </w:pPr>
      <w:r w:rsidRPr="00471F9A">
        <w:rPr>
          <w:rFonts w:ascii="Times New Roman" w:hAnsi="Times New Roman"/>
          <w:b/>
          <w:sz w:val="24"/>
          <w:szCs w:val="24"/>
        </w:rPr>
        <w:t xml:space="preserve">8. Дата и время проведения </w:t>
      </w:r>
      <w:proofErr w:type="spellStart"/>
      <w:r w:rsidR="009671EE">
        <w:rPr>
          <w:rFonts w:ascii="Times New Roman" w:hAnsi="Times New Roman"/>
          <w:b/>
          <w:sz w:val="24"/>
          <w:szCs w:val="24"/>
        </w:rPr>
        <w:t>р</w:t>
      </w:r>
      <w:r w:rsidR="009671EE" w:rsidRPr="00471F9A">
        <w:rPr>
          <w:rFonts w:ascii="Times New Roman" w:hAnsi="Times New Roman"/>
          <w:b/>
          <w:sz w:val="24"/>
          <w:szCs w:val="24"/>
        </w:rPr>
        <w:t>едукциона</w:t>
      </w:r>
      <w:proofErr w:type="spellEnd"/>
      <w:r w:rsidR="009671EE" w:rsidRPr="00471F9A">
        <w:rPr>
          <w:rFonts w:ascii="Times New Roman" w:hAnsi="Times New Roman"/>
          <w:b/>
          <w:sz w:val="24"/>
          <w:szCs w:val="24"/>
        </w:rPr>
        <w:t xml:space="preserve"> </w:t>
      </w:r>
    </w:p>
    <w:p w:rsidR="00F23E24" w:rsidRPr="00471F9A" w:rsidRDefault="00F23E24" w:rsidP="00F23E24">
      <w:pPr>
        <w:spacing w:after="0"/>
        <w:jc w:val="both"/>
        <w:rPr>
          <w:rFonts w:ascii="Times New Roman" w:hAnsi="Times New Roman"/>
          <w:sz w:val="24"/>
          <w:szCs w:val="24"/>
        </w:rPr>
      </w:pPr>
      <w:r w:rsidRPr="00471F9A">
        <w:rPr>
          <w:rFonts w:ascii="Times New Roman" w:hAnsi="Times New Roman"/>
          <w:sz w:val="24"/>
          <w:szCs w:val="24"/>
        </w:rPr>
        <w:t xml:space="preserve">В соответствии с пунктом </w:t>
      </w:r>
      <w:r>
        <w:rPr>
          <w:rFonts w:ascii="Times New Roman" w:hAnsi="Times New Roman"/>
          <w:sz w:val="24"/>
          <w:szCs w:val="24"/>
        </w:rPr>
        <w:t>13</w:t>
      </w:r>
      <w:r w:rsidRPr="00471F9A">
        <w:rPr>
          <w:rFonts w:ascii="Times New Roman" w:hAnsi="Times New Roman"/>
          <w:sz w:val="24"/>
          <w:szCs w:val="24"/>
        </w:rPr>
        <w:t xml:space="preserve"> часть 1 «Информационная карта» настоящей документации.</w:t>
      </w:r>
    </w:p>
    <w:p w:rsidR="009175C9" w:rsidRPr="00471F9A" w:rsidRDefault="009175C9" w:rsidP="00BC265D">
      <w:pPr>
        <w:spacing w:after="0"/>
        <w:jc w:val="both"/>
        <w:rPr>
          <w:rFonts w:ascii="Times New Roman" w:hAnsi="Times New Roman"/>
          <w:sz w:val="24"/>
          <w:szCs w:val="24"/>
        </w:rPr>
      </w:pPr>
    </w:p>
    <w:p w:rsidR="009175C9" w:rsidRPr="00471F9A" w:rsidRDefault="003D1D06" w:rsidP="00BC265D">
      <w:pPr>
        <w:spacing w:after="0"/>
        <w:jc w:val="both"/>
        <w:rPr>
          <w:rFonts w:ascii="Times New Roman" w:hAnsi="Times New Roman"/>
          <w:b/>
          <w:sz w:val="24"/>
          <w:szCs w:val="24"/>
        </w:rPr>
      </w:pPr>
      <w:r w:rsidRPr="00471F9A">
        <w:rPr>
          <w:rFonts w:ascii="Times New Roman" w:hAnsi="Times New Roman"/>
          <w:b/>
          <w:sz w:val="24"/>
          <w:szCs w:val="24"/>
        </w:rPr>
        <w:t>9</w:t>
      </w:r>
      <w:r w:rsidR="007776D6" w:rsidRPr="00471F9A">
        <w:rPr>
          <w:rFonts w:ascii="Times New Roman" w:hAnsi="Times New Roman"/>
          <w:b/>
          <w:sz w:val="24"/>
          <w:szCs w:val="24"/>
        </w:rPr>
        <w:t xml:space="preserve">. Источник финансирования закупки </w:t>
      </w:r>
    </w:p>
    <w:p w:rsidR="00C54901" w:rsidRPr="00471F9A" w:rsidRDefault="00EF1F43" w:rsidP="00BC265D">
      <w:pPr>
        <w:spacing w:after="0"/>
        <w:jc w:val="both"/>
        <w:rPr>
          <w:rFonts w:ascii="Times New Roman" w:hAnsi="Times New Roman"/>
          <w:sz w:val="24"/>
          <w:szCs w:val="24"/>
        </w:rPr>
      </w:pPr>
      <w:r>
        <w:rPr>
          <w:rFonts w:ascii="Times New Roman" w:hAnsi="Times New Roman"/>
          <w:sz w:val="24"/>
          <w:szCs w:val="24"/>
        </w:rPr>
        <w:t>З</w:t>
      </w:r>
      <w:r w:rsidR="00370C4B" w:rsidRPr="00471F9A">
        <w:rPr>
          <w:rFonts w:ascii="Times New Roman" w:hAnsi="Times New Roman"/>
          <w:sz w:val="24"/>
          <w:szCs w:val="24"/>
        </w:rPr>
        <w:t>а счет внебюджетных средств</w:t>
      </w:r>
      <w:r w:rsidR="00893124">
        <w:rPr>
          <w:rFonts w:ascii="Times New Roman" w:hAnsi="Times New Roman"/>
          <w:sz w:val="24"/>
          <w:szCs w:val="24"/>
        </w:rPr>
        <w:t>.</w:t>
      </w:r>
    </w:p>
    <w:p w:rsidR="008539C9" w:rsidRPr="00471F9A" w:rsidRDefault="008539C9" w:rsidP="00BC265D">
      <w:pPr>
        <w:spacing w:after="0"/>
        <w:jc w:val="both"/>
        <w:rPr>
          <w:rFonts w:ascii="Times New Roman" w:hAnsi="Times New Roman"/>
          <w:b/>
          <w:sz w:val="24"/>
          <w:szCs w:val="24"/>
        </w:rPr>
      </w:pPr>
      <w:r w:rsidRPr="00471F9A">
        <w:rPr>
          <w:rFonts w:ascii="Times New Roman" w:hAnsi="Times New Roman"/>
          <w:b/>
          <w:sz w:val="24"/>
          <w:szCs w:val="24"/>
        </w:rPr>
        <w:t xml:space="preserve">10. Порядок формирования цены договора </w:t>
      </w:r>
    </w:p>
    <w:p w:rsidR="008539C9" w:rsidRPr="00471F9A" w:rsidRDefault="008539C9" w:rsidP="00BC265D">
      <w:pPr>
        <w:spacing w:after="0"/>
        <w:jc w:val="both"/>
        <w:rPr>
          <w:rFonts w:ascii="Times New Roman" w:hAnsi="Times New Roman"/>
          <w:sz w:val="24"/>
          <w:szCs w:val="24"/>
        </w:rPr>
      </w:pPr>
      <w:r w:rsidRPr="00471F9A">
        <w:rPr>
          <w:rFonts w:ascii="Times New Roman" w:hAnsi="Times New Roman"/>
          <w:sz w:val="24"/>
          <w:szCs w:val="24"/>
        </w:rPr>
        <w:lastRenderedPageBreak/>
        <w:t xml:space="preserve">Цена договора включает в себя стоимость товара, работ, уплату налогов и других обязательных платежей в соответствии с действующим законодательством Российской Федерации, в </w:t>
      </w:r>
      <w:proofErr w:type="spellStart"/>
      <w:r w:rsidRPr="00471F9A">
        <w:rPr>
          <w:rFonts w:ascii="Times New Roman" w:hAnsi="Times New Roman"/>
          <w:sz w:val="24"/>
          <w:szCs w:val="24"/>
        </w:rPr>
        <w:t>т.ч</w:t>
      </w:r>
      <w:proofErr w:type="spellEnd"/>
      <w:r w:rsidRPr="00471F9A">
        <w:rPr>
          <w:rFonts w:ascii="Times New Roman" w:hAnsi="Times New Roman"/>
          <w:sz w:val="24"/>
          <w:szCs w:val="24"/>
        </w:rPr>
        <w:t>. налог на добавленную стоимость, с учетом расходов на перевозку, страхование, уплату таможенных пошлин и других обязательных платежей.</w:t>
      </w:r>
    </w:p>
    <w:p w:rsidR="009D3489" w:rsidRPr="00471F9A" w:rsidRDefault="009D3489" w:rsidP="00BC265D">
      <w:pPr>
        <w:spacing w:after="0"/>
        <w:jc w:val="both"/>
        <w:rPr>
          <w:rFonts w:ascii="Times New Roman" w:hAnsi="Times New Roman"/>
          <w:b/>
          <w:color w:val="FF0000"/>
          <w:sz w:val="24"/>
          <w:szCs w:val="24"/>
        </w:rPr>
      </w:pPr>
      <w:r w:rsidRPr="00471F9A">
        <w:rPr>
          <w:rFonts w:ascii="Times New Roman" w:hAnsi="Times New Roman"/>
          <w:b/>
          <w:color w:val="FF0000"/>
          <w:sz w:val="24"/>
          <w:szCs w:val="24"/>
        </w:rPr>
        <w:t xml:space="preserve">В целях реализации положений статей 171 и 172 Налогового кодекса Российской Федерации, Заказчиком установлено условие об уменьшении цены договора, заключаемого по итогам процедуры закупки, на сумму НДС, в случае, если участник, с которым заключается договор, не является плательщиком НДС в соответствии с действующим законодательством Российской Федерации - т.е. общая цена договора равняется последней предложенной данным участником цене (указанной в протоколе подведения итогов </w:t>
      </w:r>
      <w:proofErr w:type="spellStart"/>
      <w:r w:rsidRPr="00471F9A">
        <w:rPr>
          <w:rFonts w:ascii="Times New Roman" w:hAnsi="Times New Roman"/>
          <w:b/>
          <w:color w:val="FF0000"/>
          <w:sz w:val="24"/>
          <w:szCs w:val="24"/>
        </w:rPr>
        <w:t>редукциона</w:t>
      </w:r>
      <w:proofErr w:type="spellEnd"/>
      <w:r w:rsidRPr="00471F9A">
        <w:rPr>
          <w:rFonts w:ascii="Times New Roman" w:hAnsi="Times New Roman"/>
          <w:b/>
          <w:color w:val="FF0000"/>
          <w:sz w:val="24"/>
          <w:szCs w:val="24"/>
        </w:rPr>
        <w:t xml:space="preserve">) уменьшенной на сумму НДС (на основании </w:t>
      </w:r>
      <w:r w:rsidR="007C61EF">
        <w:rPr>
          <w:rFonts w:ascii="Times New Roman" w:hAnsi="Times New Roman"/>
          <w:b/>
          <w:color w:val="FF0000"/>
          <w:sz w:val="24"/>
          <w:szCs w:val="24"/>
        </w:rPr>
        <w:t xml:space="preserve">подпункта «в» пункта 4 </w:t>
      </w:r>
      <w:r w:rsidRPr="00471F9A">
        <w:rPr>
          <w:rFonts w:ascii="Times New Roman" w:hAnsi="Times New Roman"/>
          <w:b/>
          <w:color w:val="FF0000"/>
          <w:sz w:val="24"/>
          <w:szCs w:val="24"/>
        </w:rPr>
        <w:t xml:space="preserve">части </w:t>
      </w:r>
      <w:r w:rsidR="007C61EF">
        <w:rPr>
          <w:rFonts w:ascii="Times New Roman" w:hAnsi="Times New Roman"/>
          <w:b/>
          <w:color w:val="FF0000"/>
          <w:sz w:val="24"/>
          <w:szCs w:val="24"/>
        </w:rPr>
        <w:t>10</w:t>
      </w:r>
      <w:r w:rsidR="007C61EF" w:rsidRPr="00471F9A">
        <w:rPr>
          <w:rFonts w:ascii="Times New Roman" w:hAnsi="Times New Roman"/>
          <w:b/>
          <w:color w:val="FF0000"/>
          <w:sz w:val="24"/>
          <w:szCs w:val="24"/>
        </w:rPr>
        <w:t xml:space="preserve"> </w:t>
      </w:r>
      <w:r w:rsidRPr="00471F9A">
        <w:rPr>
          <w:rFonts w:ascii="Times New Roman" w:hAnsi="Times New Roman"/>
          <w:b/>
          <w:color w:val="FF0000"/>
          <w:sz w:val="24"/>
          <w:szCs w:val="24"/>
        </w:rPr>
        <w:t xml:space="preserve">статьи </w:t>
      </w:r>
      <w:r w:rsidR="007C61EF">
        <w:rPr>
          <w:rFonts w:ascii="Times New Roman" w:hAnsi="Times New Roman"/>
          <w:b/>
          <w:color w:val="FF0000"/>
          <w:sz w:val="24"/>
          <w:szCs w:val="24"/>
        </w:rPr>
        <w:t>8</w:t>
      </w:r>
      <w:r w:rsidR="007C61EF" w:rsidRPr="00471F9A">
        <w:rPr>
          <w:rFonts w:ascii="Times New Roman" w:hAnsi="Times New Roman"/>
          <w:b/>
          <w:color w:val="FF0000"/>
          <w:sz w:val="24"/>
          <w:szCs w:val="24"/>
        </w:rPr>
        <w:t xml:space="preserve">2 </w:t>
      </w:r>
      <w:r w:rsidRPr="00471F9A">
        <w:rPr>
          <w:rFonts w:ascii="Times New Roman" w:hAnsi="Times New Roman"/>
          <w:b/>
          <w:color w:val="FF0000"/>
          <w:sz w:val="24"/>
          <w:szCs w:val="24"/>
        </w:rPr>
        <w:t>Положения о закупках)</w:t>
      </w:r>
    </w:p>
    <w:p w:rsidR="008539C9" w:rsidRPr="00471F9A" w:rsidRDefault="008539C9" w:rsidP="00BC265D">
      <w:pPr>
        <w:spacing w:after="0"/>
        <w:jc w:val="both"/>
        <w:rPr>
          <w:rFonts w:ascii="Times New Roman" w:hAnsi="Times New Roman"/>
          <w:b/>
          <w:sz w:val="24"/>
          <w:szCs w:val="24"/>
        </w:rPr>
      </w:pPr>
    </w:p>
    <w:p w:rsidR="009175C9" w:rsidRPr="00FD00F0" w:rsidRDefault="003D1D06" w:rsidP="00BC265D">
      <w:pPr>
        <w:spacing w:after="0"/>
        <w:jc w:val="both"/>
        <w:rPr>
          <w:rFonts w:ascii="Times New Roman" w:hAnsi="Times New Roman"/>
          <w:b/>
          <w:sz w:val="24"/>
          <w:szCs w:val="24"/>
        </w:rPr>
      </w:pPr>
      <w:r w:rsidRPr="00FD00F0">
        <w:rPr>
          <w:rFonts w:ascii="Times New Roman" w:hAnsi="Times New Roman"/>
          <w:b/>
          <w:sz w:val="24"/>
          <w:szCs w:val="24"/>
        </w:rPr>
        <w:t>1</w:t>
      </w:r>
      <w:r w:rsidR="008539C9" w:rsidRPr="00FD00F0">
        <w:rPr>
          <w:rFonts w:ascii="Times New Roman" w:hAnsi="Times New Roman"/>
          <w:b/>
          <w:sz w:val="24"/>
          <w:szCs w:val="24"/>
        </w:rPr>
        <w:t>1</w:t>
      </w:r>
      <w:r w:rsidR="007776D6" w:rsidRPr="00FD00F0">
        <w:rPr>
          <w:rFonts w:ascii="Times New Roman" w:hAnsi="Times New Roman"/>
          <w:b/>
          <w:sz w:val="24"/>
          <w:szCs w:val="24"/>
        </w:rPr>
        <w:t xml:space="preserve">. Начальная (максимальная) цена договора </w:t>
      </w:r>
    </w:p>
    <w:p w:rsidR="00971F7A" w:rsidRDefault="00C14A76" w:rsidP="00BC265D">
      <w:pPr>
        <w:spacing w:after="0"/>
        <w:jc w:val="both"/>
        <w:rPr>
          <w:rFonts w:ascii="Times New Roman" w:hAnsi="Times New Roman"/>
          <w:b/>
          <w:sz w:val="24"/>
          <w:szCs w:val="24"/>
        </w:rPr>
      </w:pPr>
      <w:r w:rsidRPr="00FD173F">
        <w:rPr>
          <w:rFonts w:ascii="Times New Roman" w:hAnsi="Times New Roman"/>
          <w:b/>
          <w:sz w:val="24"/>
          <w:szCs w:val="24"/>
        </w:rPr>
        <w:t>Начальная (максимальная) цена дого</w:t>
      </w:r>
      <w:r w:rsidRPr="000F24CA">
        <w:rPr>
          <w:rFonts w:ascii="Times New Roman" w:hAnsi="Times New Roman"/>
          <w:b/>
          <w:sz w:val="24"/>
          <w:szCs w:val="24"/>
        </w:rPr>
        <w:t xml:space="preserve">вора </w:t>
      </w:r>
      <w:r w:rsidR="00971F7A" w:rsidRPr="00971F7A">
        <w:rPr>
          <w:rFonts w:ascii="Times New Roman" w:hAnsi="Times New Roman"/>
          <w:b/>
          <w:sz w:val="24"/>
          <w:szCs w:val="24"/>
        </w:rPr>
        <w:t>1 325 651 (Один миллион триста двадцать пять тысяч шестьсот пятьдесят один) рубль 00 копеек</w:t>
      </w:r>
      <w:r w:rsidR="00971F7A">
        <w:rPr>
          <w:rFonts w:ascii="Times New Roman" w:hAnsi="Times New Roman"/>
          <w:b/>
          <w:sz w:val="24"/>
          <w:szCs w:val="24"/>
        </w:rPr>
        <w:t>.</w:t>
      </w:r>
    </w:p>
    <w:p w:rsidR="00777694" w:rsidRDefault="00E34935" w:rsidP="00BC265D">
      <w:pPr>
        <w:spacing w:after="0"/>
        <w:jc w:val="both"/>
        <w:rPr>
          <w:rFonts w:ascii="Times New Roman" w:hAnsi="Times New Roman"/>
          <w:sz w:val="24"/>
          <w:szCs w:val="24"/>
        </w:rPr>
      </w:pPr>
      <w:r w:rsidRPr="006E71E2">
        <w:rPr>
          <w:rFonts w:ascii="Times New Roman" w:hAnsi="Times New Roman"/>
          <w:sz w:val="24"/>
          <w:szCs w:val="24"/>
        </w:rPr>
        <w:t>Обоснование начальной (максимальной) цены договора приведено в части 3 «Обоснование начальной максимальной цены договора» к настоящей документации.</w:t>
      </w:r>
    </w:p>
    <w:p w:rsidR="00E34935" w:rsidRPr="00471F9A" w:rsidRDefault="00E34935" w:rsidP="00BC265D">
      <w:pPr>
        <w:spacing w:after="0"/>
        <w:jc w:val="both"/>
        <w:rPr>
          <w:rFonts w:ascii="Times New Roman" w:hAnsi="Times New Roman"/>
          <w:sz w:val="24"/>
          <w:szCs w:val="24"/>
        </w:rPr>
      </w:pPr>
    </w:p>
    <w:p w:rsidR="00006F8C" w:rsidRPr="00471F9A" w:rsidRDefault="00006F8C" w:rsidP="00BC265D">
      <w:pPr>
        <w:pStyle w:val="Default"/>
        <w:spacing w:line="276" w:lineRule="auto"/>
        <w:jc w:val="both"/>
        <w:rPr>
          <w:color w:val="auto"/>
        </w:rPr>
      </w:pPr>
      <w:r w:rsidRPr="00471F9A">
        <w:rPr>
          <w:b/>
          <w:bCs/>
          <w:color w:val="auto"/>
        </w:rPr>
        <w:t xml:space="preserve">12. Сведения о валюте, используемой для формирования цены договора и расчётов с поставщиками (исполнителями, подрядчиками) </w:t>
      </w:r>
    </w:p>
    <w:p w:rsidR="00006F8C" w:rsidRPr="00471F9A" w:rsidRDefault="00006F8C" w:rsidP="00BC265D">
      <w:pPr>
        <w:pStyle w:val="Default"/>
        <w:spacing w:line="276" w:lineRule="auto"/>
        <w:jc w:val="both"/>
        <w:rPr>
          <w:color w:val="auto"/>
        </w:rPr>
      </w:pPr>
      <w:r w:rsidRPr="00471F9A">
        <w:rPr>
          <w:color w:val="auto"/>
        </w:rPr>
        <w:t xml:space="preserve">Российский рубль. </w:t>
      </w:r>
    </w:p>
    <w:p w:rsidR="00006F8C" w:rsidRPr="00471F9A" w:rsidRDefault="00006F8C" w:rsidP="00BC265D">
      <w:pPr>
        <w:pStyle w:val="Default"/>
        <w:spacing w:line="276" w:lineRule="auto"/>
        <w:jc w:val="both"/>
        <w:rPr>
          <w:b/>
          <w:bCs/>
          <w:color w:val="auto"/>
        </w:rPr>
      </w:pPr>
    </w:p>
    <w:p w:rsidR="00006F8C" w:rsidRPr="00471F9A" w:rsidRDefault="00006F8C" w:rsidP="00BC265D">
      <w:pPr>
        <w:pStyle w:val="Default"/>
        <w:spacing w:line="276" w:lineRule="auto"/>
        <w:jc w:val="both"/>
        <w:rPr>
          <w:b/>
          <w:bCs/>
          <w:color w:val="auto"/>
        </w:rPr>
      </w:pPr>
      <w:r w:rsidRPr="00471F9A">
        <w:rPr>
          <w:b/>
          <w:bCs/>
          <w:color w:val="auto"/>
        </w:rPr>
        <w:t>13.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w:t>
      </w:r>
      <w:r w:rsidR="006F04BE" w:rsidRPr="00471F9A">
        <w:rPr>
          <w:b/>
          <w:bCs/>
          <w:color w:val="auto"/>
        </w:rPr>
        <w:t>е</w:t>
      </w:r>
      <w:r w:rsidRPr="00471F9A">
        <w:rPr>
          <w:b/>
          <w:bCs/>
          <w:color w:val="auto"/>
        </w:rPr>
        <w:t xml:space="preserve">нного договора </w:t>
      </w:r>
    </w:p>
    <w:p w:rsidR="00006F8C" w:rsidRPr="00471F9A" w:rsidRDefault="00006F8C" w:rsidP="00BC265D">
      <w:pPr>
        <w:pStyle w:val="Default"/>
        <w:spacing w:line="276" w:lineRule="auto"/>
        <w:jc w:val="both"/>
        <w:rPr>
          <w:color w:val="auto"/>
        </w:rPr>
      </w:pPr>
      <w:r w:rsidRPr="00471F9A">
        <w:rPr>
          <w:color w:val="auto"/>
        </w:rPr>
        <w:t xml:space="preserve">Не применяется. </w:t>
      </w:r>
    </w:p>
    <w:p w:rsidR="006F04BE" w:rsidRPr="00471F9A" w:rsidRDefault="006F04BE" w:rsidP="00BC265D">
      <w:pPr>
        <w:pStyle w:val="Default"/>
        <w:spacing w:line="276" w:lineRule="auto"/>
        <w:jc w:val="both"/>
        <w:rPr>
          <w:color w:val="auto"/>
        </w:rPr>
      </w:pPr>
    </w:p>
    <w:p w:rsidR="006F04BE" w:rsidRPr="00471F9A" w:rsidRDefault="006F04BE" w:rsidP="00BC265D">
      <w:pPr>
        <w:spacing w:after="0"/>
        <w:jc w:val="both"/>
        <w:rPr>
          <w:rFonts w:ascii="Times New Roman" w:hAnsi="Times New Roman"/>
          <w:b/>
          <w:sz w:val="24"/>
          <w:szCs w:val="24"/>
        </w:rPr>
      </w:pPr>
      <w:r w:rsidRPr="00471F9A">
        <w:rPr>
          <w:rFonts w:ascii="Times New Roman" w:hAnsi="Times New Roman"/>
          <w:b/>
          <w:sz w:val="24"/>
          <w:szCs w:val="24"/>
        </w:rPr>
        <w:t>14. Размер обеспечения исполнения договора, срок и порядок его предоставления</w:t>
      </w:r>
    </w:p>
    <w:p w:rsidR="009F49C6" w:rsidRPr="00471F9A" w:rsidRDefault="009F49C6" w:rsidP="00BC265D">
      <w:pPr>
        <w:spacing w:after="0"/>
        <w:jc w:val="both"/>
        <w:rPr>
          <w:rFonts w:ascii="Times New Roman" w:hAnsi="Times New Roman"/>
          <w:sz w:val="24"/>
          <w:szCs w:val="24"/>
        </w:rPr>
      </w:pPr>
      <w:r w:rsidRPr="00471F9A">
        <w:rPr>
          <w:rFonts w:ascii="Times New Roman" w:hAnsi="Times New Roman"/>
          <w:sz w:val="24"/>
          <w:szCs w:val="24"/>
        </w:rPr>
        <w:t>Требование обеспечения исполнения договора не установлено.</w:t>
      </w:r>
    </w:p>
    <w:p w:rsidR="00B1581D" w:rsidRPr="00471F9A" w:rsidRDefault="00B1581D" w:rsidP="00BC265D">
      <w:pPr>
        <w:autoSpaceDE w:val="0"/>
        <w:autoSpaceDN w:val="0"/>
        <w:adjustRightInd w:val="0"/>
        <w:spacing w:after="0"/>
        <w:ind w:firstLine="540"/>
        <w:jc w:val="both"/>
        <w:rPr>
          <w:rFonts w:ascii="Times New Roman" w:hAnsi="Times New Roman"/>
          <w:sz w:val="24"/>
          <w:szCs w:val="24"/>
        </w:rPr>
      </w:pPr>
    </w:p>
    <w:p w:rsidR="00006F8C" w:rsidRPr="00471F9A" w:rsidRDefault="00006F8C" w:rsidP="00BC265D">
      <w:pPr>
        <w:spacing w:after="0"/>
        <w:jc w:val="both"/>
        <w:rPr>
          <w:rFonts w:ascii="Times New Roman" w:hAnsi="Times New Roman"/>
          <w:b/>
          <w:sz w:val="24"/>
          <w:szCs w:val="24"/>
        </w:rPr>
      </w:pPr>
      <w:r w:rsidRPr="00471F9A">
        <w:rPr>
          <w:rFonts w:ascii="Times New Roman" w:hAnsi="Times New Roman"/>
          <w:b/>
          <w:bCs/>
          <w:sz w:val="24"/>
          <w:szCs w:val="24"/>
        </w:rPr>
        <w:t>1</w:t>
      </w:r>
      <w:r w:rsidR="002D4527" w:rsidRPr="00471F9A">
        <w:rPr>
          <w:rFonts w:ascii="Times New Roman" w:hAnsi="Times New Roman"/>
          <w:b/>
          <w:bCs/>
          <w:sz w:val="24"/>
          <w:szCs w:val="24"/>
        </w:rPr>
        <w:t>5</w:t>
      </w:r>
      <w:r w:rsidRPr="00471F9A">
        <w:rPr>
          <w:rFonts w:ascii="Times New Roman" w:hAnsi="Times New Roman"/>
          <w:b/>
          <w:bCs/>
          <w:sz w:val="24"/>
          <w:szCs w:val="24"/>
        </w:rPr>
        <w:t xml:space="preserve">. </w:t>
      </w:r>
      <w:r w:rsidRPr="00471F9A">
        <w:rPr>
          <w:rFonts w:ascii="Times New Roman" w:hAnsi="Times New Roman"/>
          <w:b/>
          <w:sz w:val="24"/>
          <w:szCs w:val="24"/>
        </w:rPr>
        <w:t xml:space="preserve">Возможность Заказчика изменить условия Договора </w:t>
      </w:r>
    </w:p>
    <w:p w:rsidR="00847F64" w:rsidRPr="00FE6767" w:rsidRDefault="00847F64" w:rsidP="00FE6767">
      <w:pPr>
        <w:pStyle w:val="Default"/>
        <w:spacing w:line="276" w:lineRule="auto"/>
        <w:ind w:firstLine="709"/>
        <w:jc w:val="both"/>
        <w:rPr>
          <w:color w:val="auto"/>
        </w:rPr>
      </w:pPr>
      <w:r w:rsidRPr="00FE6767">
        <w:rPr>
          <w:color w:val="auto"/>
        </w:rPr>
        <w:t xml:space="preserve">В соответствии со ст. </w:t>
      </w:r>
      <w:r w:rsidR="00FE7987" w:rsidRPr="00FE6767">
        <w:rPr>
          <w:color w:val="auto"/>
        </w:rPr>
        <w:t xml:space="preserve">82 </w:t>
      </w:r>
      <w:r w:rsidRPr="00FE6767">
        <w:rPr>
          <w:color w:val="auto"/>
        </w:rPr>
        <w:t>Положения о закупках ГАУ «ИТ-парк» Заказчик вправе изменить условия договора в следующих случаях:</w:t>
      </w:r>
    </w:p>
    <w:p w:rsidR="001A04C0" w:rsidRPr="00FE6767" w:rsidRDefault="001A04C0" w:rsidP="00FE6767">
      <w:pPr>
        <w:pStyle w:val="Default"/>
        <w:spacing w:line="276" w:lineRule="auto"/>
        <w:ind w:firstLine="709"/>
        <w:jc w:val="both"/>
        <w:rPr>
          <w:color w:val="auto"/>
        </w:rPr>
      </w:pPr>
      <w:r w:rsidRPr="00FE6767">
        <w:rPr>
          <w:color w:val="auto"/>
        </w:rPr>
        <w:t>1)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оказываемых услуг и выполняемых работ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При этом цена единицы товара, услуги, работы не должна превышать цену единицы товара, услуги, работы, определяемую как частное от деления цены договора, указанной в заявке на участие в закупке или предложенной участником закупки, с которым заключается договор, на количество товара, услуги, работы, указанное в извещении о проведении закупки;</w:t>
      </w:r>
    </w:p>
    <w:p w:rsidR="00FE7987" w:rsidRPr="00FE6767" w:rsidRDefault="001A04C0" w:rsidP="00FE6767">
      <w:pPr>
        <w:pStyle w:val="Default"/>
        <w:spacing w:line="276" w:lineRule="auto"/>
        <w:ind w:firstLine="709"/>
        <w:jc w:val="both"/>
        <w:rPr>
          <w:color w:val="auto"/>
        </w:rPr>
      </w:pPr>
      <w:r w:rsidRPr="00FE6767">
        <w:rPr>
          <w:color w:val="auto"/>
        </w:rPr>
        <w:t xml:space="preserve">2) при исполнении договора, если по предложению Заказчика увеличиваются или уменьшаются предусмотренные договором количество товара, не более чем на десять процентов. При этом по соглашению сторон допускается изменение с учетом положений </w:t>
      </w:r>
      <w:r w:rsidRPr="00FE6767">
        <w:rPr>
          <w:color w:val="auto"/>
        </w:rPr>
        <w:lastRenderedPageBreak/>
        <w:t>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от цены договора. При уменьшении предусмотренных договором количества товара, стороны договора обязаны уменьшить цену договора исходя из це</w:t>
      </w:r>
      <w:r w:rsidR="00404253">
        <w:rPr>
          <w:color w:val="auto"/>
        </w:rPr>
        <w:t>ны единицы товара</w:t>
      </w:r>
      <w:r w:rsidRPr="00FE6767">
        <w:rPr>
          <w:color w:val="auto"/>
        </w:rPr>
        <w:t xml:space="preserve">. Цена единицы дополнительно поставляемого товара, </w:t>
      </w:r>
      <w:r w:rsidR="00404253">
        <w:rPr>
          <w:color w:val="auto"/>
        </w:rPr>
        <w:t xml:space="preserve">или цена единицы товара </w:t>
      </w:r>
      <w:r w:rsidRPr="00FE6767">
        <w:rPr>
          <w:color w:val="auto"/>
        </w:rPr>
        <w:t>при уменьшении предусмотренного договором количества товара должна определяться как частное от деления первоначальной цены договора на предусмотренное в договоре количество такого</w:t>
      </w:r>
      <w:r w:rsidR="00404253">
        <w:rPr>
          <w:color w:val="auto"/>
        </w:rPr>
        <w:t xml:space="preserve"> </w:t>
      </w:r>
      <w:r w:rsidRPr="00FE6767">
        <w:rPr>
          <w:color w:val="auto"/>
        </w:rPr>
        <w:t>товара;</w:t>
      </w:r>
    </w:p>
    <w:p w:rsidR="00FE7987" w:rsidRPr="00FE6767" w:rsidRDefault="00FE7987" w:rsidP="00FE6767">
      <w:pPr>
        <w:pStyle w:val="Default"/>
        <w:spacing w:line="276" w:lineRule="auto"/>
        <w:ind w:firstLine="709"/>
        <w:jc w:val="both"/>
        <w:rPr>
          <w:color w:val="auto"/>
        </w:rPr>
      </w:pPr>
      <w:bookmarkStart w:id="2" w:name="_Toc518036717"/>
      <w:r w:rsidRPr="00FE6767">
        <w:rPr>
          <w:color w:val="auto"/>
        </w:rPr>
        <w:t>3) изменить сроки исполнения обязательств по договору в случае, если необходимость изменения сроков вызвана обстоятельствами непреодолимой силы;</w:t>
      </w:r>
      <w:bookmarkEnd w:id="2"/>
    </w:p>
    <w:p w:rsidR="00FE7987" w:rsidRPr="00FE6767" w:rsidRDefault="00FE7987" w:rsidP="00FE6767">
      <w:pPr>
        <w:pStyle w:val="Default"/>
        <w:spacing w:line="276" w:lineRule="auto"/>
        <w:ind w:firstLine="709"/>
        <w:jc w:val="both"/>
        <w:rPr>
          <w:color w:val="auto"/>
        </w:rPr>
      </w:pPr>
      <w:bookmarkStart w:id="3" w:name="_Toc518036718"/>
      <w:r w:rsidRPr="00FE6767">
        <w:rPr>
          <w:color w:val="auto"/>
        </w:rPr>
        <w:t>4) изменить цену договора:</w:t>
      </w:r>
      <w:bookmarkEnd w:id="3"/>
    </w:p>
    <w:p w:rsidR="00FE7987" w:rsidRPr="00FE6767" w:rsidRDefault="00FE7987" w:rsidP="00FE6767">
      <w:pPr>
        <w:pStyle w:val="Default"/>
        <w:spacing w:line="276" w:lineRule="auto"/>
        <w:ind w:firstLine="709"/>
        <w:jc w:val="both"/>
        <w:rPr>
          <w:color w:val="auto"/>
        </w:rPr>
      </w:pPr>
      <w:bookmarkStart w:id="4" w:name="_Toc518036719"/>
      <w:r w:rsidRPr="00FE6767">
        <w:rPr>
          <w:color w:val="auto"/>
        </w:rPr>
        <w:t>а) путем ее уменьшения без изменения иных условий исполнения договора;</w:t>
      </w:r>
      <w:bookmarkEnd w:id="4"/>
    </w:p>
    <w:p w:rsidR="00FE7987" w:rsidRPr="00FE6767" w:rsidRDefault="00FE7987" w:rsidP="00FE6767">
      <w:pPr>
        <w:pStyle w:val="Default"/>
        <w:spacing w:line="276" w:lineRule="auto"/>
        <w:ind w:firstLine="709"/>
        <w:jc w:val="both"/>
        <w:rPr>
          <w:color w:val="auto"/>
        </w:rPr>
      </w:pPr>
      <w:bookmarkStart w:id="5" w:name="_Toc518036720"/>
      <w:r w:rsidRPr="00FE6767">
        <w:rPr>
          <w:color w:val="auto"/>
        </w:rPr>
        <w:t>б) в случае изменения в соответствии с законодательством Российской Федерации регулируемых государством цен (тарифов);</w:t>
      </w:r>
      <w:bookmarkEnd w:id="5"/>
    </w:p>
    <w:p w:rsidR="00FE7987" w:rsidRDefault="00FE7987" w:rsidP="00FE6767">
      <w:pPr>
        <w:pStyle w:val="Default"/>
        <w:spacing w:line="276" w:lineRule="auto"/>
        <w:ind w:firstLine="709"/>
        <w:jc w:val="both"/>
        <w:rPr>
          <w:color w:val="auto"/>
        </w:rPr>
      </w:pPr>
      <w:bookmarkStart w:id="6" w:name="_Toc518036721"/>
      <w:r w:rsidRPr="00FE6767">
        <w:rPr>
          <w:color w:val="auto"/>
        </w:rPr>
        <w:t>в) в целях реализации положений статей 171 и 172 Налогового кодекса Российской Федерации Заказчик вправе установить в документации о закупке условие об уменьшении цены договора, заключаемого по итогам процедуры закупки, на сумму НДС в случае, если участник, с которым заключается договор, не является плательщиком НДС в соответствии с действующим законодательством Российской Федерации</w:t>
      </w:r>
      <w:bookmarkEnd w:id="6"/>
      <w:r w:rsidR="008A410B">
        <w:rPr>
          <w:color w:val="auto"/>
        </w:rPr>
        <w:t>;</w:t>
      </w:r>
    </w:p>
    <w:p w:rsidR="008A410B" w:rsidRPr="00FE7987" w:rsidRDefault="008A410B" w:rsidP="00FE6767">
      <w:pPr>
        <w:pStyle w:val="Default"/>
        <w:spacing w:line="276" w:lineRule="auto"/>
        <w:ind w:firstLine="709"/>
        <w:jc w:val="both"/>
        <w:rPr>
          <w:rFonts w:eastAsia="Times New Roman"/>
          <w:bCs/>
          <w:lang w:eastAsia="ru-RU"/>
        </w:rPr>
      </w:pPr>
      <w:r>
        <w:rPr>
          <w:color w:val="auto"/>
        </w:rPr>
        <w:t>5) п</w:t>
      </w:r>
      <w:r w:rsidRPr="008A410B">
        <w:rPr>
          <w:color w:val="auto"/>
        </w:rPr>
        <w:t>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 либо товара, качество, функциональные и технические характеристики которого являются равными</w:t>
      </w:r>
      <w:r>
        <w:rPr>
          <w:color w:val="auto"/>
        </w:rPr>
        <w:t>.</w:t>
      </w:r>
    </w:p>
    <w:p w:rsidR="00F333C9" w:rsidRPr="00471F9A" w:rsidRDefault="00F333C9" w:rsidP="00BC265D">
      <w:pPr>
        <w:spacing w:after="0"/>
        <w:jc w:val="both"/>
        <w:rPr>
          <w:rFonts w:ascii="Times New Roman" w:hAnsi="Times New Roman"/>
          <w:sz w:val="24"/>
          <w:szCs w:val="24"/>
        </w:rPr>
      </w:pPr>
    </w:p>
    <w:p w:rsidR="00006F8C" w:rsidRPr="008A410B" w:rsidRDefault="00006F8C" w:rsidP="008A410B">
      <w:pPr>
        <w:pStyle w:val="Default"/>
        <w:spacing w:line="276" w:lineRule="auto"/>
        <w:jc w:val="both"/>
        <w:rPr>
          <w:b/>
        </w:rPr>
      </w:pPr>
      <w:r w:rsidRPr="00471F9A">
        <w:rPr>
          <w:b/>
          <w:bCs/>
          <w:color w:val="auto"/>
        </w:rPr>
        <w:t>1</w:t>
      </w:r>
      <w:r w:rsidR="004D75AB" w:rsidRPr="00471F9A">
        <w:rPr>
          <w:b/>
          <w:bCs/>
          <w:color w:val="auto"/>
        </w:rPr>
        <w:t>6</w:t>
      </w:r>
      <w:r w:rsidRPr="00471F9A">
        <w:rPr>
          <w:b/>
          <w:bCs/>
          <w:color w:val="auto"/>
        </w:rPr>
        <w:t xml:space="preserve">. </w:t>
      </w:r>
      <w:r w:rsidR="008A410B">
        <w:rPr>
          <w:b/>
        </w:rPr>
        <w:t>Т</w:t>
      </w:r>
      <w:r w:rsidR="008A410B" w:rsidRPr="008A410B">
        <w:rPr>
          <w:b/>
        </w:rPr>
        <w:t>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006F8C" w:rsidRPr="00471F9A" w:rsidRDefault="002D4527" w:rsidP="00BC265D">
      <w:pPr>
        <w:pStyle w:val="Default"/>
        <w:spacing w:line="276" w:lineRule="auto"/>
        <w:jc w:val="both"/>
        <w:rPr>
          <w:color w:val="auto"/>
        </w:rPr>
      </w:pPr>
      <w:r w:rsidRPr="00471F9A">
        <w:rPr>
          <w:color w:val="auto"/>
        </w:rPr>
        <w:t xml:space="preserve">В соответствии с частью </w:t>
      </w:r>
      <w:r w:rsidR="001A00C6">
        <w:rPr>
          <w:color w:val="auto"/>
        </w:rPr>
        <w:t>4</w:t>
      </w:r>
      <w:r w:rsidRPr="00471F9A">
        <w:rPr>
          <w:color w:val="auto"/>
        </w:rPr>
        <w:t xml:space="preserve"> «Техническое задание» настоящей Документации</w:t>
      </w:r>
      <w:r w:rsidR="00006F8C" w:rsidRPr="00471F9A">
        <w:rPr>
          <w:color w:val="auto"/>
        </w:rPr>
        <w:t xml:space="preserve">. </w:t>
      </w:r>
    </w:p>
    <w:p w:rsidR="00006F8C" w:rsidRPr="00471F9A" w:rsidRDefault="00006F8C" w:rsidP="00BC265D">
      <w:pPr>
        <w:pStyle w:val="Default"/>
        <w:spacing w:line="276" w:lineRule="auto"/>
        <w:jc w:val="both"/>
        <w:rPr>
          <w:b/>
          <w:bCs/>
          <w:color w:val="auto"/>
        </w:rPr>
      </w:pPr>
    </w:p>
    <w:p w:rsidR="00F23E24" w:rsidRPr="00471F9A" w:rsidRDefault="00F23E24" w:rsidP="00F23E24">
      <w:pPr>
        <w:spacing w:after="0"/>
        <w:jc w:val="both"/>
        <w:rPr>
          <w:rFonts w:ascii="Times New Roman" w:hAnsi="Times New Roman"/>
          <w:b/>
          <w:bCs/>
          <w:sz w:val="24"/>
          <w:szCs w:val="24"/>
        </w:rPr>
      </w:pPr>
      <w:r w:rsidRPr="00471F9A">
        <w:rPr>
          <w:rFonts w:ascii="Times New Roman" w:hAnsi="Times New Roman"/>
          <w:b/>
          <w:bCs/>
          <w:sz w:val="24"/>
          <w:szCs w:val="24"/>
        </w:rPr>
        <w:t>1</w:t>
      </w:r>
      <w:r w:rsidR="008A410B">
        <w:rPr>
          <w:rFonts w:ascii="Times New Roman" w:hAnsi="Times New Roman"/>
          <w:b/>
          <w:bCs/>
          <w:sz w:val="24"/>
          <w:szCs w:val="24"/>
        </w:rPr>
        <w:t>7</w:t>
      </w:r>
      <w:r w:rsidRPr="00471F9A">
        <w:rPr>
          <w:rFonts w:ascii="Times New Roman" w:hAnsi="Times New Roman"/>
          <w:b/>
          <w:bCs/>
          <w:sz w:val="24"/>
          <w:szCs w:val="24"/>
        </w:rPr>
        <w:t xml:space="preserve">. Место поставки товара, выполнения работ, оказания услуг </w:t>
      </w:r>
    </w:p>
    <w:p w:rsidR="00F23E24" w:rsidRPr="00471F9A" w:rsidRDefault="00F23E24" w:rsidP="00F23E24">
      <w:pPr>
        <w:spacing w:after="0"/>
        <w:jc w:val="both"/>
        <w:rPr>
          <w:rFonts w:ascii="Times New Roman" w:hAnsi="Times New Roman"/>
          <w:sz w:val="24"/>
          <w:szCs w:val="24"/>
        </w:rPr>
      </w:pPr>
      <w:r w:rsidRPr="00471F9A">
        <w:rPr>
          <w:rFonts w:ascii="Times New Roman" w:hAnsi="Times New Roman"/>
          <w:sz w:val="24"/>
          <w:szCs w:val="24"/>
        </w:rPr>
        <w:t xml:space="preserve">В соответствии с пунктом </w:t>
      </w:r>
      <w:r>
        <w:rPr>
          <w:rFonts w:ascii="Times New Roman" w:hAnsi="Times New Roman"/>
          <w:sz w:val="24"/>
          <w:szCs w:val="24"/>
        </w:rPr>
        <w:t>9</w:t>
      </w:r>
      <w:r w:rsidRPr="00471F9A">
        <w:rPr>
          <w:rFonts w:ascii="Times New Roman" w:hAnsi="Times New Roman"/>
          <w:sz w:val="24"/>
          <w:szCs w:val="24"/>
        </w:rPr>
        <w:t xml:space="preserve"> часть 1 «Информационная карта» настоящей документации.</w:t>
      </w:r>
    </w:p>
    <w:p w:rsidR="00006F8C" w:rsidRPr="00471F9A" w:rsidRDefault="00006F8C" w:rsidP="00BC265D">
      <w:pPr>
        <w:pStyle w:val="Default"/>
        <w:spacing w:line="276" w:lineRule="auto"/>
        <w:jc w:val="both"/>
        <w:rPr>
          <w:b/>
          <w:bCs/>
          <w:color w:val="auto"/>
        </w:rPr>
      </w:pPr>
    </w:p>
    <w:p w:rsidR="00006F8C" w:rsidRPr="00471F9A" w:rsidRDefault="00006F8C" w:rsidP="00BC265D">
      <w:pPr>
        <w:pStyle w:val="Default"/>
        <w:spacing w:line="276" w:lineRule="auto"/>
        <w:jc w:val="both"/>
        <w:rPr>
          <w:color w:val="auto"/>
        </w:rPr>
      </w:pPr>
      <w:r w:rsidRPr="00471F9A">
        <w:rPr>
          <w:b/>
          <w:bCs/>
          <w:color w:val="auto"/>
        </w:rPr>
        <w:t>1</w:t>
      </w:r>
      <w:r w:rsidR="005866FF">
        <w:rPr>
          <w:b/>
          <w:bCs/>
          <w:color w:val="auto"/>
        </w:rPr>
        <w:t>8</w:t>
      </w:r>
      <w:r w:rsidRPr="00471F9A">
        <w:rPr>
          <w:b/>
          <w:bCs/>
          <w:color w:val="auto"/>
        </w:rPr>
        <w:t xml:space="preserve">. Условия и сроки (периоды) поставки товара, выполнения работ, оказания услуг </w:t>
      </w:r>
    </w:p>
    <w:p w:rsidR="00006F8C" w:rsidRDefault="005866FF" w:rsidP="00BC265D">
      <w:pPr>
        <w:pStyle w:val="Default"/>
        <w:spacing w:line="276" w:lineRule="auto"/>
        <w:jc w:val="both"/>
        <w:rPr>
          <w:color w:val="auto"/>
        </w:rPr>
      </w:pPr>
      <w:r w:rsidRPr="00471F9A">
        <w:rPr>
          <w:color w:val="auto"/>
        </w:rPr>
        <w:t xml:space="preserve">В соответствии с частью </w:t>
      </w:r>
      <w:r>
        <w:rPr>
          <w:color w:val="auto"/>
        </w:rPr>
        <w:t>4</w:t>
      </w:r>
      <w:r w:rsidRPr="00471F9A">
        <w:rPr>
          <w:color w:val="auto"/>
        </w:rPr>
        <w:t xml:space="preserve"> «Техническое задание» настоящей Документации.</w:t>
      </w:r>
    </w:p>
    <w:p w:rsidR="006654D9" w:rsidRPr="006654D9" w:rsidRDefault="006654D9" w:rsidP="00BC265D">
      <w:pPr>
        <w:pStyle w:val="Default"/>
        <w:spacing w:line="276" w:lineRule="auto"/>
        <w:jc w:val="both"/>
        <w:rPr>
          <w:color w:val="auto"/>
        </w:rPr>
      </w:pPr>
    </w:p>
    <w:p w:rsidR="00006F8C" w:rsidRPr="00471F9A" w:rsidRDefault="005866FF" w:rsidP="00BC265D">
      <w:pPr>
        <w:pStyle w:val="Default"/>
        <w:spacing w:line="276" w:lineRule="auto"/>
        <w:jc w:val="both"/>
        <w:rPr>
          <w:color w:val="auto"/>
        </w:rPr>
      </w:pPr>
      <w:r>
        <w:rPr>
          <w:b/>
          <w:bCs/>
          <w:color w:val="auto"/>
        </w:rPr>
        <w:t>19</w:t>
      </w:r>
      <w:r w:rsidR="00006F8C" w:rsidRPr="00471F9A">
        <w:rPr>
          <w:b/>
          <w:bCs/>
          <w:color w:val="auto"/>
        </w:rPr>
        <w:t xml:space="preserve">. Форма, сроки и порядок оплаты товара, работ, услуг </w:t>
      </w:r>
    </w:p>
    <w:p w:rsidR="00C54A7A" w:rsidRDefault="005866FF" w:rsidP="00A53B9E">
      <w:pPr>
        <w:pStyle w:val="Default"/>
        <w:spacing w:line="276" w:lineRule="auto"/>
        <w:jc w:val="both"/>
        <w:rPr>
          <w:color w:val="auto"/>
        </w:rPr>
      </w:pPr>
      <w:r w:rsidRPr="00471F9A">
        <w:rPr>
          <w:color w:val="auto"/>
        </w:rPr>
        <w:t xml:space="preserve">В соответствии с частью </w:t>
      </w:r>
      <w:r>
        <w:rPr>
          <w:color w:val="auto"/>
        </w:rPr>
        <w:t>5</w:t>
      </w:r>
      <w:r w:rsidRPr="00471F9A">
        <w:rPr>
          <w:color w:val="auto"/>
        </w:rPr>
        <w:t xml:space="preserve"> «</w:t>
      </w:r>
      <w:r>
        <w:rPr>
          <w:color w:val="auto"/>
        </w:rPr>
        <w:t>Проект договора с приложениями</w:t>
      </w:r>
      <w:r w:rsidR="006654D9">
        <w:rPr>
          <w:color w:val="auto"/>
        </w:rPr>
        <w:t>» настоящей Документации.</w:t>
      </w:r>
    </w:p>
    <w:p w:rsidR="006654D9" w:rsidRPr="00A53B9E" w:rsidRDefault="006654D9" w:rsidP="00A53B9E">
      <w:pPr>
        <w:pStyle w:val="Default"/>
        <w:spacing w:line="276" w:lineRule="auto"/>
        <w:jc w:val="both"/>
        <w:rPr>
          <w:color w:val="auto"/>
        </w:rPr>
      </w:pPr>
    </w:p>
    <w:p w:rsidR="0009241E" w:rsidRPr="00471F9A" w:rsidRDefault="005866FF">
      <w:pPr>
        <w:spacing w:after="0"/>
        <w:jc w:val="both"/>
        <w:rPr>
          <w:rFonts w:ascii="Times New Roman" w:hAnsi="Times New Roman"/>
          <w:b/>
          <w:bCs/>
          <w:sz w:val="24"/>
          <w:szCs w:val="24"/>
        </w:rPr>
      </w:pPr>
      <w:r>
        <w:rPr>
          <w:rFonts w:ascii="Times New Roman" w:hAnsi="Times New Roman"/>
          <w:b/>
          <w:bCs/>
          <w:sz w:val="24"/>
          <w:szCs w:val="24"/>
        </w:rPr>
        <w:t>20</w:t>
      </w:r>
      <w:r w:rsidR="0009241E" w:rsidRPr="00471F9A">
        <w:rPr>
          <w:rFonts w:ascii="Times New Roman" w:hAnsi="Times New Roman"/>
          <w:b/>
          <w:bCs/>
          <w:sz w:val="24"/>
          <w:szCs w:val="24"/>
        </w:rPr>
        <w:t>. Требования к участникам закупки</w:t>
      </w:r>
    </w:p>
    <w:p w:rsidR="0009241E" w:rsidRPr="00471F9A" w:rsidRDefault="0009241E">
      <w:pPr>
        <w:spacing w:after="0"/>
        <w:jc w:val="both"/>
        <w:rPr>
          <w:rFonts w:ascii="Times New Roman" w:hAnsi="Times New Roman"/>
          <w:sz w:val="24"/>
          <w:szCs w:val="24"/>
        </w:rPr>
      </w:pPr>
      <w:r w:rsidRPr="00471F9A">
        <w:rPr>
          <w:rFonts w:ascii="Times New Roman" w:hAnsi="Times New Roman"/>
          <w:sz w:val="24"/>
          <w:szCs w:val="24"/>
        </w:rPr>
        <w:t>Устанавливаются следующие обязательные требования к участникам процедуры закупки:</w:t>
      </w:r>
    </w:p>
    <w:p w:rsidR="0009241E" w:rsidRPr="00471F9A" w:rsidRDefault="0009241E" w:rsidP="001A04C0">
      <w:pPr>
        <w:pStyle w:val="Default"/>
        <w:spacing w:line="276" w:lineRule="auto"/>
        <w:ind w:firstLine="709"/>
        <w:jc w:val="both"/>
        <w:rPr>
          <w:color w:val="auto"/>
        </w:rPr>
      </w:pPr>
      <w:r w:rsidRPr="00471F9A">
        <w:rPr>
          <w:color w:val="auto"/>
        </w:rPr>
        <w:t xml:space="preserve">1) соответствие участников процедуры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w:t>
      </w:r>
    </w:p>
    <w:p w:rsidR="0009241E" w:rsidRPr="00471F9A" w:rsidRDefault="0009241E" w:rsidP="001A04C0">
      <w:pPr>
        <w:pStyle w:val="Default"/>
        <w:spacing w:line="276" w:lineRule="auto"/>
        <w:ind w:firstLine="709"/>
        <w:jc w:val="both"/>
        <w:rPr>
          <w:color w:val="auto"/>
        </w:rPr>
      </w:pPr>
      <w:r w:rsidRPr="00471F9A">
        <w:rPr>
          <w:color w:val="auto"/>
        </w:rPr>
        <w:t xml:space="preserve">2) </w:t>
      </w:r>
      <w:proofErr w:type="spellStart"/>
      <w:r w:rsidRPr="00471F9A">
        <w:rPr>
          <w:color w:val="auto"/>
        </w:rPr>
        <w:t>непроведение</w:t>
      </w:r>
      <w:proofErr w:type="spellEnd"/>
      <w:r w:rsidRPr="00471F9A">
        <w:rPr>
          <w:color w:val="auto"/>
        </w:rPr>
        <w:t xml:space="preserve"> ликвидации участника процедуры закупки - юридического лица и отсутствие решения арбитражного суда о признании участника процедуры закупки - юридического лица, индивидуального предпринимателя банкротом и об открытии конкурсного производства; </w:t>
      </w:r>
    </w:p>
    <w:p w:rsidR="0009241E" w:rsidRPr="00471F9A" w:rsidRDefault="0009241E" w:rsidP="001A04C0">
      <w:pPr>
        <w:pStyle w:val="Default"/>
        <w:spacing w:line="276" w:lineRule="auto"/>
        <w:ind w:firstLine="709"/>
        <w:jc w:val="both"/>
        <w:rPr>
          <w:color w:val="auto"/>
        </w:rPr>
      </w:pPr>
      <w:r w:rsidRPr="00471F9A">
        <w:rPr>
          <w:color w:val="auto"/>
        </w:rPr>
        <w:t>3)</w:t>
      </w:r>
      <w:r w:rsidR="001151CF">
        <w:rPr>
          <w:color w:val="auto"/>
        </w:rPr>
        <w:t xml:space="preserve"> </w:t>
      </w:r>
      <w:proofErr w:type="spellStart"/>
      <w:r w:rsidRPr="00471F9A">
        <w:rPr>
          <w:color w:val="auto"/>
        </w:rPr>
        <w:t>неприостановление</w:t>
      </w:r>
      <w:proofErr w:type="spellEnd"/>
      <w:r w:rsidRPr="00471F9A">
        <w:rPr>
          <w:color w:val="auto"/>
        </w:rPr>
        <w:t xml:space="preserve"> деятельности участника процедуры закупки в порядке, предусмотренном Кодексом Российской Федерации об административных правонарушениях, на день подачи заявки на участие в торге; </w:t>
      </w:r>
    </w:p>
    <w:p w:rsidR="0009241E" w:rsidRPr="00471F9A" w:rsidRDefault="0009241E" w:rsidP="001A04C0">
      <w:pPr>
        <w:pStyle w:val="Default"/>
        <w:spacing w:line="276" w:lineRule="auto"/>
        <w:ind w:firstLine="709"/>
        <w:jc w:val="both"/>
        <w:rPr>
          <w:color w:val="auto"/>
        </w:rPr>
      </w:pPr>
      <w:r w:rsidRPr="00471F9A">
        <w:rPr>
          <w:color w:val="auto"/>
        </w:rPr>
        <w:t>4) отсутствие у участника процедуры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торге не принято</w:t>
      </w:r>
      <w:r w:rsidR="000D2372">
        <w:rPr>
          <w:color w:val="auto"/>
        </w:rPr>
        <w:t>;</w:t>
      </w:r>
    </w:p>
    <w:p w:rsidR="0009241E" w:rsidRPr="00471F9A" w:rsidRDefault="0009241E" w:rsidP="001A04C0">
      <w:pPr>
        <w:spacing w:after="0"/>
        <w:ind w:firstLine="709"/>
        <w:jc w:val="both"/>
        <w:rPr>
          <w:rFonts w:ascii="Times New Roman" w:hAnsi="Times New Roman"/>
          <w:sz w:val="24"/>
          <w:szCs w:val="24"/>
        </w:rPr>
      </w:pPr>
      <w:r w:rsidRPr="00471F9A">
        <w:rPr>
          <w:rFonts w:ascii="Times New Roman" w:hAnsi="Times New Roman"/>
          <w:sz w:val="24"/>
          <w:szCs w:val="24"/>
        </w:rPr>
        <w:t xml:space="preserve">5) отсутствие сведений об участниках закупки в реестре недобросовестных поставщиков, предусмотренном статьей 5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w:t>
      </w:r>
    </w:p>
    <w:p w:rsidR="0009241E" w:rsidRPr="00471F9A" w:rsidRDefault="0009241E">
      <w:pPr>
        <w:spacing w:after="0"/>
        <w:jc w:val="both"/>
        <w:rPr>
          <w:rFonts w:ascii="Times New Roman" w:hAnsi="Times New Roman"/>
          <w:bCs/>
          <w:color w:val="000000"/>
          <w:sz w:val="24"/>
          <w:szCs w:val="24"/>
        </w:rPr>
      </w:pPr>
    </w:p>
    <w:p w:rsidR="00FE7987" w:rsidRPr="00FE7987" w:rsidRDefault="005866FF">
      <w:pPr>
        <w:autoSpaceDE w:val="0"/>
        <w:autoSpaceDN w:val="0"/>
        <w:adjustRightInd w:val="0"/>
        <w:spacing w:after="0"/>
        <w:jc w:val="both"/>
        <w:rPr>
          <w:rFonts w:ascii="Times New Roman" w:hAnsi="Times New Roman"/>
          <w:b/>
          <w:bCs/>
          <w:sz w:val="24"/>
          <w:szCs w:val="24"/>
        </w:rPr>
      </w:pPr>
      <w:r>
        <w:rPr>
          <w:rFonts w:ascii="Times New Roman" w:hAnsi="Times New Roman"/>
          <w:b/>
          <w:bCs/>
          <w:sz w:val="24"/>
          <w:szCs w:val="24"/>
        </w:rPr>
        <w:t>21</w:t>
      </w:r>
      <w:r w:rsidR="00FE7987" w:rsidRPr="00FE7987">
        <w:rPr>
          <w:rFonts w:ascii="Times New Roman" w:hAnsi="Times New Roman"/>
          <w:b/>
          <w:bCs/>
          <w:sz w:val="24"/>
          <w:szCs w:val="24"/>
        </w:rPr>
        <w:t>. Срок, в течение которого Заказчик вправе внести</w:t>
      </w:r>
      <w:r w:rsidR="001A04C0">
        <w:rPr>
          <w:rFonts w:ascii="Times New Roman" w:hAnsi="Times New Roman"/>
          <w:b/>
          <w:bCs/>
          <w:sz w:val="24"/>
          <w:szCs w:val="24"/>
        </w:rPr>
        <w:t xml:space="preserve"> изменения в извещение</w:t>
      </w:r>
      <w:r w:rsidR="004640AF">
        <w:rPr>
          <w:rFonts w:ascii="Times New Roman" w:hAnsi="Times New Roman"/>
          <w:b/>
          <w:bCs/>
          <w:sz w:val="24"/>
          <w:szCs w:val="24"/>
        </w:rPr>
        <w:t xml:space="preserve"> и документацию </w:t>
      </w:r>
      <w:r w:rsidR="001A04C0">
        <w:rPr>
          <w:rFonts w:ascii="Times New Roman" w:hAnsi="Times New Roman"/>
          <w:b/>
          <w:bCs/>
          <w:sz w:val="24"/>
          <w:szCs w:val="24"/>
        </w:rPr>
        <w:t>о</w:t>
      </w:r>
      <w:r w:rsidR="004640AF">
        <w:rPr>
          <w:rFonts w:ascii="Times New Roman" w:hAnsi="Times New Roman"/>
          <w:b/>
          <w:bCs/>
          <w:sz w:val="24"/>
          <w:szCs w:val="24"/>
        </w:rPr>
        <w:t xml:space="preserve"> проведении </w:t>
      </w:r>
      <w:proofErr w:type="spellStart"/>
      <w:r w:rsidR="004640AF">
        <w:rPr>
          <w:rFonts w:ascii="Times New Roman" w:hAnsi="Times New Roman"/>
          <w:b/>
          <w:bCs/>
          <w:sz w:val="24"/>
          <w:szCs w:val="24"/>
        </w:rPr>
        <w:t>редукциона</w:t>
      </w:r>
      <w:proofErr w:type="spellEnd"/>
      <w:r w:rsidR="004640AF">
        <w:rPr>
          <w:rFonts w:ascii="Times New Roman" w:hAnsi="Times New Roman"/>
          <w:b/>
          <w:bCs/>
          <w:sz w:val="24"/>
          <w:szCs w:val="24"/>
        </w:rPr>
        <w:t xml:space="preserve"> </w:t>
      </w:r>
      <w:r w:rsidR="00FE7987" w:rsidRPr="00FE7987">
        <w:rPr>
          <w:rFonts w:ascii="Times New Roman" w:hAnsi="Times New Roman"/>
          <w:b/>
          <w:bCs/>
          <w:sz w:val="24"/>
          <w:szCs w:val="24"/>
        </w:rPr>
        <w:t>и отказаться от проведения процедуры закупки</w:t>
      </w:r>
    </w:p>
    <w:p w:rsidR="00FE7987" w:rsidRDefault="00417084">
      <w:pPr>
        <w:autoSpaceDE w:val="0"/>
        <w:autoSpaceDN w:val="0"/>
        <w:adjustRightInd w:val="0"/>
        <w:spacing w:after="0"/>
        <w:ind w:firstLine="567"/>
        <w:jc w:val="both"/>
        <w:rPr>
          <w:rFonts w:ascii="Times New Roman" w:hAnsi="Times New Roman"/>
          <w:color w:val="000000"/>
          <w:sz w:val="24"/>
          <w:szCs w:val="24"/>
        </w:rPr>
      </w:pPr>
      <w:r>
        <w:rPr>
          <w:rFonts w:ascii="Times New Roman" w:hAnsi="Times New Roman"/>
          <w:color w:val="000000"/>
          <w:sz w:val="24"/>
          <w:szCs w:val="24"/>
        </w:rPr>
        <w:t xml:space="preserve">1) </w:t>
      </w:r>
      <w:r w:rsidR="004640AF">
        <w:rPr>
          <w:rFonts w:ascii="Times New Roman" w:hAnsi="Times New Roman"/>
          <w:color w:val="000000"/>
          <w:sz w:val="24"/>
          <w:szCs w:val="24"/>
        </w:rPr>
        <w:t xml:space="preserve">Заказчик вправе отменить </w:t>
      </w:r>
      <w:r w:rsidR="00FE7987" w:rsidRPr="00FE7987">
        <w:rPr>
          <w:rFonts w:ascii="Times New Roman" w:hAnsi="Times New Roman"/>
          <w:color w:val="000000"/>
          <w:sz w:val="24"/>
          <w:szCs w:val="24"/>
        </w:rPr>
        <w:t>закупку до наступления даты и времени окончания срока подачи заявок на</w:t>
      </w:r>
      <w:r w:rsidR="00FE7987">
        <w:rPr>
          <w:rFonts w:ascii="Times New Roman" w:hAnsi="Times New Roman"/>
          <w:color w:val="000000"/>
          <w:sz w:val="24"/>
          <w:szCs w:val="24"/>
        </w:rPr>
        <w:t xml:space="preserve"> участие</w:t>
      </w:r>
      <w:r w:rsidR="00FE7987" w:rsidRPr="00FE7987">
        <w:rPr>
          <w:rFonts w:ascii="Times New Roman" w:hAnsi="Times New Roman"/>
          <w:color w:val="000000"/>
          <w:sz w:val="24"/>
          <w:szCs w:val="24"/>
        </w:rPr>
        <w:t>. Решение об отмене закупки размещается в единой информационной системе в день принятия этого решения</w:t>
      </w:r>
      <w:r>
        <w:rPr>
          <w:rFonts w:ascii="Times New Roman" w:hAnsi="Times New Roman"/>
          <w:color w:val="000000"/>
          <w:sz w:val="24"/>
          <w:szCs w:val="24"/>
        </w:rPr>
        <w:t>;</w:t>
      </w:r>
    </w:p>
    <w:p w:rsidR="00FE7987" w:rsidRPr="00FE7987" w:rsidRDefault="00417084">
      <w:pPr>
        <w:autoSpaceDE w:val="0"/>
        <w:autoSpaceDN w:val="0"/>
        <w:adjustRightInd w:val="0"/>
        <w:spacing w:after="0"/>
        <w:ind w:firstLine="567"/>
        <w:jc w:val="both"/>
        <w:rPr>
          <w:rFonts w:ascii="Times New Roman" w:hAnsi="Times New Roman"/>
          <w:color w:val="000000"/>
          <w:sz w:val="24"/>
          <w:szCs w:val="24"/>
        </w:rPr>
      </w:pPr>
      <w:r>
        <w:rPr>
          <w:rFonts w:ascii="Times New Roman" w:hAnsi="Times New Roman"/>
          <w:color w:val="000000"/>
          <w:sz w:val="24"/>
          <w:szCs w:val="24"/>
        </w:rPr>
        <w:t xml:space="preserve">2) </w:t>
      </w:r>
      <w:r w:rsidRPr="00417084">
        <w:rPr>
          <w:rFonts w:ascii="Times New Roman" w:hAnsi="Times New Roman"/>
          <w:color w:val="000000"/>
          <w:sz w:val="24"/>
          <w:szCs w:val="24"/>
        </w:rPr>
        <w:t>По истечении срока отмены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r>
        <w:rPr>
          <w:rFonts w:ascii="Times New Roman" w:hAnsi="Times New Roman"/>
          <w:color w:val="000000"/>
          <w:sz w:val="24"/>
          <w:szCs w:val="24"/>
        </w:rPr>
        <w:t>;</w:t>
      </w:r>
    </w:p>
    <w:p w:rsidR="00417084" w:rsidRDefault="00417084">
      <w:pPr>
        <w:autoSpaceDE w:val="0"/>
        <w:autoSpaceDN w:val="0"/>
        <w:adjustRightInd w:val="0"/>
        <w:spacing w:after="0"/>
        <w:ind w:firstLine="567"/>
        <w:jc w:val="both"/>
        <w:rPr>
          <w:rFonts w:ascii="Times New Roman" w:hAnsi="Times New Roman"/>
          <w:color w:val="000000"/>
          <w:sz w:val="24"/>
          <w:szCs w:val="24"/>
        </w:rPr>
      </w:pPr>
      <w:r>
        <w:rPr>
          <w:rFonts w:ascii="Times New Roman" w:hAnsi="Times New Roman"/>
          <w:color w:val="000000"/>
          <w:sz w:val="24"/>
          <w:szCs w:val="24"/>
        </w:rPr>
        <w:t xml:space="preserve">3) </w:t>
      </w:r>
      <w:proofErr w:type="gramStart"/>
      <w:r w:rsidR="008F0F98">
        <w:rPr>
          <w:rFonts w:ascii="Times New Roman" w:hAnsi="Times New Roman"/>
          <w:color w:val="000000"/>
          <w:sz w:val="24"/>
          <w:szCs w:val="24"/>
        </w:rPr>
        <w:t>В</w:t>
      </w:r>
      <w:proofErr w:type="gramEnd"/>
      <w:r w:rsidR="008F0F98">
        <w:rPr>
          <w:rFonts w:ascii="Times New Roman" w:hAnsi="Times New Roman"/>
          <w:color w:val="000000"/>
          <w:sz w:val="24"/>
          <w:szCs w:val="24"/>
        </w:rPr>
        <w:t xml:space="preserve"> </w:t>
      </w:r>
      <w:r w:rsidRPr="00417084">
        <w:rPr>
          <w:rFonts w:ascii="Times New Roman" w:hAnsi="Times New Roman"/>
          <w:color w:val="000000"/>
          <w:sz w:val="24"/>
          <w:szCs w:val="24"/>
        </w:rPr>
        <w:t xml:space="preserve">любое время до окончания срока подачи заявок на участие в </w:t>
      </w:r>
      <w:proofErr w:type="spellStart"/>
      <w:r w:rsidRPr="00417084">
        <w:rPr>
          <w:rFonts w:ascii="Times New Roman" w:hAnsi="Times New Roman"/>
          <w:color w:val="000000"/>
          <w:sz w:val="24"/>
          <w:szCs w:val="24"/>
        </w:rPr>
        <w:t>редукционе</w:t>
      </w:r>
      <w:proofErr w:type="spellEnd"/>
      <w:r w:rsidRPr="00417084">
        <w:rPr>
          <w:rFonts w:ascii="Times New Roman" w:hAnsi="Times New Roman"/>
          <w:color w:val="000000"/>
          <w:sz w:val="24"/>
          <w:szCs w:val="24"/>
        </w:rPr>
        <w:t xml:space="preserve"> Заказчик вправе по собственной инициативе либо в ответ на запрос участника закупки внести изменения </w:t>
      </w:r>
      <w:r w:rsidR="004640AF">
        <w:rPr>
          <w:rFonts w:ascii="Times New Roman" w:hAnsi="Times New Roman"/>
          <w:color w:val="000000"/>
          <w:sz w:val="24"/>
          <w:szCs w:val="24"/>
        </w:rPr>
        <w:t xml:space="preserve">в извещение и </w:t>
      </w:r>
      <w:r w:rsidRPr="00417084">
        <w:rPr>
          <w:rFonts w:ascii="Times New Roman" w:hAnsi="Times New Roman"/>
          <w:color w:val="000000"/>
          <w:sz w:val="24"/>
          <w:szCs w:val="24"/>
        </w:rPr>
        <w:t>документацию</w:t>
      </w:r>
      <w:r w:rsidR="004640AF">
        <w:rPr>
          <w:rFonts w:ascii="Times New Roman" w:hAnsi="Times New Roman"/>
          <w:color w:val="000000"/>
          <w:sz w:val="24"/>
          <w:szCs w:val="24"/>
        </w:rPr>
        <w:t xml:space="preserve"> о проведении закупки</w:t>
      </w:r>
      <w:r w:rsidRPr="00417084">
        <w:rPr>
          <w:rFonts w:ascii="Times New Roman" w:hAnsi="Times New Roman"/>
          <w:color w:val="000000"/>
          <w:sz w:val="24"/>
          <w:szCs w:val="24"/>
        </w:rPr>
        <w:t>. В течение трёх дней со дня принятия решения о необходимости изменения в документацию такие изменения размещаются в единой информационной системе</w:t>
      </w:r>
      <w:r>
        <w:rPr>
          <w:rFonts w:ascii="Times New Roman" w:hAnsi="Times New Roman"/>
          <w:color w:val="000000"/>
          <w:sz w:val="24"/>
          <w:szCs w:val="24"/>
        </w:rPr>
        <w:t>;</w:t>
      </w:r>
    </w:p>
    <w:p w:rsidR="00FE7987" w:rsidRPr="00FE7987" w:rsidRDefault="00417084">
      <w:pPr>
        <w:autoSpaceDE w:val="0"/>
        <w:autoSpaceDN w:val="0"/>
        <w:adjustRightInd w:val="0"/>
        <w:spacing w:after="0"/>
        <w:ind w:firstLine="567"/>
        <w:jc w:val="both"/>
        <w:rPr>
          <w:rFonts w:ascii="Times New Roman" w:hAnsi="Times New Roman"/>
          <w:color w:val="000000"/>
          <w:sz w:val="24"/>
          <w:szCs w:val="24"/>
        </w:rPr>
      </w:pPr>
      <w:r>
        <w:rPr>
          <w:rFonts w:ascii="Times New Roman" w:hAnsi="Times New Roman"/>
          <w:color w:val="000000"/>
          <w:sz w:val="24"/>
          <w:szCs w:val="24"/>
        </w:rPr>
        <w:t xml:space="preserve">4) </w:t>
      </w:r>
      <w:proofErr w:type="gramStart"/>
      <w:r w:rsidR="001569C0" w:rsidRPr="001569C0">
        <w:rPr>
          <w:rFonts w:ascii="Times New Roman" w:eastAsia="Times New Roman" w:hAnsi="Times New Roman"/>
          <w:bCs/>
          <w:sz w:val="24"/>
          <w:szCs w:val="24"/>
          <w:lang w:eastAsia="ru-RU"/>
        </w:rPr>
        <w:t>В</w:t>
      </w:r>
      <w:proofErr w:type="gramEnd"/>
      <w:r w:rsidR="001569C0" w:rsidRPr="001569C0">
        <w:rPr>
          <w:rFonts w:ascii="Times New Roman" w:eastAsia="Times New Roman" w:hAnsi="Times New Roman"/>
          <w:bCs/>
          <w:sz w:val="24"/>
          <w:szCs w:val="24"/>
          <w:lang w:eastAsia="ru-RU"/>
        </w:rPr>
        <w:t xml:space="preserve"> случае внесения изменений в извещение</w:t>
      </w:r>
      <w:r w:rsidR="004640AF">
        <w:rPr>
          <w:rFonts w:ascii="Times New Roman" w:eastAsia="Times New Roman" w:hAnsi="Times New Roman"/>
          <w:bCs/>
          <w:sz w:val="24"/>
          <w:szCs w:val="24"/>
          <w:lang w:eastAsia="ru-RU"/>
        </w:rPr>
        <w:t xml:space="preserve"> и документацию</w:t>
      </w:r>
      <w:r w:rsidR="001569C0" w:rsidRPr="001569C0">
        <w:rPr>
          <w:rFonts w:ascii="Times New Roman" w:eastAsia="Times New Roman" w:hAnsi="Times New Roman"/>
          <w:bCs/>
          <w:sz w:val="24"/>
          <w:szCs w:val="24"/>
          <w:lang w:eastAsia="ru-RU"/>
        </w:rPr>
        <w:t xml:space="preserve"> о проведении </w:t>
      </w:r>
      <w:proofErr w:type="spellStart"/>
      <w:r w:rsidR="001569C0">
        <w:rPr>
          <w:rFonts w:ascii="Times New Roman" w:eastAsia="Times New Roman" w:hAnsi="Times New Roman"/>
          <w:bCs/>
          <w:sz w:val="24"/>
          <w:szCs w:val="24"/>
          <w:lang w:eastAsia="ru-RU"/>
        </w:rPr>
        <w:t>р</w:t>
      </w:r>
      <w:r w:rsidR="001569C0" w:rsidRPr="001569C0">
        <w:rPr>
          <w:rFonts w:ascii="Times New Roman" w:eastAsia="Times New Roman" w:hAnsi="Times New Roman"/>
          <w:bCs/>
          <w:sz w:val="24"/>
          <w:szCs w:val="24"/>
          <w:lang w:eastAsia="ru-RU"/>
        </w:rPr>
        <w:t>едукциона</w:t>
      </w:r>
      <w:proofErr w:type="spellEnd"/>
      <w:r w:rsidR="001569C0" w:rsidRPr="001569C0">
        <w:rPr>
          <w:rFonts w:ascii="Times New Roman" w:eastAsia="Times New Roman" w:hAnsi="Times New Roman"/>
          <w:bCs/>
          <w:sz w:val="24"/>
          <w:szCs w:val="24"/>
          <w:lang w:eastAsia="ru-RU"/>
        </w:rPr>
        <w:t xml:space="preserve">, срок подачи заявок на участие в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закупке оставалось не менее четырех рабочих дней. Срок </w:t>
      </w:r>
      <w:r w:rsidR="001569C0" w:rsidRPr="001569C0">
        <w:rPr>
          <w:rFonts w:ascii="Times New Roman" w:eastAsia="Times New Roman" w:hAnsi="Times New Roman"/>
          <w:bCs/>
          <w:sz w:val="24"/>
          <w:szCs w:val="24"/>
          <w:lang w:eastAsia="ru-RU"/>
        </w:rPr>
        <w:lastRenderedPageBreak/>
        <w:t>продления должен составлять не менее половины первоначального срока подачи заявок на участие</w:t>
      </w:r>
      <w:r w:rsidR="001569C0">
        <w:rPr>
          <w:rFonts w:ascii="Times New Roman" w:eastAsia="Times New Roman" w:hAnsi="Times New Roman"/>
          <w:bCs/>
          <w:sz w:val="24"/>
          <w:szCs w:val="24"/>
          <w:lang w:eastAsia="ru-RU"/>
        </w:rPr>
        <w:t xml:space="preserve"> в </w:t>
      </w:r>
      <w:r w:rsidR="001569C0" w:rsidRPr="001569C0">
        <w:rPr>
          <w:rFonts w:ascii="Times New Roman" w:eastAsia="Times New Roman" w:hAnsi="Times New Roman"/>
          <w:bCs/>
          <w:sz w:val="24"/>
          <w:szCs w:val="24"/>
          <w:lang w:eastAsia="ru-RU"/>
        </w:rPr>
        <w:t>закупке.</w:t>
      </w:r>
    </w:p>
    <w:p w:rsidR="00FE7987" w:rsidRPr="00FE7987" w:rsidRDefault="00FE7987">
      <w:pPr>
        <w:autoSpaceDE w:val="0"/>
        <w:autoSpaceDN w:val="0"/>
        <w:adjustRightInd w:val="0"/>
        <w:spacing w:after="0"/>
        <w:jc w:val="both"/>
        <w:rPr>
          <w:rFonts w:ascii="Times New Roman" w:hAnsi="Times New Roman"/>
          <w:b/>
          <w:bCs/>
          <w:sz w:val="24"/>
          <w:szCs w:val="24"/>
        </w:rPr>
      </w:pPr>
    </w:p>
    <w:p w:rsidR="00FE7987" w:rsidRPr="00FE7987" w:rsidRDefault="00FE7987">
      <w:pPr>
        <w:autoSpaceDE w:val="0"/>
        <w:autoSpaceDN w:val="0"/>
        <w:adjustRightInd w:val="0"/>
        <w:spacing w:after="0"/>
        <w:jc w:val="both"/>
        <w:rPr>
          <w:rFonts w:ascii="Times New Roman" w:hAnsi="Times New Roman"/>
          <w:b/>
          <w:bCs/>
          <w:sz w:val="24"/>
          <w:szCs w:val="24"/>
        </w:rPr>
      </w:pPr>
      <w:r w:rsidRPr="00FE7987">
        <w:rPr>
          <w:rFonts w:ascii="Times New Roman" w:hAnsi="Times New Roman"/>
          <w:b/>
          <w:bCs/>
          <w:sz w:val="24"/>
          <w:szCs w:val="24"/>
        </w:rPr>
        <w:t>2</w:t>
      </w:r>
      <w:r w:rsidR="004640AF">
        <w:rPr>
          <w:rFonts w:ascii="Times New Roman" w:hAnsi="Times New Roman"/>
          <w:b/>
          <w:bCs/>
          <w:sz w:val="24"/>
          <w:szCs w:val="24"/>
        </w:rPr>
        <w:t>2</w:t>
      </w:r>
      <w:r w:rsidRPr="00FE7987">
        <w:rPr>
          <w:rFonts w:ascii="Times New Roman" w:hAnsi="Times New Roman"/>
          <w:b/>
          <w:bCs/>
          <w:sz w:val="24"/>
          <w:szCs w:val="24"/>
        </w:rPr>
        <w:t>. Порядок предоставления приоритетов и преференций.</w:t>
      </w:r>
    </w:p>
    <w:p w:rsidR="00FE7987" w:rsidRPr="00FE7987" w:rsidRDefault="00FE798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определены следующие </w:t>
      </w:r>
      <w:r w:rsidRPr="00FE7987">
        <w:rPr>
          <w:rFonts w:ascii="Times New Roman" w:hAnsi="Times New Roman"/>
          <w:b/>
          <w:bCs/>
          <w:sz w:val="24"/>
          <w:szCs w:val="24"/>
        </w:rPr>
        <w:t>условия предоставления приоритета</w:t>
      </w:r>
      <w:r w:rsidRPr="00FE7987">
        <w:rPr>
          <w:rFonts w:ascii="Times New Roman" w:hAnsi="Times New Roman"/>
          <w:bCs/>
          <w:sz w:val="24"/>
          <w:szCs w:val="24"/>
        </w:rPr>
        <w:t xml:space="preserve">: </w:t>
      </w:r>
    </w:p>
    <w:p w:rsidR="00FE7987" w:rsidRPr="00FE7987" w:rsidRDefault="00FE7987" w:rsidP="00FE676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а) указание (декларирование) участником закупки в заявке на участие наименование страны происхождения поставляемых товаров;</w:t>
      </w:r>
    </w:p>
    <w:p w:rsidR="00FE7987" w:rsidRPr="00FE7987" w:rsidRDefault="00FE7987" w:rsidP="00FE676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б) участник закупки несет ответственность представление недостоверных сведений о стране происхождения товара, указанного в заявке на участие в закупке;</w:t>
      </w:r>
    </w:p>
    <w:p w:rsidR="00FE7987" w:rsidRPr="00FE7987" w:rsidRDefault="00FE7987" w:rsidP="00FE676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в)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FE7987" w:rsidRPr="00FE7987" w:rsidRDefault="00FE7987" w:rsidP="00FE676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г) 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документации о закупке,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FE7987" w:rsidRPr="00FE7987" w:rsidRDefault="00FE7987" w:rsidP="00FE676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д) 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rsidR="00FE7987" w:rsidRPr="00FE7987" w:rsidRDefault="00FE798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ж) при исполнении договора, заключенного с участником закупки, которому предоставлен данный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FE7987" w:rsidRPr="00FE7987" w:rsidRDefault="00FE7987" w:rsidP="00FE7987">
      <w:pPr>
        <w:autoSpaceDE w:val="0"/>
        <w:autoSpaceDN w:val="0"/>
        <w:adjustRightInd w:val="0"/>
        <w:spacing w:after="0"/>
        <w:ind w:firstLine="567"/>
        <w:jc w:val="both"/>
        <w:rPr>
          <w:rFonts w:ascii="Times New Roman" w:hAnsi="Times New Roman"/>
          <w:b/>
          <w:bCs/>
          <w:sz w:val="24"/>
          <w:szCs w:val="24"/>
        </w:rPr>
      </w:pPr>
    </w:p>
    <w:p w:rsidR="00FE7987" w:rsidRPr="00FE7987" w:rsidRDefault="00FE7987" w:rsidP="00FE7987">
      <w:pPr>
        <w:autoSpaceDE w:val="0"/>
        <w:autoSpaceDN w:val="0"/>
        <w:adjustRightInd w:val="0"/>
        <w:spacing w:after="0"/>
        <w:ind w:firstLine="567"/>
        <w:jc w:val="both"/>
        <w:rPr>
          <w:rFonts w:ascii="Times New Roman" w:hAnsi="Times New Roman"/>
          <w:b/>
          <w:bCs/>
          <w:sz w:val="24"/>
          <w:szCs w:val="24"/>
        </w:rPr>
      </w:pPr>
      <w:r w:rsidRPr="00FE7987">
        <w:rPr>
          <w:rFonts w:ascii="Times New Roman" w:hAnsi="Times New Roman"/>
          <w:b/>
          <w:bCs/>
          <w:sz w:val="24"/>
          <w:szCs w:val="24"/>
        </w:rPr>
        <w:t>Порядок предоставления приоритета:</w:t>
      </w:r>
    </w:p>
    <w:p w:rsidR="00FE7987" w:rsidRPr="00FE6767" w:rsidRDefault="00FE7987" w:rsidP="00FE7987">
      <w:pPr>
        <w:autoSpaceDE w:val="0"/>
        <w:autoSpaceDN w:val="0"/>
        <w:adjustRightInd w:val="0"/>
        <w:spacing w:after="0"/>
        <w:ind w:firstLine="567"/>
        <w:jc w:val="both"/>
        <w:rPr>
          <w:rFonts w:ascii="Times New Roman" w:hAnsi="Times New Roman"/>
          <w:bCs/>
          <w:sz w:val="24"/>
          <w:szCs w:val="24"/>
        </w:rPr>
      </w:pPr>
      <w:r w:rsidRPr="00FE6767">
        <w:rPr>
          <w:rFonts w:ascii="Times New Roman" w:hAnsi="Times New Roman"/>
          <w:bCs/>
          <w:sz w:val="24"/>
          <w:szCs w:val="24"/>
        </w:rPr>
        <w:t>Если победителем закупки представлена заявка на участие в закупке, содержащая предложение о поставке товаров, происходящих из иностранных государств, договор с таким победителем заключается по цене, сниженной на 15 процентов от предложенной им цены договора.</w:t>
      </w:r>
    </w:p>
    <w:p w:rsidR="00FE7987" w:rsidRPr="00FE7987" w:rsidRDefault="00FE7987" w:rsidP="00FE7987">
      <w:pPr>
        <w:autoSpaceDE w:val="0"/>
        <w:autoSpaceDN w:val="0"/>
        <w:adjustRightInd w:val="0"/>
        <w:spacing w:after="0"/>
        <w:ind w:firstLine="567"/>
        <w:jc w:val="both"/>
        <w:rPr>
          <w:rFonts w:ascii="Times New Roman" w:hAnsi="Times New Roman"/>
          <w:b/>
          <w:bCs/>
          <w:color w:val="FF0000"/>
          <w:sz w:val="28"/>
          <w:szCs w:val="28"/>
        </w:rPr>
      </w:pPr>
    </w:p>
    <w:p w:rsidR="00FE7987" w:rsidRPr="00FE7987" w:rsidRDefault="00FE7987" w:rsidP="00FE7987">
      <w:pPr>
        <w:autoSpaceDE w:val="0"/>
        <w:autoSpaceDN w:val="0"/>
        <w:adjustRightInd w:val="0"/>
        <w:spacing w:after="0"/>
        <w:ind w:firstLine="567"/>
        <w:jc w:val="both"/>
        <w:rPr>
          <w:rFonts w:ascii="Times New Roman" w:hAnsi="Times New Roman"/>
          <w:b/>
          <w:bCs/>
          <w:sz w:val="24"/>
          <w:szCs w:val="24"/>
        </w:rPr>
      </w:pPr>
      <w:r w:rsidRPr="00FE7987">
        <w:rPr>
          <w:rFonts w:ascii="Times New Roman" w:hAnsi="Times New Roman"/>
          <w:b/>
          <w:bCs/>
          <w:sz w:val="24"/>
          <w:szCs w:val="24"/>
        </w:rPr>
        <w:t>Приоритет не предоставляется в случаях, если:</w:t>
      </w:r>
    </w:p>
    <w:p w:rsidR="00FE7987" w:rsidRPr="00FE7987" w:rsidRDefault="00FE7987" w:rsidP="00FE798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а) закупка признана несостоявшейся и договор заключается с единственным участником закупки;</w:t>
      </w:r>
    </w:p>
    <w:p w:rsidR="00FE7987" w:rsidRPr="00FE7987" w:rsidRDefault="00FE7987" w:rsidP="00FE798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б) в заявке на участие в закупке не содержится предложений о поставке товаров российского происхождения;</w:t>
      </w:r>
    </w:p>
    <w:p w:rsidR="00FE7987" w:rsidRPr="00FE7987" w:rsidRDefault="00FE7987" w:rsidP="00FE798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lastRenderedPageBreak/>
        <w:t>в) в заявке на участие в закупке не содержится предложений о поставке товаров иностранного происхождения;</w:t>
      </w:r>
    </w:p>
    <w:p w:rsidR="00FE7987" w:rsidRPr="00FE7987" w:rsidRDefault="00FE7987" w:rsidP="00FE798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 xml:space="preserve">г) в заявке на участие в закупке, представленной участником </w:t>
      </w:r>
      <w:proofErr w:type="spellStart"/>
      <w:r w:rsidR="001151CF">
        <w:rPr>
          <w:rFonts w:ascii="Times New Roman" w:hAnsi="Times New Roman"/>
          <w:bCs/>
          <w:sz w:val="24"/>
          <w:szCs w:val="24"/>
        </w:rPr>
        <w:t>р</w:t>
      </w:r>
      <w:r w:rsidRPr="00FE7987">
        <w:rPr>
          <w:rFonts w:ascii="Times New Roman" w:hAnsi="Times New Roman"/>
          <w:bCs/>
          <w:sz w:val="24"/>
          <w:szCs w:val="24"/>
        </w:rPr>
        <w:t>едукциона</w:t>
      </w:r>
      <w:proofErr w:type="spellEnd"/>
      <w:r w:rsidRPr="00FE7987">
        <w:rPr>
          <w:rFonts w:ascii="Times New Roman" w:hAnsi="Times New Roman"/>
          <w:bCs/>
          <w:sz w:val="24"/>
          <w:szCs w:val="24"/>
        </w:rPr>
        <w:t>,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более 50 процентов стоимости всех предложенных таким участником товаров.</w:t>
      </w:r>
    </w:p>
    <w:p w:rsidR="00FE7987" w:rsidRPr="00FE7987" w:rsidRDefault="00FE7987" w:rsidP="00FE7987">
      <w:pPr>
        <w:autoSpaceDE w:val="0"/>
        <w:autoSpaceDN w:val="0"/>
        <w:adjustRightInd w:val="0"/>
        <w:spacing w:after="0"/>
        <w:ind w:firstLine="567"/>
        <w:jc w:val="both"/>
        <w:rPr>
          <w:rFonts w:ascii="Times New Roman" w:hAnsi="Times New Roman"/>
          <w:bCs/>
          <w:sz w:val="24"/>
          <w:szCs w:val="24"/>
        </w:rPr>
      </w:pPr>
    </w:p>
    <w:p w:rsidR="00FE7987" w:rsidRPr="00FE7987" w:rsidRDefault="00FE7987" w:rsidP="00FE798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p w:rsidR="00FE7987" w:rsidRPr="00FE7987" w:rsidRDefault="00FE7987" w:rsidP="00FE7987">
      <w:pPr>
        <w:autoSpaceDE w:val="0"/>
        <w:autoSpaceDN w:val="0"/>
        <w:adjustRightInd w:val="0"/>
        <w:spacing w:after="0"/>
        <w:ind w:firstLine="567"/>
        <w:jc w:val="both"/>
        <w:rPr>
          <w:rFonts w:ascii="Times New Roman" w:hAnsi="Times New Roman"/>
          <w:bCs/>
          <w:sz w:val="24"/>
          <w:szCs w:val="24"/>
        </w:rPr>
      </w:pPr>
    </w:p>
    <w:p w:rsidR="00FE7987" w:rsidRPr="00FE7987" w:rsidRDefault="00FE7987" w:rsidP="00FE7987">
      <w:pPr>
        <w:autoSpaceDE w:val="0"/>
        <w:autoSpaceDN w:val="0"/>
        <w:adjustRightInd w:val="0"/>
        <w:spacing w:after="0"/>
        <w:jc w:val="both"/>
        <w:rPr>
          <w:rFonts w:ascii="Times New Roman" w:hAnsi="Times New Roman"/>
          <w:b/>
          <w:sz w:val="24"/>
          <w:szCs w:val="24"/>
        </w:rPr>
      </w:pPr>
      <w:r w:rsidRPr="00FE7987">
        <w:rPr>
          <w:rFonts w:ascii="Times New Roman" w:hAnsi="Times New Roman"/>
          <w:b/>
          <w:sz w:val="24"/>
          <w:szCs w:val="24"/>
        </w:rPr>
        <w:t>2</w:t>
      </w:r>
      <w:r w:rsidR="004640AF">
        <w:rPr>
          <w:rFonts w:ascii="Times New Roman" w:hAnsi="Times New Roman"/>
          <w:b/>
          <w:sz w:val="24"/>
          <w:szCs w:val="24"/>
        </w:rPr>
        <w:t>3</w:t>
      </w:r>
      <w:r w:rsidRPr="00FE7987">
        <w:rPr>
          <w:rFonts w:ascii="Times New Roman" w:hAnsi="Times New Roman"/>
          <w:b/>
          <w:sz w:val="24"/>
          <w:szCs w:val="24"/>
        </w:rPr>
        <w:t>. Формы, порядок, дата начала и дата окончания срока предоставления участникам закупки разъяснений положений документации о закупке.</w:t>
      </w:r>
    </w:p>
    <w:p w:rsidR="00FE7987" w:rsidRPr="00FE7987" w:rsidRDefault="001569C0" w:rsidP="00FE7987">
      <w:pPr>
        <w:spacing w:after="0"/>
        <w:ind w:firstLine="567"/>
        <w:jc w:val="both"/>
        <w:rPr>
          <w:rFonts w:ascii="Times New Roman" w:hAnsi="Times New Roman"/>
          <w:color w:val="000000"/>
          <w:sz w:val="24"/>
          <w:szCs w:val="24"/>
        </w:rPr>
      </w:pPr>
      <w:r w:rsidRPr="001569C0">
        <w:rPr>
          <w:rFonts w:ascii="Times New Roman" w:eastAsia="Times New Roman" w:hAnsi="Times New Roman"/>
          <w:bCs/>
          <w:sz w:val="24"/>
          <w:szCs w:val="24"/>
          <w:lang w:eastAsia="ru-RU"/>
        </w:rPr>
        <w:t>Любой участник закупки вправе направить Заказчику в порядке, предусмотренном Федеральным законом № 223-Ф3 и Положением</w:t>
      </w:r>
      <w:r w:rsidR="004640AF">
        <w:rPr>
          <w:rFonts w:ascii="Times New Roman" w:eastAsia="Times New Roman" w:hAnsi="Times New Roman"/>
          <w:bCs/>
          <w:sz w:val="24"/>
          <w:szCs w:val="24"/>
          <w:lang w:eastAsia="ru-RU"/>
        </w:rPr>
        <w:t xml:space="preserve"> о закупке</w:t>
      </w:r>
      <w:r w:rsidRPr="001569C0">
        <w:rPr>
          <w:rFonts w:ascii="Times New Roman" w:eastAsia="Times New Roman" w:hAnsi="Times New Roman"/>
          <w:bCs/>
          <w:sz w:val="24"/>
          <w:szCs w:val="24"/>
          <w:lang w:eastAsia="ru-RU"/>
        </w:rPr>
        <w:t>, запрос о даче разъяснений положений документации о закупке.</w:t>
      </w:r>
    </w:p>
    <w:p w:rsidR="001569C0" w:rsidRDefault="001569C0" w:rsidP="00FE7987">
      <w:pPr>
        <w:spacing w:after="0"/>
        <w:ind w:firstLine="567"/>
        <w:jc w:val="both"/>
        <w:rPr>
          <w:rFonts w:ascii="Times New Roman" w:eastAsia="Times New Roman" w:hAnsi="Times New Roman"/>
          <w:bCs/>
          <w:sz w:val="24"/>
          <w:szCs w:val="24"/>
          <w:lang w:eastAsia="ru-RU"/>
        </w:rPr>
      </w:pPr>
      <w:r w:rsidRPr="001569C0">
        <w:rPr>
          <w:rFonts w:ascii="Times New Roman" w:eastAsia="Times New Roman" w:hAnsi="Times New Roman"/>
          <w:bCs/>
          <w:sz w:val="24"/>
          <w:szCs w:val="24"/>
          <w:lang w:eastAsia="ru-RU"/>
        </w:rPr>
        <w:t>В течение трех рабочих дней с даты поступления запроса о даче разъяснений положений документации о закупке, Заказчик осуществляет разъяснение положений документации о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rsidR="001569C0" w:rsidRDefault="001569C0" w:rsidP="00FE7987">
      <w:pPr>
        <w:spacing w:after="0"/>
        <w:ind w:firstLine="567"/>
        <w:jc w:val="both"/>
        <w:rPr>
          <w:rFonts w:ascii="Times New Roman" w:hAnsi="Times New Roman"/>
          <w:color w:val="000000"/>
          <w:sz w:val="24"/>
          <w:szCs w:val="24"/>
        </w:rPr>
      </w:pPr>
      <w:r w:rsidRPr="001569C0">
        <w:rPr>
          <w:rFonts w:ascii="Times New Roman" w:hAnsi="Times New Roman"/>
          <w:color w:val="000000"/>
          <w:sz w:val="24"/>
          <w:szCs w:val="24"/>
        </w:rPr>
        <w:t>Разъяснения положений документации о конкурентной закупке не должны изменять предмет закупки и существенные условия проекта договора.</w:t>
      </w:r>
    </w:p>
    <w:p w:rsidR="00FE7987" w:rsidRPr="00FE7987" w:rsidRDefault="00FE7987">
      <w:pPr>
        <w:spacing w:after="0"/>
        <w:ind w:firstLine="567"/>
        <w:jc w:val="both"/>
        <w:rPr>
          <w:rFonts w:ascii="Times New Roman" w:hAnsi="Times New Roman"/>
          <w:color w:val="000000"/>
          <w:sz w:val="24"/>
          <w:szCs w:val="24"/>
        </w:rPr>
      </w:pPr>
      <w:r w:rsidRPr="00FE7987">
        <w:rPr>
          <w:rFonts w:ascii="Times New Roman" w:hAnsi="Times New Roman"/>
          <w:sz w:val="24"/>
          <w:szCs w:val="24"/>
        </w:rPr>
        <w:t xml:space="preserve">Прием запросов о даче разъяснений положений документации о </w:t>
      </w:r>
      <w:proofErr w:type="spellStart"/>
      <w:r w:rsidR="00336DFC">
        <w:rPr>
          <w:rFonts w:ascii="Times New Roman" w:hAnsi="Times New Roman"/>
          <w:sz w:val="24"/>
          <w:szCs w:val="24"/>
        </w:rPr>
        <w:t>р</w:t>
      </w:r>
      <w:r w:rsidRPr="00FE7987">
        <w:rPr>
          <w:rFonts w:ascii="Times New Roman" w:hAnsi="Times New Roman"/>
          <w:sz w:val="24"/>
          <w:szCs w:val="24"/>
        </w:rPr>
        <w:t>едукционе</w:t>
      </w:r>
      <w:proofErr w:type="spellEnd"/>
      <w:r w:rsidRPr="00FE7987">
        <w:rPr>
          <w:rFonts w:ascii="Times New Roman" w:hAnsi="Times New Roman"/>
          <w:sz w:val="24"/>
          <w:szCs w:val="24"/>
        </w:rPr>
        <w:t xml:space="preserve"> осуществляется с </w:t>
      </w:r>
      <w:r w:rsidRPr="00FE7987">
        <w:rPr>
          <w:rFonts w:ascii="Times New Roman" w:hAnsi="Times New Roman"/>
          <w:b/>
          <w:sz w:val="24"/>
          <w:szCs w:val="24"/>
          <w:lang w:eastAsia="ru-RU"/>
        </w:rPr>
        <w:t>«</w:t>
      </w:r>
      <w:r w:rsidR="00570136">
        <w:rPr>
          <w:rFonts w:ascii="Times New Roman" w:hAnsi="Times New Roman"/>
          <w:b/>
          <w:sz w:val="24"/>
          <w:szCs w:val="24"/>
          <w:lang w:eastAsia="ru-RU"/>
        </w:rPr>
        <w:t>29</w:t>
      </w:r>
      <w:r w:rsidRPr="00FE7987">
        <w:rPr>
          <w:rFonts w:ascii="Times New Roman" w:hAnsi="Times New Roman"/>
          <w:b/>
          <w:sz w:val="24"/>
          <w:szCs w:val="24"/>
          <w:lang w:eastAsia="ru-RU"/>
        </w:rPr>
        <w:t>»</w:t>
      </w:r>
      <w:r w:rsidR="00D07AC9">
        <w:rPr>
          <w:rFonts w:ascii="Times New Roman" w:hAnsi="Times New Roman"/>
          <w:b/>
          <w:sz w:val="24"/>
          <w:szCs w:val="24"/>
          <w:lang w:eastAsia="ru-RU"/>
        </w:rPr>
        <w:t xml:space="preserve"> </w:t>
      </w:r>
      <w:r w:rsidR="00570136">
        <w:rPr>
          <w:rFonts w:ascii="Times New Roman" w:hAnsi="Times New Roman"/>
          <w:b/>
          <w:sz w:val="24"/>
          <w:szCs w:val="24"/>
          <w:lang w:eastAsia="ru-RU"/>
        </w:rPr>
        <w:t>июля</w:t>
      </w:r>
      <w:r w:rsidR="00A32415">
        <w:rPr>
          <w:rFonts w:ascii="Times New Roman" w:hAnsi="Times New Roman"/>
          <w:b/>
          <w:sz w:val="24"/>
          <w:szCs w:val="24"/>
          <w:lang w:eastAsia="ru-RU"/>
        </w:rPr>
        <w:t xml:space="preserve"> </w:t>
      </w:r>
      <w:r w:rsidRPr="00FE7987">
        <w:rPr>
          <w:rFonts w:ascii="Times New Roman" w:hAnsi="Times New Roman"/>
          <w:b/>
          <w:sz w:val="24"/>
          <w:szCs w:val="24"/>
          <w:lang w:eastAsia="ru-RU"/>
        </w:rPr>
        <w:t>201</w:t>
      </w:r>
      <w:r w:rsidR="001233A1" w:rsidRPr="001233A1">
        <w:rPr>
          <w:rFonts w:ascii="Times New Roman" w:hAnsi="Times New Roman"/>
          <w:b/>
          <w:sz w:val="24"/>
          <w:szCs w:val="24"/>
          <w:lang w:eastAsia="ru-RU"/>
        </w:rPr>
        <w:t>9</w:t>
      </w:r>
      <w:r w:rsidRPr="00FE7987">
        <w:rPr>
          <w:rFonts w:ascii="Times New Roman" w:hAnsi="Times New Roman"/>
          <w:b/>
          <w:sz w:val="24"/>
          <w:szCs w:val="24"/>
          <w:lang w:eastAsia="ru-RU"/>
        </w:rPr>
        <w:t>г.</w:t>
      </w:r>
      <w:r w:rsidRPr="00FE7987">
        <w:rPr>
          <w:rFonts w:ascii="Times New Roman" w:hAnsi="Times New Roman"/>
          <w:sz w:val="24"/>
          <w:szCs w:val="24"/>
        </w:rPr>
        <w:t xml:space="preserve"> по </w:t>
      </w:r>
      <w:r w:rsidRPr="00FE7987">
        <w:rPr>
          <w:rFonts w:ascii="Times New Roman" w:hAnsi="Times New Roman"/>
          <w:b/>
          <w:sz w:val="24"/>
          <w:szCs w:val="24"/>
        </w:rPr>
        <w:t>«</w:t>
      </w:r>
      <w:r w:rsidR="00570136">
        <w:rPr>
          <w:rFonts w:ascii="Times New Roman" w:hAnsi="Times New Roman"/>
          <w:b/>
          <w:sz w:val="24"/>
          <w:szCs w:val="24"/>
        </w:rPr>
        <w:t>31</w:t>
      </w:r>
      <w:r w:rsidRPr="00FE7987">
        <w:rPr>
          <w:rFonts w:ascii="Times New Roman" w:hAnsi="Times New Roman"/>
          <w:b/>
          <w:sz w:val="24"/>
          <w:szCs w:val="24"/>
        </w:rPr>
        <w:t>»</w:t>
      </w:r>
      <w:r w:rsidR="00FF4FDC">
        <w:rPr>
          <w:rFonts w:ascii="Times New Roman" w:hAnsi="Times New Roman"/>
          <w:b/>
          <w:sz w:val="24"/>
          <w:szCs w:val="24"/>
        </w:rPr>
        <w:t xml:space="preserve"> </w:t>
      </w:r>
      <w:r w:rsidR="00570136">
        <w:rPr>
          <w:rFonts w:ascii="Times New Roman" w:hAnsi="Times New Roman"/>
          <w:b/>
          <w:sz w:val="24"/>
          <w:szCs w:val="24"/>
        </w:rPr>
        <w:t>июля</w:t>
      </w:r>
      <w:r w:rsidR="008631CE">
        <w:rPr>
          <w:rFonts w:ascii="Times New Roman" w:hAnsi="Times New Roman"/>
          <w:b/>
          <w:sz w:val="24"/>
          <w:szCs w:val="24"/>
        </w:rPr>
        <w:t xml:space="preserve"> </w:t>
      </w:r>
      <w:r w:rsidRPr="00FE7987">
        <w:rPr>
          <w:rFonts w:ascii="Times New Roman" w:hAnsi="Times New Roman"/>
          <w:b/>
          <w:sz w:val="24"/>
          <w:szCs w:val="24"/>
        </w:rPr>
        <w:t>201</w:t>
      </w:r>
      <w:r w:rsidR="0022225B">
        <w:rPr>
          <w:rFonts w:ascii="Times New Roman" w:hAnsi="Times New Roman"/>
          <w:b/>
          <w:sz w:val="24"/>
          <w:szCs w:val="24"/>
        </w:rPr>
        <w:t>9</w:t>
      </w:r>
      <w:r w:rsidRPr="00FE7987">
        <w:rPr>
          <w:rFonts w:ascii="Times New Roman" w:hAnsi="Times New Roman"/>
          <w:b/>
          <w:sz w:val="24"/>
          <w:szCs w:val="24"/>
          <w:lang w:eastAsia="ru-RU"/>
        </w:rPr>
        <w:t>г.</w:t>
      </w:r>
      <w:r w:rsidRPr="00FE7987">
        <w:rPr>
          <w:rFonts w:ascii="Times New Roman" w:hAnsi="Times New Roman"/>
          <w:sz w:val="24"/>
          <w:szCs w:val="24"/>
        </w:rPr>
        <w:t xml:space="preserve"> включительно.</w:t>
      </w:r>
    </w:p>
    <w:p w:rsidR="00FE7987" w:rsidRPr="00FE7987" w:rsidRDefault="00FE7987" w:rsidP="00FE7987">
      <w:pPr>
        <w:spacing w:after="0"/>
        <w:jc w:val="both"/>
        <w:rPr>
          <w:rFonts w:ascii="Times New Roman" w:hAnsi="Times New Roman"/>
          <w:color w:val="000000"/>
          <w:sz w:val="24"/>
          <w:szCs w:val="24"/>
        </w:rPr>
      </w:pPr>
    </w:p>
    <w:p w:rsidR="00FE7987" w:rsidRPr="00FE7987" w:rsidRDefault="00FE7987" w:rsidP="00FE7987">
      <w:pPr>
        <w:autoSpaceDE w:val="0"/>
        <w:autoSpaceDN w:val="0"/>
        <w:adjustRightInd w:val="0"/>
        <w:spacing w:after="0"/>
        <w:jc w:val="both"/>
        <w:rPr>
          <w:rFonts w:ascii="Times New Roman" w:hAnsi="Times New Roman"/>
          <w:color w:val="000000"/>
          <w:sz w:val="24"/>
          <w:szCs w:val="24"/>
        </w:rPr>
      </w:pPr>
      <w:r w:rsidRPr="00FE7987">
        <w:rPr>
          <w:rFonts w:ascii="Times New Roman" w:hAnsi="Times New Roman"/>
          <w:b/>
          <w:sz w:val="24"/>
          <w:szCs w:val="24"/>
        </w:rPr>
        <w:t>2</w:t>
      </w:r>
      <w:r w:rsidR="004640AF">
        <w:rPr>
          <w:rFonts w:ascii="Times New Roman" w:hAnsi="Times New Roman"/>
          <w:b/>
          <w:sz w:val="24"/>
          <w:szCs w:val="24"/>
        </w:rPr>
        <w:t>4</w:t>
      </w:r>
      <w:r w:rsidRPr="00FE7987">
        <w:rPr>
          <w:rFonts w:ascii="Times New Roman" w:hAnsi="Times New Roman"/>
          <w:b/>
          <w:sz w:val="24"/>
          <w:szCs w:val="24"/>
        </w:rPr>
        <w:t>. Срок, место и порядок предоставления документации о закупке</w:t>
      </w:r>
    </w:p>
    <w:p w:rsidR="00FE7987" w:rsidRDefault="000603B5" w:rsidP="00336DFC">
      <w:pPr>
        <w:spacing w:after="0"/>
        <w:ind w:firstLine="567"/>
        <w:jc w:val="both"/>
        <w:rPr>
          <w:rFonts w:ascii="Times New Roman" w:hAnsi="Times New Roman"/>
          <w:sz w:val="24"/>
          <w:szCs w:val="24"/>
        </w:rPr>
      </w:pPr>
      <w:r w:rsidRPr="000603B5">
        <w:rPr>
          <w:rFonts w:ascii="Times New Roman" w:hAnsi="Times New Roman"/>
          <w:sz w:val="24"/>
          <w:szCs w:val="24"/>
        </w:rPr>
        <w:t>Заказчик не предоставляет документацию по отдельному запросу участника закупки. Документация находится в свободном доступе в единой информационной системе и доступна в л</w:t>
      </w:r>
      <w:r>
        <w:rPr>
          <w:rFonts w:ascii="Times New Roman" w:hAnsi="Times New Roman"/>
          <w:sz w:val="24"/>
          <w:szCs w:val="24"/>
        </w:rPr>
        <w:t xml:space="preserve">юбое время с момента размещения </w:t>
      </w:r>
      <w:r w:rsidR="00FE7987" w:rsidRPr="00FE7987">
        <w:rPr>
          <w:rFonts w:ascii="Times New Roman" w:hAnsi="Times New Roman"/>
          <w:sz w:val="24"/>
          <w:szCs w:val="24"/>
        </w:rPr>
        <w:t>без взимания платы.</w:t>
      </w:r>
    </w:p>
    <w:p w:rsidR="00194A34" w:rsidRDefault="00194A34" w:rsidP="00194A34">
      <w:pPr>
        <w:spacing w:after="0"/>
        <w:jc w:val="both"/>
        <w:rPr>
          <w:rFonts w:ascii="Times New Roman" w:hAnsi="Times New Roman"/>
          <w:sz w:val="24"/>
          <w:szCs w:val="24"/>
        </w:rPr>
      </w:pPr>
    </w:p>
    <w:p w:rsidR="00194A34" w:rsidRPr="00FE7987" w:rsidRDefault="00194A34" w:rsidP="00194A34">
      <w:pPr>
        <w:autoSpaceDE w:val="0"/>
        <w:autoSpaceDN w:val="0"/>
        <w:adjustRightInd w:val="0"/>
        <w:spacing w:after="0"/>
        <w:jc w:val="both"/>
        <w:rPr>
          <w:rFonts w:ascii="Times New Roman" w:hAnsi="Times New Roman"/>
          <w:color w:val="000000"/>
          <w:sz w:val="24"/>
          <w:szCs w:val="24"/>
        </w:rPr>
      </w:pPr>
      <w:r w:rsidRPr="00FE7987">
        <w:rPr>
          <w:rFonts w:ascii="Times New Roman" w:hAnsi="Times New Roman"/>
          <w:b/>
          <w:sz w:val="24"/>
          <w:szCs w:val="24"/>
        </w:rPr>
        <w:t>2</w:t>
      </w:r>
      <w:r>
        <w:rPr>
          <w:rFonts w:ascii="Times New Roman" w:hAnsi="Times New Roman"/>
          <w:b/>
          <w:sz w:val="24"/>
          <w:szCs w:val="24"/>
        </w:rPr>
        <w:t>5</w:t>
      </w:r>
      <w:r w:rsidRPr="00FE7987">
        <w:rPr>
          <w:rFonts w:ascii="Times New Roman" w:hAnsi="Times New Roman"/>
          <w:b/>
          <w:sz w:val="24"/>
          <w:szCs w:val="24"/>
        </w:rPr>
        <w:t xml:space="preserve">. </w:t>
      </w:r>
      <w:r w:rsidR="006E1BA1">
        <w:rPr>
          <w:rFonts w:ascii="Times New Roman" w:hAnsi="Times New Roman"/>
          <w:b/>
          <w:sz w:val="24"/>
          <w:szCs w:val="24"/>
        </w:rPr>
        <w:t>Критерии и порядок оценки и сопоставления заявок на участие в закупке</w:t>
      </w:r>
    </w:p>
    <w:p w:rsidR="006E1BA1" w:rsidRDefault="006E1BA1" w:rsidP="00194A34">
      <w:pPr>
        <w:spacing w:after="0"/>
        <w:ind w:firstLine="567"/>
        <w:jc w:val="both"/>
        <w:rPr>
          <w:rFonts w:ascii="Times New Roman" w:hAnsi="Times New Roman"/>
          <w:sz w:val="24"/>
          <w:szCs w:val="24"/>
        </w:rPr>
      </w:pPr>
      <w:r>
        <w:rPr>
          <w:rFonts w:ascii="Times New Roman" w:hAnsi="Times New Roman"/>
          <w:sz w:val="24"/>
          <w:szCs w:val="24"/>
        </w:rPr>
        <w:t xml:space="preserve">Единственным критерием закупки является цена договора. </w:t>
      </w:r>
    </w:p>
    <w:p w:rsidR="00194A34" w:rsidRDefault="006E1BA1" w:rsidP="00194A34">
      <w:pPr>
        <w:spacing w:after="0"/>
        <w:ind w:firstLine="567"/>
        <w:jc w:val="both"/>
        <w:rPr>
          <w:rFonts w:ascii="Times New Roman" w:hAnsi="Times New Roman"/>
          <w:sz w:val="24"/>
          <w:szCs w:val="24"/>
        </w:rPr>
      </w:pPr>
      <w:r w:rsidRPr="006E1BA1">
        <w:rPr>
          <w:rFonts w:ascii="Times New Roman" w:hAnsi="Times New Roman"/>
          <w:sz w:val="24"/>
          <w:szCs w:val="24"/>
        </w:rPr>
        <w:t xml:space="preserve">При проведении </w:t>
      </w:r>
      <w:proofErr w:type="spellStart"/>
      <w:r w:rsidRPr="006E1BA1">
        <w:rPr>
          <w:rFonts w:ascii="Times New Roman" w:hAnsi="Times New Roman"/>
          <w:sz w:val="24"/>
          <w:szCs w:val="24"/>
        </w:rPr>
        <w:t>редукциона</w:t>
      </w:r>
      <w:proofErr w:type="spellEnd"/>
      <w:r w:rsidRPr="006E1BA1">
        <w:rPr>
          <w:rFonts w:ascii="Times New Roman" w:hAnsi="Times New Roman"/>
          <w:sz w:val="24"/>
          <w:szCs w:val="24"/>
        </w:rPr>
        <w:t xml:space="preserve">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6E1BA1">
        <w:rPr>
          <w:rFonts w:ascii="Times New Roman" w:hAnsi="Times New Roman"/>
          <w:sz w:val="24"/>
          <w:szCs w:val="24"/>
        </w:rPr>
        <w:t>редукциона</w:t>
      </w:r>
      <w:proofErr w:type="spellEnd"/>
      <w:r w:rsidRPr="006E1BA1">
        <w:rPr>
          <w:rFonts w:ascii="Times New Roman" w:hAnsi="Times New Roman"/>
          <w:sz w:val="24"/>
          <w:szCs w:val="24"/>
        </w:rPr>
        <w:t>».</w:t>
      </w:r>
    </w:p>
    <w:p w:rsidR="006E1BA1" w:rsidRPr="00C878B1" w:rsidRDefault="006E1BA1" w:rsidP="00C878B1">
      <w:pPr>
        <w:spacing w:after="0"/>
        <w:ind w:firstLine="567"/>
        <w:jc w:val="both"/>
        <w:rPr>
          <w:rFonts w:ascii="Times New Roman" w:hAnsi="Times New Roman"/>
          <w:sz w:val="24"/>
          <w:szCs w:val="24"/>
        </w:rPr>
      </w:pPr>
      <w:r w:rsidRPr="00C878B1">
        <w:rPr>
          <w:rFonts w:ascii="Times New Roman" w:hAnsi="Times New Roman"/>
          <w:sz w:val="24"/>
          <w:szCs w:val="24"/>
        </w:rPr>
        <w:t xml:space="preserve">Величина снижения начальной (максимальной) цены договора («шаг </w:t>
      </w:r>
      <w:proofErr w:type="spellStart"/>
      <w:r w:rsidRPr="00C878B1">
        <w:rPr>
          <w:rFonts w:ascii="Times New Roman" w:hAnsi="Times New Roman"/>
          <w:sz w:val="24"/>
          <w:szCs w:val="24"/>
        </w:rPr>
        <w:t>редукциона</w:t>
      </w:r>
      <w:proofErr w:type="spellEnd"/>
      <w:r w:rsidRPr="00C878B1">
        <w:rPr>
          <w:rFonts w:ascii="Times New Roman" w:hAnsi="Times New Roman"/>
          <w:sz w:val="24"/>
          <w:szCs w:val="24"/>
        </w:rPr>
        <w:t>») составляет от 0,5 процента до 5 процентов начальной (максимальной) цены договора.</w:t>
      </w:r>
    </w:p>
    <w:p w:rsidR="006E1BA1" w:rsidRDefault="006E1BA1" w:rsidP="00194A34">
      <w:pPr>
        <w:spacing w:after="0"/>
        <w:ind w:firstLine="567"/>
        <w:jc w:val="both"/>
        <w:rPr>
          <w:rFonts w:ascii="Times New Roman" w:hAnsi="Times New Roman"/>
          <w:sz w:val="24"/>
          <w:szCs w:val="24"/>
        </w:rPr>
      </w:pPr>
    </w:p>
    <w:p w:rsidR="007C2688" w:rsidRDefault="00FE7987" w:rsidP="00FE7987">
      <w:pPr>
        <w:autoSpaceDE w:val="0"/>
        <w:autoSpaceDN w:val="0"/>
        <w:adjustRightInd w:val="0"/>
        <w:spacing w:after="0"/>
        <w:jc w:val="both"/>
        <w:rPr>
          <w:rFonts w:ascii="Times New Roman" w:hAnsi="Times New Roman"/>
          <w:b/>
          <w:sz w:val="24"/>
          <w:szCs w:val="24"/>
        </w:rPr>
      </w:pPr>
      <w:r w:rsidRPr="00FE7987">
        <w:rPr>
          <w:rFonts w:ascii="Times New Roman" w:hAnsi="Times New Roman"/>
          <w:b/>
          <w:sz w:val="24"/>
          <w:szCs w:val="24"/>
        </w:rPr>
        <w:t xml:space="preserve">26.  Заключение договора по результатам проведения </w:t>
      </w:r>
      <w:proofErr w:type="spellStart"/>
      <w:r w:rsidR="001151CF">
        <w:rPr>
          <w:rFonts w:ascii="Times New Roman" w:hAnsi="Times New Roman"/>
          <w:b/>
          <w:sz w:val="24"/>
          <w:szCs w:val="24"/>
        </w:rPr>
        <w:t>р</w:t>
      </w:r>
      <w:r w:rsidRPr="00FE7987">
        <w:rPr>
          <w:rFonts w:ascii="Times New Roman" w:hAnsi="Times New Roman"/>
          <w:b/>
          <w:sz w:val="24"/>
          <w:szCs w:val="24"/>
        </w:rPr>
        <w:t>едукциона</w:t>
      </w:r>
      <w:proofErr w:type="spellEnd"/>
    </w:p>
    <w:p w:rsidR="007C2688" w:rsidRDefault="003A1925" w:rsidP="007C2688">
      <w:pPr>
        <w:autoSpaceDE w:val="0"/>
        <w:autoSpaceDN w:val="0"/>
        <w:adjustRightInd w:val="0"/>
        <w:spacing w:after="0"/>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1. </w:t>
      </w:r>
      <w:r w:rsidR="007C2688" w:rsidRPr="007C2688">
        <w:rPr>
          <w:rFonts w:ascii="Times New Roman" w:eastAsia="Times New Roman" w:hAnsi="Times New Roman"/>
          <w:bCs/>
          <w:sz w:val="24"/>
          <w:szCs w:val="24"/>
          <w:lang w:eastAsia="ru-RU"/>
        </w:rPr>
        <w:t xml:space="preserve">Договор по результатам проведения </w:t>
      </w:r>
      <w:proofErr w:type="spellStart"/>
      <w:r w:rsidR="00237B70">
        <w:rPr>
          <w:rFonts w:ascii="Times New Roman" w:eastAsia="Times New Roman" w:hAnsi="Times New Roman"/>
          <w:bCs/>
          <w:sz w:val="24"/>
          <w:szCs w:val="24"/>
          <w:lang w:eastAsia="ru-RU"/>
        </w:rPr>
        <w:t>р</w:t>
      </w:r>
      <w:r w:rsidR="007C2688" w:rsidRPr="007C2688">
        <w:rPr>
          <w:rFonts w:ascii="Times New Roman" w:eastAsia="Times New Roman" w:hAnsi="Times New Roman"/>
          <w:bCs/>
          <w:sz w:val="24"/>
          <w:szCs w:val="24"/>
          <w:lang w:eastAsia="ru-RU"/>
        </w:rPr>
        <w:t>едукциона</w:t>
      </w:r>
      <w:proofErr w:type="spellEnd"/>
      <w:r w:rsidR="007C2688" w:rsidRPr="007C2688">
        <w:rPr>
          <w:rFonts w:ascii="Times New Roman" w:eastAsia="Times New Roman" w:hAnsi="Times New Roman"/>
          <w:bCs/>
          <w:sz w:val="24"/>
          <w:szCs w:val="24"/>
          <w:lang w:eastAsia="ru-RU"/>
        </w:rPr>
        <w:t xml:space="preserve">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закупки</w:t>
      </w:r>
      <w:r w:rsidR="007C61EF">
        <w:rPr>
          <w:rFonts w:ascii="Times New Roman" w:eastAsia="Times New Roman" w:hAnsi="Times New Roman"/>
          <w:bCs/>
          <w:sz w:val="24"/>
          <w:szCs w:val="24"/>
          <w:lang w:eastAsia="ru-RU"/>
        </w:rPr>
        <w:t>.</w:t>
      </w:r>
    </w:p>
    <w:p w:rsidR="003A1925" w:rsidRPr="00FE7987" w:rsidRDefault="003A1925" w:rsidP="003A1925">
      <w:pPr>
        <w:autoSpaceDE w:val="0"/>
        <w:autoSpaceDN w:val="0"/>
        <w:adjustRightInd w:val="0"/>
        <w:spacing w:after="0"/>
        <w:ind w:firstLine="567"/>
        <w:jc w:val="both"/>
        <w:rPr>
          <w:rFonts w:ascii="Times New Roman" w:hAnsi="Times New Roman"/>
          <w:b/>
          <w:sz w:val="24"/>
          <w:szCs w:val="24"/>
        </w:rPr>
      </w:pPr>
      <w:r>
        <w:rPr>
          <w:rFonts w:ascii="Times New Roman" w:eastAsia="Times New Roman" w:hAnsi="Times New Roman"/>
          <w:bCs/>
          <w:sz w:val="24"/>
          <w:szCs w:val="24"/>
          <w:lang w:eastAsia="ru-RU"/>
        </w:rPr>
        <w:t xml:space="preserve">2. </w:t>
      </w:r>
      <w:r w:rsidRPr="007C61EF">
        <w:rPr>
          <w:rFonts w:ascii="Times New Roman" w:eastAsia="Times New Roman" w:hAnsi="Times New Roman"/>
          <w:bCs/>
          <w:sz w:val="24"/>
          <w:szCs w:val="24"/>
          <w:lang w:eastAsia="ru-RU"/>
        </w:rPr>
        <w:t xml:space="preserve">В случае уклонения победителя </w:t>
      </w:r>
      <w:proofErr w:type="spellStart"/>
      <w:r w:rsidRPr="007C61EF">
        <w:rPr>
          <w:rFonts w:ascii="Times New Roman" w:eastAsia="Times New Roman" w:hAnsi="Times New Roman"/>
          <w:bCs/>
          <w:sz w:val="24"/>
          <w:szCs w:val="24"/>
          <w:lang w:eastAsia="ru-RU"/>
        </w:rPr>
        <w:t>редукциона</w:t>
      </w:r>
      <w:proofErr w:type="spellEnd"/>
      <w:r w:rsidRPr="007C61EF">
        <w:rPr>
          <w:rFonts w:ascii="Times New Roman" w:eastAsia="Times New Roman" w:hAnsi="Times New Roman"/>
          <w:bCs/>
          <w:sz w:val="24"/>
          <w:szCs w:val="24"/>
          <w:lang w:eastAsia="ru-RU"/>
        </w:rPr>
        <w:t xml:space="preserve"> от заключения договора, Заказчик вправе принять решение о заключении договора с участником закупки, который предложил такую </w:t>
      </w:r>
      <w:r w:rsidRPr="007C61EF">
        <w:rPr>
          <w:rFonts w:ascii="Times New Roman" w:eastAsia="Times New Roman" w:hAnsi="Times New Roman"/>
          <w:bCs/>
          <w:sz w:val="24"/>
          <w:szCs w:val="24"/>
          <w:lang w:eastAsia="ru-RU"/>
        </w:rPr>
        <w:lastRenderedPageBreak/>
        <w:t xml:space="preserve">же, как и победитель закупки, цену договора или предложение которого содержит лучшую цену договора, следующую после цены, предложенной победителем закупки. Такой участник закупки не вправе отказаться от заключения договора. В случае уклонения такого участника закупки от заключения договора, Заказчик вправе осуществить закупку у единственного поставщика </w:t>
      </w:r>
      <w:r>
        <w:rPr>
          <w:rFonts w:ascii="Times New Roman" w:eastAsia="Times New Roman" w:hAnsi="Times New Roman"/>
          <w:bCs/>
          <w:sz w:val="24"/>
          <w:szCs w:val="24"/>
          <w:lang w:eastAsia="ru-RU"/>
        </w:rPr>
        <w:t>(</w:t>
      </w:r>
      <w:r w:rsidRPr="007C61EF">
        <w:rPr>
          <w:rFonts w:ascii="Times New Roman" w:eastAsia="Times New Roman" w:hAnsi="Times New Roman"/>
          <w:bCs/>
          <w:sz w:val="24"/>
          <w:szCs w:val="24"/>
          <w:lang w:eastAsia="ru-RU"/>
        </w:rPr>
        <w:t>исполнителя, подрядчика</w:t>
      </w:r>
      <w:r>
        <w:rPr>
          <w:rFonts w:ascii="Times New Roman" w:eastAsia="Times New Roman" w:hAnsi="Times New Roman"/>
          <w:bCs/>
          <w:sz w:val="24"/>
          <w:szCs w:val="24"/>
          <w:lang w:eastAsia="ru-RU"/>
        </w:rPr>
        <w:t>)</w:t>
      </w:r>
      <w:r w:rsidRPr="007C61EF">
        <w:rPr>
          <w:rFonts w:ascii="Times New Roman" w:eastAsia="Times New Roman" w:hAnsi="Times New Roman"/>
          <w:bCs/>
          <w:sz w:val="24"/>
          <w:szCs w:val="24"/>
          <w:lang w:eastAsia="ru-RU"/>
        </w:rPr>
        <w:t>.</w:t>
      </w:r>
    </w:p>
    <w:p w:rsidR="003A1925" w:rsidRDefault="003A1925" w:rsidP="003A1925">
      <w:pPr>
        <w:autoSpaceDE w:val="0"/>
        <w:autoSpaceDN w:val="0"/>
        <w:adjustRightInd w:val="0"/>
        <w:spacing w:after="0"/>
        <w:jc w:val="both"/>
        <w:rPr>
          <w:rFonts w:ascii="Times New Roman" w:eastAsia="Times New Roman" w:hAnsi="Times New Roman"/>
          <w:bCs/>
          <w:sz w:val="24"/>
          <w:szCs w:val="24"/>
          <w:lang w:eastAsia="ru-RU"/>
        </w:rPr>
      </w:pPr>
    </w:p>
    <w:p w:rsidR="003A1925" w:rsidRPr="003A1925" w:rsidRDefault="003A1925" w:rsidP="003A1925">
      <w:pPr>
        <w:autoSpaceDE w:val="0"/>
        <w:autoSpaceDN w:val="0"/>
        <w:adjustRightInd w:val="0"/>
        <w:spacing w:after="0"/>
        <w:jc w:val="both"/>
        <w:rPr>
          <w:rFonts w:ascii="Times New Roman" w:eastAsia="Times New Roman" w:hAnsi="Times New Roman"/>
          <w:b/>
          <w:bCs/>
          <w:sz w:val="24"/>
          <w:szCs w:val="24"/>
          <w:lang w:eastAsia="ru-RU"/>
        </w:rPr>
      </w:pPr>
      <w:r w:rsidRPr="003A1925">
        <w:rPr>
          <w:rFonts w:ascii="Times New Roman" w:eastAsia="Times New Roman" w:hAnsi="Times New Roman"/>
          <w:b/>
          <w:bCs/>
          <w:sz w:val="24"/>
          <w:szCs w:val="24"/>
          <w:lang w:eastAsia="ru-RU"/>
        </w:rPr>
        <w:t>27. Случаи признания закупки несостоявшейся</w:t>
      </w:r>
    </w:p>
    <w:p w:rsidR="007C61EF" w:rsidRPr="007C61EF" w:rsidRDefault="003A1925" w:rsidP="003A1925">
      <w:pPr>
        <w:autoSpaceDE w:val="0"/>
        <w:autoSpaceDN w:val="0"/>
        <w:adjustRightInd w:val="0"/>
        <w:spacing w:after="0"/>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1. </w:t>
      </w:r>
      <w:r w:rsidR="007C61EF" w:rsidRPr="007C61EF">
        <w:rPr>
          <w:rFonts w:ascii="Times New Roman" w:eastAsia="Times New Roman" w:hAnsi="Times New Roman"/>
          <w:bCs/>
          <w:sz w:val="24"/>
          <w:szCs w:val="24"/>
          <w:lang w:eastAsia="ru-RU"/>
        </w:rPr>
        <w:t xml:space="preserve">В случае если при проведении </w:t>
      </w:r>
      <w:proofErr w:type="spellStart"/>
      <w:r w:rsidR="007C61EF" w:rsidRPr="007C61EF">
        <w:rPr>
          <w:rFonts w:ascii="Times New Roman" w:eastAsia="Times New Roman" w:hAnsi="Times New Roman"/>
          <w:bCs/>
          <w:sz w:val="24"/>
          <w:szCs w:val="24"/>
          <w:lang w:eastAsia="ru-RU"/>
        </w:rPr>
        <w:t>редукциона</w:t>
      </w:r>
      <w:proofErr w:type="spellEnd"/>
      <w:r w:rsidR="007C61EF" w:rsidRPr="007C61EF">
        <w:rPr>
          <w:rFonts w:ascii="Times New Roman" w:eastAsia="Times New Roman" w:hAnsi="Times New Roman"/>
          <w:bCs/>
          <w:sz w:val="24"/>
          <w:szCs w:val="24"/>
          <w:lang w:eastAsia="ru-RU"/>
        </w:rPr>
        <w:t xml:space="preserve"> начальная (максимальная) цена договора, общая цена единиц товара, работа, услуги ни разу не была снижена, </w:t>
      </w:r>
      <w:proofErr w:type="spellStart"/>
      <w:r w:rsidR="007C61EF" w:rsidRPr="007C61EF">
        <w:rPr>
          <w:rFonts w:ascii="Times New Roman" w:eastAsia="Times New Roman" w:hAnsi="Times New Roman"/>
          <w:bCs/>
          <w:sz w:val="24"/>
          <w:szCs w:val="24"/>
          <w:lang w:eastAsia="ru-RU"/>
        </w:rPr>
        <w:t>редукцион</w:t>
      </w:r>
      <w:proofErr w:type="spellEnd"/>
      <w:r w:rsidR="007C61EF" w:rsidRPr="007C61EF">
        <w:rPr>
          <w:rFonts w:ascii="Times New Roman" w:eastAsia="Times New Roman" w:hAnsi="Times New Roman"/>
          <w:bCs/>
          <w:sz w:val="24"/>
          <w:szCs w:val="24"/>
          <w:lang w:eastAsia="ru-RU"/>
        </w:rPr>
        <w:t xml:space="preserve"> признается несостоявшимся. Информация о признании </w:t>
      </w:r>
      <w:proofErr w:type="spellStart"/>
      <w:r w:rsidR="007C61EF" w:rsidRPr="007C61EF">
        <w:rPr>
          <w:rFonts w:ascii="Times New Roman" w:eastAsia="Times New Roman" w:hAnsi="Times New Roman"/>
          <w:bCs/>
          <w:sz w:val="24"/>
          <w:szCs w:val="24"/>
          <w:lang w:eastAsia="ru-RU"/>
        </w:rPr>
        <w:t>редукциона</w:t>
      </w:r>
      <w:proofErr w:type="spellEnd"/>
      <w:r w:rsidR="007C61EF" w:rsidRPr="007C61EF">
        <w:rPr>
          <w:rFonts w:ascii="Times New Roman" w:eastAsia="Times New Roman" w:hAnsi="Times New Roman"/>
          <w:bCs/>
          <w:sz w:val="24"/>
          <w:szCs w:val="24"/>
          <w:lang w:eastAsia="ru-RU"/>
        </w:rPr>
        <w:t xml:space="preserve"> несостоявшимся вносится в протокол подведения итогов </w:t>
      </w:r>
      <w:proofErr w:type="spellStart"/>
      <w:r w:rsidR="007C61EF" w:rsidRPr="007C61EF">
        <w:rPr>
          <w:rFonts w:ascii="Times New Roman" w:eastAsia="Times New Roman" w:hAnsi="Times New Roman"/>
          <w:bCs/>
          <w:sz w:val="24"/>
          <w:szCs w:val="24"/>
          <w:lang w:eastAsia="ru-RU"/>
        </w:rPr>
        <w:t>редукциона</w:t>
      </w:r>
      <w:proofErr w:type="spellEnd"/>
      <w:r w:rsidR="007C61EF" w:rsidRPr="007C61EF">
        <w:rPr>
          <w:rFonts w:ascii="Times New Roman" w:eastAsia="Times New Roman" w:hAnsi="Times New Roman"/>
          <w:bCs/>
          <w:sz w:val="24"/>
          <w:szCs w:val="24"/>
          <w:lang w:eastAsia="ru-RU"/>
        </w:rPr>
        <w:t xml:space="preserve">. Заказчик вправе осуществить закупку у единственного поставщика (исполнителя, подрядчика) или заключить договор с участником закупки, подавшим первую по дате и времени регистрации заявку на участие в </w:t>
      </w:r>
      <w:proofErr w:type="spellStart"/>
      <w:r w:rsidR="007C61EF" w:rsidRPr="007C61EF">
        <w:rPr>
          <w:rFonts w:ascii="Times New Roman" w:eastAsia="Times New Roman" w:hAnsi="Times New Roman"/>
          <w:bCs/>
          <w:sz w:val="24"/>
          <w:szCs w:val="24"/>
          <w:lang w:eastAsia="ru-RU"/>
        </w:rPr>
        <w:t>редукционе</w:t>
      </w:r>
      <w:proofErr w:type="spellEnd"/>
      <w:r w:rsidR="007C61EF" w:rsidRPr="007C61EF">
        <w:rPr>
          <w:rFonts w:ascii="Times New Roman" w:eastAsia="Times New Roman" w:hAnsi="Times New Roman"/>
          <w:bCs/>
          <w:sz w:val="24"/>
          <w:szCs w:val="24"/>
          <w:lang w:eastAsia="ru-RU"/>
        </w:rPr>
        <w:t xml:space="preserve"> и допущенным комиссией по осуществлению закупок до участия в </w:t>
      </w:r>
      <w:proofErr w:type="spellStart"/>
      <w:r w:rsidR="007C61EF" w:rsidRPr="007C61EF">
        <w:rPr>
          <w:rFonts w:ascii="Times New Roman" w:eastAsia="Times New Roman" w:hAnsi="Times New Roman"/>
          <w:bCs/>
          <w:sz w:val="24"/>
          <w:szCs w:val="24"/>
          <w:lang w:eastAsia="ru-RU"/>
        </w:rPr>
        <w:t>редукционе</w:t>
      </w:r>
      <w:proofErr w:type="spellEnd"/>
      <w:r w:rsidR="007C61EF" w:rsidRPr="007C61EF">
        <w:rPr>
          <w:rFonts w:ascii="Times New Roman" w:eastAsia="Times New Roman" w:hAnsi="Times New Roman"/>
          <w:bCs/>
          <w:sz w:val="24"/>
          <w:szCs w:val="24"/>
          <w:lang w:eastAsia="ru-RU"/>
        </w:rPr>
        <w:t>. Такой участник не вправе отказаться от заключения договора с Заказчиком.</w:t>
      </w:r>
    </w:p>
    <w:p w:rsidR="007C61EF" w:rsidRDefault="007C61EF" w:rsidP="007C61EF">
      <w:pPr>
        <w:autoSpaceDE w:val="0"/>
        <w:autoSpaceDN w:val="0"/>
        <w:adjustRightInd w:val="0"/>
        <w:spacing w:after="0"/>
        <w:ind w:firstLine="567"/>
        <w:jc w:val="both"/>
        <w:rPr>
          <w:rFonts w:ascii="Times New Roman" w:eastAsia="Times New Roman" w:hAnsi="Times New Roman"/>
          <w:bCs/>
          <w:sz w:val="24"/>
          <w:szCs w:val="24"/>
          <w:lang w:eastAsia="ru-RU"/>
        </w:rPr>
      </w:pPr>
      <w:r w:rsidRPr="007C61EF">
        <w:rPr>
          <w:rFonts w:ascii="Times New Roman" w:eastAsia="Times New Roman" w:hAnsi="Times New Roman"/>
          <w:bCs/>
          <w:sz w:val="24"/>
          <w:szCs w:val="24"/>
          <w:lang w:eastAsia="ru-RU"/>
        </w:rPr>
        <w:t xml:space="preserve">В случае если Заказчик принимает решение заключить договор с участником закупки, подавшим первую по дате и времени регистрации заявку и допущенным комиссией по осуществлению закупок до участия в </w:t>
      </w:r>
      <w:proofErr w:type="spellStart"/>
      <w:r w:rsidRPr="007C61EF">
        <w:rPr>
          <w:rFonts w:ascii="Times New Roman" w:eastAsia="Times New Roman" w:hAnsi="Times New Roman"/>
          <w:bCs/>
          <w:sz w:val="24"/>
          <w:szCs w:val="24"/>
          <w:lang w:eastAsia="ru-RU"/>
        </w:rPr>
        <w:t>редукционе</w:t>
      </w:r>
      <w:proofErr w:type="spellEnd"/>
      <w:r w:rsidRPr="007C61EF">
        <w:rPr>
          <w:rFonts w:ascii="Times New Roman" w:eastAsia="Times New Roman" w:hAnsi="Times New Roman"/>
          <w:bCs/>
          <w:sz w:val="24"/>
          <w:szCs w:val="24"/>
          <w:lang w:eastAsia="ru-RU"/>
        </w:rPr>
        <w:t xml:space="preserve">, договор заключается на условиях, предусмотренных документацией, по начальной (максимальной) цене договора, указанной в извещении о проведении </w:t>
      </w:r>
      <w:proofErr w:type="spellStart"/>
      <w:r w:rsidRPr="007C61EF">
        <w:rPr>
          <w:rFonts w:ascii="Times New Roman" w:eastAsia="Times New Roman" w:hAnsi="Times New Roman"/>
          <w:bCs/>
          <w:sz w:val="24"/>
          <w:szCs w:val="24"/>
          <w:lang w:eastAsia="ru-RU"/>
        </w:rPr>
        <w:t>редукциона</w:t>
      </w:r>
      <w:proofErr w:type="spellEnd"/>
      <w:r w:rsidRPr="007C61EF">
        <w:rPr>
          <w:rFonts w:ascii="Times New Roman" w:eastAsia="Times New Roman" w:hAnsi="Times New Roman"/>
          <w:bCs/>
          <w:sz w:val="24"/>
          <w:szCs w:val="24"/>
          <w:lang w:eastAsia="ru-RU"/>
        </w:rPr>
        <w:t>, или по согласованной с таким участником закупки и не превышающей начальной (максимальной) цены договора цене договора.</w:t>
      </w:r>
    </w:p>
    <w:p w:rsidR="003A1925" w:rsidRPr="003A1925" w:rsidRDefault="003A1925" w:rsidP="003A1925">
      <w:pPr>
        <w:autoSpaceDE w:val="0"/>
        <w:autoSpaceDN w:val="0"/>
        <w:adjustRightInd w:val="0"/>
        <w:spacing w:after="0"/>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2. </w:t>
      </w:r>
      <w:r w:rsidRPr="003A1925">
        <w:rPr>
          <w:rFonts w:ascii="Times New Roman" w:eastAsia="Times New Roman" w:hAnsi="Times New Roman"/>
          <w:bCs/>
          <w:sz w:val="24"/>
          <w:szCs w:val="24"/>
          <w:lang w:eastAsia="ru-RU"/>
        </w:rPr>
        <w:t xml:space="preserve">В случае если при рассмотрении заявок заявка только одного участника признана соответствующей требованиям документации, такой участник считается единственным участником </w:t>
      </w:r>
      <w:proofErr w:type="spellStart"/>
      <w:r w:rsidRPr="003A1925">
        <w:rPr>
          <w:rFonts w:ascii="Times New Roman" w:eastAsia="Times New Roman" w:hAnsi="Times New Roman"/>
          <w:bCs/>
          <w:sz w:val="24"/>
          <w:szCs w:val="24"/>
          <w:lang w:eastAsia="ru-RU"/>
        </w:rPr>
        <w:t>редукциона</w:t>
      </w:r>
      <w:proofErr w:type="spellEnd"/>
      <w:r w:rsidRPr="003A1925">
        <w:rPr>
          <w:rFonts w:ascii="Times New Roman" w:eastAsia="Times New Roman" w:hAnsi="Times New Roman"/>
          <w:bCs/>
          <w:sz w:val="24"/>
          <w:szCs w:val="24"/>
          <w:lang w:eastAsia="ru-RU"/>
        </w:rPr>
        <w:t xml:space="preserve">. Заказчик вправе заключить договор с участником закупки, подавшим такую заявку на условиях документации, проекта договора и заявки, поданной участником. Такой участник не вправе отказаться от заключения договора с Заказчиком. </w:t>
      </w:r>
      <w:proofErr w:type="spellStart"/>
      <w:r w:rsidRPr="003A1925">
        <w:rPr>
          <w:rFonts w:ascii="Times New Roman" w:eastAsia="Times New Roman" w:hAnsi="Times New Roman"/>
          <w:bCs/>
          <w:sz w:val="24"/>
          <w:szCs w:val="24"/>
          <w:lang w:eastAsia="ru-RU"/>
        </w:rPr>
        <w:t>Редукцион</w:t>
      </w:r>
      <w:proofErr w:type="spellEnd"/>
      <w:r w:rsidRPr="003A1925">
        <w:rPr>
          <w:rFonts w:ascii="Times New Roman" w:eastAsia="Times New Roman" w:hAnsi="Times New Roman"/>
          <w:bCs/>
          <w:sz w:val="24"/>
          <w:szCs w:val="24"/>
          <w:lang w:eastAsia="ru-RU"/>
        </w:rPr>
        <w:t xml:space="preserve"> в этом случае признается несостоявшимся. В случае, если Заказчик принимает решение заключить договор с таким участником, договор заключается на условиях, предусмотренных документацией, по начальной (максимальной) цене договора, указанной в извещении о проведении </w:t>
      </w:r>
      <w:proofErr w:type="spellStart"/>
      <w:r w:rsidRPr="003A1925">
        <w:rPr>
          <w:rFonts w:ascii="Times New Roman" w:eastAsia="Times New Roman" w:hAnsi="Times New Roman"/>
          <w:bCs/>
          <w:sz w:val="24"/>
          <w:szCs w:val="24"/>
          <w:lang w:eastAsia="ru-RU"/>
        </w:rPr>
        <w:t>редукци</w:t>
      </w:r>
      <w:r w:rsidR="001F79EF">
        <w:rPr>
          <w:rFonts w:ascii="Times New Roman" w:eastAsia="Times New Roman" w:hAnsi="Times New Roman"/>
          <w:bCs/>
          <w:sz w:val="24"/>
          <w:szCs w:val="24"/>
          <w:lang w:eastAsia="ru-RU"/>
        </w:rPr>
        <w:t>о</w:t>
      </w:r>
      <w:r w:rsidRPr="003A1925">
        <w:rPr>
          <w:rFonts w:ascii="Times New Roman" w:eastAsia="Times New Roman" w:hAnsi="Times New Roman"/>
          <w:bCs/>
          <w:sz w:val="24"/>
          <w:szCs w:val="24"/>
          <w:lang w:eastAsia="ru-RU"/>
        </w:rPr>
        <w:t>на</w:t>
      </w:r>
      <w:proofErr w:type="spellEnd"/>
      <w:r w:rsidRPr="003A1925">
        <w:rPr>
          <w:rFonts w:ascii="Times New Roman" w:eastAsia="Times New Roman" w:hAnsi="Times New Roman"/>
          <w:bCs/>
          <w:sz w:val="24"/>
          <w:szCs w:val="24"/>
          <w:lang w:eastAsia="ru-RU"/>
        </w:rPr>
        <w:t>, или по согласованной с таким участником закупки и не превышающей начальной (максимальной) цены договора цене договора.</w:t>
      </w:r>
    </w:p>
    <w:p w:rsidR="003A1925" w:rsidRPr="007C61EF" w:rsidRDefault="003A1925" w:rsidP="003A1925">
      <w:pPr>
        <w:autoSpaceDE w:val="0"/>
        <w:autoSpaceDN w:val="0"/>
        <w:adjustRightInd w:val="0"/>
        <w:spacing w:after="0"/>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3. </w:t>
      </w:r>
      <w:r w:rsidRPr="003A1925">
        <w:rPr>
          <w:rFonts w:ascii="Times New Roman" w:eastAsia="Times New Roman" w:hAnsi="Times New Roman"/>
          <w:bCs/>
          <w:sz w:val="24"/>
          <w:szCs w:val="24"/>
          <w:lang w:eastAsia="ru-RU"/>
        </w:rPr>
        <w:t>В случае если при проведении рассмотрени</w:t>
      </w:r>
      <w:r>
        <w:rPr>
          <w:rFonts w:ascii="Times New Roman" w:eastAsia="Times New Roman" w:hAnsi="Times New Roman"/>
          <w:bCs/>
          <w:sz w:val="24"/>
          <w:szCs w:val="24"/>
          <w:lang w:eastAsia="ru-RU"/>
        </w:rPr>
        <w:t>я</w:t>
      </w:r>
      <w:r w:rsidRPr="003A1925">
        <w:rPr>
          <w:rFonts w:ascii="Times New Roman" w:eastAsia="Times New Roman" w:hAnsi="Times New Roman"/>
          <w:bCs/>
          <w:sz w:val="24"/>
          <w:szCs w:val="24"/>
          <w:lang w:eastAsia="ru-RU"/>
        </w:rPr>
        <w:t xml:space="preserve"> заявок были признаны несоответствующими требованиям документации все заявки, отказано в дальнейшем участии в закупке всем участникам, подавшим заявки, </w:t>
      </w:r>
      <w:proofErr w:type="spellStart"/>
      <w:r w:rsidRPr="003A1925">
        <w:rPr>
          <w:rFonts w:ascii="Times New Roman" w:eastAsia="Times New Roman" w:hAnsi="Times New Roman"/>
          <w:bCs/>
          <w:sz w:val="24"/>
          <w:szCs w:val="24"/>
          <w:lang w:eastAsia="ru-RU"/>
        </w:rPr>
        <w:t>редукцион</w:t>
      </w:r>
      <w:proofErr w:type="spellEnd"/>
      <w:r w:rsidRPr="003A1925">
        <w:rPr>
          <w:rFonts w:ascii="Times New Roman" w:eastAsia="Times New Roman" w:hAnsi="Times New Roman"/>
          <w:bCs/>
          <w:sz w:val="24"/>
          <w:szCs w:val="24"/>
          <w:lang w:eastAsia="ru-RU"/>
        </w:rPr>
        <w:t xml:space="preserve"> признается несостоявшимся, Заказчик вправе осуществить закупку у единственного поставщика, исполнителя, подрядчика.</w:t>
      </w:r>
    </w:p>
    <w:p w:rsidR="00C671CD" w:rsidRDefault="00C671CD" w:rsidP="003A1925">
      <w:pPr>
        <w:autoSpaceDE w:val="0"/>
        <w:autoSpaceDN w:val="0"/>
        <w:adjustRightInd w:val="0"/>
        <w:spacing w:after="0"/>
        <w:ind w:firstLine="567"/>
        <w:jc w:val="both"/>
        <w:rPr>
          <w:rFonts w:ascii="Times New Roman" w:hAnsi="Times New Roman"/>
          <w:b/>
          <w:sz w:val="24"/>
          <w:szCs w:val="24"/>
        </w:rPr>
      </w:pPr>
    </w:p>
    <w:p w:rsidR="003A1925" w:rsidRPr="00471F9A" w:rsidRDefault="003A1925" w:rsidP="003A1925">
      <w:pPr>
        <w:autoSpaceDE w:val="0"/>
        <w:autoSpaceDN w:val="0"/>
        <w:adjustRightInd w:val="0"/>
        <w:spacing w:after="0"/>
        <w:jc w:val="both"/>
        <w:rPr>
          <w:rFonts w:ascii="Times New Roman" w:hAnsi="Times New Roman"/>
          <w:b/>
          <w:sz w:val="24"/>
          <w:szCs w:val="24"/>
        </w:rPr>
        <w:sectPr w:rsidR="003A1925" w:rsidRPr="00471F9A" w:rsidSect="00471F9A">
          <w:type w:val="continuous"/>
          <w:pgSz w:w="11906" w:h="16838"/>
          <w:pgMar w:top="850" w:right="1134" w:bottom="993" w:left="1134" w:header="708" w:footer="708" w:gutter="0"/>
          <w:cols w:space="720"/>
          <w:docGrid w:linePitch="299"/>
        </w:sectPr>
      </w:pPr>
    </w:p>
    <w:p w:rsidR="001A00C6" w:rsidRDefault="001A00C6" w:rsidP="001A00C6">
      <w:pPr>
        <w:pStyle w:val="1"/>
        <w:spacing w:before="0"/>
        <w:jc w:val="center"/>
        <w:rPr>
          <w:rFonts w:ascii="Times New Roman" w:hAnsi="Times New Roman"/>
          <w:color w:val="auto"/>
          <w:sz w:val="24"/>
          <w:szCs w:val="24"/>
        </w:rPr>
      </w:pPr>
      <w:bookmarkStart w:id="7" w:name="_Toc519252859"/>
      <w:r w:rsidRPr="00471F9A">
        <w:rPr>
          <w:rFonts w:ascii="Times New Roman" w:hAnsi="Times New Roman"/>
          <w:color w:val="auto"/>
          <w:sz w:val="24"/>
          <w:szCs w:val="24"/>
        </w:rPr>
        <w:lastRenderedPageBreak/>
        <w:t xml:space="preserve">Часть </w:t>
      </w:r>
      <w:r>
        <w:rPr>
          <w:rFonts w:ascii="Times New Roman" w:hAnsi="Times New Roman"/>
          <w:color w:val="auto"/>
          <w:sz w:val="24"/>
          <w:szCs w:val="24"/>
        </w:rPr>
        <w:t>3</w:t>
      </w:r>
      <w:r w:rsidRPr="00471F9A">
        <w:rPr>
          <w:rFonts w:ascii="Times New Roman" w:hAnsi="Times New Roman"/>
          <w:color w:val="auto"/>
          <w:sz w:val="24"/>
          <w:szCs w:val="24"/>
        </w:rPr>
        <w:t xml:space="preserve">. </w:t>
      </w:r>
      <w:r w:rsidRPr="001A00C6">
        <w:rPr>
          <w:rFonts w:ascii="Times New Roman" w:hAnsi="Times New Roman"/>
          <w:color w:val="auto"/>
          <w:sz w:val="24"/>
          <w:szCs w:val="24"/>
        </w:rPr>
        <w:t>Обоснование начальной максимальной цены договора</w:t>
      </w:r>
      <w:bookmarkEnd w:id="7"/>
      <w:r w:rsidRPr="001A00C6">
        <w:rPr>
          <w:rFonts w:ascii="Times New Roman" w:hAnsi="Times New Roman"/>
          <w:color w:val="auto"/>
          <w:sz w:val="24"/>
          <w:szCs w:val="24"/>
        </w:rPr>
        <w:t xml:space="preserve"> </w:t>
      </w:r>
    </w:p>
    <w:p w:rsidR="001A00C6" w:rsidRDefault="001A00C6" w:rsidP="00B700BA">
      <w:pPr>
        <w:spacing w:after="0"/>
        <w:jc w:val="both"/>
        <w:rPr>
          <w:rFonts w:ascii="Times New Roman" w:hAnsi="Times New Roman"/>
          <w:color w:val="000000"/>
          <w:sz w:val="24"/>
          <w:szCs w:val="24"/>
        </w:rPr>
      </w:pPr>
      <w:r w:rsidRPr="00B700BA">
        <w:rPr>
          <w:rFonts w:ascii="Times New Roman" w:hAnsi="Times New Roman"/>
          <w:color w:val="000000"/>
          <w:sz w:val="24"/>
          <w:szCs w:val="24"/>
        </w:rPr>
        <w:t>Для определения и обоснования начальной (максимальной) цены договора использовался метод сопоставимых рыночных цен (анализа рынка), путем выбора средней цены из рассмотренных коммерческих предложений:</w:t>
      </w:r>
    </w:p>
    <w:p w:rsidR="00BF244E" w:rsidRDefault="00BF244E" w:rsidP="00B700BA">
      <w:pPr>
        <w:spacing w:after="0"/>
        <w:jc w:val="both"/>
        <w:rPr>
          <w:rFonts w:ascii="Times New Roman" w:hAnsi="Times New Roman"/>
          <w:color w:val="000000"/>
          <w:sz w:val="24"/>
          <w:szCs w:val="24"/>
        </w:rPr>
      </w:pPr>
    </w:p>
    <w:p w:rsidR="00971F7A" w:rsidRDefault="00111C6E" w:rsidP="00F91E02">
      <w:pPr>
        <w:tabs>
          <w:tab w:val="left" w:pos="2070"/>
        </w:tabs>
        <w:jc w:val="both"/>
        <w:rPr>
          <w:rFonts w:ascii="Times New Roman" w:hAnsi="Times New Roman"/>
          <w:color w:val="000000"/>
          <w:sz w:val="24"/>
          <w:szCs w:val="24"/>
        </w:rPr>
      </w:pPr>
      <w:r w:rsidRPr="00111C6E">
        <w:rPr>
          <w:noProof/>
          <w:lang w:eastAsia="ru-RU"/>
        </w:rPr>
        <w:drawing>
          <wp:inline distT="0" distB="0" distL="0" distR="0">
            <wp:extent cx="9631680" cy="1876203"/>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31680" cy="1876203"/>
                    </a:xfrm>
                    <a:prstGeom prst="rect">
                      <a:avLst/>
                    </a:prstGeom>
                    <a:noFill/>
                    <a:ln>
                      <a:noFill/>
                    </a:ln>
                  </pic:spPr>
                </pic:pic>
              </a:graphicData>
            </a:graphic>
          </wp:inline>
        </w:drawing>
      </w:r>
    </w:p>
    <w:p w:rsidR="00FB03D3" w:rsidRPr="00971F7A" w:rsidRDefault="00971F7A" w:rsidP="009B5820">
      <w:pPr>
        <w:spacing w:after="0" w:line="240" w:lineRule="auto"/>
        <w:jc w:val="both"/>
        <w:rPr>
          <w:rFonts w:ascii="Times New Roman" w:hAnsi="Times New Roman"/>
          <w:sz w:val="24"/>
          <w:szCs w:val="24"/>
        </w:rPr>
        <w:sectPr w:rsidR="00FB03D3" w:rsidRPr="00971F7A" w:rsidSect="00BF244E">
          <w:pgSz w:w="16838" w:h="11906" w:orient="landscape"/>
          <w:pgMar w:top="1276" w:right="536" w:bottom="993" w:left="1134" w:header="708" w:footer="708" w:gutter="0"/>
          <w:cols w:space="720"/>
          <w:docGrid w:linePitch="299"/>
        </w:sectPr>
      </w:pPr>
      <w:r>
        <w:rPr>
          <w:rFonts w:ascii="Times New Roman" w:hAnsi="Times New Roman"/>
          <w:sz w:val="24"/>
          <w:szCs w:val="24"/>
        </w:rPr>
        <w:tab/>
      </w:r>
      <w:r w:rsidRPr="008563E3">
        <w:rPr>
          <w:rFonts w:ascii="Times New Roman" w:hAnsi="Times New Roman"/>
          <w:color w:val="000000"/>
          <w:sz w:val="24"/>
          <w:szCs w:val="24"/>
        </w:rPr>
        <w:t xml:space="preserve">С целью экономии внебюджетных средств цена установлена на уровне минимального коммерческого предложения и составляет </w:t>
      </w:r>
      <w:r w:rsidR="009B5820">
        <w:rPr>
          <w:rFonts w:ascii="Times New Roman" w:hAnsi="Times New Roman"/>
          <w:color w:val="000000"/>
          <w:sz w:val="24"/>
          <w:szCs w:val="24"/>
        </w:rPr>
        <w:t>1 325 651</w:t>
      </w:r>
      <w:r w:rsidR="009B5820" w:rsidRPr="00971F7A">
        <w:rPr>
          <w:rFonts w:ascii="Times New Roman" w:hAnsi="Times New Roman"/>
          <w:color w:val="000000"/>
          <w:sz w:val="24"/>
          <w:szCs w:val="24"/>
        </w:rPr>
        <w:t xml:space="preserve"> </w:t>
      </w:r>
      <w:r w:rsidR="009B5820" w:rsidRPr="00971F7A">
        <w:rPr>
          <w:rFonts w:ascii="Times New Roman" w:hAnsi="Times New Roman"/>
          <w:sz w:val="24"/>
          <w:szCs w:val="24"/>
        </w:rPr>
        <w:t>(Один миллион триста двадцать пять тысяч шестьсот пятьдесят один) рубль 00 копеек</w:t>
      </w:r>
      <w:r w:rsidR="009B5820">
        <w:rPr>
          <w:rFonts w:ascii="Times New Roman" w:hAnsi="Times New Roman"/>
          <w:sz w:val="24"/>
          <w:szCs w:val="24"/>
        </w:rPr>
        <w:t>.</w:t>
      </w:r>
    </w:p>
    <w:p w:rsidR="009175C9" w:rsidRPr="00471F9A" w:rsidRDefault="00DC40CB" w:rsidP="00BC265D">
      <w:pPr>
        <w:pStyle w:val="1"/>
        <w:spacing w:before="0"/>
        <w:jc w:val="center"/>
        <w:rPr>
          <w:rFonts w:ascii="Times New Roman" w:hAnsi="Times New Roman"/>
          <w:color w:val="auto"/>
          <w:sz w:val="24"/>
          <w:szCs w:val="24"/>
        </w:rPr>
      </w:pPr>
      <w:bookmarkStart w:id="8" w:name="_Toc519252860"/>
      <w:r w:rsidRPr="00471F9A">
        <w:rPr>
          <w:rFonts w:ascii="Times New Roman" w:hAnsi="Times New Roman"/>
          <w:color w:val="auto"/>
          <w:sz w:val="24"/>
          <w:szCs w:val="24"/>
        </w:rPr>
        <w:lastRenderedPageBreak/>
        <w:t xml:space="preserve">Часть </w:t>
      </w:r>
      <w:r w:rsidR="001A00C6">
        <w:rPr>
          <w:rFonts w:ascii="Times New Roman" w:hAnsi="Times New Roman"/>
          <w:color w:val="auto"/>
          <w:sz w:val="24"/>
          <w:szCs w:val="24"/>
        </w:rPr>
        <w:t>4</w:t>
      </w:r>
      <w:r w:rsidRPr="00471F9A">
        <w:rPr>
          <w:rFonts w:ascii="Times New Roman" w:hAnsi="Times New Roman"/>
          <w:color w:val="auto"/>
          <w:sz w:val="24"/>
          <w:szCs w:val="24"/>
        </w:rPr>
        <w:t>. Техническое задание</w:t>
      </w:r>
      <w:bookmarkEnd w:id="8"/>
    </w:p>
    <w:p w:rsidR="004D54CB" w:rsidRPr="004D54CB" w:rsidRDefault="004D54CB" w:rsidP="004D54CB">
      <w:pPr>
        <w:adjustRightInd w:val="0"/>
        <w:spacing w:after="0" w:line="240" w:lineRule="auto"/>
        <w:contextualSpacing/>
        <w:jc w:val="center"/>
        <w:rPr>
          <w:rFonts w:ascii="Times New Roman" w:hAnsi="Times New Roman"/>
          <w:b/>
          <w:sz w:val="32"/>
          <w:szCs w:val="24"/>
        </w:rPr>
      </w:pPr>
    </w:p>
    <w:p w:rsidR="00771E26" w:rsidRPr="00564FB1" w:rsidRDefault="00771E26" w:rsidP="00564FB1">
      <w:pPr>
        <w:numPr>
          <w:ilvl w:val="0"/>
          <w:numId w:val="40"/>
        </w:numPr>
        <w:spacing w:after="0" w:line="240" w:lineRule="auto"/>
        <w:contextualSpacing/>
        <w:jc w:val="both"/>
        <w:rPr>
          <w:rFonts w:ascii="Times New Roman" w:eastAsia="Times New Roman" w:hAnsi="Times New Roman"/>
          <w:color w:val="000000"/>
          <w:sz w:val="24"/>
          <w:szCs w:val="20"/>
          <w:lang w:eastAsia="ru-RU"/>
        </w:rPr>
      </w:pPr>
      <w:bookmarkStart w:id="9" w:name="_Toc519252861"/>
      <w:r w:rsidRPr="00564FB1">
        <w:rPr>
          <w:rFonts w:ascii="Times New Roman" w:eastAsia="Times New Roman" w:hAnsi="Times New Roman"/>
          <w:b/>
          <w:color w:val="000000"/>
          <w:sz w:val="24"/>
          <w:szCs w:val="20"/>
          <w:lang w:eastAsia="ru-RU"/>
        </w:rPr>
        <w:t xml:space="preserve">Предмет договора: </w:t>
      </w:r>
      <w:r w:rsidR="00564FB1" w:rsidRPr="00564FB1">
        <w:rPr>
          <w:rFonts w:ascii="Times New Roman" w:hAnsi="Times New Roman" w:cs="Arial"/>
          <w:b/>
          <w:sz w:val="24"/>
          <w:szCs w:val="24"/>
          <w:u w:val="single"/>
          <w:lang w:eastAsia="ru-RU"/>
        </w:rPr>
        <w:t xml:space="preserve">Поставка светодиодной </w:t>
      </w:r>
      <w:proofErr w:type="spellStart"/>
      <w:r w:rsidR="00564FB1" w:rsidRPr="00564FB1">
        <w:rPr>
          <w:rFonts w:ascii="Times New Roman" w:hAnsi="Times New Roman" w:cs="Arial"/>
          <w:b/>
          <w:sz w:val="24"/>
          <w:szCs w:val="24"/>
          <w:u w:val="single"/>
          <w:lang w:eastAsia="ru-RU"/>
        </w:rPr>
        <w:t>видеостены</w:t>
      </w:r>
      <w:proofErr w:type="spellEnd"/>
      <w:r w:rsidR="00564FB1" w:rsidRPr="00564FB1">
        <w:rPr>
          <w:rFonts w:ascii="Times New Roman" w:hAnsi="Times New Roman" w:cs="Arial"/>
          <w:b/>
          <w:sz w:val="24"/>
          <w:szCs w:val="24"/>
          <w:u w:val="single"/>
          <w:lang w:eastAsia="ru-RU"/>
        </w:rPr>
        <w:t xml:space="preserve"> для нужд государственного автономного учреждения «Технопарк в сфере высоких технологий «ИТ-парк»</w:t>
      </w:r>
    </w:p>
    <w:p w:rsidR="00564FB1" w:rsidRPr="00564FB1" w:rsidRDefault="00564FB1" w:rsidP="00564FB1">
      <w:pPr>
        <w:spacing w:after="0" w:line="240" w:lineRule="auto"/>
        <w:ind w:left="360"/>
        <w:contextualSpacing/>
        <w:jc w:val="both"/>
        <w:rPr>
          <w:rFonts w:ascii="Times New Roman" w:eastAsia="Times New Roman" w:hAnsi="Times New Roman"/>
          <w:color w:val="000000"/>
          <w:sz w:val="24"/>
          <w:szCs w:val="20"/>
          <w:lang w:eastAsia="ru-RU"/>
        </w:rPr>
      </w:pPr>
    </w:p>
    <w:p w:rsidR="00B610E9" w:rsidRPr="00564FB1" w:rsidRDefault="00B610E9" w:rsidP="00564FB1">
      <w:pPr>
        <w:pStyle w:val="af6"/>
        <w:numPr>
          <w:ilvl w:val="0"/>
          <w:numId w:val="40"/>
        </w:numPr>
        <w:spacing w:after="0" w:line="240" w:lineRule="auto"/>
        <w:jc w:val="both"/>
        <w:rPr>
          <w:rFonts w:ascii="Times New Roman" w:eastAsia="Times New Roman" w:hAnsi="Times New Roman"/>
          <w:color w:val="000000"/>
          <w:sz w:val="24"/>
          <w:szCs w:val="24"/>
          <w:lang w:eastAsia="ru-RU"/>
        </w:rPr>
      </w:pPr>
      <w:r w:rsidRPr="00564FB1">
        <w:rPr>
          <w:rFonts w:ascii="Times New Roman" w:eastAsia="Times New Roman" w:hAnsi="Times New Roman"/>
          <w:b/>
          <w:color w:val="000000"/>
          <w:sz w:val="24"/>
          <w:szCs w:val="24"/>
          <w:lang w:eastAsia="ru-RU"/>
        </w:rPr>
        <w:t xml:space="preserve">Место поставки Товара: </w:t>
      </w:r>
      <w:r w:rsidRPr="00564FB1">
        <w:rPr>
          <w:rFonts w:ascii="Times New Roman" w:eastAsia="Times New Roman" w:hAnsi="Times New Roman"/>
          <w:color w:val="000000"/>
          <w:sz w:val="24"/>
          <w:szCs w:val="24"/>
          <w:lang w:eastAsia="ru-RU"/>
        </w:rPr>
        <w:t>РФ, РТ, г. Казань, ул. Петербургская, д. 52 за счёт сил и средств Поставщика.</w:t>
      </w:r>
    </w:p>
    <w:p w:rsidR="00B610E9" w:rsidRPr="00B610E9" w:rsidRDefault="00B610E9" w:rsidP="00564FB1">
      <w:pPr>
        <w:numPr>
          <w:ilvl w:val="0"/>
          <w:numId w:val="40"/>
        </w:numPr>
        <w:spacing w:after="0" w:line="240" w:lineRule="auto"/>
        <w:ind w:left="426"/>
        <w:contextualSpacing/>
        <w:jc w:val="both"/>
        <w:rPr>
          <w:rFonts w:ascii="Times New Roman" w:eastAsia="Times New Roman" w:hAnsi="Times New Roman"/>
          <w:b/>
          <w:color w:val="000000"/>
          <w:sz w:val="24"/>
          <w:szCs w:val="24"/>
          <w:lang w:eastAsia="ru-RU"/>
        </w:rPr>
      </w:pPr>
      <w:r w:rsidRPr="00B610E9">
        <w:rPr>
          <w:rFonts w:ascii="Times New Roman" w:eastAsia="Times New Roman" w:hAnsi="Times New Roman"/>
          <w:b/>
          <w:color w:val="000000"/>
          <w:sz w:val="24"/>
          <w:szCs w:val="24"/>
          <w:lang w:eastAsia="ru-RU"/>
        </w:rPr>
        <w:t>Условия поставки Товара:</w:t>
      </w:r>
    </w:p>
    <w:p w:rsidR="00B610E9" w:rsidRPr="00564FB1" w:rsidRDefault="00B610E9" w:rsidP="00564FB1">
      <w:pPr>
        <w:pStyle w:val="af6"/>
        <w:numPr>
          <w:ilvl w:val="1"/>
          <w:numId w:val="43"/>
        </w:numPr>
        <w:spacing w:after="0" w:line="240" w:lineRule="auto"/>
        <w:ind w:left="709"/>
        <w:jc w:val="both"/>
        <w:rPr>
          <w:rFonts w:ascii="Times New Roman" w:eastAsia="Times New Roman" w:hAnsi="Times New Roman"/>
          <w:color w:val="000000"/>
          <w:sz w:val="24"/>
          <w:szCs w:val="24"/>
          <w:lang w:eastAsia="ru-RU"/>
        </w:rPr>
      </w:pPr>
      <w:r w:rsidRPr="00564FB1">
        <w:rPr>
          <w:rFonts w:ascii="Times New Roman" w:eastAsia="Times New Roman" w:hAnsi="Times New Roman"/>
          <w:sz w:val="24"/>
          <w:szCs w:val="24"/>
          <w:lang w:eastAsia="ar-SA"/>
        </w:rPr>
        <w:t>Сборка и пуско-наладка Товара осуществляется по адресу: г.</w:t>
      </w:r>
      <w:r w:rsidRPr="00564FB1">
        <w:rPr>
          <w:rFonts w:ascii="Times New Roman" w:eastAsia="Times New Roman" w:hAnsi="Times New Roman"/>
          <w:color w:val="000000"/>
          <w:sz w:val="24"/>
          <w:szCs w:val="24"/>
          <w:lang w:eastAsia="ru-RU"/>
        </w:rPr>
        <w:t xml:space="preserve"> Казань, ул. Петербургская, д. 52</w:t>
      </w:r>
      <w:r w:rsidRPr="00564FB1">
        <w:rPr>
          <w:rFonts w:ascii="Times New Roman" w:eastAsia="Times New Roman" w:hAnsi="Times New Roman"/>
          <w:sz w:val="24"/>
          <w:szCs w:val="24"/>
          <w:lang w:eastAsia="ar-SA"/>
        </w:rPr>
        <w:t xml:space="preserve"> </w:t>
      </w:r>
      <w:r w:rsidRPr="00564FB1">
        <w:rPr>
          <w:rFonts w:ascii="Times New Roman" w:eastAsia="Times New Roman" w:hAnsi="Times New Roman"/>
          <w:color w:val="000000"/>
          <w:sz w:val="24"/>
          <w:szCs w:val="24"/>
          <w:lang w:eastAsia="ru-RU"/>
        </w:rPr>
        <w:t>за счёт сил и средств Поставщика.</w:t>
      </w:r>
    </w:p>
    <w:p w:rsidR="00B610E9" w:rsidRPr="00564FB1" w:rsidRDefault="00B610E9" w:rsidP="00564FB1">
      <w:pPr>
        <w:pStyle w:val="af6"/>
        <w:numPr>
          <w:ilvl w:val="1"/>
          <w:numId w:val="43"/>
        </w:numPr>
        <w:spacing w:after="0" w:line="240" w:lineRule="auto"/>
        <w:ind w:left="709"/>
        <w:jc w:val="both"/>
        <w:rPr>
          <w:rFonts w:ascii="Times New Roman" w:eastAsia="Times New Roman" w:hAnsi="Times New Roman"/>
          <w:color w:val="000000"/>
          <w:sz w:val="24"/>
          <w:szCs w:val="24"/>
          <w:lang w:eastAsia="ru-RU"/>
        </w:rPr>
      </w:pPr>
      <w:r w:rsidRPr="00564FB1">
        <w:rPr>
          <w:rFonts w:ascii="Times New Roman" w:eastAsia="Times New Roman" w:hAnsi="Times New Roman"/>
          <w:sz w:val="24"/>
          <w:szCs w:val="24"/>
          <w:lang w:eastAsia="ar-SA"/>
        </w:rPr>
        <w:t xml:space="preserve">Сборка и пуско-наладка Товара осуществляется в помещении, где непосредственно будет установлен Товар. </w:t>
      </w:r>
    </w:p>
    <w:p w:rsidR="00B610E9" w:rsidRPr="00B610E9" w:rsidRDefault="00B610E9" w:rsidP="00564FB1">
      <w:pPr>
        <w:numPr>
          <w:ilvl w:val="1"/>
          <w:numId w:val="43"/>
        </w:numPr>
        <w:spacing w:after="0" w:line="240" w:lineRule="auto"/>
        <w:ind w:left="709"/>
        <w:contextualSpacing/>
        <w:jc w:val="both"/>
        <w:rPr>
          <w:rFonts w:ascii="Times New Roman" w:eastAsia="Times New Roman" w:hAnsi="Times New Roman"/>
          <w:color w:val="000000"/>
          <w:sz w:val="24"/>
          <w:szCs w:val="24"/>
          <w:lang w:eastAsia="ru-RU"/>
        </w:rPr>
      </w:pPr>
      <w:r w:rsidRPr="00B610E9">
        <w:rPr>
          <w:rFonts w:ascii="Times New Roman" w:eastAsia="Times New Roman" w:hAnsi="Times New Roman"/>
          <w:color w:val="000000"/>
          <w:sz w:val="24"/>
          <w:szCs w:val="24"/>
          <w:lang w:eastAsia="ru-RU"/>
        </w:rPr>
        <w:t xml:space="preserve">Претензии к Поставщику по причинению ущерба имуществу Заказчика, во время </w:t>
      </w:r>
      <w:r w:rsidRPr="00B610E9">
        <w:rPr>
          <w:rFonts w:ascii="Times New Roman" w:eastAsia="Times New Roman" w:hAnsi="Times New Roman"/>
          <w:sz w:val="24"/>
          <w:szCs w:val="24"/>
          <w:lang w:eastAsia="ar-SA"/>
        </w:rPr>
        <w:t xml:space="preserve">сборки и пуско-наладки Товара, </w:t>
      </w:r>
      <w:r w:rsidRPr="00B610E9">
        <w:rPr>
          <w:rFonts w:ascii="Times New Roman" w:eastAsia="Times New Roman" w:hAnsi="Times New Roman"/>
          <w:color w:val="000000"/>
          <w:sz w:val="24"/>
          <w:szCs w:val="24"/>
          <w:lang w:eastAsia="ru-RU"/>
        </w:rPr>
        <w:t>принимаются в письменном виде и лишь в том случае, если при проведении сборки и пуско-наладк</w:t>
      </w:r>
      <w:r w:rsidR="00EA7D03">
        <w:rPr>
          <w:rFonts w:ascii="Times New Roman" w:eastAsia="Times New Roman" w:hAnsi="Times New Roman"/>
          <w:color w:val="000000"/>
          <w:sz w:val="24"/>
          <w:szCs w:val="24"/>
          <w:lang w:eastAsia="ru-RU"/>
        </w:rPr>
        <w:t>и</w:t>
      </w:r>
      <w:r w:rsidRPr="00B610E9">
        <w:rPr>
          <w:rFonts w:ascii="Times New Roman" w:eastAsia="Times New Roman" w:hAnsi="Times New Roman"/>
          <w:color w:val="000000"/>
          <w:sz w:val="24"/>
          <w:szCs w:val="24"/>
          <w:lang w:eastAsia="ru-RU"/>
        </w:rPr>
        <w:t xml:space="preserve"> присутствовал представитель Заказчика. </w:t>
      </w:r>
    </w:p>
    <w:p w:rsidR="00B610E9" w:rsidRPr="00B610E9" w:rsidRDefault="00B610E9" w:rsidP="00564FB1">
      <w:pPr>
        <w:numPr>
          <w:ilvl w:val="1"/>
          <w:numId w:val="43"/>
        </w:numPr>
        <w:spacing w:after="0" w:line="240" w:lineRule="auto"/>
        <w:ind w:left="709"/>
        <w:contextualSpacing/>
        <w:jc w:val="both"/>
        <w:rPr>
          <w:rFonts w:ascii="Times New Roman" w:eastAsia="Times New Roman" w:hAnsi="Times New Roman"/>
          <w:color w:val="000000"/>
          <w:sz w:val="24"/>
          <w:szCs w:val="24"/>
          <w:lang w:eastAsia="ru-RU"/>
        </w:rPr>
      </w:pPr>
      <w:r w:rsidRPr="00B610E9">
        <w:rPr>
          <w:rFonts w:ascii="Times New Roman" w:hAnsi="Times New Roman"/>
          <w:sz w:val="24"/>
          <w:szCs w:val="24"/>
        </w:rPr>
        <w:t>Поставщик за счет собственных сил и средств разрабатывает и передает Заказчику всю необходимую исполнительную, эксплуатационную, расчетно-техническую и иную документацию для данного вида Товара.</w:t>
      </w:r>
    </w:p>
    <w:p w:rsidR="00B610E9" w:rsidRPr="00B610E9" w:rsidRDefault="00B610E9" w:rsidP="00564FB1">
      <w:pPr>
        <w:numPr>
          <w:ilvl w:val="1"/>
          <w:numId w:val="43"/>
        </w:numPr>
        <w:spacing w:after="0" w:line="240" w:lineRule="auto"/>
        <w:ind w:left="709"/>
        <w:contextualSpacing/>
        <w:jc w:val="both"/>
        <w:rPr>
          <w:rFonts w:ascii="Times New Roman" w:eastAsia="Times New Roman" w:hAnsi="Times New Roman"/>
          <w:color w:val="000000"/>
          <w:sz w:val="24"/>
          <w:szCs w:val="24"/>
          <w:lang w:eastAsia="ru-RU"/>
        </w:rPr>
      </w:pPr>
      <w:r w:rsidRPr="00B610E9">
        <w:rPr>
          <w:rFonts w:ascii="Times New Roman" w:hAnsi="Times New Roman"/>
          <w:sz w:val="24"/>
          <w:szCs w:val="24"/>
        </w:rPr>
        <w:t xml:space="preserve">Поставляемый Товар должен быть новым, не бывшем ранее в эксплуатации, не должен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поставщика. Товар должен быть пригодным для целей, для которых товары такого рода обычно используются. </w:t>
      </w:r>
    </w:p>
    <w:p w:rsidR="007A11D9" w:rsidRPr="007A11D9" w:rsidRDefault="00B610E9" w:rsidP="00564FB1">
      <w:pPr>
        <w:numPr>
          <w:ilvl w:val="0"/>
          <w:numId w:val="43"/>
        </w:numPr>
        <w:spacing w:after="0" w:line="240" w:lineRule="auto"/>
        <w:contextualSpacing/>
        <w:jc w:val="both"/>
        <w:rPr>
          <w:rFonts w:ascii="Times New Roman" w:eastAsia="Times New Roman" w:hAnsi="Times New Roman"/>
          <w:color w:val="000000"/>
          <w:sz w:val="24"/>
          <w:szCs w:val="20"/>
          <w:lang w:eastAsia="ru-RU"/>
        </w:rPr>
      </w:pPr>
      <w:r w:rsidRPr="00B610E9">
        <w:rPr>
          <w:rFonts w:ascii="Times New Roman" w:eastAsia="Times New Roman" w:hAnsi="Times New Roman"/>
          <w:b/>
          <w:color w:val="000000"/>
          <w:sz w:val="24"/>
          <w:szCs w:val="24"/>
          <w:lang w:eastAsia="ru-RU"/>
        </w:rPr>
        <w:t xml:space="preserve">Срок поставки: </w:t>
      </w:r>
    </w:p>
    <w:p w:rsidR="007A11D9" w:rsidRPr="007A11D9" w:rsidRDefault="007A11D9" w:rsidP="00564FB1">
      <w:pPr>
        <w:pStyle w:val="af6"/>
        <w:numPr>
          <w:ilvl w:val="1"/>
          <w:numId w:val="43"/>
        </w:numPr>
        <w:spacing w:after="0" w:line="240" w:lineRule="auto"/>
        <w:ind w:left="709" w:hanging="426"/>
        <w:jc w:val="both"/>
        <w:rPr>
          <w:rFonts w:ascii="Times New Roman" w:eastAsia="Times New Roman" w:hAnsi="Times New Roman"/>
          <w:color w:val="000000"/>
          <w:sz w:val="24"/>
          <w:szCs w:val="20"/>
          <w:lang w:eastAsia="ru-RU"/>
        </w:rPr>
      </w:pPr>
      <w:r>
        <w:rPr>
          <w:rFonts w:ascii="Times New Roman" w:eastAsia="Times New Roman" w:hAnsi="Times New Roman"/>
          <w:color w:val="000000"/>
          <w:sz w:val="24"/>
          <w:szCs w:val="24"/>
          <w:lang w:eastAsia="ru-RU"/>
        </w:rPr>
        <w:t>П</w:t>
      </w:r>
      <w:r w:rsidRPr="007A11D9">
        <w:rPr>
          <w:rFonts w:ascii="Times New Roman" w:eastAsia="Times New Roman" w:hAnsi="Times New Roman"/>
          <w:color w:val="000000"/>
          <w:sz w:val="24"/>
          <w:szCs w:val="24"/>
          <w:lang w:eastAsia="ru-RU"/>
        </w:rPr>
        <w:t>оставка Товара осуществляется в течение 60 (Шестидесяти) календарных дней с момента заключения Договора</w:t>
      </w:r>
      <w:r>
        <w:rPr>
          <w:rFonts w:ascii="Times New Roman" w:eastAsia="Times New Roman" w:hAnsi="Times New Roman"/>
          <w:color w:val="000000"/>
          <w:sz w:val="24"/>
          <w:szCs w:val="24"/>
          <w:lang w:eastAsia="ru-RU"/>
        </w:rPr>
        <w:t>.</w:t>
      </w:r>
    </w:p>
    <w:p w:rsidR="00B610E9" w:rsidRPr="007A11D9" w:rsidRDefault="007A11D9" w:rsidP="00564FB1">
      <w:pPr>
        <w:pStyle w:val="af6"/>
        <w:numPr>
          <w:ilvl w:val="1"/>
          <w:numId w:val="43"/>
        </w:numPr>
        <w:spacing w:after="0" w:line="240" w:lineRule="auto"/>
        <w:ind w:left="709" w:hanging="426"/>
        <w:jc w:val="both"/>
        <w:rPr>
          <w:rFonts w:ascii="Times New Roman" w:eastAsia="Times New Roman" w:hAnsi="Times New Roman"/>
          <w:color w:val="000000"/>
          <w:sz w:val="24"/>
          <w:szCs w:val="20"/>
          <w:lang w:eastAsia="ru-RU"/>
        </w:rPr>
      </w:pPr>
      <w:r>
        <w:rPr>
          <w:rFonts w:ascii="Times New Roman" w:eastAsia="Times New Roman" w:hAnsi="Times New Roman"/>
          <w:color w:val="000000"/>
          <w:sz w:val="24"/>
          <w:szCs w:val="24"/>
          <w:lang w:eastAsia="ru-RU"/>
        </w:rPr>
        <w:t>Сборка</w:t>
      </w:r>
      <w:r w:rsidR="00B610E9" w:rsidRPr="007A11D9">
        <w:rPr>
          <w:rFonts w:ascii="Times New Roman" w:eastAsia="Times New Roman" w:hAnsi="Times New Roman"/>
          <w:color w:val="000000"/>
          <w:sz w:val="24"/>
          <w:szCs w:val="24"/>
          <w:lang w:eastAsia="ru-RU"/>
        </w:rPr>
        <w:t xml:space="preserve"> и пуско-наладк</w:t>
      </w:r>
      <w:r>
        <w:rPr>
          <w:rFonts w:ascii="Times New Roman" w:eastAsia="Times New Roman" w:hAnsi="Times New Roman"/>
          <w:color w:val="000000"/>
          <w:sz w:val="24"/>
          <w:szCs w:val="24"/>
          <w:lang w:eastAsia="ru-RU"/>
        </w:rPr>
        <w:t>а</w:t>
      </w:r>
      <w:r w:rsidR="00B610E9" w:rsidRPr="007A11D9">
        <w:rPr>
          <w:rFonts w:ascii="Times New Roman" w:eastAsia="Times New Roman" w:hAnsi="Times New Roman"/>
          <w:color w:val="000000"/>
          <w:sz w:val="24"/>
          <w:szCs w:val="24"/>
          <w:lang w:eastAsia="ru-RU"/>
        </w:rPr>
        <w:t xml:space="preserve"> Товара </w:t>
      </w:r>
      <w:r>
        <w:rPr>
          <w:rFonts w:ascii="Times New Roman" w:eastAsia="Times New Roman" w:hAnsi="Times New Roman"/>
          <w:color w:val="000000"/>
          <w:sz w:val="24"/>
          <w:szCs w:val="24"/>
          <w:lang w:eastAsia="ru-RU"/>
        </w:rPr>
        <w:t>осуществляется</w:t>
      </w:r>
      <w:r w:rsidRPr="007A11D9">
        <w:rPr>
          <w:rFonts w:ascii="Times New Roman" w:eastAsia="Times New Roman" w:hAnsi="Times New Roman"/>
          <w:color w:val="000000"/>
          <w:sz w:val="24"/>
          <w:szCs w:val="24"/>
          <w:lang w:eastAsia="ru-RU"/>
        </w:rPr>
        <w:t xml:space="preserve"> </w:t>
      </w:r>
      <w:r w:rsidR="00B610E9" w:rsidRPr="007A11D9">
        <w:rPr>
          <w:rFonts w:ascii="Times New Roman" w:eastAsia="Times New Roman" w:hAnsi="Times New Roman"/>
          <w:color w:val="000000"/>
          <w:sz w:val="24"/>
          <w:szCs w:val="24"/>
          <w:lang w:eastAsia="ru-RU"/>
        </w:rPr>
        <w:t>в течение 3 (Трех) рабочих дней с даты получения уведомления</w:t>
      </w:r>
      <w:r w:rsidR="00467A38" w:rsidRPr="00467A38">
        <w:rPr>
          <w:rFonts w:ascii="Times New Roman" w:eastAsia="Times New Roman" w:hAnsi="Times New Roman"/>
          <w:color w:val="000000"/>
          <w:sz w:val="24"/>
          <w:szCs w:val="24"/>
          <w:lang w:eastAsia="ru-RU"/>
        </w:rPr>
        <w:t xml:space="preserve"> </w:t>
      </w:r>
      <w:r w:rsidR="00467A38" w:rsidRPr="007A11D9">
        <w:rPr>
          <w:rFonts w:ascii="Times New Roman" w:eastAsia="Times New Roman" w:hAnsi="Times New Roman"/>
          <w:color w:val="000000"/>
          <w:sz w:val="24"/>
          <w:szCs w:val="24"/>
          <w:lang w:eastAsia="ru-RU"/>
        </w:rPr>
        <w:t xml:space="preserve">о готовности Товара к </w:t>
      </w:r>
      <w:r w:rsidR="00467A38">
        <w:rPr>
          <w:rFonts w:ascii="Times New Roman" w:eastAsia="Times New Roman" w:hAnsi="Times New Roman"/>
          <w:color w:val="000000"/>
          <w:sz w:val="24"/>
          <w:szCs w:val="24"/>
          <w:lang w:eastAsia="ru-RU"/>
        </w:rPr>
        <w:t>сборке</w:t>
      </w:r>
      <w:r w:rsidR="00467A38" w:rsidRPr="007A11D9">
        <w:rPr>
          <w:rFonts w:ascii="Times New Roman" w:eastAsia="Times New Roman" w:hAnsi="Times New Roman"/>
          <w:color w:val="000000"/>
          <w:sz w:val="24"/>
          <w:szCs w:val="24"/>
          <w:lang w:eastAsia="ru-RU"/>
        </w:rPr>
        <w:t xml:space="preserve"> и пуско-наладке</w:t>
      </w:r>
      <w:r>
        <w:rPr>
          <w:rFonts w:ascii="Times New Roman" w:eastAsia="Times New Roman" w:hAnsi="Times New Roman"/>
          <w:color w:val="000000"/>
          <w:sz w:val="24"/>
          <w:szCs w:val="24"/>
          <w:lang w:eastAsia="ru-RU"/>
        </w:rPr>
        <w:t>, направленное Заказчиком на адрес электронной почты</w:t>
      </w:r>
      <w:r w:rsidR="00467A38">
        <w:rPr>
          <w:rFonts w:ascii="Times New Roman" w:eastAsia="Times New Roman" w:hAnsi="Times New Roman"/>
          <w:color w:val="000000"/>
          <w:sz w:val="24"/>
          <w:szCs w:val="24"/>
          <w:lang w:eastAsia="ru-RU"/>
        </w:rPr>
        <w:t xml:space="preserve"> Поставщика</w:t>
      </w:r>
      <w:r w:rsidR="00B610E9" w:rsidRPr="007A11D9">
        <w:rPr>
          <w:rFonts w:ascii="Times New Roman" w:eastAsia="Times New Roman" w:hAnsi="Times New Roman"/>
          <w:color w:val="000000"/>
          <w:sz w:val="24"/>
          <w:szCs w:val="24"/>
          <w:lang w:eastAsia="ru-RU"/>
        </w:rPr>
        <w:t>.</w:t>
      </w:r>
    </w:p>
    <w:p w:rsidR="00B610E9" w:rsidRPr="00B610E9" w:rsidRDefault="00B610E9" w:rsidP="00564FB1">
      <w:pPr>
        <w:numPr>
          <w:ilvl w:val="0"/>
          <w:numId w:val="43"/>
        </w:numPr>
        <w:spacing w:after="0" w:line="240" w:lineRule="auto"/>
        <w:contextualSpacing/>
        <w:jc w:val="both"/>
        <w:rPr>
          <w:rFonts w:ascii="Times New Roman" w:eastAsia="Times New Roman" w:hAnsi="Times New Roman"/>
          <w:color w:val="000000"/>
          <w:sz w:val="24"/>
          <w:szCs w:val="20"/>
          <w:lang w:eastAsia="ru-RU"/>
        </w:rPr>
      </w:pPr>
      <w:r w:rsidRPr="00B610E9">
        <w:rPr>
          <w:rFonts w:ascii="Times New Roman" w:eastAsia="Times New Roman" w:hAnsi="Times New Roman"/>
          <w:b/>
          <w:color w:val="000000"/>
          <w:sz w:val="24"/>
          <w:szCs w:val="20"/>
          <w:lang w:eastAsia="ru-RU"/>
        </w:rPr>
        <w:t>Гарантийный срок:</w:t>
      </w:r>
      <w:r w:rsidRPr="00B610E9">
        <w:rPr>
          <w:rFonts w:ascii="Times New Roman" w:eastAsia="Times New Roman" w:hAnsi="Times New Roman"/>
          <w:color w:val="000000"/>
          <w:sz w:val="24"/>
          <w:szCs w:val="20"/>
          <w:lang w:eastAsia="ru-RU"/>
        </w:rPr>
        <w:t xml:space="preserve"> Гарантийный срок должен составлять не менее 24 (Двадцати четырех) месяцев с момента подписания товарной накладной.</w:t>
      </w:r>
    </w:p>
    <w:p w:rsidR="00B610E9" w:rsidRPr="00B610E9" w:rsidRDefault="00B610E9" w:rsidP="00564FB1">
      <w:pPr>
        <w:numPr>
          <w:ilvl w:val="0"/>
          <w:numId w:val="43"/>
        </w:numPr>
        <w:spacing w:after="0" w:line="259" w:lineRule="auto"/>
        <w:contextualSpacing/>
        <w:jc w:val="both"/>
        <w:rPr>
          <w:rFonts w:ascii="Times New Roman" w:eastAsia="Times New Roman" w:hAnsi="Times New Roman"/>
          <w:color w:val="000000"/>
          <w:sz w:val="24"/>
          <w:szCs w:val="24"/>
          <w:lang w:eastAsia="ru-RU"/>
        </w:rPr>
      </w:pPr>
      <w:r w:rsidRPr="00B610E9">
        <w:rPr>
          <w:rFonts w:ascii="Times New Roman" w:eastAsia="Times New Roman" w:hAnsi="Times New Roman"/>
          <w:b/>
          <w:color w:val="000000"/>
          <w:sz w:val="24"/>
          <w:szCs w:val="20"/>
          <w:lang w:eastAsia="ru-RU"/>
        </w:rPr>
        <w:t>Упаковка Товара:</w:t>
      </w:r>
      <w:r w:rsidRPr="00B610E9">
        <w:rPr>
          <w:rFonts w:ascii="Times New Roman" w:eastAsia="Times New Roman" w:hAnsi="Times New Roman"/>
          <w:color w:val="000000"/>
          <w:sz w:val="24"/>
          <w:szCs w:val="20"/>
          <w:lang w:eastAsia="ru-RU"/>
        </w:rPr>
        <w:t xml:space="preserve"> </w:t>
      </w:r>
      <w:r w:rsidRPr="00B610E9">
        <w:rPr>
          <w:rFonts w:ascii="Times New Roman" w:eastAsia="Times New Roman" w:hAnsi="Times New Roman"/>
          <w:color w:val="000000"/>
          <w:sz w:val="24"/>
          <w:szCs w:val="24"/>
          <w:lang w:eastAsia="ru-RU"/>
        </w:rPr>
        <w:t>Товар поставля</w:t>
      </w:r>
      <w:r w:rsidR="005D6D45">
        <w:rPr>
          <w:rFonts w:ascii="Times New Roman" w:eastAsia="Times New Roman" w:hAnsi="Times New Roman"/>
          <w:color w:val="000000"/>
          <w:sz w:val="24"/>
          <w:szCs w:val="24"/>
          <w:lang w:eastAsia="ru-RU"/>
        </w:rPr>
        <w:t>е</w:t>
      </w:r>
      <w:r w:rsidRPr="00B610E9">
        <w:rPr>
          <w:rFonts w:ascii="Times New Roman" w:eastAsia="Times New Roman" w:hAnsi="Times New Roman"/>
          <w:color w:val="000000"/>
          <w:sz w:val="24"/>
          <w:szCs w:val="24"/>
          <w:lang w:eastAsia="ru-RU"/>
        </w:rPr>
        <w:t>тся в упаковке, соответствующей стандартам, техническим условиям, способной предотвратить его повреждение или порчу во время перевозки, передачи заказчику и дальнейшего хранения. Упаковка не должна содержать вскрытий, вмятин, порезов, химических и прочих повреждений.</w:t>
      </w:r>
    </w:p>
    <w:p w:rsidR="00B610E9" w:rsidRPr="00B610E9" w:rsidRDefault="00B610E9" w:rsidP="00564FB1">
      <w:pPr>
        <w:numPr>
          <w:ilvl w:val="0"/>
          <w:numId w:val="43"/>
        </w:numPr>
        <w:spacing w:after="0" w:line="240" w:lineRule="auto"/>
        <w:contextualSpacing/>
        <w:jc w:val="both"/>
        <w:rPr>
          <w:rFonts w:ascii="Times New Roman" w:eastAsia="Times New Roman" w:hAnsi="Times New Roman"/>
          <w:b/>
          <w:color w:val="000000"/>
          <w:sz w:val="24"/>
          <w:szCs w:val="24"/>
          <w:lang w:eastAsia="ru-RU"/>
        </w:rPr>
      </w:pPr>
      <w:r w:rsidRPr="00B610E9">
        <w:rPr>
          <w:rFonts w:ascii="Times New Roman" w:eastAsia="Times New Roman" w:hAnsi="Times New Roman"/>
          <w:b/>
          <w:color w:val="000000"/>
          <w:sz w:val="24"/>
          <w:szCs w:val="24"/>
          <w:lang w:eastAsia="ru-RU"/>
        </w:rPr>
        <w:t>Спецификация:</w:t>
      </w:r>
    </w:p>
    <w:p w:rsidR="00771E26" w:rsidRPr="00771E26" w:rsidRDefault="00771E26" w:rsidP="00771E26">
      <w:pPr>
        <w:spacing w:after="0" w:line="240" w:lineRule="auto"/>
        <w:jc w:val="both"/>
        <w:rPr>
          <w:rFonts w:ascii="Times New Roman" w:eastAsia="Times New Roman" w:hAnsi="Times New Roman"/>
          <w:color w:val="000000"/>
          <w:sz w:val="24"/>
          <w:szCs w:val="20"/>
          <w:lang w:eastAsia="ru-RU"/>
        </w:rPr>
      </w:pPr>
    </w:p>
    <w:tbl>
      <w:tblPr>
        <w:tblStyle w:val="42"/>
        <w:tblW w:w="0" w:type="auto"/>
        <w:tblLook w:val="04A0" w:firstRow="1" w:lastRow="0" w:firstColumn="1" w:lastColumn="0" w:noHBand="0" w:noVBand="1"/>
      </w:tblPr>
      <w:tblGrid>
        <w:gridCol w:w="458"/>
        <w:gridCol w:w="2189"/>
        <w:gridCol w:w="5094"/>
        <w:gridCol w:w="894"/>
        <w:gridCol w:w="993"/>
      </w:tblGrid>
      <w:tr w:rsidR="00467A38" w:rsidRPr="00467A38" w:rsidTr="006A3E81">
        <w:tc>
          <w:tcPr>
            <w:tcW w:w="458" w:type="dxa"/>
          </w:tcPr>
          <w:p w:rsidR="00467A38" w:rsidRPr="00467A38" w:rsidRDefault="00467A38" w:rsidP="00467A38">
            <w:pPr>
              <w:spacing w:after="0" w:line="240" w:lineRule="auto"/>
              <w:rPr>
                <w:b/>
                <w:sz w:val="24"/>
                <w:szCs w:val="20"/>
                <w:lang w:eastAsia="ru-RU"/>
              </w:rPr>
            </w:pPr>
            <w:r w:rsidRPr="00467A38">
              <w:rPr>
                <w:b/>
                <w:sz w:val="24"/>
                <w:szCs w:val="20"/>
                <w:lang w:eastAsia="ru-RU"/>
              </w:rPr>
              <w:t>№</w:t>
            </w:r>
          </w:p>
        </w:tc>
        <w:tc>
          <w:tcPr>
            <w:tcW w:w="2256" w:type="dxa"/>
          </w:tcPr>
          <w:p w:rsidR="00467A38" w:rsidRPr="00467A38" w:rsidRDefault="00467A38" w:rsidP="00467A38">
            <w:pPr>
              <w:spacing w:after="0" w:line="240" w:lineRule="auto"/>
              <w:jc w:val="center"/>
              <w:rPr>
                <w:b/>
                <w:sz w:val="24"/>
                <w:szCs w:val="20"/>
                <w:lang w:eastAsia="ru-RU"/>
              </w:rPr>
            </w:pPr>
            <w:r w:rsidRPr="00467A38">
              <w:rPr>
                <w:b/>
                <w:sz w:val="24"/>
                <w:szCs w:val="20"/>
                <w:lang w:eastAsia="ru-RU"/>
              </w:rPr>
              <w:t>Наименование товара</w:t>
            </w:r>
          </w:p>
        </w:tc>
        <w:tc>
          <w:tcPr>
            <w:tcW w:w="5506" w:type="dxa"/>
          </w:tcPr>
          <w:p w:rsidR="00467A38" w:rsidRPr="00467A38" w:rsidRDefault="00467A38" w:rsidP="00467A38">
            <w:pPr>
              <w:spacing w:after="0" w:line="240" w:lineRule="auto"/>
              <w:jc w:val="center"/>
              <w:rPr>
                <w:sz w:val="24"/>
                <w:szCs w:val="20"/>
                <w:lang w:eastAsia="ru-RU"/>
              </w:rPr>
            </w:pPr>
            <w:r w:rsidRPr="00467A38">
              <w:rPr>
                <w:b/>
                <w:sz w:val="24"/>
                <w:szCs w:val="20"/>
                <w:lang w:eastAsia="ru-RU"/>
              </w:rPr>
              <w:t>Характеристики</w:t>
            </w:r>
          </w:p>
        </w:tc>
        <w:tc>
          <w:tcPr>
            <w:tcW w:w="934" w:type="dxa"/>
          </w:tcPr>
          <w:p w:rsidR="00467A38" w:rsidRPr="00467A38" w:rsidRDefault="00467A38" w:rsidP="00467A38">
            <w:pPr>
              <w:spacing w:after="0" w:line="240" w:lineRule="auto"/>
              <w:jc w:val="center"/>
              <w:rPr>
                <w:b/>
                <w:sz w:val="24"/>
                <w:szCs w:val="20"/>
                <w:lang w:eastAsia="ru-RU"/>
              </w:rPr>
            </w:pPr>
            <w:r w:rsidRPr="00467A38">
              <w:rPr>
                <w:b/>
                <w:sz w:val="24"/>
                <w:szCs w:val="20"/>
                <w:lang w:eastAsia="ru-RU"/>
              </w:rPr>
              <w:t xml:space="preserve">Ед. изм.  </w:t>
            </w:r>
          </w:p>
        </w:tc>
        <w:tc>
          <w:tcPr>
            <w:tcW w:w="1042" w:type="dxa"/>
          </w:tcPr>
          <w:p w:rsidR="00467A38" w:rsidRPr="00467A38" w:rsidRDefault="00467A38" w:rsidP="00467A38">
            <w:pPr>
              <w:spacing w:after="0" w:line="240" w:lineRule="auto"/>
              <w:jc w:val="center"/>
              <w:rPr>
                <w:b/>
                <w:sz w:val="24"/>
                <w:szCs w:val="20"/>
                <w:lang w:eastAsia="ru-RU"/>
              </w:rPr>
            </w:pPr>
            <w:r w:rsidRPr="00467A38">
              <w:rPr>
                <w:b/>
                <w:sz w:val="24"/>
                <w:szCs w:val="20"/>
                <w:lang w:eastAsia="ru-RU"/>
              </w:rPr>
              <w:t>Кол-во</w:t>
            </w:r>
          </w:p>
        </w:tc>
      </w:tr>
      <w:tr w:rsidR="00467A38" w:rsidRPr="00467A38" w:rsidTr="006A3E81">
        <w:tc>
          <w:tcPr>
            <w:tcW w:w="458" w:type="dxa"/>
            <w:vAlign w:val="center"/>
          </w:tcPr>
          <w:p w:rsidR="00467A38" w:rsidRPr="00467A38" w:rsidRDefault="00467A38" w:rsidP="00467A38">
            <w:pPr>
              <w:spacing w:after="0" w:line="240" w:lineRule="auto"/>
              <w:rPr>
                <w:sz w:val="24"/>
                <w:szCs w:val="20"/>
                <w:lang w:eastAsia="ru-RU"/>
              </w:rPr>
            </w:pPr>
            <w:r w:rsidRPr="00467A38">
              <w:rPr>
                <w:sz w:val="24"/>
                <w:szCs w:val="20"/>
                <w:lang w:eastAsia="ru-RU"/>
              </w:rPr>
              <w:t>1</w:t>
            </w:r>
          </w:p>
        </w:tc>
        <w:tc>
          <w:tcPr>
            <w:tcW w:w="2256" w:type="dxa"/>
            <w:vAlign w:val="center"/>
          </w:tcPr>
          <w:p w:rsidR="00467A38" w:rsidRPr="00467A38" w:rsidRDefault="00467A38" w:rsidP="00467A38">
            <w:pPr>
              <w:spacing w:after="0" w:line="240" w:lineRule="auto"/>
              <w:rPr>
                <w:sz w:val="24"/>
                <w:szCs w:val="20"/>
                <w:lang w:eastAsia="ru-RU"/>
              </w:rPr>
            </w:pPr>
            <w:r w:rsidRPr="00467A38">
              <w:rPr>
                <w:sz w:val="24"/>
                <w:szCs w:val="20"/>
                <w:lang w:eastAsia="ru-RU"/>
              </w:rPr>
              <w:t>Светодиодный экран</w:t>
            </w:r>
          </w:p>
        </w:tc>
        <w:tc>
          <w:tcPr>
            <w:tcW w:w="5506" w:type="dxa"/>
            <w:vAlign w:val="center"/>
          </w:tcPr>
          <w:p w:rsidR="00467A38" w:rsidRPr="00FA7550" w:rsidRDefault="00467A38" w:rsidP="00FA7550">
            <w:pPr>
              <w:pStyle w:val="af6"/>
              <w:numPr>
                <w:ilvl w:val="1"/>
                <w:numId w:val="40"/>
              </w:numPr>
              <w:tabs>
                <w:tab w:val="clear" w:pos="900"/>
                <w:tab w:val="left" w:pos="1290"/>
              </w:tabs>
              <w:spacing w:after="0" w:line="240" w:lineRule="auto"/>
              <w:ind w:left="217" w:hanging="217"/>
              <w:jc w:val="both"/>
              <w:rPr>
                <w:b/>
                <w:sz w:val="24"/>
                <w:szCs w:val="24"/>
                <w:u w:val="single"/>
                <w:lang w:eastAsia="ru-RU"/>
              </w:rPr>
            </w:pPr>
            <w:r w:rsidRPr="00FA7550">
              <w:rPr>
                <w:b/>
                <w:sz w:val="24"/>
                <w:szCs w:val="24"/>
                <w:u w:val="single"/>
                <w:lang w:eastAsia="ru-RU"/>
              </w:rPr>
              <w:t xml:space="preserve">Экран: </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Длина LED экран</w:t>
            </w:r>
            <w:bookmarkStart w:id="10" w:name="_GoBack"/>
            <w:bookmarkEnd w:id="10"/>
            <w:r w:rsidRPr="00467A38">
              <w:rPr>
                <w:sz w:val="24"/>
                <w:szCs w:val="24"/>
                <w:lang w:eastAsia="ru-RU"/>
              </w:rPr>
              <w:t>а: не менее 2880 мм, не более 3080 мм;</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Высота LED экрана: не менее 1600 мм, не более 1730 мм;</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Шаг LED экрана: не более 2 мм;</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Цветность LED экрана: полноцветный;</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Яркость LED экрана: не менее 500 кд;</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Цветовая температура: 3200k-6500k;</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Площадь LED экрана: не менее 4.65 м² и не более 5.33 м²;</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 xml:space="preserve">Разрешение LED экрана: не менее 1440 х 800 </w:t>
            </w:r>
            <w:proofErr w:type="spellStart"/>
            <w:r w:rsidRPr="00467A38">
              <w:rPr>
                <w:sz w:val="24"/>
                <w:szCs w:val="24"/>
                <w:lang w:eastAsia="ru-RU"/>
              </w:rPr>
              <w:t>px</w:t>
            </w:r>
            <w:proofErr w:type="spellEnd"/>
            <w:r w:rsidRPr="00467A38">
              <w:rPr>
                <w:sz w:val="24"/>
                <w:szCs w:val="24"/>
                <w:lang w:eastAsia="ru-RU"/>
              </w:rPr>
              <w:t>;</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lastRenderedPageBreak/>
              <w:t>Формат: 16:9, максимальное отклонение коэффициента – 0,03;</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Частота кадра: 50-60 Гц;</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Система управления LED экраном: контроллер + процессор (2 в 1);</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 xml:space="preserve">Конфигурация пикселя: </w:t>
            </w:r>
            <w:r w:rsidRPr="00467A38">
              <w:rPr>
                <w:sz w:val="24"/>
                <w:szCs w:val="24"/>
                <w:lang w:val="en-US" w:eastAsia="ru-RU"/>
              </w:rPr>
              <w:t>SMD</w:t>
            </w:r>
            <w:r w:rsidRPr="00467A38">
              <w:rPr>
                <w:sz w:val="24"/>
                <w:szCs w:val="24"/>
                <w:lang w:eastAsia="ru-RU"/>
              </w:rPr>
              <w:t xml:space="preserve"> 1R1G1B;</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Рабочее напряжение: 220V/50Hz;</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Класс защиты фронт. стороны LED модуля: не менее IP30;</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Углы обзора: H = не менее 140° / V = не менее 130°;</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Температурный режим работы: 0°С ~ +40°С;</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Вес экрана: не более 201 кг;</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Оптимальное расстояние для просмотра: от 2 м;</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Сборка LED экрана: модульная/кабинетная.</w:t>
            </w:r>
          </w:p>
          <w:p w:rsidR="00467A38" w:rsidRPr="00467A38" w:rsidRDefault="00467A38" w:rsidP="00467A38">
            <w:pPr>
              <w:tabs>
                <w:tab w:val="left" w:pos="1290"/>
              </w:tabs>
              <w:spacing w:after="0" w:line="240" w:lineRule="auto"/>
              <w:jc w:val="both"/>
              <w:rPr>
                <w:sz w:val="24"/>
                <w:szCs w:val="24"/>
                <w:lang w:eastAsia="ru-RU"/>
              </w:rPr>
            </w:pPr>
          </w:p>
          <w:p w:rsidR="00467A38" w:rsidRPr="00467A38" w:rsidRDefault="00467A38" w:rsidP="00467A38">
            <w:pPr>
              <w:tabs>
                <w:tab w:val="left" w:pos="1290"/>
              </w:tabs>
              <w:spacing w:after="0" w:line="240" w:lineRule="auto"/>
              <w:jc w:val="both"/>
              <w:rPr>
                <w:sz w:val="24"/>
                <w:szCs w:val="24"/>
                <w:u w:val="single"/>
                <w:lang w:eastAsia="ru-RU"/>
              </w:rPr>
            </w:pPr>
            <w:r w:rsidRPr="00467A38">
              <w:rPr>
                <w:b/>
                <w:sz w:val="24"/>
                <w:szCs w:val="24"/>
                <w:u w:val="single"/>
                <w:lang w:eastAsia="ru-RU"/>
              </w:rPr>
              <w:t xml:space="preserve">2. Контроллер-процессор </w:t>
            </w:r>
            <w:r w:rsidRPr="00467A38">
              <w:rPr>
                <w:sz w:val="24"/>
                <w:szCs w:val="24"/>
                <w:u w:val="single"/>
                <w:lang w:eastAsia="ru-RU"/>
              </w:rPr>
              <w:t>(</w:t>
            </w:r>
            <w:proofErr w:type="spellStart"/>
            <w:r w:rsidRPr="00467A38">
              <w:rPr>
                <w:sz w:val="24"/>
                <w:szCs w:val="24"/>
                <w:u w:val="single"/>
                <w:lang w:val="en-US" w:eastAsia="ru-RU"/>
              </w:rPr>
              <w:t>NovaStar</w:t>
            </w:r>
            <w:proofErr w:type="spellEnd"/>
            <w:r w:rsidRPr="00467A38">
              <w:rPr>
                <w:sz w:val="24"/>
                <w:szCs w:val="24"/>
                <w:u w:val="single"/>
                <w:lang w:eastAsia="ru-RU"/>
              </w:rPr>
              <w:t xml:space="preserve"> </w:t>
            </w:r>
            <w:r w:rsidRPr="00467A38">
              <w:rPr>
                <w:sz w:val="24"/>
                <w:szCs w:val="24"/>
                <w:u w:val="single"/>
                <w:lang w:val="en-US" w:eastAsia="ru-RU"/>
              </w:rPr>
              <w:t>VX</w:t>
            </w:r>
            <w:r w:rsidRPr="00467A38">
              <w:rPr>
                <w:sz w:val="24"/>
                <w:szCs w:val="24"/>
                <w:u w:val="single"/>
                <w:lang w:eastAsia="ru-RU"/>
              </w:rPr>
              <w:t>4</w:t>
            </w:r>
            <w:r w:rsidRPr="00467A38">
              <w:rPr>
                <w:sz w:val="24"/>
                <w:szCs w:val="24"/>
                <w:u w:val="single"/>
                <w:lang w:val="en-US" w:eastAsia="ru-RU"/>
              </w:rPr>
              <w:t>S</w:t>
            </w:r>
            <w:r w:rsidRPr="00467A38">
              <w:rPr>
                <w:sz w:val="24"/>
                <w:szCs w:val="24"/>
                <w:u w:val="single"/>
                <w:lang w:eastAsia="ru-RU"/>
              </w:rPr>
              <w:t>):</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2.1. Основной функционал:</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Управление светодиодным экраном без дополнительных устройств: есть;</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Заменяет видеопроцессор, компьютер, переключатель, передающую карту;</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Автоматическое масштабирование картинки на весь экран: есть;</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Функция «Картинка в картинке»: есть;</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Поддержка PIP и PBP: есть;</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Настройка экрана без ПК: есть;</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Индивидуальная настройка шаблонов: есть;</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Возможность сохранять шаблоны, определенные пользователем: есть;</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Неограниченное каскадное соединение, бесшовное соединение: есть;</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Возможность осуществления калибровки баланса белой и цветной гаммы, для достижения естественных, глубоких цветов TRUE COLOR: есть;</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Внешний звуковой сигнал: HDMI;</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Приближение картинки: есть;</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Режим связи: USB / LAN;</w:t>
            </w:r>
          </w:p>
          <w:p w:rsidR="00467A38" w:rsidRPr="00467A38" w:rsidRDefault="00467A38" w:rsidP="00467A38">
            <w:pPr>
              <w:spacing w:after="0" w:line="240" w:lineRule="auto"/>
              <w:ind w:left="-120" w:right="240" w:firstLine="120"/>
              <w:jc w:val="both"/>
              <w:rPr>
                <w:sz w:val="24"/>
                <w:szCs w:val="24"/>
                <w:lang w:eastAsia="ru-RU"/>
              </w:rPr>
            </w:pPr>
            <w:proofErr w:type="spellStart"/>
            <w:r w:rsidRPr="00467A38">
              <w:rPr>
                <w:sz w:val="24"/>
                <w:szCs w:val="24"/>
                <w:lang w:eastAsia="ru-RU"/>
              </w:rPr>
              <w:t>Crop</w:t>
            </w:r>
            <w:proofErr w:type="spellEnd"/>
            <w:r w:rsidRPr="00467A38">
              <w:rPr>
                <w:sz w:val="24"/>
                <w:szCs w:val="24"/>
                <w:lang w:eastAsia="ru-RU"/>
              </w:rPr>
              <w:t xml:space="preserve"> настройка: поддерживается;</w:t>
            </w:r>
          </w:p>
          <w:p w:rsidR="00467A38" w:rsidRPr="00467A38" w:rsidRDefault="00467A38" w:rsidP="00467A38">
            <w:pPr>
              <w:spacing w:after="0" w:line="240" w:lineRule="auto"/>
              <w:ind w:right="240"/>
              <w:jc w:val="both"/>
              <w:rPr>
                <w:sz w:val="24"/>
                <w:szCs w:val="24"/>
                <w:lang w:val="en-US" w:eastAsia="ru-RU"/>
              </w:rPr>
            </w:pPr>
            <w:r w:rsidRPr="00467A38">
              <w:rPr>
                <w:sz w:val="24"/>
                <w:szCs w:val="24"/>
                <w:lang w:eastAsia="ru-RU"/>
              </w:rPr>
              <w:t>Видео</w:t>
            </w:r>
            <w:r w:rsidRPr="00467A38">
              <w:rPr>
                <w:sz w:val="24"/>
                <w:szCs w:val="24"/>
                <w:lang w:val="en-US" w:eastAsia="ru-RU"/>
              </w:rPr>
              <w:t xml:space="preserve"> Loop: DVI LOOP, SDI LOOP;</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Мозаика из картинок: есть;</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Поддержка видео формата: 10, 8 бит, HD;</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Плавный "уход" и переключение видеоряда: есть;</w:t>
            </w:r>
          </w:p>
          <w:p w:rsidR="00467A38" w:rsidRPr="00467A38" w:rsidRDefault="00467A38" w:rsidP="00467A38">
            <w:pPr>
              <w:spacing w:after="0" w:line="240" w:lineRule="auto"/>
              <w:jc w:val="both"/>
              <w:rPr>
                <w:b/>
                <w:sz w:val="24"/>
                <w:szCs w:val="24"/>
                <w:lang w:eastAsia="ru-RU"/>
              </w:rPr>
            </w:pPr>
            <w:r w:rsidRPr="00467A38">
              <w:rPr>
                <w:sz w:val="24"/>
                <w:szCs w:val="24"/>
                <w:lang w:eastAsia="ru-RU"/>
              </w:rPr>
              <w:t>Поддержка нескольких контроллеров для управления большим LED экраном: есть;</w:t>
            </w:r>
          </w:p>
          <w:p w:rsidR="00467A38" w:rsidRPr="00467A38" w:rsidRDefault="00467A38" w:rsidP="00467A38">
            <w:pPr>
              <w:spacing w:after="0" w:line="240" w:lineRule="auto"/>
              <w:jc w:val="both"/>
              <w:rPr>
                <w:b/>
                <w:sz w:val="24"/>
                <w:szCs w:val="24"/>
                <w:lang w:eastAsia="ru-RU"/>
              </w:rPr>
            </w:pPr>
          </w:p>
          <w:p w:rsidR="00467A38" w:rsidRPr="00467A38" w:rsidRDefault="00467A38" w:rsidP="00467A38">
            <w:pPr>
              <w:spacing w:after="0" w:line="240" w:lineRule="auto"/>
              <w:jc w:val="both"/>
              <w:rPr>
                <w:sz w:val="24"/>
                <w:szCs w:val="24"/>
                <w:lang w:eastAsia="ru-RU"/>
              </w:rPr>
            </w:pPr>
            <w:r w:rsidRPr="00467A38">
              <w:rPr>
                <w:sz w:val="24"/>
                <w:szCs w:val="24"/>
                <w:lang w:eastAsia="ru-RU"/>
              </w:rPr>
              <w:t>2.2. Технические характеристики:</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Входное разрешение: до1920х1200 при 60 Гц;</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Емкость: не менее 2,35 миллиона пикселей;</w:t>
            </w:r>
          </w:p>
          <w:p w:rsidR="00467A38" w:rsidRPr="00467A38" w:rsidRDefault="00467A38" w:rsidP="00467A38">
            <w:pPr>
              <w:shd w:val="clear" w:color="auto" w:fill="FFFFFF"/>
              <w:spacing w:after="0" w:line="240" w:lineRule="auto"/>
              <w:jc w:val="both"/>
              <w:rPr>
                <w:b/>
                <w:sz w:val="24"/>
                <w:szCs w:val="24"/>
                <w:lang w:eastAsia="ru-RU"/>
              </w:rPr>
            </w:pPr>
          </w:p>
          <w:p w:rsidR="00467A38" w:rsidRPr="00467A38" w:rsidRDefault="00467A38" w:rsidP="00467A38">
            <w:pPr>
              <w:shd w:val="clear" w:color="auto" w:fill="FFFFFF"/>
              <w:spacing w:after="0" w:line="240" w:lineRule="auto"/>
              <w:jc w:val="both"/>
              <w:rPr>
                <w:bCs/>
                <w:sz w:val="24"/>
                <w:szCs w:val="24"/>
                <w:bdr w:val="none" w:sz="0" w:space="0" w:color="auto" w:frame="1"/>
                <w:lang w:eastAsia="ru-RU"/>
              </w:rPr>
            </w:pPr>
            <w:r w:rsidRPr="00467A38">
              <w:rPr>
                <w:bCs/>
                <w:sz w:val="24"/>
                <w:szCs w:val="24"/>
                <w:bdr w:val="none" w:sz="0" w:space="0" w:color="auto" w:frame="1"/>
                <w:lang w:eastAsia="ru-RU"/>
              </w:rPr>
              <w:lastRenderedPageBreak/>
              <w:t>2.3. Интерфейсы:</w:t>
            </w:r>
          </w:p>
          <w:p w:rsidR="00467A38" w:rsidRPr="00467A38" w:rsidRDefault="00467A38" w:rsidP="00467A38">
            <w:pPr>
              <w:shd w:val="clear" w:color="auto" w:fill="FFFFFF"/>
              <w:spacing w:after="0" w:line="240" w:lineRule="auto"/>
              <w:jc w:val="both"/>
              <w:rPr>
                <w:sz w:val="24"/>
                <w:szCs w:val="24"/>
                <w:lang w:eastAsia="ru-RU"/>
              </w:rPr>
            </w:pPr>
            <w:r w:rsidRPr="00467A38">
              <w:rPr>
                <w:bCs/>
                <w:sz w:val="24"/>
                <w:szCs w:val="24"/>
                <w:bdr w:val="none" w:sz="0" w:space="0" w:color="auto" w:frame="1"/>
                <w:lang w:eastAsia="ru-RU"/>
              </w:rPr>
              <w:t>Перечень входов и характеристика разрешения:</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VGA - не менее 2;</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 xml:space="preserve">DVI -  не менее 1, макс. поддерживаемое разрешение на входе 1920×1200 при 60 Гц, поддержка </w:t>
            </w:r>
            <w:r w:rsidRPr="00467A38">
              <w:rPr>
                <w:sz w:val="24"/>
                <w:szCs w:val="24"/>
                <w:lang w:val="en-US" w:eastAsia="ru-RU"/>
              </w:rPr>
              <w:t>HDCP</w:t>
            </w:r>
            <w:r w:rsidRPr="00467A38">
              <w:rPr>
                <w:sz w:val="24"/>
                <w:szCs w:val="24"/>
                <w:lang w:eastAsia="ru-RU"/>
              </w:rPr>
              <w:t>;</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HDMI -  не менее 1, стандарт EIA/CEA-861, в соответствии со стандартом HDMI-1.3 и новее, поддержка HDCP;</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DP - не менее 1;</w:t>
            </w:r>
          </w:p>
          <w:p w:rsidR="00467A38" w:rsidRPr="00467A38" w:rsidRDefault="00467A38" w:rsidP="00467A38">
            <w:pPr>
              <w:spacing w:after="0" w:line="240" w:lineRule="auto"/>
              <w:ind w:right="240"/>
              <w:jc w:val="both"/>
              <w:rPr>
                <w:sz w:val="24"/>
                <w:szCs w:val="24"/>
                <w:lang w:eastAsia="ru-RU"/>
              </w:rPr>
            </w:pPr>
            <w:r w:rsidRPr="00467A38">
              <w:rPr>
                <w:sz w:val="24"/>
                <w:szCs w:val="24"/>
                <w:lang w:val="en-US" w:eastAsia="ru-RU"/>
              </w:rPr>
              <w:t>SDI</w:t>
            </w:r>
            <w:r w:rsidRPr="00467A38">
              <w:rPr>
                <w:sz w:val="24"/>
                <w:szCs w:val="24"/>
                <w:lang w:eastAsia="ru-RU"/>
              </w:rPr>
              <w:t xml:space="preserve"> -  не менее 1, с поддержкой 480</w:t>
            </w:r>
            <w:proofErr w:type="spellStart"/>
            <w:r w:rsidRPr="00467A38">
              <w:rPr>
                <w:sz w:val="24"/>
                <w:szCs w:val="24"/>
                <w:lang w:val="en-US" w:eastAsia="ru-RU"/>
              </w:rPr>
              <w:t>i</w:t>
            </w:r>
            <w:proofErr w:type="spellEnd"/>
            <w:r w:rsidRPr="00467A38">
              <w:rPr>
                <w:rFonts w:eastAsia="MS Gothic"/>
                <w:sz w:val="24"/>
                <w:szCs w:val="24"/>
                <w:lang w:eastAsia="ru-RU"/>
              </w:rPr>
              <w:t xml:space="preserve">, </w:t>
            </w:r>
            <w:r w:rsidRPr="00467A38">
              <w:rPr>
                <w:sz w:val="24"/>
                <w:szCs w:val="24"/>
                <w:lang w:eastAsia="ru-RU"/>
              </w:rPr>
              <w:t>576</w:t>
            </w:r>
            <w:proofErr w:type="spellStart"/>
            <w:r w:rsidRPr="00467A38">
              <w:rPr>
                <w:sz w:val="24"/>
                <w:szCs w:val="24"/>
                <w:lang w:val="en-US" w:eastAsia="ru-RU"/>
              </w:rPr>
              <w:t>i</w:t>
            </w:r>
            <w:proofErr w:type="spellEnd"/>
            <w:r w:rsidRPr="00467A38">
              <w:rPr>
                <w:rFonts w:eastAsia="MS Gothic"/>
                <w:sz w:val="24"/>
                <w:szCs w:val="24"/>
                <w:lang w:eastAsia="ru-RU"/>
              </w:rPr>
              <w:t xml:space="preserve">, </w:t>
            </w:r>
            <w:r w:rsidRPr="00467A38">
              <w:rPr>
                <w:sz w:val="24"/>
                <w:szCs w:val="24"/>
                <w:lang w:eastAsia="ru-RU"/>
              </w:rPr>
              <w:t>720</w:t>
            </w:r>
            <w:r w:rsidRPr="00467A38">
              <w:rPr>
                <w:sz w:val="24"/>
                <w:szCs w:val="24"/>
                <w:lang w:val="en-US" w:eastAsia="ru-RU"/>
              </w:rPr>
              <w:t>P</w:t>
            </w:r>
            <w:r w:rsidRPr="00467A38">
              <w:rPr>
                <w:rFonts w:eastAsia="MS Gothic"/>
                <w:sz w:val="24"/>
                <w:szCs w:val="24"/>
                <w:lang w:eastAsia="ru-RU"/>
              </w:rPr>
              <w:t>、</w:t>
            </w:r>
            <w:r w:rsidRPr="00467A38">
              <w:rPr>
                <w:sz w:val="24"/>
                <w:szCs w:val="24"/>
                <w:lang w:eastAsia="ru-RU"/>
              </w:rPr>
              <w:t>1080</w:t>
            </w:r>
            <w:proofErr w:type="spellStart"/>
            <w:r w:rsidRPr="00467A38">
              <w:rPr>
                <w:sz w:val="24"/>
                <w:szCs w:val="24"/>
                <w:lang w:val="en-US" w:eastAsia="ru-RU"/>
              </w:rPr>
              <w:t>i</w:t>
            </w:r>
            <w:proofErr w:type="spellEnd"/>
            <w:r w:rsidRPr="00467A38">
              <w:rPr>
                <w:sz w:val="24"/>
                <w:szCs w:val="24"/>
                <w:lang w:eastAsia="ru-RU"/>
              </w:rPr>
              <w:t>/</w:t>
            </w:r>
            <w:r w:rsidRPr="00467A38">
              <w:rPr>
                <w:sz w:val="24"/>
                <w:szCs w:val="24"/>
                <w:lang w:val="en-US" w:eastAsia="ru-RU"/>
              </w:rPr>
              <w:t>P</w:t>
            </w:r>
            <w:r w:rsidRPr="00467A38">
              <w:rPr>
                <w:sz w:val="24"/>
                <w:szCs w:val="24"/>
                <w:lang w:eastAsia="ru-RU"/>
              </w:rPr>
              <w:t>;</w:t>
            </w:r>
          </w:p>
          <w:p w:rsidR="00467A38" w:rsidRPr="00467A38" w:rsidRDefault="00467A38" w:rsidP="00467A38">
            <w:pPr>
              <w:shd w:val="clear" w:color="auto" w:fill="FFFFFF"/>
              <w:spacing w:after="0" w:line="240" w:lineRule="auto"/>
              <w:jc w:val="both"/>
              <w:rPr>
                <w:sz w:val="24"/>
                <w:szCs w:val="24"/>
                <w:lang w:eastAsia="ru-RU"/>
              </w:rPr>
            </w:pPr>
            <w:r w:rsidRPr="00467A38">
              <w:rPr>
                <w:bCs/>
                <w:sz w:val="24"/>
                <w:szCs w:val="24"/>
                <w:bdr w:val="none" w:sz="0" w:space="0" w:color="auto" w:frame="1"/>
                <w:lang w:eastAsia="ru-RU"/>
              </w:rPr>
              <w:t>Перечень выходов и характеристика разрешения:</w:t>
            </w:r>
          </w:p>
          <w:p w:rsidR="00467A38" w:rsidRPr="00467A38" w:rsidRDefault="00467A38" w:rsidP="00467A38">
            <w:pPr>
              <w:spacing w:after="0" w:line="240" w:lineRule="auto"/>
              <w:ind w:right="240"/>
              <w:jc w:val="both"/>
              <w:rPr>
                <w:sz w:val="24"/>
                <w:szCs w:val="24"/>
                <w:lang w:eastAsia="ru-RU"/>
              </w:rPr>
            </w:pPr>
            <w:r w:rsidRPr="00467A38">
              <w:rPr>
                <w:bCs/>
                <w:sz w:val="24"/>
                <w:szCs w:val="24"/>
                <w:lang w:eastAsia="ru-RU"/>
              </w:rPr>
              <w:t>DVI</w:t>
            </w:r>
            <w:r w:rsidRPr="00467A38">
              <w:rPr>
                <w:sz w:val="24"/>
                <w:szCs w:val="24"/>
                <w:lang w:eastAsia="ru-RU"/>
              </w:rPr>
              <w:t xml:space="preserve"> -  не менее 1, макс. поддерживаемое разрешение на входе 1920×1200 при 60 Гц;</w:t>
            </w:r>
          </w:p>
          <w:p w:rsidR="00467A38" w:rsidRPr="00467A38" w:rsidRDefault="00467A38" w:rsidP="00467A38">
            <w:pPr>
              <w:spacing w:after="0" w:line="240" w:lineRule="auto"/>
              <w:ind w:right="240"/>
              <w:jc w:val="both"/>
              <w:rPr>
                <w:sz w:val="24"/>
                <w:szCs w:val="24"/>
                <w:lang w:eastAsia="ru-RU"/>
              </w:rPr>
            </w:pPr>
            <w:r w:rsidRPr="00467A38">
              <w:rPr>
                <w:bCs/>
                <w:sz w:val="24"/>
                <w:szCs w:val="24"/>
                <w:lang w:eastAsia="ru-RU"/>
              </w:rPr>
              <w:t>VGA</w:t>
            </w:r>
            <w:r w:rsidRPr="00467A38">
              <w:rPr>
                <w:sz w:val="24"/>
                <w:szCs w:val="24"/>
                <w:lang w:eastAsia="ru-RU"/>
              </w:rPr>
              <w:t>: 1280×1024, 1440×900, 1680×1050, 1600×1200, 1920×1080 при 60 Гц;</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SDI: 480i, 576i, 720p, 1080i/p в соответствии с характеристиками входного SDI-сигнала;</w:t>
            </w:r>
          </w:p>
          <w:p w:rsidR="00467A38" w:rsidRPr="00467A38" w:rsidRDefault="00467A38" w:rsidP="00467A38">
            <w:pPr>
              <w:spacing w:after="0" w:line="240" w:lineRule="auto"/>
              <w:ind w:right="240"/>
              <w:jc w:val="both"/>
              <w:rPr>
                <w:sz w:val="24"/>
                <w:szCs w:val="24"/>
                <w:lang w:eastAsia="ru-RU"/>
              </w:rPr>
            </w:pPr>
            <w:r w:rsidRPr="00467A38">
              <w:rPr>
                <w:sz w:val="24"/>
                <w:szCs w:val="24"/>
                <w:lang w:val="en-US" w:eastAsia="ru-RU"/>
              </w:rPr>
              <w:t>Ethernet</w:t>
            </w:r>
            <w:r w:rsidRPr="00467A38">
              <w:rPr>
                <w:sz w:val="24"/>
                <w:szCs w:val="24"/>
                <w:lang w:eastAsia="ru-RU"/>
              </w:rPr>
              <w:t xml:space="preserve"> </w:t>
            </w:r>
            <w:r w:rsidRPr="00467A38">
              <w:rPr>
                <w:sz w:val="24"/>
                <w:szCs w:val="24"/>
                <w:lang w:val="en-US" w:eastAsia="ru-RU"/>
              </w:rPr>
              <w:t>port</w:t>
            </w:r>
            <w:r w:rsidRPr="00467A38">
              <w:rPr>
                <w:sz w:val="24"/>
                <w:szCs w:val="24"/>
                <w:lang w:eastAsia="ru-RU"/>
              </w:rPr>
              <w:t>: не менее 4 портов;</w:t>
            </w:r>
          </w:p>
          <w:p w:rsidR="00467A38" w:rsidRPr="00467A38" w:rsidRDefault="00467A38" w:rsidP="00467A38">
            <w:pPr>
              <w:spacing w:after="0" w:line="240" w:lineRule="auto"/>
              <w:ind w:right="240"/>
              <w:jc w:val="both"/>
              <w:rPr>
                <w:b/>
                <w:sz w:val="24"/>
                <w:szCs w:val="24"/>
                <w:lang w:eastAsia="ru-RU"/>
              </w:rPr>
            </w:pPr>
          </w:p>
          <w:p w:rsidR="00467A38" w:rsidRPr="00467A38" w:rsidRDefault="00467A38" w:rsidP="00467A38">
            <w:pPr>
              <w:numPr>
                <w:ilvl w:val="0"/>
                <w:numId w:val="42"/>
              </w:numPr>
              <w:spacing w:after="0" w:line="240" w:lineRule="auto"/>
              <w:ind w:left="457" w:right="240"/>
              <w:contextualSpacing/>
              <w:jc w:val="both"/>
              <w:rPr>
                <w:b/>
                <w:sz w:val="24"/>
                <w:szCs w:val="24"/>
                <w:u w:val="single"/>
                <w:lang w:eastAsia="ru-RU"/>
              </w:rPr>
            </w:pPr>
            <w:r w:rsidRPr="00467A38">
              <w:rPr>
                <w:b/>
                <w:sz w:val="24"/>
                <w:szCs w:val="24"/>
                <w:u w:val="single"/>
                <w:lang w:eastAsia="ru-RU"/>
              </w:rPr>
              <w:t>Конструктив напольный для видео стены:</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 xml:space="preserve">Форм-фактор: металлоконструкция с расположением за светодиодной </w:t>
            </w:r>
            <w:proofErr w:type="spellStart"/>
            <w:r w:rsidRPr="00467A38">
              <w:rPr>
                <w:sz w:val="24"/>
                <w:szCs w:val="24"/>
                <w:lang w:eastAsia="ru-RU"/>
              </w:rPr>
              <w:t>видеостеной</w:t>
            </w:r>
            <w:proofErr w:type="spellEnd"/>
            <w:r w:rsidRPr="00467A38">
              <w:rPr>
                <w:sz w:val="24"/>
                <w:szCs w:val="24"/>
                <w:lang w:eastAsia="ru-RU"/>
              </w:rPr>
              <w:t>;</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Тип установки: напольный, без задействования стен и потолка;</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 xml:space="preserve">Цвет: черный;  </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Колеса для перемещения: есть, у основания, с функцией блокировки;</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 xml:space="preserve">Дополнительно: Наличие сертификата или проектной документации, подтверждающих допустимую несущую нагрузку (допустимый вес светодиодной </w:t>
            </w:r>
            <w:proofErr w:type="spellStart"/>
            <w:r w:rsidRPr="00467A38">
              <w:rPr>
                <w:sz w:val="24"/>
                <w:szCs w:val="24"/>
                <w:lang w:eastAsia="ru-RU"/>
              </w:rPr>
              <w:t>видеостены</w:t>
            </w:r>
            <w:proofErr w:type="spellEnd"/>
            <w:r w:rsidRPr="00467A38">
              <w:rPr>
                <w:sz w:val="24"/>
                <w:szCs w:val="24"/>
                <w:lang w:eastAsia="ru-RU"/>
              </w:rPr>
              <w:t>, включая минимально-необходимое оборудование для функционирования).</w:t>
            </w:r>
          </w:p>
          <w:p w:rsidR="00467A38" w:rsidRPr="00467A38" w:rsidRDefault="00467A38" w:rsidP="00467A38">
            <w:pPr>
              <w:spacing w:after="0" w:line="240" w:lineRule="auto"/>
              <w:ind w:right="240"/>
              <w:jc w:val="both"/>
              <w:rPr>
                <w:b/>
                <w:sz w:val="24"/>
                <w:szCs w:val="24"/>
                <w:lang w:eastAsia="ru-RU"/>
              </w:rPr>
            </w:pPr>
          </w:p>
          <w:p w:rsidR="00467A38" w:rsidRPr="00467A38" w:rsidRDefault="00467A38" w:rsidP="00467A38">
            <w:pPr>
              <w:numPr>
                <w:ilvl w:val="0"/>
                <w:numId w:val="42"/>
              </w:numPr>
              <w:spacing w:after="0" w:line="240" w:lineRule="auto"/>
              <w:ind w:left="457" w:right="240"/>
              <w:contextualSpacing/>
              <w:jc w:val="both"/>
              <w:rPr>
                <w:b/>
                <w:sz w:val="24"/>
                <w:szCs w:val="24"/>
                <w:u w:val="single"/>
                <w:lang w:eastAsia="ru-RU"/>
              </w:rPr>
            </w:pPr>
            <w:r w:rsidRPr="00467A38">
              <w:rPr>
                <w:b/>
                <w:sz w:val="24"/>
                <w:szCs w:val="24"/>
                <w:u w:val="single"/>
                <w:lang w:eastAsia="ru-RU"/>
              </w:rPr>
              <w:t>Комплект коммутационных кабелей:</w:t>
            </w:r>
          </w:p>
          <w:p w:rsidR="00467A38" w:rsidRPr="00467A38" w:rsidRDefault="00467A38" w:rsidP="00467A38">
            <w:pPr>
              <w:tabs>
                <w:tab w:val="left" w:pos="1290"/>
              </w:tabs>
              <w:contextualSpacing/>
              <w:jc w:val="both"/>
              <w:rPr>
                <w:szCs w:val="24"/>
                <w:lang w:eastAsia="ru-RU"/>
              </w:rPr>
            </w:pPr>
            <w:r w:rsidRPr="00467A38">
              <w:rPr>
                <w:sz w:val="24"/>
                <w:szCs w:val="24"/>
                <w:lang w:eastAsia="ru-RU"/>
              </w:rPr>
              <w:t xml:space="preserve">Необходимое количество сертифицированных мультимедийных кабелей, кабелей СКС и кабелей питания для подключения всех компонентов светодиодной </w:t>
            </w:r>
            <w:proofErr w:type="spellStart"/>
            <w:r w:rsidRPr="00467A38">
              <w:rPr>
                <w:sz w:val="24"/>
                <w:szCs w:val="24"/>
                <w:lang w:eastAsia="ru-RU"/>
              </w:rPr>
              <w:t>видеостены</w:t>
            </w:r>
            <w:proofErr w:type="spellEnd"/>
            <w:r w:rsidRPr="00467A38">
              <w:rPr>
                <w:sz w:val="24"/>
                <w:szCs w:val="24"/>
                <w:lang w:eastAsia="ru-RU"/>
              </w:rPr>
              <w:t xml:space="preserve"> (светодиодные модули, контроллер-процессор, источник сигнала).</w:t>
            </w:r>
          </w:p>
        </w:tc>
        <w:tc>
          <w:tcPr>
            <w:tcW w:w="934" w:type="dxa"/>
            <w:vAlign w:val="center"/>
          </w:tcPr>
          <w:p w:rsidR="00467A38" w:rsidRPr="00467A38" w:rsidRDefault="00467A38" w:rsidP="00467A38">
            <w:pPr>
              <w:spacing w:after="0" w:line="240" w:lineRule="auto"/>
              <w:jc w:val="center"/>
              <w:rPr>
                <w:sz w:val="24"/>
                <w:szCs w:val="20"/>
                <w:lang w:eastAsia="ru-RU"/>
              </w:rPr>
            </w:pPr>
            <w:r w:rsidRPr="00467A38">
              <w:rPr>
                <w:sz w:val="24"/>
                <w:szCs w:val="20"/>
                <w:lang w:eastAsia="ru-RU"/>
              </w:rPr>
              <w:lastRenderedPageBreak/>
              <w:t>шт.</w:t>
            </w:r>
          </w:p>
        </w:tc>
        <w:tc>
          <w:tcPr>
            <w:tcW w:w="1042" w:type="dxa"/>
            <w:vAlign w:val="center"/>
          </w:tcPr>
          <w:p w:rsidR="00467A38" w:rsidRPr="00467A38" w:rsidRDefault="00467A38" w:rsidP="00467A38">
            <w:pPr>
              <w:spacing w:after="0" w:line="240" w:lineRule="auto"/>
              <w:jc w:val="center"/>
              <w:rPr>
                <w:sz w:val="24"/>
                <w:szCs w:val="20"/>
                <w:lang w:eastAsia="ru-RU"/>
              </w:rPr>
            </w:pPr>
            <w:r w:rsidRPr="00467A38">
              <w:rPr>
                <w:sz w:val="24"/>
                <w:szCs w:val="20"/>
                <w:lang w:eastAsia="ru-RU"/>
              </w:rPr>
              <w:t>1</w:t>
            </w:r>
          </w:p>
        </w:tc>
      </w:tr>
    </w:tbl>
    <w:p w:rsidR="009B5820" w:rsidRDefault="009B5820" w:rsidP="009B5820"/>
    <w:p w:rsidR="002E627B" w:rsidRDefault="002E627B" w:rsidP="009B5820"/>
    <w:p w:rsidR="002E627B" w:rsidRDefault="002E627B" w:rsidP="009B5820"/>
    <w:p w:rsidR="002E627B" w:rsidRDefault="002E627B" w:rsidP="009B5820"/>
    <w:p w:rsidR="00A53B9E" w:rsidRPr="006654D9" w:rsidRDefault="003038FB" w:rsidP="006654D9">
      <w:pPr>
        <w:pStyle w:val="1"/>
        <w:spacing w:before="0"/>
        <w:jc w:val="center"/>
        <w:rPr>
          <w:rFonts w:ascii="Times New Roman" w:hAnsi="Times New Roman"/>
          <w:color w:val="auto"/>
          <w:sz w:val="24"/>
          <w:szCs w:val="24"/>
        </w:rPr>
      </w:pPr>
      <w:r w:rsidRPr="00A53B9E">
        <w:rPr>
          <w:rFonts w:ascii="Times New Roman" w:hAnsi="Times New Roman"/>
          <w:color w:val="auto"/>
          <w:sz w:val="24"/>
          <w:szCs w:val="24"/>
        </w:rPr>
        <w:lastRenderedPageBreak/>
        <w:t xml:space="preserve">Часть </w:t>
      </w:r>
      <w:r w:rsidR="00D06EBF" w:rsidRPr="00A53B9E">
        <w:rPr>
          <w:rFonts w:ascii="Times New Roman" w:hAnsi="Times New Roman"/>
          <w:color w:val="auto"/>
          <w:sz w:val="24"/>
          <w:szCs w:val="24"/>
        </w:rPr>
        <w:t>5</w:t>
      </w:r>
      <w:r w:rsidRPr="00A53B9E">
        <w:rPr>
          <w:rFonts w:ascii="Times New Roman" w:hAnsi="Times New Roman"/>
          <w:color w:val="auto"/>
          <w:sz w:val="24"/>
          <w:szCs w:val="24"/>
        </w:rPr>
        <w:t xml:space="preserve">. </w:t>
      </w:r>
      <w:r w:rsidR="00BF6155" w:rsidRPr="00A53B9E">
        <w:rPr>
          <w:rFonts w:ascii="Times New Roman" w:hAnsi="Times New Roman"/>
          <w:color w:val="auto"/>
          <w:sz w:val="24"/>
          <w:szCs w:val="24"/>
        </w:rPr>
        <w:t>Проект договора с приложениями</w:t>
      </w:r>
      <w:bookmarkEnd w:id="9"/>
    </w:p>
    <w:p w:rsidR="00F642F6" w:rsidRPr="00A53B9E" w:rsidRDefault="00F642F6" w:rsidP="00A53B9E"/>
    <w:p w:rsidR="00A53B9E" w:rsidRPr="00A53B9E" w:rsidRDefault="00A53B9E" w:rsidP="00A53B9E">
      <w:pPr>
        <w:suppressAutoHyphens/>
        <w:spacing w:after="0"/>
        <w:jc w:val="center"/>
        <w:outlineLvl w:val="6"/>
        <w:rPr>
          <w:rFonts w:ascii="Times New Roman" w:eastAsia="Times New Roman" w:hAnsi="Times New Roman"/>
          <w:b/>
          <w:kern w:val="2"/>
          <w:sz w:val="24"/>
          <w:szCs w:val="24"/>
          <w:lang w:eastAsia="ar-SA"/>
        </w:rPr>
      </w:pPr>
      <w:r w:rsidRPr="00A53B9E">
        <w:rPr>
          <w:rFonts w:ascii="Times New Roman" w:eastAsia="Times New Roman" w:hAnsi="Times New Roman"/>
          <w:b/>
          <w:caps/>
          <w:kern w:val="2"/>
          <w:sz w:val="24"/>
          <w:szCs w:val="24"/>
          <w:lang w:eastAsia="ar-SA"/>
        </w:rPr>
        <w:t>ДОГОВОР N____</w:t>
      </w:r>
      <w:r w:rsidRPr="00A53B9E">
        <w:rPr>
          <w:rFonts w:eastAsia="Times New Roman"/>
          <w:kern w:val="2"/>
          <w:sz w:val="24"/>
          <w:szCs w:val="24"/>
          <w:lang w:eastAsia="ar-SA"/>
        </w:rPr>
        <w:t xml:space="preserve"> </w:t>
      </w:r>
    </w:p>
    <w:p w:rsidR="00A53B9E" w:rsidRDefault="00A53B9E" w:rsidP="00A53B9E">
      <w:pPr>
        <w:spacing w:after="0"/>
        <w:jc w:val="center"/>
      </w:pPr>
      <w:r w:rsidRPr="00A53B9E">
        <w:rPr>
          <w:rFonts w:ascii="Times New Roman" w:hAnsi="Times New Roman"/>
          <w:b/>
          <w:sz w:val="24"/>
          <w:szCs w:val="24"/>
        </w:rPr>
        <w:t xml:space="preserve">на поставку </w:t>
      </w:r>
      <w:r w:rsidRPr="00A53B9E">
        <w:rPr>
          <w:rFonts w:ascii="Times New Roman" w:hAnsi="Times New Roman"/>
          <w:b/>
          <w:bCs/>
          <w:sz w:val="24"/>
          <w:szCs w:val="24"/>
        </w:rPr>
        <w:t>товара</w:t>
      </w:r>
      <w:r w:rsidRPr="00A53B9E">
        <w:t xml:space="preserve"> </w:t>
      </w:r>
    </w:p>
    <w:p w:rsidR="00F642F6" w:rsidRPr="00A53B9E" w:rsidRDefault="00F642F6" w:rsidP="00A53B9E">
      <w:pPr>
        <w:spacing w:after="0"/>
        <w:jc w:val="center"/>
        <w:rPr>
          <w:rFonts w:ascii="Times New Roman" w:hAnsi="Times New Roman"/>
          <w:sz w:val="24"/>
          <w:szCs w:val="24"/>
        </w:rPr>
      </w:pPr>
    </w:p>
    <w:tbl>
      <w:tblPr>
        <w:tblW w:w="9498" w:type="dxa"/>
        <w:tblInd w:w="108" w:type="dxa"/>
        <w:tblLook w:val="04A0" w:firstRow="1" w:lastRow="0" w:firstColumn="1" w:lastColumn="0" w:noHBand="0" w:noVBand="1"/>
      </w:tblPr>
      <w:tblGrid>
        <w:gridCol w:w="5271"/>
        <w:gridCol w:w="4227"/>
      </w:tblGrid>
      <w:tr w:rsidR="00A53B9E" w:rsidRPr="00A53B9E" w:rsidTr="00BB73DE">
        <w:trPr>
          <w:trHeight w:val="573"/>
        </w:trPr>
        <w:tc>
          <w:tcPr>
            <w:tcW w:w="5271" w:type="dxa"/>
            <w:shd w:val="clear" w:color="auto" w:fill="auto"/>
          </w:tcPr>
          <w:p w:rsidR="00A53B9E" w:rsidRPr="00A53B9E" w:rsidRDefault="00A53B9E" w:rsidP="00BB73DE">
            <w:pPr>
              <w:keepNext/>
              <w:tabs>
                <w:tab w:val="left" w:pos="708"/>
              </w:tabs>
              <w:spacing w:after="0"/>
              <w:jc w:val="both"/>
              <w:outlineLvl w:val="3"/>
              <w:rPr>
                <w:rFonts w:ascii="Times New Roman" w:eastAsia="Times New Roman" w:hAnsi="Times New Roman"/>
                <w:b/>
                <w:sz w:val="24"/>
                <w:szCs w:val="24"/>
                <w:lang w:eastAsia="ar-SA"/>
              </w:rPr>
            </w:pPr>
            <w:r w:rsidRPr="00A53B9E">
              <w:rPr>
                <w:rFonts w:ascii="Times New Roman" w:eastAsia="Times New Roman" w:hAnsi="Times New Roman"/>
                <w:bCs/>
                <w:sz w:val="24"/>
                <w:szCs w:val="24"/>
                <w:lang w:eastAsia="ar-SA"/>
              </w:rPr>
              <w:t>г. Казань</w:t>
            </w:r>
          </w:p>
        </w:tc>
        <w:tc>
          <w:tcPr>
            <w:tcW w:w="4227" w:type="dxa"/>
            <w:shd w:val="clear" w:color="auto" w:fill="auto"/>
          </w:tcPr>
          <w:p w:rsidR="00A53B9E" w:rsidRPr="00A53B9E" w:rsidRDefault="00A53B9E" w:rsidP="00AE0C37">
            <w:pPr>
              <w:spacing w:after="0"/>
              <w:jc w:val="right"/>
              <w:rPr>
                <w:rFonts w:ascii="Times New Roman" w:hAnsi="Times New Roman"/>
                <w:sz w:val="24"/>
                <w:szCs w:val="24"/>
              </w:rPr>
            </w:pPr>
            <w:r w:rsidRPr="00A53B9E">
              <w:rPr>
                <w:rFonts w:ascii="Times New Roman" w:hAnsi="Times New Roman"/>
                <w:sz w:val="24"/>
                <w:szCs w:val="24"/>
              </w:rPr>
              <w:t>«__» _______ 201</w:t>
            </w:r>
            <w:r w:rsidR="00AE0C37">
              <w:rPr>
                <w:rFonts w:ascii="Times New Roman" w:hAnsi="Times New Roman"/>
                <w:sz w:val="24"/>
                <w:szCs w:val="24"/>
              </w:rPr>
              <w:t>9</w:t>
            </w:r>
            <w:r w:rsidRPr="00A53B9E">
              <w:rPr>
                <w:rFonts w:ascii="Times New Roman" w:hAnsi="Times New Roman"/>
                <w:sz w:val="24"/>
                <w:szCs w:val="24"/>
              </w:rPr>
              <w:t>г.</w:t>
            </w:r>
            <w:r w:rsidRPr="00A53B9E">
              <w:t xml:space="preserve"> </w:t>
            </w:r>
          </w:p>
        </w:tc>
      </w:tr>
    </w:tbl>
    <w:p w:rsidR="00A63928" w:rsidRPr="006C1430" w:rsidRDefault="00A63928" w:rsidP="00A63928">
      <w:pPr>
        <w:spacing w:after="0"/>
        <w:ind w:firstLine="567"/>
        <w:jc w:val="both"/>
        <w:rPr>
          <w:rFonts w:ascii="Times New Roman" w:hAnsi="Times New Roman"/>
          <w:color w:val="000000"/>
          <w:sz w:val="24"/>
          <w:szCs w:val="24"/>
        </w:rPr>
      </w:pPr>
      <w:r w:rsidRPr="006C1430">
        <w:rPr>
          <w:rFonts w:ascii="Times New Roman" w:hAnsi="Times New Roman"/>
          <w:sz w:val="24"/>
          <w:szCs w:val="24"/>
        </w:rPr>
        <w:t xml:space="preserve">Государственное автономное учреждение «Технопарк в сфере высоких технологий «ИТ-парк»  (далее – Заказчик), </w:t>
      </w:r>
      <w:r w:rsidR="00D11F90" w:rsidRPr="00060088">
        <w:rPr>
          <w:rFonts w:ascii="Times New Roman" w:hAnsi="Times New Roman"/>
          <w:sz w:val="24"/>
          <w:szCs w:val="24"/>
        </w:rPr>
        <w:t>в лице директора Грачева Антона Олеговича, д</w:t>
      </w:r>
      <w:r w:rsidR="00D11F90">
        <w:rPr>
          <w:rFonts w:ascii="Times New Roman" w:hAnsi="Times New Roman"/>
          <w:sz w:val="24"/>
          <w:szCs w:val="24"/>
        </w:rPr>
        <w:t>ействующего на основании Устава</w:t>
      </w:r>
      <w:r w:rsidRPr="006C1430">
        <w:rPr>
          <w:rFonts w:ascii="Times New Roman" w:hAnsi="Times New Roman"/>
          <w:sz w:val="24"/>
          <w:szCs w:val="24"/>
        </w:rPr>
        <w:t xml:space="preserve">, с одной стороны, и ____________ (далее – Поставщик), в лице ____________________ </w:t>
      </w:r>
      <w:r w:rsidRPr="006C1430">
        <w:rPr>
          <w:rFonts w:ascii="Times New Roman" w:hAnsi="Times New Roman"/>
          <w:color w:val="000000"/>
          <w:sz w:val="24"/>
          <w:szCs w:val="24"/>
        </w:rPr>
        <w:t>(должность, ФИО),</w:t>
      </w:r>
      <w:r w:rsidRPr="006C1430">
        <w:rPr>
          <w:rFonts w:ascii="Times New Roman" w:hAnsi="Times New Roman"/>
          <w:sz w:val="24"/>
          <w:szCs w:val="24"/>
        </w:rPr>
        <w:t xml:space="preserve"> действующего на основании ____________ , с другой стороны, совместно именуемые «Стороны», руководствуясь нормами Федерального закона от 18 июля 2011 г. № 223-ФЗ «О закупках товаров, работ, услуг отдельными видами юридических лиц», на основании Протокола №______</w:t>
      </w:r>
      <w:r w:rsidR="00BF244E">
        <w:rPr>
          <w:rFonts w:ascii="Times New Roman" w:hAnsi="Times New Roman"/>
          <w:sz w:val="24"/>
          <w:szCs w:val="24"/>
        </w:rPr>
        <w:t>____________ от «__» _________</w:t>
      </w:r>
      <w:r w:rsidRPr="006C1430">
        <w:rPr>
          <w:rFonts w:ascii="Times New Roman" w:hAnsi="Times New Roman"/>
          <w:sz w:val="24"/>
          <w:szCs w:val="24"/>
        </w:rPr>
        <w:t>201</w:t>
      </w:r>
      <w:r w:rsidR="00BF244E">
        <w:rPr>
          <w:rFonts w:ascii="Times New Roman" w:hAnsi="Times New Roman"/>
          <w:sz w:val="24"/>
          <w:szCs w:val="24"/>
        </w:rPr>
        <w:t>9</w:t>
      </w:r>
      <w:r w:rsidRPr="006C1430">
        <w:rPr>
          <w:rFonts w:ascii="Times New Roman" w:hAnsi="Times New Roman"/>
          <w:sz w:val="24"/>
          <w:szCs w:val="24"/>
        </w:rPr>
        <w:t>г. заключили настоящий Договор (далее - Договор) о нижеследующем</w:t>
      </w:r>
      <w:r w:rsidRPr="006C1430">
        <w:rPr>
          <w:rFonts w:ascii="Times New Roman" w:hAnsi="Times New Roman"/>
          <w:color w:val="000000"/>
          <w:sz w:val="24"/>
          <w:szCs w:val="24"/>
        </w:rPr>
        <w:t>:</w:t>
      </w:r>
    </w:p>
    <w:p w:rsidR="00A63928" w:rsidRDefault="00A63928" w:rsidP="00A63928">
      <w:pPr>
        <w:spacing w:after="0"/>
        <w:jc w:val="both"/>
        <w:rPr>
          <w:rFonts w:ascii="Times New Roman" w:hAnsi="Times New Roman"/>
          <w:sz w:val="24"/>
          <w:szCs w:val="24"/>
        </w:rPr>
      </w:pPr>
    </w:p>
    <w:p w:rsidR="00244B18" w:rsidRPr="006C1430" w:rsidRDefault="00244B18" w:rsidP="00A63928">
      <w:pPr>
        <w:spacing w:after="0"/>
        <w:jc w:val="both"/>
        <w:rPr>
          <w:rFonts w:ascii="Times New Roman" w:hAnsi="Times New Roman"/>
          <w:sz w:val="24"/>
          <w:szCs w:val="24"/>
        </w:rPr>
      </w:pPr>
    </w:p>
    <w:p w:rsidR="00A63928" w:rsidRPr="006C1430" w:rsidRDefault="00A63928" w:rsidP="00A63928">
      <w:pPr>
        <w:spacing w:after="0"/>
        <w:jc w:val="center"/>
        <w:rPr>
          <w:rFonts w:ascii="Times New Roman" w:hAnsi="Times New Roman"/>
          <w:b/>
          <w:bCs/>
          <w:color w:val="000000"/>
          <w:sz w:val="24"/>
          <w:szCs w:val="24"/>
        </w:rPr>
      </w:pPr>
      <w:r w:rsidRPr="006C1430">
        <w:rPr>
          <w:rFonts w:ascii="Times New Roman" w:hAnsi="Times New Roman"/>
          <w:b/>
          <w:bCs/>
          <w:color w:val="000000"/>
          <w:sz w:val="24"/>
          <w:szCs w:val="24"/>
        </w:rPr>
        <w:t>1. ПРЕДМЕТ ДОГОВОРА</w:t>
      </w:r>
      <w:r w:rsidRPr="006C1430">
        <w:t xml:space="preserve"> </w:t>
      </w:r>
    </w:p>
    <w:p w:rsidR="00A63928" w:rsidRPr="006C1430" w:rsidRDefault="00A63928" w:rsidP="00A63928">
      <w:pPr>
        <w:autoSpaceDN w:val="0"/>
        <w:spacing w:after="0"/>
        <w:jc w:val="both"/>
        <w:rPr>
          <w:rFonts w:ascii="Times New Roman" w:hAnsi="Times New Roman"/>
          <w:bCs/>
          <w:color w:val="000000"/>
          <w:sz w:val="24"/>
          <w:szCs w:val="24"/>
        </w:rPr>
      </w:pPr>
      <w:r w:rsidRPr="006C1430">
        <w:rPr>
          <w:rFonts w:ascii="Times New Roman" w:hAnsi="Times New Roman"/>
          <w:bCs/>
          <w:color w:val="000000"/>
          <w:sz w:val="24"/>
          <w:szCs w:val="24"/>
        </w:rPr>
        <w:t>1.1. Поставщик по настоящему Договору обязуется поставить Заказчику</w:t>
      </w:r>
      <w:r w:rsidR="00244B18">
        <w:rPr>
          <w:rFonts w:ascii="Times New Roman" w:hAnsi="Times New Roman"/>
          <w:b/>
          <w:sz w:val="24"/>
          <w:szCs w:val="24"/>
        </w:rPr>
        <w:t xml:space="preserve"> </w:t>
      </w:r>
      <w:r w:rsidR="00E65160" w:rsidRPr="00E65160">
        <w:rPr>
          <w:rFonts w:ascii="Times New Roman" w:hAnsi="Times New Roman" w:cs="Arial"/>
          <w:b/>
          <w:sz w:val="24"/>
          <w:szCs w:val="24"/>
          <w:u w:val="single"/>
          <w:lang w:eastAsia="ru-RU"/>
        </w:rPr>
        <w:t>светодиодн</w:t>
      </w:r>
      <w:r w:rsidR="00E65160">
        <w:rPr>
          <w:rFonts w:ascii="Times New Roman" w:hAnsi="Times New Roman" w:cs="Arial"/>
          <w:b/>
          <w:sz w:val="24"/>
          <w:szCs w:val="24"/>
          <w:u w:val="single"/>
          <w:lang w:eastAsia="ru-RU"/>
        </w:rPr>
        <w:t xml:space="preserve">ую </w:t>
      </w:r>
      <w:proofErr w:type="spellStart"/>
      <w:r w:rsidR="00E65160" w:rsidRPr="00E65160">
        <w:rPr>
          <w:rFonts w:ascii="Times New Roman" w:hAnsi="Times New Roman" w:cs="Arial"/>
          <w:b/>
          <w:sz w:val="24"/>
          <w:szCs w:val="24"/>
          <w:u w:val="single"/>
          <w:lang w:eastAsia="ru-RU"/>
        </w:rPr>
        <w:t>видеостен</w:t>
      </w:r>
      <w:r w:rsidR="00E65160">
        <w:rPr>
          <w:rFonts w:ascii="Times New Roman" w:hAnsi="Times New Roman" w:cs="Arial"/>
          <w:b/>
          <w:sz w:val="24"/>
          <w:szCs w:val="24"/>
          <w:u w:val="single"/>
          <w:lang w:eastAsia="ru-RU"/>
        </w:rPr>
        <w:t>у</w:t>
      </w:r>
      <w:proofErr w:type="spellEnd"/>
      <w:r w:rsidR="00E65160" w:rsidRPr="00E65160">
        <w:rPr>
          <w:rFonts w:ascii="Times New Roman" w:hAnsi="Times New Roman" w:cs="Arial"/>
          <w:b/>
          <w:sz w:val="24"/>
          <w:szCs w:val="24"/>
          <w:u w:val="single"/>
          <w:lang w:eastAsia="ru-RU"/>
        </w:rPr>
        <w:t xml:space="preserve"> для нужд государственного автономного учреждения «Технопарк в сфере высоких технологий «ИТ-парк» </w:t>
      </w:r>
      <w:r w:rsidRPr="006C1430">
        <w:rPr>
          <w:rFonts w:ascii="Times New Roman" w:hAnsi="Times New Roman"/>
          <w:bCs/>
          <w:color w:val="000000"/>
          <w:sz w:val="24"/>
          <w:szCs w:val="24"/>
        </w:rPr>
        <w:t xml:space="preserve">(далее – Товар) в соответствии </w:t>
      </w:r>
      <w:r w:rsidRPr="006C1430">
        <w:rPr>
          <w:rFonts w:ascii="Times New Roman" w:hAnsi="Times New Roman"/>
          <w:sz w:val="24"/>
          <w:szCs w:val="24"/>
        </w:rPr>
        <w:t>с условиями настоящего Договора</w:t>
      </w:r>
      <w:r w:rsidRPr="006C1430">
        <w:rPr>
          <w:rFonts w:ascii="Times New Roman" w:hAnsi="Times New Roman"/>
          <w:bCs/>
          <w:color w:val="000000"/>
          <w:sz w:val="24"/>
          <w:szCs w:val="24"/>
        </w:rPr>
        <w:t xml:space="preserve"> и Техническим заданием, являющимся неотъемлемой частью настоящего Договора (Приложение № 1), а Заказчик обязуется принять и оплатить </w:t>
      </w:r>
      <w:r w:rsidRPr="006C1430">
        <w:rPr>
          <w:rFonts w:ascii="Times New Roman" w:hAnsi="Times New Roman"/>
          <w:sz w:val="24"/>
          <w:szCs w:val="24"/>
        </w:rPr>
        <w:t>поставленный Товар в порядке и на условиях, предусмотренных настоящим Договором</w:t>
      </w:r>
      <w:r w:rsidRPr="006C1430">
        <w:rPr>
          <w:rFonts w:ascii="Times New Roman" w:hAnsi="Times New Roman"/>
          <w:bCs/>
          <w:color w:val="000000"/>
          <w:sz w:val="24"/>
          <w:szCs w:val="24"/>
        </w:rPr>
        <w:t>.</w:t>
      </w:r>
      <w:r w:rsidRPr="006C1430">
        <w:t xml:space="preserve"> </w:t>
      </w:r>
    </w:p>
    <w:p w:rsidR="007F44FB" w:rsidRPr="006C1430" w:rsidRDefault="007F44FB" w:rsidP="007F44FB">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1.2. Качество Товара должно соответствовать государственным стандартам (ГОСТ), техническим условиям (ТУ), санитарно-эпидемиологическим правилам и нормативам, требованиям завода-изготовителя и иной нормативно-технической документации на данный вид (наименование) товаров и подтверждаться документами качества, необходимыми по действующему законодательству, которые подлежат передаче Заказчику одновременно с передачей Товара.</w:t>
      </w:r>
      <w:r w:rsidRPr="006C1430">
        <w:t xml:space="preserve"> </w:t>
      </w:r>
    </w:p>
    <w:p w:rsidR="007F44FB" w:rsidRPr="006C1430" w:rsidRDefault="007F44FB" w:rsidP="007F44FB">
      <w:pPr>
        <w:spacing w:after="0"/>
        <w:jc w:val="both"/>
      </w:pPr>
      <w:r w:rsidRPr="006C1430">
        <w:rPr>
          <w:rFonts w:ascii="Times New Roman" w:hAnsi="Times New Roman"/>
          <w:bCs/>
          <w:color w:val="000000"/>
          <w:sz w:val="24"/>
          <w:szCs w:val="24"/>
        </w:rPr>
        <w:t>1.3. Поставщик гарантирует, что обладает всеми правами на реализацию Товара на всей территории Российской Федерации, в том числе имеет необходимые лицензии, аккредитации, разрешения, патенты, сертификаты, заключения, не нарушает при этом авторских и патентных прав, прав на использование товарных знаков, торговых марок и наименований товаров.</w:t>
      </w:r>
      <w:r w:rsidRPr="006C1430">
        <w:t xml:space="preserve"> </w:t>
      </w:r>
    </w:p>
    <w:p w:rsidR="007F44FB" w:rsidRDefault="007F44FB" w:rsidP="007F44FB">
      <w:pPr>
        <w:spacing w:after="0"/>
        <w:jc w:val="both"/>
        <w:rPr>
          <w:rFonts w:ascii="Times New Roman" w:hAnsi="Times New Roman"/>
          <w:sz w:val="24"/>
          <w:szCs w:val="24"/>
        </w:rPr>
      </w:pPr>
      <w:r w:rsidRPr="006C1430">
        <w:rPr>
          <w:rFonts w:ascii="Times New Roman" w:hAnsi="Times New Roman"/>
          <w:sz w:val="24"/>
          <w:szCs w:val="24"/>
        </w:rPr>
        <w:t>1.4. Товар должен быть соответствующим образом упакован. Упаковка и маркировка Товара должны соответствовать требованиям, установленным действующим законодательством РФ. Упаковка Товара должна обеспечивать полную сохранность Товара при погрузке, транспортировке, хранении.</w:t>
      </w:r>
    </w:p>
    <w:p w:rsidR="007F44FB" w:rsidRPr="00DC03CD" w:rsidRDefault="007F44FB" w:rsidP="007F44FB">
      <w:pPr>
        <w:spacing w:after="0"/>
        <w:jc w:val="both"/>
        <w:rPr>
          <w:rFonts w:ascii="Times New Roman" w:hAnsi="Times New Roman"/>
          <w:bCs/>
          <w:color w:val="000000"/>
          <w:sz w:val="24"/>
          <w:szCs w:val="24"/>
        </w:rPr>
      </w:pPr>
      <w:r w:rsidRPr="00DC03CD">
        <w:rPr>
          <w:rFonts w:ascii="Times New Roman" w:hAnsi="Times New Roman"/>
          <w:bCs/>
          <w:color w:val="000000"/>
          <w:sz w:val="24"/>
          <w:szCs w:val="24"/>
        </w:rPr>
        <w:t>1.5. По настоящему договору Поставщик гарантирует качество и надежность Товара в течение гарантийного срока.</w:t>
      </w:r>
    </w:p>
    <w:p w:rsidR="007F44FB" w:rsidRPr="00DC03CD" w:rsidRDefault="007F44FB" w:rsidP="007F44FB">
      <w:pPr>
        <w:spacing w:after="0"/>
        <w:jc w:val="both"/>
        <w:rPr>
          <w:rFonts w:ascii="Times New Roman" w:hAnsi="Times New Roman"/>
          <w:bCs/>
          <w:color w:val="000000"/>
          <w:sz w:val="24"/>
          <w:szCs w:val="24"/>
        </w:rPr>
      </w:pPr>
      <w:r w:rsidRPr="00DC03CD">
        <w:rPr>
          <w:rFonts w:ascii="Times New Roman" w:hAnsi="Times New Roman"/>
          <w:bCs/>
          <w:color w:val="000000"/>
          <w:sz w:val="24"/>
          <w:szCs w:val="24"/>
        </w:rPr>
        <w:t>1.6. По настоящему Договору гарантийный срок на Товар составляет [указать срок].</w:t>
      </w:r>
    </w:p>
    <w:p w:rsidR="007F44FB" w:rsidRPr="00DC03CD" w:rsidRDefault="007F44FB" w:rsidP="007F44FB">
      <w:pPr>
        <w:spacing w:after="0"/>
        <w:jc w:val="both"/>
        <w:rPr>
          <w:rFonts w:ascii="Times New Roman" w:hAnsi="Times New Roman"/>
          <w:bCs/>
          <w:color w:val="000000"/>
          <w:sz w:val="24"/>
          <w:szCs w:val="24"/>
        </w:rPr>
      </w:pPr>
      <w:r w:rsidRPr="00DC03CD">
        <w:rPr>
          <w:rFonts w:ascii="Times New Roman" w:hAnsi="Times New Roman"/>
          <w:bCs/>
          <w:color w:val="000000"/>
          <w:sz w:val="24"/>
          <w:szCs w:val="24"/>
        </w:rPr>
        <w:t>1.7. Гарантийный срок Товара исчисляется с даты поставки Товара Заказчику.</w:t>
      </w:r>
    </w:p>
    <w:p w:rsidR="007F44FB" w:rsidRPr="00DC03CD" w:rsidRDefault="007F44FB" w:rsidP="007F44FB">
      <w:pPr>
        <w:spacing w:after="0"/>
        <w:jc w:val="both"/>
        <w:rPr>
          <w:rFonts w:ascii="Times New Roman" w:hAnsi="Times New Roman"/>
          <w:bCs/>
          <w:color w:val="000000"/>
          <w:sz w:val="24"/>
          <w:szCs w:val="24"/>
        </w:rPr>
      </w:pPr>
      <w:r w:rsidRPr="00DC03CD">
        <w:rPr>
          <w:rFonts w:ascii="Times New Roman" w:hAnsi="Times New Roman"/>
          <w:bCs/>
          <w:color w:val="000000"/>
          <w:sz w:val="24"/>
          <w:szCs w:val="24"/>
        </w:rPr>
        <w:t>1.8. Если Заказчик лишен возможности использовать Товар по обстоятельствам, зависящим от Поставщика, гарантийный срок не истекает до устранения соответствующих обстоятельств Поставщиком.</w:t>
      </w:r>
    </w:p>
    <w:p w:rsidR="007F44FB" w:rsidRPr="00DC03CD" w:rsidRDefault="007F44FB" w:rsidP="007F44FB">
      <w:pPr>
        <w:spacing w:after="0"/>
        <w:jc w:val="both"/>
        <w:rPr>
          <w:rFonts w:ascii="Times New Roman" w:hAnsi="Times New Roman"/>
          <w:bCs/>
          <w:color w:val="000000"/>
          <w:sz w:val="24"/>
          <w:szCs w:val="24"/>
        </w:rPr>
      </w:pPr>
      <w:r w:rsidRPr="00DC03CD">
        <w:rPr>
          <w:rFonts w:ascii="Times New Roman" w:hAnsi="Times New Roman"/>
          <w:bCs/>
          <w:color w:val="000000"/>
          <w:sz w:val="24"/>
          <w:szCs w:val="24"/>
        </w:rPr>
        <w:lastRenderedPageBreak/>
        <w:t>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течение 5 (Пяти) рабочих дней.</w:t>
      </w:r>
    </w:p>
    <w:p w:rsidR="007F44FB" w:rsidRPr="006C1430" w:rsidRDefault="007F44FB" w:rsidP="007F44FB">
      <w:pPr>
        <w:spacing w:after="0"/>
        <w:jc w:val="both"/>
        <w:rPr>
          <w:rFonts w:ascii="Times New Roman" w:hAnsi="Times New Roman"/>
          <w:sz w:val="24"/>
          <w:szCs w:val="24"/>
        </w:rPr>
      </w:pPr>
      <w:r w:rsidRPr="00DC03CD">
        <w:rPr>
          <w:rFonts w:ascii="Times New Roman" w:hAnsi="Times New Roman"/>
          <w:bCs/>
          <w:color w:val="000000"/>
          <w:sz w:val="24"/>
          <w:szCs w:val="24"/>
        </w:rPr>
        <w:t xml:space="preserve">1.9. Если в течение срока гарантии выявятся недостатки, неполнота и (или) комплектность Товара, Поставщик обязуется незамедлительно за свой счет устранить все обнаруженные дефекты, путем исправления либо полной или частичной замены, а также </w:t>
      </w:r>
      <w:proofErr w:type="spellStart"/>
      <w:r w:rsidRPr="00DC03CD">
        <w:rPr>
          <w:rFonts w:ascii="Times New Roman" w:hAnsi="Times New Roman"/>
          <w:bCs/>
          <w:color w:val="000000"/>
          <w:sz w:val="24"/>
          <w:szCs w:val="24"/>
        </w:rPr>
        <w:t>допоставить</w:t>
      </w:r>
      <w:proofErr w:type="spellEnd"/>
      <w:r w:rsidRPr="00DC03CD">
        <w:rPr>
          <w:rFonts w:ascii="Times New Roman" w:hAnsi="Times New Roman"/>
          <w:bCs/>
          <w:color w:val="000000"/>
          <w:sz w:val="24"/>
          <w:szCs w:val="24"/>
        </w:rPr>
        <w:t xml:space="preserve"> недостающие принадлежности Товара на основании соответствующих претензий Заказчика.</w:t>
      </w:r>
    </w:p>
    <w:p w:rsidR="00F642F6" w:rsidRPr="00F642F6" w:rsidRDefault="00F642F6" w:rsidP="00A63928">
      <w:pPr>
        <w:spacing w:after="0"/>
        <w:jc w:val="both"/>
        <w:rPr>
          <w:rFonts w:ascii="Times New Roman" w:hAnsi="Times New Roman"/>
          <w:sz w:val="24"/>
          <w:szCs w:val="24"/>
        </w:rPr>
      </w:pPr>
    </w:p>
    <w:p w:rsidR="00244B18" w:rsidRPr="006C1430" w:rsidRDefault="00244B18" w:rsidP="00A63928">
      <w:pPr>
        <w:spacing w:after="0"/>
        <w:jc w:val="both"/>
        <w:rPr>
          <w:rFonts w:ascii="Times New Roman" w:hAnsi="Times New Roman"/>
          <w:bCs/>
          <w:color w:val="000000"/>
          <w:sz w:val="24"/>
          <w:szCs w:val="24"/>
        </w:rPr>
      </w:pPr>
    </w:p>
    <w:p w:rsidR="00A63928" w:rsidRPr="006C1430" w:rsidRDefault="00A63928" w:rsidP="00A63928">
      <w:pPr>
        <w:spacing w:after="0"/>
        <w:jc w:val="center"/>
        <w:rPr>
          <w:rFonts w:ascii="Times New Roman" w:hAnsi="Times New Roman"/>
          <w:b/>
          <w:bCs/>
          <w:color w:val="000000"/>
          <w:sz w:val="24"/>
          <w:szCs w:val="24"/>
        </w:rPr>
      </w:pPr>
      <w:r w:rsidRPr="006C1430">
        <w:rPr>
          <w:rFonts w:ascii="Times New Roman" w:hAnsi="Times New Roman"/>
          <w:b/>
          <w:bCs/>
          <w:color w:val="000000"/>
          <w:sz w:val="24"/>
          <w:szCs w:val="24"/>
        </w:rPr>
        <w:t>2. СРОКИ И ПОРЯДОК ПОСТАВКИ ТОВАРА</w:t>
      </w:r>
      <w:r w:rsidRPr="006C1430">
        <w:t xml:space="preserve">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2.1. Поставка Товара осуществляется путем его доставки П</w:t>
      </w:r>
      <w:r w:rsidR="00243621">
        <w:rPr>
          <w:rFonts w:ascii="Times New Roman" w:hAnsi="Times New Roman"/>
          <w:bCs/>
          <w:color w:val="000000"/>
          <w:sz w:val="24"/>
          <w:szCs w:val="24"/>
        </w:rPr>
        <w:t>оставщиком Заказчику по адресу</w:t>
      </w:r>
      <w:r w:rsidR="00243621" w:rsidRPr="00120ABE">
        <w:rPr>
          <w:rFonts w:ascii="Times New Roman" w:hAnsi="Times New Roman"/>
          <w:sz w:val="24"/>
          <w:szCs w:val="24"/>
          <w:lang w:eastAsia="ru-RU"/>
        </w:rPr>
        <w:t xml:space="preserve">: </w:t>
      </w:r>
      <w:r w:rsidR="00243621">
        <w:rPr>
          <w:rFonts w:ascii="Times New Roman" w:hAnsi="Times New Roman"/>
          <w:sz w:val="24"/>
          <w:szCs w:val="24"/>
          <w:lang w:eastAsia="ru-RU"/>
        </w:rPr>
        <w:t xml:space="preserve">РФ, РТ, </w:t>
      </w:r>
      <w:r w:rsidR="00243621" w:rsidRPr="00120ABE">
        <w:rPr>
          <w:rFonts w:ascii="Times New Roman" w:hAnsi="Times New Roman"/>
          <w:sz w:val="24"/>
          <w:szCs w:val="24"/>
          <w:lang w:eastAsia="ru-RU"/>
        </w:rPr>
        <w:t xml:space="preserve">г. Казань, ул. Петербургская, 52 за счёт сил и средств </w:t>
      </w:r>
      <w:r w:rsidR="00243621">
        <w:rPr>
          <w:rFonts w:ascii="Times New Roman" w:hAnsi="Times New Roman"/>
          <w:sz w:val="24"/>
          <w:szCs w:val="24"/>
          <w:lang w:eastAsia="ru-RU"/>
        </w:rPr>
        <w:t>П</w:t>
      </w:r>
      <w:r w:rsidR="00243621" w:rsidRPr="00120ABE">
        <w:rPr>
          <w:rFonts w:ascii="Times New Roman" w:hAnsi="Times New Roman"/>
          <w:sz w:val="24"/>
          <w:szCs w:val="24"/>
          <w:lang w:eastAsia="ru-RU"/>
        </w:rPr>
        <w:t>оставщика.</w:t>
      </w:r>
    </w:p>
    <w:p w:rsidR="00BF244E" w:rsidRDefault="00A63928" w:rsidP="00243621">
      <w:pPr>
        <w:tabs>
          <w:tab w:val="left" w:pos="284"/>
          <w:tab w:val="left" w:pos="426"/>
        </w:tabs>
        <w:spacing w:after="0"/>
        <w:jc w:val="both"/>
        <w:rPr>
          <w:rFonts w:ascii="Times New Roman" w:hAnsi="Times New Roman"/>
          <w:bCs/>
          <w:color w:val="000000"/>
          <w:sz w:val="24"/>
          <w:szCs w:val="24"/>
          <w:lang w:eastAsia="ru-RU"/>
        </w:rPr>
      </w:pPr>
      <w:r w:rsidRPr="006C1430">
        <w:rPr>
          <w:rFonts w:ascii="Times New Roman" w:hAnsi="Times New Roman"/>
          <w:bCs/>
          <w:color w:val="000000"/>
          <w:sz w:val="24"/>
          <w:szCs w:val="24"/>
        </w:rPr>
        <w:t>2.2. Срок поставки Товара</w:t>
      </w:r>
      <w:r w:rsidRPr="00DC03CD">
        <w:rPr>
          <w:rFonts w:ascii="Times New Roman" w:hAnsi="Times New Roman"/>
          <w:bCs/>
          <w:color w:val="000000"/>
          <w:sz w:val="24"/>
          <w:szCs w:val="24"/>
        </w:rPr>
        <w:t xml:space="preserve">: </w:t>
      </w:r>
      <w:r w:rsidR="00BF244E">
        <w:rPr>
          <w:rFonts w:ascii="Times New Roman" w:hAnsi="Times New Roman"/>
          <w:bCs/>
          <w:color w:val="000000"/>
          <w:sz w:val="24"/>
          <w:szCs w:val="24"/>
          <w:lang w:eastAsia="ru-RU"/>
        </w:rPr>
        <w:t>п</w:t>
      </w:r>
      <w:r w:rsidR="00BF244E" w:rsidRPr="00BF244E">
        <w:rPr>
          <w:rFonts w:ascii="Times New Roman" w:hAnsi="Times New Roman"/>
          <w:bCs/>
          <w:color w:val="000000"/>
          <w:sz w:val="24"/>
          <w:szCs w:val="24"/>
          <w:lang w:eastAsia="ru-RU"/>
        </w:rPr>
        <w:t>оставка Товара осуществляется</w:t>
      </w:r>
      <w:r w:rsidR="00BF244E" w:rsidRPr="00BF244E">
        <w:rPr>
          <w:rFonts w:ascii="Times New Roman" w:hAnsi="Times New Roman"/>
          <w:b/>
          <w:bCs/>
          <w:color w:val="000000"/>
          <w:sz w:val="24"/>
          <w:szCs w:val="24"/>
          <w:lang w:eastAsia="ru-RU"/>
        </w:rPr>
        <w:t xml:space="preserve"> </w:t>
      </w:r>
      <w:r w:rsidR="00BF244E" w:rsidRPr="00BF244E">
        <w:rPr>
          <w:rFonts w:ascii="Times New Roman" w:hAnsi="Times New Roman"/>
          <w:bCs/>
          <w:color w:val="000000"/>
          <w:sz w:val="24"/>
          <w:szCs w:val="24"/>
          <w:lang w:eastAsia="ru-RU"/>
        </w:rPr>
        <w:t xml:space="preserve">в течение </w:t>
      </w:r>
      <w:r w:rsidR="009B5820">
        <w:rPr>
          <w:rFonts w:ascii="Times New Roman" w:hAnsi="Times New Roman"/>
          <w:bCs/>
          <w:color w:val="000000"/>
          <w:sz w:val="24"/>
          <w:szCs w:val="24"/>
          <w:lang w:eastAsia="ru-RU"/>
        </w:rPr>
        <w:t>6</w:t>
      </w:r>
      <w:r w:rsidR="00BF244E" w:rsidRPr="00BF244E">
        <w:rPr>
          <w:rFonts w:ascii="Times New Roman" w:hAnsi="Times New Roman"/>
          <w:bCs/>
          <w:color w:val="000000"/>
          <w:sz w:val="24"/>
          <w:szCs w:val="24"/>
          <w:lang w:eastAsia="ru-RU"/>
        </w:rPr>
        <w:t>0 (</w:t>
      </w:r>
      <w:r w:rsidR="009B5820">
        <w:rPr>
          <w:rFonts w:ascii="Times New Roman" w:hAnsi="Times New Roman"/>
          <w:bCs/>
          <w:color w:val="000000"/>
          <w:sz w:val="24"/>
          <w:szCs w:val="24"/>
          <w:lang w:eastAsia="ru-RU"/>
        </w:rPr>
        <w:t>Шестидесяти</w:t>
      </w:r>
      <w:r w:rsidR="00BF244E" w:rsidRPr="00BF244E">
        <w:rPr>
          <w:rFonts w:ascii="Times New Roman" w:hAnsi="Times New Roman"/>
          <w:bCs/>
          <w:color w:val="000000"/>
          <w:sz w:val="24"/>
          <w:szCs w:val="24"/>
          <w:lang w:eastAsia="ru-RU"/>
        </w:rPr>
        <w:t xml:space="preserve">) календарных дней с момента заключения Договора. </w:t>
      </w:r>
    </w:p>
    <w:p w:rsidR="00A63928" w:rsidRPr="006C1430" w:rsidRDefault="00A63928" w:rsidP="00243621">
      <w:pPr>
        <w:tabs>
          <w:tab w:val="left" w:pos="284"/>
          <w:tab w:val="left" w:pos="426"/>
        </w:tabs>
        <w:spacing w:after="0"/>
        <w:jc w:val="both"/>
        <w:rPr>
          <w:rFonts w:ascii="Times New Roman" w:hAnsi="Times New Roman"/>
          <w:bCs/>
          <w:color w:val="000000"/>
          <w:sz w:val="24"/>
          <w:szCs w:val="24"/>
        </w:rPr>
      </w:pPr>
      <w:r w:rsidRPr="006C1430">
        <w:rPr>
          <w:rFonts w:ascii="Times New Roman" w:hAnsi="Times New Roman"/>
          <w:bCs/>
          <w:color w:val="000000"/>
          <w:sz w:val="24"/>
          <w:szCs w:val="24"/>
        </w:rPr>
        <w:t>2.3. Транспортные расходы и расходы по разгрузке возлагаются на Поставщика. Объем поставки должен соответствовать данным, указанным в Техническом задании.</w:t>
      </w:r>
    </w:p>
    <w:p w:rsidR="00A63928" w:rsidRPr="008B5CE9" w:rsidRDefault="00A63928" w:rsidP="008B5CE9">
      <w:pPr>
        <w:spacing w:after="0"/>
        <w:jc w:val="both"/>
      </w:pPr>
      <w:r w:rsidRPr="006C1430">
        <w:rPr>
          <w:rFonts w:ascii="Times New Roman" w:hAnsi="Times New Roman"/>
          <w:bCs/>
          <w:color w:val="000000"/>
          <w:sz w:val="24"/>
          <w:szCs w:val="24"/>
        </w:rPr>
        <w:t xml:space="preserve">2.4. </w:t>
      </w:r>
      <w:r w:rsidRPr="008B5CE9">
        <w:rPr>
          <w:rFonts w:ascii="Times New Roman" w:hAnsi="Times New Roman"/>
          <w:bCs/>
          <w:color w:val="000000"/>
          <w:sz w:val="24"/>
          <w:szCs w:val="24"/>
        </w:rPr>
        <w:t xml:space="preserve">Право собственности на Товар переходит от Поставщика к Заказчику с момента передачи </w:t>
      </w:r>
      <w:r w:rsidR="00C97011" w:rsidRPr="008B5CE9">
        <w:rPr>
          <w:rFonts w:ascii="Times New Roman" w:hAnsi="Times New Roman"/>
          <w:bCs/>
          <w:color w:val="000000"/>
          <w:sz w:val="24"/>
          <w:szCs w:val="24"/>
        </w:rPr>
        <w:t>Товара</w:t>
      </w:r>
      <w:r w:rsidR="00C97011">
        <w:rPr>
          <w:rFonts w:ascii="Times New Roman" w:hAnsi="Times New Roman"/>
          <w:bCs/>
          <w:color w:val="000000"/>
          <w:sz w:val="24"/>
          <w:szCs w:val="24"/>
        </w:rPr>
        <w:t xml:space="preserve"> </w:t>
      </w:r>
      <w:r w:rsidRPr="008B5CE9">
        <w:rPr>
          <w:rFonts w:ascii="Times New Roman" w:hAnsi="Times New Roman"/>
          <w:bCs/>
          <w:color w:val="000000"/>
          <w:sz w:val="24"/>
          <w:szCs w:val="24"/>
        </w:rPr>
        <w:t>представителем Поставщика представителю Заказчика</w:t>
      </w:r>
      <w:r w:rsidR="00C97011">
        <w:rPr>
          <w:rFonts w:ascii="Times New Roman" w:hAnsi="Times New Roman"/>
          <w:bCs/>
          <w:color w:val="000000"/>
          <w:sz w:val="24"/>
          <w:szCs w:val="24"/>
        </w:rPr>
        <w:t>,</w:t>
      </w:r>
      <w:r w:rsidRPr="008B5CE9">
        <w:rPr>
          <w:rFonts w:ascii="Times New Roman" w:hAnsi="Times New Roman"/>
          <w:bCs/>
          <w:color w:val="000000"/>
          <w:sz w:val="24"/>
          <w:szCs w:val="24"/>
        </w:rPr>
        <w:t xml:space="preserve"> и подпис</w:t>
      </w:r>
      <w:r w:rsidR="008B5CE9">
        <w:rPr>
          <w:rFonts w:ascii="Times New Roman" w:hAnsi="Times New Roman"/>
          <w:bCs/>
          <w:color w:val="000000"/>
          <w:sz w:val="24"/>
          <w:szCs w:val="24"/>
        </w:rPr>
        <w:t>ания товарной накладной ТОРГ-12</w:t>
      </w:r>
      <w:r w:rsidR="008B5CE9" w:rsidRPr="008B5CE9">
        <w:rPr>
          <w:rFonts w:ascii="Times New Roman" w:hAnsi="Times New Roman"/>
          <w:sz w:val="24"/>
          <w:szCs w:val="24"/>
        </w:rPr>
        <w:t>/универсально-передаточного документа (далее – Товарная накладная/УПД)</w:t>
      </w:r>
      <w:r w:rsidRPr="008B5CE9">
        <w:rPr>
          <w:rFonts w:ascii="Times New Roman" w:hAnsi="Times New Roman"/>
          <w:bCs/>
          <w:color w:val="000000"/>
          <w:sz w:val="24"/>
          <w:szCs w:val="24"/>
        </w:rPr>
        <w:t>.</w:t>
      </w:r>
      <w:r w:rsidRPr="006C1430">
        <w:t xml:space="preserve"> </w:t>
      </w:r>
    </w:p>
    <w:p w:rsidR="00A63928" w:rsidRDefault="00A63928" w:rsidP="00A63928">
      <w:pPr>
        <w:spacing w:after="0"/>
        <w:jc w:val="both"/>
      </w:pPr>
      <w:r w:rsidRPr="006C1430">
        <w:rPr>
          <w:rFonts w:ascii="Times New Roman" w:hAnsi="Times New Roman"/>
          <w:bCs/>
          <w:color w:val="000000"/>
          <w:sz w:val="24"/>
          <w:szCs w:val="24"/>
        </w:rPr>
        <w:t>2.5. Риск случайной гибели или случайного повреждения Товара переходит к Заказчику с момента перехода права собственности на Товар в соответствии с п. 2.4. настоящего Договора.</w:t>
      </w:r>
      <w:r w:rsidRPr="006C1430">
        <w:t xml:space="preserve"> </w:t>
      </w:r>
    </w:p>
    <w:p w:rsidR="00A63928" w:rsidRDefault="00A63928" w:rsidP="00A63928">
      <w:pPr>
        <w:tabs>
          <w:tab w:val="left" w:pos="993"/>
        </w:tabs>
        <w:spacing w:after="0"/>
        <w:jc w:val="both"/>
      </w:pPr>
      <w:r w:rsidRPr="006C1430">
        <w:rPr>
          <w:rFonts w:ascii="Times New Roman" w:hAnsi="Times New Roman"/>
          <w:bCs/>
          <w:color w:val="000000"/>
          <w:sz w:val="24"/>
          <w:szCs w:val="24"/>
        </w:rPr>
        <w:t>2.6. Приемка Товара по количеству и ассортименту осуществляется Заказчиком на основании Товарной накладной</w:t>
      </w:r>
      <w:r w:rsidR="008B27B9">
        <w:rPr>
          <w:rFonts w:ascii="Times New Roman" w:hAnsi="Times New Roman"/>
          <w:bCs/>
          <w:color w:val="000000"/>
          <w:sz w:val="24"/>
          <w:szCs w:val="24"/>
        </w:rPr>
        <w:t>/УПД</w:t>
      </w:r>
      <w:r w:rsidRPr="006C1430">
        <w:rPr>
          <w:rFonts w:ascii="Times New Roman" w:hAnsi="Times New Roman"/>
          <w:bCs/>
          <w:color w:val="000000"/>
          <w:sz w:val="24"/>
          <w:szCs w:val="24"/>
        </w:rPr>
        <w:t xml:space="preserve"> Поставщика. Подписание Заказчиком Товарной накладной</w:t>
      </w:r>
      <w:r w:rsidR="008B27B9">
        <w:rPr>
          <w:rFonts w:ascii="Times New Roman" w:hAnsi="Times New Roman"/>
          <w:bCs/>
          <w:color w:val="000000"/>
          <w:sz w:val="24"/>
          <w:szCs w:val="24"/>
        </w:rPr>
        <w:t>/УПД</w:t>
      </w:r>
      <w:r w:rsidRPr="006C1430">
        <w:rPr>
          <w:rFonts w:ascii="Times New Roman" w:hAnsi="Times New Roman"/>
          <w:bCs/>
          <w:color w:val="000000"/>
          <w:sz w:val="24"/>
          <w:szCs w:val="24"/>
        </w:rPr>
        <w:t xml:space="preserve"> свидетельствует о надлежащем исполнении Поставщиком обязательств по настоящему Договору по качеству, количеству и ассортименту Товара.</w:t>
      </w:r>
      <w:r w:rsidRPr="006C1430">
        <w:t xml:space="preserve"> </w:t>
      </w:r>
    </w:p>
    <w:p w:rsidR="00573F67" w:rsidRPr="00573F67" w:rsidRDefault="00573F67" w:rsidP="00573F67">
      <w:pPr>
        <w:spacing w:after="0"/>
        <w:jc w:val="both"/>
        <w:rPr>
          <w:rFonts w:ascii="Times New Roman" w:hAnsi="Times New Roman"/>
          <w:sz w:val="24"/>
          <w:szCs w:val="24"/>
        </w:rPr>
      </w:pPr>
      <w:r w:rsidRPr="00573F67">
        <w:rPr>
          <w:rFonts w:ascii="Times New Roman" w:hAnsi="Times New Roman"/>
          <w:sz w:val="24"/>
          <w:szCs w:val="24"/>
        </w:rPr>
        <w:t>2.</w:t>
      </w:r>
      <w:r>
        <w:rPr>
          <w:rFonts w:ascii="Times New Roman" w:hAnsi="Times New Roman"/>
          <w:sz w:val="24"/>
          <w:szCs w:val="24"/>
        </w:rPr>
        <w:t>7</w:t>
      </w:r>
      <w:r w:rsidRPr="00573F67">
        <w:rPr>
          <w:rFonts w:ascii="Times New Roman" w:hAnsi="Times New Roman"/>
          <w:sz w:val="24"/>
          <w:szCs w:val="24"/>
        </w:rPr>
        <w:t>. Вместе с Товарной накладной/УПД Поставщик передает Заказчику всю необходимую исполнительную, эксплуатационную</w:t>
      </w:r>
      <w:r w:rsidR="00B871A6">
        <w:rPr>
          <w:rFonts w:ascii="Times New Roman" w:hAnsi="Times New Roman"/>
          <w:sz w:val="24"/>
          <w:szCs w:val="24"/>
        </w:rPr>
        <w:t>,</w:t>
      </w:r>
      <w:r w:rsidR="00B871A6" w:rsidRPr="00B871A6">
        <w:rPr>
          <w:rFonts w:ascii="Times New Roman" w:hAnsi="Times New Roman"/>
          <w:sz w:val="24"/>
          <w:szCs w:val="24"/>
        </w:rPr>
        <w:t xml:space="preserve"> расчетно-техническую</w:t>
      </w:r>
      <w:r w:rsidRPr="00573F67">
        <w:rPr>
          <w:rFonts w:ascii="Times New Roman" w:hAnsi="Times New Roman"/>
          <w:sz w:val="24"/>
          <w:szCs w:val="24"/>
        </w:rPr>
        <w:t xml:space="preserve"> и иную документацию для данного вида </w:t>
      </w:r>
      <w:r>
        <w:rPr>
          <w:rFonts w:ascii="Times New Roman" w:hAnsi="Times New Roman"/>
          <w:sz w:val="24"/>
          <w:szCs w:val="24"/>
        </w:rPr>
        <w:t>Товара</w:t>
      </w:r>
      <w:r w:rsidRPr="00573F67">
        <w:rPr>
          <w:rFonts w:ascii="Times New Roman" w:hAnsi="Times New Roman"/>
          <w:sz w:val="24"/>
          <w:szCs w:val="24"/>
        </w:rPr>
        <w:t>.</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2.</w:t>
      </w:r>
      <w:r w:rsidR="00573F67">
        <w:rPr>
          <w:rFonts w:ascii="Times New Roman" w:hAnsi="Times New Roman"/>
          <w:bCs/>
          <w:color w:val="000000"/>
          <w:sz w:val="24"/>
          <w:szCs w:val="24"/>
        </w:rPr>
        <w:t>8</w:t>
      </w:r>
      <w:r w:rsidRPr="006C1430">
        <w:rPr>
          <w:rFonts w:ascii="Times New Roman" w:hAnsi="Times New Roman"/>
          <w:bCs/>
          <w:color w:val="000000"/>
          <w:sz w:val="24"/>
          <w:szCs w:val="24"/>
        </w:rPr>
        <w:t>. Приемка Товара осуществляется Заказчиком в течение 5 (пяти) рабочих дней с момента доставки</w:t>
      </w:r>
      <w:r w:rsidR="00573F67">
        <w:rPr>
          <w:rFonts w:ascii="Times New Roman" w:hAnsi="Times New Roman"/>
          <w:bCs/>
          <w:color w:val="000000"/>
          <w:sz w:val="24"/>
          <w:szCs w:val="24"/>
        </w:rPr>
        <w:t>, сборки, пуско-наладки</w:t>
      </w:r>
      <w:r w:rsidRPr="006C1430">
        <w:rPr>
          <w:rFonts w:ascii="Times New Roman" w:hAnsi="Times New Roman"/>
          <w:bCs/>
          <w:color w:val="000000"/>
          <w:sz w:val="24"/>
          <w:szCs w:val="24"/>
        </w:rPr>
        <w:t xml:space="preserve"> Товара Поставщиком. При приемке Товара Заказчик проверяет соответствие Товара требованиям к внешнему виду, количеству, качеству и ассортименту, содержащимся в настоящем Договоре. В случае обнаружения фактов поставки Товара, не соответствующего Техническому заданию, недопоставки Товара, а также поставки Товара ненадлежащего качества и (или) ассортимента, Заказчик в течение 5 (пяти) рабочих дней уведомляет об этом Поставщика в форме претензии письменно и по электронной почте.</w:t>
      </w:r>
      <w:r w:rsidRPr="006C1430">
        <w:t xml:space="preserve"> </w:t>
      </w:r>
      <w:r w:rsidRPr="006C1430">
        <w:rPr>
          <w:rFonts w:ascii="Times New Roman" w:hAnsi="Times New Roman"/>
          <w:bCs/>
          <w:color w:val="000000"/>
          <w:sz w:val="24"/>
          <w:szCs w:val="24"/>
        </w:rPr>
        <w:t>Заказчик вправе потребовать по своему усмотрению восполнения</w:t>
      </w:r>
      <w:r>
        <w:rPr>
          <w:rFonts w:ascii="Times New Roman" w:hAnsi="Times New Roman"/>
          <w:bCs/>
          <w:color w:val="000000"/>
          <w:sz w:val="24"/>
          <w:szCs w:val="24"/>
        </w:rPr>
        <w:t xml:space="preserve"> недопоставки Товара,</w:t>
      </w:r>
      <w:r w:rsidRPr="006C1430">
        <w:rPr>
          <w:rFonts w:ascii="Times New Roman" w:hAnsi="Times New Roman"/>
          <w:bCs/>
          <w:color w:val="000000"/>
          <w:sz w:val="24"/>
          <w:szCs w:val="24"/>
        </w:rPr>
        <w:t xml:space="preserve"> безвозмездного устранения недостатков Товара, возмещения своих расходов на устранение недостатков Товара, замены или возврата Товара ненадлежащего качества в течение всего гарантийного срока Товара, а в том случае, когда гарантийный срок на Товар не установлен – в течение срока действия Договора и в течение одного года после истечения срока его действия.  В течение </w:t>
      </w:r>
      <w:r>
        <w:rPr>
          <w:rFonts w:ascii="Times New Roman" w:hAnsi="Times New Roman"/>
          <w:bCs/>
          <w:color w:val="000000"/>
          <w:sz w:val="24"/>
          <w:szCs w:val="24"/>
        </w:rPr>
        <w:t>1</w:t>
      </w:r>
      <w:r w:rsidRPr="006C1430">
        <w:rPr>
          <w:rFonts w:ascii="Times New Roman" w:hAnsi="Times New Roman"/>
          <w:bCs/>
          <w:color w:val="000000"/>
          <w:sz w:val="24"/>
          <w:szCs w:val="24"/>
        </w:rPr>
        <w:t>5 (</w:t>
      </w:r>
      <w:r>
        <w:rPr>
          <w:rFonts w:ascii="Times New Roman" w:hAnsi="Times New Roman"/>
          <w:bCs/>
          <w:color w:val="000000"/>
          <w:sz w:val="24"/>
          <w:szCs w:val="24"/>
        </w:rPr>
        <w:t>Пятнадцати</w:t>
      </w:r>
      <w:r w:rsidRPr="006C1430">
        <w:rPr>
          <w:rFonts w:ascii="Times New Roman" w:hAnsi="Times New Roman"/>
          <w:bCs/>
          <w:color w:val="000000"/>
          <w:sz w:val="24"/>
          <w:szCs w:val="24"/>
        </w:rPr>
        <w:t xml:space="preserve">) календарных дней после получения претензии Поставщик обязуется </w:t>
      </w:r>
      <w:proofErr w:type="spellStart"/>
      <w:r w:rsidRPr="006C1430">
        <w:rPr>
          <w:rFonts w:ascii="Times New Roman" w:hAnsi="Times New Roman"/>
          <w:bCs/>
          <w:color w:val="000000"/>
          <w:sz w:val="24"/>
          <w:szCs w:val="24"/>
        </w:rPr>
        <w:t>допоставить</w:t>
      </w:r>
      <w:proofErr w:type="spellEnd"/>
      <w:r w:rsidRPr="006C1430">
        <w:rPr>
          <w:rFonts w:ascii="Times New Roman" w:hAnsi="Times New Roman"/>
          <w:bCs/>
          <w:color w:val="000000"/>
          <w:sz w:val="24"/>
          <w:szCs w:val="24"/>
        </w:rPr>
        <w:t>/доукомплектовать/устранить недостатки/заменить Товар. Все расходы в этом случае осуществляются за счет Поставщика.</w:t>
      </w:r>
      <w:r w:rsidRPr="006C1430">
        <w:t xml:space="preserve"> </w:t>
      </w:r>
    </w:p>
    <w:p w:rsidR="00A63928"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2.</w:t>
      </w:r>
      <w:r w:rsidR="00573F67">
        <w:rPr>
          <w:rFonts w:ascii="Times New Roman" w:hAnsi="Times New Roman"/>
          <w:bCs/>
          <w:color w:val="000000"/>
          <w:sz w:val="24"/>
          <w:szCs w:val="24"/>
        </w:rPr>
        <w:t>9</w:t>
      </w:r>
      <w:r w:rsidRPr="006C1430">
        <w:rPr>
          <w:rFonts w:ascii="Times New Roman" w:hAnsi="Times New Roman"/>
          <w:bCs/>
          <w:color w:val="000000"/>
          <w:sz w:val="24"/>
          <w:szCs w:val="24"/>
        </w:rPr>
        <w:t>.</w:t>
      </w:r>
      <w:r w:rsidRPr="006C1430">
        <w:t xml:space="preserve"> </w:t>
      </w:r>
      <w:r w:rsidRPr="006C1430">
        <w:rPr>
          <w:rFonts w:ascii="Times New Roman" w:hAnsi="Times New Roman"/>
          <w:bCs/>
          <w:color w:val="000000"/>
          <w:sz w:val="24"/>
          <w:szCs w:val="24"/>
        </w:rPr>
        <w:t xml:space="preserve">Забракованный при приемке Товар подлежит возврату Поставщику, который обязан принять и вывезти Товар со склада Заказчика в однодневный срок со дня получения претензии. </w:t>
      </w:r>
      <w:r w:rsidRPr="006C1430">
        <w:rPr>
          <w:rFonts w:ascii="Times New Roman" w:hAnsi="Times New Roman"/>
          <w:bCs/>
          <w:color w:val="000000"/>
          <w:sz w:val="24"/>
          <w:szCs w:val="24"/>
        </w:rPr>
        <w:lastRenderedPageBreak/>
        <w:t xml:space="preserve">Товар, забракованный Заказчиком, считается </w:t>
      </w:r>
      <w:proofErr w:type="spellStart"/>
      <w:r w:rsidRPr="006C1430">
        <w:rPr>
          <w:rFonts w:ascii="Times New Roman" w:hAnsi="Times New Roman"/>
          <w:bCs/>
          <w:color w:val="000000"/>
          <w:sz w:val="24"/>
          <w:szCs w:val="24"/>
        </w:rPr>
        <w:t>непоставленным</w:t>
      </w:r>
      <w:proofErr w:type="spellEnd"/>
      <w:r w:rsidRPr="006C1430">
        <w:rPr>
          <w:rFonts w:ascii="Times New Roman" w:hAnsi="Times New Roman"/>
          <w:bCs/>
          <w:color w:val="000000"/>
          <w:sz w:val="24"/>
          <w:szCs w:val="24"/>
        </w:rPr>
        <w:t xml:space="preserve">, при этом товарная накладная Заказчиком не подписывается. </w:t>
      </w:r>
    </w:p>
    <w:p w:rsidR="00244B18" w:rsidRPr="006C1430" w:rsidRDefault="00244B18" w:rsidP="00A63928">
      <w:pPr>
        <w:spacing w:after="0"/>
        <w:jc w:val="both"/>
        <w:rPr>
          <w:rFonts w:ascii="Times New Roman" w:hAnsi="Times New Roman"/>
          <w:bCs/>
          <w:color w:val="000000"/>
          <w:sz w:val="24"/>
          <w:szCs w:val="24"/>
        </w:rPr>
      </w:pPr>
    </w:p>
    <w:p w:rsidR="00A63928" w:rsidRPr="006C1430" w:rsidRDefault="00A63928" w:rsidP="00A63928">
      <w:pPr>
        <w:spacing w:after="0"/>
        <w:jc w:val="center"/>
        <w:rPr>
          <w:rFonts w:ascii="Times New Roman" w:hAnsi="Times New Roman"/>
          <w:b/>
          <w:bCs/>
          <w:color w:val="000000"/>
          <w:sz w:val="24"/>
          <w:szCs w:val="24"/>
        </w:rPr>
      </w:pPr>
      <w:r w:rsidRPr="006C1430">
        <w:rPr>
          <w:rFonts w:ascii="Times New Roman" w:hAnsi="Times New Roman"/>
          <w:b/>
          <w:bCs/>
          <w:color w:val="000000"/>
          <w:sz w:val="24"/>
          <w:szCs w:val="24"/>
        </w:rPr>
        <w:t>3. ЦЕНА ДОГОВОРА И ПОРЯДОК РАСЧЕТОВ</w:t>
      </w:r>
      <w:r w:rsidRPr="006C1430">
        <w:t xml:space="preserve"> </w:t>
      </w:r>
    </w:p>
    <w:p w:rsidR="00A63928" w:rsidRPr="006C1430" w:rsidRDefault="00A63928" w:rsidP="00A63928">
      <w:pPr>
        <w:spacing w:after="0"/>
        <w:jc w:val="both"/>
      </w:pPr>
      <w:r w:rsidRPr="006C1430">
        <w:rPr>
          <w:rFonts w:ascii="Times New Roman" w:hAnsi="Times New Roman"/>
          <w:bCs/>
          <w:color w:val="000000"/>
          <w:sz w:val="24"/>
          <w:szCs w:val="24"/>
        </w:rPr>
        <w:t xml:space="preserve">3.1. Цена настоящего Договора составляет _________ (_______________________) рублей ___ копеек, </w:t>
      </w:r>
      <w:r w:rsidR="00244B18" w:rsidRPr="00877B00">
        <w:rPr>
          <w:rFonts w:ascii="Times New Roman" w:hAnsi="Times New Roman"/>
          <w:bCs/>
          <w:color w:val="000000"/>
          <w:sz w:val="24"/>
          <w:szCs w:val="24"/>
        </w:rPr>
        <w:t>включает НДС, исчисленный по ставке, предусмотренной п. 3 ст. 164 НК РФ</w:t>
      </w:r>
      <w:r w:rsidR="00244B18">
        <w:rPr>
          <w:rFonts w:ascii="Times New Roman" w:hAnsi="Times New Roman"/>
          <w:bCs/>
          <w:color w:val="000000"/>
          <w:sz w:val="24"/>
          <w:szCs w:val="24"/>
        </w:rPr>
        <w:t xml:space="preserve"> / НДС не облагается</w:t>
      </w:r>
      <w:r w:rsidR="00244B18" w:rsidRPr="00A91769">
        <w:rPr>
          <w:rFonts w:ascii="Times New Roman" w:hAnsi="Times New Roman"/>
          <w:bCs/>
          <w:color w:val="000000"/>
          <w:sz w:val="24"/>
          <w:szCs w:val="24"/>
        </w:rPr>
        <w:t>.</w:t>
      </w:r>
    </w:p>
    <w:p w:rsidR="00A63928" w:rsidRPr="006C1430" w:rsidRDefault="00A63928" w:rsidP="00A63928">
      <w:pPr>
        <w:spacing w:after="0"/>
        <w:ind w:firstLine="709"/>
        <w:jc w:val="both"/>
        <w:rPr>
          <w:rFonts w:ascii="Times New Roman" w:hAnsi="Times New Roman"/>
          <w:bCs/>
          <w:color w:val="000000"/>
          <w:sz w:val="24"/>
          <w:szCs w:val="24"/>
        </w:rPr>
      </w:pPr>
      <w:r w:rsidRPr="006C1430">
        <w:rPr>
          <w:rFonts w:ascii="Times New Roman" w:hAnsi="Times New Roman"/>
          <w:bCs/>
          <w:color w:val="000000"/>
          <w:sz w:val="24"/>
          <w:szCs w:val="24"/>
        </w:rPr>
        <w:t>Цена Договора является фиксированной и изменению не подлежит, за исключением случаев, предусмотренных действующим законодательством, и включает в себя транспортные расходы по доставке товара до объекта Заказчика, по погрузочно-разгрузочным работам,</w:t>
      </w:r>
      <w:r w:rsidR="00573F67">
        <w:rPr>
          <w:rFonts w:ascii="Times New Roman" w:hAnsi="Times New Roman"/>
          <w:bCs/>
          <w:color w:val="000000"/>
          <w:sz w:val="24"/>
          <w:szCs w:val="24"/>
        </w:rPr>
        <w:t xml:space="preserve"> </w:t>
      </w:r>
      <w:r w:rsidR="00EA71CF">
        <w:rPr>
          <w:rFonts w:ascii="Times New Roman" w:hAnsi="Times New Roman"/>
          <w:bCs/>
          <w:color w:val="000000"/>
          <w:sz w:val="24"/>
          <w:szCs w:val="24"/>
        </w:rPr>
        <w:t>по сборке Товара, по пуско-наладке Товара,</w:t>
      </w:r>
      <w:r w:rsidRPr="006C1430">
        <w:rPr>
          <w:rFonts w:ascii="Times New Roman" w:hAnsi="Times New Roman"/>
          <w:bCs/>
          <w:color w:val="000000"/>
          <w:sz w:val="24"/>
          <w:szCs w:val="24"/>
        </w:rPr>
        <w:t xml:space="preserve"> </w:t>
      </w:r>
      <w:r w:rsidR="00EA71CF">
        <w:rPr>
          <w:rFonts w:ascii="Times New Roman" w:hAnsi="Times New Roman"/>
          <w:bCs/>
          <w:color w:val="000000"/>
          <w:sz w:val="24"/>
          <w:szCs w:val="24"/>
        </w:rPr>
        <w:t>по р</w:t>
      </w:r>
      <w:r w:rsidR="00EA71CF" w:rsidRPr="00EA71CF">
        <w:rPr>
          <w:rFonts w:ascii="Times New Roman" w:eastAsia="Times New Roman" w:hAnsi="Times New Roman"/>
          <w:color w:val="000000"/>
          <w:sz w:val="24"/>
          <w:szCs w:val="24"/>
          <w:lang w:eastAsia="ru-RU"/>
        </w:rPr>
        <w:t>азработк</w:t>
      </w:r>
      <w:r w:rsidR="00EA71CF">
        <w:rPr>
          <w:rFonts w:ascii="Times New Roman" w:eastAsia="Times New Roman" w:hAnsi="Times New Roman"/>
          <w:color w:val="000000"/>
          <w:sz w:val="24"/>
          <w:szCs w:val="24"/>
          <w:lang w:eastAsia="ru-RU"/>
        </w:rPr>
        <w:t>е</w:t>
      </w:r>
      <w:r w:rsidR="00EA71CF" w:rsidRPr="00EA71CF">
        <w:rPr>
          <w:rFonts w:ascii="Times New Roman" w:eastAsia="Times New Roman" w:hAnsi="Times New Roman"/>
          <w:color w:val="000000"/>
          <w:sz w:val="24"/>
          <w:szCs w:val="24"/>
          <w:lang w:eastAsia="ru-RU"/>
        </w:rPr>
        <w:t xml:space="preserve"> проектной документации</w:t>
      </w:r>
      <w:r w:rsidR="00EA71CF">
        <w:rPr>
          <w:rFonts w:ascii="Times New Roman" w:eastAsia="Times New Roman" w:hAnsi="Times New Roman"/>
          <w:color w:val="000000"/>
          <w:sz w:val="24"/>
          <w:szCs w:val="24"/>
          <w:lang w:eastAsia="ru-RU"/>
        </w:rPr>
        <w:t>,</w:t>
      </w:r>
      <w:r w:rsidR="00EA71CF" w:rsidRPr="006C1430">
        <w:rPr>
          <w:rFonts w:ascii="Times New Roman" w:hAnsi="Times New Roman"/>
          <w:bCs/>
          <w:color w:val="000000"/>
          <w:sz w:val="24"/>
          <w:szCs w:val="24"/>
        </w:rPr>
        <w:t xml:space="preserve"> </w:t>
      </w:r>
      <w:r w:rsidRPr="006C1430">
        <w:rPr>
          <w:rFonts w:ascii="Times New Roman" w:hAnsi="Times New Roman"/>
          <w:bCs/>
          <w:color w:val="000000"/>
          <w:sz w:val="24"/>
          <w:szCs w:val="24"/>
        </w:rPr>
        <w:t>уплате налогов, в том числе НДС, сборов и других обязательных платежей, по уплате таможенной пошлины, по конвертации и сертификации,</w:t>
      </w:r>
      <w:r w:rsidRPr="006C1430">
        <w:rPr>
          <w:rFonts w:ascii="Times New Roman" w:hAnsi="Times New Roman"/>
          <w:bCs/>
          <w:color w:val="000000"/>
          <w:sz w:val="24"/>
          <w:szCs w:val="24"/>
          <w:lang w:eastAsia="ru-RU"/>
        </w:rPr>
        <w:t xml:space="preserve"> при этом стоимость за единицу Товара в Техническом задании по каждой позиции должна быть прописана с учетом пропорционального снижения от начальной (максимальной) цены, указанной в извещении о проведении </w:t>
      </w:r>
      <w:proofErr w:type="spellStart"/>
      <w:r w:rsidRPr="006C1430">
        <w:rPr>
          <w:rFonts w:ascii="Times New Roman" w:hAnsi="Times New Roman"/>
          <w:bCs/>
          <w:color w:val="000000"/>
          <w:sz w:val="24"/>
          <w:szCs w:val="24"/>
          <w:lang w:eastAsia="ru-RU"/>
        </w:rPr>
        <w:t>редукциона</w:t>
      </w:r>
      <w:proofErr w:type="spellEnd"/>
      <w:r w:rsidRPr="006C1430">
        <w:rPr>
          <w:rFonts w:ascii="Times New Roman" w:hAnsi="Times New Roman"/>
          <w:bCs/>
          <w:color w:val="000000"/>
          <w:sz w:val="24"/>
          <w:szCs w:val="24"/>
          <w:lang w:eastAsia="ru-RU"/>
        </w:rPr>
        <w:t xml:space="preserve"> на предмет договора согласно п. 1.1.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3.2. Оплата по настоящему Договору производится по факту поставки Товара Заказчику в течение 30 (</w:t>
      </w:r>
      <w:r w:rsidR="00243621">
        <w:rPr>
          <w:rFonts w:ascii="Times New Roman" w:hAnsi="Times New Roman"/>
          <w:bCs/>
          <w:color w:val="000000"/>
          <w:sz w:val="24"/>
          <w:szCs w:val="24"/>
        </w:rPr>
        <w:t>Т</w:t>
      </w:r>
      <w:r w:rsidRPr="006C1430">
        <w:rPr>
          <w:rFonts w:ascii="Times New Roman" w:hAnsi="Times New Roman"/>
          <w:bCs/>
          <w:color w:val="000000"/>
          <w:sz w:val="24"/>
          <w:szCs w:val="24"/>
        </w:rPr>
        <w:t>ридцати) календарных дней со дня подписания Сторонами товарной накладной</w:t>
      </w:r>
      <w:r w:rsidR="007F44FB">
        <w:rPr>
          <w:rFonts w:ascii="Times New Roman" w:hAnsi="Times New Roman"/>
          <w:bCs/>
          <w:color w:val="000000"/>
          <w:sz w:val="24"/>
          <w:szCs w:val="24"/>
        </w:rPr>
        <w:t>/УПД</w:t>
      </w:r>
      <w:r w:rsidRPr="006C1430">
        <w:rPr>
          <w:rFonts w:ascii="Times New Roman" w:hAnsi="Times New Roman"/>
          <w:bCs/>
          <w:color w:val="000000"/>
          <w:sz w:val="24"/>
          <w:szCs w:val="24"/>
        </w:rPr>
        <w:t>.</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3.3. Все расчеты по Договору производятся в безналичном порядке путем перечисления денежных средств на указанный Поставщиком расчетный счет. Обязательства Заказчика по оплате считаются исполненными с момента списания денежных средств с расчетного счета Заказчика.</w:t>
      </w:r>
      <w:r w:rsidRPr="006C1430">
        <w:t xml:space="preserve">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3.4. Оплата осуществляется за счет внебюджетных средств.</w:t>
      </w:r>
      <w:r w:rsidRPr="006C1430">
        <w:t xml:space="preserve"> </w:t>
      </w:r>
    </w:p>
    <w:p w:rsidR="00A63928" w:rsidRDefault="00A63928" w:rsidP="00A63928">
      <w:pPr>
        <w:autoSpaceDE w:val="0"/>
        <w:autoSpaceDN w:val="0"/>
        <w:adjustRightInd w:val="0"/>
        <w:spacing w:after="0"/>
        <w:jc w:val="center"/>
        <w:rPr>
          <w:rFonts w:ascii="Times New Roman" w:hAnsi="Times New Roman"/>
          <w:b/>
          <w:sz w:val="24"/>
          <w:szCs w:val="24"/>
        </w:rPr>
      </w:pPr>
    </w:p>
    <w:p w:rsidR="00244B18" w:rsidRPr="006C1430" w:rsidRDefault="00244B18" w:rsidP="00A63928">
      <w:pPr>
        <w:autoSpaceDE w:val="0"/>
        <w:autoSpaceDN w:val="0"/>
        <w:adjustRightInd w:val="0"/>
        <w:spacing w:after="0"/>
        <w:jc w:val="center"/>
        <w:rPr>
          <w:rFonts w:ascii="Times New Roman" w:hAnsi="Times New Roman"/>
          <w:b/>
          <w:sz w:val="24"/>
          <w:szCs w:val="24"/>
        </w:rPr>
      </w:pPr>
    </w:p>
    <w:p w:rsidR="00A63928" w:rsidRPr="006C1430" w:rsidRDefault="00A63928" w:rsidP="00A63928">
      <w:pPr>
        <w:autoSpaceDE w:val="0"/>
        <w:autoSpaceDN w:val="0"/>
        <w:adjustRightInd w:val="0"/>
        <w:spacing w:after="0"/>
        <w:jc w:val="center"/>
      </w:pPr>
      <w:r w:rsidRPr="006C1430">
        <w:rPr>
          <w:rFonts w:ascii="Times New Roman" w:hAnsi="Times New Roman"/>
          <w:b/>
          <w:sz w:val="24"/>
          <w:szCs w:val="24"/>
        </w:rPr>
        <w:t>4. СОБЛЮДЕНИЕ НОРМ ЗАКОНОДАТЕЛЬСТВА</w:t>
      </w:r>
      <w:r w:rsidRPr="006C1430">
        <w:t xml:space="preserve"> </w:t>
      </w:r>
    </w:p>
    <w:p w:rsidR="00A63928" w:rsidRPr="006C1430" w:rsidRDefault="00A63928" w:rsidP="00A63928">
      <w:pPr>
        <w:tabs>
          <w:tab w:val="left" w:pos="426"/>
        </w:tabs>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4.1.</w:t>
      </w:r>
      <w:r w:rsidRPr="006C1430">
        <w:rPr>
          <w:rFonts w:ascii="Times New Roman" w:hAnsi="Times New Roman"/>
          <w:sz w:val="24"/>
          <w:szCs w:val="24"/>
        </w:rPr>
        <w:tab/>
        <w:t>Стороны обязуются воздерживаться от любой противозаконной деятельности, способной нанести ущерб деловой репутации Сторон и/или их партнеров.</w:t>
      </w:r>
      <w:r w:rsidRPr="006C1430">
        <w:t xml:space="preserve"> </w:t>
      </w:r>
    </w:p>
    <w:p w:rsidR="00A63928" w:rsidRPr="006C1430" w:rsidRDefault="00A63928" w:rsidP="00A63928">
      <w:pPr>
        <w:tabs>
          <w:tab w:val="left" w:pos="426"/>
        </w:tabs>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4.2.</w:t>
      </w:r>
      <w:r w:rsidRPr="006C1430">
        <w:rPr>
          <w:rFonts w:ascii="Times New Roman" w:hAnsi="Times New Roman"/>
          <w:sz w:val="24"/>
          <w:szCs w:val="24"/>
        </w:rPr>
        <w:tab/>
        <w:t>Каждая из сторон настоящим гарантирует соблюдение в своей деятельности действующего законодательства, в том числе антикоррупционного, а также недопущение фактов совершения своими работниками коррупционных действий при заключении договоров.</w:t>
      </w:r>
      <w:r w:rsidRPr="006C1430">
        <w:t xml:space="preserve"> </w:t>
      </w:r>
    </w:p>
    <w:p w:rsidR="00A63928" w:rsidRPr="006C1430" w:rsidRDefault="00A63928" w:rsidP="00A63928">
      <w:pPr>
        <w:tabs>
          <w:tab w:val="left" w:pos="426"/>
        </w:tabs>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4.3.</w:t>
      </w:r>
      <w:r w:rsidRPr="006C1430">
        <w:rPr>
          <w:rFonts w:ascii="Times New Roman" w:hAnsi="Times New Roman"/>
          <w:sz w:val="24"/>
          <w:szCs w:val="24"/>
        </w:rPr>
        <w:tab/>
        <w:t xml:space="preserve">В случае если одна из Сторон допускает нарушение условий, изложенных в </w:t>
      </w:r>
      <w:proofErr w:type="spellStart"/>
      <w:r w:rsidRPr="006C1430">
        <w:rPr>
          <w:rFonts w:ascii="Times New Roman" w:hAnsi="Times New Roman"/>
          <w:sz w:val="24"/>
          <w:szCs w:val="24"/>
        </w:rPr>
        <w:t>пп</w:t>
      </w:r>
      <w:proofErr w:type="spellEnd"/>
      <w:r w:rsidRPr="006C1430">
        <w:rPr>
          <w:rFonts w:ascii="Times New Roman" w:hAnsi="Times New Roman"/>
          <w:sz w:val="24"/>
          <w:szCs w:val="24"/>
        </w:rPr>
        <w:t>. 4.1 и 4.2. настоящего Договора, другая Сторона вправе немедленно прекратить все действующие сделки, существующие между Сторонами, отменить все переговоры путем направления соответствующего уведомления, а также потребовать у Стороны, допустившей такое нарушение, освобождения от ответственности при расторжении договора и освобождения от любых претензий какой-либо третьей стороны.</w:t>
      </w:r>
      <w:r w:rsidRPr="006C1430">
        <w:t xml:space="preserve"> </w:t>
      </w:r>
    </w:p>
    <w:p w:rsidR="00A63928" w:rsidRDefault="00A63928" w:rsidP="00A63928">
      <w:pPr>
        <w:spacing w:after="0"/>
        <w:rPr>
          <w:rFonts w:ascii="Times New Roman" w:hAnsi="Times New Roman"/>
          <w:b/>
          <w:bCs/>
          <w:color w:val="000000"/>
          <w:sz w:val="24"/>
          <w:szCs w:val="24"/>
        </w:rPr>
      </w:pPr>
    </w:p>
    <w:p w:rsidR="00244B18" w:rsidRPr="006C1430" w:rsidRDefault="00244B18" w:rsidP="00A63928">
      <w:pPr>
        <w:spacing w:after="0"/>
        <w:rPr>
          <w:rFonts w:ascii="Times New Roman" w:hAnsi="Times New Roman"/>
          <w:b/>
          <w:bCs/>
          <w:color w:val="000000"/>
          <w:sz w:val="24"/>
          <w:szCs w:val="24"/>
        </w:rPr>
      </w:pPr>
    </w:p>
    <w:p w:rsidR="00A63928" w:rsidRPr="006C1430" w:rsidRDefault="00A63928" w:rsidP="00A63928">
      <w:pPr>
        <w:autoSpaceDE w:val="0"/>
        <w:autoSpaceDN w:val="0"/>
        <w:adjustRightInd w:val="0"/>
        <w:spacing w:after="0"/>
        <w:jc w:val="center"/>
        <w:rPr>
          <w:rFonts w:ascii="Times New Roman" w:hAnsi="Times New Roman"/>
          <w:b/>
          <w:sz w:val="24"/>
          <w:szCs w:val="24"/>
        </w:rPr>
      </w:pPr>
      <w:r w:rsidRPr="006C1430">
        <w:rPr>
          <w:rFonts w:ascii="Times New Roman" w:hAnsi="Times New Roman"/>
          <w:b/>
          <w:sz w:val="24"/>
          <w:szCs w:val="24"/>
        </w:rPr>
        <w:t>5. КОНФИДЕНЦИАЛЬНОСТЬ</w:t>
      </w:r>
    </w:p>
    <w:p w:rsidR="00A63928" w:rsidRPr="006C1430" w:rsidRDefault="00A63928" w:rsidP="00A63928">
      <w:pPr>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5.1. Для целей настоящего Договора Конфиденциальной информацией считается вся предоставляемая Сторонами друг другу юридическая, финансовая и иная информация, в том числе составляющая коммерческую тайну, полученная Сторонами друг от друга в ходе деловой переписки связанная с заключением и исполнением настоящего Договора.</w:t>
      </w:r>
    </w:p>
    <w:p w:rsidR="00A63928" w:rsidRPr="006C1430" w:rsidRDefault="00A63928" w:rsidP="00A63928">
      <w:pPr>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lastRenderedPageBreak/>
        <w:t>5.2. Разглашение конфиденциальной информации одной Стороной возможно только на основании письменного согласия другой Стороны, за исключением случаев, установленных законодательством Российской Федерации.</w:t>
      </w:r>
    </w:p>
    <w:p w:rsidR="00A63928" w:rsidRPr="006C1430" w:rsidRDefault="00A63928" w:rsidP="00A63928">
      <w:pPr>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5.3. Стороны несут ответственность за умышленное или неосторожное разглашение конфиденциальной информации.</w:t>
      </w:r>
    </w:p>
    <w:p w:rsidR="00A63928" w:rsidRPr="006C1430" w:rsidRDefault="00A63928" w:rsidP="00A63928">
      <w:pPr>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 xml:space="preserve">5.4. Разглашение конфиденциальной информации влечет за собой гражданско-правовую, административную или уголовную ответственность в соответствии с законодательством Российской Федерации. </w:t>
      </w:r>
    </w:p>
    <w:p w:rsidR="00A63928" w:rsidRPr="006C1430" w:rsidRDefault="00A63928" w:rsidP="00A63928">
      <w:pPr>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5.5. В случае причинения убытков Стороне в результате разглашения конфиденциальной информации другая Сторона обязана возместить причиненные убытки в полном объеме.</w:t>
      </w:r>
    </w:p>
    <w:p w:rsidR="00A63928" w:rsidRPr="006C1430" w:rsidRDefault="00A63928" w:rsidP="00A63928">
      <w:pPr>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5.6.   В случае неисполнения Сторонами обязательств, предусмотренных настоящим Договором, Сторона, допустившая такое нарушение, обязуется возместить причиненный этим реальный ущерб в течение 15 (Пятнадцати) рабочих дней со дня предъявления требования потерпевшей убытки Стороной в соответствии с п.5.5. настоящего Договора выплатить сумму понесенных убытков.</w:t>
      </w:r>
    </w:p>
    <w:p w:rsidR="00244B18" w:rsidRPr="006C1430" w:rsidRDefault="00244B18" w:rsidP="00A63928">
      <w:pPr>
        <w:spacing w:after="0"/>
        <w:rPr>
          <w:rFonts w:ascii="Times New Roman" w:hAnsi="Times New Roman"/>
          <w:b/>
          <w:bCs/>
          <w:color w:val="000000"/>
          <w:sz w:val="24"/>
          <w:szCs w:val="24"/>
        </w:rPr>
      </w:pPr>
    </w:p>
    <w:p w:rsidR="00A63928" w:rsidRPr="006C1430" w:rsidRDefault="00A63928" w:rsidP="00A63928">
      <w:pPr>
        <w:spacing w:after="0"/>
        <w:jc w:val="center"/>
        <w:rPr>
          <w:rFonts w:ascii="Times New Roman" w:hAnsi="Times New Roman"/>
          <w:b/>
          <w:bCs/>
          <w:color w:val="000000"/>
          <w:sz w:val="24"/>
          <w:szCs w:val="24"/>
        </w:rPr>
      </w:pPr>
      <w:r w:rsidRPr="006C1430">
        <w:rPr>
          <w:rFonts w:ascii="Times New Roman" w:hAnsi="Times New Roman"/>
          <w:b/>
          <w:bCs/>
          <w:color w:val="000000"/>
          <w:sz w:val="24"/>
          <w:szCs w:val="24"/>
        </w:rPr>
        <w:t>6. ОТВЕТСТВЕННОСТЬ СТОРОН</w:t>
      </w:r>
      <w:r w:rsidRPr="006C1430">
        <w:t xml:space="preserve">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 xml:space="preserve">6.1. 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 РФ.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6.2. Нормы статьи 317.1 Гражданского кодекса РФ не применяются к взаимоотношениям сторон настоящего Договора</w:t>
      </w:r>
      <w:r w:rsidR="00DE1BA4">
        <w:rPr>
          <w:rFonts w:ascii="Times New Roman" w:hAnsi="Times New Roman"/>
          <w:bCs/>
          <w:color w:val="000000"/>
          <w:sz w:val="24"/>
          <w:szCs w:val="24"/>
        </w:rPr>
        <w:t>.</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6.3. Возмещение ущерба, убытков и уплата штрафов и пеней не освобождает виновную Сторону от выполнения своих обязательств по настоящему Договору.</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6.4. В случае просрочки исполнения Поставщиком обязательств, предусмотренных настоящим Договором, а также в случаях неисполнения или ненадлежащего исполнения Поставщиком обязательств, предусмотренных Договором, Заказчик вправе потребовать оплаты неустойки (штраф, пени).</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 xml:space="preserve">Неустойка (штраф,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Договором срока исполнения обязательств.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Размер такой неустойки (штрафа, пени) устанавливается в размере 0,1% от стоимости Договора.</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 xml:space="preserve">Поставщик освобождается от уплаты неустойки (штрафа, пеней), если докажет, что просрочка исполнения указанных обязательств произошла вследствие непреодолимой силы или по вине Заказчика.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 xml:space="preserve">6.5.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6.6. Стороны несут взаимную ответственность по своим обязательствам, связанным с нарушением конфиденциальности и коммерческой тайны.</w:t>
      </w:r>
    </w:p>
    <w:p w:rsidR="00A63928" w:rsidRDefault="00A63928" w:rsidP="008B5CE9">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lastRenderedPageBreak/>
        <w:t>6.7.</w:t>
      </w:r>
      <w:r w:rsidRPr="006C1430">
        <w:rPr>
          <w:rFonts w:ascii="Times New Roman" w:hAnsi="Times New Roman"/>
          <w:bCs/>
          <w:color w:val="000000"/>
          <w:sz w:val="24"/>
          <w:szCs w:val="24"/>
        </w:rPr>
        <w:tab/>
        <w:t>Поставщик несет ответственность за достоверность данных, указанных в документах на поставляемый Товар. При несоответствии действительности любых данных, указанных в сопроводительных документах на Товар, или при их отсутствии, а также, если в связи с недостатками в документальном оформлении Заказчик был привлечен к ответственности в соответствии с действующим законодательством, Поставщик возмещает За</w:t>
      </w:r>
      <w:r w:rsidR="008B5CE9">
        <w:rPr>
          <w:rFonts w:ascii="Times New Roman" w:hAnsi="Times New Roman"/>
          <w:bCs/>
          <w:color w:val="000000"/>
          <w:sz w:val="24"/>
          <w:szCs w:val="24"/>
        </w:rPr>
        <w:t>казчику убытки в полном объеме.</w:t>
      </w:r>
    </w:p>
    <w:p w:rsidR="008B5CE9" w:rsidRDefault="008B5CE9" w:rsidP="008B5CE9">
      <w:pPr>
        <w:spacing w:after="0"/>
        <w:jc w:val="both"/>
        <w:rPr>
          <w:rFonts w:ascii="Times New Roman" w:hAnsi="Times New Roman"/>
          <w:bCs/>
          <w:color w:val="000000"/>
          <w:sz w:val="24"/>
          <w:szCs w:val="24"/>
        </w:rPr>
      </w:pPr>
    </w:p>
    <w:p w:rsidR="00244B18" w:rsidRPr="008B5CE9" w:rsidRDefault="00244B18" w:rsidP="008B5CE9">
      <w:pPr>
        <w:spacing w:after="0"/>
        <w:jc w:val="both"/>
        <w:rPr>
          <w:rFonts w:ascii="Times New Roman" w:hAnsi="Times New Roman"/>
          <w:bCs/>
          <w:color w:val="000000"/>
          <w:sz w:val="24"/>
          <w:szCs w:val="24"/>
        </w:rPr>
      </w:pPr>
    </w:p>
    <w:p w:rsidR="00A63928" w:rsidRPr="006C1430" w:rsidRDefault="00A63928" w:rsidP="00A63928">
      <w:pPr>
        <w:spacing w:after="0"/>
        <w:jc w:val="center"/>
      </w:pPr>
      <w:r w:rsidRPr="006C1430">
        <w:rPr>
          <w:rFonts w:ascii="Times New Roman" w:hAnsi="Times New Roman"/>
          <w:b/>
          <w:bCs/>
          <w:color w:val="000000"/>
          <w:sz w:val="24"/>
          <w:szCs w:val="24"/>
        </w:rPr>
        <w:t>7. РАССМОТРЕНИЕ СПОРОВ</w:t>
      </w:r>
      <w:r w:rsidRPr="006C1430">
        <w:t xml:space="preserve">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7.1. Все споры и разногласия, возникшие при исполнении настоящего Договора, разрешаются путем переговоров.</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 xml:space="preserve">7.2. В случае возникновения разногласий по исполнению Стороной своих обязательств по Договору, другая Сторона обязана в течение 5 (пяти) дней направить письменную претензию.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7.3.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5 (пяти) дней с момента получения претензии.</w:t>
      </w:r>
    </w:p>
    <w:p w:rsidR="00A63928" w:rsidRPr="006C1430" w:rsidRDefault="00A63928" w:rsidP="00A63928">
      <w:pPr>
        <w:spacing w:after="0"/>
        <w:jc w:val="both"/>
      </w:pPr>
      <w:r w:rsidRPr="006C1430">
        <w:rPr>
          <w:rFonts w:ascii="Times New Roman" w:hAnsi="Times New Roman"/>
          <w:bCs/>
          <w:color w:val="000000"/>
          <w:sz w:val="24"/>
          <w:szCs w:val="24"/>
        </w:rPr>
        <w:t>7.4. При не достижении согласия в претензионном порядке спор подлежит разрешению в Арбитражном суде Республики Татарстан в соответствии с действующим законодательством РФ.</w:t>
      </w:r>
    </w:p>
    <w:p w:rsidR="00A63928" w:rsidRDefault="00A63928" w:rsidP="00A63928">
      <w:pPr>
        <w:spacing w:after="0"/>
        <w:jc w:val="both"/>
        <w:rPr>
          <w:rFonts w:ascii="Times New Roman" w:hAnsi="Times New Roman"/>
          <w:bCs/>
          <w:color w:val="000000"/>
          <w:sz w:val="24"/>
          <w:szCs w:val="24"/>
        </w:rPr>
      </w:pPr>
    </w:p>
    <w:p w:rsidR="00244B18" w:rsidRPr="006C1430" w:rsidRDefault="00244B18" w:rsidP="00A63928">
      <w:pPr>
        <w:spacing w:after="0"/>
        <w:jc w:val="both"/>
        <w:rPr>
          <w:rFonts w:ascii="Times New Roman" w:hAnsi="Times New Roman"/>
          <w:bCs/>
          <w:color w:val="000000"/>
          <w:sz w:val="24"/>
          <w:szCs w:val="24"/>
        </w:rPr>
      </w:pPr>
    </w:p>
    <w:p w:rsidR="00A63928" w:rsidRPr="006C1430" w:rsidRDefault="00A63928" w:rsidP="00A63928">
      <w:pPr>
        <w:spacing w:after="0"/>
        <w:jc w:val="center"/>
        <w:rPr>
          <w:rFonts w:ascii="Times New Roman" w:hAnsi="Times New Roman"/>
          <w:b/>
          <w:bCs/>
          <w:color w:val="000000"/>
          <w:sz w:val="24"/>
          <w:szCs w:val="24"/>
        </w:rPr>
      </w:pPr>
      <w:r w:rsidRPr="006C1430">
        <w:rPr>
          <w:rFonts w:ascii="Times New Roman" w:hAnsi="Times New Roman"/>
          <w:b/>
          <w:bCs/>
          <w:color w:val="000000"/>
          <w:sz w:val="24"/>
          <w:szCs w:val="24"/>
        </w:rPr>
        <w:t>8. УСЛОВИЯ И ПОРЯДОК ИСПОЛНЕНИЯ И РАСТОРЖЕНИЯ ДОГОВОРА</w:t>
      </w:r>
      <w:r w:rsidRPr="006C1430">
        <w:t xml:space="preserve"> </w:t>
      </w:r>
    </w:p>
    <w:p w:rsidR="00244B18" w:rsidRPr="006C1430" w:rsidRDefault="00244B18" w:rsidP="00244B18">
      <w:pPr>
        <w:shd w:val="clear" w:color="auto" w:fill="FFFFFF"/>
        <w:spacing w:after="0"/>
        <w:jc w:val="both"/>
        <w:rPr>
          <w:rFonts w:ascii="Times New Roman" w:eastAsia="Times New Roman" w:hAnsi="Times New Roman"/>
          <w:color w:val="000000"/>
          <w:sz w:val="24"/>
          <w:szCs w:val="24"/>
          <w:lang w:eastAsia="ru-RU"/>
        </w:rPr>
      </w:pPr>
      <w:r w:rsidRPr="006C1430">
        <w:rPr>
          <w:rFonts w:ascii="Times New Roman" w:eastAsia="Times New Roman" w:hAnsi="Times New Roman"/>
          <w:sz w:val="24"/>
          <w:szCs w:val="24"/>
          <w:lang w:eastAsia="ru-RU"/>
        </w:rPr>
        <w:t>8.1. </w:t>
      </w:r>
      <w:r w:rsidRPr="006C1430">
        <w:rPr>
          <w:rFonts w:ascii="Times New Roman" w:eastAsia="Times New Roman" w:hAnsi="Times New Roman"/>
          <w:color w:val="000000"/>
          <w:sz w:val="24"/>
          <w:szCs w:val="24"/>
          <w:lang w:eastAsia="ru-RU"/>
        </w:rPr>
        <w:t>При исполнении настоящего Договора не допускается замена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 В случае замены Заказчика права и обязанности Заказчика, предусмотренные Договором, переходят к новому Заказчику.</w:t>
      </w:r>
      <w:r w:rsidRPr="006C1430">
        <w:rPr>
          <w:rFonts w:ascii="Times New Roman" w:eastAsia="Times New Roman" w:hAnsi="Times New Roman"/>
          <w:sz w:val="20"/>
          <w:szCs w:val="20"/>
          <w:lang w:eastAsia="ru-RU"/>
        </w:rPr>
        <w:t xml:space="preserve"> </w:t>
      </w:r>
    </w:p>
    <w:p w:rsidR="00244B18" w:rsidRPr="006C1430" w:rsidRDefault="00244B18" w:rsidP="00244B18">
      <w:pPr>
        <w:shd w:val="clear" w:color="auto" w:fill="FFFFFF"/>
        <w:spacing w:after="0"/>
        <w:jc w:val="both"/>
        <w:rPr>
          <w:rFonts w:ascii="Times New Roman" w:eastAsia="Times New Roman" w:hAnsi="Times New Roman"/>
          <w:color w:val="000000"/>
          <w:sz w:val="24"/>
          <w:szCs w:val="24"/>
          <w:lang w:eastAsia="ru-RU"/>
        </w:rPr>
      </w:pPr>
      <w:r w:rsidRPr="006C1430">
        <w:rPr>
          <w:rFonts w:ascii="Times New Roman" w:eastAsia="Times New Roman" w:hAnsi="Times New Roman"/>
          <w:color w:val="000000"/>
          <w:sz w:val="24"/>
          <w:szCs w:val="24"/>
          <w:lang w:eastAsia="ru-RU"/>
        </w:rPr>
        <w:t xml:space="preserve">8.2. </w:t>
      </w:r>
      <w:r w:rsidRPr="00A63928">
        <w:rPr>
          <w:rFonts w:ascii="Times New Roman" w:eastAsia="Times New Roman" w:hAnsi="Times New Roman"/>
          <w:color w:val="000000"/>
          <w:sz w:val="24"/>
          <w:szCs w:val="24"/>
          <w:lang w:eastAsia="ru-RU"/>
        </w:rPr>
        <w:t>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 либо Товара, качество, функциональные и технические характеристики которого являются равными.</w:t>
      </w:r>
      <w:r w:rsidRPr="006C1430">
        <w:rPr>
          <w:rFonts w:ascii="Times New Roman" w:eastAsia="Times New Roman" w:hAnsi="Times New Roman"/>
          <w:color w:val="000000"/>
          <w:sz w:val="24"/>
          <w:szCs w:val="24"/>
          <w:lang w:eastAsia="ru-RU"/>
        </w:rPr>
        <w:t xml:space="preserve"> </w:t>
      </w:r>
    </w:p>
    <w:p w:rsidR="00244B18" w:rsidRPr="006C1430" w:rsidRDefault="00244B18" w:rsidP="00244B18">
      <w:pPr>
        <w:widowControl w:val="0"/>
        <w:spacing w:after="0"/>
        <w:jc w:val="both"/>
        <w:rPr>
          <w:rFonts w:ascii="Times New Roman" w:hAnsi="Times New Roman"/>
          <w:sz w:val="24"/>
          <w:szCs w:val="24"/>
        </w:rPr>
      </w:pPr>
      <w:r w:rsidRPr="006C1430">
        <w:rPr>
          <w:rFonts w:ascii="Times New Roman" w:hAnsi="Times New Roman"/>
          <w:sz w:val="24"/>
          <w:szCs w:val="24"/>
        </w:rPr>
        <w:t>8.3. Стороны вправе изменить условия настоящего Договора в следующих случаях:</w:t>
      </w:r>
    </w:p>
    <w:p w:rsidR="00244B18" w:rsidRPr="006C1430" w:rsidRDefault="00244B18" w:rsidP="00244B18">
      <w:pPr>
        <w:widowControl w:val="0"/>
        <w:spacing w:after="0"/>
        <w:jc w:val="both"/>
        <w:rPr>
          <w:rFonts w:ascii="Times New Roman" w:hAnsi="Times New Roman"/>
          <w:sz w:val="24"/>
          <w:szCs w:val="24"/>
        </w:rPr>
      </w:pPr>
      <w:r w:rsidRPr="006C1430">
        <w:rPr>
          <w:rFonts w:ascii="Times New Roman" w:hAnsi="Times New Roman"/>
          <w:sz w:val="24"/>
          <w:szCs w:val="24"/>
        </w:rPr>
        <w:t>8.3.1.</w:t>
      </w:r>
      <w:r w:rsidRPr="006C1430">
        <w:rPr>
          <w:rFonts w:ascii="Times New Roman" w:hAnsi="Times New Roman"/>
          <w:sz w:val="24"/>
          <w:szCs w:val="24"/>
        </w:rPr>
        <w:tab/>
        <w:t xml:space="preserve">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указанной в извещении о проведении закупки. При этом цена единицы Товара не должна превышать цену единицы Товара, определяемую как частное от деления цены Договора, предложенной Участником </w:t>
      </w:r>
      <w:proofErr w:type="spellStart"/>
      <w:r w:rsidRPr="006C1430">
        <w:rPr>
          <w:rFonts w:ascii="Times New Roman" w:hAnsi="Times New Roman"/>
          <w:sz w:val="24"/>
          <w:szCs w:val="24"/>
        </w:rPr>
        <w:t>редукциона</w:t>
      </w:r>
      <w:proofErr w:type="spellEnd"/>
      <w:r w:rsidRPr="006C1430">
        <w:rPr>
          <w:rFonts w:ascii="Times New Roman" w:hAnsi="Times New Roman"/>
          <w:sz w:val="24"/>
          <w:szCs w:val="24"/>
        </w:rPr>
        <w:t xml:space="preserve">, с которым заключается Договор, на количество Товара, указанное в извещении о проведении закупки; </w:t>
      </w:r>
    </w:p>
    <w:p w:rsidR="00244B18" w:rsidRPr="006C1430" w:rsidRDefault="00244B18" w:rsidP="00244B18">
      <w:pPr>
        <w:widowControl w:val="0"/>
        <w:spacing w:after="0"/>
        <w:jc w:val="both"/>
        <w:rPr>
          <w:rFonts w:ascii="Times New Roman" w:hAnsi="Times New Roman"/>
          <w:sz w:val="24"/>
          <w:szCs w:val="24"/>
        </w:rPr>
      </w:pPr>
      <w:r w:rsidRPr="006C1430">
        <w:rPr>
          <w:rFonts w:ascii="Times New Roman" w:hAnsi="Times New Roman"/>
          <w:sz w:val="24"/>
          <w:szCs w:val="24"/>
        </w:rPr>
        <w:t xml:space="preserve">8.3.2. при исполнении Договора, если по предложению Заказчика увеличиваются или уменьшаются предусмотренные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от цены договора. При уменьшении </w:t>
      </w:r>
      <w:r w:rsidRPr="006C1430">
        <w:rPr>
          <w:rFonts w:ascii="Times New Roman" w:hAnsi="Times New Roman"/>
          <w:sz w:val="24"/>
          <w:szCs w:val="24"/>
        </w:rPr>
        <w:lastRenderedPageBreak/>
        <w:t>предусмотренных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244B18" w:rsidRPr="006C1430" w:rsidRDefault="00244B18" w:rsidP="00244B18">
      <w:pPr>
        <w:widowControl w:val="0"/>
        <w:spacing w:after="0"/>
        <w:jc w:val="both"/>
        <w:rPr>
          <w:rFonts w:ascii="Times New Roman" w:hAnsi="Times New Roman"/>
          <w:sz w:val="24"/>
          <w:szCs w:val="24"/>
        </w:rPr>
      </w:pPr>
      <w:r w:rsidRPr="006C1430">
        <w:rPr>
          <w:rFonts w:ascii="Times New Roman" w:hAnsi="Times New Roman"/>
          <w:sz w:val="24"/>
          <w:szCs w:val="24"/>
        </w:rPr>
        <w:t>8.3.3.</w:t>
      </w:r>
      <w:r w:rsidRPr="006C1430">
        <w:rPr>
          <w:rFonts w:ascii="Times New Roman" w:hAnsi="Times New Roman"/>
          <w:sz w:val="24"/>
          <w:szCs w:val="24"/>
        </w:rPr>
        <w:tab/>
        <w:t>сроки исполнения обязательств по Договору, в случае если необходимость изменения сроков вызвана обстоятельствами непреодолимой силы;</w:t>
      </w:r>
    </w:p>
    <w:p w:rsidR="00244B18" w:rsidRPr="006C1430" w:rsidRDefault="00244B18" w:rsidP="00244B18">
      <w:pPr>
        <w:widowControl w:val="0"/>
        <w:spacing w:after="0"/>
        <w:jc w:val="both"/>
        <w:rPr>
          <w:rFonts w:ascii="Times New Roman" w:hAnsi="Times New Roman"/>
          <w:sz w:val="24"/>
          <w:szCs w:val="24"/>
        </w:rPr>
      </w:pPr>
      <w:r w:rsidRPr="006C1430">
        <w:rPr>
          <w:rFonts w:ascii="Times New Roman" w:hAnsi="Times New Roman"/>
          <w:sz w:val="24"/>
          <w:szCs w:val="24"/>
        </w:rPr>
        <w:t>8.3.4.</w:t>
      </w:r>
      <w:r w:rsidRPr="006C1430">
        <w:rPr>
          <w:rFonts w:ascii="Times New Roman" w:hAnsi="Times New Roman"/>
          <w:sz w:val="24"/>
          <w:szCs w:val="24"/>
        </w:rPr>
        <w:tab/>
        <w:t>цену Договора путем ее уменьшения без изменения иных условий исполнения договора.</w:t>
      </w:r>
    </w:p>
    <w:p w:rsidR="00244B18" w:rsidRPr="006C1430" w:rsidRDefault="00244B18" w:rsidP="00244B18">
      <w:pPr>
        <w:widowControl w:val="0"/>
        <w:spacing w:after="0"/>
        <w:jc w:val="both"/>
        <w:rPr>
          <w:rFonts w:ascii="Times New Roman" w:hAnsi="Times New Roman"/>
          <w:sz w:val="24"/>
          <w:szCs w:val="24"/>
        </w:rPr>
      </w:pPr>
      <w:r w:rsidRPr="006C1430">
        <w:rPr>
          <w:rFonts w:ascii="Times New Roman" w:hAnsi="Times New Roman"/>
          <w:sz w:val="24"/>
          <w:szCs w:val="24"/>
        </w:rPr>
        <w:t>8.4. Любые изменения и дополнения к настоящему Договору имеют силу только в том случае, если они оформлены в письменном виде и подписаны уполномоченными лицами Сторон.</w:t>
      </w:r>
    </w:p>
    <w:p w:rsidR="00244B18" w:rsidRPr="006C1430" w:rsidRDefault="00244B18" w:rsidP="00244B18">
      <w:pPr>
        <w:widowControl w:val="0"/>
        <w:spacing w:after="0"/>
        <w:jc w:val="both"/>
        <w:rPr>
          <w:rFonts w:ascii="Times New Roman" w:hAnsi="Times New Roman"/>
          <w:color w:val="000000"/>
          <w:sz w:val="24"/>
          <w:szCs w:val="24"/>
        </w:rPr>
      </w:pPr>
      <w:r w:rsidRPr="006C1430">
        <w:rPr>
          <w:rFonts w:ascii="Times New Roman" w:hAnsi="Times New Roman"/>
          <w:sz w:val="24"/>
          <w:szCs w:val="24"/>
        </w:rPr>
        <w:t>8.5. </w:t>
      </w:r>
      <w:r w:rsidRPr="00A91769">
        <w:rPr>
          <w:rFonts w:ascii="Times New Roman" w:hAnsi="Times New Roman"/>
          <w:color w:val="000000"/>
          <w:sz w:val="24"/>
          <w:szCs w:val="24"/>
        </w:rPr>
        <w:t>Расторжение настоящего Договора допускается по соглашению Сторон или по решению суда. Стороны вправе принять решение об одностороннем отказе от исполнения Договора в следующих случаях:</w:t>
      </w:r>
    </w:p>
    <w:p w:rsidR="00244B18" w:rsidRPr="006C1430" w:rsidRDefault="00244B18" w:rsidP="00244B18">
      <w:pPr>
        <w:widowControl w:val="0"/>
        <w:spacing w:after="0"/>
        <w:jc w:val="both"/>
        <w:rPr>
          <w:rFonts w:ascii="Times New Roman" w:hAnsi="Times New Roman"/>
          <w:color w:val="000000"/>
          <w:sz w:val="24"/>
          <w:szCs w:val="24"/>
        </w:rPr>
      </w:pPr>
      <w:r w:rsidRPr="006C1430">
        <w:rPr>
          <w:rFonts w:ascii="Times New Roman" w:hAnsi="Times New Roman"/>
          <w:color w:val="000000"/>
          <w:sz w:val="24"/>
          <w:szCs w:val="24"/>
        </w:rPr>
        <w:t>- поставки Товара ненадлежащего качества с недостатками, которые не могут быть устранены в установленный Заказчиком разумный срок;</w:t>
      </w:r>
    </w:p>
    <w:p w:rsidR="00244B18" w:rsidRPr="006C1430" w:rsidRDefault="00244B18" w:rsidP="00244B18">
      <w:pPr>
        <w:widowControl w:val="0"/>
        <w:spacing w:after="0"/>
        <w:jc w:val="both"/>
        <w:rPr>
          <w:rFonts w:ascii="Times New Roman" w:hAnsi="Times New Roman"/>
          <w:color w:val="000000"/>
          <w:sz w:val="24"/>
          <w:szCs w:val="24"/>
        </w:rPr>
      </w:pPr>
      <w:r w:rsidRPr="006C1430">
        <w:rPr>
          <w:rFonts w:ascii="Times New Roman" w:hAnsi="Times New Roman"/>
          <w:color w:val="000000"/>
          <w:sz w:val="24"/>
          <w:szCs w:val="24"/>
        </w:rPr>
        <w:t>- поставка некомплектного Товара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Товара или не заменил его комплектным Товаром;</w:t>
      </w:r>
    </w:p>
    <w:p w:rsidR="00244B18" w:rsidRPr="006C1430" w:rsidRDefault="00244B18" w:rsidP="00244B18">
      <w:pPr>
        <w:widowControl w:val="0"/>
        <w:spacing w:after="0"/>
        <w:jc w:val="both"/>
        <w:rPr>
          <w:rFonts w:ascii="Times New Roman" w:hAnsi="Times New Roman"/>
          <w:color w:val="000000"/>
          <w:sz w:val="24"/>
          <w:szCs w:val="24"/>
        </w:rPr>
      </w:pPr>
      <w:r w:rsidRPr="006C1430">
        <w:rPr>
          <w:rFonts w:ascii="Times New Roman" w:hAnsi="Times New Roman"/>
          <w:color w:val="000000"/>
          <w:sz w:val="24"/>
          <w:szCs w:val="24"/>
        </w:rPr>
        <w:t>- неоднократное (два и более) или существенное (более тридцати дней) нарушение срока поставки Товара, указанного в Договоре.</w:t>
      </w:r>
    </w:p>
    <w:p w:rsidR="00244B18" w:rsidRPr="006C1430" w:rsidRDefault="00244B18" w:rsidP="00244B18">
      <w:pPr>
        <w:widowControl w:val="0"/>
        <w:spacing w:after="0"/>
        <w:jc w:val="both"/>
        <w:rPr>
          <w:rFonts w:ascii="Times New Roman" w:hAnsi="Times New Roman"/>
          <w:color w:val="000000"/>
          <w:sz w:val="24"/>
          <w:szCs w:val="24"/>
        </w:rPr>
      </w:pPr>
      <w:r w:rsidRPr="006C1430">
        <w:rPr>
          <w:rFonts w:ascii="Times New Roman" w:hAnsi="Times New Roman"/>
          <w:color w:val="000000"/>
          <w:sz w:val="24"/>
          <w:szCs w:val="24"/>
        </w:rPr>
        <w:t>8.5.1. Заказчик не вправе применять предусмотренные меры в случае, если обстоятельства, послужившие основанием для одностороннего расторжения Договора, возникли по его вине.</w:t>
      </w:r>
    </w:p>
    <w:p w:rsidR="00244B18" w:rsidRPr="006C1430" w:rsidRDefault="00244B18" w:rsidP="00244B18">
      <w:pPr>
        <w:widowControl w:val="0"/>
        <w:spacing w:after="0"/>
        <w:jc w:val="both"/>
        <w:rPr>
          <w:rFonts w:ascii="Times New Roman" w:hAnsi="Times New Roman"/>
          <w:color w:val="000000"/>
          <w:sz w:val="24"/>
          <w:szCs w:val="24"/>
        </w:rPr>
      </w:pPr>
      <w:r w:rsidRPr="006C1430">
        <w:rPr>
          <w:rFonts w:ascii="Times New Roman" w:hAnsi="Times New Roman"/>
          <w:color w:val="000000"/>
          <w:sz w:val="24"/>
          <w:szCs w:val="24"/>
        </w:rPr>
        <w:t>8.5.2. Заказчик обязан расторгнуть Договор в одностороннем порядке в случае, если в ходе исполнения Договора установлено, что Поставщик не соответствует установленным в документации о закупке требованиям к участникам процедур закупок, либо представил недостоверные сведения о дополнительных требованиях к участникам процедур закупок, которые позволили ему стать победителем соответствующей процедуры закупки.</w:t>
      </w:r>
    </w:p>
    <w:p w:rsidR="00244B18" w:rsidRPr="006C1430" w:rsidRDefault="00244B18" w:rsidP="00244B18">
      <w:pPr>
        <w:widowControl w:val="0"/>
        <w:spacing w:after="0"/>
        <w:jc w:val="both"/>
        <w:rPr>
          <w:rFonts w:ascii="Times New Roman" w:hAnsi="Times New Roman"/>
          <w:color w:val="000000"/>
          <w:sz w:val="24"/>
          <w:szCs w:val="24"/>
        </w:rPr>
      </w:pPr>
      <w:r w:rsidRPr="006C1430">
        <w:rPr>
          <w:rFonts w:ascii="Times New Roman" w:hAnsi="Times New Roman"/>
          <w:color w:val="000000"/>
          <w:sz w:val="24"/>
          <w:szCs w:val="24"/>
        </w:rPr>
        <w:t xml:space="preserve">8.5.3. </w:t>
      </w:r>
      <w:r w:rsidRPr="006C1430">
        <w:rPr>
          <w:rFonts w:ascii="Times New Roman" w:hAnsi="Times New Roman"/>
          <w:bCs/>
          <w:sz w:val="24"/>
          <w:szCs w:val="24"/>
        </w:rPr>
        <w:t>При расторжении Договора в одностороннем порядке Заказчик вправе потребовать от Поставщика возмещения причиненных убытков</w:t>
      </w:r>
      <w:r w:rsidR="00243621">
        <w:rPr>
          <w:rFonts w:ascii="Times New Roman" w:hAnsi="Times New Roman"/>
          <w:bCs/>
          <w:sz w:val="24"/>
          <w:szCs w:val="24"/>
        </w:rPr>
        <w:t>.</w:t>
      </w:r>
    </w:p>
    <w:p w:rsidR="00244B18" w:rsidRPr="006C1430" w:rsidRDefault="00244B18" w:rsidP="00244B18">
      <w:pPr>
        <w:widowControl w:val="0"/>
        <w:spacing w:after="0"/>
        <w:jc w:val="both"/>
        <w:rPr>
          <w:rFonts w:ascii="Times New Roman" w:hAnsi="Times New Roman"/>
          <w:sz w:val="24"/>
          <w:szCs w:val="24"/>
        </w:rPr>
      </w:pPr>
      <w:r w:rsidRPr="006C1430">
        <w:rPr>
          <w:rFonts w:ascii="Times New Roman" w:hAnsi="Times New Roman"/>
          <w:color w:val="000000"/>
          <w:sz w:val="24"/>
          <w:szCs w:val="24"/>
        </w:rPr>
        <w:t>8.5.4. Сторона, решившая расторгнуть настоящий Договор, должна направить письменное уведомление о намерении расторгнуть Договор другой Стороне не позднее, чем за 14 (четырнадцать) календарных дней до предполагаемого дня расторжения Договора.</w:t>
      </w:r>
    </w:p>
    <w:p w:rsidR="00A63928" w:rsidRDefault="00A63928" w:rsidP="00A63928">
      <w:pPr>
        <w:spacing w:after="0"/>
        <w:jc w:val="both"/>
        <w:rPr>
          <w:rFonts w:ascii="Times New Roman" w:hAnsi="Times New Roman"/>
          <w:bCs/>
          <w:color w:val="000000"/>
          <w:sz w:val="24"/>
          <w:szCs w:val="24"/>
        </w:rPr>
      </w:pPr>
    </w:p>
    <w:p w:rsidR="0063317E" w:rsidRPr="006C1430" w:rsidRDefault="0063317E" w:rsidP="00A63928">
      <w:pPr>
        <w:spacing w:after="0"/>
        <w:jc w:val="both"/>
        <w:rPr>
          <w:rFonts w:ascii="Times New Roman" w:hAnsi="Times New Roman"/>
          <w:bCs/>
          <w:color w:val="000000"/>
          <w:sz w:val="24"/>
          <w:szCs w:val="24"/>
        </w:rPr>
      </w:pPr>
    </w:p>
    <w:p w:rsidR="00A63928" w:rsidRPr="006C1430" w:rsidRDefault="00A63928" w:rsidP="00A63928">
      <w:pPr>
        <w:spacing w:after="0"/>
        <w:jc w:val="center"/>
        <w:rPr>
          <w:rFonts w:ascii="Times New Roman" w:hAnsi="Times New Roman"/>
          <w:b/>
          <w:bCs/>
          <w:color w:val="000000"/>
          <w:sz w:val="24"/>
          <w:szCs w:val="24"/>
        </w:rPr>
      </w:pPr>
      <w:r w:rsidRPr="006C1430">
        <w:rPr>
          <w:rFonts w:ascii="Times New Roman" w:hAnsi="Times New Roman"/>
          <w:b/>
          <w:bCs/>
          <w:color w:val="000000"/>
          <w:sz w:val="24"/>
          <w:szCs w:val="24"/>
        </w:rPr>
        <w:t>9. ПРОЧИЕ УСЛОВИЯ</w:t>
      </w:r>
      <w:r w:rsidRPr="006C1430">
        <w:t xml:space="preserve">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9.1. Настоящий Договор вступает в силу с момента подписания его Сторонами и действует до полного и надлежащего исполнения Сторонами своих обязательств по настоящему Договору.</w:t>
      </w:r>
      <w:r w:rsidRPr="006C1430">
        <w:t xml:space="preserve"> </w:t>
      </w:r>
    </w:p>
    <w:p w:rsidR="00A63928" w:rsidRPr="006C1430" w:rsidRDefault="00A63928" w:rsidP="00A63928">
      <w:pPr>
        <w:spacing w:after="0"/>
        <w:jc w:val="both"/>
      </w:pPr>
      <w:r w:rsidRPr="006C1430">
        <w:rPr>
          <w:rFonts w:ascii="Times New Roman" w:hAnsi="Times New Roman"/>
          <w:bCs/>
          <w:color w:val="000000"/>
          <w:sz w:val="24"/>
          <w:szCs w:val="24"/>
        </w:rPr>
        <w:t>9.2. В случае изменения у какой-либо из Сторон названия, банковских реквизитов, местонахождения в период действия настоящего Договора, она обязана в течение 10 (десяти) календарных дней письменно уведомить об этом другую Сторону.</w:t>
      </w:r>
      <w:r w:rsidRPr="006C1430">
        <w:t xml:space="preserve">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9.3. Любые уведомления, запросы или иные сообщения (корреспонденция), представляемые Сторонами друг другу, могут направляться по адресу электронной почты, указанному в разделе 10 настоящего Договора. При рассмотрении споров в суде переписка Сторон по электронной почте, факсимильные сообщения будут признаны Сторонами достаточными доказательствами.</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lastRenderedPageBreak/>
        <w:t>9.4. В необходимых случаях в развитие и уточнение настоящего Договора Стороны заключают дополнительные соглашения в порядке и на условиях, установленных законодательством Российской Федерации.</w:t>
      </w:r>
      <w:r w:rsidRPr="006C1430">
        <w:t xml:space="preserve">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 xml:space="preserve">9.5. Настоящий Договор составлен в форме электронного документа, подписан обеими Сторонами с помощью электронной подписи в соответствии с требованиями нормативных 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Стороны.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9.6. Неотъемлемой частью настоящего Договора являются:</w:t>
      </w:r>
      <w:r w:rsidRPr="006C1430">
        <w:t xml:space="preserve"> </w:t>
      </w:r>
    </w:p>
    <w:p w:rsidR="00A63928" w:rsidRDefault="00A63928" w:rsidP="00A63928">
      <w:pPr>
        <w:spacing w:after="160" w:line="259" w:lineRule="auto"/>
        <w:rPr>
          <w:rFonts w:ascii="Times New Roman" w:hAnsi="Times New Roman"/>
          <w:bCs/>
          <w:color w:val="000000"/>
          <w:sz w:val="24"/>
          <w:szCs w:val="24"/>
        </w:rPr>
      </w:pPr>
      <w:r w:rsidRPr="006C1430">
        <w:rPr>
          <w:rFonts w:ascii="Times New Roman" w:hAnsi="Times New Roman"/>
          <w:bCs/>
          <w:color w:val="000000"/>
          <w:sz w:val="24"/>
          <w:szCs w:val="24"/>
        </w:rPr>
        <w:t>Приложение №1. Техническое задание.</w:t>
      </w:r>
    </w:p>
    <w:p w:rsidR="0063317E" w:rsidRDefault="0063317E" w:rsidP="00A63928">
      <w:pPr>
        <w:spacing w:after="160" w:line="259" w:lineRule="auto"/>
        <w:rPr>
          <w:rFonts w:ascii="Times New Roman" w:hAnsi="Times New Roman"/>
          <w:bCs/>
          <w:color w:val="000000"/>
          <w:sz w:val="24"/>
          <w:szCs w:val="24"/>
        </w:rPr>
      </w:pPr>
    </w:p>
    <w:p w:rsidR="00A63928" w:rsidRPr="006C1430" w:rsidRDefault="00A63928" w:rsidP="00A63928">
      <w:pPr>
        <w:spacing w:after="0"/>
        <w:ind w:firstLine="567"/>
        <w:jc w:val="center"/>
        <w:rPr>
          <w:rFonts w:ascii="Times New Roman" w:hAnsi="Times New Roman"/>
          <w:b/>
          <w:bCs/>
          <w:color w:val="000000"/>
          <w:sz w:val="24"/>
          <w:szCs w:val="24"/>
        </w:rPr>
      </w:pPr>
      <w:r w:rsidRPr="006C1430">
        <w:rPr>
          <w:rFonts w:ascii="Times New Roman" w:hAnsi="Times New Roman"/>
          <w:b/>
          <w:bCs/>
          <w:color w:val="000000"/>
          <w:sz w:val="24"/>
          <w:szCs w:val="24"/>
        </w:rPr>
        <w:t>10. АДРЕСА И БАНКОВСКИЕ РЕКВИЗИТЫ СТОРОН</w:t>
      </w:r>
    </w:p>
    <w:tbl>
      <w:tblPr>
        <w:tblW w:w="9780" w:type="dxa"/>
        <w:tblInd w:w="108" w:type="dxa"/>
        <w:tblLayout w:type="fixed"/>
        <w:tblLook w:val="04A0" w:firstRow="1" w:lastRow="0" w:firstColumn="1" w:lastColumn="0" w:noHBand="0" w:noVBand="1"/>
      </w:tblPr>
      <w:tblGrid>
        <w:gridCol w:w="4820"/>
        <w:gridCol w:w="423"/>
        <w:gridCol w:w="4114"/>
        <w:gridCol w:w="423"/>
      </w:tblGrid>
      <w:tr w:rsidR="00A63928" w:rsidRPr="006C1430" w:rsidTr="002C7A42">
        <w:trPr>
          <w:trHeight w:val="70"/>
        </w:trPr>
        <w:tc>
          <w:tcPr>
            <w:tcW w:w="5245" w:type="dxa"/>
            <w:gridSpan w:val="2"/>
          </w:tcPr>
          <w:p w:rsidR="00A63928" w:rsidRPr="006C1430" w:rsidRDefault="00A63928" w:rsidP="002C7A42">
            <w:pPr>
              <w:widowControl w:val="0"/>
              <w:autoSpaceDE w:val="0"/>
              <w:snapToGrid w:val="0"/>
              <w:spacing w:after="0"/>
              <w:rPr>
                <w:rFonts w:ascii="Times New Roman" w:hAnsi="Times New Roman"/>
                <w:sz w:val="24"/>
                <w:szCs w:val="24"/>
              </w:rPr>
            </w:pPr>
            <w:r w:rsidRPr="006C1430">
              <w:rPr>
                <w:rFonts w:ascii="Times New Roman" w:hAnsi="Times New Roman"/>
                <w:sz w:val="24"/>
                <w:szCs w:val="24"/>
              </w:rPr>
              <w:t>Заказчик:</w:t>
            </w:r>
          </w:p>
          <w:p w:rsidR="00A63928" w:rsidRPr="006C1430" w:rsidRDefault="00A63928" w:rsidP="002C7A42">
            <w:pPr>
              <w:widowControl w:val="0"/>
              <w:autoSpaceDE w:val="0"/>
              <w:snapToGrid w:val="0"/>
              <w:spacing w:after="0"/>
              <w:rPr>
                <w:rFonts w:ascii="Times New Roman" w:hAnsi="Times New Roman"/>
                <w:sz w:val="24"/>
                <w:szCs w:val="24"/>
              </w:rPr>
            </w:pPr>
          </w:p>
        </w:tc>
        <w:tc>
          <w:tcPr>
            <w:tcW w:w="4538" w:type="dxa"/>
            <w:gridSpan w:val="2"/>
            <w:hideMark/>
          </w:tcPr>
          <w:p w:rsidR="00A63928" w:rsidRPr="006C1430" w:rsidRDefault="00A63928" w:rsidP="002C7A42">
            <w:pPr>
              <w:widowControl w:val="0"/>
              <w:autoSpaceDE w:val="0"/>
              <w:snapToGrid w:val="0"/>
              <w:spacing w:after="0"/>
              <w:rPr>
                <w:rFonts w:ascii="Times New Roman" w:hAnsi="Times New Roman"/>
                <w:sz w:val="24"/>
                <w:szCs w:val="24"/>
              </w:rPr>
            </w:pPr>
            <w:r w:rsidRPr="006C1430">
              <w:rPr>
                <w:rFonts w:ascii="Times New Roman" w:hAnsi="Times New Roman"/>
                <w:sz w:val="24"/>
                <w:szCs w:val="24"/>
              </w:rPr>
              <w:t>Поставщик:</w:t>
            </w:r>
          </w:p>
        </w:tc>
      </w:tr>
      <w:tr w:rsidR="00A63928" w:rsidRPr="006C1430" w:rsidTr="002C7A42">
        <w:trPr>
          <w:gridAfter w:val="1"/>
          <w:wAfter w:w="423" w:type="dxa"/>
        </w:trPr>
        <w:tc>
          <w:tcPr>
            <w:tcW w:w="4822" w:type="dxa"/>
          </w:tcPr>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Государственное автономное учреждение «Технопарк в сфере высоких технологий «ИТ-парк»</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420074, г. Казань, ул. Петербургская, 52</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ИНН 1655191213 / КПП 165501001</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р/с 40601810700023000003</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 xml:space="preserve">л/с № ЛАВ00707002 </w:t>
            </w:r>
            <w:proofErr w:type="spellStart"/>
            <w:r w:rsidRPr="006C1430">
              <w:rPr>
                <w:rFonts w:ascii="Times New Roman" w:hAnsi="Times New Roman"/>
                <w:sz w:val="24"/>
                <w:szCs w:val="24"/>
              </w:rPr>
              <w:t>ИТпарк</w:t>
            </w:r>
            <w:proofErr w:type="spellEnd"/>
            <w:r w:rsidRPr="006C1430">
              <w:rPr>
                <w:rFonts w:ascii="Times New Roman" w:hAnsi="Times New Roman"/>
                <w:sz w:val="24"/>
                <w:szCs w:val="24"/>
              </w:rPr>
              <w:t xml:space="preserve"> </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в ПАО «Ак Барс» Банк г. Казань</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БИК 049205805</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ОГРН 1101690018760</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 xml:space="preserve">к/с 30101810000000000805 </w:t>
            </w:r>
          </w:p>
          <w:p w:rsidR="00A63928" w:rsidRPr="006C1430" w:rsidRDefault="00A63928" w:rsidP="002C7A42">
            <w:pPr>
              <w:autoSpaceDE w:val="0"/>
              <w:spacing w:after="0"/>
              <w:ind w:firstLine="34"/>
              <w:rPr>
                <w:rFonts w:ascii="Times New Roman" w:hAnsi="Times New Roman"/>
                <w:sz w:val="24"/>
                <w:szCs w:val="24"/>
              </w:rPr>
            </w:pP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Телефон / факс: 235-14-75</w:t>
            </w:r>
          </w:p>
          <w:p w:rsidR="00A63928" w:rsidRPr="006C1430" w:rsidRDefault="00A63928" w:rsidP="002C7A42">
            <w:pPr>
              <w:autoSpaceDE w:val="0"/>
              <w:spacing w:after="0"/>
              <w:ind w:firstLine="34"/>
              <w:rPr>
                <w:rFonts w:ascii="Times New Roman" w:hAnsi="Times New Roman"/>
                <w:sz w:val="24"/>
                <w:szCs w:val="24"/>
                <w:lang w:val="en-US"/>
              </w:rPr>
            </w:pPr>
            <w:r w:rsidRPr="006C1430">
              <w:rPr>
                <w:rFonts w:ascii="Times New Roman" w:hAnsi="Times New Roman"/>
                <w:sz w:val="24"/>
                <w:szCs w:val="24"/>
                <w:lang w:val="en-US"/>
              </w:rPr>
              <w:t>e-mail: it.park@tatar.ru</w:t>
            </w:r>
          </w:p>
          <w:p w:rsidR="00A63928" w:rsidRPr="006C1430" w:rsidRDefault="00A63928" w:rsidP="002C7A42">
            <w:pPr>
              <w:widowControl w:val="0"/>
              <w:autoSpaceDE w:val="0"/>
              <w:autoSpaceDN w:val="0"/>
              <w:adjustRightInd w:val="0"/>
              <w:spacing w:after="0"/>
              <w:ind w:firstLine="34"/>
              <w:rPr>
                <w:rFonts w:ascii="Times New Roman" w:hAnsi="Times New Roman"/>
                <w:sz w:val="24"/>
                <w:szCs w:val="24"/>
                <w:lang w:val="en-US"/>
              </w:rPr>
            </w:pPr>
          </w:p>
          <w:p w:rsidR="00A63928" w:rsidRPr="006C1430" w:rsidRDefault="00A63928" w:rsidP="002C7A42">
            <w:pPr>
              <w:autoSpaceDE w:val="0"/>
              <w:spacing w:after="0"/>
              <w:rPr>
                <w:rFonts w:ascii="Times New Roman" w:hAnsi="Times New Roman"/>
                <w:sz w:val="24"/>
                <w:szCs w:val="24"/>
              </w:rPr>
            </w:pPr>
            <w:r w:rsidRPr="006C1430">
              <w:rPr>
                <w:rFonts w:ascii="Times New Roman" w:hAnsi="Times New Roman"/>
                <w:sz w:val="24"/>
                <w:szCs w:val="24"/>
                <w:lang w:val="en-US"/>
              </w:rPr>
              <w:t xml:space="preserve"> </w:t>
            </w:r>
            <w:r w:rsidRPr="006C1430">
              <w:rPr>
                <w:rFonts w:ascii="Times New Roman" w:hAnsi="Times New Roman"/>
                <w:sz w:val="24"/>
                <w:szCs w:val="24"/>
              </w:rPr>
              <w:t>______________/_________________</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М.П.</w:t>
            </w:r>
          </w:p>
        </w:tc>
        <w:tc>
          <w:tcPr>
            <w:tcW w:w="4538" w:type="dxa"/>
            <w:gridSpan w:val="2"/>
          </w:tcPr>
          <w:p w:rsidR="00A63928" w:rsidRPr="006C1430" w:rsidRDefault="00A63928" w:rsidP="002C7A42">
            <w:pPr>
              <w:autoSpaceDE w:val="0"/>
              <w:spacing w:after="0"/>
              <w:jc w:val="both"/>
              <w:rPr>
                <w:rFonts w:ascii="Times New Roman" w:hAnsi="Times New Roman"/>
                <w:sz w:val="24"/>
                <w:szCs w:val="24"/>
              </w:rPr>
            </w:pPr>
          </w:p>
        </w:tc>
      </w:tr>
    </w:tbl>
    <w:p w:rsidR="00A63928" w:rsidRDefault="00A63928" w:rsidP="00A63928">
      <w:pPr>
        <w:sectPr w:rsidR="00A63928" w:rsidSect="0063317E">
          <w:footerReference w:type="default" r:id="rId15"/>
          <w:pgSz w:w="11906" w:h="16838"/>
          <w:pgMar w:top="709" w:right="1134" w:bottom="709" w:left="1134" w:header="709" w:footer="709" w:gutter="0"/>
          <w:cols w:space="720"/>
          <w:docGrid w:linePitch="299"/>
        </w:sectPr>
      </w:pPr>
    </w:p>
    <w:p w:rsidR="00A63928" w:rsidRPr="00943C40" w:rsidRDefault="00A63928" w:rsidP="00A63928">
      <w:pPr>
        <w:spacing w:after="0"/>
        <w:jc w:val="right"/>
        <w:rPr>
          <w:rFonts w:ascii="Times New Roman" w:eastAsia="Times New Roman" w:hAnsi="Times New Roman"/>
          <w:sz w:val="24"/>
          <w:szCs w:val="24"/>
          <w:lang w:eastAsia="ru-RU"/>
        </w:rPr>
      </w:pPr>
      <w:r w:rsidRPr="00943C40">
        <w:rPr>
          <w:rFonts w:ascii="Times New Roman" w:eastAsia="Times New Roman" w:hAnsi="Times New Roman"/>
          <w:sz w:val="24"/>
          <w:szCs w:val="24"/>
          <w:lang w:eastAsia="ru-RU"/>
        </w:rPr>
        <w:lastRenderedPageBreak/>
        <w:t>Приложение №1</w:t>
      </w:r>
    </w:p>
    <w:p w:rsidR="00A63928" w:rsidRPr="00943C40" w:rsidRDefault="00A63928" w:rsidP="00A63928">
      <w:pPr>
        <w:spacing w:after="0"/>
        <w:jc w:val="right"/>
        <w:rPr>
          <w:rFonts w:ascii="Times New Roman" w:eastAsia="Times New Roman" w:hAnsi="Times New Roman"/>
          <w:sz w:val="24"/>
          <w:szCs w:val="24"/>
          <w:lang w:eastAsia="ru-RU"/>
        </w:rPr>
      </w:pPr>
      <w:r w:rsidRPr="00943C40">
        <w:rPr>
          <w:rFonts w:ascii="Times New Roman" w:eastAsia="Times New Roman" w:hAnsi="Times New Roman"/>
          <w:sz w:val="24"/>
          <w:szCs w:val="24"/>
          <w:lang w:eastAsia="ru-RU"/>
        </w:rPr>
        <w:t xml:space="preserve">к Договору № ___________ </w:t>
      </w:r>
    </w:p>
    <w:p w:rsidR="00A63928" w:rsidRPr="00943C40" w:rsidRDefault="00A63928" w:rsidP="00A63928">
      <w:pPr>
        <w:spacing w:after="0"/>
        <w:jc w:val="right"/>
        <w:rPr>
          <w:rFonts w:ascii="Times New Roman" w:eastAsia="Times New Roman" w:hAnsi="Times New Roman"/>
          <w:sz w:val="24"/>
          <w:szCs w:val="24"/>
          <w:lang w:eastAsia="ru-RU"/>
        </w:rPr>
      </w:pPr>
      <w:r w:rsidRPr="00943C40">
        <w:rPr>
          <w:rFonts w:ascii="Times New Roman" w:eastAsia="Times New Roman" w:hAnsi="Times New Roman"/>
          <w:sz w:val="24"/>
          <w:szCs w:val="24"/>
          <w:lang w:eastAsia="ru-RU"/>
        </w:rPr>
        <w:t>от «___» __________201</w:t>
      </w:r>
      <w:r w:rsidR="00525BDF">
        <w:rPr>
          <w:rFonts w:ascii="Times New Roman" w:eastAsia="Times New Roman" w:hAnsi="Times New Roman"/>
          <w:sz w:val="24"/>
          <w:szCs w:val="24"/>
          <w:lang w:eastAsia="ru-RU"/>
        </w:rPr>
        <w:t>9</w:t>
      </w:r>
      <w:r w:rsidRPr="00943C40">
        <w:rPr>
          <w:rFonts w:ascii="Times New Roman" w:eastAsia="Times New Roman" w:hAnsi="Times New Roman"/>
          <w:sz w:val="24"/>
          <w:szCs w:val="24"/>
          <w:lang w:eastAsia="ru-RU"/>
        </w:rPr>
        <w:t>г.</w:t>
      </w:r>
    </w:p>
    <w:p w:rsidR="00A63928" w:rsidRPr="00943C40" w:rsidRDefault="00A63928" w:rsidP="00A63928">
      <w:pPr>
        <w:spacing w:after="0"/>
        <w:jc w:val="center"/>
        <w:rPr>
          <w:rFonts w:ascii="Times New Roman" w:eastAsia="Times New Roman" w:hAnsi="Times New Roman"/>
          <w:b/>
          <w:sz w:val="24"/>
          <w:szCs w:val="24"/>
          <w:highlight w:val="yellow"/>
          <w:lang w:eastAsia="ru-RU"/>
        </w:rPr>
      </w:pPr>
    </w:p>
    <w:p w:rsidR="00A63928" w:rsidRDefault="00A63928" w:rsidP="00A63928">
      <w:pPr>
        <w:spacing w:after="0"/>
        <w:jc w:val="center"/>
        <w:rPr>
          <w:rFonts w:ascii="Times New Roman" w:hAnsi="Times New Roman"/>
          <w:b/>
          <w:sz w:val="24"/>
          <w:szCs w:val="24"/>
        </w:rPr>
      </w:pPr>
      <w:r>
        <w:rPr>
          <w:rFonts w:ascii="Times New Roman" w:hAnsi="Times New Roman"/>
          <w:b/>
          <w:sz w:val="24"/>
          <w:szCs w:val="24"/>
        </w:rPr>
        <w:t>ТЕХНИЧЕСКОЕ ЗАДАНИЕ</w:t>
      </w:r>
    </w:p>
    <w:p w:rsidR="00A63928" w:rsidRDefault="00A63928" w:rsidP="00A63928">
      <w:pPr>
        <w:spacing w:after="0"/>
        <w:jc w:val="both"/>
        <w:rPr>
          <w:rFonts w:ascii="Times New Roman" w:hAnsi="Times New Roman"/>
          <w:sz w:val="24"/>
          <w:szCs w:val="24"/>
        </w:rPr>
      </w:pPr>
    </w:p>
    <w:p w:rsidR="00A63928" w:rsidRDefault="00A63928" w:rsidP="00A63928">
      <w:pPr>
        <w:rPr>
          <w:highlight w:val="red"/>
        </w:rPr>
      </w:pPr>
    </w:p>
    <w:p w:rsidR="00A63928" w:rsidRPr="005D0539" w:rsidRDefault="00A63928" w:rsidP="0096418D">
      <w:pPr>
        <w:tabs>
          <w:tab w:val="left" w:pos="284"/>
        </w:tabs>
        <w:spacing w:after="0"/>
        <w:ind w:firstLine="567"/>
        <w:jc w:val="both"/>
        <w:rPr>
          <w:rFonts w:ascii="Times New Roman" w:hAnsi="Times New Roman"/>
          <w:color w:val="000000"/>
          <w:sz w:val="24"/>
          <w:szCs w:val="24"/>
        </w:rPr>
      </w:pPr>
      <w:r w:rsidRPr="005D0539">
        <w:rPr>
          <w:rFonts w:ascii="Times New Roman" w:hAnsi="Times New Roman"/>
          <w:color w:val="000000"/>
          <w:sz w:val="24"/>
          <w:szCs w:val="24"/>
        </w:rPr>
        <w:t xml:space="preserve">Заполняется в соответствии с Техническим заданием Часть 4 настоящей Документации и заявкой участника </w:t>
      </w:r>
      <w:proofErr w:type="spellStart"/>
      <w:r w:rsidR="00F22F32">
        <w:rPr>
          <w:rFonts w:ascii="Times New Roman" w:hAnsi="Times New Roman"/>
          <w:color w:val="000000"/>
          <w:sz w:val="24"/>
          <w:szCs w:val="24"/>
        </w:rPr>
        <w:t>р</w:t>
      </w:r>
      <w:r w:rsidRPr="005D0539">
        <w:rPr>
          <w:rFonts w:ascii="Times New Roman" w:hAnsi="Times New Roman"/>
          <w:color w:val="000000"/>
          <w:sz w:val="24"/>
          <w:szCs w:val="24"/>
        </w:rPr>
        <w:t>едукциона</w:t>
      </w:r>
      <w:proofErr w:type="spellEnd"/>
      <w:r w:rsidRPr="005D0539">
        <w:rPr>
          <w:rFonts w:ascii="Times New Roman" w:hAnsi="Times New Roman"/>
          <w:color w:val="000000"/>
          <w:sz w:val="24"/>
          <w:szCs w:val="24"/>
        </w:rPr>
        <w:t>, признанного победителем.</w:t>
      </w:r>
    </w:p>
    <w:p w:rsidR="00A63928" w:rsidRPr="005D0539" w:rsidRDefault="00A63928" w:rsidP="00A63928">
      <w:pPr>
        <w:tabs>
          <w:tab w:val="left" w:pos="284"/>
        </w:tabs>
        <w:spacing w:after="0"/>
        <w:rPr>
          <w:rFonts w:ascii="Times New Roman" w:hAnsi="Times New Roman"/>
          <w:color w:val="000000"/>
          <w:sz w:val="24"/>
          <w:szCs w:val="24"/>
        </w:rPr>
      </w:pPr>
    </w:p>
    <w:p w:rsidR="00A63928" w:rsidRDefault="00A63928" w:rsidP="00A63928">
      <w:pPr>
        <w:spacing w:after="0"/>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Спецификация:</w:t>
      </w:r>
    </w:p>
    <w:p w:rsidR="00A63928" w:rsidRDefault="00A63928" w:rsidP="00A63928">
      <w:pPr>
        <w:spacing w:after="0"/>
        <w:jc w:val="both"/>
        <w:rPr>
          <w:rFonts w:ascii="Times New Roman" w:eastAsia="Times New Roman" w:hAnsi="Times New Roman"/>
          <w:b/>
          <w:sz w:val="24"/>
          <w:szCs w:val="24"/>
          <w:lang w:eastAsia="ru-RU"/>
        </w:rPr>
      </w:pPr>
    </w:p>
    <w:tbl>
      <w:tblPr>
        <w:tblW w:w="121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126"/>
        <w:gridCol w:w="2972"/>
        <w:gridCol w:w="2002"/>
        <w:gridCol w:w="833"/>
        <w:gridCol w:w="993"/>
        <w:gridCol w:w="1275"/>
        <w:gridCol w:w="1276"/>
      </w:tblGrid>
      <w:tr w:rsidR="001672A1" w:rsidRPr="009D04DF" w:rsidTr="001672A1">
        <w:trPr>
          <w:trHeight w:val="669"/>
          <w:jc w:val="center"/>
        </w:trPr>
        <w:tc>
          <w:tcPr>
            <w:tcW w:w="709" w:type="dxa"/>
            <w:tcBorders>
              <w:top w:val="single" w:sz="4" w:space="0" w:color="000000"/>
              <w:left w:val="single" w:sz="4" w:space="0" w:color="000000"/>
              <w:bottom w:val="single" w:sz="4" w:space="0" w:color="000000"/>
              <w:right w:val="single" w:sz="4" w:space="0" w:color="000000"/>
            </w:tcBorders>
            <w:vAlign w:val="center"/>
            <w:hideMark/>
          </w:tcPr>
          <w:p w:rsidR="001672A1" w:rsidRPr="009D04DF" w:rsidRDefault="001672A1" w:rsidP="002C7A42">
            <w:pPr>
              <w:snapToGrid w:val="0"/>
              <w:spacing w:after="0"/>
              <w:jc w:val="center"/>
              <w:rPr>
                <w:rFonts w:ascii="Times New Roman" w:hAnsi="Times New Roman"/>
                <w:b/>
              </w:rPr>
            </w:pPr>
            <w:r w:rsidRPr="009D04DF">
              <w:rPr>
                <w:rFonts w:ascii="Times New Roman" w:hAnsi="Times New Roman"/>
                <w:b/>
              </w:rPr>
              <w:t>№ п/п</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1672A1" w:rsidRPr="009D04DF" w:rsidRDefault="001672A1" w:rsidP="002C7A42">
            <w:pPr>
              <w:snapToGrid w:val="0"/>
              <w:spacing w:after="0"/>
              <w:jc w:val="center"/>
              <w:rPr>
                <w:rFonts w:ascii="Times New Roman" w:hAnsi="Times New Roman"/>
                <w:b/>
              </w:rPr>
            </w:pPr>
            <w:r w:rsidRPr="009D04DF">
              <w:rPr>
                <w:rFonts w:ascii="Times New Roman" w:hAnsi="Times New Roman"/>
                <w:b/>
              </w:rPr>
              <w:t xml:space="preserve">Наименование </w:t>
            </w:r>
            <w:r>
              <w:rPr>
                <w:rFonts w:ascii="Times New Roman" w:hAnsi="Times New Roman"/>
                <w:b/>
              </w:rPr>
              <w:t>Т</w:t>
            </w:r>
            <w:r w:rsidRPr="009D04DF">
              <w:rPr>
                <w:rFonts w:ascii="Times New Roman" w:hAnsi="Times New Roman"/>
                <w:b/>
              </w:rPr>
              <w:t>овара</w:t>
            </w:r>
          </w:p>
        </w:tc>
        <w:tc>
          <w:tcPr>
            <w:tcW w:w="2972" w:type="dxa"/>
            <w:tcBorders>
              <w:top w:val="single" w:sz="4" w:space="0" w:color="000000"/>
              <w:left w:val="single" w:sz="4" w:space="0" w:color="000000"/>
              <w:bottom w:val="single" w:sz="4" w:space="0" w:color="000000"/>
              <w:right w:val="single" w:sz="4" w:space="0" w:color="000000"/>
            </w:tcBorders>
            <w:vAlign w:val="center"/>
            <w:hideMark/>
          </w:tcPr>
          <w:p w:rsidR="001672A1" w:rsidRPr="0096418D" w:rsidRDefault="001672A1" w:rsidP="002C7A42">
            <w:pPr>
              <w:snapToGrid w:val="0"/>
              <w:spacing w:after="0"/>
              <w:jc w:val="center"/>
              <w:rPr>
                <w:rFonts w:ascii="Times New Roman" w:hAnsi="Times New Roman"/>
                <w:b/>
              </w:rPr>
            </w:pPr>
            <w:r w:rsidRPr="0096418D">
              <w:rPr>
                <w:rFonts w:ascii="Times New Roman" w:hAnsi="Times New Roman"/>
                <w:b/>
                <w:sz w:val="24"/>
                <w:szCs w:val="24"/>
              </w:rPr>
              <w:t>Характеристики Товара</w:t>
            </w:r>
          </w:p>
        </w:tc>
        <w:tc>
          <w:tcPr>
            <w:tcW w:w="2002" w:type="dxa"/>
            <w:tcBorders>
              <w:top w:val="single" w:sz="4" w:space="0" w:color="000000"/>
              <w:left w:val="single" w:sz="4" w:space="0" w:color="000000"/>
              <w:bottom w:val="single" w:sz="4" w:space="0" w:color="000000"/>
              <w:right w:val="single" w:sz="4" w:space="0" w:color="000000"/>
            </w:tcBorders>
          </w:tcPr>
          <w:p w:rsidR="001672A1" w:rsidRPr="00D57227" w:rsidRDefault="001672A1" w:rsidP="002C7A42">
            <w:pPr>
              <w:snapToGrid w:val="0"/>
              <w:spacing w:after="0"/>
              <w:jc w:val="center"/>
              <w:rPr>
                <w:rFonts w:ascii="Times New Roman" w:hAnsi="Times New Roman"/>
                <w:b/>
                <w:highlight w:val="yellow"/>
              </w:rPr>
            </w:pPr>
            <w:r w:rsidRPr="00B33058">
              <w:rPr>
                <w:rFonts w:ascii="Times New Roman" w:hAnsi="Times New Roman"/>
                <w:b/>
              </w:rPr>
              <w:t>Страна происхождения Товара</w:t>
            </w:r>
          </w:p>
        </w:tc>
        <w:tc>
          <w:tcPr>
            <w:tcW w:w="833" w:type="dxa"/>
            <w:tcBorders>
              <w:top w:val="single" w:sz="4" w:space="0" w:color="000000"/>
              <w:left w:val="single" w:sz="4" w:space="0" w:color="000000"/>
              <w:bottom w:val="single" w:sz="4" w:space="0" w:color="000000"/>
              <w:right w:val="single" w:sz="4" w:space="0" w:color="000000"/>
            </w:tcBorders>
            <w:vAlign w:val="center"/>
            <w:hideMark/>
          </w:tcPr>
          <w:p w:rsidR="001672A1" w:rsidRPr="009D04DF" w:rsidRDefault="001672A1" w:rsidP="002C7A42">
            <w:pPr>
              <w:snapToGrid w:val="0"/>
              <w:spacing w:after="0"/>
              <w:jc w:val="center"/>
              <w:rPr>
                <w:rFonts w:ascii="Times New Roman" w:hAnsi="Times New Roman"/>
                <w:b/>
              </w:rPr>
            </w:pPr>
            <w:r w:rsidRPr="009D04DF">
              <w:rPr>
                <w:rFonts w:ascii="Times New Roman" w:hAnsi="Times New Roman"/>
                <w:b/>
              </w:rPr>
              <w:t>Ед. изм.</w:t>
            </w:r>
          </w:p>
        </w:tc>
        <w:tc>
          <w:tcPr>
            <w:tcW w:w="993" w:type="dxa"/>
            <w:tcBorders>
              <w:top w:val="single" w:sz="4" w:space="0" w:color="000000"/>
              <w:left w:val="single" w:sz="4" w:space="0" w:color="000000"/>
              <w:bottom w:val="single" w:sz="4" w:space="0" w:color="000000"/>
              <w:right w:val="single" w:sz="4" w:space="0" w:color="000000"/>
            </w:tcBorders>
          </w:tcPr>
          <w:p w:rsidR="001672A1" w:rsidRPr="009D04DF" w:rsidRDefault="001672A1" w:rsidP="002C7A42">
            <w:pPr>
              <w:snapToGrid w:val="0"/>
              <w:spacing w:after="0"/>
              <w:rPr>
                <w:rFonts w:ascii="Times New Roman" w:hAnsi="Times New Roman"/>
                <w:b/>
              </w:rPr>
            </w:pPr>
          </w:p>
          <w:p w:rsidR="001672A1" w:rsidRPr="009D04DF" w:rsidRDefault="001672A1" w:rsidP="00C54901">
            <w:pPr>
              <w:snapToGrid w:val="0"/>
              <w:spacing w:after="0"/>
              <w:jc w:val="center"/>
              <w:rPr>
                <w:rFonts w:ascii="Times New Roman" w:hAnsi="Times New Roman"/>
                <w:b/>
              </w:rPr>
            </w:pPr>
            <w:r w:rsidRPr="009D04DF">
              <w:rPr>
                <w:rFonts w:ascii="Times New Roman" w:hAnsi="Times New Roman"/>
                <w:b/>
              </w:rPr>
              <w:t>Кол-во</w:t>
            </w:r>
          </w:p>
        </w:tc>
        <w:tc>
          <w:tcPr>
            <w:tcW w:w="1275" w:type="dxa"/>
            <w:tcBorders>
              <w:top w:val="single" w:sz="4" w:space="0" w:color="000000"/>
              <w:left w:val="single" w:sz="4" w:space="0" w:color="000000"/>
              <w:bottom w:val="single" w:sz="4" w:space="0" w:color="000000"/>
              <w:right w:val="single" w:sz="4" w:space="0" w:color="000000"/>
            </w:tcBorders>
            <w:vAlign w:val="center"/>
          </w:tcPr>
          <w:p w:rsidR="001672A1" w:rsidRPr="001D3CBC" w:rsidRDefault="001672A1" w:rsidP="002C7A42">
            <w:pPr>
              <w:spacing w:after="0" w:line="240" w:lineRule="auto"/>
              <w:jc w:val="center"/>
              <w:rPr>
                <w:rFonts w:ascii="Times New Roman" w:hAnsi="Times New Roman"/>
                <w:b/>
                <w:bCs/>
                <w:color w:val="000000"/>
                <w:lang w:eastAsia="ru-RU"/>
              </w:rPr>
            </w:pPr>
            <w:r w:rsidRPr="001D3CBC">
              <w:rPr>
                <w:rFonts w:ascii="Times New Roman" w:hAnsi="Times New Roman"/>
                <w:b/>
                <w:bCs/>
                <w:color w:val="000000"/>
              </w:rPr>
              <w:t>Цена с НДС, руб.</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1672A1" w:rsidRPr="001D3CBC" w:rsidRDefault="001672A1" w:rsidP="002C7A42">
            <w:pPr>
              <w:spacing w:after="0"/>
              <w:jc w:val="center"/>
              <w:rPr>
                <w:rFonts w:ascii="Times New Roman" w:hAnsi="Times New Roman"/>
                <w:b/>
                <w:bCs/>
                <w:color w:val="000000"/>
              </w:rPr>
            </w:pPr>
            <w:r w:rsidRPr="001D3CBC">
              <w:rPr>
                <w:rFonts w:ascii="Times New Roman" w:hAnsi="Times New Roman"/>
                <w:b/>
                <w:bCs/>
                <w:color w:val="000000"/>
              </w:rPr>
              <w:t>Сумма с НДС, руб.</w:t>
            </w:r>
          </w:p>
        </w:tc>
      </w:tr>
      <w:tr w:rsidR="001672A1" w:rsidRPr="009D04DF" w:rsidTr="001672A1">
        <w:trPr>
          <w:trHeight w:val="531"/>
          <w:jc w:val="center"/>
        </w:trPr>
        <w:tc>
          <w:tcPr>
            <w:tcW w:w="709"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r w:rsidRPr="009D04DF">
              <w:rPr>
                <w:rFonts w:ascii="Times New Roman" w:hAnsi="Times New Roman"/>
                <w:b/>
              </w:rPr>
              <w:t>1</w:t>
            </w:r>
          </w:p>
        </w:tc>
        <w:tc>
          <w:tcPr>
            <w:tcW w:w="2126"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c>
          <w:tcPr>
            <w:tcW w:w="2972"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c>
          <w:tcPr>
            <w:tcW w:w="2002" w:type="dxa"/>
            <w:tcBorders>
              <w:top w:val="single" w:sz="4" w:space="0" w:color="000000"/>
              <w:left w:val="single" w:sz="4" w:space="0" w:color="000000"/>
              <w:bottom w:val="single" w:sz="4" w:space="0" w:color="000000"/>
              <w:right w:val="single" w:sz="4" w:space="0" w:color="000000"/>
            </w:tcBorders>
          </w:tcPr>
          <w:p w:rsidR="001672A1" w:rsidRPr="00D57227" w:rsidRDefault="001672A1" w:rsidP="002C7A42">
            <w:pPr>
              <w:snapToGrid w:val="0"/>
              <w:spacing w:after="0"/>
              <w:jc w:val="center"/>
              <w:rPr>
                <w:rFonts w:ascii="Times New Roman" w:hAnsi="Times New Roman"/>
                <w:b/>
                <w:highlight w:val="yellow"/>
              </w:rPr>
            </w:pPr>
          </w:p>
        </w:tc>
        <w:tc>
          <w:tcPr>
            <w:tcW w:w="833"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c>
          <w:tcPr>
            <w:tcW w:w="993" w:type="dxa"/>
            <w:tcBorders>
              <w:top w:val="single" w:sz="4" w:space="0" w:color="000000"/>
              <w:left w:val="single" w:sz="4" w:space="0" w:color="000000"/>
              <w:bottom w:val="single" w:sz="4" w:space="0" w:color="000000"/>
              <w:right w:val="single" w:sz="4" w:space="0" w:color="000000"/>
            </w:tcBorders>
          </w:tcPr>
          <w:p w:rsidR="001672A1" w:rsidRPr="009D04DF" w:rsidRDefault="001672A1" w:rsidP="002C7A42">
            <w:pPr>
              <w:snapToGrid w:val="0"/>
              <w:spacing w:after="0"/>
              <w:jc w:val="center"/>
              <w:rPr>
                <w:rFonts w:ascii="Times New Roman" w:hAnsi="Times New Roman"/>
                <w:b/>
              </w:rPr>
            </w:pPr>
          </w:p>
        </w:tc>
        <w:tc>
          <w:tcPr>
            <w:tcW w:w="1275" w:type="dxa"/>
            <w:tcBorders>
              <w:top w:val="single" w:sz="4" w:space="0" w:color="000000"/>
              <w:left w:val="single" w:sz="4" w:space="0" w:color="000000"/>
              <w:bottom w:val="single" w:sz="4" w:space="0" w:color="000000"/>
              <w:right w:val="single" w:sz="4" w:space="0" w:color="000000"/>
            </w:tcBorders>
          </w:tcPr>
          <w:p w:rsidR="001672A1" w:rsidRPr="009D04DF" w:rsidRDefault="001672A1" w:rsidP="002C7A42">
            <w:pPr>
              <w:snapToGrid w:val="0"/>
              <w:spacing w:after="0"/>
              <w:jc w:val="center"/>
              <w:rPr>
                <w:rFonts w:ascii="Times New Roman" w:hAnsi="Times New Roman"/>
                <w:b/>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r>
      <w:tr w:rsidR="001672A1" w:rsidRPr="009D04DF" w:rsidTr="001672A1">
        <w:trPr>
          <w:trHeight w:val="62"/>
          <w:jc w:val="center"/>
        </w:trPr>
        <w:tc>
          <w:tcPr>
            <w:tcW w:w="709"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r w:rsidRPr="009D04DF">
              <w:rPr>
                <w:rFonts w:ascii="Times New Roman" w:hAnsi="Times New Roman"/>
                <w:b/>
              </w:rPr>
              <w:t>ИТОГО:</w:t>
            </w:r>
          </w:p>
        </w:tc>
        <w:tc>
          <w:tcPr>
            <w:tcW w:w="2972"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c>
          <w:tcPr>
            <w:tcW w:w="2002" w:type="dxa"/>
            <w:tcBorders>
              <w:top w:val="single" w:sz="4" w:space="0" w:color="000000"/>
              <w:left w:val="single" w:sz="4" w:space="0" w:color="000000"/>
              <w:bottom w:val="single" w:sz="4" w:space="0" w:color="000000"/>
              <w:right w:val="single" w:sz="4" w:space="0" w:color="000000"/>
            </w:tcBorders>
          </w:tcPr>
          <w:p w:rsidR="001672A1" w:rsidRPr="00D57227" w:rsidRDefault="001672A1" w:rsidP="002C7A42">
            <w:pPr>
              <w:snapToGrid w:val="0"/>
              <w:spacing w:after="0"/>
              <w:jc w:val="center"/>
              <w:rPr>
                <w:rFonts w:ascii="Times New Roman" w:hAnsi="Times New Roman"/>
                <w:b/>
                <w:highlight w:val="yellow"/>
              </w:rPr>
            </w:pPr>
          </w:p>
        </w:tc>
        <w:tc>
          <w:tcPr>
            <w:tcW w:w="833"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c>
          <w:tcPr>
            <w:tcW w:w="993" w:type="dxa"/>
            <w:tcBorders>
              <w:top w:val="single" w:sz="4" w:space="0" w:color="000000"/>
              <w:left w:val="single" w:sz="4" w:space="0" w:color="000000"/>
              <w:bottom w:val="single" w:sz="4" w:space="0" w:color="000000"/>
              <w:right w:val="single" w:sz="4" w:space="0" w:color="000000"/>
            </w:tcBorders>
          </w:tcPr>
          <w:p w:rsidR="001672A1" w:rsidRPr="009D04DF" w:rsidRDefault="001672A1" w:rsidP="002C7A42">
            <w:pPr>
              <w:snapToGrid w:val="0"/>
              <w:spacing w:after="0"/>
              <w:jc w:val="center"/>
              <w:rPr>
                <w:rFonts w:ascii="Times New Roman" w:hAnsi="Times New Roman"/>
                <w:b/>
              </w:rPr>
            </w:pPr>
          </w:p>
        </w:tc>
        <w:tc>
          <w:tcPr>
            <w:tcW w:w="1275" w:type="dxa"/>
            <w:tcBorders>
              <w:top w:val="single" w:sz="4" w:space="0" w:color="000000"/>
              <w:left w:val="single" w:sz="4" w:space="0" w:color="000000"/>
              <w:bottom w:val="single" w:sz="4" w:space="0" w:color="000000"/>
              <w:right w:val="single" w:sz="4" w:space="0" w:color="000000"/>
            </w:tcBorders>
          </w:tcPr>
          <w:p w:rsidR="001672A1" w:rsidRPr="009D04DF" w:rsidRDefault="001672A1" w:rsidP="002C7A42">
            <w:pPr>
              <w:snapToGrid w:val="0"/>
              <w:spacing w:after="0"/>
              <w:jc w:val="center"/>
              <w:rPr>
                <w:rFonts w:ascii="Times New Roman" w:hAnsi="Times New Roman"/>
                <w:b/>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r>
    </w:tbl>
    <w:p w:rsidR="00A63928" w:rsidRPr="009D04DF" w:rsidRDefault="00A63928" w:rsidP="00A63928">
      <w:pPr>
        <w:spacing w:after="0"/>
        <w:jc w:val="both"/>
        <w:rPr>
          <w:rFonts w:ascii="Times New Roman" w:eastAsia="Times New Roman" w:hAnsi="Times New Roman"/>
          <w:b/>
          <w:lang w:eastAsia="ru-RU"/>
        </w:rPr>
      </w:pPr>
    </w:p>
    <w:p w:rsidR="00A63928" w:rsidRPr="00471F9A" w:rsidRDefault="00A63928" w:rsidP="00A63928">
      <w:pPr>
        <w:spacing w:after="0"/>
        <w:rPr>
          <w:rFonts w:ascii="Times New Roman" w:eastAsia="Times New Roman" w:hAnsi="Times New Roman"/>
          <w:sz w:val="24"/>
          <w:szCs w:val="24"/>
          <w:lang w:eastAsia="ru-RU"/>
        </w:rPr>
      </w:pPr>
    </w:p>
    <w:tbl>
      <w:tblPr>
        <w:tblW w:w="0" w:type="auto"/>
        <w:tblLook w:val="04A0" w:firstRow="1" w:lastRow="0" w:firstColumn="1" w:lastColumn="0" w:noHBand="0" w:noVBand="1"/>
      </w:tblPr>
      <w:tblGrid>
        <w:gridCol w:w="7144"/>
        <w:gridCol w:w="7143"/>
      </w:tblGrid>
      <w:tr w:rsidR="00A63928" w:rsidRPr="00471F9A" w:rsidTr="002C7A42">
        <w:tc>
          <w:tcPr>
            <w:tcW w:w="7393" w:type="dxa"/>
            <w:hideMark/>
          </w:tcPr>
          <w:p w:rsidR="00A63928" w:rsidRDefault="00A63928" w:rsidP="002C7A42">
            <w:pPr>
              <w:spacing w:after="0"/>
              <w:rPr>
                <w:rFonts w:ascii="Times New Roman" w:eastAsia="Times New Roman" w:hAnsi="Times New Roman"/>
                <w:bCs/>
                <w:sz w:val="24"/>
                <w:szCs w:val="24"/>
                <w:lang w:eastAsia="ru-RU"/>
              </w:rPr>
            </w:pPr>
            <w:r w:rsidRPr="00471F9A">
              <w:rPr>
                <w:rFonts w:ascii="Times New Roman" w:eastAsia="Times New Roman" w:hAnsi="Times New Roman"/>
                <w:bCs/>
                <w:sz w:val="24"/>
                <w:szCs w:val="24"/>
                <w:lang w:eastAsia="ru-RU"/>
              </w:rPr>
              <w:t>Заказчик:</w:t>
            </w:r>
          </w:p>
          <w:p w:rsidR="00A63928" w:rsidRPr="00471F9A" w:rsidRDefault="00A63928" w:rsidP="002C7A42">
            <w:pPr>
              <w:spacing w:after="0"/>
              <w:rPr>
                <w:rFonts w:ascii="Times New Roman" w:eastAsia="Times New Roman" w:hAnsi="Times New Roman"/>
                <w:bCs/>
                <w:sz w:val="24"/>
                <w:szCs w:val="24"/>
                <w:lang w:eastAsia="ru-RU"/>
              </w:rPr>
            </w:pPr>
          </w:p>
          <w:p w:rsidR="00A63928" w:rsidRPr="00471F9A" w:rsidRDefault="00A63928" w:rsidP="002C7A42">
            <w:pPr>
              <w:spacing w:after="0"/>
              <w:rPr>
                <w:rFonts w:ascii="Times New Roman" w:eastAsia="Times New Roman" w:hAnsi="Times New Roman"/>
                <w:bCs/>
                <w:sz w:val="24"/>
                <w:szCs w:val="24"/>
                <w:lang w:eastAsia="ru-RU"/>
              </w:rPr>
            </w:pPr>
            <w:r w:rsidRPr="00471F9A">
              <w:rPr>
                <w:rFonts w:ascii="Times New Roman" w:eastAsia="Times New Roman" w:hAnsi="Times New Roman"/>
                <w:bCs/>
                <w:sz w:val="24"/>
                <w:szCs w:val="24"/>
                <w:lang w:eastAsia="ru-RU"/>
              </w:rPr>
              <w:t>___________________/________________</w:t>
            </w:r>
          </w:p>
        </w:tc>
        <w:tc>
          <w:tcPr>
            <w:tcW w:w="7393" w:type="dxa"/>
            <w:hideMark/>
          </w:tcPr>
          <w:p w:rsidR="00A63928" w:rsidRDefault="00A63928" w:rsidP="002C7A42">
            <w:pPr>
              <w:spacing w:after="0"/>
              <w:rPr>
                <w:rFonts w:ascii="Times New Roman" w:eastAsia="Times New Roman" w:hAnsi="Times New Roman"/>
                <w:bCs/>
                <w:sz w:val="24"/>
                <w:szCs w:val="24"/>
                <w:lang w:eastAsia="ru-RU"/>
              </w:rPr>
            </w:pPr>
            <w:r w:rsidRPr="00471F9A">
              <w:rPr>
                <w:rFonts w:ascii="Times New Roman" w:eastAsia="Times New Roman" w:hAnsi="Times New Roman"/>
                <w:bCs/>
                <w:sz w:val="24"/>
                <w:szCs w:val="24"/>
                <w:lang w:eastAsia="ru-RU"/>
              </w:rPr>
              <w:t>Поставщик:</w:t>
            </w:r>
          </w:p>
          <w:p w:rsidR="00A63928" w:rsidRPr="00471F9A" w:rsidRDefault="00A63928" w:rsidP="002C7A42">
            <w:pPr>
              <w:spacing w:after="0"/>
              <w:rPr>
                <w:rFonts w:ascii="Times New Roman" w:eastAsia="Times New Roman" w:hAnsi="Times New Roman"/>
                <w:bCs/>
                <w:sz w:val="24"/>
                <w:szCs w:val="24"/>
                <w:lang w:eastAsia="ru-RU"/>
              </w:rPr>
            </w:pPr>
          </w:p>
          <w:p w:rsidR="00A63928" w:rsidRPr="00471F9A" w:rsidRDefault="00A63928" w:rsidP="002C7A42">
            <w:pPr>
              <w:spacing w:after="0"/>
              <w:rPr>
                <w:rFonts w:ascii="Times New Roman" w:eastAsia="Times New Roman" w:hAnsi="Times New Roman"/>
                <w:bCs/>
                <w:sz w:val="24"/>
                <w:szCs w:val="24"/>
                <w:lang w:eastAsia="ru-RU"/>
              </w:rPr>
            </w:pPr>
            <w:r w:rsidRPr="00471F9A">
              <w:rPr>
                <w:rFonts w:ascii="Times New Roman" w:eastAsia="Times New Roman" w:hAnsi="Times New Roman"/>
                <w:bCs/>
                <w:sz w:val="24"/>
                <w:szCs w:val="24"/>
                <w:lang w:eastAsia="ru-RU"/>
              </w:rPr>
              <w:t>___________________/________________</w:t>
            </w:r>
          </w:p>
        </w:tc>
      </w:tr>
    </w:tbl>
    <w:p w:rsidR="00CF1900" w:rsidRPr="00471F9A" w:rsidRDefault="00A63928" w:rsidP="00BC265D">
      <w:pPr>
        <w:spacing w:after="0"/>
        <w:jc w:val="both"/>
        <w:rPr>
          <w:rFonts w:ascii="Times New Roman" w:hAnsi="Times New Roman"/>
          <w:sz w:val="24"/>
          <w:szCs w:val="24"/>
        </w:rPr>
      </w:pPr>
      <w:r w:rsidRPr="00471F9A">
        <w:rPr>
          <w:rFonts w:ascii="Times New Roman" w:hAnsi="Times New Roman"/>
          <w:sz w:val="24"/>
          <w:szCs w:val="24"/>
        </w:rPr>
        <w:t>М.П.</w:t>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t xml:space="preserve">  М.П.</w:t>
      </w:r>
    </w:p>
    <w:p w:rsidR="00CF1900" w:rsidRPr="00471F9A" w:rsidRDefault="00CF1900" w:rsidP="00BC265D">
      <w:pPr>
        <w:spacing w:after="0"/>
        <w:jc w:val="both"/>
        <w:rPr>
          <w:rFonts w:ascii="Times New Roman" w:hAnsi="Times New Roman"/>
          <w:sz w:val="24"/>
          <w:szCs w:val="24"/>
        </w:rPr>
        <w:sectPr w:rsidR="00CF1900" w:rsidRPr="00471F9A" w:rsidSect="00B51A1A">
          <w:footerReference w:type="default" r:id="rId16"/>
          <w:pgSz w:w="16838" w:h="11906" w:orient="landscape"/>
          <w:pgMar w:top="1134" w:right="850" w:bottom="1134" w:left="1701" w:header="708" w:footer="708" w:gutter="0"/>
          <w:cols w:space="720"/>
          <w:docGrid w:linePitch="299"/>
        </w:sectPr>
      </w:pPr>
    </w:p>
    <w:p w:rsidR="00D41A6D" w:rsidRDefault="00D41A6D" w:rsidP="00BC265D">
      <w:pPr>
        <w:pStyle w:val="1"/>
        <w:spacing w:before="0"/>
        <w:jc w:val="center"/>
        <w:rPr>
          <w:rFonts w:ascii="Times New Roman" w:hAnsi="Times New Roman"/>
          <w:color w:val="auto"/>
          <w:sz w:val="24"/>
          <w:szCs w:val="24"/>
          <w:highlight w:val="green"/>
        </w:rPr>
      </w:pPr>
      <w:bookmarkStart w:id="11" w:name="_Toc519252862"/>
    </w:p>
    <w:p w:rsidR="009175C9" w:rsidRPr="00A53B9E" w:rsidRDefault="00C10601" w:rsidP="00BC265D">
      <w:pPr>
        <w:pStyle w:val="1"/>
        <w:spacing w:before="0"/>
        <w:jc w:val="center"/>
        <w:rPr>
          <w:rFonts w:ascii="Times New Roman" w:hAnsi="Times New Roman"/>
          <w:color w:val="auto"/>
          <w:sz w:val="24"/>
          <w:szCs w:val="24"/>
        </w:rPr>
      </w:pPr>
      <w:r w:rsidRPr="00A53B9E">
        <w:rPr>
          <w:rFonts w:ascii="Times New Roman" w:hAnsi="Times New Roman"/>
          <w:color w:val="auto"/>
          <w:sz w:val="24"/>
          <w:szCs w:val="24"/>
        </w:rPr>
        <w:t xml:space="preserve">Часть </w:t>
      </w:r>
      <w:r w:rsidR="00D06EBF" w:rsidRPr="00A53B9E">
        <w:rPr>
          <w:rFonts w:ascii="Times New Roman" w:hAnsi="Times New Roman"/>
          <w:color w:val="auto"/>
          <w:sz w:val="24"/>
          <w:szCs w:val="24"/>
        </w:rPr>
        <w:t>6</w:t>
      </w:r>
      <w:r w:rsidRPr="00A53B9E">
        <w:rPr>
          <w:rFonts w:ascii="Times New Roman" w:hAnsi="Times New Roman"/>
          <w:color w:val="auto"/>
          <w:sz w:val="24"/>
          <w:szCs w:val="24"/>
        </w:rPr>
        <w:t>. Форма заявки</w:t>
      </w:r>
      <w:bookmarkEnd w:id="11"/>
    </w:p>
    <w:p w:rsidR="004779F6" w:rsidRPr="00471F9A" w:rsidRDefault="004779F6" w:rsidP="00BC265D">
      <w:pPr>
        <w:spacing w:after="0"/>
        <w:jc w:val="center"/>
        <w:rPr>
          <w:rFonts w:ascii="Times New Roman" w:hAnsi="Times New Roman"/>
          <w:i/>
          <w:sz w:val="24"/>
          <w:szCs w:val="24"/>
        </w:rPr>
      </w:pPr>
      <w:r w:rsidRPr="00A53B9E">
        <w:rPr>
          <w:rFonts w:ascii="Times New Roman" w:hAnsi="Times New Roman"/>
          <w:i/>
          <w:sz w:val="24"/>
          <w:szCs w:val="24"/>
        </w:rPr>
        <w:t>ОФОРМЛЯЕТСЯ НА ФИРМЕННОМ БЛАНКЕ ОРГАНИЗАЦИИ</w:t>
      </w:r>
    </w:p>
    <w:p w:rsidR="00C10601" w:rsidRPr="00471F9A" w:rsidRDefault="00C10601" w:rsidP="00BC265D">
      <w:pPr>
        <w:spacing w:after="0"/>
        <w:jc w:val="both"/>
        <w:rPr>
          <w:rFonts w:ascii="Times New Roman" w:hAnsi="Times New Roman"/>
          <w:sz w:val="24"/>
          <w:szCs w:val="24"/>
        </w:rPr>
      </w:pPr>
    </w:p>
    <w:p w:rsidR="00D1623D" w:rsidRDefault="00D1623D" w:rsidP="00BC265D">
      <w:pPr>
        <w:spacing w:after="0"/>
        <w:jc w:val="both"/>
        <w:rPr>
          <w:rFonts w:ascii="Times New Roman" w:hAnsi="Times New Roman"/>
          <w:sz w:val="24"/>
          <w:szCs w:val="24"/>
        </w:rPr>
      </w:pPr>
    </w:p>
    <w:p w:rsidR="008D346A" w:rsidRPr="006F0718" w:rsidRDefault="008D346A" w:rsidP="006F0718">
      <w:pPr>
        <w:pStyle w:val="af6"/>
        <w:numPr>
          <w:ilvl w:val="0"/>
          <w:numId w:val="30"/>
        </w:numPr>
        <w:spacing w:after="0"/>
        <w:jc w:val="center"/>
        <w:rPr>
          <w:rFonts w:ascii="Times New Roman" w:hAnsi="Times New Roman"/>
          <w:b/>
          <w:sz w:val="36"/>
          <w:szCs w:val="24"/>
          <w:u w:val="single"/>
        </w:rPr>
      </w:pPr>
      <w:r w:rsidRPr="006F0718">
        <w:rPr>
          <w:rFonts w:ascii="Times New Roman" w:hAnsi="Times New Roman"/>
          <w:b/>
          <w:sz w:val="36"/>
          <w:szCs w:val="24"/>
          <w:u w:val="single"/>
        </w:rPr>
        <w:t>Для юридических лиц:</w:t>
      </w:r>
    </w:p>
    <w:p w:rsidR="008D346A" w:rsidRPr="00471F9A" w:rsidRDefault="008D346A" w:rsidP="00BC265D">
      <w:pPr>
        <w:spacing w:after="0"/>
        <w:jc w:val="both"/>
        <w:rPr>
          <w:rFonts w:ascii="Times New Roman" w:hAnsi="Times New Roman"/>
          <w:sz w:val="24"/>
          <w:szCs w:val="24"/>
        </w:rPr>
      </w:pPr>
    </w:p>
    <w:p w:rsidR="004779F6" w:rsidRPr="00471F9A" w:rsidRDefault="004779F6" w:rsidP="00BC265D">
      <w:pPr>
        <w:spacing w:after="0"/>
        <w:jc w:val="center"/>
        <w:rPr>
          <w:rFonts w:ascii="Times New Roman" w:hAnsi="Times New Roman"/>
          <w:b/>
          <w:sz w:val="24"/>
          <w:szCs w:val="24"/>
        </w:rPr>
      </w:pPr>
      <w:r w:rsidRPr="00471F9A">
        <w:rPr>
          <w:rFonts w:ascii="Times New Roman" w:hAnsi="Times New Roman"/>
          <w:b/>
          <w:sz w:val="24"/>
          <w:szCs w:val="24"/>
        </w:rPr>
        <w:t xml:space="preserve">Заявка на участие в </w:t>
      </w:r>
      <w:proofErr w:type="spellStart"/>
      <w:r w:rsidRPr="00471F9A">
        <w:rPr>
          <w:rFonts w:ascii="Times New Roman" w:hAnsi="Times New Roman"/>
          <w:b/>
          <w:sz w:val="24"/>
          <w:szCs w:val="24"/>
        </w:rPr>
        <w:t>редукционе</w:t>
      </w:r>
      <w:proofErr w:type="spellEnd"/>
      <w:r w:rsidRPr="00471F9A">
        <w:rPr>
          <w:rFonts w:ascii="Times New Roman" w:hAnsi="Times New Roman"/>
          <w:b/>
          <w:sz w:val="24"/>
          <w:szCs w:val="24"/>
        </w:rPr>
        <w:t xml:space="preserve"> №___________________</w:t>
      </w:r>
    </w:p>
    <w:p w:rsidR="008D346A" w:rsidRDefault="008D346A" w:rsidP="008D346A">
      <w:pPr>
        <w:autoSpaceDE w:val="0"/>
        <w:spacing w:after="0"/>
        <w:rPr>
          <w:rFonts w:ascii="Times New Roman" w:hAnsi="Times New Roman"/>
          <w:sz w:val="24"/>
          <w:szCs w:val="24"/>
        </w:rPr>
      </w:pPr>
    </w:p>
    <w:p w:rsidR="00B02348" w:rsidRPr="00471F9A" w:rsidRDefault="00B02348" w:rsidP="008D346A">
      <w:pPr>
        <w:autoSpaceDE w:val="0"/>
        <w:spacing w:after="0"/>
        <w:rPr>
          <w:rFonts w:ascii="Times New Roman" w:hAnsi="Times New Roman"/>
          <w:b/>
          <w:sz w:val="24"/>
          <w:szCs w:val="24"/>
          <w:u w:val="single"/>
        </w:rPr>
      </w:pPr>
      <w:r w:rsidRPr="00471F9A">
        <w:rPr>
          <w:rFonts w:ascii="Times New Roman" w:hAnsi="Times New Roman"/>
          <w:sz w:val="24"/>
          <w:szCs w:val="24"/>
        </w:rPr>
        <w:t xml:space="preserve">1. Настоящей заявкой _____________________ выражает </w:t>
      </w:r>
      <w:r w:rsidR="006351A8">
        <w:rPr>
          <w:rFonts w:ascii="Times New Roman" w:hAnsi="Times New Roman"/>
          <w:b/>
          <w:sz w:val="24"/>
          <w:szCs w:val="24"/>
          <w:u w:val="single"/>
        </w:rPr>
        <w:t>согласие</w:t>
      </w:r>
      <w:r w:rsidRPr="00471F9A">
        <w:rPr>
          <w:rFonts w:ascii="Times New Roman" w:hAnsi="Times New Roman"/>
          <w:b/>
          <w:sz w:val="24"/>
          <w:szCs w:val="24"/>
          <w:u w:val="single"/>
        </w:rPr>
        <w:t xml:space="preserve"> на поставку товара: </w:t>
      </w:r>
    </w:p>
    <w:p w:rsidR="00B02348" w:rsidRDefault="00B02348" w:rsidP="00BC265D">
      <w:pPr>
        <w:spacing w:after="0"/>
        <w:rPr>
          <w:rFonts w:ascii="Times New Roman" w:hAnsi="Times New Roman"/>
          <w:i/>
          <w:sz w:val="24"/>
          <w:szCs w:val="24"/>
        </w:rPr>
      </w:pPr>
      <w:r w:rsidRPr="00471F9A">
        <w:rPr>
          <w:rFonts w:ascii="Times New Roman" w:hAnsi="Times New Roman"/>
          <w:i/>
          <w:sz w:val="24"/>
          <w:szCs w:val="24"/>
        </w:rPr>
        <w:t xml:space="preserve">                                                      (указать наименование Участника)</w:t>
      </w:r>
    </w:p>
    <w:p w:rsidR="00D41A6D" w:rsidRPr="00471F9A" w:rsidRDefault="00D41A6D" w:rsidP="00BC265D">
      <w:pPr>
        <w:spacing w:after="0"/>
        <w:rPr>
          <w:rFonts w:ascii="Times New Roman" w:hAnsi="Times New Roman"/>
          <w:i/>
          <w:sz w:val="24"/>
          <w:szCs w:val="24"/>
        </w:rPr>
      </w:pPr>
    </w:p>
    <w:p w:rsidR="009B5820" w:rsidRDefault="00564FB1" w:rsidP="009B5820">
      <w:pPr>
        <w:autoSpaceDE w:val="0"/>
        <w:spacing w:after="0"/>
        <w:jc w:val="both"/>
        <w:rPr>
          <w:rFonts w:ascii="Times New Roman" w:hAnsi="Times New Roman" w:cs="Arial"/>
          <w:b/>
          <w:sz w:val="24"/>
          <w:szCs w:val="24"/>
          <w:u w:val="single"/>
          <w:lang w:eastAsia="ru-RU"/>
        </w:rPr>
      </w:pPr>
      <w:r w:rsidRPr="00564FB1">
        <w:rPr>
          <w:rFonts w:ascii="Times New Roman" w:hAnsi="Times New Roman" w:cs="Arial"/>
          <w:b/>
          <w:sz w:val="24"/>
          <w:szCs w:val="24"/>
          <w:u w:val="single"/>
          <w:lang w:eastAsia="ru-RU"/>
        </w:rPr>
        <w:t xml:space="preserve">Поставка светодиодной </w:t>
      </w:r>
      <w:proofErr w:type="spellStart"/>
      <w:r w:rsidRPr="00564FB1">
        <w:rPr>
          <w:rFonts w:ascii="Times New Roman" w:hAnsi="Times New Roman" w:cs="Arial"/>
          <w:b/>
          <w:sz w:val="24"/>
          <w:szCs w:val="24"/>
          <w:u w:val="single"/>
          <w:lang w:eastAsia="ru-RU"/>
        </w:rPr>
        <w:t>видеостены</w:t>
      </w:r>
      <w:proofErr w:type="spellEnd"/>
      <w:r w:rsidRPr="00564FB1">
        <w:rPr>
          <w:rFonts w:ascii="Times New Roman" w:hAnsi="Times New Roman" w:cs="Arial"/>
          <w:b/>
          <w:sz w:val="24"/>
          <w:szCs w:val="24"/>
          <w:u w:val="single"/>
          <w:lang w:eastAsia="ru-RU"/>
        </w:rPr>
        <w:t xml:space="preserve"> для нужд государственного автономного учреждения «Технопарк в сфере высоких технологий «ИТ-парк»</w:t>
      </w:r>
      <w:r>
        <w:rPr>
          <w:rFonts w:ascii="Times New Roman" w:hAnsi="Times New Roman" w:cs="Arial"/>
          <w:b/>
          <w:sz w:val="24"/>
          <w:szCs w:val="24"/>
          <w:u w:val="single"/>
          <w:lang w:eastAsia="ru-RU"/>
        </w:rPr>
        <w:t>.</w:t>
      </w:r>
    </w:p>
    <w:p w:rsidR="00564FB1" w:rsidRPr="009B5820" w:rsidRDefault="00564FB1" w:rsidP="009B5820">
      <w:pPr>
        <w:autoSpaceDE w:val="0"/>
        <w:spacing w:after="0"/>
        <w:jc w:val="both"/>
        <w:rPr>
          <w:rFonts w:ascii="Times New Roman" w:hAnsi="Times New Roman" w:cs="Arial"/>
          <w:b/>
          <w:sz w:val="24"/>
          <w:szCs w:val="24"/>
          <w:u w:val="single"/>
          <w:lang w:eastAsia="ru-RU"/>
        </w:rPr>
      </w:pPr>
    </w:p>
    <w:p w:rsidR="00B02348" w:rsidRPr="00471F9A" w:rsidRDefault="0087292F" w:rsidP="00BC265D">
      <w:pPr>
        <w:autoSpaceDE w:val="0"/>
        <w:spacing w:after="0"/>
        <w:jc w:val="both"/>
        <w:rPr>
          <w:rFonts w:ascii="Times New Roman" w:hAnsi="Times New Roman"/>
          <w:sz w:val="24"/>
          <w:szCs w:val="24"/>
        </w:rPr>
      </w:pPr>
      <w:r>
        <w:rPr>
          <w:rFonts w:ascii="Times New Roman" w:hAnsi="Times New Roman"/>
          <w:sz w:val="24"/>
          <w:szCs w:val="24"/>
        </w:rPr>
        <w:t>Соответствующего</w:t>
      </w:r>
      <w:r w:rsidRPr="00471F9A">
        <w:rPr>
          <w:rFonts w:ascii="Times New Roman" w:hAnsi="Times New Roman"/>
          <w:sz w:val="24"/>
          <w:szCs w:val="24"/>
        </w:rPr>
        <w:t xml:space="preserve"> </w:t>
      </w:r>
      <w:r w:rsidR="00B02348" w:rsidRPr="00471F9A">
        <w:rPr>
          <w:rFonts w:ascii="Times New Roman" w:hAnsi="Times New Roman"/>
          <w:sz w:val="24"/>
          <w:szCs w:val="24"/>
        </w:rPr>
        <w:t xml:space="preserve">требованиям документации </w:t>
      </w:r>
      <w:proofErr w:type="spellStart"/>
      <w:r>
        <w:rPr>
          <w:rFonts w:ascii="Times New Roman" w:hAnsi="Times New Roman"/>
          <w:sz w:val="24"/>
          <w:szCs w:val="24"/>
        </w:rPr>
        <w:t>р</w:t>
      </w:r>
      <w:r w:rsidRPr="00471F9A">
        <w:rPr>
          <w:rFonts w:ascii="Times New Roman" w:hAnsi="Times New Roman"/>
          <w:sz w:val="24"/>
          <w:szCs w:val="24"/>
        </w:rPr>
        <w:t>едукциона</w:t>
      </w:r>
      <w:proofErr w:type="spellEnd"/>
      <w:r w:rsidR="00B02348" w:rsidRPr="00471F9A">
        <w:rPr>
          <w:rFonts w:ascii="Times New Roman" w:hAnsi="Times New Roman"/>
          <w:sz w:val="24"/>
          <w:szCs w:val="24"/>
        </w:rPr>
        <w:t xml:space="preserve">, и на условиях, предусмотренных документацией </w:t>
      </w:r>
      <w:proofErr w:type="spellStart"/>
      <w:r w:rsidR="00051081">
        <w:rPr>
          <w:rFonts w:ascii="Times New Roman" w:hAnsi="Times New Roman"/>
          <w:sz w:val="24"/>
          <w:szCs w:val="24"/>
        </w:rPr>
        <w:t>р</w:t>
      </w:r>
      <w:r w:rsidR="00051081" w:rsidRPr="00471F9A">
        <w:rPr>
          <w:rFonts w:ascii="Times New Roman" w:hAnsi="Times New Roman"/>
          <w:sz w:val="24"/>
          <w:szCs w:val="24"/>
        </w:rPr>
        <w:t>едукциона</w:t>
      </w:r>
      <w:proofErr w:type="spellEnd"/>
      <w:r w:rsidR="00B02348" w:rsidRPr="00471F9A">
        <w:rPr>
          <w:rFonts w:ascii="Times New Roman" w:hAnsi="Times New Roman"/>
          <w:sz w:val="24"/>
          <w:szCs w:val="24"/>
        </w:rPr>
        <w:t>.</w:t>
      </w:r>
    </w:p>
    <w:p w:rsidR="001801D9" w:rsidRDefault="001801D9" w:rsidP="001801D9">
      <w:pPr>
        <w:spacing w:after="0"/>
        <w:rPr>
          <w:rFonts w:ascii="Times New Roman" w:hAnsi="Times New Roman"/>
          <w:sz w:val="24"/>
          <w:szCs w:val="24"/>
        </w:rPr>
      </w:pPr>
    </w:p>
    <w:p w:rsidR="001801D9" w:rsidRPr="001801D9" w:rsidRDefault="001801D9" w:rsidP="001801D9">
      <w:pPr>
        <w:spacing w:after="0"/>
        <w:rPr>
          <w:rFonts w:ascii="Times New Roman" w:hAnsi="Times New Roman"/>
          <w:sz w:val="24"/>
          <w:szCs w:val="24"/>
        </w:rPr>
      </w:pPr>
      <w:r w:rsidRPr="00D91776">
        <w:rPr>
          <w:rFonts w:ascii="Times New Roman" w:hAnsi="Times New Roman"/>
          <w:sz w:val="24"/>
          <w:szCs w:val="24"/>
        </w:rPr>
        <w:t xml:space="preserve">Сведения о конкретных показателях </w:t>
      </w:r>
      <w:r>
        <w:rPr>
          <w:rFonts w:ascii="Times New Roman" w:hAnsi="Times New Roman"/>
          <w:sz w:val="24"/>
          <w:szCs w:val="24"/>
        </w:rPr>
        <w:t>Т</w:t>
      </w:r>
      <w:r w:rsidRPr="00D91776">
        <w:rPr>
          <w:rFonts w:ascii="Times New Roman" w:hAnsi="Times New Roman"/>
          <w:sz w:val="24"/>
          <w:szCs w:val="24"/>
        </w:rPr>
        <w:t>овара:</w:t>
      </w:r>
    </w:p>
    <w:p w:rsidR="001801D9" w:rsidRDefault="001801D9" w:rsidP="001801D9">
      <w:pPr>
        <w:spacing w:after="0"/>
        <w:rPr>
          <w:rFonts w:ascii="Times New Roman" w:hAnsi="Times New Roman"/>
          <w:sz w:val="24"/>
          <w:szCs w:val="24"/>
          <w:u w:val="single"/>
        </w:rPr>
      </w:pPr>
    </w:p>
    <w:tbl>
      <w:tblPr>
        <w:tblW w:w="95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346"/>
        <w:gridCol w:w="3474"/>
        <w:gridCol w:w="1464"/>
        <w:gridCol w:w="709"/>
        <w:gridCol w:w="1028"/>
      </w:tblGrid>
      <w:tr w:rsidR="001801D9" w:rsidRPr="00A40FC8" w:rsidTr="0094104A">
        <w:trPr>
          <w:trHeight w:val="6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1801D9" w:rsidRPr="00D91776" w:rsidRDefault="001801D9" w:rsidP="00F97C7B">
            <w:pPr>
              <w:spacing w:after="0"/>
              <w:rPr>
                <w:rFonts w:ascii="Times New Roman" w:hAnsi="Times New Roman"/>
                <w:b/>
                <w:sz w:val="24"/>
                <w:szCs w:val="24"/>
              </w:rPr>
            </w:pPr>
            <w:r w:rsidRPr="00D91776">
              <w:rPr>
                <w:rFonts w:ascii="Times New Roman" w:hAnsi="Times New Roman"/>
                <w:b/>
                <w:sz w:val="24"/>
                <w:szCs w:val="24"/>
              </w:rPr>
              <w:t>№ п/п</w:t>
            </w:r>
          </w:p>
        </w:tc>
        <w:tc>
          <w:tcPr>
            <w:tcW w:w="2346" w:type="dxa"/>
            <w:tcBorders>
              <w:top w:val="single" w:sz="4" w:space="0" w:color="000000"/>
              <w:left w:val="single" w:sz="4" w:space="0" w:color="000000"/>
              <w:bottom w:val="single" w:sz="4" w:space="0" w:color="000000"/>
              <w:right w:val="single" w:sz="4" w:space="0" w:color="000000"/>
            </w:tcBorders>
            <w:vAlign w:val="center"/>
            <w:hideMark/>
          </w:tcPr>
          <w:p w:rsidR="001801D9" w:rsidRPr="00D91776" w:rsidRDefault="001801D9" w:rsidP="00962DB7">
            <w:pPr>
              <w:spacing w:after="0"/>
              <w:jc w:val="center"/>
              <w:rPr>
                <w:rFonts w:ascii="Times New Roman" w:hAnsi="Times New Roman"/>
                <w:b/>
                <w:sz w:val="24"/>
                <w:szCs w:val="24"/>
              </w:rPr>
            </w:pPr>
            <w:r w:rsidRPr="00D91776">
              <w:rPr>
                <w:rFonts w:ascii="Times New Roman" w:hAnsi="Times New Roman"/>
                <w:b/>
                <w:sz w:val="24"/>
                <w:szCs w:val="24"/>
              </w:rPr>
              <w:t xml:space="preserve">Наименование </w:t>
            </w:r>
            <w:r>
              <w:rPr>
                <w:rFonts w:ascii="Times New Roman" w:hAnsi="Times New Roman"/>
                <w:b/>
                <w:sz w:val="24"/>
                <w:szCs w:val="24"/>
              </w:rPr>
              <w:t>Т</w:t>
            </w:r>
            <w:r w:rsidRPr="00D91776">
              <w:rPr>
                <w:rFonts w:ascii="Times New Roman" w:hAnsi="Times New Roman"/>
                <w:b/>
                <w:sz w:val="24"/>
                <w:szCs w:val="24"/>
              </w:rPr>
              <w:t>овара</w:t>
            </w:r>
          </w:p>
        </w:tc>
        <w:tc>
          <w:tcPr>
            <w:tcW w:w="3474" w:type="dxa"/>
            <w:tcBorders>
              <w:top w:val="single" w:sz="4" w:space="0" w:color="000000"/>
              <w:left w:val="single" w:sz="4" w:space="0" w:color="000000"/>
              <w:bottom w:val="single" w:sz="4" w:space="0" w:color="000000"/>
              <w:right w:val="single" w:sz="4" w:space="0" w:color="000000"/>
            </w:tcBorders>
            <w:vAlign w:val="center"/>
            <w:hideMark/>
          </w:tcPr>
          <w:p w:rsidR="001801D9" w:rsidRPr="00D91776" w:rsidRDefault="001801D9" w:rsidP="00A02C7E">
            <w:pPr>
              <w:spacing w:after="0"/>
              <w:jc w:val="center"/>
              <w:rPr>
                <w:rFonts w:ascii="Times New Roman" w:hAnsi="Times New Roman"/>
                <w:b/>
                <w:sz w:val="24"/>
                <w:szCs w:val="24"/>
              </w:rPr>
            </w:pPr>
            <w:r w:rsidRPr="00D91776">
              <w:rPr>
                <w:rFonts w:ascii="Times New Roman" w:hAnsi="Times New Roman"/>
                <w:b/>
                <w:sz w:val="24"/>
                <w:szCs w:val="24"/>
              </w:rPr>
              <w:t>Характеристик</w:t>
            </w:r>
            <w:r w:rsidR="00A02C7E">
              <w:rPr>
                <w:rFonts w:ascii="Times New Roman" w:hAnsi="Times New Roman"/>
                <w:b/>
                <w:sz w:val="24"/>
                <w:szCs w:val="24"/>
              </w:rPr>
              <w:t>и</w:t>
            </w:r>
            <w:r w:rsidRPr="00D91776">
              <w:rPr>
                <w:rFonts w:ascii="Times New Roman" w:hAnsi="Times New Roman"/>
                <w:b/>
                <w:sz w:val="24"/>
                <w:szCs w:val="24"/>
              </w:rPr>
              <w:t xml:space="preserve"> </w:t>
            </w:r>
            <w:r>
              <w:rPr>
                <w:rFonts w:ascii="Times New Roman" w:hAnsi="Times New Roman"/>
                <w:b/>
                <w:sz w:val="24"/>
                <w:szCs w:val="24"/>
              </w:rPr>
              <w:t>Т</w:t>
            </w:r>
            <w:r w:rsidRPr="00D91776">
              <w:rPr>
                <w:rFonts w:ascii="Times New Roman" w:hAnsi="Times New Roman"/>
                <w:b/>
                <w:sz w:val="24"/>
                <w:szCs w:val="24"/>
              </w:rPr>
              <w:t>овара</w:t>
            </w:r>
          </w:p>
        </w:tc>
        <w:tc>
          <w:tcPr>
            <w:tcW w:w="1464" w:type="dxa"/>
            <w:tcBorders>
              <w:top w:val="single" w:sz="4" w:space="0" w:color="000000"/>
              <w:left w:val="single" w:sz="4" w:space="0" w:color="000000"/>
              <w:bottom w:val="single" w:sz="4" w:space="0" w:color="000000"/>
              <w:right w:val="single" w:sz="4" w:space="0" w:color="000000"/>
            </w:tcBorders>
          </w:tcPr>
          <w:p w:rsidR="001801D9" w:rsidRPr="00D91776" w:rsidRDefault="001801D9" w:rsidP="00962DB7">
            <w:pPr>
              <w:spacing w:after="0"/>
              <w:jc w:val="center"/>
              <w:rPr>
                <w:rFonts w:ascii="Times New Roman" w:hAnsi="Times New Roman"/>
                <w:b/>
                <w:sz w:val="24"/>
                <w:szCs w:val="24"/>
              </w:rPr>
            </w:pPr>
            <w:r>
              <w:rPr>
                <w:rFonts w:ascii="Times New Roman" w:hAnsi="Times New Roman"/>
                <w:b/>
                <w:sz w:val="24"/>
                <w:szCs w:val="24"/>
              </w:rPr>
              <w:t>Страна происхождения Товара</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1801D9" w:rsidRPr="00D91776" w:rsidRDefault="001801D9" w:rsidP="00962DB7">
            <w:pPr>
              <w:spacing w:after="0"/>
              <w:jc w:val="center"/>
              <w:rPr>
                <w:rFonts w:ascii="Times New Roman" w:hAnsi="Times New Roman"/>
                <w:b/>
                <w:sz w:val="24"/>
                <w:szCs w:val="24"/>
              </w:rPr>
            </w:pPr>
            <w:r w:rsidRPr="00D91776">
              <w:rPr>
                <w:rFonts w:ascii="Times New Roman" w:hAnsi="Times New Roman"/>
                <w:b/>
                <w:sz w:val="24"/>
                <w:szCs w:val="24"/>
              </w:rPr>
              <w:t>Ед. изм.</w:t>
            </w:r>
          </w:p>
        </w:tc>
        <w:tc>
          <w:tcPr>
            <w:tcW w:w="1028" w:type="dxa"/>
            <w:tcBorders>
              <w:top w:val="single" w:sz="4" w:space="0" w:color="000000"/>
              <w:left w:val="single" w:sz="4" w:space="0" w:color="000000"/>
              <w:bottom w:val="single" w:sz="4" w:space="0" w:color="000000"/>
              <w:right w:val="single" w:sz="4" w:space="0" w:color="000000"/>
            </w:tcBorders>
            <w:vAlign w:val="center"/>
            <w:hideMark/>
          </w:tcPr>
          <w:p w:rsidR="001801D9" w:rsidRPr="00D91776" w:rsidRDefault="001801D9" w:rsidP="00962DB7">
            <w:pPr>
              <w:spacing w:after="0"/>
              <w:jc w:val="center"/>
              <w:rPr>
                <w:rFonts w:ascii="Times New Roman" w:hAnsi="Times New Roman"/>
                <w:b/>
                <w:sz w:val="24"/>
                <w:szCs w:val="24"/>
              </w:rPr>
            </w:pPr>
            <w:r w:rsidRPr="00D91776">
              <w:rPr>
                <w:rFonts w:ascii="Times New Roman" w:hAnsi="Times New Roman"/>
                <w:b/>
                <w:sz w:val="24"/>
                <w:szCs w:val="24"/>
              </w:rPr>
              <w:t>Кол-во</w:t>
            </w:r>
          </w:p>
        </w:tc>
      </w:tr>
      <w:tr w:rsidR="001801D9" w:rsidRPr="00A40FC8" w:rsidTr="0094104A">
        <w:trPr>
          <w:trHeight w:val="6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1801D9" w:rsidRPr="00FF08BB" w:rsidRDefault="001801D9" w:rsidP="00F97C7B">
            <w:pPr>
              <w:spacing w:after="0"/>
              <w:rPr>
                <w:rFonts w:ascii="Times New Roman" w:hAnsi="Times New Roman"/>
                <w:sz w:val="24"/>
                <w:szCs w:val="24"/>
              </w:rPr>
            </w:pPr>
            <w:r w:rsidRPr="00FF08BB">
              <w:rPr>
                <w:rFonts w:ascii="Times New Roman" w:hAnsi="Times New Roman"/>
                <w:sz w:val="24"/>
                <w:szCs w:val="24"/>
              </w:rPr>
              <w:t>1.</w:t>
            </w:r>
          </w:p>
        </w:tc>
        <w:tc>
          <w:tcPr>
            <w:tcW w:w="2346" w:type="dxa"/>
            <w:tcBorders>
              <w:top w:val="single" w:sz="4" w:space="0" w:color="000000"/>
              <w:left w:val="single" w:sz="4" w:space="0" w:color="000000"/>
              <w:bottom w:val="single" w:sz="4" w:space="0" w:color="000000"/>
              <w:right w:val="single" w:sz="4" w:space="0" w:color="000000"/>
            </w:tcBorders>
          </w:tcPr>
          <w:p w:rsidR="001801D9" w:rsidRPr="00D91776" w:rsidRDefault="001801D9" w:rsidP="00F97C7B">
            <w:pPr>
              <w:spacing w:after="0"/>
              <w:rPr>
                <w:rFonts w:ascii="Times New Roman" w:hAnsi="Times New Roman"/>
                <w:bCs/>
                <w:sz w:val="24"/>
                <w:szCs w:val="24"/>
              </w:rPr>
            </w:pPr>
          </w:p>
        </w:tc>
        <w:tc>
          <w:tcPr>
            <w:tcW w:w="3474" w:type="dxa"/>
            <w:tcBorders>
              <w:top w:val="single" w:sz="4" w:space="0" w:color="000000"/>
              <w:left w:val="single" w:sz="4" w:space="0" w:color="000000"/>
              <w:bottom w:val="single" w:sz="4" w:space="0" w:color="000000"/>
              <w:right w:val="single" w:sz="4" w:space="0" w:color="000000"/>
            </w:tcBorders>
            <w:vAlign w:val="center"/>
          </w:tcPr>
          <w:p w:rsidR="001801D9" w:rsidRPr="00D91776" w:rsidRDefault="001801D9" w:rsidP="00F97C7B">
            <w:pPr>
              <w:spacing w:after="0"/>
              <w:rPr>
                <w:rFonts w:ascii="Times New Roman" w:hAnsi="Times New Roman"/>
                <w:sz w:val="24"/>
                <w:szCs w:val="24"/>
              </w:rPr>
            </w:pPr>
          </w:p>
        </w:tc>
        <w:tc>
          <w:tcPr>
            <w:tcW w:w="1464" w:type="dxa"/>
            <w:tcBorders>
              <w:top w:val="single" w:sz="4" w:space="0" w:color="000000"/>
              <w:left w:val="single" w:sz="4" w:space="0" w:color="000000"/>
              <w:bottom w:val="single" w:sz="4" w:space="0" w:color="000000"/>
              <w:right w:val="single" w:sz="4" w:space="0" w:color="000000"/>
            </w:tcBorders>
          </w:tcPr>
          <w:p w:rsidR="001801D9" w:rsidRPr="00D91776" w:rsidRDefault="001801D9" w:rsidP="00F97C7B">
            <w:pPr>
              <w:spacing w:after="0"/>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1801D9" w:rsidRPr="00D91776" w:rsidRDefault="001801D9" w:rsidP="00F97C7B">
            <w:pPr>
              <w:spacing w:after="0"/>
              <w:jc w:val="center"/>
              <w:rPr>
                <w:rFonts w:ascii="Times New Roman" w:hAnsi="Times New Roman"/>
                <w:sz w:val="24"/>
                <w:szCs w:val="24"/>
                <w:vertAlign w:val="superscript"/>
              </w:rPr>
            </w:pPr>
          </w:p>
        </w:tc>
        <w:tc>
          <w:tcPr>
            <w:tcW w:w="1028" w:type="dxa"/>
            <w:tcBorders>
              <w:top w:val="single" w:sz="4" w:space="0" w:color="000000"/>
              <w:left w:val="single" w:sz="4" w:space="0" w:color="000000"/>
              <w:bottom w:val="single" w:sz="4" w:space="0" w:color="000000"/>
              <w:right w:val="single" w:sz="4" w:space="0" w:color="000000"/>
            </w:tcBorders>
            <w:vAlign w:val="center"/>
          </w:tcPr>
          <w:p w:rsidR="001801D9" w:rsidRPr="00D91776" w:rsidRDefault="001801D9" w:rsidP="00F97C7B">
            <w:pPr>
              <w:spacing w:after="0"/>
              <w:jc w:val="center"/>
              <w:rPr>
                <w:rFonts w:ascii="Times New Roman" w:hAnsi="Times New Roman"/>
                <w:bCs/>
                <w:sz w:val="24"/>
                <w:szCs w:val="24"/>
              </w:rPr>
            </w:pPr>
          </w:p>
        </w:tc>
      </w:tr>
    </w:tbl>
    <w:p w:rsidR="00B02348" w:rsidRPr="00471F9A" w:rsidRDefault="00B02348" w:rsidP="00BC265D">
      <w:pPr>
        <w:spacing w:after="0"/>
        <w:rPr>
          <w:rFonts w:ascii="Times New Roman" w:hAnsi="Times New Roman"/>
          <w:sz w:val="24"/>
          <w:szCs w:val="24"/>
          <w:u w:val="single"/>
        </w:rPr>
      </w:pPr>
    </w:p>
    <w:p w:rsidR="00B02348" w:rsidRPr="00471F9A" w:rsidRDefault="00B02348" w:rsidP="00BC265D">
      <w:pPr>
        <w:spacing w:after="0"/>
        <w:ind w:left="1416" w:firstLine="708"/>
        <w:rPr>
          <w:rFonts w:ascii="Times New Roman" w:hAnsi="Times New Roman"/>
          <w:i/>
          <w:sz w:val="24"/>
          <w:szCs w:val="24"/>
          <w:u w:val="single"/>
        </w:rPr>
      </w:pPr>
    </w:p>
    <w:p w:rsidR="004779F6" w:rsidRPr="00471F9A" w:rsidRDefault="00D1623D" w:rsidP="00BC265D">
      <w:pPr>
        <w:spacing w:after="0"/>
        <w:rPr>
          <w:rFonts w:ascii="Times New Roman" w:hAnsi="Times New Roman"/>
          <w:sz w:val="24"/>
          <w:szCs w:val="24"/>
        </w:rPr>
      </w:pPr>
      <w:r w:rsidRPr="00471F9A">
        <w:rPr>
          <w:rFonts w:ascii="Times New Roman" w:hAnsi="Times New Roman"/>
          <w:sz w:val="24"/>
          <w:szCs w:val="24"/>
        </w:rPr>
        <w:t xml:space="preserve">2. </w:t>
      </w:r>
      <w:r w:rsidR="004779F6" w:rsidRPr="00471F9A">
        <w:rPr>
          <w:rFonts w:ascii="Times New Roman" w:hAnsi="Times New Roman"/>
          <w:sz w:val="24"/>
          <w:szCs w:val="24"/>
        </w:rPr>
        <w:t>Сведения и документы об участнике закупки:</w:t>
      </w:r>
    </w:p>
    <w:p w:rsidR="004779F6" w:rsidRPr="00471F9A" w:rsidRDefault="004779F6" w:rsidP="00BC265D">
      <w:pPr>
        <w:widowControl w:val="0"/>
        <w:tabs>
          <w:tab w:val="left" w:pos="1230"/>
        </w:tabs>
        <w:spacing w:after="0"/>
        <w:jc w:val="center"/>
        <w:rPr>
          <w:rFonts w:ascii="Times New Roman" w:hAnsi="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4779F6" w:rsidRPr="00471F9A" w:rsidTr="0027169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4779F6" w:rsidRPr="00471F9A" w:rsidRDefault="004779F6" w:rsidP="00BC265D">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rsidR="004779F6" w:rsidRPr="00471F9A" w:rsidRDefault="004779F6" w:rsidP="00BC265D">
            <w:pPr>
              <w:widowControl w:val="0"/>
              <w:spacing w:after="0"/>
              <w:rPr>
                <w:rFonts w:ascii="Times New Roman" w:hAnsi="Times New Roman"/>
                <w:kern w:val="2"/>
                <w:sz w:val="24"/>
                <w:szCs w:val="24"/>
                <w:lang w:eastAsia="ar-SA"/>
              </w:rPr>
            </w:pPr>
            <w:r w:rsidRPr="00471F9A">
              <w:rPr>
                <w:rFonts w:ascii="Times New Roman" w:hAnsi="Times New Roman"/>
                <w:sz w:val="24"/>
                <w:szCs w:val="24"/>
              </w:rPr>
              <w:t xml:space="preserve">Наименование, фирменное наименование (при наличии) </w:t>
            </w:r>
          </w:p>
        </w:tc>
        <w:tc>
          <w:tcPr>
            <w:tcW w:w="4359" w:type="dxa"/>
            <w:tcBorders>
              <w:top w:val="single" w:sz="4" w:space="0" w:color="auto"/>
              <w:left w:val="single" w:sz="4" w:space="0" w:color="auto"/>
              <w:bottom w:val="single" w:sz="4" w:space="0" w:color="auto"/>
              <w:right w:val="single" w:sz="4" w:space="0" w:color="auto"/>
            </w:tcBorders>
          </w:tcPr>
          <w:p w:rsidR="004779F6" w:rsidRPr="00471F9A" w:rsidRDefault="004779F6" w:rsidP="00BC265D">
            <w:pPr>
              <w:widowControl w:val="0"/>
              <w:spacing w:after="0"/>
              <w:rPr>
                <w:rFonts w:ascii="Times New Roman" w:hAnsi="Times New Roman"/>
                <w:kern w:val="2"/>
                <w:sz w:val="24"/>
                <w:szCs w:val="24"/>
                <w:lang w:eastAsia="ar-SA"/>
              </w:rPr>
            </w:pPr>
          </w:p>
        </w:tc>
      </w:tr>
      <w:tr w:rsidR="001F4DA6" w:rsidRPr="00471F9A" w:rsidTr="0027169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tcPr>
          <w:p w:rsidR="001F4DA6" w:rsidRPr="00471F9A" w:rsidRDefault="001F4DA6" w:rsidP="00BC265D">
            <w:pPr>
              <w:widowControl w:val="0"/>
              <w:spacing w:after="0"/>
              <w:jc w:val="center"/>
              <w:rPr>
                <w:rFonts w:ascii="Times New Roman" w:hAnsi="Times New Roman"/>
                <w:sz w:val="24"/>
                <w:szCs w:val="24"/>
              </w:rPr>
            </w:pPr>
            <w:r w:rsidRPr="00471F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rsidR="001F4DA6" w:rsidRPr="00471F9A" w:rsidRDefault="00051081" w:rsidP="001151CF">
            <w:pPr>
              <w:widowControl w:val="0"/>
              <w:spacing w:after="0"/>
              <w:rPr>
                <w:rFonts w:ascii="Times New Roman" w:hAnsi="Times New Roman"/>
                <w:sz w:val="24"/>
                <w:szCs w:val="24"/>
              </w:rPr>
            </w:pPr>
            <w:r w:rsidRPr="00471F9A">
              <w:rPr>
                <w:rFonts w:ascii="Times New Roman" w:hAnsi="Times New Roman"/>
                <w:sz w:val="24"/>
                <w:szCs w:val="24"/>
              </w:rPr>
              <w:t>Местонахождени</w:t>
            </w:r>
            <w:r>
              <w:rPr>
                <w:rFonts w:ascii="Times New Roman" w:hAnsi="Times New Roman"/>
                <w:sz w:val="24"/>
                <w:szCs w:val="24"/>
              </w:rPr>
              <w:t>е</w:t>
            </w:r>
          </w:p>
        </w:tc>
        <w:tc>
          <w:tcPr>
            <w:tcW w:w="4359" w:type="dxa"/>
            <w:tcBorders>
              <w:top w:val="single" w:sz="4" w:space="0" w:color="auto"/>
              <w:left w:val="single" w:sz="4" w:space="0" w:color="auto"/>
              <w:bottom w:val="single" w:sz="4" w:space="0" w:color="auto"/>
              <w:right w:val="single" w:sz="4" w:space="0" w:color="auto"/>
            </w:tcBorders>
          </w:tcPr>
          <w:p w:rsidR="001F4DA6" w:rsidRPr="00471F9A" w:rsidRDefault="001F4DA6" w:rsidP="00BC265D">
            <w:pPr>
              <w:widowControl w:val="0"/>
              <w:spacing w:after="0"/>
              <w:rPr>
                <w:rFonts w:ascii="Times New Roman" w:hAnsi="Times New Roman"/>
                <w:kern w:val="2"/>
                <w:sz w:val="24"/>
                <w:szCs w:val="24"/>
                <w:lang w:eastAsia="ar-SA"/>
              </w:rPr>
            </w:pPr>
          </w:p>
        </w:tc>
      </w:tr>
      <w:tr w:rsidR="001F4DA6" w:rsidRPr="00471F9A" w:rsidTr="0027169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tcPr>
          <w:p w:rsidR="001F4DA6" w:rsidRPr="00471F9A" w:rsidRDefault="001F4DA6" w:rsidP="00BC265D">
            <w:pPr>
              <w:widowControl w:val="0"/>
              <w:spacing w:after="0"/>
              <w:jc w:val="center"/>
              <w:rPr>
                <w:rFonts w:ascii="Times New Roman" w:hAnsi="Times New Roman"/>
                <w:sz w:val="24"/>
                <w:szCs w:val="24"/>
              </w:rPr>
            </w:pPr>
            <w:r w:rsidRPr="00471F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tcPr>
          <w:p w:rsidR="001F4DA6" w:rsidRPr="00471F9A" w:rsidRDefault="001F4DA6" w:rsidP="00BC265D">
            <w:pPr>
              <w:widowControl w:val="0"/>
              <w:spacing w:after="0"/>
              <w:rPr>
                <w:rFonts w:ascii="Times New Roman" w:hAnsi="Times New Roman"/>
                <w:sz w:val="24"/>
                <w:szCs w:val="24"/>
              </w:rPr>
            </w:pPr>
            <w:r w:rsidRPr="00471F9A">
              <w:rPr>
                <w:rFonts w:ascii="Times New Roman" w:hAnsi="Times New Roman"/>
                <w:sz w:val="24"/>
                <w:szCs w:val="24"/>
              </w:rPr>
              <w:t>Почтовый адрес</w:t>
            </w:r>
          </w:p>
        </w:tc>
        <w:tc>
          <w:tcPr>
            <w:tcW w:w="4359" w:type="dxa"/>
            <w:tcBorders>
              <w:top w:val="single" w:sz="4" w:space="0" w:color="auto"/>
              <w:left w:val="single" w:sz="4" w:space="0" w:color="auto"/>
              <w:bottom w:val="single" w:sz="4" w:space="0" w:color="auto"/>
              <w:right w:val="single" w:sz="4" w:space="0" w:color="auto"/>
            </w:tcBorders>
          </w:tcPr>
          <w:p w:rsidR="001F4DA6" w:rsidRPr="00471F9A" w:rsidRDefault="001F4DA6" w:rsidP="00BC265D">
            <w:pPr>
              <w:widowControl w:val="0"/>
              <w:spacing w:after="0"/>
              <w:rPr>
                <w:rFonts w:ascii="Times New Roman" w:hAnsi="Times New Roman"/>
                <w:kern w:val="2"/>
                <w:sz w:val="24"/>
                <w:szCs w:val="24"/>
                <w:lang w:eastAsia="ar-SA"/>
              </w:rPr>
            </w:pPr>
          </w:p>
        </w:tc>
      </w:tr>
      <w:tr w:rsidR="004779F6" w:rsidRPr="00471F9A" w:rsidTr="0027169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4779F6" w:rsidRPr="00471F9A" w:rsidRDefault="001F4DA6" w:rsidP="00BC265D">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4</w:t>
            </w:r>
            <w:r w:rsidR="004779F6" w:rsidRPr="00471F9A">
              <w:rPr>
                <w:rFonts w:ascii="Times New Roman" w:hAnsi="Times New Roman"/>
                <w:sz w:val="24"/>
                <w:szCs w:val="24"/>
              </w:rPr>
              <w:t>.</w:t>
            </w:r>
          </w:p>
        </w:tc>
        <w:tc>
          <w:tcPr>
            <w:tcW w:w="4646" w:type="dxa"/>
            <w:tcBorders>
              <w:top w:val="single" w:sz="4" w:space="0" w:color="auto"/>
              <w:left w:val="single" w:sz="4" w:space="0" w:color="auto"/>
              <w:bottom w:val="single" w:sz="4" w:space="0" w:color="auto"/>
              <w:right w:val="single" w:sz="4" w:space="0" w:color="auto"/>
            </w:tcBorders>
            <w:hideMark/>
          </w:tcPr>
          <w:p w:rsidR="004779F6" w:rsidRPr="00471F9A" w:rsidRDefault="004779F6" w:rsidP="00BC265D">
            <w:pPr>
              <w:widowControl w:val="0"/>
              <w:spacing w:after="0"/>
              <w:rPr>
                <w:rFonts w:ascii="Times New Roman" w:hAnsi="Times New Roman"/>
                <w:kern w:val="2"/>
                <w:sz w:val="24"/>
                <w:szCs w:val="24"/>
                <w:lang w:eastAsia="ar-SA"/>
              </w:rPr>
            </w:pPr>
            <w:r w:rsidRPr="00471F9A">
              <w:rPr>
                <w:rFonts w:ascii="Times New Roman" w:hAnsi="Times New Roman"/>
                <w:b/>
                <w:sz w:val="24"/>
                <w:szCs w:val="24"/>
              </w:rPr>
              <w:t xml:space="preserve">ИНН (при наличии) </w:t>
            </w:r>
            <w:r w:rsidR="001F4DA6" w:rsidRPr="00471F9A">
              <w:rPr>
                <w:rFonts w:ascii="Times New Roman" w:hAnsi="Times New Roman"/>
                <w:b/>
                <w:sz w:val="24"/>
                <w:szCs w:val="24"/>
              </w:rPr>
              <w:t>организации</w:t>
            </w:r>
            <w:r w:rsidR="001F4DA6" w:rsidRPr="00471F9A">
              <w:rPr>
                <w:rFonts w:ascii="Times New Roman" w:hAnsi="Times New Roman"/>
                <w:sz w:val="24"/>
                <w:szCs w:val="24"/>
              </w:rPr>
              <w:t xml:space="preserve"> </w:t>
            </w:r>
            <w:r w:rsidRPr="00471F9A">
              <w:rPr>
                <w:rFonts w:ascii="Times New Roman" w:hAnsi="Times New Roman"/>
                <w:sz w:val="24"/>
                <w:szCs w:val="24"/>
              </w:rPr>
              <w:t>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rsidR="004779F6" w:rsidRPr="00471F9A" w:rsidRDefault="004779F6" w:rsidP="00BC265D">
            <w:pPr>
              <w:widowControl w:val="0"/>
              <w:spacing w:after="0"/>
              <w:jc w:val="both"/>
              <w:rPr>
                <w:rFonts w:ascii="Times New Roman" w:hAnsi="Times New Roman"/>
                <w:i/>
                <w:kern w:val="2"/>
                <w:sz w:val="24"/>
                <w:szCs w:val="24"/>
                <w:lang w:eastAsia="ar-SA"/>
              </w:rPr>
            </w:pPr>
          </w:p>
        </w:tc>
      </w:tr>
      <w:tr w:rsidR="004779F6" w:rsidRPr="00471F9A" w:rsidTr="0027169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4779F6" w:rsidRPr="00471F9A" w:rsidRDefault="00051081" w:rsidP="00BC265D">
            <w:pPr>
              <w:widowControl w:val="0"/>
              <w:spacing w:after="0"/>
              <w:jc w:val="center"/>
              <w:rPr>
                <w:rFonts w:ascii="Times New Roman" w:hAnsi="Times New Roman"/>
                <w:kern w:val="2"/>
                <w:sz w:val="24"/>
                <w:szCs w:val="24"/>
                <w:lang w:eastAsia="ar-SA"/>
              </w:rPr>
            </w:pPr>
            <w:r>
              <w:rPr>
                <w:rFonts w:ascii="Times New Roman" w:hAnsi="Times New Roman"/>
                <w:sz w:val="24"/>
                <w:szCs w:val="24"/>
              </w:rPr>
              <w:t>5</w:t>
            </w:r>
            <w:r w:rsidR="004779F6" w:rsidRPr="00471F9A">
              <w:rPr>
                <w:rFonts w:ascii="Times New Roman" w:hAnsi="Times New Roman"/>
                <w:sz w:val="24"/>
                <w:szCs w:val="24"/>
              </w:rPr>
              <w:t>.</w:t>
            </w:r>
          </w:p>
        </w:tc>
        <w:tc>
          <w:tcPr>
            <w:tcW w:w="4646" w:type="dxa"/>
            <w:tcBorders>
              <w:top w:val="single" w:sz="4" w:space="0" w:color="auto"/>
              <w:left w:val="single" w:sz="4" w:space="0" w:color="auto"/>
              <w:bottom w:val="single" w:sz="4" w:space="0" w:color="auto"/>
              <w:right w:val="single" w:sz="4" w:space="0" w:color="auto"/>
            </w:tcBorders>
            <w:hideMark/>
          </w:tcPr>
          <w:p w:rsidR="004779F6" w:rsidRPr="00471F9A" w:rsidRDefault="00051081" w:rsidP="001151CF">
            <w:pPr>
              <w:widowControl w:val="0"/>
              <w:spacing w:after="0"/>
              <w:rPr>
                <w:rFonts w:ascii="Times New Roman" w:hAnsi="Times New Roman"/>
                <w:kern w:val="2"/>
                <w:sz w:val="24"/>
                <w:szCs w:val="24"/>
                <w:lang w:eastAsia="ar-SA"/>
              </w:rPr>
            </w:pPr>
            <w:r>
              <w:rPr>
                <w:rFonts w:ascii="Times New Roman" w:hAnsi="Times New Roman"/>
                <w:sz w:val="24"/>
                <w:szCs w:val="24"/>
              </w:rPr>
              <w:t>ФИО, номер телефона и адрес электронной почты контактного лица</w:t>
            </w:r>
            <w:r w:rsidRPr="00471F9A">
              <w:rPr>
                <w:rFonts w:ascii="Times New Roman" w:hAnsi="Times New Roman"/>
                <w:sz w:val="24"/>
                <w:szCs w:val="24"/>
              </w:rPr>
              <w:t xml:space="preserve"> </w:t>
            </w:r>
          </w:p>
        </w:tc>
        <w:tc>
          <w:tcPr>
            <w:tcW w:w="4359" w:type="dxa"/>
            <w:tcBorders>
              <w:top w:val="single" w:sz="4" w:space="0" w:color="auto"/>
              <w:left w:val="single" w:sz="4" w:space="0" w:color="auto"/>
              <w:bottom w:val="single" w:sz="4" w:space="0" w:color="auto"/>
              <w:right w:val="single" w:sz="4" w:space="0" w:color="auto"/>
            </w:tcBorders>
          </w:tcPr>
          <w:p w:rsidR="004779F6" w:rsidRPr="00471F9A" w:rsidRDefault="004779F6" w:rsidP="00BC265D">
            <w:pPr>
              <w:widowControl w:val="0"/>
              <w:spacing w:after="0"/>
              <w:rPr>
                <w:rFonts w:ascii="Times New Roman" w:hAnsi="Times New Roman"/>
                <w:kern w:val="2"/>
                <w:sz w:val="24"/>
                <w:szCs w:val="24"/>
                <w:lang w:eastAsia="ar-SA"/>
              </w:rPr>
            </w:pPr>
          </w:p>
        </w:tc>
      </w:tr>
    </w:tbl>
    <w:p w:rsidR="004779F6" w:rsidRDefault="004779F6" w:rsidP="008D346A">
      <w:pPr>
        <w:widowControl w:val="0"/>
        <w:spacing w:after="0"/>
        <w:rPr>
          <w:rFonts w:ascii="Times New Roman" w:hAnsi="Times New Roman"/>
          <w:kern w:val="2"/>
          <w:sz w:val="24"/>
          <w:szCs w:val="24"/>
          <w:lang w:eastAsia="ar-SA"/>
        </w:rPr>
      </w:pPr>
    </w:p>
    <w:p w:rsidR="008D346A" w:rsidRDefault="008D346A" w:rsidP="008D346A">
      <w:pPr>
        <w:widowControl w:val="0"/>
        <w:spacing w:after="0"/>
        <w:rPr>
          <w:rFonts w:ascii="Times New Roman" w:hAnsi="Times New Roman"/>
          <w:kern w:val="2"/>
          <w:sz w:val="24"/>
          <w:szCs w:val="24"/>
          <w:lang w:eastAsia="ar-SA"/>
        </w:rPr>
      </w:pPr>
      <w:r w:rsidRPr="008D346A">
        <w:rPr>
          <w:rFonts w:ascii="Times New Roman" w:hAnsi="Times New Roman"/>
          <w:kern w:val="2"/>
          <w:sz w:val="24"/>
          <w:szCs w:val="24"/>
          <w:lang w:eastAsia="ar-SA"/>
        </w:rPr>
        <w:t>3</w:t>
      </w:r>
      <w:r>
        <w:rPr>
          <w:rFonts w:ascii="Times New Roman" w:hAnsi="Times New Roman"/>
          <w:kern w:val="2"/>
          <w:sz w:val="24"/>
          <w:szCs w:val="24"/>
          <w:lang w:eastAsia="ar-SA"/>
        </w:rPr>
        <w:t xml:space="preserve">. Копия выписки </w:t>
      </w:r>
      <w:r w:rsidRPr="008D346A">
        <w:rPr>
          <w:rFonts w:ascii="Times New Roman" w:hAnsi="Times New Roman"/>
          <w:kern w:val="2"/>
          <w:sz w:val="24"/>
          <w:szCs w:val="24"/>
          <w:lang w:eastAsia="ar-SA"/>
        </w:rPr>
        <w:t xml:space="preserve">из </w:t>
      </w:r>
      <w:r>
        <w:rPr>
          <w:rFonts w:ascii="Times New Roman" w:hAnsi="Times New Roman"/>
          <w:kern w:val="2"/>
          <w:sz w:val="24"/>
          <w:szCs w:val="24"/>
          <w:lang w:eastAsia="ar-SA"/>
        </w:rPr>
        <w:t>ЕГРЮЛ</w:t>
      </w:r>
      <w:r w:rsidRPr="008D346A">
        <w:rPr>
          <w:rFonts w:ascii="Times New Roman" w:hAnsi="Times New Roman"/>
          <w:kern w:val="2"/>
          <w:sz w:val="24"/>
          <w:szCs w:val="24"/>
          <w:lang w:eastAsia="ar-SA"/>
        </w:rPr>
        <w:t>, полученная не ранее чем за шесть месяцев до даты размещения в единой информационной системе извещения о проведении процедуры закупки</w:t>
      </w:r>
    </w:p>
    <w:p w:rsidR="008D346A" w:rsidRPr="00471F9A" w:rsidRDefault="008D346A" w:rsidP="008D346A">
      <w:pPr>
        <w:spacing w:after="0"/>
        <w:jc w:val="both"/>
        <w:rPr>
          <w:rFonts w:ascii="Times New Roman" w:hAnsi="Times New Roman"/>
          <w:b/>
          <w:sz w:val="24"/>
          <w:szCs w:val="24"/>
          <w:u w:val="single"/>
        </w:rPr>
      </w:pPr>
      <w:r w:rsidRPr="00471F9A">
        <w:rPr>
          <w:rFonts w:ascii="Times New Roman" w:hAnsi="Times New Roman"/>
          <w:b/>
          <w:sz w:val="24"/>
          <w:szCs w:val="24"/>
          <w:u w:val="single"/>
        </w:rPr>
        <w:t>прилага</w:t>
      </w:r>
      <w:r>
        <w:rPr>
          <w:rFonts w:ascii="Times New Roman" w:hAnsi="Times New Roman"/>
          <w:b/>
          <w:sz w:val="24"/>
          <w:szCs w:val="24"/>
          <w:u w:val="single"/>
        </w:rPr>
        <w:t>е</w:t>
      </w:r>
      <w:r w:rsidRPr="00471F9A">
        <w:rPr>
          <w:rFonts w:ascii="Times New Roman" w:hAnsi="Times New Roman"/>
          <w:b/>
          <w:sz w:val="24"/>
          <w:szCs w:val="24"/>
          <w:u w:val="single"/>
        </w:rPr>
        <w:t>тся / не прилага</w:t>
      </w:r>
      <w:r>
        <w:rPr>
          <w:rFonts w:ascii="Times New Roman" w:hAnsi="Times New Roman"/>
          <w:b/>
          <w:sz w:val="24"/>
          <w:szCs w:val="24"/>
          <w:u w:val="single"/>
        </w:rPr>
        <w:t>е</w:t>
      </w:r>
      <w:r w:rsidRPr="00471F9A">
        <w:rPr>
          <w:rFonts w:ascii="Times New Roman" w:hAnsi="Times New Roman"/>
          <w:b/>
          <w:sz w:val="24"/>
          <w:szCs w:val="24"/>
          <w:u w:val="single"/>
        </w:rPr>
        <w:t>тся.</w:t>
      </w:r>
    </w:p>
    <w:p w:rsidR="008D346A" w:rsidRPr="00471F9A" w:rsidRDefault="008D346A" w:rsidP="008D346A">
      <w:pPr>
        <w:spacing w:after="0"/>
        <w:jc w:val="both"/>
        <w:rPr>
          <w:rFonts w:ascii="Times New Roman" w:hAnsi="Times New Roman"/>
          <w:sz w:val="24"/>
          <w:szCs w:val="24"/>
        </w:rPr>
      </w:pPr>
      <w:r w:rsidRPr="008D346A">
        <w:rPr>
          <w:rFonts w:ascii="Times New Roman" w:hAnsi="Times New Roman"/>
          <w:sz w:val="24"/>
          <w:szCs w:val="24"/>
        </w:rPr>
        <w:t xml:space="preserve">    </w:t>
      </w:r>
      <w:r w:rsidRPr="00471F9A">
        <w:rPr>
          <w:rFonts w:ascii="Times New Roman" w:hAnsi="Times New Roman"/>
          <w:sz w:val="24"/>
          <w:szCs w:val="24"/>
          <w:u w:val="single"/>
        </w:rPr>
        <w:t>(выделить нужное)</w:t>
      </w:r>
    </w:p>
    <w:p w:rsidR="008D346A" w:rsidRDefault="008D346A" w:rsidP="008D346A">
      <w:pPr>
        <w:widowControl w:val="0"/>
        <w:spacing w:after="0"/>
        <w:rPr>
          <w:rFonts w:ascii="Times New Roman" w:hAnsi="Times New Roman"/>
          <w:kern w:val="2"/>
          <w:sz w:val="24"/>
          <w:szCs w:val="24"/>
          <w:lang w:eastAsia="ar-SA"/>
        </w:rPr>
      </w:pPr>
    </w:p>
    <w:p w:rsidR="006823E8" w:rsidRPr="00471F9A" w:rsidRDefault="008D346A" w:rsidP="006823E8">
      <w:pPr>
        <w:spacing w:after="0"/>
        <w:jc w:val="both"/>
        <w:rPr>
          <w:rFonts w:ascii="Times New Roman" w:hAnsi="Times New Roman"/>
          <w:sz w:val="24"/>
          <w:szCs w:val="24"/>
        </w:rPr>
      </w:pPr>
      <w:r>
        <w:rPr>
          <w:rFonts w:ascii="Times New Roman" w:hAnsi="Times New Roman"/>
          <w:kern w:val="2"/>
          <w:sz w:val="24"/>
          <w:szCs w:val="24"/>
          <w:lang w:eastAsia="ar-SA"/>
        </w:rPr>
        <w:lastRenderedPageBreak/>
        <w:t xml:space="preserve">4. </w:t>
      </w:r>
      <w:r w:rsidR="006823E8" w:rsidRPr="00471F9A">
        <w:rPr>
          <w:rFonts w:ascii="Times New Roman" w:hAnsi="Times New Roman"/>
          <w:sz w:val="24"/>
          <w:szCs w:val="24"/>
        </w:rPr>
        <w:t xml:space="preserve">Копии документов, подтверждающих полномочия лица на осуществление действия от имени участника </w:t>
      </w:r>
      <w:proofErr w:type="spellStart"/>
      <w:r w:rsidR="006823E8">
        <w:rPr>
          <w:rFonts w:ascii="Times New Roman" w:hAnsi="Times New Roman"/>
          <w:sz w:val="24"/>
          <w:szCs w:val="24"/>
        </w:rPr>
        <w:t>р</w:t>
      </w:r>
      <w:r w:rsidR="006823E8" w:rsidRPr="00471F9A">
        <w:rPr>
          <w:rFonts w:ascii="Times New Roman" w:hAnsi="Times New Roman"/>
          <w:sz w:val="24"/>
          <w:szCs w:val="24"/>
        </w:rPr>
        <w:t>едукциона</w:t>
      </w:r>
      <w:proofErr w:type="spellEnd"/>
      <w:r w:rsidR="006823E8" w:rsidRPr="00471F9A">
        <w:rPr>
          <w:rFonts w:ascii="Times New Roman" w:hAnsi="Times New Roman"/>
          <w:sz w:val="24"/>
          <w:szCs w:val="24"/>
        </w:rPr>
        <w:t>, а именно:</w:t>
      </w:r>
    </w:p>
    <w:p w:rsidR="006823E8" w:rsidRPr="00471F9A" w:rsidRDefault="006823E8" w:rsidP="006823E8">
      <w:pPr>
        <w:spacing w:after="0"/>
        <w:rPr>
          <w:rFonts w:ascii="Times New Roman" w:hAnsi="Times New Roman"/>
          <w:sz w:val="24"/>
          <w:szCs w:val="24"/>
        </w:rPr>
      </w:pPr>
      <w:r w:rsidRPr="00471F9A">
        <w:rPr>
          <w:rFonts w:ascii="Times New Roman" w:hAnsi="Times New Roman"/>
          <w:sz w:val="24"/>
          <w:szCs w:val="24"/>
        </w:rPr>
        <w:t xml:space="preserve">- </w:t>
      </w:r>
      <w:r w:rsidRPr="00471F9A">
        <w:rPr>
          <w:rFonts w:ascii="Times New Roman" w:hAnsi="Times New Roman"/>
          <w:i/>
          <w:sz w:val="24"/>
          <w:szCs w:val="24"/>
        </w:rPr>
        <w:t>(указать наименование документа)</w:t>
      </w:r>
    </w:p>
    <w:p w:rsidR="006823E8" w:rsidRPr="00471F9A" w:rsidRDefault="006823E8" w:rsidP="006823E8">
      <w:pPr>
        <w:spacing w:after="0"/>
        <w:jc w:val="both"/>
        <w:rPr>
          <w:rFonts w:ascii="Times New Roman" w:hAnsi="Times New Roman"/>
          <w:b/>
          <w:sz w:val="24"/>
          <w:szCs w:val="24"/>
          <w:u w:val="single"/>
        </w:rPr>
      </w:pPr>
      <w:r w:rsidRPr="00471F9A">
        <w:rPr>
          <w:rFonts w:ascii="Times New Roman" w:hAnsi="Times New Roman"/>
          <w:b/>
          <w:sz w:val="24"/>
          <w:szCs w:val="24"/>
          <w:u w:val="single"/>
        </w:rPr>
        <w:t>прилагаются / не прилагаются.</w:t>
      </w:r>
    </w:p>
    <w:p w:rsidR="006823E8" w:rsidRPr="00471F9A" w:rsidRDefault="006823E8" w:rsidP="006823E8">
      <w:pPr>
        <w:spacing w:after="0"/>
        <w:ind w:left="708" w:firstLine="708"/>
        <w:jc w:val="both"/>
        <w:rPr>
          <w:rFonts w:ascii="Times New Roman" w:hAnsi="Times New Roman"/>
          <w:sz w:val="24"/>
          <w:szCs w:val="24"/>
        </w:rPr>
      </w:pPr>
      <w:r w:rsidRPr="00471F9A">
        <w:rPr>
          <w:rFonts w:ascii="Times New Roman" w:hAnsi="Times New Roman"/>
          <w:sz w:val="24"/>
          <w:szCs w:val="24"/>
          <w:u w:val="single"/>
        </w:rPr>
        <w:t>(выделить нужное)</w:t>
      </w:r>
    </w:p>
    <w:p w:rsidR="008D346A" w:rsidRDefault="008D346A" w:rsidP="008D346A">
      <w:pPr>
        <w:widowControl w:val="0"/>
        <w:spacing w:after="0"/>
        <w:rPr>
          <w:rFonts w:ascii="Times New Roman" w:hAnsi="Times New Roman"/>
          <w:kern w:val="2"/>
          <w:sz w:val="24"/>
          <w:szCs w:val="24"/>
          <w:lang w:eastAsia="ar-SA"/>
        </w:rPr>
      </w:pPr>
    </w:p>
    <w:p w:rsidR="006F0718" w:rsidRPr="00471F9A" w:rsidRDefault="006F0718" w:rsidP="006F0718">
      <w:pPr>
        <w:spacing w:after="0"/>
        <w:jc w:val="both"/>
        <w:rPr>
          <w:rFonts w:ascii="Times New Roman" w:hAnsi="Times New Roman"/>
          <w:sz w:val="24"/>
          <w:szCs w:val="24"/>
        </w:rPr>
      </w:pPr>
      <w:r>
        <w:rPr>
          <w:rFonts w:ascii="Times New Roman" w:hAnsi="Times New Roman"/>
          <w:kern w:val="2"/>
          <w:sz w:val="24"/>
          <w:szCs w:val="24"/>
          <w:lang w:eastAsia="ar-SA"/>
        </w:rPr>
        <w:t xml:space="preserve">5. </w:t>
      </w:r>
      <w:r w:rsidRPr="00471F9A">
        <w:rPr>
          <w:rFonts w:ascii="Times New Roman" w:hAnsi="Times New Roman"/>
          <w:sz w:val="24"/>
          <w:szCs w:val="24"/>
        </w:rPr>
        <w:t>Копии учредительных документов (для юридических лиц), а именно:</w:t>
      </w:r>
    </w:p>
    <w:p w:rsidR="006F0718" w:rsidRPr="00471F9A" w:rsidRDefault="006F0718" w:rsidP="006F0718">
      <w:pPr>
        <w:spacing w:after="0"/>
        <w:jc w:val="both"/>
        <w:rPr>
          <w:rFonts w:ascii="Times New Roman" w:hAnsi="Times New Roman"/>
          <w:sz w:val="24"/>
          <w:szCs w:val="24"/>
          <w:lang w:eastAsia="ru-RU"/>
        </w:rPr>
      </w:pPr>
      <w:r w:rsidRPr="00471F9A">
        <w:rPr>
          <w:rFonts w:ascii="Times New Roman" w:hAnsi="Times New Roman"/>
          <w:sz w:val="24"/>
          <w:szCs w:val="24"/>
          <w:lang w:eastAsia="ru-RU"/>
        </w:rPr>
        <w:t>- копия устава</w:t>
      </w:r>
    </w:p>
    <w:p w:rsidR="006F0718" w:rsidRPr="00471F9A" w:rsidRDefault="006F0718" w:rsidP="006F0718">
      <w:pPr>
        <w:spacing w:after="0"/>
        <w:rPr>
          <w:rFonts w:ascii="Times New Roman" w:hAnsi="Times New Roman"/>
          <w:sz w:val="24"/>
          <w:szCs w:val="24"/>
        </w:rPr>
      </w:pPr>
      <w:r w:rsidRPr="00471F9A">
        <w:rPr>
          <w:rFonts w:ascii="Times New Roman" w:hAnsi="Times New Roman"/>
          <w:sz w:val="24"/>
          <w:szCs w:val="24"/>
        </w:rPr>
        <w:t xml:space="preserve">- </w:t>
      </w:r>
      <w:r w:rsidRPr="00471F9A">
        <w:rPr>
          <w:rFonts w:ascii="Times New Roman" w:hAnsi="Times New Roman"/>
          <w:i/>
          <w:sz w:val="24"/>
          <w:szCs w:val="24"/>
        </w:rPr>
        <w:t>(указать наименование документа)</w:t>
      </w:r>
    </w:p>
    <w:p w:rsidR="006F0718" w:rsidRPr="00471F9A" w:rsidRDefault="006F0718" w:rsidP="006F0718">
      <w:pPr>
        <w:spacing w:after="0"/>
        <w:jc w:val="both"/>
        <w:rPr>
          <w:rFonts w:ascii="Times New Roman" w:hAnsi="Times New Roman"/>
          <w:b/>
          <w:sz w:val="24"/>
          <w:szCs w:val="24"/>
          <w:u w:val="single"/>
        </w:rPr>
      </w:pPr>
      <w:r w:rsidRPr="00471F9A">
        <w:rPr>
          <w:rFonts w:ascii="Times New Roman" w:hAnsi="Times New Roman"/>
          <w:b/>
          <w:sz w:val="24"/>
          <w:szCs w:val="24"/>
          <w:u w:val="single"/>
        </w:rPr>
        <w:t>прилагаются / не прилагаются.</w:t>
      </w:r>
    </w:p>
    <w:p w:rsidR="006F0718" w:rsidRPr="00471F9A" w:rsidRDefault="006F0718" w:rsidP="006F0718">
      <w:pPr>
        <w:spacing w:after="0"/>
        <w:ind w:left="708" w:firstLine="708"/>
        <w:jc w:val="both"/>
        <w:rPr>
          <w:rFonts w:ascii="Times New Roman" w:hAnsi="Times New Roman"/>
          <w:sz w:val="24"/>
          <w:szCs w:val="24"/>
        </w:rPr>
      </w:pPr>
      <w:r w:rsidRPr="00471F9A">
        <w:rPr>
          <w:rFonts w:ascii="Times New Roman" w:hAnsi="Times New Roman"/>
          <w:sz w:val="24"/>
          <w:szCs w:val="24"/>
          <w:u w:val="single"/>
        </w:rPr>
        <w:t>(выделить нужное)</w:t>
      </w:r>
    </w:p>
    <w:p w:rsidR="008D346A" w:rsidRDefault="008D346A" w:rsidP="006F0718">
      <w:pPr>
        <w:widowControl w:val="0"/>
        <w:spacing w:after="0"/>
        <w:rPr>
          <w:rFonts w:ascii="Times New Roman" w:hAnsi="Times New Roman"/>
          <w:kern w:val="2"/>
          <w:sz w:val="24"/>
          <w:szCs w:val="24"/>
          <w:lang w:eastAsia="ar-SA"/>
        </w:rPr>
      </w:pPr>
    </w:p>
    <w:p w:rsidR="006F0718" w:rsidRPr="00471F9A" w:rsidRDefault="006F0718" w:rsidP="006F0718">
      <w:pPr>
        <w:spacing w:after="0"/>
        <w:jc w:val="both"/>
        <w:rPr>
          <w:rFonts w:ascii="Times New Roman" w:hAnsi="Times New Roman"/>
          <w:b/>
          <w:sz w:val="24"/>
          <w:szCs w:val="24"/>
          <w:u w:val="single"/>
        </w:rPr>
      </w:pPr>
      <w:r>
        <w:rPr>
          <w:rFonts w:ascii="Times New Roman" w:hAnsi="Times New Roman"/>
          <w:sz w:val="24"/>
          <w:szCs w:val="24"/>
        </w:rPr>
        <w:t>6</w:t>
      </w:r>
      <w:r w:rsidRPr="00471F9A">
        <w:rPr>
          <w:rFonts w:ascii="Times New Roman" w:hAnsi="Times New Roman"/>
          <w:sz w:val="24"/>
          <w:szCs w:val="24"/>
        </w:rPr>
        <w:t>. Копия решения об одобрении/совершении крупной сделки</w:t>
      </w:r>
      <w:r>
        <w:rPr>
          <w:rStyle w:val="afe"/>
          <w:rFonts w:ascii="Times New Roman" w:hAnsi="Times New Roman"/>
          <w:sz w:val="24"/>
          <w:szCs w:val="24"/>
        </w:rPr>
        <w:footnoteReference w:id="1"/>
      </w:r>
      <w:r>
        <w:rPr>
          <w:rFonts w:ascii="Times New Roman" w:hAnsi="Times New Roman"/>
          <w:sz w:val="24"/>
          <w:szCs w:val="24"/>
        </w:rPr>
        <w:t xml:space="preserve"> </w:t>
      </w:r>
      <w:r w:rsidRPr="00471F9A">
        <w:rPr>
          <w:rFonts w:ascii="Times New Roman" w:hAnsi="Times New Roman"/>
          <w:b/>
          <w:sz w:val="24"/>
          <w:szCs w:val="24"/>
          <w:u w:val="single"/>
        </w:rPr>
        <w:t>прилагается/не прилагается.</w:t>
      </w:r>
    </w:p>
    <w:p w:rsidR="008D346A" w:rsidRDefault="006F0718" w:rsidP="006F0718">
      <w:pPr>
        <w:widowControl w:val="0"/>
        <w:spacing w:after="0"/>
        <w:ind w:left="6372"/>
        <w:rPr>
          <w:rFonts w:ascii="Times New Roman" w:hAnsi="Times New Roman"/>
          <w:sz w:val="24"/>
          <w:szCs w:val="24"/>
          <w:u w:val="single"/>
        </w:rPr>
      </w:pPr>
      <w:r w:rsidRPr="00471F9A">
        <w:rPr>
          <w:rFonts w:ascii="Times New Roman" w:hAnsi="Times New Roman"/>
          <w:sz w:val="24"/>
          <w:szCs w:val="24"/>
          <w:u w:val="single"/>
        </w:rPr>
        <w:t>(выделить нужное</w:t>
      </w:r>
      <w:r>
        <w:rPr>
          <w:rFonts w:ascii="Times New Roman" w:hAnsi="Times New Roman"/>
          <w:sz w:val="24"/>
          <w:szCs w:val="24"/>
          <w:u w:val="single"/>
        </w:rPr>
        <w:t>)</w:t>
      </w:r>
    </w:p>
    <w:p w:rsidR="006F0718" w:rsidRDefault="006F0718" w:rsidP="006F0718">
      <w:pPr>
        <w:widowControl w:val="0"/>
        <w:spacing w:after="0"/>
        <w:rPr>
          <w:rFonts w:ascii="Times New Roman" w:hAnsi="Times New Roman"/>
          <w:sz w:val="24"/>
          <w:szCs w:val="24"/>
          <w:u w:val="single"/>
        </w:rPr>
      </w:pPr>
    </w:p>
    <w:p w:rsidR="006F0718" w:rsidRPr="00471F9A" w:rsidRDefault="006F0718" w:rsidP="006F0718">
      <w:pPr>
        <w:spacing w:after="0"/>
        <w:jc w:val="both"/>
        <w:rPr>
          <w:rFonts w:ascii="Times New Roman" w:hAnsi="Times New Roman"/>
          <w:b/>
          <w:sz w:val="24"/>
          <w:szCs w:val="24"/>
          <w:u w:val="single"/>
        </w:rPr>
      </w:pPr>
      <w:r>
        <w:rPr>
          <w:rFonts w:ascii="Times New Roman" w:hAnsi="Times New Roman"/>
          <w:sz w:val="24"/>
          <w:szCs w:val="24"/>
        </w:rPr>
        <w:t>7</w:t>
      </w:r>
      <w:r w:rsidRPr="00471F9A">
        <w:rPr>
          <w:rFonts w:ascii="Times New Roman" w:hAnsi="Times New Roman"/>
          <w:sz w:val="24"/>
          <w:szCs w:val="24"/>
        </w:rPr>
        <w:t xml:space="preserve">. Декларация о соответствии требованиям документации </w:t>
      </w:r>
      <w:r w:rsidRPr="00471F9A">
        <w:rPr>
          <w:rFonts w:ascii="Times New Roman" w:hAnsi="Times New Roman"/>
          <w:b/>
          <w:sz w:val="24"/>
          <w:szCs w:val="24"/>
          <w:u w:val="single"/>
        </w:rPr>
        <w:t>прилагается/не прилагается.</w:t>
      </w:r>
    </w:p>
    <w:p w:rsidR="006F0718" w:rsidRPr="00471F9A" w:rsidRDefault="006F0718" w:rsidP="006F0718">
      <w:pPr>
        <w:spacing w:after="0"/>
        <w:ind w:left="6372"/>
        <w:jc w:val="both"/>
        <w:rPr>
          <w:rFonts w:ascii="Times New Roman" w:hAnsi="Times New Roman"/>
          <w:sz w:val="24"/>
          <w:szCs w:val="24"/>
        </w:rPr>
      </w:pPr>
      <w:r w:rsidRPr="00471F9A">
        <w:rPr>
          <w:rFonts w:ascii="Times New Roman" w:hAnsi="Times New Roman"/>
          <w:sz w:val="24"/>
          <w:szCs w:val="24"/>
        </w:rPr>
        <w:t xml:space="preserve">     </w:t>
      </w:r>
      <w:r w:rsidRPr="00471F9A">
        <w:rPr>
          <w:rFonts w:ascii="Times New Roman" w:hAnsi="Times New Roman"/>
          <w:sz w:val="24"/>
          <w:szCs w:val="24"/>
          <w:u w:val="single"/>
        </w:rPr>
        <w:t>(выделить нужное)</w:t>
      </w:r>
    </w:p>
    <w:p w:rsidR="006F0718" w:rsidRDefault="006F0718" w:rsidP="006F0718">
      <w:pPr>
        <w:spacing w:after="0"/>
        <w:jc w:val="both"/>
        <w:rPr>
          <w:rFonts w:ascii="Times New Roman" w:hAnsi="Times New Roman"/>
          <w:sz w:val="24"/>
          <w:szCs w:val="24"/>
        </w:rPr>
      </w:pPr>
    </w:p>
    <w:p w:rsidR="006F0718" w:rsidRPr="001801D9" w:rsidRDefault="006F0718" w:rsidP="006F0718">
      <w:pPr>
        <w:spacing w:after="0"/>
        <w:jc w:val="both"/>
        <w:rPr>
          <w:rFonts w:ascii="Times New Roman" w:hAnsi="Times New Roman"/>
          <w:b/>
          <w:sz w:val="24"/>
          <w:szCs w:val="24"/>
          <w:u w:val="single"/>
        </w:rPr>
      </w:pPr>
      <w:r>
        <w:rPr>
          <w:rFonts w:ascii="Times New Roman" w:hAnsi="Times New Roman"/>
          <w:sz w:val="24"/>
          <w:szCs w:val="24"/>
        </w:rPr>
        <w:t>8</w:t>
      </w:r>
      <w:r w:rsidRPr="001801D9">
        <w:rPr>
          <w:rFonts w:ascii="Times New Roman" w:hAnsi="Times New Roman"/>
          <w:sz w:val="24"/>
          <w:szCs w:val="24"/>
        </w:rPr>
        <w:t>. Иные документы, а именно: _________________</w:t>
      </w:r>
      <w:proofErr w:type="gramStart"/>
      <w:r w:rsidRPr="001801D9">
        <w:rPr>
          <w:rFonts w:ascii="Times New Roman" w:hAnsi="Times New Roman"/>
          <w:sz w:val="24"/>
          <w:szCs w:val="24"/>
        </w:rPr>
        <w:t xml:space="preserve">_  </w:t>
      </w:r>
      <w:r w:rsidRPr="001801D9">
        <w:rPr>
          <w:rFonts w:ascii="Times New Roman" w:hAnsi="Times New Roman"/>
          <w:b/>
          <w:sz w:val="24"/>
          <w:szCs w:val="24"/>
          <w:u w:val="single"/>
        </w:rPr>
        <w:t>прилагается</w:t>
      </w:r>
      <w:proofErr w:type="gramEnd"/>
      <w:r w:rsidRPr="001801D9">
        <w:rPr>
          <w:rFonts w:ascii="Times New Roman" w:hAnsi="Times New Roman"/>
          <w:b/>
          <w:sz w:val="24"/>
          <w:szCs w:val="24"/>
          <w:u w:val="single"/>
        </w:rPr>
        <w:t>/не прилагается.</w:t>
      </w:r>
    </w:p>
    <w:p w:rsidR="006F0718" w:rsidRPr="001801D9" w:rsidRDefault="006F0718" w:rsidP="006F0718">
      <w:pPr>
        <w:spacing w:after="0"/>
        <w:jc w:val="both"/>
        <w:rPr>
          <w:rFonts w:ascii="Times New Roman" w:hAnsi="Times New Roman"/>
          <w:sz w:val="24"/>
          <w:szCs w:val="24"/>
        </w:rPr>
      </w:pPr>
      <w:r w:rsidRPr="001801D9">
        <w:rPr>
          <w:rFonts w:ascii="Times New Roman" w:hAnsi="Times New Roman"/>
          <w:sz w:val="24"/>
          <w:szCs w:val="24"/>
        </w:rPr>
        <w:t xml:space="preserve">                                    </w:t>
      </w:r>
      <w:r w:rsidRPr="001801D9">
        <w:rPr>
          <w:rFonts w:ascii="Times New Roman" w:hAnsi="Times New Roman"/>
          <w:i/>
          <w:sz w:val="24"/>
          <w:szCs w:val="24"/>
        </w:rPr>
        <w:t xml:space="preserve">(указать наименование </w:t>
      </w:r>
      <w:proofErr w:type="gramStart"/>
      <w:r w:rsidRPr="001801D9">
        <w:rPr>
          <w:rFonts w:ascii="Times New Roman" w:hAnsi="Times New Roman"/>
          <w:i/>
          <w:sz w:val="24"/>
          <w:szCs w:val="24"/>
        </w:rPr>
        <w:t xml:space="preserve">документа) </w:t>
      </w:r>
      <w:r w:rsidRPr="001801D9">
        <w:rPr>
          <w:rFonts w:ascii="Times New Roman" w:hAnsi="Times New Roman"/>
          <w:sz w:val="24"/>
          <w:szCs w:val="24"/>
        </w:rPr>
        <w:t xml:space="preserve">  </w:t>
      </w:r>
      <w:proofErr w:type="gramEnd"/>
      <w:r w:rsidRPr="001801D9">
        <w:rPr>
          <w:rFonts w:ascii="Times New Roman" w:hAnsi="Times New Roman"/>
          <w:sz w:val="24"/>
          <w:szCs w:val="24"/>
        </w:rPr>
        <w:t xml:space="preserve">            </w:t>
      </w:r>
      <w:r w:rsidRPr="001801D9">
        <w:rPr>
          <w:rFonts w:ascii="Times New Roman" w:hAnsi="Times New Roman"/>
          <w:sz w:val="24"/>
          <w:szCs w:val="24"/>
          <w:u w:val="single"/>
        </w:rPr>
        <w:t>(выделить нужное)</w:t>
      </w:r>
    </w:p>
    <w:p w:rsidR="006F0718" w:rsidRDefault="006F0718" w:rsidP="006F0718">
      <w:pPr>
        <w:widowControl w:val="0"/>
        <w:spacing w:after="0"/>
        <w:rPr>
          <w:rFonts w:ascii="Times New Roman" w:hAnsi="Times New Roman"/>
          <w:kern w:val="2"/>
          <w:sz w:val="24"/>
          <w:szCs w:val="24"/>
          <w:lang w:eastAsia="ar-SA"/>
        </w:rPr>
      </w:pPr>
    </w:p>
    <w:p w:rsidR="008D346A" w:rsidRDefault="008D346A" w:rsidP="00BC265D">
      <w:pPr>
        <w:widowControl w:val="0"/>
        <w:spacing w:after="0"/>
        <w:ind w:firstLine="567"/>
        <w:rPr>
          <w:rFonts w:ascii="Times New Roman" w:hAnsi="Times New Roman"/>
          <w:kern w:val="2"/>
          <w:sz w:val="24"/>
          <w:szCs w:val="24"/>
          <w:lang w:eastAsia="ar-SA"/>
        </w:rPr>
      </w:pPr>
    </w:p>
    <w:p w:rsidR="006F0718" w:rsidRDefault="006F0718" w:rsidP="006F0718">
      <w:pPr>
        <w:spacing w:after="0"/>
        <w:rPr>
          <w:rFonts w:ascii="Times New Roman" w:hAnsi="Times New Roman"/>
          <w:sz w:val="24"/>
          <w:szCs w:val="24"/>
        </w:rPr>
      </w:pPr>
    </w:p>
    <w:p w:rsidR="006F0718" w:rsidRPr="00471F9A" w:rsidRDefault="006F0718" w:rsidP="006F0718">
      <w:pPr>
        <w:spacing w:after="0"/>
        <w:rPr>
          <w:rFonts w:ascii="Times New Roman" w:hAnsi="Times New Roman"/>
          <w:sz w:val="24"/>
          <w:szCs w:val="24"/>
        </w:rPr>
      </w:pPr>
      <w:r w:rsidRPr="00471F9A">
        <w:rPr>
          <w:rFonts w:ascii="Times New Roman" w:hAnsi="Times New Roman"/>
          <w:sz w:val="24"/>
          <w:szCs w:val="24"/>
        </w:rPr>
        <w:t>Руководитель   _____________________/_________________________/</w:t>
      </w:r>
      <w:r w:rsidRPr="00471F9A">
        <w:rPr>
          <w:rFonts w:ascii="Times New Roman" w:hAnsi="Times New Roman"/>
          <w:sz w:val="24"/>
          <w:szCs w:val="24"/>
        </w:rPr>
        <w:tab/>
      </w:r>
      <w:r w:rsidRPr="00471F9A">
        <w:rPr>
          <w:rFonts w:ascii="Times New Roman" w:hAnsi="Times New Roman"/>
          <w:sz w:val="24"/>
          <w:szCs w:val="24"/>
        </w:rPr>
        <w:tab/>
        <w:t xml:space="preserve">                   </w:t>
      </w:r>
    </w:p>
    <w:p w:rsidR="006F0718" w:rsidRDefault="006F0718" w:rsidP="006F0718">
      <w:pPr>
        <w:spacing w:after="0"/>
        <w:rPr>
          <w:rFonts w:ascii="Times New Roman" w:hAnsi="Times New Roman"/>
          <w:sz w:val="24"/>
          <w:szCs w:val="24"/>
        </w:rPr>
      </w:pPr>
      <w:r w:rsidRPr="00471F9A">
        <w:rPr>
          <w:rFonts w:ascii="Times New Roman" w:hAnsi="Times New Roman"/>
          <w:sz w:val="24"/>
          <w:szCs w:val="24"/>
        </w:rPr>
        <w:t xml:space="preserve">                                        подпись                                 </w:t>
      </w:r>
      <w:proofErr w:type="gramStart"/>
      <w:r w:rsidRPr="00471F9A">
        <w:rPr>
          <w:rFonts w:ascii="Times New Roman" w:hAnsi="Times New Roman"/>
          <w:sz w:val="24"/>
          <w:szCs w:val="24"/>
        </w:rPr>
        <w:t xml:space="preserve">   (</w:t>
      </w:r>
      <w:proofErr w:type="gramEnd"/>
      <w:r w:rsidRPr="00471F9A">
        <w:rPr>
          <w:rFonts w:ascii="Times New Roman" w:hAnsi="Times New Roman"/>
          <w:sz w:val="24"/>
          <w:szCs w:val="24"/>
        </w:rPr>
        <w:t xml:space="preserve">Ф.И.О.)   </w:t>
      </w:r>
    </w:p>
    <w:p w:rsidR="006F0718" w:rsidRPr="00471F9A" w:rsidRDefault="006F0718" w:rsidP="006F0718">
      <w:pPr>
        <w:spacing w:after="0"/>
        <w:rPr>
          <w:rFonts w:ascii="Times New Roman" w:hAnsi="Times New Roman"/>
          <w:sz w:val="24"/>
          <w:szCs w:val="24"/>
        </w:rPr>
      </w:pPr>
      <w:r w:rsidRPr="00471F9A">
        <w:rPr>
          <w:rFonts w:ascii="Times New Roman" w:hAnsi="Times New Roman"/>
          <w:sz w:val="24"/>
          <w:szCs w:val="24"/>
        </w:rPr>
        <w:t>МП</w:t>
      </w:r>
    </w:p>
    <w:p w:rsidR="00A05C32" w:rsidRDefault="00A05C32" w:rsidP="00D41A6D">
      <w:pPr>
        <w:widowControl w:val="0"/>
        <w:spacing w:after="0"/>
        <w:rPr>
          <w:rFonts w:ascii="Times New Roman" w:hAnsi="Times New Roman"/>
          <w:kern w:val="2"/>
          <w:sz w:val="24"/>
          <w:szCs w:val="24"/>
          <w:lang w:eastAsia="ar-SA"/>
        </w:rPr>
        <w:sectPr w:rsidR="00A05C32" w:rsidSect="00E82CD3">
          <w:pgSz w:w="11906" w:h="16838"/>
          <w:pgMar w:top="426" w:right="1134" w:bottom="1134" w:left="1134" w:header="708" w:footer="708" w:gutter="0"/>
          <w:cols w:space="720"/>
          <w:docGrid w:linePitch="299"/>
        </w:sectPr>
      </w:pPr>
    </w:p>
    <w:p w:rsidR="008D346A" w:rsidRDefault="008D346A" w:rsidP="00D41A6D">
      <w:pPr>
        <w:widowControl w:val="0"/>
        <w:spacing w:after="0"/>
        <w:rPr>
          <w:rFonts w:ascii="Times New Roman" w:hAnsi="Times New Roman"/>
          <w:kern w:val="2"/>
          <w:sz w:val="24"/>
          <w:szCs w:val="24"/>
          <w:lang w:eastAsia="ar-SA"/>
        </w:rPr>
      </w:pPr>
    </w:p>
    <w:p w:rsidR="00A05C32" w:rsidRPr="006F0718" w:rsidRDefault="00A05C32" w:rsidP="00A05C32">
      <w:pPr>
        <w:pStyle w:val="af6"/>
        <w:numPr>
          <w:ilvl w:val="0"/>
          <w:numId w:val="30"/>
        </w:numPr>
        <w:spacing w:after="0"/>
        <w:jc w:val="center"/>
        <w:rPr>
          <w:rFonts w:ascii="Times New Roman" w:hAnsi="Times New Roman"/>
          <w:b/>
          <w:sz w:val="36"/>
          <w:szCs w:val="24"/>
          <w:u w:val="single"/>
        </w:rPr>
      </w:pPr>
      <w:r w:rsidRPr="006F0718">
        <w:rPr>
          <w:rFonts w:ascii="Times New Roman" w:hAnsi="Times New Roman"/>
          <w:b/>
          <w:sz w:val="36"/>
          <w:szCs w:val="24"/>
          <w:u w:val="single"/>
        </w:rPr>
        <w:t xml:space="preserve">Для </w:t>
      </w:r>
      <w:r w:rsidRPr="00A05C32">
        <w:rPr>
          <w:rFonts w:ascii="Times New Roman" w:hAnsi="Times New Roman"/>
          <w:b/>
          <w:sz w:val="36"/>
          <w:szCs w:val="24"/>
          <w:u w:val="single"/>
        </w:rPr>
        <w:t>индивидуальных предпринимателей</w:t>
      </w:r>
      <w:r w:rsidRPr="006F0718">
        <w:rPr>
          <w:rFonts w:ascii="Times New Roman" w:hAnsi="Times New Roman"/>
          <w:b/>
          <w:sz w:val="36"/>
          <w:szCs w:val="24"/>
          <w:u w:val="single"/>
        </w:rPr>
        <w:t>:</w:t>
      </w:r>
    </w:p>
    <w:p w:rsidR="008D346A" w:rsidRDefault="008D346A" w:rsidP="00BC265D">
      <w:pPr>
        <w:widowControl w:val="0"/>
        <w:spacing w:after="0"/>
        <w:ind w:firstLine="567"/>
        <w:rPr>
          <w:rFonts w:ascii="Times New Roman" w:hAnsi="Times New Roman"/>
          <w:kern w:val="2"/>
          <w:sz w:val="24"/>
          <w:szCs w:val="24"/>
          <w:lang w:eastAsia="ar-SA"/>
        </w:rPr>
      </w:pPr>
    </w:p>
    <w:p w:rsidR="00A05C32" w:rsidRPr="00471F9A" w:rsidRDefault="00A05C32" w:rsidP="00A05C32">
      <w:pPr>
        <w:spacing w:after="0"/>
        <w:jc w:val="center"/>
        <w:rPr>
          <w:rFonts w:ascii="Times New Roman" w:hAnsi="Times New Roman"/>
          <w:b/>
          <w:sz w:val="24"/>
          <w:szCs w:val="24"/>
        </w:rPr>
      </w:pPr>
      <w:r w:rsidRPr="00471F9A">
        <w:rPr>
          <w:rFonts w:ascii="Times New Roman" w:hAnsi="Times New Roman"/>
          <w:b/>
          <w:sz w:val="24"/>
          <w:szCs w:val="24"/>
        </w:rPr>
        <w:t xml:space="preserve">Заявка на участие в </w:t>
      </w:r>
      <w:proofErr w:type="spellStart"/>
      <w:r w:rsidRPr="00471F9A">
        <w:rPr>
          <w:rFonts w:ascii="Times New Roman" w:hAnsi="Times New Roman"/>
          <w:b/>
          <w:sz w:val="24"/>
          <w:szCs w:val="24"/>
        </w:rPr>
        <w:t>редукционе</w:t>
      </w:r>
      <w:proofErr w:type="spellEnd"/>
      <w:r w:rsidRPr="00471F9A">
        <w:rPr>
          <w:rFonts w:ascii="Times New Roman" w:hAnsi="Times New Roman"/>
          <w:b/>
          <w:sz w:val="24"/>
          <w:szCs w:val="24"/>
        </w:rPr>
        <w:t xml:space="preserve"> №___________________</w:t>
      </w:r>
    </w:p>
    <w:p w:rsidR="00A05C32" w:rsidRDefault="00A05C32" w:rsidP="00A05C32">
      <w:pPr>
        <w:autoSpaceDE w:val="0"/>
        <w:spacing w:after="0"/>
        <w:rPr>
          <w:rFonts w:ascii="Times New Roman" w:hAnsi="Times New Roman"/>
          <w:sz w:val="24"/>
          <w:szCs w:val="24"/>
        </w:rPr>
      </w:pPr>
    </w:p>
    <w:p w:rsidR="00A05C32" w:rsidRPr="00471F9A" w:rsidRDefault="00A05C32" w:rsidP="00A05C32">
      <w:pPr>
        <w:autoSpaceDE w:val="0"/>
        <w:spacing w:after="0"/>
        <w:rPr>
          <w:rFonts w:ascii="Times New Roman" w:hAnsi="Times New Roman"/>
          <w:b/>
          <w:sz w:val="24"/>
          <w:szCs w:val="24"/>
          <w:u w:val="single"/>
        </w:rPr>
      </w:pPr>
      <w:r w:rsidRPr="00471F9A">
        <w:rPr>
          <w:rFonts w:ascii="Times New Roman" w:hAnsi="Times New Roman"/>
          <w:sz w:val="24"/>
          <w:szCs w:val="24"/>
        </w:rPr>
        <w:t xml:space="preserve">1. Настоящей заявкой _____________________ выражает </w:t>
      </w:r>
      <w:r>
        <w:rPr>
          <w:rFonts w:ascii="Times New Roman" w:hAnsi="Times New Roman"/>
          <w:b/>
          <w:sz w:val="24"/>
          <w:szCs w:val="24"/>
          <w:u w:val="single"/>
        </w:rPr>
        <w:t>согласие</w:t>
      </w:r>
      <w:r w:rsidRPr="00471F9A">
        <w:rPr>
          <w:rFonts w:ascii="Times New Roman" w:hAnsi="Times New Roman"/>
          <w:b/>
          <w:sz w:val="24"/>
          <w:szCs w:val="24"/>
          <w:u w:val="single"/>
        </w:rPr>
        <w:t xml:space="preserve"> на поставку товара: </w:t>
      </w:r>
    </w:p>
    <w:p w:rsidR="00A05C32" w:rsidRPr="00471F9A" w:rsidRDefault="00A05C32" w:rsidP="00A05C32">
      <w:pPr>
        <w:spacing w:after="0"/>
        <w:rPr>
          <w:rFonts w:ascii="Times New Roman" w:hAnsi="Times New Roman"/>
          <w:i/>
          <w:sz w:val="24"/>
          <w:szCs w:val="24"/>
        </w:rPr>
      </w:pPr>
      <w:r w:rsidRPr="00471F9A">
        <w:rPr>
          <w:rFonts w:ascii="Times New Roman" w:hAnsi="Times New Roman"/>
          <w:i/>
          <w:sz w:val="24"/>
          <w:szCs w:val="24"/>
        </w:rPr>
        <w:t xml:space="preserve">                                                      (указать наименование Участника)</w:t>
      </w:r>
    </w:p>
    <w:p w:rsidR="00D41A6D" w:rsidRDefault="00D41A6D" w:rsidP="00A05C32">
      <w:pPr>
        <w:autoSpaceDE w:val="0"/>
        <w:spacing w:after="0"/>
        <w:jc w:val="both"/>
        <w:rPr>
          <w:rFonts w:ascii="Times New Roman" w:eastAsia="Times New Roman" w:hAnsi="Times New Roman"/>
          <w:b/>
          <w:sz w:val="24"/>
          <w:szCs w:val="24"/>
          <w:u w:val="single"/>
          <w:lang w:eastAsia="ru-RU"/>
        </w:rPr>
      </w:pPr>
    </w:p>
    <w:p w:rsidR="0063317E" w:rsidRDefault="00564FB1" w:rsidP="00A05C32">
      <w:pPr>
        <w:autoSpaceDE w:val="0"/>
        <w:spacing w:after="0"/>
        <w:jc w:val="both"/>
        <w:rPr>
          <w:rFonts w:ascii="Times New Roman" w:hAnsi="Times New Roman" w:cs="Arial"/>
          <w:b/>
          <w:sz w:val="24"/>
          <w:szCs w:val="24"/>
          <w:u w:val="single"/>
          <w:lang w:eastAsia="ru-RU"/>
        </w:rPr>
      </w:pPr>
      <w:r w:rsidRPr="00564FB1">
        <w:rPr>
          <w:rFonts w:ascii="Times New Roman" w:hAnsi="Times New Roman" w:cs="Arial"/>
          <w:b/>
          <w:sz w:val="24"/>
          <w:szCs w:val="24"/>
          <w:u w:val="single"/>
          <w:lang w:eastAsia="ru-RU"/>
        </w:rPr>
        <w:t xml:space="preserve">Поставка светодиодной </w:t>
      </w:r>
      <w:proofErr w:type="spellStart"/>
      <w:r w:rsidRPr="00564FB1">
        <w:rPr>
          <w:rFonts w:ascii="Times New Roman" w:hAnsi="Times New Roman" w:cs="Arial"/>
          <w:b/>
          <w:sz w:val="24"/>
          <w:szCs w:val="24"/>
          <w:u w:val="single"/>
          <w:lang w:eastAsia="ru-RU"/>
        </w:rPr>
        <w:t>видеостены</w:t>
      </w:r>
      <w:proofErr w:type="spellEnd"/>
      <w:r w:rsidRPr="00564FB1">
        <w:rPr>
          <w:rFonts w:ascii="Times New Roman" w:hAnsi="Times New Roman" w:cs="Arial"/>
          <w:b/>
          <w:sz w:val="24"/>
          <w:szCs w:val="24"/>
          <w:u w:val="single"/>
          <w:lang w:eastAsia="ru-RU"/>
        </w:rPr>
        <w:t xml:space="preserve"> для нужд государственного автономного учреждения «Технопарк в сфере высоких технологий «ИТ-парк»</w:t>
      </w:r>
      <w:r>
        <w:rPr>
          <w:rFonts w:ascii="Times New Roman" w:hAnsi="Times New Roman" w:cs="Arial"/>
          <w:b/>
          <w:sz w:val="24"/>
          <w:szCs w:val="24"/>
          <w:u w:val="single"/>
          <w:lang w:eastAsia="ru-RU"/>
        </w:rPr>
        <w:t>.</w:t>
      </w:r>
    </w:p>
    <w:p w:rsidR="00564FB1" w:rsidRPr="00471F9A" w:rsidRDefault="00564FB1" w:rsidP="00A05C32">
      <w:pPr>
        <w:autoSpaceDE w:val="0"/>
        <w:spacing w:after="0"/>
        <w:jc w:val="both"/>
        <w:rPr>
          <w:rFonts w:ascii="Times New Roman" w:hAnsi="Times New Roman"/>
          <w:b/>
          <w:color w:val="000000"/>
          <w:sz w:val="24"/>
          <w:szCs w:val="24"/>
          <w:u w:val="single"/>
          <w:lang w:eastAsia="ru-RU"/>
        </w:rPr>
      </w:pPr>
    </w:p>
    <w:p w:rsidR="00A05C32" w:rsidRPr="00471F9A" w:rsidRDefault="00A05C32" w:rsidP="00A05C32">
      <w:pPr>
        <w:autoSpaceDE w:val="0"/>
        <w:spacing w:after="0"/>
        <w:jc w:val="both"/>
        <w:rPr>
          <w:rFonts w:ascii="Times New Roman" w:hAnsi="Times New Roman"/>
          <w:sz w:val="24"/>
          <w:szCs w:val="24"/>
        </w:rPr>
      </w:pPr>
      <w:r>
        <w:rPr>
          <w:rFonts w:ascii="Times New Roman" w:hAnsi="Times New Roman"/>
          <w:sz w:val="24"/>
          <w:szCs w:val="24"/>
        </w:rPr>
        <w:t>Соответствующего</w:t>
      </w:r>
      <w:r w:rsidRPr="00471F9A">
        <w:rPr>
          <w:rFonts w:ascii="Times New Roman" w:hAnsi="Times New Roman"/>
          <w:sz w:val="24"/>
          <w:szCs w:val="24"/>
        </w:rPr>
        <w:t xml:space="preserve"> требованиям документации </w:t>
      </w:r>
      <w:proofErr w:type="spellStart"/>
      <w:r>
        <w:rPr>
          <w:rFonts w:ascii="Times New Roman" w:hAnsi="Times New Roman"/>
          <w:sz w:val="24"/>
          <w:szCs w:val="24"/>
        </w:rPr>
        <w:t>р</w:t>
      </w:r>
      <w:r w:rsidRPr="00471F9A">
        <w:rPr>
          <w:rFonts w:ascii="Times New Roman" w:hAnsi="Times New Roman"/>
          <w:sz w:val="24"/>
          <w:szCs w:val="24"/>
        </w:rPr>
        <w:t>едукциона</w:t>
      </w:r>
      <w:proofErr w:type="spellEnd"/>
      <w:r w:rsidRPr="00471F9A">
        <w:rPr>
          <w:rFonts w:ascii="Times New Roman" w:hAnsi="Times New Roman"/>
          <w:sz w:val="24"/>
          <w:szCs w:val="24"/>
        </w:rPr>
        <w:t xml:space="preserve">, и на условиях, предусмотренных документацией </w:t>
      </w:r>
      <w:proofErr w:type="spellStart"/>
      <w:r>
        <w:rPr>
          <w:rFonts w:ascii="Times New Roman" w:hAnsi="Times New Roman"/>
          <w:sz w:val="24"/>
          <w:szCs w:val="24"/>
        </w:rPr>
        <w:t>р</w:t>
      </w:r>
      <w:r w:rsidRPr="00471F9A">
        <w:rPr>
          <w:rFonts w:ascii="Times New Roman" w:hAnsi="Times New Roman"/>
          <w:sz w:val="24"/>
          <w:szCs w:val="24"/>
        </w:rPr>
        <w:t>едукциона</w:t>
      </w:r>
      <w:proofErr w:type="spellEnd"/>
      <w:r w:rsidRPr="00471F9A">
        <w:rPr>
          <w:rFonts w:ascii="Times New Roman" w:hAnsi="Times New Roman"/>
          <w:sz w:val="24"/>
          <w:szCs w:val="24"/>
        </w:rPr>
        <w:t>.</w:t>
      </w:r>
    </w:p>
    <w:p w:rsidR="00A05C32" w:rsidRDefault="00A05C32" w:rsidP="00A05C32">
      <w:pPr>
        <w:spacing w:after="0"/>
        <w:rPr>
          <w:rFonts w:ascii="Times New Roman" w:hAnsi="Times New Roman"/>
          <w:sz w:val="24"/>
          <w:szCs w:val="24"/>
        </w:rPr>
      </w:pPr>
    </w:p>
    <w:p w:rsidR="00A05C32" w:rsidRPr="001801D9" w:rsidRDefault="00A05C32" w:rsidP="00A05C32">
      <w:pPr>
        <w:spacing w:after="0"/>
        <w:rPr>
          <w:rFonts w:ascii="Times New Roman" w:hAnsi="Times New Roman"/>
          <w:sz w:val="24"/>
          <w:szCs w:val="24"/>
        </w:rPr>
      </w:pPr>
      <w:r w:rsidRPr="00D91776">
        <w:rPr>
          <w:rFonts w:ascii="Times New Roman" w:hAnsi="Times New Roman"/>
          <w:sz w:val="24"/>
          <w:szCs w:val="24"/>
        </w:rPr>
        <w:t xml:space="preserve">Сведения о конкретных показателях </w:t>
      </w:r>
      <w:r>
        <w:rPr>
          <w:rFonts w:ascii="Times New Roman" w:hAnsi="Times New Roman"/>
          <w:sz w:val="24"/>
          <w:szCs w:val="24"/>
        </w:rPr>
        <w:t>Т</w:t>
      </w:r>
      <w:r w:rsidRPr="00D91776">
        <w:rPr>
          <w:rFonts w:ascii="Times New Roman" w:hAnsi="Times New Roman"/>
          <w:sz w:val="24"/>
          <w:szCs w:val="24"/>
        </w:rPr>
        <w:t>овара:</w:t>
      </w:r>
    </w:p>
    <w:tbl>
      <w:tblPr>
        <w:tblW w:w="95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2204"/>
        <w:gridCol w:w="3474"/>
        <w:gridCol w:w="1464"/>
        <w:gridCol w:w="709"/>
        <w:gridCol w:w="1028"/>
      </w:tblGrid>
      <w:tr w:rsidR="00A05C32" w:rsidRPr="00A40FC8" w:rsidTr="0094104A">
        <w:trPr>
          <w:trHeight w:val="62"/>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rsidR="00A05C32" w:rsidRPr="00D91776" w:rsidRDefault="00A05C32" w:rsidP="00DC7DF9">
            <w:pPr>
              <w:spacing w:after="0"/>
              <w:rPr>
                <w:rFonts w:ascii="Times New Roman" w:hAnsi="Times New Roman"/>
                <w:b/>
                <w:sz w:val="24"/>
                <w:szCs w:val="24"/>
              </w:rPr>
            </w:pPr>
            <w:r w:rsidRPr="00D91776">
              <w:rPr>
                <w:rFonts w:ascii="Times New Roman" w:hAnsi="Times New Roman"/>
                <w:b/>
                <w:sz w:val="24"/>
                <w:szCs w:val="24"/>
              </w:rPr>
              <w:t>№ п/п</w:t>
            </w:r>
          </w:p>
        </w:tc>
        <w:tc>
          <w:tcPr>
            <w:tcW w:w="2204" w:type="dxa"/>
            <w:tcBorders>
              <w:top w:val="single" w:sz="4" w:space="0" w:color="000000"/>
              <w:left w:val="single" w:sz="4" w:space="0" w:color="000000"/>
              <w:bottom w:val="single" w:sz="4" w:space="0" w:color="000000"/>
              <w:right w:val="single" w:sz="4" w:space="0" w:color="000000"/>
            </w:tcBorders>
            <w:vAlign w:val="center"/>
            <w:hideMark/>
          </w:tcPr>
          <w:p w:rsidR="00A05C32" w:rsidRPr="00D91776" w:rsidRDefault="00A05C32" w:rsidP="00962DB7">
            <w:pPr>
              <w:spacing w:after="0"/>
              <w:jc w:val="center"/>
              <w:rPr>
                <w:rFonts w:ascii="Times New Roman" w:hAnsi="Times New Roman"/>
                <w:b/>
                <w:sz w:val="24"/>
                <w:szCs w:val="24"/>
              </w:rPr>
            </w:pPr>
            <w:r w:rsidRPr="00D91776">
              <w:rPr>
                <w:rFonts w:ascii="Times New Roman" w:hAnsi="Times New Roman"/>
                <w:b/>
                <w:sz w:val="24"/>
                <w:szCs w:val="24"/>
              </w:rPr>
              <w:t xml:space="preserve">Наименование </w:t>
            </w:r>
            <w:r>
              <w:rPr>
                <w:rFonts w:ascii="Times New Roman" w:hAnsi="Times New Roman"/>
                <w:b/>
                <w:sz w:val="24"/>
                <w:szCs w:val="24"/>
              </w:rPr>
              <w:t>Т</w:t>
            </w:r>
            <w:r w:rsidRPr="00D91776">
              <w:rPr>
                <w:rFonts w:ascii="Times New Roman" w:hAnsi="Times New Roman"/>
                <w:b/>
                <w:sz w:val="24"/>
                <w:szCs w:val="24"/>
              </w:rPr>
              <w:t>овара</w:t>
            </w:r>
          </w:p>
        </w:tc>
        <w:tc>
          <w:tcPr>
            <w:tcW w:w="3474" w:type="dxa"/>
            <w:tcBorders>
              <w:top w:val="single" w:sz="4" w:space="0" w:color="000000"/>
              <w:left w:val="single" w:sz="4" w:space="0" w:color="000000"/>
              <w:bottom w:val="single" w:sz="4" w:space="0" w:color="000000"/>
              <w:right w:val="single" w:sz="4" w:space="0" w:color="000000"/>
            </w:tcBorders>
            <w:vAlign w:val="center"/>
            <w:hideMark/>
          </w:tcPr>
          <w:p w:rsidR="00A05C32" w:rsidRPr="00D91776" w:rsidRDefault="00A05C32" w:rsidP="000D2372">
            <w:pPr>
              <w:spacing w:after="0"/>
              <w:jc w:val="center"/>
              <w:rPr>
                <w:rFonts w:ascii="Times New Roman" w:hAnsi="Times New Roman"/>
                <w:b/>
                <w:sz w:val="24"/>
                <w:szCs w:val="24"/>
              </w:rPr>
            </w:pPr>
            <w:r w:rsidRPr="00D91776">
              <w:rPr>
                <w:rFonts w:ascii="Times New Roman" w:hAnsi="Times New Roman"/>
                <w:b/>
                <w:sz w:val="24"/>
                <w:szCs w:val="24"/>
              </w:rPr>
              <w:t>Характеристик</w:t>
            </w:r>
            <w:r w:rsidR="000D2372">
              <w:rPr>
                <w:rFonts w:ascii="Times New Roman" w:hAnsi="Times New Roman"/>
                <w:b/>
                <w:sz w:val="24"/>
                <w:szCs w:val="24"/>
              </w:rPr>
              <w:t>и</w:t>
            </w:r>
            <w:r w:rsidRPr="00D91776">
              <w:rPr>
                <w:rFonts w:ascii="Times New Roman" w:hAnsi="Times New Roman"/>
                <w:b/>
                <w:sz w:val="24"/>
                <w:szCs w:val="24"/>
              </w:rPr>
              <w:t xml:space="preserve"> </w:t>
            </w:r>
            <w:r>
              <w:rPr>
                <w:rFonts w:ascii="Times New Roman" w:hAnsi="Times New Roman"/>
                <w:b/>
                <w:sz w:val="24"/>
                <w:szCs w:val="24"/>
              </w:rPr>
              <w:t>Т</w:t>
            </w:r>
            <w:r w:rsidRPr="00D91776">
              <w:rPr>
                <w:rFonts w:ascii="Times New Roman" w:hAnsi="Times New Roman"/>
                <w:b/>
                <w:sz w:val="24"/>
                <w:szCs w:val="24"/>
              </w:rPr>
              <w:t>овара</w:t>
            </w:r>
          </w:p>
        </w:tc>
        <w:tc>
          <w:tcPr>
            <w:tcW w:w="1464" w:type="dxa"/>
            <w:tcBorders>
              <w:top w:val="single" w:sz="4" w:space="0" w:color="000000"/>
              <w:left w:val="single" w:sz="4" w:space="0" w:color="000000"/>
              <w:bottom w:val="single" w:sz="4" w:space="0" w:color="000000"/>
              <w:right w:val="single" w:sz="4" w:space="0" w:color="000000"/>
            </w:tcBorders>
          </w:tcPr>
          <w:p w:rsidR="00A05C32" w:rsidRPr="00D91776" w:rsidRDefault="00A05C32" w:rsidP="00962DB7">
            <w:pPr>
              <w:spacing w:after="0"/>
              <w:jc w:val="center"/>
              <w:rPr>
                <w:rFonts w:ascii="Times New Roman" w:hAnsi="Times New Roman"/>
                <w:b/>
                <w:sz w:val="24"/>
                <w:szCs w:val="24"/>
              </w:rPr>
            </w:pPr>
            <w:r>
              <w:rPr>
                <w:rFonts w:ascii="Times New Roman" w:hAnsi="Times New Roman"/>
                <w:b/>
                <w:sz w:val="24"/>
                <w:szCs w:val="24"/>
              </w:rPr>
              <w:t>Страна происхождения Товара</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A05C32" w:rsidRPr="00D91776" w:rsidRDefault="00A05C32" w:rsidP="00962DB7">
            <w:pPr>
              <w:spacing w:after="0"/>
              <w:jc w:val="center"/>
              <w:rPr>
                <w:rFonts w:ascii="Times New Roman" w:hAnsi="Times New Roman"/>
                <w:b/>
                <w:sz w:val="24"/>
                <w:szCs w:val="24"/>
              </w:rPr>
            </w:pPr>
            <w:r w:rsidRPr="00D91776">
              <w:rPr>
                <w:rFonts w:ascii="Times New Roman" w:hAnsi="Times New Roman"/>
                <w:b/>
                <w:sz w:val="24"/>
                <w:szCs w:val="24"/>
              </w:rPr>
              <w:t>Ед. изм.</w:t>
            </w:r>
          </w:p>
        </w:tc>
        <w:tc>
          <w:tcPr>
            <w:tcW w:w="1028" w:type="dxa"/>
            <w:tcBorders>
              <w:top w:val="single" w:sz="4" w:space="0" w:color="000000"/>
              <w:left w:val="single" w:sz="4" w:space="0" w:color="000000"/>
              <w:bottom w:val="single" w:sz="4" w:space="0" w:color="000000"/>
              <w:right w:val="single" w:sz="4" w:space="0" w:color="000000"/>
            </w:tcBorders>
            <w:vAlign w:val="center"/>
            <w:hideMark/>
          </w:tcPr>
          <w:p w:rsidR="00A05C32" w:rsidRPr="00D91776" w:rsidRDefault="00A05C32" w:rsidP="00962DB7">
            <w:pPr>
              <w:spacing w:after="0"/>
              <w:jc w:val="center"/>
              <w:rPr>
                <w:rFonts w:ascii="Times New Roman" w:hAnsi="Times New Roman"/>
                <w:b/>
                <w:sz w:val="24"/>
                <w:szCs w:val="24"/>
              </w:rPr>
            </w:pPr>
            <w:r w:rsidRPr="00D91776">
              <w:rPr>
                <w:rFonts w:ascii="Times New Roman" w:hAnsi="Times New Roman"/>
                <w:b/>
                <w:sz w:val="24"/>
                <w:szCs w:val="24"/>
              </w:rPr>
              <w:t>Кол-во</w:t>
            </w:r>
          </w:p>
        </w:tc>
      </w:tr>
      <w:tr w:rsidR="00A05C32" w:rsidRPr="00A40FC8" w:rsidTr="0094104A">
        <w:trPr>
          <w:trHeight w:val="62"/>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rsidR="00A05C32" w:rsidRPr="00FF08BB" w:rsidRDefault="00A05C32" w:rsidP="00DC7DF9">
            <w:pPr>
              <w:spacing w:after="0"/>
              <w:rPr>
                <w:rFonts w:ascii="Times New Roman" w:hAnsi="Times New Roman"/>
                <w:sz w:val="24"/>
                <w:szCs w:val="24"/>
              </w:rPr>
            </w:pPr>
            <w:r w:rsidRPr="00FF08BB">
              <w:rPr>
                <w:rFonts w:ascii="Times New Roman" w:hAnsi="Times New Roman"/>
                <w:sz w:val="24"/>
                <w:szCs w:val="24"/>
              </w:rPr>
              <w:t>1.</w:t>
            </w:r>
          </w:p>
        </w:tc>
        <w:tc>
          <w:tcPr>
            <w:tcW w:w="2204" w:type="dxa"/>
            <w:tcBorders>
              <w:top w:val="single" w:sz="4" w:space="0" w:color="000000"/>
              <w:left w:val="single" w:sz="4" w:space="0" w:color="000000"/>
              <w:bottom w:val="single" w:sz="4" w:space="0" w:color="000000"/>
              <w:right w:val="single" w:sz="4" w:space="0" w:color="000000"/>
            </w:tcBorders>
          </w:tcPr>
          <w:p w:rsidR="00A05C32" w:rsidRPr="00D91776" w:rsidRDefault="00A05C32" w:rsidP="00DC7DF9">
            <w:pPr>
              <w:spacing w:after="0"/>
              <w:rPr>
                <w:rFonts w:ascii="Times New Roman" w:hAnsi="Times New Roman"/>
                <w:bCs/>
                <w:sz w:val="24"/>
                <w:szCs w:val="24"/>
              </w:rPr>
            </w:pPr>
          </w:p>
        </w:tc>
        <w:tc>
          <w:tcPr>
            <w:tcW w:w="3474" w:type="dxa"/>
            <w:tcBorders>
              <w:top w:val="single" w:sz="4" w:space="0" w:color="000000"/>
              <w:left w:val="single" w:sz="4" w:space="0" w:color="000000"/>
              <w:bottom w:val="single" w:sz="4" w:space="0" w:color="000000"/>
              <w:right w:val="single" w:sz="4" w:space="0" w:color="000000"/>
            </w:tcBorders>
            <w:vAlign w:val="center"/>
          </w:tcPr>
          <w:p w:rsidR="00A05C32" w:rsidRPr="00D91776" w:rsidRDefault="00A05C32" w:rsidP="00DC7DF9">
            <w:pPr>
              <w:spacing w:after="0"/>
              <w:rPr>
                <w:rFonts w:ascii="Times New Roman" w:hAnsi="Times New Roman"/>
                <w:sz w:val="24"/>
                <w:szCs w:val="24"/>
              </w:rPr>
            </w:pPr>
          </w:p>
        </w:tc>
        <w:tc>
          <w:tcPr>
            <w:tcW w:w="1464" w:type="dxa"/>
            <w:tcBorders>
              <w:top w:val="single" w:sz="4" w:space="0" w:color="000000"/>
              <w:left w:val="single" w:sz="4" w:space="0" w:color="000000"/>
              <w:bottom w:val="single" w:sz="4" w:space="0" w:color="000000"/>
              <w:right w:val="single" w:sz="4" w:space="0" w:color="000000"/>
            </w:tcBorders>
          </w:tcPr>
          <w:p w:rsidR="00A05C32" w:rsidRPr="00D91776" w:rsidRDefault="00A05C32" w:rsidP="00DC7DF9">
            <w:pPr>
              <w:spacing w:after="0"/>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A05C32" w:rsidRPr="00D91776" w:rsidRDefault="00A05C32" w:rsidP="00DC7DF9">
            <w:pPr>
              <w:spacing w:after="0"/>
              <w:jc w:val="center"/>
              <w:rPr>
                <w:rFonts w:ascii="Times New Roman" w:hAnsi="Times New Roman"/>
                <w:sz w:val="24"/>
                <w:szCs w:val="24"/>
                <w:vertAlign w:val="superscript"/>
              </w:rPr>
            </w:pPr>
          </w:p>
        </w:tc>
        <w:tc>
          <w:tcPr>
            <w:tcW w:w="1028" w:type="dxa"/>
            <w:tcBorders>
              <w:top w:val="single" w:sz="4" w:space="0" w:color="000000"/>
              <w:left w:val="single" w:sz="4" w:space="0" w:color="000000"/>
              <w:bottom w:val="single" w:sz="4" w:space="0" w:color="000000"/>
              <w:right w:val="single" w:sz="4" w:space="0" w:color="000000"/>
            </w:tcBorders>
            <w:vAlign w:val="center"/>
          </w:tcPr>
          <w:p w:rsidR="00A05C32" w:rsidRPr="00D91776" w:rsidRDefault="00A05C32" w:rsidP="00DC7DF9">
            <w:pPr>
              <w:spacing w:after="0"/>
              <w:jc w:val="center"/>
              <w:rPr>
                <w:rFonts w:ascii="Times New Roman" w:hAnsi="Times New Roman"/>
                <w:bCs/>
                <w:sz w:val="24"/>
                <w:szCs w:val="24"/>
              </w:rPr>
            </w:pPr>
          </w:p>
        </w:tc>
      </w:tr>
    </w:tbl>
    <w:p w:rsidR="00A05C32" w:rsidRPr="00471F9A" w:rsidRDefault="00A05C32" w:rsidP="00A05C32">
      <w:pPr>
        <w:spacing w:after="0"/>
        <w:rPr>
          <w:rFonts w:ascii="Times New Roman" w:hAnsi="Times New Roman"/>
          <w:sz w:val="24"/>
          <w:szCs w:val="24"/>
          <w:u w:val="single"/>
        </w:rPr>
      </w:pPr>
    </w:p>
    <w:p w:rsidR="00A05C32" w:rsidRPr="00471F9A" w:rsidRDefault="00A05C32" w:rsidP="00A05C32">
      <w:pPr>
        <w:spacing w:after="0"/>
        <w:rPr>
          <w:rFonts w:ascii="Times New Roman" w:hAnsi="Times New Roman"/>
          <w:sz w:val="24"/>
          <w:szCs w:val="24"/>
        </w:rPr>
      </w:pPr>
      <w:r w:rsidRPr="00471F9A">
        <w:rPr>
          <w:rFonts w:ascii="Times New Roman" w:hAnsi="Times New Roman"/>
          <w:sz w:val="24"/>
          <w:szCs w:val="24"/>
        </w:rPr>
        <w:t>2. Сведения и документы об участнике закупки: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A05C32" w:rsidRPr="00471F9A" w:rsidTr="00DC7DF9">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A05C32" w:rsidRPr="00471F9A" w:rsidRDefault="00A05C32"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rsidR="00A05C32" w:rsidRPr="00471F9A" w:rsidRDefault="00A05C32"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Фамилия, имя, отчество (при наличии)</w:t>
            </w:r>
          </w:p>
        </w:tc>
        <w:tc>
          <w:tcPr>
            <w:tcW w:w="4359" w:type="dxa"/>
            <w:tcBorders>
              <w:top w:val="single" w:sz="4" w:space="0" w:color="auto"/>
              <w:left w:val="single" w:sz="4" w:space="0" w:color="auto"/>
              <w:bottom w:val="single" w:sz="4" w:space="0" w:color="auto"/>
              <w:right w:val="single" w:sz="4" w:space="0" w:color="auto"/>
            </w:tcBorders>
          </w:tcPr>
          <w:p w:rsidR="00A05C32" w:rsidRPr="00471F9A" w:rsidRDefault="00A05C32" w:rsidP="00DC7DF9">
            <w:pPr>
              <w:widowControl w:val="0"/>
              <w:spacing w:after="0"/>
              <w:rPr>
                <w:rFonts w:ascii="Times New Roman" w:hAnsi="Times New Roman"/>
                <w:kern w:val="2"/>
                <w:sz w:val="24"/>
                <w:szCs w:val="24"/>
                <w:lang w:eastAsia="ar-SA"/>
              </w:rPr>
            </w:pPr>
          </w:p>
        </w:tc>
      </w:tr>
      <w:tr w:rsidR="00A05C32" w:rsidRPr="00471F9A" w:rsidTr="00DC7DF9">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A05C32" w:rsidRPr="00471F9A" w:rsidRDefault="00A05C32" w:rsidP="00DC7DF9">
            <w:pPr>
              <w:widowControl w:val="0"/>
              <w:spacing w:after="0"/>
              <w:jc w:val="center"/>
              <w:rPr>
                <w:rFonts w:ascii="Times New Roman" w:hAnsi="Times New Roman"/>
                <w:sz w:val="24"/>
                <w:szCs w:val="24"/>
              </w:rPr>
            </w:pPr>
            <w:r w:rsidRPr="00471F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rsidR="00A05C32" w:rsidRPr="00471F9A" w:rsidRDefault="00A05C32" w:rsidP="00DC7DF9">
            <w:pPr>
              <w:widowControl w:val="0"/>
              <w:spacing w:after="0"/>
              <w:rPr>
                <w:rFonts w:ascii="Times New Roman" w:hAnsi="Times New Roman"/>
                <w:sz w:val="24"/>
                <w:szCs w:val="24"/>
              </w:rPr>
            </w:pPr>
            <w:r w:rsidRPr="00471F9A">
              <w:rPr>
                <w:rFonts w:ascii="Times New Roman" w:hAnsi="Times New Roman"/>
                <w:sz w:val="24"/>
                <w:szCs w:val="24"/>
              </w:rPr>
              <w:t>Паспортные данные</w:t>
            </w:r>
          </w:p>
        </w:tc>
        <w:tc>
          <w:tcPr>
            <w:tcW w:w="4359" w:type="dxa"/>
            <w:tcBorders>
              <w:top w:val="single" w:sz="4" w:space="0" w:color="auto"/>
              <w:left w:val="single" w:sz="4" w:space="0" w:color="auto"/>
              <w:bottom w:val="single" w:sz="4" w:space="0" w:color="auto"/>
              <w:right w:val="single" w:sz="4" w:space="0" w:color="auto"/>
            </w:tcBorders>
          </w:tcPr>
          <w:p w:rsidR="00A05C32" w:rsidRPr="00471F9A" w:rsidRDefault="00A05C32" w:rsidP="00DC7DF9">
            <w:pPr>
              <w:widowControl w:val="0"/>
              <w:spacing w:after="0"/>
              <w:rPr>
                <w:rFonts w:ascii="Times New Roman" w:hAnsi="Times New Roman"/>
                <w:kern w:val="2"/>
                <w:sz w:val="24"/>
                <w:szCs w:val="24"/>
                <w:lang w:eastAsia="ar-SA"/>
              </w:rPr>
            </w:pPr>
          </w:p>
        </w:tc>
      </w:tr>
      <w:tr w:rsidR="00A05C32" w:rsidRPr="00471F9A" w:rsidTr="00DC7DF9">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A05C32" w:rsidRPr="00471F9A" w:rsidRDefault="00A05C32"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hideMark/>
          </w:tcPr>
          <w:p w:rsidR="00A05C32" w:rsidRPr="00471F9A" w:rsidRDefault="00A05C32"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 xml:space="preserve">Место жительства </w:t>
            </w:r>
          </w:p>
        </w:tc>
        <w:tc>
          <w:tcPr>
            <w:tcW w:w="4359" w:type="dxa"/>
            <w:tcBorders>
              <w:top w:val="single" w:sz="4" w:space="0" w:color="auto"/>
              <w:left w:val="single" w:sz="4" w:space="0" w:color="auto"/>
              <w:bottom w:val="single" w:sz="4" w:space="0" w:color="auto"/>
              <w:right w:val="single" w:sz="4" w:space="0" w:color="auto"/>
            </w:tcBorders>
          </w:tcPr>
          <w:p w:rsidR="00A05C32" w:rsidRPr="00471F9A" w:rsidRDefault="00A05C32" w:rsidP="00DC7DF9">
            <w:pPr>
              <w:widowControl w:val="0"/>
              <w:spacing w:after="0"/>
              <w:rPr>
                <w:rFonts w:ascii="Times New Roman" w:hAnsi="Times New Roman"/>
                <w:kern w:val="2"/>
                <w:sz w:val="24"/>
                <w:szCs w:val="24"/>
                <w:lang w:eastAsia="ar-SA"/>
              </w:rPr>
            </w:pPr>
          </w:p>
        </w:tc>
      </w:tr>
      <w:tr w:rsidR="00A05C32" w:rsidRPr="00471F9A" w:rsidTr="00DC7DF9">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A05C32" w:rsidRPr="00471F9A" w:rsidRDefault="00A05C32"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rsidR="00A05C32" w:rsidRPr="00471F9A" w:rsidRDefault="00A05C32"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ИНН (при наличии)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rsidR="00A05C32" w:rsidRPr="00471F9A" w:rsidRDefault="00A05C32" w:rsidP="00DC7DF9">
            <w:pPr>
              <w:widowControl w:val="0"/>
              <w:spacing w:after="0"/>
              <w:rPr>
                <w:rFonts w:ascii="Times New Roman" w:hAnsi="Times New Roman"/>
                <w:kern w:val="2"/>
                <w:sz w:val="24"/>
                <w:szCs w:val="24"/>
                <w:lang w:eastAsia="ar-SA"/>
              </w:rPr>
            </w:pPr>
          </w:p>
        </w:tc>
      </w:tr>
      <w:tr w:rsidR="00A05C32" w:rsidRPr="00471F9A" w:rsidTr="00DC7DF9">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A05C32" w:rsidRPr="00471F9A" w:rsidRDefault="00A05C32"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rsidR="00A05C32" w:rsidRPr="00471F9A" w:rsidRDefault="00A05C32"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 xml:space="preserve">Номер контактного телефона </w:t>
            </w:r>
          </w:p>
        </w:tc>
        <w:tc>
          <w:tcPr>
            <w:tcW w:w="4359" w:type="dxa"/>
            <w:tcBorders>
              <w:top w:val="single" w:sz="4" w:space="0" w:color="auto"/>
              <w:left w:val="single" w:sz="4" w:space="0" w:color="auto"/>
              <w:bottom w:val="single" w:sz="4" w:space="0" w:color="auto"/>
              <w:right w:val="single" w:sz="4" w:space="0" w:color="auto"/>
            </w:tcBorders>
          </w:tcPr>
          <w:p w:rsidR="00A05C32" w:rsidRPr="00471F9A" w:rsidRDefault="00A05C32" w:rsidP="00DC7DF9">
            <w:pPr>
              <w:widowControl w:val="0"/>
              <w:spacing w:after="0"/>
              <w:rPr>
                <w:rFonts w:ascii="Times New Roman" w:hAnsi="Times New Roman"/>
                <w:kern w:val="2"/>
                <w:sz w:val="24"/>
                <w:szCs w:val="24"/>
                <w:lang w:eastAsia="ar-SA"/>
              </w:rPr>
            </w:pPr>
          </w:p>
        </w:tc>
      </w:tr>
    </w:tbl>
    <w:p w:rsidR="00A05C32" w:rsidRDefault="00A05C32" w:rsidP="00A05C32">
      <w:pPr>
        <w:widowControl w:val="0"/>
        <w:spacing w:after="0"/>
        <w:rPr>
          <w:rFonts w:ascii="Times New Roman" w:hAnsi="Times New Roman"/>
          <w:kern w:val="2"/>
          <w:sz w:val="24"/>
          <w:szCs w:val="24"/>
          <w:lang w:eastAsia="ar-SA"/>
        </w:rPr>
      </w:pPr>
    </w:p>
    <w:p w:rsidR="00A05C32" w:rsidRDefault="00A05C32" w:rsidP="00A05C32">
      <w:pPr>
        <w:widowControl w:val="0"/>
        <w:spacing w:after="0"/>
        <w:rPr>
          <w:rFonts w:ascii="Times New Roman" w:hAnsi="Times New Roman"/>
          <w:kern w:val="2"/>
          <w:sz w:val="24"/>
          <w:szCs w:val="24"/>
          <w:lang w:eastAsia="ar-SA"/>
        </w:rPr>
      </w:pPr>
      <w:r w:rsidRPr="008D346A">
        <w:rPr>
          <w:rFonts w:ascii="Times New Roman" w:hAnsi="Times New Roman"/>
          <w:kern w:val="2"/>
          <w:sz w:val="24"/>
          <w:szCs w:val="24"/>
          <w:lang w:eastAsia="ar-SA"/>
        </w:rPr>
        <w:t>3</w:t>
      </w:r>
      <w:r>
        <w:rPr>
          <w:rFonts w:ascii="Times New Roman" w:hAnsi="Times New Roman"/>
          <w:kern w:val="2"/>
          <w:sz w:val="24"/>
          <w:szCs w:val="24"/>
          <w:lang w:eastAsia="ar-SA"/>
        </w:rPr>
        <w:t xml:space="preserve">. Копия выписки </w:t>
      </w:r>
      <w:r w:rsidRPr="008D346A">
        <w:rPr>
          <w:rFonts w:ascii="Times New Roman" w:hAnsi="Times New Roman"/>
          <w:kern w:val="2"/>
          <w:sz w:val="24"/>
          <w:szCs w:val="24"/>
          <w:lang w:eastAsia="ar-SA"/>
        </w:rPr>
        <w:t xml:space="preserve">из </w:t>
      </w:r>
      <w:r>
        <w:rPr>
          <w:rFonts w:ascii="Times New Roman" w:hAnsi="Times New Roman"/>
          <w:kern w:val="2"/>
          <w:sz w:val="24"/>
          <w:szCs w:val="24"/>
          <w:lang w:eastAsia="ar-SA"/>
        </w:rPr>
        <w:t>ЕГРИП</w:t>
      </w:r>
      <w:r w:rsidRPr="008D346A">
        <w:rPr>
          <w:rFonts w:ascii="Times New Roman" w:hAnsi="Times New Roman"/>
          <w:kern w:val="2"/>
          <w:sz w:val="24"/>
          <w:szCs w:val="24"/>
          <w:lang w:eastAsia="ar-SA"/>
        </w:rPr>
        <w:t>, полученная не ранее чем за шесть месяцев до даты размещения в единой информационной системе извещения о проведении процедуры закупки</w:t>
      </w:r>
    </w:p>
    <w:p w:rsidR="00A05C32" w:rsidRPr="00471F9A" w:rsidRDefault="00A05C32" w:rsidP="00A05C32">
      <w:pPr>
        <w:spacing w:after="0"/>
        <w:jc w:val="both"/>
        <w:rPr>
          <w:rFonts w:ascii="Times New Roman" w:hAnsi="Times New Roman"/>
          <w:b/>
          <w:sz w:val="24"/>
          <w:szCs w:val="24"/>
          <w:u w:val="single"/>
        </w:rPr>
      </w:pPr>
      <w:r w:rsidRPr="00471F9A">
        <w:rPr>
          <w:rFonts w:ascii="Times New Roman" w:hAnsi="Times New Roman"/>
          <w:b/>
          <w:sz w:val="24"/>
          <w:szCs w:val="24"/>
          <w:u w:val="single"/>
        </w:rPr>
        <w:t>прилага</w:t>
      </w:r>
      <w:r>
        <w:rPr>
          <w:rFonts w:ascii="Times New Roman" w:hAnsi="Times New Roman"/>
          <w:b/>
          <w:sz w:val="24"/>
          <w:szCs w:val="24"/>
          <w:u w:val="single"/>
        </w:rPr>
        <w:t>е</w:t>
      </w:r>
      <w:r w:rsidRPr="00471F9A">
        <w:rPr>
          <w:rFonts w:ascii="Times New Roman" w:hAnsi="Times New Roman"/>
          <w:b/>
          <w:sz w:val="24"/>
          <w:szCs w:val="24"/>
          <w:u w:val="single"/>
        </w:rPr>
        <w:t>тся / не прилага</w:t>
      </w:r>
      <w:r>
        <w:rPr>
          <w:rFonts w:ascii="Times New Roman" w:hAnsi="Times New Roman"/>
          <w:b/>
          <w:sz w:val="24"/>
          <w:szCs w:val="24"/>
          <w:u w:val="single"/>
        </w:rPr>
        <w:t>е</w:t>
      </w:r>
      <w:r w:rsidRPr="00471F9A">
        <w:rPr>
          <w:rFonts w:ascii="Times New Roman" w:hAnsi="Times New Roman"/>
          <w:b/>
          <w:sz w:val="24"/>
          <w:szCs w:val="24"/>
          <w:u w:val="single"/>
        </w:rPr>
        <w:t>тся.</w:t>
      </w:r>
    </w:p>
    <w:p w:rsidR="00A05C32" w:rsidRPr="00471F9A" w:rsidRDefault="00A05C32" w:rsidP="00A05C32">
      <w:pPr>
        <w:spacing w:after="0"/>
        <w:jc w:val="both"/>
        <w:rPr>
          <w:rFonts w:ascii="Times New Roman" w:hAnsi="Times New Roman"/>
          <w:sz w:val="24"/>
          <w:szCs w:val="24"/>
        </w:rPr>
      </w:pPr>
      <w:r w:rsidRPr="008D346A">
        <w:rPr>
          <w:rFonts w:ascii="Times New Roman" w:hAnsi="Times New Roman"/>
          <w:sz w:val="24"/>
          <w:szCs w:val="24"/>
        </w:rPr>
        <w:t xml:space="preserve">    </w:t>
      </w:r>
      <w:r w:rsidRPr="00471F9A">
        <w:rPr>
          <w:rFonts w:ascii="Times New Roman" w:hAnsi="Times New Roman"/>
          <w:sz w:val="24"/>
          <w:szCs w:val="24"/>
          <w:u w:val="single"/>
        </w:rPr>
        <w:t>(выделить нужное)</w:t>
      </w:r>
    </w:p>
    <w:p w:rsidR="008D346A" w:rsidRDefault="008D346A" w:rsidP="00A05C32">
      <w:pPr>
        <w:widowControl w:val="0"/>
        <w:spacing w:after="0"/>
        <w:rPr>
          <w:rFonts w:ascii="Times New Roman" w:hAnsi="Times New Roman"/>
          <w:kern w:val="2"/>
          <w:sz w:val="24"/>
          <w:szCs w:val="24"/>
          <w:lang w:eastAsia="ar-SA"/>
        </w:rPr>
      </w:pPr>
    </w:p>
    <w:p w:rsidR="00A05C32" w:rsidRPr="00471F9A" w:rsidRDefault="00A05C32" w:rsidP="00A05C32">
      <w:pPr>
        <w:spacing w:after="0"/>
        <w:jc w:val="both"/>
        <w:rPr>
          <w:rFonts w:ascii="Times New Roman" w:hAnsi="Times New Roman"/>
          <w:b/>
          <w:sz w:val="24"/>
          <w:szCs w:val="24"/>
          <w:u w:val="single"/>
        </w:rPr>
      </w:pPr>
      <w:r>
        <w:rPr>
          <w:rFonts w:ascii="Times New Roman" w:hAnsi="Times New Roman"/>
          <w:sz w:val="24"/>
          <w:szCs w:val="24"/>
        </w:rPr>
        <w:t>4</w:t>
      </w:r>
      <w:r w:rsidRPr="00471F9A">
        <w:rPr>
          <w:rFonts w:ascii="Times New Roman" w:hAnsi="Times New Roman"/>
          <w:sz w:val="24"/>
          <w:szCs w:val="24"/>
        </w:rPr>
        <w:t xml:space="preserve">. Декларация о соответствии требованиям документации </w:t>
      </w:r>
      <w:r w:rsidRPr="00471F9A">
        <w:rPr>
          <w:rFonts w:ascii="Times New Roman" w:hAnsi="Times New Roman"/>
          <w:b/>
          <w:sz w:val="24"/>
          <w:szCs w:val="24"/>
          <w:u w:val="single"/>
        </w:rPr>
        <w:t>прилагается/не прилагается.</w:t>
      </w:r>
    </w:p>
    <w:p w:rsidR="00A05C32" w:rsidRPr="00471F9A" w:rsidRDefault="00A05C32" w:rsidP="00A05C32">
      <w:pPr>
        <w:spacing w:after="0"/>
        <w:ind w:left="6372"/>
        <w:jc w:val="both"/>
        <w:rPr>
          <w:rFonts w:ascii="Times New Roman" w:hAnsi="Times New Roman"/>
          <w:sz w:val="24"/>
          <w:szCs w:val="24"/>
        </w:rPr>
      </w:pPr>
      <w:r w:rsidRPr="00471F9A">
        <w:rPr>
          <w:rFonts w:ascii="Times New Roman" w:hAnsi="Times New Roman"/>
          <w:sz w:val="24"/>
          <w:szCs w:val="24"/>
        </w:rPr>
        <w:t xml:space="preserve">     </w:t>
      </w:r>
      <w:r w:rsidRPr="00471F9A">
        <w:rPr>
          <w:rFonts w:ascii="Times New Roman" w:hAnsi="Times New Roman"/>
          <w:sz w:val="24"/>
          <w:szCs w:val="24"/>
          <w:u w:val="single"/>
        </w:rPr>
        <w:t>(выделить нужное)</w:t>
      </w:r>
    </w:p>
    <w:p w:rsidR="00A05C32" w:rsidRDefault="00A05C32" w:rsidP="00A05C32">
      <w:pPr>
        <w:spacing w:after="0"/>
        <w:jc w:val="both"/>
        <w:rPr>
          <w:rFonts w:ascii="Times New Roman" w:hAnsi="Times New Roman"/>
          <w:sz w:val="24"/>
          <w:szCs w:val="24"/>
        </w:rPr>
      </w:pPr>
    </w:p>
    <w:p w:rsidR="00A05C32" w:rsidRPr="001801D9" w:rsidRDefault="00A05C32" w:rsidP="00A05C32">
      <w:pPr>
        <w:spacing w:after="0"/>
        <w:jc w:val="both"/>
        <w:rPr>
          <w:rFonts w:ascii="Times New Roman" w:hAnsi="Times New Roman"/>
          <w:b/>
          <w:sz w:val="24"/>
          <w:szCs w:val="24"/>
          <w:u w:val="single"/>
        </w:rPr>
      </w:pPr>
      <w:r>
        <w:rPr>
          <w:rFonts w:ascii="Times New Roman" w:hAnsi="Times New Roman"/>
          <w:sz w:val="24"/>
          <w:szCs w:val="24"/>
        </w:rPr>
        <w:t>5</w:t>
      </w:r>
      <w:r w:rsidRPr="001801D9">
        <w:rPr>
          <w:rFonts w:ascii="Times New Roman" w:hAnsi="Times New Roman"/>
          <w:sz w:val="24"/>
          <w:szCs w:val="24"/>
        </w:rPr>
        <w:t>. Иные документы, а именно: _________________</w:t>
      </w:r>
      <w:proofErr w:type="gramStart"/>
      <w:r w:rsidRPr="001801D9">
        <w:rPr>
          <w:rFonts w:ascii="Times New Roman" w:hAnsi="Times New Roman"/>
          <w:sz w:val="24"/>
          <w:szCs w:val="24"/>
        </w:rPr>
        <w:t xml:space="preserve">_  </w:t>
      </w:r>
      <w:r w:rsidRPr="001801D9">
        <w:rPr>
          <w:rFonts w:ascii="Times New Roman" w:hAnsi="Times New Roman"/>
          <w:b/>
          <w:sz w:val="24"/>
          <w:szCs w:val="24"/>
          <w:u w:val="single"/>
        </w:rPr>
        <w:t>прилагается</w:t>
      </w:r>
      <w:proofErr w:type="gramEnd"/>
      <w:r w:rsidRPr="001801D9">
        <w:rPr>
          <w:rFonts w:ascii="Times New Roman" w:hAnsi="Times New Roman"/>
          <w:b/>
          <w:sz w:val="24"/>
          <w:szCs w:val="24"/>
          <w:u w:val="single"/>
        </w:rPr>
        <w:t>/не прилагается.</w:t>
      </w:r>
    </w:p>
    <w:p w:rsidR="00A05C32" w:rsidRPr="001801D9" w:rsidRDefault="00A05C32" w:rsidP="00A05C32">
      <w:pPr>
        <w:spacing w:after="0"/>
        <w:jc w:val="both"/>
        <w:rPr>
          <w:rFonts w:ascii="Times New Roman" w:hAnsi="Times New Roman"/>
          <w:sz w:val="24"/>
          <w:szCs w:val="24"/>
        </w:rPr>
      </w:pPr>
      <w:r w:rsidRPr="001801D9">
        <w:rPr>
          <w:rFonts w:ascii="Times New Roman" w:hAnsi="Times New Roman"/>
          <w:sz w:val="24"/>
          <w:szCs w:val="24"/>
        </w:rPr>
        <w:t xml:space="preserve">                                    </w:t>
      </w:r>
      <w:r w:rsidRPr="001801D9">
        <w:rPr>
          <w:rFonts w:ascii="Times New Roman" w:hAnsi="Times New Roman"/>
          <w:i/>
          <w:sz w:val="24"/>
          <w:szCs w:val="24"/>
        </w:rPr>
        <w:t xml:space="preserve">(указать наименование </w:t>
      </w:r>
      <w:proofErr w:type="gramStart"/>
      <w:r w:rsidRPr="001801D9">
        <w:rPr>
          <w:rFonts w:ascii="Times New Roman" w:hAnsi="Times New Roman"/>
          <w:i/>
          <w:sz w:val="24"/>
          <w:szCs w:val="24"/>
        </w:rPr>
        <w:t xml:space="preserve">документа) </w:t>
      </w:r>
      <w:r w:rsidRPr="001801D9">
        <w:rPr>
          <w:rFonts w:ascii="Times New Roman" w:hAnsi="Times New Roman"/>
          <w:sz w:val="24"/>
          <w:szCs w:val="24"/>
        </w:rPr>
        <w:t xml:space="preserve">  </w:t>
      </w:r>
      <w:proofErr w:type="gramEnd"/>
      <w:r w:rsidRPr="001801D9">
        <w:rPr>
          <w:rFonts w:ascii="Times New Roman" w:hAnsi="Times New Roman"/>
          <w:sz w:val="24"/>
          <w:szCs w:val="24"/>
        </w:rPr>
        <w:t xml:space="preserve">            </w:t>
      </w:r>
      <w:r w:rsidRPr="001801D9">
        <w:rPr>
          <w:rFonts w:ascii="Times New Roman" w:hAnsi="Times New Roman"/>
          <w:sz w:val="24"/>
          <w:szCs w:val="24"/>
          <w:u w:val="single"/>
        </w:rPr>
        <w:t>(выделить нужное)</w:t>
      </w:r>
    </w:p>
    <w:p w:rsidR="00A05C32" w:rsidRPr="00471F9A" w:rsidRDefault="00A05C32" w:rsidP="00A05C32">
      <w:pPr>
        <w:spacing w:after="0"/>
        <w:jc w:val="both"/>
        <w:rPr>
          <w:rFonts w:ascii="Times New Roman" w:hAnsi="Times New Roman"/>
          <w:sz w:val="24"/>
          <w:szCs w:val="24"/>
        </w:rPr>
      </w:pPr>
    </w:p>
    <w:p w:rsidR="00A05C32" w:rsidRPr="00471F9A" w:rsidRDefault="00810841" w:rsidP="00A05C32">
      <w:pPr>
        <w:spacing w:after="0"/>
        <w:rPr>
          <w:rFonts w:ascii="Times New Roman" w:hAnsi="Times New Roman"/>
          <w:sz w:val="24"/>
          <w:szCs w:val="24"/>
        </w:rPr>
      </w:pPr>
      <w:r>
        <w:rPr>
          <w:rFonts w:ascii="Times New Roman" w:hAnsi="Times New Roman"/>
          <w:sz w:val="24"/>
          <w:szCs w:val="24"/>
        </w:rPr>
        <w:t xml:space="preserve">ИП </w:t>
      </w:r>
      <w:r w:rsidR="00A05C32">
        <w:rPr>
          <w:rFonts w:ascii="Times New Roman" w:hAnsi="Times New Roman"/>
          <w:sz w:val="24"/>
          <w:szCs w:val="24"/>
        </w:rPr>
        <w:t>_____________</w:t>
      </w:r>
      <w:r w:rsidR="00A05C32" w:rsidRPr="00471F9A">
        <w:rPr>
          <w:rFonts w:ascii="Times New Roman" w:hAnsi="Times New Roman"/>
          <w:sz w:val="24"/>
          <w:szCs w:val="24"/>
        </w:rPr>
        <w:t xml:space="preserve">   _____________________</w:t>
      </w:r>
      <w:r w:rsidR="00A05C32" w:rsidRPr="00471F9A">
        <w:rPr>
          <w:rFonts w:ascii="Times New Roman" w:hAnsi="Times New Roman"/>
          <w:sz w:val="24"/>
          <w:szCs w:val="24"/>
        </w:rPr>
        <w:tab/>
        <w:t xml:space="preserve">                   </w:t>
      </w:r>
    </w:p>
    <w:p w:rsidR="00810841" w:rsidRDefault="00A05C32" w:rsidP="00A05C32">
      <w:pPr>
        <w:spacing w:after="0"/>
        <w:rPr>
          <w:rFonts w:ascii="Times New Roman" w:hAnsi="Times New Roman"/>
          <w:sz w:val="24"/>
          <w:szCs w:val="24"/>
        </w:rPr>
        <w:sectPr w:rsidR="00810841" w:rsidSect="00E82CD3">
          <w:pgSz w:w="11906" w:h="16838"/>
          <w:pgMar w:top="426" w:right="1134" w:bottom="1134" w:left="1134" w:header="708" w:footer="708" w:gutter="0"/>
          <w:cols w:space="720"/>
          <w:docGrid w:linePitch="299"/>
        </w:sectPr>
      </w:pPr>
      <w:r w:rsidRPr="00471F9A">
        <w:rPr>
          <w:rFonts w:ascii="Times New Roman" w:hAnsi="Times New Roman"/>
          <w:sz w:val="24"/>
          <w:szCs w:val="24"/>
        </w:rPr>
        <w:t xml:space="preserve">                                        подпись    </w:t>
      </w:r>
    </w:p>
    <w:p w:rsidR="00810841" w:rsidRPr="006F0718" w:rsidRDefault="00810841" w:rsidP="00810841">
      <w:pPr>
        <w:pStyle w:val="af6"/>
        <w:numPr>
          <w:ilvl w:val="0"/>
          <w:numId w:val="30"/>
        </w:numPr>
        <w:spacing w:after="0"/>
        <w:jc w:val="center"/>
        <w:rPr>
          <w:rFonts w:ascii="Times New Roman" w:hAnsi="Times New Roman"/>
          <w:b/>
          <w:sz w:val="36"/>
          <w:szCs w:val="24"/>
          <w:u w:val="single"/>
        </w:rPr>
      </w:pPr>
      <w:r w:rsidRPr="006F0718">
        <w:rPr>
          <w:rFonts w:ascii="Times New Roman" w:hAnsi="Times New Roman"/>
          <w:b/>
          <w:sz w:val="36"/>
          <w:szCs w:val="24"/>
          <w:u w:val="single"/>
        </w:rPr>
        <w:lastRenderedPageBreak/>
        <w:t xml:space="preserve">Для </w:t>
      </w:r>
      <w:r>
        <w:rPr>
          <w:rFonts w:ascii="Times New Roman" w:hAnsi="Times New Roman"/>
          <w:b/>
          <w:sz w:val="36"/>
          <w:szCs w:val="24"/>
          <w:u w:val="single"/>
        </w:rPr>
        <w:t>физических лиц</w:t>
      </w:r>
      <w:r w:rsidRPr="006F0718">
        <w:rPr>
          <w:rFonts w:ascii="Times New Roman" w:hAnsi="Times New Roman"/>
          <w:b/>
          <w:sz w:val="36"/>
          <w:szCs w:val="24"/>
          <w:u w:val="single"/>
        </w:rPr>
        <w:t>:</w:t>
      </w:r>
    </w:p>
    <w:p w:rsidR="00810841" w:rsidRDefault="00810841" w:rsidP="00810841">
      <w:pPr>
        <w:widowControl w:val="0"/>
        <w:spacing w:after="0"/>
        <w:ind w:firstLine="567"/>
        <w:rPr>
          <w:rFonts w:ascii="Times New Roman" w:hAnsi="Times New Roman"/>
          <w:kern w:val="2"/>
          <w:sz w:val="24"/>
          <w:szCs w:val="24"/>
          <w:lang w:eastAsia="ar-SA"/>
        </w:rPr>
      </w:pPr>
    </w:p>
    <w:p w:rsidR="00810841" w:rsidRPr="00471F9A" w:rsidRDefault="00810841" w:rsidP="00810841">
      <w:pPr>
        <w:spacing w:after="0"/>
        <w:jc w:val="center"/>
        <w:rPr>
          <w:rFonts w:ascii="Times New Roman" w:hAnsi="Times New Roman"/>
          <w:b/>
          <w:sz w:val="24"/>
          <w:szCs w:val="24"/>
        </w:rPr>
      </w:pPr>
      <w:r w:rsidRPr="00471F9A">
        <w:rPr>
          <w:rFonts w:ascii="Times New Roman" w:hAnsi="Times New Roman"/>
          <w:b/>
          <w:sz w:val="24"/>
          <w:szCs w:val="24"/>
        </w:rPr>
        <w:t xml:space="preserve">Заявка на участие в </w:t>
      </w:r>
      <w:proofErr w:type="spellStart"/>
      <w:r w:rsidRPr="00471F9A">
        <w:rPr>
          <w:rFonts w:ascii="Times New Roman" w:hAnsi="Times New Roman"/>
          <w:b/>
          <w:sz w:val="24"/>
          <w:szCs w:val="24"/>
        </w:rPr>
        <w:t>редукционе</w:t>
      </w:r>
      <w:proofErr w:type="spellEnd"/>
      <w:r w:rsidRPr="00471F9A">
        <w:rPr>
          <w:rFonts w:ascii="Times New Roman" w:hAnsi="Times New Roman"/>
          <w:b/>
          <w:sz w:val="24"/>
          <w:szCs w:val="24"/>
        </w:rPr>
        <w:t xml:space="preserve"> №___________________</w:t>
      </w:r>
    </w:p>
    <w:p w:rsidR="00810841" w:rsidRDefault="00810841" w:rsidP="00810841">
      <w:pPr>
        <w:autoSpaceDE w:val="0"/>
        <w:spacing w:after="0"/>
        <w:rPr>
          <w:rFonts w:ascii="Times New Roman" w:hAnsi="Times New Roman"/>
          <w:sz w:val="24"/>
          <w:szCs w:val="24"/>
        </w:rPr>
      </w:pPr>
    </w:p>
    <w:p w:rsidR="00810841" w:rsidRPr="00471F9A" w:rsidRDefault="00810841" w:rsidP="00810841">
      <w:pPr>
        <w:autoSpaceDE w:val="0"/>
        <w:spacing w:after="0"/>
        <w:rPr>
          <w:rFonts w:ascii="Times New Roman" w:hAnsi="Times New Roman"/>
          <w:b/>
          <w:sz w:val="24"/>
          <w:szCs w:val="24"/>
          <w:u w:val="single"/>
        </w:rPr>
      </w:pPr>
      <w:r w:rsidRPr="00471F9A">
        <w:rPr>
          <w:rFonts w:ascii="Times New Roman" w:hAnsi="Times New Roman"/>
          <w:sz w:val="24"/>
          <w:szCs w:val="24"/>
        </w:rPr>
        <w:t xml:space="preserve">1. Настоящей заявкой _____________________ выражает </w:t>
      </w:r>
      <w:r>
        <w:rPr>
          <w:rFonts w:ascii="Times New Roman" w:hAnsi="Times New Roman"/>
          <w:b/>
          <w:sz w:val="24"/>
          <w:szCs w:val="24"/>
          <w:u w:val="single"/>
        </w:rPr>
        <w:t>согласие</w:t>
      </w:r>
      <w:r w:rsidRPr="00471F9A">
        <w:rPr>
          <w:rFonts w:ascii="Times New Roman" w:hAnsi="Times New Roman"/>
          <w:b/>
          <w:sz w:val="24"/>
          <w:szCs w:val="24"/>
          <w:u w:val="single"/>
        </w:rPr>
        <w:t xml:space="preserve"> на поставку товара: </w:t>
      </w:r>
    </w:p>
    <w:p w:rsidR="00810841" w:rsidRPr="00471F9A" w:rsidRDefault="00810841" w:rsidP="00810841">
      <w:pPr>
        <w:spacing w:after="0"/>
        <w:rPr>
          <w:rFonts w:ascii="Times New Roman" w:hAnsi="Times New Roman"/>
          <w:i/>
          <w:sz w:val="24"/>
          <w:szCs w:val="24"/>
        </w:rPr>
      </w:pPr>
      <w:r w:rsidRPr="00471F9A">
        <w:rPr>
          <w:rFonts w:ascii="Times New Roman" w:hAnsi="Times New Roman"/>
          <w:i/>
          <w:sz w:val="24"/>
          <w:szCs w:val="24"/>
        </w:rPr>
        <w:t xml:space="preserve">                                                      (указать наименование Участника)</w:t>
      </w:r>
    </w:p>
    <w:p w:rsidR="0063317E" w:rsidRDefault="00564FB1" w:rsidP="00810841">
      <w:pPr>
        <w:autoSpaceDE w:val="0"/>
        <w:spacing w:after="0"/>
        <w:jc w:val="both"/>
        <w:rPr>
          <w:rFonts w:ascii="Times New Roman" w:hAnsi="Times New Roman"/>
          <w:b/>
          <w:sz w:val="24"/>
          <w:u w:val="single"/>
        </w:rPr>
      </w:pPr>
      <w:r w:rsidRPr="00564FB1">
        <w:rPr>
          <w:rFonts w:ascii="Times New Roman" w:hAnsi="Times New Roman"/>
          <w:b/>
          <w:sz w:val="24"/>
          <w:u w:val="single"/>
        </w:rPr>
        <w:t xml:space="preserve">Поставка светодиодной </w:t>
      </w:r>
      <w:proofErr w:type="spellStart"/>
      <w:r w:rsidRPr="00564FB1">
        <w:rPr>
          <w:rFonts w:ascii="Times New Roman" w:hAnsi="Times New Roman"/>
          <w:b/>
          <w:sz w:val="24"/>
          <w:u w:val="single"/>
        </w:rPr>
        <w:t>видеостены</w:t>
      </w:r>
      <w:proofErr w:type="spellEnd"/>
      <w:r w:rsidRPr="00564FB1">
        <w:rPr>
          <w:rFonts w:ascii="Times New Roman" w:hAnsi="Times New Roman"/>
          <w:b/>
          <w:sz w:val="24"/>
          <w:u w:val="single"/>
        </w:rPr>
        <w:t xml:space="preserve"> для нужд государственного автономного учреждения «Технопарк в сфере высоких технологий «ИТ-парк»</w:t>
      </w:r>
      <w:r>
        <w:rPr>
          <w:rFonts w:ascii="Times New Roman" w:hAnsi="Times New Roman"/>
          <w:b/>
          <w:sz w:val="24"/>
          <w:u w:val="single"/>
        </w:rPr>
        <w:t>.</w:t>
      </w:r>
    </w:p>
    <w:p w:rsidR="00564FB1" w:rsidRPr="00471F9A" w:rsidRDefault="00564FB1" w:rsidP="00810841">
      <w:pPr>
        <w:autoSpaceDE w:val="0"/>
        <w:spacing w:after="0"/>
        <w:jc w:val="both"/>
        <w:rPr>
          <w:rFonts w:ascii="Times New Roman" w:hAnsi="Times New Roman"/>
          <w:b/>
          <w:color w:val="000000"/>
          <w:sz w:val="24"/>
          <w:szCs w:val="24"/>
          <w:u w:val="single"/>
          <w:lang w:eastAsia="ru-RU"/>
        </w:rPr>
      </w:pPr>
    </w:p>
    <w:p w:rsidR="00810841" w:rsidRPr="00471F9A" w:rsidRDefault="00810841" w:rsidP="00810841">
      <w:pPr>
        <w:autoSpaceDE w:val="0"/>
        <w:spacing w:after="0"/>
        <w:jc w:val="both"/>
        <w:rPr>
          <w:rFonts w:ascii="Times New Roman" w:hAnsi="Times New Roman"/>
          <w:sz w:val="24"/>
          <w:szCs w:val="24"/>
        </w:rPr>
      </w:pPr>
      <w:r>
        <w:rPr>
          <w:rFonts w:ascii="Times New Roman" w:hAnsi="Times New Roman"/>
          <w:sz w:val="24"/>
          <w:szCs w:val="24"/>
        </w:rPr>
        <w:t>Соответствующего</w:t>
      </w:r>
      <w:r w:rsidRPr="00471F9A">
        <w:rPr>
          <w:rFonts w:ascii="Times New Roman" w:hAnsi="Times New Roman"/>
          <w:sz w:val="24"/>
          <w:szCs w:val="24"/>
        </w:rPr>
        <w:t xml:space="preserve"> требованиям документации </w:t>
      </w:r>
      <w:proofErr w:type="spellStart"/>
      <w:r>
        <w:rPr>
          <w:rFonts w:ascii="Times New Roman" w:hAnsi="Times New Roman"/>
          <w:sz w:val="24"/>
          <w:szCs w:val="24"/>
        </w:rPr>
        <w:t>р</w:t>
      </w:r>
      <w:r w:rsidRPr="00471F9A">
        <w:rPr>
          <w:rFonts w:ascii="Times New Roman" w:hAnsi="Times New Roman"/>
          <w:sz w:val="24"/>
          <w:szCs w:val="24"/>
        </w:rPr>
        <w:t>едукциона</w:t>
      </w:r>
      <w:proofErr w:type="spellEnd"/>
      <w:r w:rsidRPr="00471F9A">
        <w:rPr>
          <w:rFonts w:ascii="Times New Roman" w:hAnsi="Times New Roman"/>
          <w:sz w:val="24"/>
          <w:szCs w:val="24"/>
        </w:rPr>
        <w:t xml:space="preserve">, и на условиях, предусмотренных документацией </w:t>
      </w:r>
      <w:proofErr w:type="spellStart"/>
      <w:r>
        <w:rPr>
          <w:rFonts w:ascii="Times New Roman" w:hAnsi="Times New Roman"/>
          <w:sz w:val="24"/>
          <w:szCs w:val="24"/>
        </w:rPr>
        <w:t>р</w:t>
      </w:r>
      <w:r w:rsidRPr="00471F9A">
        <w:rPr>
          <w:rFonts w:ascii="Times New Roman" w:hAnsi="Times New Roman"/>
          <w:sz w:val="24"/>
          <w:szCs w:val="24"/>
        </w:rPr>
        <w:t>едукциона</w:t>
      </w:r>
      <w:proofErr w:type="spellEnd"/>
      <w:r w:rsidRPr="00471F9A">
        <w:rPr>
          <w:rFonts w:ascii="Times New Roman" w:hAnsi="Times New Roman"/>
          <w:sz w:val="24"/>
          <w:szCs w:val="24"/>
        </w:rPr>
        <w:t>.</w:t>
      </w:r>
    </w:p>
    <w:p w:rsidR="00810841" w:rsidRDefault="00810841" w:rsidP="00810841">
      <w:pPr>
        <w:spacing w:after="0"/>
        <w:rPr>
          <w:rFonts w:ascii="Times New Roman" w:hAnsi="Times New Roman"/>
          <w:sz w:val="24"/>
          <w:szCs w:val="24"/>
        </w:rPr>
      </w:pPr>
    </w:p>
    <w:p w:rsidR="00810841" w:rsidRPr="001801D9" w:rsidRDefault="00810841" w:rsidP="00810841">
      <w:pPr>
        <w:spacing w:after="0"/>
        <w:rPr>
          <w:rFonts w:ascii="Times New Roman" w:hAnsi="Times New Roman"/>
          <w:sz w:val="24"/>
          <w:szCs w:val="24"/>
        </w:rPr>
      </w:pPr>
      <w:r w:rsidRPr="00D91776">
        <w:rPr>
          <w:rFonts w:ascii="Times New Roman" w:hAnsi="Times New Roman"/>
          <w:sz w:val="24"/>
          <w:szCs w:val="24"/>
        </w:rPr>
        <w:t xml:space="preserve">Сведения о конкретных показателях </w:t>
      </w:r>
      <w:r>
        <w:rPr>
          <w:rFonts w:ascii="Times New Roman" w:hAnsi="Times New Roman"/>
          <w:sz w:val="24"/>
          <w:szCs w:val="24"/>
        </w:rPr>
        <w:t>Т</w:t>
      </w:r>
      <w:r w:rsidRPr="00D91776">
        <w:rPr>
          <w:rFonts w:ascii="Times New Roman" w:hAnsi="Times New Roman"/>
          <w:sz w:val="24"/>
          <w:szCs w:val="24"/>
        </w:rPr>
        <w:t>овара:</w:t>
      </w:r>
    </w:p>
    <w:p w:rsidR="00810841" w:rsidRDefault="00810841" w:rsidP="00810841">
      <w:pPr>
        <w:spacing w:after="0"/>
        <w:rPr>
          <w:rFonts w:ascii="Times New Roman" w:hAnsi="Times New Roman"/>
          <w:sz w:val="24"/>
          <w:szCs w:val="24"/>
          <w:u w:val="single"/>
        </w:rPr>
      </w:pPr>
    </w:p>
    <w:tbl>
      <w:tblPr>
        <w:tblW w:w="95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346"/>
        <w:gridCol w:w="3474"/>
        <w:gridCol w:w="1464"/>
        <w:gridCol w:w="709"/>
        <w:gridCol w:w="1028"/>
      </w:tblGrid>
      <w:tr w:rsidR="00810841" w:rsidRPr="00A40FC8" w:rsidTr="0094104A">
        <w:trPr>
          <w:trHeight w:val="6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810841" w:rsidRPr="00D91776" w:rsidRDefault="00810841" w:rsidP="00962DB7">
            <w:pPr>
              <w:spacing w:after="0"/>
              <w:jc w:val="center"/>
              <w:rPr>
                <w:rFonts w:ascii="Times New Roman" w:hAnsi="Times New Roman"/>
                <w:b/>
                <w:sz w:val="24"/>
                <w:szCs w:val="24"/>
              </w:rPr>
            </w:pPr>
            <w:r w:rsidRPr="00D91776">
              <w:rPr>
                <w:rFonts w:ascii="Times New Roman" w:hAnsi="Times New Roman"/>
                <w:b/>
                <w:sz w:val="24"/>
                <w:szCs w:val="24"/>
              </w:rPr>
              <w:t>№ п/п</w:t>
            </w:r>
          </w:p>
        </w:tc>
        <w:tc>
          <w:tcPr>
            <w:tcW w:w="2346" w:type="dxa"/>
            <w:tcBorders>
              <w:top w:val="single" w:sz="4" w:space="0" w:color="000000"/>
              <w:left w:val="single" w:sz="4" w:space="0" w:color="000000"/>
              <w:bottom w:val="single" w:sz="4" w:space="0" w:color="000000"/>
              <w:right w:val="single" w:sz="4" w:space="0" w:color="000000"/>
            </w:tcBorders>
            <w:vAlign w:val="center"/>
            <w:hideMark/>
          </w:tcPr>
          <w:p w:rsidR="00810841" w:rsidRPr="00D91776" w:rsidRDefault="00810841" w:rsidP="00962DB7">
            <w:pPr>
              <w:spacing w:after="0"/>
              <w:jc w:val="center"/>
              <w:rPr>
                <w:rFonts w:ascii="Times New Roman" w:hAnsi="Times New Roman"/>
                <w:b/>
                <w:sz w:val="24"/>
                <w:szCs w:val="24"/>
              </w:rPr>
            </w:pPr>
            <w:r w:rsidRPr="00D91776">
              <w:rPr>
                <w:rFonts w:ascii="Times New Roman" w:hAnsi="Times New Roman"/>
                <w:b/>
                <w:sz w:val="24"/>
                <w:szCs w:val="24"/>
              </w:rPr>
              <w:t xml:space="preserve">Наименование </w:t>
            </w:r>
            <w:r>
              <w:rPr>
                <w:rFonts w:ascii="Times New Roman" w:hAnsi="Times New Roman"/>
                <w:b/>
                <w:sz w:val="24"/>
                <w:szCs w:val="24"/>
              </w:rPr>
              <w:t>Т</w:t>
            </w:r>
            <w:r w:rsidRPr="00D91776">
              <w:rPr>
                <w:rFonts w:ascii="Times New Roman" w:hAnsi="Times New Roman"/>
                <w:b/>
                <w:sz w:val="24"/>
                <w:szCs w:val="24"/>
              </w:rPr>
              <w:t>овара</w:t>
            </w:r>
          </w:p>
        </w:tc>
        <w:tc>
          <w:tcPr>
            <w:tcW w:w="3474" w:type="dxa"/>
            <w:tcBorders>
              <w:top w:val="single" w:sz="4" w:space="0" w:color="000000"/>
              <w:left w:val="single" w:sz="4" w:space="0" w:color="000000"/>
              <w:bottom w:val="single" w:sz="4" w:space="0" w:color="000000"/>
              <w:right w:val="single" w:sz="4" w:space="0" w:color="000000"/>
            </w:tcBorders>
            <w:vAlign w:val="center"/>
            <w:hideMark/>
          </w:tcPr>
          <w:p w:rsidR="00810841" w:rsidRPr="00D91776" w:rsidRDefault="00810841" w:rsidP="000D2372">
            <w:pPr>
              <w:spacing w:after="0"/>
              <w:jc w:val="center"/>
              <w:rPr>
                <w:rFonts w:ascii="Times New Roman" w:hAnsi="Times New Roman"/>
                <w:b/>
                <w:sz w:val="24"/>
                <w:szCs w:val="24"/>
              </w:rPr>
            </w:pPr>
            <w:r w:rsidRPr="00D91776">
              <w:rPr>
                <w:rFonts w:ascii="Times New Roman" w:hAnsi="Times New Roman"/>
                <w:b/>
                <w:sz w:val="24"/>
                <w:szCs w:val="24"/>
              </w:rPr>
              <w:t>Характеристик</w:t>
            </w:r>
            <w:r w:rsidR="000D2372">
              <w:rPr>
                <w:rFonts w:ascii="Times New Roman" w:hAnsi="Times New Roman"/>
                <w:b/>
                <w:sz w:val="24"/>
                <w:szCs w:val="24"/>
              </w:rPr>
              <w:t>и</w:t>
            </w:r>
            <w:r w:rsidRPr="00D91776">
              <w:rPr>
                <w:rFonts w:ascii="Times New Roman" w:hAnsi="Times New Roman"/>
                <w:b/>
                <w:sz w:val="24"/>
                <w:szCs w:val="24"/>
              </w:rPr>
              <w:t xml:space="preserve"> </w:t>
            </w:r>
            <w:r>
              <w:rPr>
                <w:rFonts w:ascii="Times New Roman" w:hAnsi="Times New Roman"/>
                <w:b/>
                <w:sz w:val="24"/>
                <w:szCs w:val="24"/>
              </w:rPr>
              <w:t>Т</w:t>
            </w:r>
            <w:r w:rsidRPr="00D91776">
              <w:rPr>
                <w:rFonts w:ascii="Times New Roman" w:hAnsi="Times New Roman"/>
                <w:b/>
                <w:sz w:val="24"/>
                <w:szCs w:val="24"/>
              </w:rPr>
              <w:t>овара</w:t>
            </w:r>
          </w:p>
        </w:tc>
        <w:tc>
          <w:tcPr>
            <w:tcW w:w="1464" w:type="dxa"/>
            <w:tcBorders>
              <w:top w:val="single" w:sz="4" w:space="0" w:color="000000"/>
              <w:left w:val="single" w:sz="4" w:space="0" w:color="000000"/>
              <w:bottom w:val="single" w:sz="4" w:space="0" w:color="000000"/>
              <w:right w:val="single" w:sz="4" w:space="0" w:color="000000"/>
            </w:tcBorders>
          </w:tcPr>
          <w:p w:rsidR="00810841" w:rsidRPr="00D91776" w:rsidRDefault="00810841" w:rsidP="00962DB7">
            <w:pPr>
              <w:spacing w:after="0"/>
              <w:jc w:val="center"/>
              <w:rPr>
                <w:rFonts w:ascii="Times New Roman" w:hAnsi="Times New Roman"/>
                <w:b/>
                <w:sz w:val="24"/>
                <w:szCs w:val="24"/>
              </w:rPr>
            </w:pPr>
            <w:r>
              <w:rPr>
                <w:rFonts w:ascii="Times New Roman" w:hAnsi="Times New Roman"/>
                <w:b/>
                <w:sz w:val="24"/>
                <w:szCs w:val="24"/>
              </w:rPr>
              <w:t>Страна происхождения Товара</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810841" w:rsidRPr="00D91776" w:rsidRDefault="00810841" w:rsidP="00962DB7">
            <w:pPr>
              <w:spacing w:after="0"/>
              <w:jc w:val="center"/>
              <w:rPr>
                <w:rFonts w:ascii="Times New Roman" w:hAnsi="Times New Roman"/>
                <w:b/>
                <w:sz w:val="24"/>
                <w:szCs w:val="24"/>
              </w:rPr>
            </w:pPr>
            <w:r w:rsidRPr="00D91776">
              <w:rPr>
                <w:rFonts w:ascii="Times New Roman" w:hAnsi="Times New Roman"/>
                <w:b/>
                <w:sz w:val="24"/>
                <w:szCs w:val="24"/>
              </w:rPr>
              <w:t>Ед. изм.</w:t>
            </w:r>
          </w:p>
        </w:tc>
        <w:tc>
          <w:tcPr>
            <w:tcW w:w="1028" w:type="dxa"/>
            <w:tcBorders>
              <w:top w:val="single" w:sz="4" w:space="0" w:color="000000"/>
              <w:left w:val="single" w:sz="4" w:space="0" w:color="000000"/>
              <w:bottom w:val="single" w:sz="4" w:space="0" w:color="000000"/>
              <w:right w:val="single" w:sz="4" w:space="0" w:color="000000"/>
            </w:tcBorders>
            <w:vAlign w:val="center"/>
            <w:hideMark/>
          </w:tcPr>
          <w:p w:rsidR="00810841" w:rsidRPr="00D91776" w:rsidRDefault="00810841" w:rsidP="00962DB7">
            <w:pPr>
              <w:spacing w:after="0"/>
              <w:jc w:val="center"/>
              <w:rPr>
                <w:rFonts w:ascii="Times New Roman" w:hAnsi="Times New Roman"/>
                <w:b/>
                <w:sz w:val="24"/>
                <w:szCs w:val="24"/>
              </w:rPr>
            </w:pPr>
            <w:r w:rsidRPr="00D91776">
              <w:rPr>
                <w:rFonts w:ascii="Times New Roman" w:hAnsi="Times New Roman"/>
                <w:b/>
                <w:sz w:val="24"/>
                <w:szCs w:val="24"/>
              </w:rPr>
              <w:t>Кол-во</w:t>
            </w:r>
          </w:p>
        </w:tc>
      </w:tr>
      <w:tr w:rsidR="00810841" w:rsidRPr="00A40FC8" w:rsidTr="0094104A">
        <w:trPr>
          <w:trHeight w:val="6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810841" w:rsidRPr="00FF08BB" w:rsidRDefault="00810841" w:rsidP="00DC7DF9">
            <w:pPr>
              <w:spacing w:after="0"/>
              <w:rPr>
                <w:rFonts w:ascii="Times New Roman" w:hAnsi="Times New Roman"/>
                <w:sz w:val="24"/>
                <w:szCs w:val="24"/>
              </w:rPr>
            </w:pPr>
            <w:r w:rsidRPr="00FF08BB">
              <w:rPr>
                <w:rFonts w:ascii="Times New Roman" w:hAnsi="Times New Roman"/>
                <w:sz w:val="24"/>
                <w:szCs w:val="24"/>
              </w:rPr>
              <w:t>1.</w:t>
            </w:r>
          </w:p>
        </w:tc>
        <w:tc>
          <w:tcPr>
            <w:tcW w:w="2346" w:type="dxa"/>
            <w:tcBorders>
              <w:top w:val="single" w:sz="4" w:space="0" w:color="000000"/>
              <w:left w:val="single" w:sz="4" w:space="0" w:color="000000"/>
              <w:bottom w:val="single" w:sz="4" w:space="0" w:color="000000"/>
              <w:right w:val="single" w:sz="4" w:space="0" w:color="000000"/>
            </w:tcBorders>
          </w:tcPr>
          <w:p w:rsidR="00810841" w:rsidRPr="00D91776" w:rsidRDefault="00810841" w:rsidP="00DC7DF9">
            <w:pPr>
              <w:spacing w:after="0"/>
              <w:rPr>
                <w:rFonts w:ascii="Times New Roman" w:hAnsi="Times New Roman"/>
                <w:bCs/>
                <w:sz w:val="24"/>
                <w:szCs w:val="24"/>
              </w:rPr>
            </w:pPr>
          </w:p>
        </w:tc>
        <w:tc>
          <w:tcPr>
            <w:tcW w:w="3474" w:type="dxa"/>
            <w:tcBorders>
              <w:top w:val="single" w:sz="4" w:space="0" w:color="000000"/>
              <w:left w:val="single" w:sz="4" w:space="0" w:color="000000"/>
              <w:bottom w:val="single" w:sz="4" w:space="0" w:color="000000"/>
              <w:right w:val="single" w:sz="4" w:space="0" w:color="000000"/>
            </w:tcBorders>
            <w:vAlign w:val="center"/>
          </w:tcPr>
          <w:p w:rsidR="00810841" w:rsidRPr="00D91776" w:rsidRDefault="00810841" w:rsidP="00DC7DF9">
            <w:pPr>
              <w:spacing w:after="0"/>
              <w:rPr>
                <w:rFonts w:ascii="Times New Roman" w:hAnsi="Times New Roman"/>
                <w:sz w:val="24"/>
                <w:szCs w:val="24"/>
              </w:rPr>
            </w:pPr>
          </w:p>
        </w:tc>
        <w:tc>
          <w:tcPr>
            <w:tcW w:w="1464" w:type="dxa"/>
            <w:tcBorders>
              <w:top w:val="single" w:sz="4" w:space="0" w:color="000000"/>
              <w:left w:val="single" w:sz="4" w:space="0" w:color="000000"/>
              <w:bottom w:val="single" w:sz="4" w:space="0" w:color="000000"/>
              <w:right w:val="single" w:sz="4" w:space="0" w:color="000000"/>
            </w:tcBorders>
          </w:tcPr>
          <w:p w:rsidR="00810841" w:rsidRPr="00D91776" w:rsidRDefault="00810841" w:rsidP="00DC7DF9">
            <w:pPr>
              <w:spacing w:after="0"/>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810841" w:rsidRPr="00D91776" w:rsidRDefault="00810841" w:rsidP="00DC7DF9">
            <w:pPr>
              <w:spacing w:after="0"/>
              <w:jc w:val="center"/>
              <w:rPr>
                <w:rFonts w:ascii="Times New Roman" w:hAnsi="Times New Roman"/>
                <w:sz w:val="24"/>
                <w:szCs w:val="24"/>
                <w:vertAlign w:val="superscript"/>
              </w:rPr>
            </w:pPr>
          </w:p>
        </w:tc>
        <w:tc>
          <w:tcPr>
            <w:tcW w:w="1028" w:type="dxa"/>
            <w:tcBorders>
              <w:top w:val="single" w:sz="4" w:space="0" w:color="000000"/>
              <w:left w:val="single" w:sz="4" w:space="0" w:color="000000"/>
              <w:bottom w:val="single" w:sz="4" w:space="0" w:color="000000"/>
              <w:right w:val="single" w:sz="4" w:space="0" w:color="000000"/>
            </w:tcBorders>
            <w:vAlign w:val="center"/>
          </w:tcPr>
          <w:p w:rsidR="00810841" w:rsidRPr="00D91776" w:rsidRDefault="00810841" w:rsidP="00DC7DF9">
            <w:pPr>
              <w:spacing w:after="0"/>
              <w:jc w:val="center"/>
              <w:rPr>
                <w:rFonts w:ascii="Times New Roman" w:hAnsi="Times New Roman"/>
                <w:bCs/>
                <w:sz w:val="24"/>
                <w:szCs w:val="24"/>
              </w:rPr>
            </w:pPr>
          </w:p>
        </w:tc>
      </w:tr>
    </w:tbl>
    <w:p w:rsidR="00810841" w:rsidRPr="00471F9A" w:rsidRDefault="00810841" w:rsidP="00810841">
      <w:pPr>
        <w:spacing w:after="0"/>
        <w:rPr>
          <w:rFonts w:ascii="Times New Roman" w:hAnsi="Times New Roman"/>
          <w:sz w:val="24"/>
          <w:szCs w:val="24"/>
          <w:u w:val="single"/>
        </w:rPr>
      </w:pPr>
    </w:p>
    <w:p w:rsidR="00810841" w:rsidRPr="00471F9A" w:rsidRDefault="00810841" w:rsidP="00810841">
      <w:pPr>
        <w:spacing w:after="0"/>
        <w:ind w:left="1416" w:firstLine="708"/>
        <w:rPr>
          <w:rFonts w:ascii="Times New Roman" w:hAnsi="Times New Roman"/>
          <w:i/>
          <w:sz w:val="24"/>
          <w:szCs w:val="24"/>
          <w:u w:val="single"/>
        </w:rPr>
      </w:pPr>
    </w:p>
    <w:p w:rsidR="00810841" w:rsidRPr="00471F9A" w:rsidRDefault="00810841" w:rsidP="00810841">
      <w:pPr>
        <w:spacing w:after="0"/>
        <w:rPr>
          <w:rFonts w:ascii="Times New Roman" w:hAnsi="Times New Roman"/>
          <w:sz w:val="24"/>
          <w:szCs w:val="24"/>
        </w:rPr>
      </w:pPr>
      <w:r w:rsidRPr="00471F9A">
        <w:rPr>
          <w:rFonts w:ascii="Times New Roman" w:hAnsi="Times New Roman"/>
          <w:sz w:val="24"/>
          <w:szCs w:val="24"/>
        </w:rPr>
        <w:t>2. Сведения и документы об участнике закупки:</w:t>
      </w:r>
    </w:p>
    <w:p w:rsidR="00810841" w:rsidRPr="00471F9A" w:rsidRDefault="00810841" w:rsidP="00810841">
      <w:pPr>
        <w:widowControl w:val="0"/>
        <w:tabs>
          <w:tab w:val="left" w:pos="1230"/>
        </w:tabs>
        <w:spacing w:after="0"/>
        <w:jc w:val="center"/>
        <w:rPr>
          <w:rFonts w:ascii="Times New Roman" w:hAnsi="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810841" w:rsidRPr="00471F9A" w:rsidTr="00DC7DF9">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810841" w:rsidRPr="00471F9A" w:rsidRDefault="00810841"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rsidR="00810841" w:rsidRPr="00471F9A" w:rsidRDefault="00810841"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Фамилия, имя, отчество (при наличии)</w:t>
            </w:r>
          </w:p>
        </w:tc>
        <w:tc>
          <w:tcPr>
            <w:tcW w:w="4359" w:type="dxa"/>
            <w:tcBorders>
              <w:top w:val="single" w:sz="4" w:space="0" w:color="auto"/>
              <w:left w:val="single" w:sz="4" w:space="0" w:color="auto"/>
              <w:bottom w:val="single" w:sz="4" w:space="0" w:color="auto"/>
              <w:right w:val="single" w:sz="4" w:space="0" w:color="auto"/>
            </w:tcBorders>
          </w:tcPr>
          <w:p w:rsidR="00810841" w:rsidRPr="00471F9A" w:rsidRDefault="00810841" w:rsidP="00DC7DF9">
            <w:pPr>
              <w:widowControl w:val="0"/>
              <w:spacing w:after="0"/>
              <w:rPr>
                <w:rFonts w:ascii="Times New Roman" w:hAnsi="Times New Roman"/>
                <w:kern w:val="2"/>
                <w:sz w:val="24"/>
                <w:szCs w:val="24"/>
                <w:lang w:eastAsia="ar-SA"/>
              </w:rPr>
            </w:pPr>
          </w:p>
        </w:tc>
      </w:tr>
      <w:tr w:rsidR="00810841" w:rsidRPr="00471F9A" w:rsidTr="00DC7DF9">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810841" w:rsidRPr="00471F9A" w:rsidRDefault="00810841" w:rsidP="00DC7DF9">
            <w:pPr>
              <w:widowControl w:val="0"/>
              <w:spacing w:after="0"/>
              <w:jc w:val="center"/>
              <w:rPr>
                <w:rFonts w:ascii="Times New Roman" w:hAnsi="Times New Roman"/>
                <w:sz w:val="24"/>
                <w:szCs w:val="24"/>
              </w:rPr>
            </w:pPr>
            <w:r w:rsidRPr="00471F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rsidR="00810841" w:rsidRPr="00471F9A" w:rsidRDefault="00810841" w:rsidP="00DC7DF9">
            <w:pPr>
              <w:widowControl w:val="0"/>
              <w:spacing w:after="0"/>
              <w:rPr>
                <w:rFonts w:ascii="Times New Roman" w:hAnsi="Times New Roman"/>
                <w:sz w:val="24"/>
                <w:szCs w:val="24"/>
              </w:rPr>
            </w:pPr>
            <w:r w:rsidRPr="00471F9A">
              <w:rPr>
                <w:rFonts w:ascii="Times New Roman" w:hAnsi="Times New Roman"/>
                <w:sz w:val="24"/>
                <w:szCs w:val="24"/>
              </w:rPr>
              <w:t>Паспортные данные</w:t>
            </w:r>
          </w:p>
        </w:tc>
        <w:tc>
          <w:tcPr>
            <w:tcW w:w="4359" w:type="dxa"/>
            <w:tcBorders>
              <w:top w:val="single" w:sz="4" w:space="0" w:color="auto"/>
              <w:left w:val="single" w:sz="4" w:space="0" w:color="auto"/>
              <w:bottom w:val="single" w:sz="4" w:space="0" w:color="auto"/>
              <w:right w:val="single" w:sz="4" w:space="0" w:color="auto"/>
            </w:tcBorders>
          </w:tcPr>
          <w:p w:rsidR="00810841" w:rsidRPr="00471F9A" w:rsidRDefault="00810841" w:rsidP="00DC7DF9">
            <w:pPr>
              <w:widowControl w:val="0"/>
              <w:spacing w:after="0"/>
              <w:rPr>
                <w:rFonts w:ascii="Times New Roman" w:hAnsi="Times New Roman"/>
                <w:kern w:val="2"/>
                <w:sz w:val="24"/>
                <w:szCs w:val="24"/>
                <w:lang w:eastAsia="ar-SA"/>
              </w:rPr>
            </w:pPr>
          </w:p>
        </w:tc>
      </w:tr>
      <w:tr w:rsidR="00810841" w:rsidRPr="00471F9A" w:rsidTr="00DC7DF9">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810841" w:rsidRPr="00471F9A" w:rsidRDefault="00810841"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hideMark/>
          </w:tcPr>
          <w:p w:rsidR="00810841" w:rsidRPr="00471F9A" w:rsidRDefault="00810841"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 xml:space="preserve">Место жительства </w:t>
            </w:r>
          </w:p>
        </w:tc>
        <w:tc>
          <w:tcPr>
            <w:tcW w:w="4359" w:type="dxa"/>
            <w:tcBorders>
              <w:top w:val="single" w:sz="4" w:space="0" w:color="auto"/>
              <w:left w:val="single" w:sz="4" w:space="0" w:color="auto"/>
              <w:bottom w:val="single" w:sz="4" w:space="0" w:color="auto"/>
              <w:right w:val="single" w:sz="4" w:space="0" w:color="auto"/>
            </w:tcBorders>
          </w:tcPr>
          <w:p w:rsidR="00810841" w:rsidRPr="00471F9A" w:rsidRDefault="00810841" w:rsidP="00DC7DF9">
            <w:pPr>
              <w:widowControl w:val="0"/>
              <w:spacing w:after="0"/>
              <w:rPr>
                <w:rFonts w:ascii="Times New Roman" w:hAnsi="Times New Roman"/>
                <w:kern w:val="2"/>
                <w:sz w:val="24"/>
                <w:szCs w:val="24"/>
                <w:lang w:eastAsia="ar-SA"/>
              </w:rPr>
            </w:pPr>
          </w:p>
        </w:tc>
      </w:tr>
      <w:tr w:rsidR="00810841" w:rsidRPr="00471F9A" w:rsidTr="00DC7DF9">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810841" w:rsidRPr="00471F9A" w:rsidRDefault="00810841"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rsidR="00810841" w:rsidRPr="00471F9A" w:rsidRDefault="00810841"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ИНН (при наличии)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rsidR="00810841" w:rsidRPr="00471F9A" w:rsidRDefault="00810841" w:rsidP="00DC7DF9">
            <w:pPr>
              <w:widowControl w:val="0"/>
              <w:spacing w:after="0"/>
              <w:rPr>
                <w:rFonts w:ascii="Times New Roman" w:hAnsi="Times New Roman"/>
                <w:kern w:val="2"/>
                <w:sz w:val="24"/>
                <w:szCs w:val="24"/>
                <w:lang w:eastAsia="ar-SA"/>
              </w:rPr>
            </w:pPr>
          </w:p>
        </w:tc>
      </w:tr>
      <w:tr w:rsidR="00810841" w:rsidRPr="00471F9A" w:rsidTr="00DC7DF9">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810841" w:rsidRPr="00471F9A" w:rsidRDefault="00810841"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rsidR="00810841" w:rsidRPr="00471F9A" w:rsidRDefault="00810841"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 xml:space="preserve">Номер контактного телефона </w:t>
            </w:r>
          </w:p>
        </w:tc>
        <w:tc>
          <w:tcPr>
            <w:tcW w:w="4359" w:type="dxa"/>
            <w:tcBorders>
              <w:top w:val="single" w:sz="4" w:space="0" w:color="auto"/>
              <w:left w:val="single" w:sz="4" w:space="0" w:color="auto"/>
              <w:bottom w:val="single" w:sz="4" w:space="0" w:color="auto"/>
              <w:right w:val="single" w:sz="4" w:space="0" w:color="auto"/>
            </w:tcBorders>
          </w:tcPr>
          <w:p w:rsidR="00810841" w:rsidRPr="00471F9A" w:rsidRDefault="00810841" w:rsidP="00DC7DF9">
            <w:pPr>
              <w:widowControl w:val="0"/>
              <w:spacing w:after="0"/>
              <w:rPr>
                <w:rFonts w:ascii="Times New Roman" w:hAnsi="Times New Roman"/>
                <w:kern w:val="2"/>
                <w:sz w:val="24"/>
                <w:szCs w:val="24"/>
                <w:lang w:eastAsia="ar-SA"/>
              </w:rPr>
            </w:pPr>
          </w:p>
        </w:tc>
      </w:tr>
    </w:tbl>
    <w:p w:rsidR="00810841" w:rsidRDefault="00810841" w:rsidP="00810841">
      <w:pPr>
        <w:widowControl w:val="0"/>
        <w:spacing w:after="0"/>
        <w:rPr>
          <w:rFonts w:ascii="Times New Roman" w:hAnsi="Times New Roman"/>
          <w:kern w:val="2"/>
          <w:sz w:val="24"/>
          <w:szCs w:val="24"/>
          <w:lang w:eastAsia="ar-SA"/>
        </w:rPr>
      </w:pPr>
    </w:p>
    <w:p w:rsidR="00810841" w:rsidRPr="00471F9A" w:rsidRDefault="00810841" w:rsidP="00810841">
      <w:pPr>
        <w:spacing w:after="0"/>
        <w:jc w:val="both"/>
        <w:rPr>
          <w:rFonts w:ascii="Times New Roman" w:hAnsi="Times New Roman"/>
          <w:b/>
          <w:sz w:val="24"/>
          <w:szCs w:val="24"/>
          <w:u w:val="single"/>
        </w:rPr>
      </w:pPr>
      <w:r>
        <w:rPr>
          <w:rFonts w:ascii="Times New Roman" w:hAnsi="Times New Roman"/>
          <w:sz w:val="24"/>
          <w:szCs w:val="24"/>
        </w:rPr>
        <w:t>3</w:t>
      </w:r>
      <w:r w:rsidRPr="00471F9A">
        <w:rPr>
          <w:rFonts w:ascii="Times New Roman" w:hAnsi="Times New Roman"/>
          <w:sz w:val="24"/>
          <w:szCs w:val="24"/>
        </w:rPr>
        <w:t xml:space="preserve">. Декларация о соответствии требованиям документации </w:t>
      </w:r>
      <w:r w:rsidRPr="00471F9A">
        <w:rPr>
          <w:rFonts w:ascii="Times New Roman" w:hAnsi="Times New Roman"/>
          <w:b/>
          <w:sz w:val="24"/>
          <w:szCs w:val="24"/>
          <w:u w:val="single"/>
        </w:rPr>
        <w:t>прилагается/не прилагается.</w:t>
      </w:r>
    </w:p>
    <w:p w:rsidR="00810841" w:rsidRPr="00471F9A" w:rsidRDefault="00810841" w:rsidP="00810841">
      <w:pPr>
        <w:spacing w:after="0"/>
        <w:ind w:left="6372"/>
        <w:jc w:val="both"/>
        <w:rPr>
          <w:rFonts w:ascii="Times New Roman" w:hAnsi="Times New Roman"/>
          <w:sz w:val="24"/>
          <w:szCs w:val="24"/>
        </w:rPr>
      </w:pPr>
      <w:r w:rsidRPr="00471F9A">
        <w:rPr>
          <w:rFonts w:ascii="Times New Roman" w:hAnsi="Times New Roman"/>
          <w:sz w:val="24"/>
          <w:szCs w:val="24"/>
        </w:rPr>
        <w:t xml:space="preserve">     </w:t>
      </w:r>
      <w:r w:rsidRPr="00471F9A">
        <w:rPr>
          <w:rFonts w:ascii="Times New Roman" w:hAnsi="Times New Roman"/>
          <w:sz w:val="24"/>
          <w:szCs w:val="24"/>
          <w:u w:val="single"/>
        </w:rPr>
        <w:t>(выделить нужное)</w:t>
      </w:r>
    </w:p>
    <w:p w:rsidR="00810841" w:rsidRDefault="00810841" w:rsidP="00810841">
      <w:pPr>
        <w:spacing w:after="0"/>
        <w:jc w:val="both"/>
        <w:rPr>
          <w:rFonts w:ascii="Times New Roman" w:hAnsi="Times New Roman"/>
          <w:sz w:val="24"/>
          <w:szCs w:val="24"/>
        </w:rPr>
      </w:pPr>
    </w:p>
    <w:p w:rsidR="00810841" w:rsidRPr="001801D9" w:rsidRDefault="00810841" w:rsidP="00810841">
      <w:pPr>
        <w:spacing w:after="0"/>
        <w:jc w:val="both"/>
        <w:rPr>
          <w:rFonts w:ascii="Times New Roman" w:hAnsi="Times New Roman"/>
          <w:b/>
          <w:sz w:val="24"/>
          <w:szCs w:val="24"/>
          <w:u w:val="single"/>
        </w:rPr>
      </w:pPr>
      <w:r>
        <w:rPr>
          <w:rFonts w:ascii="Times New Roman" w:hAnsi="Times New Roman"/>
          <w:sz w:val="24"/>
          <w:szCs w:val="24"/>
        </w:rPr>
        <w:t>4</w:t>
      </w:r>
      <w:r w:rsidRPr="001801D9">
        <w:rPr>
          <w:rFonts w:ascii="Times New Roman" w:hAnsi="Times New Roman"/>
          <w:sz w:val="24"/>
          <w:szCs w:val="24"/>
        </w:rPr>
        <w:t>. Иные документы, а именно: _________________</w:t>
      </w:r>
      <w:proofErr w:type="gramStart"/>
      <w:r w:rsidRPr="001801D9">
        <w:rPr>
          <w:rFonts w:ascii="Times New Roman" w:hAnsi="Times New Roman"/>
          <w:sz w:val="24"/>
          <w:szCs w:val="24"/>
        </w:rPr>
        <w:t xml:space="preserve">_  </w:t>
      </w:r>
      <w:r w:rsidRPr="001801D9">
        <w:rPr>
          <w:rFonts w:ascii="Times New Roman" w:hAnsi="Times New Roman"/>
          <w:b/>
          <w:sz w:val="24"/>
          <w:szCs w:val="24"/>
          <w:u w:val="single"/>
        </w:rPr>
        <w:t>прилагается</w:t>
      </w:r>
      <w:proofErr w:type="gramEnd"/>
      <w:r w:rsidRPr="001801D9">
        <w:rPr>
          <w:rFonts w:ascii="Times New Roman" w:hAnsi="Times New Roman"/>
          <w:b/>
          <w:sz w:val="24"/>
          <w:szCs w:val="24"/>
          <w:u w:val="single"/>
        </w:rPr>
        <w:t>/не прилагается.</w:t>
      </w:r>
    </w:p>
    <w:p w:rsidR="00810841" w:rsidRPr="001801D9" w:rsidRDefault="00810841" w:rsidP="00810841">
      <w:pPr>
        <w:spacing w:after="0"/>
        <w:jc w:val="both"/>
        <w:rPr>
          <w:rFonts w:ascii="Times New Roman" w:hAnsi="Times New Roman"/>
          <w:sz w:val="24"/>
          <w:szCs w:val="24"/>
        </w:rPr>
      </w:pPr>
      <w:r w:rsidRPr="001801D9">
        <w:rPr>
          <w:rFonts w:ascii="Times New Roman" w:hAnsi="Times New Roman"/>
          <w:sz w:val="24"/>
          <w:szCs w:val="24"/>
        </w:rPr>
        <w:t xml:space="preserve">                                    </w:t>
      </w:r>
      <w:r w:rsidRPr="001801D9">
        <w:rPr>
          <w:rFonts w:ascii="Times New Roman" w:hAnsi="Times New Roman"/>
          <w:i/>
          <w:sz w:val="24"/>
          <w:szCs w:val="24"/>
        </w:rPr>
        <w:t xml:space="preserve">(указать наименование </w:t>
      </w:r>
      <w:proofErr w:type="gramStart"/>
      <w:r w:rsidRPr="001801D9">
        <w:rPr>
          <w:rFonts w:ascii="Times New Roman" w:hAnsi="Times New Roman"/>
          <w:i/>
          <w:sz w:val="24"/>
          <w:szCs w:val="24"/>
        </w:rPr>
        <w:t xml:space="preserve">документа) </w:t>
      </w:r>
      <w:r w:rsidRPr="001801D9">
        <w:rPr>
          <w:rFonts w:ascii="Times New Roman" w:hAnsi="Times New Roman"/>
          <w:sz w:val="24"/>
          <w:szCs w:val="24"/>
        </w:rPr>
        <w:t xml:space="preserve">  </w:t>
      </w:r>
      <w:proofErr w:type="gramEnd"/>
      <w:r w:rsidRPr="001801D9">
        <w:rPr>
          <w:rFonts w:ascii="Times New Roman" w:hAnsi="Times New Roman"/>
          <w:sz w:val="24"/>
          <w:szCs w:val="24"/>
        </w:rPr>
        <w:t xml:space="preserve">            </w:t>
      </w:r>
      <w:r w:rsidRPr="001801D9">
        <w:rPr>
          <w:rFonts w:ascii="Times New Roman" w:hAnsi="Times New Roman"/>
          <w:sz w:val="24"/>
          <w:szCs w:val="24"/>
          <w:u w:val="single"/>
        </w:rPr>
        <w:t>(выделить нужное)</w:t>
      </w:r>
    </w:p>
    <w:p w:rsidR="00810841" w:rsidRPr="001801D9" w:rsidRDefault="00810841" w:rsidP="00810841">
      <w:pPr>
        <w:spacing w:after="0"/>
        <w:jc w:val="both"/>
        <w:rPr>
          <w:rFonts w:ascii="Times New Roman" w:hAnsi="Times New Roman"/>
          <w:sz w:val="24"/>
          <w:szCs w:val="24"/>
        </w:rPr>
      </w:pPr>
    </w:p>
    <w:p w:rsidR="00810841" w:rsidRPr="00471F9A" w:rsidRDefault="00810841" w:rsidP="00810841">
      <w:pPr>
        <w:spacing w:after="0"/>
        <w:jc w:val="both"/>
        <w:rPr>
          <w:rFonts w:ascii="Times New Roman" w:hAnsi="Times New Roman"/>
          <w:sz w:val="24"/>
          <w:szCs w:val="24"/>
        </w:rPr>
      </w:pPr>
    </w:p>
    <w:p w:rsidR="00810841" w:rsidRPr="00471F9A" w:rsidRDefault="00810841" w:rsidP="00810841">
      <w:pPr>
        <w:spacing w:after="0"/>
        <w:rPr>
          <w:rFonts w:ascii="Times New Roman" w:hAnsi="Times New Roman"/>
          <w:sz w:val="24"/>
          <w:szCs w:val="24"/>
        </w:rPr>
      </w:pPr>
      <w:r>
        <w:rPr>
          <w:rFonts w:ascii="Times New Roman" w:hAnsi="Times New Roman"/>
          <w:sz w:val="24"/>
          <w:szCs w:val="24"/>
        </w:rPr>
        <w:t>_____________</w:t>
      </w:r>
      <w:r w:rsidRPr="00471F9A">
        <w:rPr>
          <w:rFonts w:ascii="Times New Roman" w:hAnsi="Times New Roman"/>
          <w:sz w:val="24"/>
          <w:szCs w:val="24"/>
        </w:rPr>
        <w:t xml:space="preserve">   _____________________</w:t>
      </w:r>
      <w:r w:rsidRPr="00471F9A">
        <w:rPr>
          <w:rFonts w:ascii="Times New Roman" w:hAnsi="Times New Roman"/>
          <w:sz w:val="24"/>
          <w:szCs w:val="24"/>
        </w:rPr>
        <w:tab/>
        <w:t xml:space="preserve">                   </w:t>
      </w:r>
    </w:p>
    <w:p w:rsidR="00A05C32" w:rsidRPr="00471F9A" w:rsidRDefault="00810841" w:rsidP="00810841">
      <w:pPr>
        <w:spacing w:after="0"/>
        <w:rPr>
          <w:rFonts w:ascii="Times New Roman" w:hAnsi="Times New Roman"/>
          <w:sz w:val="24"/>
          <w:szCs w:val="24"/>
        </w:rPr>
      </w:pPr>
      <w:r w:rsidRPr="00471F9A">
        <w:rPr>
          <w:rFonts w:ascii="Times New Roman" w:hAnsi="Times New Roman"/>
          <w:sz w:val="24"/>
          <w:szCs w:val="24"/>
        </w:rPr>
        <w:t xml:space="preserve">                                        подпись                                    </w:t>
      </w:r>
      <w:r w:rsidR="00A05C32" w:rsidRPr="00471F9A">
        <w:rPr>
          <w:rFonts w:ascii="Times New Roman" w:hAnsi="Times New Roman"/>
          <w:sz w:val="24"/>
          <w:szCs w:val="24"/>
        </w:rPr>
        <w:t xml:space="preserve">                                </w:t>
      </w:r>
    </w:p>
    <w:p w:rsidR="008D346A" w:rsidRDefault="008D346A" w:rsidP="00A05C32">
      <w:pPr>
        <w:widowControl w:val="0"/>
        <w:spacing w:after="0"/>
        <w:rPr>
          <w:rFonts w:ascii="Times New Roman" w:hAnsi="Times New Roman"/>
          <w:kern w:val="2"/>
          <w:sz w:val="24"/>
          <w:szCs w:val="24"/>
          <w:lang w:eastAsia="ar-SA"/>
        </w:rPr>
      </w:pPr>
    </w:p>
    <w:p w:rsidR="008D346A" w:rsidRDefault="008D346A" w:rsidP="00BC265D">
      <w:pPr>
        <w:widowControl w:val="0"/>
        <w:spacing w:after="0"/>
        <w:ind w:firstLine="567"/>
        <w:rPr>
          <w:rFonts w:ascii="Times New Roman" w:hAnsi="Times New Roman"/>
          <w:kern w:val="2"/>
          <w:sz w:val="24"/>
          <w:szCs w:val="24"/>
          <w:lang w:eastAsia="ar-SA"/>
        </w:rPr>
      </w:pPr>
    </w:p>
    <w:p w:rsidR="008D346A" w:rsidRDefault="008D346A" w:rsidP="00BC265D">
      <w:pPr>
        <w:widowControl w:val="0"/>
        <w:spacing w:after="0"/>
        <w:ind w:firstLine="567"/>
        <w:rPr>
          <w:rFonts w:ascii="Times New Roman" w:hAnsi="Times New Roman"/>
          <w:kern w:val="2"/>
          <w:sz w:val="24"/>
          <w:szCs w:val="24"/>
          <w:lang w:eastAsia="ar-SA"/>
        </w:rPr>
      </w:pPr>
    </w:p>
    <w:p w:rsidR="00B56226" w:rsidRPr="00471F9A" w:rsidRDefault="00B56226" w:rsidP="00BC265D">
      <w:pPr>
        <w:pStyle w:val="1"/>
        <w:spacing w:before="0"/>
        <w:jc w:val="center"/>
        <w:rPr>
          <w:rFonts w:ascii="Times New Roman" w:hAnsi="Times New Roman"/>
          <w:color w:val="auto"/>
          <w:sz w:val="24"/>
          <w:szCs w:val="24"/>
        </w:rPr>
      </w:pPr>
      <w:bookmarkStart w:id="12" w:name="_Toc435103019"/>
      <w:bookmarkStart w:id="13" w:name="_Toc519252863"/>
      <w:r w:rsidRPr="00471F9A">
        <w:rPr>
          <w:rFonts w:ascii="Times New Roman" w:hAnsi="Times New Roman"/>
          <w:color w:val="auto"/>
          <w:sz w:val="24"/>
          <w:szCs w:val="24"/>
        </w:rPr>
        <w:lastRenderedPageBreak/>
        <w:t xml:space="preserve">Часть </w:t>
      </w:r>
      <w:r w:rsidR="00D06EBF">
        <w:rPr>
          <w:rFonts w:ascii="Times New Roman" w:hAnsi="Times New Roman"/>
          <w:color w:val="auto"/>
          <w:sz w:val="24"/>
          <w:szCs w:val="24"/>
        </w:rPr>
        <w:t>7</w:t>
      </w:r>
      <w:r w:rsidRPr="00471F9A">
        <w:rPr>
          <w:rFonts w:ascii="Times New Roman" w:hAnsi="Times New Roman"/>
          <w:color w:val="auto"/>
          <w:sz w:val="24"/>
          <w:szCs w:val="24"/>
        </w:rPr>
        <w:t xml:space="preserve">. Форма декларации о соответствии участника </w:t>
      </w:r>
      <w:proofErr w:type="spellStart"/>
      <w:r w:rsidR="0087292F">
        <w:rPr>
          <w:rFonts w:ascii="Times New Roman" w:hAnsi="Times New Roman"/>
          <w:color w:val="auto"/>
          <w:sz w:val="24"/>
          <w:szCs w:val="24"/>
        </w:rPr>
        <w:t>р</w:t>
      </w:r>
      <w:r w:rsidR="0087292F" w:rsidRPr="00471F9A">
        <w:rPr>
          <w:rFonts w:ascii="Times New Roman" w:hAnsi="Times New Roman"/>
          <w:color w:val="auto"/>
          <w:sz w:val="24"/>
          <w:szCs w:val="24"/>
        </w:rPr>
        <w:t>едукциона</w:t>
      </w:r>
      <w:proofErr w:type="spellEnd"/>
      <w:r w:rsidR="0087292F" w:rsidRPr="00471F9A">
        <w:rPr>
          <w:rFonts w:ascii="Times New Roman" w:hAnsi="Times New Roman"/>
          <w:color w:val="auto"/>
          <w:sz w:val="24"/>
          <w:szCs w:val="24"/>
        </w:rPr>
        <w:t xml:space="preserve"> </w:t>
      </w:r>
      <w:r w:rsidRPr="00471F9A">
        <w:rPr>
          <w:rFonts w:ascii="Times New Roman" w:hAnsi="Times New Roman"/>
          <w:color w:val="auto"/>
          <w:sz w:val="24"/>
          <w:szCs w:val="24"/>
        </w:rPr>
        <w:t>требованиям документации</w:t>
      </w:r>
      <w:bookmarkEnd w:id="12"/>
      <w:bookmarkEnd w:id="13"/>
    </w:p>
    <w:p w:rsidR="00B56226" w:rsidRPr="00471F9A" w:rsidRDefault="00B56226" w:rsidP="00BC265D">
      <w:pPr>
        <w:spacing w:after="0"/>
        <w:jc w:val="center"/>
        <w:rPr>
          <w:rFonts w:ascii="Times New Roman" w:hAnsi="Times New Roman"/>
          <w:sz w:val="24"/>
          <w:szCs w:val="24"/>
        </w:rPr>
      </w:pPr>
      <w:r w:rsidRPr="00471F9A">
        <w:rPr>
          <w:rFonts w:ascii="Times New Roman" w:hAnsi="Times New Roman"/>
          <w:sz w:val="24"/>
          <w:szCs w:val="24"/>
        </w:rPr>
        <w:t>(рекомендуемая к заполнению)</w:t>
      </w:r>
    </w:p>
    <w:p w:rsidR="00B56226" w:rsidRPr="00471F9A" w:rsidRDefault="00B56226" w:rsidP="00BC265D">
      <w:pPr>
        <w:spacing w:after="0"/>
        <w:jc w:val="both"/>
        <w:rPr>
          <w:rFonts w:ascii="Times New Roman" w:hAnsi="Times New Roman"/>
          <w:sz w:val="24"/>
          <w:szCs w:val="24"/>
        </w:rPr>
      </w:pPr>
    </w:p>
    <w:p w:rsidR="00B56226" w:rsidRPr="00471F9A" w:rsidRDefault="00B56226" w:rsidP="00BC265D">
      <w:pPr>
        <w:spacing w:after="0"/>
        <w:jc w:val="both"/>
        <w:rPr>
          <w:rFonts w:ascii="Times New Roman" w:hAnsi="Times New Roman"/>
          <w:sz w:val="24"/>
          <w:szCs w:val="24"/>
        </w:rPr>
      </w:pPr>
    </w:p>
    <w:p w:rsidR="00B56226" w:rsidRPr="00471F9A" w:rsidRDefault="00B56226" w:rsidP="00BC265D">
      <w:pPr>
        <w:spacing w:after="0"/>
        <w:jc w:val="center"/>
        <w:rPr>
          <w:rFonts w:ascii="Times New Roman" w:hAnsi="Times New Roman"/>
          <w:i/>
          <w:sz w:val="24"/>
          <w:szCs w:val="24"/>
        </w:rPr>
      </w:pPr>
      <w:r w:rsidRPr="00471F9A">
        <w:rPr>
          <w:rFonts w:ascii="Times New Roman" w:hAnsi="Times New Roman"/>
          <w:i/>
          <w:sz w:val="24"/>
          <w:szCs w:val="24"/>
        </w:rPr>
        <w:t>ОФОРМЛЯЕТСЯ НА ФИРМЕННОМ БЛАНКЕ ОРГАНИЗАЦИИ</w:t>
      </w:r>
    </w:p>
    <w:p w:rsidR="00B56226" w:rsidRPr="00471F9A" w:rsidRDefault="00B56226" w:rsidP="00BC265D">
      <w:pPr>
        <w:spacing w:after="0"/>
        <w:jc w:val="both"/>
        <w:rPr>
          <w:rFonts w:ascii="Times New Roman" w:hAnsi="Times New Roman"/>
          <w:sz w:val="24"/>
          <w:szCs w:val="24"/>
        </w:rPr>
      </w:pPr>
    </w:p>
    <w:p w:rsidR="00B56226" w:rsidRPr="00471F9A" w:rsidRDefault="00B56226" w:rsidP="00BC265D">
      <w:pPr>
        <w:spacing w:after="0"/>
        <w:jc w:val="both"/>
        <w:rPr>
          <w:rFonts w:ascii="Times New Roman" w:hAnsi="Times New Roman"/>
          <w:sz w:val="24"/>
          <w:szCs w:val="24"/>
        </w:rPr>
      </w:pPr>
    </w:p>
    <w:p w:rsidR="00B56226" w:rsidRPr="00471F9A" w:rsidRDefault="00B56226" w:rsidP="00BC265D">
      <w:pPr>
        <w:spacing w:after="0"/>
        <w:jc w:val="both"/>
        <w:rPr>
          <w:rFonts w:ascii="Times New Roman" w:hAnsi="Times New Roman"/>
          <w:sz w:val="24"/>
          <w:szCs w:val="24"/>
        </w:rPr>
      </w:pPr>
    </w:p>
    <w:p w:rsidR="00B56226" w:rsidRPr="00471F9A" w:rsidRDefault="00B56226" w:rsidP="00BC265D">
      <w:pPr>
        <w:spacing w:after="0"/>
        <w:jc w:val="both"/>
        <w:rPr>
          <w:rFonts w:ascii="Times New Roman" w:hAnsi="Times New Roman"/>
          <w:sz w:val="24"/>
          <w:szCs w:val="24"/>
        </w:rPr>
      </w:pPr>
    </w:p>
    <w:p w:rsidR="00B56226" w:rsidRPr="00471F9A" w:rsidRDefault="00B56226" w:rsidP="00BC265D">
      <w:pPr>
        <w:spacing w:after="0"/>
        <w:jc w:val="center"/>
        <w:rPr>
          <w:rFonts w:ascii="Times New Roman" w:hAnsi="Times New Roman"/>
          <w:b/>
          <w:sz w:val="24"/>
          <w:szCs w:val="24"/>
        </w:rPr>
      </w:pPr>
      <w:r w:rsidRPr="00471F9A">
        <w:rPr>
          <w:rFonts w:ascii="Times New Roman" w:hAnsi="Times New Roman"/>
          <w:b/>
          <w:sz w:val="24"/>
          <w:szCs w:val="24"/>
        </w:rPr>
        <w:t>ДЕКЛАРАЦИЯ</w:t>
      </w:r>
    </w:p>
    <w:p w:rsidR="00B56226" w:rsidRPr="00471F9A" w:rsidRDefault="00B56226" w:rsidP="00BC265D">
      <w:pPr>
        <w:spacing w:after="0"/>
        <w:jc w:val="center"/>
        <w:rPr>
          <w:rFonts w:ascii="Times New Roman" w:hAnsi="Times New Roman"/>
          <w:b/>
          <w:sz w:val="24"/>
          <w:szCs w:val="24"/>
        </w:rPr>
      </w:pPr>
      <w:r w:rsidRPr="00471F9A">
        <w:rPr>
          <w:rFonts w:ascii="Times New Roman" w:hAnsi="Times New Roman"/>
          <w:b/>
          <w:sz w:val="24"/>
          <w:szCs w:val="24"/>
        </w:rPr>
        <w:t xml:space="preserve">о соответствии требованиям документации о проведении </w:t>
      </w:r>
      <w:proofErr w:type="spellStart"/>
      <w:r w:rsidRPr="00471F9A">
        <w:rPr>
          <w:rFonts w:ascii="Times New Roman" w:hAnsi="Times New Roman"/>
          <w:b/>
          <w:sz w:val="24"/>
          <w:szCs w:val="24"/>
        </w:rPr>
        <w:t>редукциона</w:t>
      </w:r>
      <w:proofErr w:type="spellEnd"/>
    </w:p>
    <w:p w:rsidR="00B56226" w:rsidRPr="00471F9A" w:rsidRDefault="00B56226" w:rsidP="00BC265D">
      <w:pPr>
        <w:widowControl w:val="0"/>
        <w:autoSpaceDE w:val="0"/>
        <w:autoSpaceDN w:val="0"/>
        <w:adjustRightInd w:val="0"/>
        <w:spacing w:after="0"/>
        <w:ind w:firstLine="567"/>
        <w:jc w:val="both"/>
        <w:rPr>
          <w:rFonts w:ascii="Times New Roman" w:hAnsi="Times New Roman"/>
          <w:sz w:val="24"/>
          <w:szCs w:val="24"/>
        </w:rPr>
      </w:pPr>
    </w:p>
    <w:p w:rsidR="00B56226" w:rsidRPr="00471F9A" w:rsidRDefault="00B56226" w:rsidP="00BC265D">
      <w:pPr>
        <w:widowControl w:val="0"/>
        <w:autoSpaceDE w:val="0"/>
        <w:autoSpaceDN w:val="0"/>
        <w:adjustRightInd w:val="0"/>
        <w:spacing w:after="0"/>
        <w:ind w:firstLine="567"/>
        <w:jc w:val="both"/>
        <w:rPr>
          <w:rFonts w:ascii="Times New Roman" w:hAnsi="Times New Roman"/>
          <w:sz w:val="24"/>
          <w:szCs w:val="24"/>
        </w:rPr>
      </w:pPr>
    </w:p>
    <w:p w:rsidR="00B56226" w:rsidRPr="00471F9A" w:rsidRDefault="00B56226" w:rsidP="00BC265D">
      <w:pPr>
        <w:widowControl w:val="0"/>
        <w:autoSpaceDE w:val="0"/>
        <w:autoSpaceDN w:val="0"/>
        <w:adjustRightInd w:val="0"/>
        <w:spacing w:after="0"/>
        <w:ind w:firstLine="567"/>
        <w:jc w:val="both"/>
        <w:rPr>
          <w:rFonts w:ascii="Times New Roman" w:hAnsi="Times New Roman"/>
          <w:sz w:val="24"/>
          <w:szCs w:val="24"/>
        </w:rPr>
      </w:pPr>
      <w:r w:rsidRPr="00471F9A">
        <w:rPr>
          <w:rFonts w:ascii="Times New Roman" w:hAnsi="Times New Roman"/>
          <w:sz w:val="24"/>
          <w:szCs w:val="24"/>
        </w:rPr>
        <w:t>Настоящим _____________________________ декларирует:</w:t>
      </w:r>
    </w:p>
    <w:p w:rsidR="00B56226" w:rsidRPr="00471F9A" w:rsidRDefault="00B56226" w:rsidP="00BC265D">
      <w:pPr>
        <w:widowControl w:val="0"/>
        <w:autoSpaceDE w:val="0"/>
        <w:autoSpaceDN w:val="0"/>
        <w:adjustRightInd w:val="0"/>
        <w:spacing w:after="0"/>
        <w:ind w:firstLine="567"/>
        <w:jc w:val="both"/>
        <w:rPr>
          <w:rFonts w:ascii="Times New Roman" w:hAnsi="Times New Roman"/>
          <w:i/>
          <w:sz w:val="24"/>
          <w:szCs w:val="24"/>
        </w:rPr>
      </w:pPr>
      <w:r w:rsidRPr="00471F9A">
        <w:rPr>
          <w:rFonts w:ascii="Times New Roman" w:hAnsi="Times New Roman"/>
          <w:sz w:val="24"/>
          <w:szCs w:val="24"/>
        </w:rPr>
        <w:t xml:space="preserve">                       </w:t>
      </w:r>
      <w:r w:rsidRPr="00471F9A">
        <w:rPr>
          <w:rFonts w:ascii="Times New Roman" w:hAnsi="Times New Roman"/>
          <w:i/>
          <w:sz w:val="24"/>
          <w:szCs w:val="24"/>
        </w:rPr>
        <w:t xml:space="preserve">(наименование участника </w:t>
      </w:r>
      <w:proofErr w:type="spellStart"/>
      <w:r w:rsidR="0087292F">
        <w:rPr>
          <w:rFonts w:ascii="Times New Roman" w:hAnsi="Times New Roman"/>
          <w:i/>
          <w:sz w:val="24"/>
          <w:szCs w:val="24"/>
        </w:rPr>
        <w:t>р</w:t>
      </w:r>
      <w:r w:rsidR="0087292F" w:rsidRPr="00471F9A">
        <w:rPr>
          <w:rFonts w:ascii="Times New Roman" w:hAnsi="Times New Roman"/>
          <w:i/>
          <w:sz w:val="24"/>
          <w:szCs w:val="24"/>
        </w:rPr>
        <w:t>едукциона</w:t>
      </w:r>
      <w:proofErr w:type="spellEnd"/>
      <w:r w:rsidRPr="00471F9A">
        <w:rPr>
          <w:rFonts w:ascii="Times New Roman" w:hAnsi="Times New Roman"/>
          <w:i/>
          <w:sz w:val="24"/>
          <w:szCs w:val="24"/>
        </w:rPr>
        <w:t>)</w:t>
      </w:r>
    </w:p>
    <w:p w:rsidR="00B56226" w:rsidRPr="00471F9A" w:rsidRDefault="00B56226" w:rsidP="00BC265D">
      <w:pPr>
        <w:widowControl w:val="0"/>
        <w:autoSpaceDE w:val="0"/>
        <w:autoSpaceDN w:val="0"/>
        <w:adjustRightInd w:val="0"/>
        <w:spacing w:after="0"/>
        <w:ind w:firstLine="567"/>
        <w:jc w:val="both"/>
        <w:rPr>
          <w:rFonts w:ascii="Times New Roman" w:hAnsi="Times New Roman"/>
          <w:sz w:val="24"/>
          <w:szCs w:val="24"/>
        </w:rPr>
      </w:pPr>
    </w:p>
    <w:p w:rsidR="00237B70" w:rsidRPr="00237B70" w:rsidRDefault="00237B70" w:rsidP="001151CF">
      <w:pPr>
        <w:widowControl w:val="0"/>
        <w:autoSpaceDE w:val="0"/>
        <w:autoSpaceDN w:val="0"/>
        <w:adjustRightInd w:val="0"/>
        <w:spacing w:after="0"/>
        <w:ind w:firstLine="567"/>
        <w:jc w:val="both"/>
        <w:rPr>
          <w:rFonts w:ascii="Times New Roman" w:hAnsi="Times New Roman"/>
          <w:sz w:val="24"/>
          <w:szCs w:val="24"/>
        </w:rPr>
      </w:pPr>
      <w:r w:rsidRPr="00237B70">
        <w:rPr>
          <w:rFonts w:ascii="Times New Roman" w:hAnsi="Times New Roman"/>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237B70" w:rsidRPr="00237B70" w:rsidRDefault="00237B70">
      <w:pPr>
        <w:widowControl w:val="0"/>
        <w:autoSpaceDE w:val="0"/>
        <w:autoSpaceDN w:val="0"/>
        <w:adjustRightInd w:val="0"/>
        <w:spacing w:after="0"/>
        <w:ind w:firstLine="567"/>
        <w:jc w:val="both"/>
        <w:rPr>
          <w:rFonts w:ascii="Times New Roman" w:hAnsi="Times New Roman"/>
          <w:sz w:val="24"/>
          <w:szCs w:val="24"/>
        </w:rPr>
      </w:pPr>
      <w:r w:rsidRPr="00237B70">
        <w:rPr>
          <w:rFonts w:ascii="Times New Roman" w:hAnsi="Times New Roman"/>
          <w:sz w:val="24"/>
          <w:szCs w:val="24"/>
        </w:rPr>
        <w:t xml:space="preserve">2) </w:t>
      </w:r>
      <w:proofErr w:type="spellStart"/>
      <w:r w:rsidRPr="00237B70">
        <w:rPr>
          <w:rFonts w:ascii="Times New Roman" w:hAnsi="Times New Roman"/>
          <w:sz w:val="24"/>
          <w:szCs w:val="24"/>
        </w:rPr>
        <w:t>непроведение</w:t>
      </w:r>
      <w:proofErr w:type="spellEnd"/>
      <w:r w:rsidRPr="00237B70">
        <w:rPr>
          <w:rFonts w:ascii="Times New Roman" w:hAnsi="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237B70" w:rsidRPr="00237B70" w:rsidRDefault="00237B70">
      <w:pPr>
        <w:widowControl w:val="0"/>
        <w:autoSpaceDE w:val="0"/>
        <w:autoSpaceDN w:val="0"/>
        <w:adjustRightInd w:val="0"/>
        <w:spacing w:after="0"/>
        <w:ind w:firstLine="567"/>
        <w:jc w:val="both"/>
        <w:rPr>
          <w:rFonts w:ascii="Times New Roman" w:hAnsi="Times New Roman"/>
          <w:sz w:val="24"/>
          <w:szCs w:val="24"/>
        </w:rPr>
      </w:pPr>
      <w:r w:rsidRPr="00237B70">
        <w:rPr>
          <w:rFonts w:ascii="Times New Roman" w:hAnsi="Times New Roman"/>
          <w:sz w:val="24"/>
          <w:szCs w:val="24"/>
        </w:rPr>
        <w:t xml:space="preserve">3) </w:t>
      </w:r>
      <w:proofErr w:type="spellStart"/>
      <w:r w:rsidRPr="00237B70">
        <w:rPr>
          <w:rFonts w:ascii="Times New Roman" w:hAnsi="Times New Roman"/>
          <w:sz w:val="24"/>
          <w:szCs w:val="24"/>
        </w:rPr>
        <w:t>неприостановление</w:t>
      </w:r>
      <w:proofErr w:type="spellEnd"/>
      <w:r w:rsidRPr="00237B70">
        <w:rPr>
          <w:rFonts w:ascii="Times New Roman" w:hAnsi="Times New Roman"/>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8B51BD" w:rsidRDefault="00237B70" w:rsidP="00FE6767">
      <w:pPr>
        <w:spacing w:after="0"/>
        <w:ind w:firstLine="567"/>
        <w:jc w:val="both"/>
        <w:rPr>
          <w:rFonts w:ascii="Times New Roman" w:hAnsi="Times New Roman"/>
          <w:sz w:val="24"/>
          <w:szCs w:val="24"/>
        </w:rPr>
      </w:pPr>
      <w:r w:rsidRPr="00237B70">
        <w:rPr>
          <w:rFonts w:ascii="Times New Roman" w:hAnsi="Times New Roman"/>
          <w:sz w:val="24"/>
          <w:szCs w:val="24"/>
        </w:rPr>
        <w:t xml:space="preserve">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w:t>
      </w:r>
      <w:r w:rsidR="000D2372">
        <w:rPr>
          <w:rFonts w:ascii="Times New Roman" w:hAnsi="Times New Roman"/>
          <w:sz w:val="24"/>
          <w:szCs w:val="24"/>
        </w:rPr>
        <w:t>на участие в закупке не принято;</w:t>
      </w:r>
    </w:p>
    <w:p w:rsidR="000D2372" w:rsidRPr="00471F9A" w:rsidRDefault="000D2372" w:rsidP="00FE6767">
      <w:pPr>
        <w:spacing w:after="0"/>
        <w:ind w:firstLine="567"/>
        <w:jc w:val="both"/>
        <w:rPr>
          <w:rFonts w:ascii="Times New Roman" w:hAnsi="Times New Roman"/>
          <w:sz w:val="24"/>
          <w:szCs w:val="24"/>
        </w:rPr>
      </w:pPr>
      <w:r>
        <w:rPr>
          <w:rFonts w:ascii="Times New Roman" w:hAnsi="Times New Roman"/>
          <w:sz w:val="24"/>
          <w:szCs w:val="24"/>
        </w:rPr>
        <w:t xml:space="preserve">5) </w:t>
      </w:r>
      <w:r w:rsidRPr="00471F9A">
        <w:rPr>
          <w:rFonts w:ascii="Times New Roman" w:hAnsi="Times New Roman"/>
          <w:sz w:val="24"/>
          <w:szCs w:val="24"/>
        </w:rPr>
        <w:t>отсутствие сведений об участниках закупки в реестре недобросовестных поставщиков, предусмотренном статьей 5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B56226" w:rsidRPr="006654D9" w:rsidRDefault="00B56226" w:rsidP="006654D9">
      <w:pPr>
        <w:spacing w:after="0"/>
        <w:rPr>
          <w:rFonts w:ascii="Times New Roman" w:hAnsi="Times New Roman"/>
          <w:sz w:val="24"/>
          <w:szCs w:val="24"/>
          <w:highlight w:val="yellow"/>
        </w:rPr>
      </w:pPr>
      <w:r w:rsidRPr="00471F9A">
        <w:rPr>
          <w:rFonts w:ascii="Times New Roman" w:hAnsi="Times New Roman"/>
          <w:sz w:val="24"/>
          <w:szCs w:val="24"/>
        </w:rPr>
        <w:tab/>
      </w:r>
    </w:p>
    <w:p w:rsidR="00B56226" w:rsidRPr="00471F9A" w:rsidRDefault="00B56226" w:rsidP="00BC265D">
      <w:pPr>
        <w:spacing w:after="0"/>
        <w:jc w:val="both"/>
        <w:rPr>
          <w:rFonts w:ascii="Times New Roman" w:hAnsi="Times New Roman"/>
          <w:sz w:val="24"/>
          <w:szCs w:val="24"/>
        </w:rPr>
      </w:pPr>
    </w:p>
    <w:p w:rsidR="00B56226" w:rsidRPr="00471F9A" w:rsidRDefault="00B56226" w:rsidP="00BC265D">
      <w:pPr>
        <w:spacing w:after="0"/>
        <w:rPr>
          <w:rFonts w:ascii="Times New Roman" w:hAnsi="Times New Roman"/>
          <w:sz w:val="24"/>
          <w:szCs w:val="24"/>
        </w:rPr>
      </w:pPr>
      <w:r w:rsidRPr="00471F9A">
        <w:rPr>
          <w:rFonts w:ascii="Times New Roman" w:hAnsi="Times New Roman"/>
          <w:sz w:val="24"/>
          <w:szCs w:val="24"/>
        </w:rPr>
        <w:t>_____________________/_________________________/</w:t>
      </w:r>
      <w:r w:rsidRPr="00471F9A">
        <w:rPr>
          <w:rFonts w:ascii="Times New Roman" w:hAnsi="Times New Roman"/>
          <w:sz w:val="24"/>
          <w:szCs w:val="24"/>
        </w:rPr>
        <w:tab/>
      </w:r>
      <w:r w:rsidRPr="00471F9A">
        <w:rPr>
          <w:rFonts w:ascii="Times New Roman" w:hAnsi="Times New Roman"/>
          <w:sz w:val="24"/>
          <w:szCs w:val="24"/>
        </w:rPr>
        <w:tab/>
        <w:t xml:space="preserve">                   </w:t>
      </w:r>
    </w:p>
    <w:p w:rsidR="00B56226" w:rsidRPr="00471F9A" w:rsidRDefault="00B56226" w:rsidP="00BC265D">
      <w:pPr>
        <w:spacing w:after="0"/>
        <w:rPr>
          <w:rFonts w:ascii="Times New Roman" w:hAnsi="Times New Roman"/>
          <w:sz w:val="24"/>
          <w:szCs w:val="24"/>
        </w:rPr>
      </w:pPr>
      <w:r w:rsidRPr="00471F9A">
        <w:rPr>
          <w:rFonts w:ascii="Times New Roman" w:hAnsi="Times New Roman"/>
          <w:sz w:val="24"/>
          <w:szCs w:val="24"/>
        </w:rPr>
        <w:t xml:space="preserve">              подпись                                 </w:t>
      </w:r>
      <w:proofErr w:type="gramStart"/>
      <w:r w:rsidRPr="00471F9A">
        <w:rPr>
          <w:rFonts w:ascii="Times New Roman" w:hAnsi="Times New Roman"/>
          <w:sz w:val="24"/>
          <w:szCs w:val="24"/>
        </w:rPr>
        <w:t xml:space="preserve">   (</w:t>
      </w:r>
      <w:proofErr w:type="gramEnd"/>
      <w:r w:rsidRPr="00471F9A">
        <w:rPr>
          <w:rFonts w:ascii="Times New Roman" w:hAnsi="Times New Roman"/>
          <w:sz w:val="24"/>
          <w:szCs w:val="24"/>
        </w:rPr>
        <w:t xml:space="preserve">Ф.И.О.)                                                                         </w:t>
      </w:r>
    </w:p>
    <w:p w:rsidR="00B56226" w:rsidRPr="00471F9A" w:rsidRDefault="00B56226" w:rsidP="00BC265D">
      <w:pPr>
        <w:spacing w:after="0"/>
        <w:jc w:val="both"/>
        <w:rPr>
          <w:rFonts w:ascii="Times New Roman" w:hAnsi="Times New Roman"/>
          <w:sz w:val="24"/>
          <w:szCs w:val="24"/>
        </w:rPr>
      </w:pPr>
    </w:p>
    <w:p w:rsidR="006A0766" w:rsidRPr="00471F9A" w:rsidRDefault="006A0766" w:rsidP="00BC265D">
      <w:pPr>
        <w:spacing w:after="0"/>
        <w:jc w:val="both"/>
        <w:rPr>
          <w:rFonts w:ascii="Times New Roman" w:hAnsi="Times New Roman"/>
          <w:sz w:val="24"/>
          <w:szCs w:val="24"/>
        </w:rPr>
      </w:pPr>
    </w:p>
    <w:sectPr w:rsidR="006A0766" w:rsidRPr="00471F9A" w:rsidSect="00C33BE1">
      <w:pgSz w:w="11906" w:h="16838"/>
      <w:pgMar w:top="850" w:right="1134" w:bottom="851" w:left="1134" w:header="708" w:footer="6"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E81" w:rsidRDefault="006A3E81" w:rsidP="006B1CDF">
      <w:pPr>
        <w:spacing w:after="0" w:line="240" w:lineRule="auto"/>
      </w:pPr>
      <w:r>
        <w:separator/>
      </w:r>
    </w:p>
  </w:endnote>
  <w:endnote w:type="continuationSeparator" w:id="0">
    <w:p w:rsidR="006A3E81" w:rsidRDefault="006A3E81" w:rsidP="006B1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DejaVu Sans">
    <w:altName w:val="Times New Roman"/>
    <w:charset w:val="CC"/>
    <w:family w:val="swiss"/>
    <w:pitch w:val="variable"/>
    <w:sig w:usb0="E7003EFF" w:usb1="D200FDFF" w:usb2="00042029" w:usb3="00000000" w:csb0="800001FF" w:csb1="00000000"/>
  </w:font>
  <w:font w:name="Arial">
    <w:panose1 w:val="020B0604020202020204"/>
    <w:charset w:val="CC"/>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E81" w:rsidRDefault="006A3E81">
    <w:pPr>
      <w:pStyle w:val="a9"/>
      <w:jc w:val="right"/>
    </w:pPr>
    <w:r>
      <w:fldChar w:fldCharType="begin"/>
    </w:r>
    <w:r>
      <w:instrText>PAGE   \* MERGEFORMAT</w:instrText>
    </w:r>
    <w:r>
      <w:fldChar w:fldCharType="separate"/>
    </w:r>
    <w:r w:rsidR="00FA7550">
      <w:rPr>
        <w:noProof/>
      </w:rPr>
      <w:t>15</w:t>
    </w:r>
    <w:r>
      <w:fldChar w:fldCharType="end"/>
    </w:r>
  </w:p>
  <w:p w:rsidR="006A3E81" w:rsidRDefault="006A3E8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E81" w:rsidRDefault="006A3E81">
    <w:pPr>
      <w:pStyle w:val="a9"/>
      <w:jc w:val="right"/>
    </w:pPr>
    <w:r>
      <w:fldChar w:fldCharType="begin"/>
    </w:r>
    <w:r>
      <w:instrText>PAGE   \* MERGEFORMAT</w:instrText>
    </w:r>
    <w:r>
      <w:fldChar w:fldCharType="separate"/>
    </w:r>
    <w:r w:rsidR="00FA7550">
      <w:rPr>
        <w:noProof/>
      </w:rPr>
      <w:t>25</w:t>
    </w:r>
    <w:r>
      <w:fldChar w:fldCharType="end"/>
    </w:r>
  </w:p>
  <w:p w:rsidR="006A3E81" w:rsidRDefault="006A3E8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E81" w:rsidRDefault="006A3E81">
    <w:pPr>
      <w:pStyle w:val="a9"/>
      <w:jc w:val="right"/>
    </w:pPr>
    <w:r>
      <w:fldChar w:fldCharType="begin"/>
    </w:r>
    <w:r>
      <w:instrText>PAGE   \* MERGEFORMAT</w:instrText>
    </w:r>
    <w:r>
      <w:fldChar w:fldCharType="separate"/>
    </w:r>
    <w:r w:rsidR="00FA7550">
      <w:rPr>
        <w:noProof/>
      </w:rPr>
      <w:t>31</w:t>
    </w:r>
    <w:r>
      <w:fldChar w:fldCharType="end"/>
    </w:r>
  </w:p>
  <w:p w:rsidR="006A3E81" w:rsidRDefault="006A3E8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E81" w:rsidRDefault="006A3E81" w:rsidP="006B1CDF">
      <w:pPr>
        <w:spacing w:after="0" w:line="240" w:lineRule="auto"/>
      </w:pPr>
      <w:r>
        <w:separator/>
      </w:r>
    </w:p>
  </w:footnote>
  <w:footnote w:type="continuationSeparator" w:id="0">
    <w:p w:rsidR="006A3E81" w:rsidRDefault="006A3E81" w:rsidP="006B1CDF">
      <w:pPr>
        <w:spacing w:after="0" w:line="240" w:lineRule="auto"/>
      </w:pPr>
      <w:r>
        <w:continuationSeparator/>
      </w:r>
    </w:p>
  </w:footnote>
  <w:footnote w:id="1">
    <w:p w:rsidR="006A3E81" w:rsidRDefault="006A3E81">
      <w:pPr>
        <w:pStyle w:val="afc"/>
      </w:pPr>
      <w:r>
        <w:rPr>
          <w:rStyle w:val="afe"/>
        </w:rPr>
        <w:footnoteRef/>
      </w:r>
      <w:r>
        <w:t xml:space="preserve"> Или иные сведения, позволяющие сделать вывод о размере крупной сделки.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21"/>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4E747C2"/>
    <w:multiLevelType w:val="hybridMultilevel"/>
    <w:tmpl w:val="A70AB126"/>
    <w:lvl w:ilvl="0" w:tplc="A84A9F94">
      <w:start w:val="1"/>
      <w:numFmt w:val="decimal"/>
      <w:lvlText w:val="%1."/>
      <w:lvlJc w:val="left"/>
      <w:pPr>
        <w:ind w:left="360" w:hanging="360"/>
      </w:pPr>
      <w:rPr>
        <w:rFonts w:ascii="Times New Roman" w:eastAsia="Calibri" w:hAnsi="Times New Roman" w:cs="Times New Roman"/>
        <w:b w:val="0"/>
      </w:rPr>
    </w:lvl>
    <w:lvl w:ilvl="1" w:tplc="04190019">
      <w:start w:val="1"/>
      <w:numFmt w:val="decimal"/>
      <w:lvlText w:val="%2."/>
      <w:lvlJc w:val="left"/>
      <w:pPr>
        <w:tabs>
          <w:tab w:val="num" w:pos="900"/>
        </w:tabs>
        <w:ind w:left="900" w:hanging="360"/>
      </w:pPr>
    </w:lvl>
    <w:lvl w:ilvl="2" w:tplc="0419001B">
      <w:start w:val="1"/>
      <w:numFmt w:val="decimal"/>
      <w:lvlText w:val="%3."/>
      <w:lvlJc w:val="left"/>
      <w:pPr>
        <w:tabs>
          <w:tab w:val="num" w:pos="1620"/>
        </w:tabs>
        <w:ind w:left="1620" w:hanging="360"/>
      </w:pPr>
    </w:lvl>
    <w:lvl w:ilvl="3" w:tplc="0419000F">
      <w:start w:val="1"/>
      <w:numFmt w:val="decimal"/>
      <w:lvlText w:val="%4."/>
      <w:lvlJc w:val="left"/>
      <w:pPr>
        <w:tabs>
          <w:tab w:val="num" w:pos="2340"/>
        </w:tabs>
        <w:ind w:left="2340" w:hanging="360"/>
      </w:pPr>
    </w:lvl>
    <w:lvl w:ilvl="4" w:tplc="04190019">
      <w:start w:val="1"/>
      <w:numFmt w:val="decimal"/>
      <w:lvlText w:val="%5."/>
      <w:lvlJc w:val="left"/>
      <w:pPr>
        <w:tabs>
          <w:tab w:val="num" w:pos="3060"/>
        </w:tabs>
        <w:ind w:left="3060" w:hanging="360"/>
      </w:pPr>
    </w:lvl>
    <w:lvl w:ilvl="5" w:tplc="0419001B">
      <w:start w:val="1"/>
      <w:numFmt w:val="decimal"/>
      <w:lvlText w:val="%6."/>
      <w:lvlJc w:val="left"/>
      <w:pPr>
        <w:tabs>
          <w:tab w:val="num" w:pos="3780"/>
        </w:tabs>
        <w:ind w:left="3780" w:hanging="360"/>
      </w:pPr>
    </w:lvl>
    <w:lvl w:ilvl="6" w:tplc="0419000F">
      <w:start w:val="1"/>
      <w:numFmt w:val="decimal"/>
      <w:lvlText w:val="%7."/>
      <w:lvlJc w:val="left"/>
      <w:pPr>
        <w:tabs>
          <w:tab w:val="num" w:pos="4500"/>
        </w:tabs>
        <w:ind w:left="4500" w:hanging="360"/>
      </w:pPr>
    </w:lvl>
    <w:lvl w:ilvl="7" w:tplc="04190019">
      <w:start w:val="1"/>
      <w:numFmt w:val="decimal"/>
      <w:lvlText w:val="%8."/>
      <w:lvlJc w:val="left"/>
      <w:pPr>
        <w:tabs>
          <w:tab w:val="num" w:pos="5220"/>
        </w:tabs>
        <w:ind w:left="5220" w:hanging="360"/>
      </w:pPr>
    </w:lvl>
    <w:lvl w:ilvl="8" w:tplc="0419001B">
      <w:start w:val="1"/>
      <w:numFmt w:val="decimal"/>
      <w:lvlText w:val="%9."/>
      <w:lvlJc w:val="left"/>
      <w:pPr>
        <w:tabs>
          <w:tab w:val="num" w:pos="5940"/>
        </w:tabs>
        <w:ind w:left="5940" w:hanging="360"/>
      </w:pPr>
    </w:lvl>
  </w:abstractNum>
  <w:abstractNum w:abstractNumId="2" w15:restartNumberingAfterBreak="0">
    <w:nsid w:val="050425AF"/>
    <w:multiLevelType w:val="multilevel"/>
    <w:tmpl w:val="CF2C6788"/>
    <w:lvl w:ilvl="0">
      <w:start w:val="1"/>
      <w:numFmt w:val="decimal"/>
      <w:lvlText w:val="%1."/>
      <w:lvlJc w:val="left"/>
      <w:pPr>
        <w:ind w:left="360" w:hanging="360"/>
      </w:pPr>
      <w:rPr>
        <w:rFonts w:ascii="Times New Roman" w:hAnsi="Times New Roman"/>
        <w:b w:val="0"/>
      </w:rPr>
    </w:lvl>
    <w:lvl w:ilvl="1">
      <w:start w:val="1"/>
      <w:numFmt w:val="decimal"/>
      <w:lvlText w:val="%2."/>
      <w:lvlJc w:val="left"/>
      <w:pPr>
        <w:tabs>
          <w:tab w:val="left" w:pos="900"/>
        </w:tabs>
        <w:ind w:left="900" w:hanging="360"/>
      </w:pPr>
    </w:lvl>
    <w:lvl w:ilvl="2">
      <w:start w:val="1"/>
      <w:numFmt w:val="decimal"/>
      <w:lvlText w:val="%3."/>
      <w:lvlJc w:val="left"/>
      <w:pPr>
        <w:tabs>
          <w:tab w:val="left" w:pos="1620"/>
        </w:tabs>
        <w:ind w:left="1620" w:hanging="360"/>
      </w:pPr>
    </w:lvl>
    <w:lvl w:ilvl="3">
      <w:start w:val="1"/>
      <w:numFmt w:val="decimal"/>
      <w:lvlText w:val="%4."/>
      <w:lvlJc w:val="left"/>
      <w:pPr>
        <w:tabs>
          <w:tab w:val="left" w:pos="2340"/>
        </w:tabs>
        <w:ind w:left="2340" w:hanging="360"/>
      </w:pPr>
    </w:lvl>
    <w:lvl w:ilvl="4">
      <w:start w:val="1"/>
      <w:numFmt w:val="decimal"/>
      <w:lvlText w:val="%5."/>
      <w:lvlJc w:val="left"/>
      <w:pPr>
        <w:tabs>
          <w:tab w:val="left" w:pos="3060"/>
        </w:tabs>
        <w:ind w:left="3060" w:hanging="360"/>
      </w:pPr>
    </w:lvl>
    <w:lvl w:ilvl="5">
      <w:start w:val="1"/>
      <w:numFmt w:val="decimal"/>
      <w:lvlText w:val="%6."/>
      <w:lvlJc w:val="left"/>
      <w:pPr>
        <w:tabs>
          <w:tab w:val="left" w:pos="3780"/>
        </w:tabs>
        <w:ind w:left="3780" w:hanging="360"/>
      </w:pPr>
    </w:lvl>
    <w:lvl w:ilvl="6">
      <w:start w:val="1"/>
      <w:numFmt w:val="decimal"/>
      <w:lvlText w:val="%7."/>
      <w:lvlJc w:val="left"/>
      <w:pPr>
        <w:tabs>
          <w:tab w:val="left" w:pos="4500"/>
        </w:tabs>
        <w:ind w:left="4500" w:hanging="360"/>
      </w:pPr>
    </w:lvl>
    <w:lvl w:ilvl="7">
      <w:start w:val="1"/>
      <w:numFmt w:val="decimal"/>
      <w:lvlText w:val="%8."/>
      <w:lvlJc w:val="left"/>
      <w:pPr>
        <w:tabs>
          <w:tab w:val="left" w:pos="5220"/>
        </w:tabs>
        <w:ind w:left="5220" w:hanging="360"/>
      </w:pPr>
    </w:lvl>
    <w:lvl w:ilvl="8">
      <w:start w:val="1"/>
      <w:numFmt w:val="decimal"/>
      <w:lvlText w:val="%9."/>
      <w:lvlJc w:val="left"/>
      <w:pPr>
        <w:tabs>
          <w:tab w:val="left" w:pos="5940"/>
        </w:tabs>
        <w:ind w:left="5940" w:hanging="360"/>
      </w:pPr>
    </w:lvl>
  </w:abstractNum>
  <w:abstractNum w:abstractNumId="3" w15:restartNumberingAfterBreak="0">
    <w:nsid w:val="054F4EBB"/>
    <w:multiLevelType w:val="hybridMultilevel"/>
    <w:tmpl w:val="518CCD88"/>
    <w:lvl w:ilvl="0" w:tplc="04190001">
      <w:start w:val="1"/>
      <w:numFmt w:val="bullet"/>
      <w:lvlText w:val=""/>
      <w:lvlJc w:val="left"/>
      <w:pPr>
        <w:ind w:left="1346" w:hanging="360"/>
      </w:pPr>
      <w:rPr>
        <w:rFonts w:ascii="Symbol" w:hAnsi="Symbol" w:hint="default"/>
      </w:rPr>
    </w:lvl>
    <w:lvl w:ilvl="1" w:tplc="04190003" w:tentative="1">
      <w:start w:val="1"/>
      <w:numFmt w:val="bullet"/>
      <w:lvlText w:val="o"/>
      <w:lvlJc w:val="left"/>
      <w:pPr>
        <w:ind w:left="2066" w:hanging="360"/>
      </w:pPr>
      <w:rPr>
        <w:rFonts w:ascii="Courier New" w:hAnsi="Courier New" w:cs="Courier New" w:hint="default"/>
      </w:rPr>
    </w:lvl>
    <w:lvl w:ilvl="2" w:tplc="04190005" w:tentative="1">
      <w:start w:val="1"/>
      <w:numFmt w:val="bullet"/>
      <w:lvlText w:val=""/>
      <w:lvlJc w:val="left"/>
      <w:pPr>
        <w:ind w:left="2786" w:hanging="360"/>
      </w:pPr>
      <w:rPr>
        <w:rFonts w:ascii="Wingdings" w:hAnsi="Wingdings" w:hint="default"/>
      </w:rPr>
    </w:lvl>
    <w:lvl w:ilvl="3" w:tplc="04190001" w:tentative="1">
      <w:start w:val="1"/>
      <w:numFmt w:val="bullet"/>
      <w:lvlText w:val=""/>
      <w:lvlJc w:val="left"/>
      <w:pPr>
        <w:ind w:left="3506" w:hanging="360"/>
      </w:pPr>
      <w:rPr>
        <w:rFonts w:ascii="Symbol" w:hAnsi="Symbol" w:hint="default"/>
      </w:rPr>
    </w:lvl>
    <w:lvl w:ilvl="4" w:tplc="04190003" w:tentative="1">
      <w:start w:val="1"/>
      <w:numFmt w:val="bullet"/>
      <w:lvlText w:val="o"/>
      <w:lvlJc w:val="left"/>
      <w:pPr>
        <w:ind w:left="4226" w:hanging="360"/>
      </w:pPr>
      <w:rPr>
        <w:rFonts w:ascii="Courier New" w:hAnsi="Courier New" w:cs="Courier New" w:hint="default"/>
      </w:rPr>
    </w:lvl>
    <w:lvl w:ilvl="5" w:tplc="04190005" w:tentative="1">
      <w:start w:val="1"/>
      <w:numFmt w:val="bullet"/>
      <w:lvlText w:val=""/>
      <w:lvlJc w:val="left"/>
      <w:pPr>
        <w:ind w:left="4946" w:hanging="360"/>
      </w:pPr>
      <w:rPr>
        <w:rFonts w:ascii="Wingdings" w:hAnsi="Wingdings" w:hint="default"/>
      </w:rPr>
    </w:lvl>
    <w:lvl w:ilvl="6" w:tplc="04190001" w:tentative="1">
      <w:start w:val="1"/>
      <w:numFmt w:val="bullet"/>
      <w:lvlText w:val=""/>
      <w:lvlJc w:val="left"/>
      <w:pPr>
        <w:ind w:left="5666" w:hanging="360"/>
      </w:pPr>
      <w:rPr>
        <w:rFonts w:ascii="Symbol" w:hAnsi="Symbol" w:hint="default"/>
      </w:rPr>
    </w:lvl>
    <w:lvl w:ilvl="7" w:tplc="04190003" w:tentative="1">
      <w:start w:val="1"/>
      <w:numFmt w:val="bullet"/>
      <w:lvlText w:val="o"/>
      <w:lvlJc w:val="left"/>
      <w:pPr>
        <w:ind w:left="6386" w:hanging="360"/>
      </w:pPr>
      <w:rPr>
        <w:rFonts w:ascii="Courier New" w:hAnsi="Courier New" w:cs="Courier New" w:hint="default"/>
      </w:rPr>
    </w:lvl>
    <w:lvl w:ilvl="8" w:tplc="04190005" w:tentative="1">
      <w:start w:val="1"/>
      <w:numFmt w:val="bullet"/>
      <w:lvlText w:val=""/>
      <w:lvlJc w:val="left"/>
      <w:pPr>
        <w:ind w:left="7106" w:hanging="360"/>
      </w:pPr>
      <w:rPr>
        <w:rFonts w:ascii="Wingdings" w:hAnsi="Wingdings" w:hint="default"/>
      </w:rPr>
    </w:lvl>
  </w:abstractNum>
  <w:abstractNum w:abstractNumId="4" w15:restartNumberingAfterBreak="0">
    <w:nsid w:val="0E615786"/>
    <w:multiLevelType w:val="hybridMultilevel"/>
    <w:tmpl w:val="8EFE14B4"/>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5" w15:restartNumberingAfterBreak="0">
    <w:nsid w:val="17E15741"/>
    <w:multiLevelType w:val="hybridMultilevel"/>
    <w:tmpl w:val="16C0414A"/>
    <w:lvl w:ilvl="0" w:tplc="CBB475C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C17059"/>
    <w:multiLevelType w:val="hybridMultilevel"/>
    <w:tmpl w:val="A5DA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CC0AFF"/>
    <w:multiLevelType w:val="hybridMultilevel"/>
    <w:tmpl w:val="D8C8EE20"/>
    <w:lvl w:ilvl="0" w:tplc="EE4217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222B75AF"/>
    <w:multiLevelType w:val="hybridMultilevel"/>
    <w:tmpl w:val="BA98F44E"/>
    <w:lvl w:ilvl="0" w:tplc="0C764F8C">
      <w:start w:val="1"/>
      <w:numFmt w:val="decimal"/>
      <w:lvlText w:val="%1)"/>
      <w:lvlJc w:val="left"/>
      <w:pPr>
        <w:tabs>
          <w:tab w:val="num" w:pos="1440"/>
        </w:tabs>
        <w:ind w:left="1440" w:hanging="720"/>
      </w:pPr>
      <w:rPr>
        <w:rFonts w:hint="default"/>
      </w:rPr>
    </w:lvl>
    <w:lvl w:ilvl="1" w:tplc="2D8260B6">
      <w:start w:val="1"/>
      <w:numFmt w:val="bullet"/>
      <w:lvlText w:val="-"/>
      <w:lvlJc w:val="left"/>
      <w:pPr>
        <w:tabs>
          <w:tab w:val="num" w:pos="1800"/>
        </w:tabs>
        <w:ind w:left="1800" w:hanging="360"/>
      </w:pPr>
      <w:rPr>
        <w:rFonts w:ascii="Times New Roman" w:eastAsia="Times New Roman" w:hAnsi="Times New Roman" w:cs="Times New Roman" w:hint="default"/>
      </w:rPr>
    </w:lvl>
    <w:lvl w:ilvl="2" w:tplc="B46AC376" w:tentative="1">
      <w:start w:val="1"/>
      <w:numFmt w:val="lowerRoman"/>
      <w:lvlText w:val="%3."/>
      <w:lvlJc w:val="right"/>
      <w:pPr>
        <w:tabs>
          <w:tab w:val="num" w:pos="2520"/>
        </w:tabs>
        <w:ind w:left="2520" w:hanging="180"/>
      </w:pPr>
    </w:lvl>
    <w:lvl w:ilvl="3" w:tplc="094AA116" w:tentative="1">
      <w:start w:val="1"/>
      <w:numFmt w:val="decimal"/>
      <w:lvlText w:val="%4."/>
      <w:lvlJc w:val="left"/>
      <w:pPr>
        <w:tabs>
          <w:tab w:val="num" w:pos="3240"/>
        </w:tabs>
        <w:ind w:left="3240" w:hanging="360"/>
      </w:pPr>
    </w:lvl>
    <w:lvl w:ilvl="4" w:tplc="79A4EF2A" w:tentative="1">
      <w:start w:val="1"/>
      <w:numFmt w:val="lowerLetter"/>
      <w:lvlText w:val="%5."/>
      <w:lvlJc w:val="left"/>
      <w:pPr>
        <w:tabs>
          <w:tab w:val="num" w:pos="3960"/>
        </w:tabs>
        <w:ind w:left="3960" w:hanging="360"/>
      </w:pPr>
    </w:lvl>
    <w:lvl w:ilvl="5" w:tplc="DF2C5E1A" w:tentative="1">
      <w:start w:val="1"/>
      <w:numFmt w:val="lowerRoman"/>
      <w:lvlText w:val="%6."/>
      <w:lvlJc w:val="right"/>
      <w:pPr>
        <w:tabs>
          <w:tab w:val="num" w:pos="4680"/>
        </w:tabs>
        <w:ind w:left="4680" w:hanging="180"/>
      </w:pPr>
    </w:lvl>
    <w:lvl w:ilvl="6" w:tplc="8AE4E2A4" w:tentative="1">
      <w:start w:val="1"/>
      <w:numFmt w:val="decimal"/>
      <w:lvlText w:val="%7."/>
      <w:lvlJc w:val="left"/>
      <w:pPr>
        <w:tabs>
          <w:tab w:val="num" w:pos="5400"/>
        </w:tabs>
        <w:ind w:left="5400" w:hanging="360"/>
      </w:pPr>
    </w:lvl>
    <w:lvl w:ilvl="7" w:tplc="6EF89DFC" w:tentative="1">
      <w:start w:val="1"/>
      <w:numFmt w:val="lowerLetter"/>
      <w:lvlText w:val="%8."/>
      <w:lvlJc w:val="left"/>
      <w:pPr>
        <w:tabs>
          <w:tab w:val="num" w:pos="6120"/>
        </w:tabs>
        <w:ind w:left="6120" w:hanging="360"/>
      </w:pPr>
    </w:lvl>
    <w:lvl w:ilvl="8" w:tplc="4DA65C7A" w:tentative="1">
      <w:start w:val="1"/>
      <w:numFmt w:val="lowerRoman"/>
      <w:lvlText w:val="%9."/>
      <w:lvlJc w:val="right"/>
      <w:pPr>
        <w:tabs>
          <w:tab w:val="num" w:pos="6840"/>
        </w:tabs>
        <w:ind w:left="6840" w:hanging="180"/>
      </w:pPr>
    </w:lvl>
  </w:abstractNum>
  <w:abstractNum w:abstractNumId="9" w15:restartNumberingAfterBreak="0">
    <w:nsid w:val="320C412C"/>
    <w:multiLevelType w:val="hybridMultilevel"/>
    <w:tmpl w:val="AEFEC1FA"/>
    <w:lvl w:ilvl="0" w:tplc="23640C90">
      <w:start w:val="8"/>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E36E52"/>
    <w:multiLevelType w:val="hybridMultilevel"/>
    <w:tmpl w:val="88548FCE"/>
    <w:lvl w:ilvl="0" w:tplc="5650C9F2">
      <w:start w:val="1"/>
      <w:numFmt w:val="decimal"/>
      <w:lvlText w:val="%1."/>
      <w:lvlJc w:val="left"/>
      <w:pPr>
        <w:ind w:left="720" w:hanging="360"/>
      </w:pPr>
      <w:rPr>
        <w:rFonts w:ascii="Times New Roman" w:eastAsiaTheme="minorHAnsi" w:hAnsi="Times New Roman"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3E3293"/>
    <w:multiLevelType w:val="hybridMultilevel"/>
    <w:tmpl w:val="3978388E"/>
    <w:lvl w:ilvl="0" w:tplc="D7B6EDAA">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2" w15:restartNumberingAfterBreak="0">
    <w:nsid w:val="39907FEE"/>
    <w:multiLevelType w:val="hybridMultilevel"/>
    <w:tmpl w:val="7D385EB8"/>
    <w:lvl w:ilvl="0" w:tplc="2B887E8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1F60BA"/>
    <w:multiLevelType w:val="hybridMultilevel"/>
    <w:tmpl w:val="2E32A7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B200BEA"/>
    <w:multiLevelType w:val="multilevel"/>
    <w:tmpl w:val="8C806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216B6A"/>
    <w:multiLevelType w:val="hybridMultilevel"/>
    <w:tmpl w:val="76B6C1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FB36D92"/>
    <w:multiLevelType w:val="hybridMultilevel"/>
    <w:tmpl w:val="91BC46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0647B47"/>
    <w:multiLevelType w:val="multilevel"/>
    <w:tmpl w:val="6C28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B21258"/>
    <w:multiLevelType w:val="hybridMultilevel"/>
    <w:tmpl w:val="6ECCEAAA"/>
    <w:lvl w:ilvl="0" w:tplc="242E505E">
      <w:start w:val="1"/>
      <w:numFmt w:val="decimal"/>
      <w:lvlText w:val="%1."/>
      <w:lvlJc w:val="left"/>
      <w:pPr>
        <w:ind w:left="1065" w:hanging="360"/>
      </w:pPr>
      <w:rPr>
        <w:b/>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19" w15:restartNumberingAfterBreak="0">
    <w:nsid w:val="438B5D12"/>
    <w:multiLevelType w:val="hybridMultilevel"/>
    <w:tmpl w:val="7BE4523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4A5275D9"/>
    <w:multiLevelType w:val="hybridMultilevel"/>
    <w:tmpl w:val="34E8F400"/>
    <w:lvl w:ilvl="0" w:tplc="651E8EC6">
      <w:start w:val="1"/>
      <w:numFmt w:val="decimal"/>
      <w:lvlText w:val="%1."/>
      <w:lvlJc w:val="left"/>
      <w:pPr>
        <w:tabs>
          <w:tab w:val="num" w:pos="360"/>
        </w:tabs>
        <w:ind w:left="360" w:hanging="360"/>
      </w:pPr>
      <w:rPr>
        <w:rFonts w:ascii="Times New Roman" w:eastAsia="Times New Roman" w:hAnsi="Times New Roman"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1" w15:restartNumberingAfterBreak="0">
    <w:nsid w:val="4A5B4552"/>
    <w:multiLevelType w:val="hybridMultilevel"/>
    <w:tmpl w:val="C85AD182"/>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E5E2B16"/>
    <w:multiLevelType w:val="hybridMultilevel"/>
    <w:tmpl w:val="AB10236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3" w15:restartNumberingAfterBreak="0">
    <w:nsid w:val="5A86098A"/>
    <w:multiLevelType w:val="hybridMultilevel"/>
    <w:tmpl w:val="06D20390"/>
    <w:lvl w:ilvl="0" w:tplc="586A74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D37D97"/>
    <w:multiLevelType w:val="hybridMultilevel"/>
    <w:tmpl w:val="7084DBAA"/>
    <w:lvl w:ilvl="0" w:tplc="C2AE396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618053B"/>
    <w:multiLevelType w:val="hybridMultilevel"/>
    <w:tmpl w:val="A70AB126"/>
    <w:lvl w:ilvl="0" w:tplc="A84A9F94">
      <w:start w:val="1"/>
      <w:numFmt w:val="decimal"/>
      <w:lvlText w:val="%1."/>
      <w:lvlJc w:val="left"/>
      <w:pPr>
        <w:ind w:left="360" w:hanging="360"/>
      </w:pPr>
      <w:rPr>
        <w:rFonts w:ascii="Times New Roman" w:eastAsia="Calibri" w:hAnsi="Times New Roman" w:cs="Times New Roman"/>
        <w:b w:val="0"/>
      </w:rPr>
    </w:lvl>
    <w:lvl w:ilvl="1" w:tplc="04190019">
      <w:start w:val="1"/>
      <w:numFmt w:val="decimal"/>
      <w:lvlText w:val="%2."/>
      <w:lvlJc w:val="left"/>
      <w:pPr>
        <w:tabs>
          <w:tab w:val="num" w:pos="900"/>
        </w:tabs>
        <w:ind w:left="900" w:hanging="360"/>
      </w:pPr>
    </w:lvl>
    <w:lvl w:ilvl="2" w:tplc="0419001B">
      <w:start w:val="1"/>
      <w:numFmt w:val="decimal"/>
      <w:lvlText w:val="%3."/>
      <w:lvlJc w:val="left"/>
      <w:pPr>
        <w:tabs>
          <w:tab w:val="num" w:pos="1620"/>
        </w:tabs>
        <w:ind w:left="1620" w:hanging="360"/>
      </w:pPr>
    </w:lvl>
    <w:lvl w:ilvl="3" w:tplc="0419000F">
      <w:start w:val="1"/>
      <w:numFmt w:val="decimal"/>
      <w:lvlText w:val="%4."/>
      <w:lvlJc w:val="left"/>
      <w:pPr>
        <w:tabs>
          <w:tab w:val="num" w:pos="2340"/>
        </w:tabs>
        <w:ind w:left="2340" w:hanging="360"/>
      </w:pPr>
    </w:lvl>
    <w:lvl w:ilvl="4" w:tplc="04190019">
      <w:start w:val="1"/>
      <w:numFmt w:val="decimal"/>
      <w:lvlText w:val="%5."/>
      <w:lvlJc w:val="left"/>
      <w:pPr>
        <w:tabs>
          <w:tab w:val="num" w:pos="3060"/>
        </w:tabs>
        <w:ind w:left="3060" w:hanging="360"/>
      </w:pPr>
    </w:lvl>
    <w:lvl w:ilvl="5" w:tplc="0419001B">
      <w:start w:val="1"/>
      <w:numFmt w:val="decimal"/>
      <w:lvlText w:val="%6."/>
      <w:lvlJc w:val="left"/>
      <w:pPr>
        <w:tabs>
          <w:tab w:val="num" w:pos="3780"/>
        </w:tabs>
        <w:ind w:left="3780" w:hanging="360"/>
      </w:pPr>
    </w:lvl>
    <w:lvl w:ilvl="6" w:tplc="0419000F">
      <w:start w:val="1"/>
      <w:numFmt w:val="decimal"/>
      <w:lvlText w:val="%7."/>
      <w:lvlJc w:val="left"/>
      <w:pPr>
        <w:tabs>
          <w:tab w:val="num" w:pos="4500"/>
        </w:tabs>
        <w:ind w:left="4500" w:hanging="360"/>
      </w:pPr>
    </w:lvl>
    <w:lvl w:ilvl="7" w:tplc="04190019">
      <w:start w:val="1"/>
      <w:numFmt w:val="decimal"/>
      <w:lvlText w:val="%8."/>
      <w:lvlJc w:val="left"/>
      <w:pPr>
        <w:tabs>
          <w:tab w:val="num" w:pos="5220"/>
        </w:tabs>
        <w:ind w:left="5220" w:hanging="360"/>
      </w:pPr>
    </w:lvl>
    <w:lvl w:ilvl="8" w:tplc="0419001B">
      <w:start w:val="1"/>
      <w:numFmt w:val="decimal"/>
      <w:lvlText w:val="%9."/>
      <w:lvlJc w:val="left"/>
      <w:pPr>
        <w:tabs>
          <w:tab w:val="num" w:pos="5940"/>
        </w:tabs>
        <w:ind w:left="5940" w:hanging="360"/>
      </w:pPr>
    </w:lvl>
  </w:abstractNum>
  <w:abstractNum w:abstractNumId="26" w15:restartNumberingAfterBreak="0">
    <w:nsid w:val="66CF5DEB"/>
    <w:multiLevelType w:val="hybridMultilevel"/>
    <w:tmpl w:val="B364AE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F73D56"/>
    <w:multiLevelType w:val="multilevel"/>
    <w:tmpl w:val="0419001F"/>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926151D"/>
    <w:multiLevelType w:val="hybridMultilevel"/>
    <w:tmpl w:val="6EBA490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9A95734"/>
    <w:multiLevelType w:val="hybridMultilevel"/>
    <w:tmpl w:val="6EBA490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A4B0B34"/>
    <w:multiLevelType w:val="multilevel"/>
    <w:tmpl w:val="CBA6319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9F164D"/>
    <w:multiLevelType w:val="hybridMultilevel"/>
    <w:tmpl w:val="529EE836"/>
    <w:lvl w:ilvl="0" w:tplc="2BF60502">
      <w:start w:val="1"/>
      <w:numFmt w:val="decimal"/>
      <w:lvlText w:val="%1."/>
      <w:lvlJc w:val="left"/>
      <w:pPr>
        <w:ind w:left="927" w:hanging="360"/>
      </w:pPr>
      <w:rPr>
        <w:rFonts w:ascii="Times New Roman" w:eastAsia="Calibri"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F125884"/>
    <w:multiLevelType w:val="hybridMultilevel"/>
    <w:tmpl w:val="0EB2168E"/>
    <w:lvl w:ilvl="0" w:tplc="6ECA981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3055A43"/>
    <w:multiLevelType w:val="multilevel"/>
    <w:tmpl w:val="064E23C6"/>
    <w:lvl w:ilvl="0">
      <w:start w:val="3"/>
      <w:numFmt w:val="decimal"/>
      <w:lvlText w:val="%1."/>
      <w:lvlJc w:val="left"/>
      <w:pPr>
        <w:ind w:left="360" w:hanging="360"/>
      </w:pPr>
      <w:rPr>
        <w:rFonts w:hint="default"/>
        <w:color w:val="auto"/>
      </w:rPr>
    </w:lvl>
    <w:lvl w:ilvl="1">
      <w:start w:val="1"/>
      <w:numFmt w:val="decimal"/>
      <w:lvlText w:val="%1.%2."/>
      <w:lvlJc w:val="left"/>
      <w:pPr>
        <w:ind w:left="900" w:hanging="360"/>
      </w:pPr>
      <w:rPr>
        <w:rFonts w:hint="default"/>
        <w:color w:val="auto"/>
      </w:rPr>
    </w:lvl>
    <w:lvl w:ilvl="2">
      <w:start w:val="1"/>
      <w:numFmt w:val="decimal"/>
      <w:lvlText w:val="%1.%2.%3."/>
      <w:lvlJc w:val="left"/>
      <w:pPr>
        <w:ind w:left="1800" w:hanging="720"/>
      </w:pPr>
      <w:rPr>
        <w:rFonts w:hint="default"/>
        <w:color w:val="auto"/>
      </w:rPr>
    </w:lvl>
    <w:lvl w:ilvl="3">
      <w:start w:val="1"/>
      <w:numFmt w:val="decimal"/>
      <w:lvlText w:val="%1.%2.%3.%4."/>
      <w:lvlJc w:val="left"/>
      <w:pPr>
        <w:ind w:left="2340" w:hanging="720"/>
      </w:pPr>
      <w:rPr>
        <w:rFonts w:hint="default"/>
        <w:color w:val="auto"/>
      </w:rPr>
    </w:lvl>
    <w:lvl w:ilvl="4">
      <w:start w:val="1"/>
      <w:numFmt w:val="decimal"/>
      <w:lvlText w:val="%1.%2.%3.%4.%5."/>
      <w:lvlJc w:val="left"/>
      <w:pPr>
        <w:ind w:left="3240" w:hanging="1080"/>
      </w:pPr>
      <w:rPr>
        <w:rFonts w:hint="default"/>
        <w:color w:val="auto"/>
      </w:rPr>
    </w:lvl>
    <w:lvl w:ilvl="5">
      <w:start w:val="1"/>
      <w:numFmt w:val="decimal"/>
      <w:lvlText w:val="%1.%2.%3.%4.%5.%6."/>
      <w:lvlJc w:val="left"/>
      <w:pPr>
        <w:ind w:left="3780" w:hanging="1080"/>
      </w:pPr>
      <w:rPr>
        <w:rFonts w:hint="default"/>
        <w:color w:val="auto"/>
      </w:rPr>
    </w:lvl>
    <w:lvl w:ilvl="6">
      <w:start w:val="1"/>
      <w:numFmt w:val="decimal"/>
      <w:lvlText w:val="%1.%2.%3.%4.%5.%6.%7."/>
      <w:lvlJc w:val="left"/>
      <w:pPr>
        <w:ind w:left="4680" w:hanging="1440"/>
      </w:pPr>
      <w:rPr>
        <w:rFonts w:hint="default"/>
        <w:color w:val="auto"/>
      </w:rPr>
    </w:lvl>
    <w:lvl w:ilvl="7">
      <w:start w:val="1"/>
      <w:numFmt w:val="decimal"/>
      <w:lvlText w:val="%1.%2.%3.%4.%5.%6.%7.%8."/>
      <w:lvlJc w:val="left"/>
      <w:pPr>
        <w:ind w:left="5220" w:hanging="1440"/>
      </w:pPr>
      <w:rPr>
        <w:rFonts w:hint="default"/>
        <w:color w:val="auto"/>
      </w:rPr>
    </w:lvl>
    <w:lvl w:ilvl="8">
      <w:start w:val="1"/>
      <w:numFmt w:val="decimal"/>
      <w:lvlText w:val="%1.%2.%3.%4.%5.%6.%7.%8.%9."/>
      <w:lvlJc w:val="left"/>
      <w:pPr>
        <w:ind w:left="6120" w:hanging="1800"/>
      </w:pPr>
      <w:rPr>
        <w:rFonts w:hint="default"/>
        <w:color w:val="auto"/>
      </w:rPr>
    </w:lvl>
  </w:abstractNum>
  <w:abstractNum w:abstractNumId="34" w15:restartNumberingAfterBreak="0">
    <w:nsid w:val="753C41E3"/>
    <w:multiLevelType w:val="multilevel"/>
    <w:tmpl w:val="18C23918"/>
    <w:lvl w:ilvl="0">
      <w:start w:val="1"/>
      <w:numFmt w:val="decimal"/>
      <w:lvlText w:val="%1."/>
      <w:lvlJc w:val="left"/>
      <w:pPr>
        <w:ind w:left="360" w:hanging="360"/>
      </w:pPr>
      <w:rPr>
        <w:b w:val="0"/>
      </w:rPr>
    </w:lvl>
    <w:lvl w:ilvl="1">
      <w:start w:val="1"/>
      <w:numFmt w:val="decimal"/>
      <w:lvlText w:val="%1.%2."/>
      <w:lvlJc w:val="left"/>
      <w:pPr>
        <w:ind w:left="28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58253BF"/>
    <w:multiLevelType w:val="hybridMultilevel"/>
    <w:tmpl w:val="729C58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65A2F93"/>
    <w:multiLevelType w:val="multilevel"/>
    <w:tmpl w:val="64E897EA"/>
    <w:lvl w:ilvl="0">
      <w:start w:val="1"/>
      <w:numFmt w:val="decimal"/>
      <w:lvlText w:val="%1."/>
      <w:lvlJc w:val="left"/>
      <w:pPr>
        <w:ind w:left="360" w:hanging="360"/>
      </w:pPr>
      <w:rPr>
        <w:rFonts w:ascii="Times New Roman" w:hAnsi="Times New Roman"/>
        <w:b w:val="0"/>
      </w:rPr>
    </w:lvl>
    <w:lvl w:ilvl="1">
      <w:start w:val="1"/>
      <w:numFmt w:val="decimal"/>
      <w:lvlText w:val="%2."/>
      <w:lvlJc w:val="left"/>
      <w:pPr>
        <w:tabs>
          <w:tab w:val="left" w:pos="900"/>
        </w:tabs>
        <w:ind w:left="900" w:hanging="360"/>
      </w:pPr>
      <w:rPr>
        <w:b/>
      </w:rPr>
    </w:lvl>
    <w:lvl w:ilvl="2">
      <w:start w:val="1"/>
      <w:numFmt w:val="decimal"/>
      <w:lvlText w:val="%3."/>
      <w:lvlJc w:val="left"/>
      <w:pPr>
        <w:tabs>
          <w:tab w:val="left" w:pos="1620"/>
        </w:tabs>
        <w:ind w:left="1620" w:hanging="360"/>
      </w:pPr>
    </w:lvl>
    <w:lvl w:ilvl="3">
      <w:start w:val="1"/>
      <w:numFmt w:val="decimal"/>
      <w:lvlText w:val="%4."/>
      <w:lvlJc w:val="left"/>
      <w:pPr>
        <w:tabs>
          <w:tab w:val="left" w:pos="2340"/>
        </w:tabs>
        <w:ind w:left="2340" w:hanging="360"/>
      </w:pPr>
    </w:lvl>
    <w:lvl w:ilvl="4">
      <w:start w:val="1"/>
      <w:numFmt w:val="decimal"/>
      <w:lvlText w:val="%5."/>
      <w:lvlJc w:val="left"/>
      <w:pPr>
        <w:tabs>
          <w:tab w:val="left" w:pos="3060"/>
        </w:tabs>
        <w:ind w:left="3060" w:hanging="360"/>
      </w:pPr>
    </w:lvl>
    <w:lvl w:ilvl="5">
      <w:start w:val="1"/>
      <w:numFmt w:val="decimal"/>
      <w:lvlText w:val="%6."/>
      <w:lvlJc w:val="left"/>
      <w:pPr>
        <w:tabs>
          <w:tab w:val="left" w:pos="3780"/>
        </w:tabs>
        <w:ind w:left="3780" w:hanging="360"/>
      </w:pPr>
    </w:lvl>
    <w:lvl w:ilvl="6">
      <w:start w:val="1"/>
      <w:numFmt w:val="decimal"/>
      <w:lvlText w:val="%7."/>
      <w:lvlJc w:val="left"/>
      <w:pPr>
        <w:tabs>
          <w:tab w:val="left" w:pos="4500"/>
        </w:tabs>
        <w:ind w:left="4500" w:hanging="360"/>
      </w:pPr>
    </w:lvl>
    <w:lvl w:ilvl="7">
      <w:start w:val="1"/>
      <w:numFmt w:val="decimal"/>
      <w:lvlText w:val="%8."/>
      <w:lvlJc w:val="left"/>
      <w:pPr>
        <w:tabs>
          <w:tab w:val="left" w:pos="5220"/>
        </w:tabs>
        <w:ind w:left="5220" w:hanging="360"/>
      </w:pPr>
    </w:lvl>
    <w:lvl w:ilvl="8">
      <w:start w:val="1"/>
      <w:numFmt w:val="decimal"/>
      <w:lvlText w:val="%9."/>
      <w:lvlJc w:val="left"/>
      <w:pPr>
        <w:tabs>
          <w:tab w:val="left" w:pos="5940"/>
        </w:tabs>
        <w:ind w:left="5940" w:hanging="360"/>
      </w:pPr>
    </w:lvl>
  </w:abstractNum>
  <w:abstractNum w:abstractNumId="37" w15:restartNumberingAfterBreak="0">
    <w:nsid w:val="7C094337"/>
    <w:multiLevelType w:val="hybridMultilevel"/>
    <w:tmpl w:val="6E66A1EE"/>
    <w:lvl w:ilvl="0" w:tplc="8C38A60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23"/>
  </w:num>
  <w:num w:numId="7">
    <w:abstractNumId w:val="6"/>
  </w:num>
  <w:num w:numId="8">
    <w:abstractNumId w:val="24"/>
  </w:num>
  <w:num w:numId="9">
    <w:abstractNumId w:val="3"/>
  </w:num>
  <w:num w:numId="10">
    <w:abstractNumId w:val="13"/>
  </w:num>
  <w:num w:numId="11">
    <w:abstractNumId w:val="7"/>
  </w:num>
  <w:num w:numId="12">
    <w:abstractNumId w:val="26"/>
  </w:num>
  <w:num w:numId="13">
    <w:abstractNumId w:val="3"/>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8"/>
  </w:num>
  <w:num w:numId="20">
    <w:abstractNumId w:val="8"/>
  </w:num>
  <w:num w:numId="21">
    <w:abstractNumId w:val="11"/>
  </w:num>
  <w:num w:numId="22">
    <w:abstractNumId w:val="15"/>
  </w:num>
  <w:num w:numId="23">
    <w:abstractNumId w:val="35"/>
  </w:num>
  <w:num w:numId="24">
    <w:abstractNumId w:val="1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25"/>
  </w:num>
  <w:num w:numId="28">
    <w:abstractNumId w:val="1"/>
  </w:num>
  <w:num w:numId="29">
    <w:abstractNumId w:val="31"/>
  </w:num>
  <w:num w:numId="30">
    <w:abstractNumId w:val="32"/>
  </w:num>
  <w:num w:numId="31">
    <w:abstractNumId w:val="37"/>
  </w:num>
  <w:num w:numId="32">
    <w:abstractNumId w:val="5"/>
  </w:num>
  <w:num w:numId="33">
    <w:abstractNumId w:val="30"/>
  </w:num>
  <w:num w:numId="34">
    <w:abstractNumId w:val="27"/>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16"/>
  </w:num>
  <w:num w:numId="38">
    <w:abstractNumId w:val="2"/>
  </w:num>
  <w:num w:numId="39">
    <w:abstractNumId w:val="9"/>
  </w:num>
  <w:num w:numId="40">
    <w:abstractNumId w:val="36"/>
  </w:num>
  <w:num w:numId="41">
    <w:abstractNumId w:val="34"/>
  </w:num>
  <w:num w:numId="42">
    <w:abstractNumId w:val="21"/>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030"/>
    <w:rsid w:val="0000280E"/>
    <w:rsid w:val="00006F8C"/>
    <w:rsid w:val="00010859"/>
    <w:rsid w:val="00016645"/>
    <w:rsid w:val="000219AD"/>
    <w:rsid w:val="00022B18"/>
    <w:rsid w:val="00035151"/>
    <w:rsid w:val="00035663"/>
    <w:rsid w:val="000448CA"/>
    <w:rsid w:val="00051081"/>
    <w:rsid w:val="000532A7"/>
    <w:rsid w:val="00054872"/>
    <w:rsid w:val="000603B5"/>
    <w:rsid w:val="00060D3C"/>
    <w:rsid w:val="00061295"/>
    <w:rsid w:val="00061EAB"/>
    <w:rsid w:val="00066FD2"/>
    <w:rsid w:val="0007089C"/>
    <w:rsid w:val="00073011"/>
    <w:rsid w:val="00086078"/>
    <w:rsid w:val="0009241E"/>
    <w:rsid w:val="000A36FA"/>
    <w:rsid w:val="000D2372"/>
    <w:rsid w:val="000D30C2"/>
    <w:rsid w:val="000D420D"/>
    <w:rsid w:val="000F24CA"/>
    <w:rsid w:val="00107A41"/>
    <w:rsid w:val="00111C6E"/>
    <w:rsid w:val="001151CF"/>
    <w:rsid w:val="001233A1"/>
    <w:rsid w:val="00126413"/>
    <w:rsid w:val="001338C7"/>
    <w:rsid w:val="00137388"/>
    <w:rsid w:val="00146201"/>
    <w:rsid w:val="00154958"/>
    <w:rsid w:val="001569C0"/>
    <w:rsid w:val="0016578C"/>
    <w:rsid w:val="001672A1"/>
    <w:rsid w:val="00175DB8"/>
    <w:rsid w:val="001801D9"/>
    <w:rsid w:val="001814F4"/>
    <w:rsid w:val="001826A5"/>
    <w:rsid w:val="00187532"/>
    <w:rsid w:val="001875CF"/>
    <w:rsid w:val="00194A34"/>
    <w:rsid w:val="001A00C6"/>
    <w:rsid w:val="001A04C0"/>
    <w:rsid w:val="001B7EA8"/>
    <w:rsid w:val="001D4370"/>
    <w:rsid w:val="001E1840"/>
    <w:rsid w:val="001F4DA6"/>
    <w:rsid w:val="001F79EF"/>
    <w:rsid w:val="00202420"/>
    <w:rsid w:val="00206B59"/>
    <w:rsid w:val="00211605"/>
    <w:rsid w:val="002174E0"/>
    <w:rsid w:val="0022225B"/>
    <w:rsid w:val="0023634C"/>
    <w:rsid w:val="00237B70"/>
    <w:rsid w:val="0024318E"/>
    <w:rsid w:val="00243621"/>
    <w:rsid w:val="00244B18"/>
    <w:rsid w:val="0025746D"/>
    <w:rsid w:val="0026069B"/>
    <w:rsid w:val="0026520E"/>
    <w:rsid w:val="00267520"/>
    <w:rsid w:val="00270C90"/>
    <w:rsid w:val="002714A7"/>
    <w:rsid w:val="0027169B"/>
    <w:rsid w:val="002A75D0"/>
    <w:rsid w:val="002B181C"/>
    <w:rsid w:val="002B2195"/>
    <w:rsid w:val="002C33A1"/>
    <w:rsid w:val="002C37BC"/>
    <w:rsid w:val="002C7A42"/>
    <w:rsid w:val="002D0A2D"/>
    <w:rsid w:val="002D4527"/>
    <w:rsid w:val="002E627B"/>
    <w:rsid w:val="002F4CFB"/>
    <w:rsid w:val="003031E9"/>
    <w:rsid w:val="003038FB"/>
    <w:rsid w:val="00303A70"/>
    <w:rsid w:val="00332E03"/>
    <w:rsid w:val="00336DFC"/>
    <w:rsid w:val="00346F05"/>
    <w:rsid w:val="00347556"/>
    <w:rsid w:val="003667B0"/>
    <w:rsid w:val="00367068"/>
    <w:rsid w:val="00370C4B"/>
    <w:rsid w:val="003735E2"/>
    <w:rsid w:val="003746A3"/>
    <w:rsid w:val="00393D87"/>
    <w:rsid w:val="003A1925"/>
    <w:rsid w:val="003A2D2F"/>
    <w:rsid w:val="003A5E1D"/>
    <w:rsid w:val="003D1D06"/>
    <w:rsid w:val="003D38C5"/>
    <w:rsid w:val="003D772B"/>
    <w:rsid w:val="003E1967"/>
    <w:rsid w:val="003E6A4A"/>
    <w:rsid w:val="003E7AA3"/>
    <w:rsid w:val="003F380A"/>
    <w:rsid w:val="00400F68"/>
    <w:rsid w:val="00404253"/>
    <w:rsid w:val="00405B4F"/>
    <w:rsid w:val="00417084"/>
    <w:rsid w:val="0043167D"/>
    <w:rsid w:val="00433E8F"/>
    <w:rsid w:val="00444F4A"/>
    <w:rsid w:val="00450E5B"/>
    <w:rsid w:val="004537C0"/>
    <w:rsid w:val="00456F52"/>
    <w:rsid w:val="004622B6"/>
    <w:rsid w:val="004640AF"/>
    <w:rsid w:val="004676AD"/>
    <w:rsid w:val="00467A38"/>
    <w:rsid w:val="00471F9A"/>
    <w:rsid w:val="00476E64"/>
    <w:rsid w:val="004779F6"/>
    <w:rsid w:val="00481DB6"/>
    <w:rsid w:val="004B01B9"/>
    <w:rsid w:val="004B6A92"/>
    <w:rsid w:val="004B73BC"/>
    <w:rsid w:val="004C4583"/>
    <w:rsid w:val="004D54CB"/>
    <w:rsid w:val="004D5C20"/>
    <w:rsid w:val="004D75AB"/>
    <w:rsid w:val="004E29D4"/>
    <w:rsid w:val="00525BDF"/>
    <w:rsid w:val="0054259D"/>
    <w:rsid w:val="00555E51"/>
    <w:rsid w:val="00563522"/>
    <w:rsid w:val="00564FB1"/>
    <w:rsid w:val="005672DF"/>
    <w:rsid w:val="00570136"/>
    <w:rsid w:val="00573F67"/>
    <w:rsid w:val="00581345"/>
    <w:rsid w:val="00581393"/>
    <w:rsid w:val="00583611"/>
    <w:rsid w:val="005866FF"/>
    <w:rsid w:val="00595906"/>
    <w:rsid w:val="005A433B"/>
    <w:rsid w:val="005D0BBC"/>
    <w:rsid w:val="005D37B3"/>
    <w:rsid w:val="005D4071"/>
    <w:rsid w:val="005D6D45"/>
    <w:rsid w:val="005F7C54"/>
    <w:rsid w:val="005F7F1E"/>
    <w:rsid w:val="00611B37"/>
    <w:rsid w:val="00621ED8"/>
    <w:rsid w:val="006274F3"/>
    <w:rsid w:val="0063317E"/>
    <w:rsid w:val="00634264"/>
    <w:rsid w:val="006351A8"/>
    <w:rsid w:val="006542F9"/>
    <w:rsid w:val="006654D9"/>
    <w:rsid w:val="00672055"/>
    <w:rsid w:val="006823E8"/>
    <w:rsid w:val="0069265A"/>
    <w:rsid w:val="006A0766"/>
    <w:rsid w:val="006A3E81"/>
    <w:rsid w:val="006A473B"/>
    <w:rsid w:val="006B1CDF"/>
    <w:rsid w:val="006B788F"/>
    <w:rsid w:val="006C625C"/>
    <w:rsid w:val="006D09F7"/>
    <w:rsid w:val="006D4030"/>
    <w:rsid w:val="006D5076"/>
    <w:rsid w:val="006E1BA1"/>
    <w:rsid w:val="006F04BE"/>
    <w:rsid w:val="006F0718"/>
    <w:rsid w:val="0070413D"/>
    <w:rsid w:val="0071567C"/>
    <w:rsid w:val="0071687A"/>
    <w:rsid w:val="007173F3"/>
    <w:rsid w:val="007372B3"/>
    <w:rsid w:val="00737ED4"/>
    <w:rsid w:val="0075323D"/>
    <w:rsid w:val="007550C2"/>
    <w:rsid w:val="00771E26"/>
    <w:rsid w:val="00777694"/>
    <w:rsid w:val="007776D6"/>
    <w:rsid w:val="00797474"/>
    <w:rsid w:val="007A11D9"/>
    <w:rsid w:val="007B1CE2"/>
    <w:rsid w:val="007B7B34"/>
    <w:rsid w:val="007C2515"/>
    <w:rsid w:val="007C2688"/>
    <w:rsid w:val="007C61EF"/>
    <w:rsid w:val="007D76B3"/>
    <w:rsid w:val="007F44FB"/>
    <w:rsid w:val="007F4B4B"/>
    <w:rsid w:val="007F5A89"/>
    <w:rsid w:val="00810841"/>
    <w:rsid w:val="00811643"/>
    <w:rsid w:val="00843168"/>
    <w:rsid w:val="00847F64"/>
    <w:rsid w:val="008539C9"/>
    <w:rsid w:val="008570EA"/>
    <w:rsid w:val="00861DE4"/>
    <w:rsid w:val="008631CE"/>
    <w:rsid w:val="0087292F"/>
    <w:rsid w:val="00887B36"/>
    <w:rsid w:val="00893124"/>
    <w:rsid w:val="008A1E28"/>
    <w:rsid w:val="008A410B"/>
    <w:rsid w:val="008A573A"/>
    <w:rsid w:val="008B27B9"/>
    <w:rsid w:val="008B402F"/>
    <w:rsid w:val="008B51BD"/>
    <w:rsid w:val="008B5CE9"/>
    <w:rsid w:val="008C4A10"/>
    <w:rsid w:val="008D30E9"/>
    <w:rsid w:val="008D346A"/>
    <w:rsid w:val="008E1CC4"/>
    <w:rsid w:val="008E7F94"/>
    <w:rsid w:val="008F0F98"/>
    <w:rsid w:val="00910035"/>
    <w:rsid w:val="009162BA"/>
    <w:rsid w:val="009175C9"/>
    <w:rsid w:val="0094104A"/>
    <w:rsid w:val="00943616"/>
    <w:rsid w:val="00943C40"/>
    <w:rsid w:val="00955643"/>
    <w:rsid w:val="00962217"/>
    <w:rsid w:val="00962DB7"/>
    <w:rsid w:val="0096418D"/>
    <w:rsid w:val="00964BE0"/>
    <w:rsid w:val="009671EE"/>
    <w:rsid w:val="00971F7A"/>
    <w:rsid w:val="00976A1D"/>
    <w:rsid w:val="009803F4"/>
    <w:rsid w:val="009817D7"/>
    <w:rsid w:val="009824A7"/>
    <w:rsid w:val="00994D3D"/>
    <w:rsid w:val="00995B8D"/>
    <w:rsid w:val="009B2FA2"/>
    <w:rsid w:val="009B5820"/>
    <w:rsid w:val="009D1446"/>
    <w:rsid w:val="009D3489"/>
    <w:rsid w:val="009E1159"/>
    <w:rsid w:val="009F49C6"/>
    <w:rsid w:val="00A00612"/>
    <w:rsid w:val="00A02C7E"/>
    <w:rsid w:val="00A0524A"/>
    <w:rsid w:val="00A05C32"/>
    <w:rsid w:val="00A10318"/>
    <w:rsid w:val="00A12438"/>
    <w:rsid w:val="00A13916"/>
    <w:rsid w:val="00A14795"/>
    <w:rsid w:val="00A32415"/>
    <w:rsid w:val="00A34EBA"/>
    <w:rsid w:val="00A369D7"/>
    <w:rsid w:val="00A454DA"/>
    <w:rsid w:val="00A462B9"/>
    <w:rsid w:val="00A47413"/>
    <w:rsid w:val="00A53B9E"/>
    <w:rsid w:val="00A63928"/>
    <w:rsid w:val="00A74FC4"/>
    <w:rsid w:val="00A82726"/>
    <w:rsid w:val="00A91CC5"/>
    <w:rsid w:val="00AA0639"/>
    <w:rsid w:val="00AA3A8F"/>
    <w:rsid w:val="00AA5C52"/>
    <w:rsid w:val="00AA72B5"/>
    <w:rsid w:val="00AB03D3"/>
    <w:rsid w:val="00AB1547"/>
    <w:rsid w:val="00AB6E2D"/>
    <w:rsid w:val="00AC0B76"/>
    <w:rsid w:val="00AC1050"/>
    <w:rsid w:val="00AD36CF"/>
    <w:rsid w:val="00AE0C37"/>
    <w:rsid w:val="00AE5DAD"/>
    <w:rsid w:val="00AE796A"/>
    <w:rsid w:val="00AF1B16"/>
    <w:rsid w:val="00B02348"/>
    <w:rsid w:val="00B05A69"/>
    <w:rsid w:val="00B14425"/>
    <w:rsid w:val="00B1581D"/>
    <w:rsid w:val="00B164AE"/>
    <w:rsid w:val="00B168AE"/>
    <w:rsid w:val="00B173AB"/>
    <w:rsid w:val="00B24760"/>
    <w:rsid w:val="00B3611B"/>
    <w:rsid w:val="00B51A1A"/>
    <w:rsid w:val="00B56226"/>
    <w:rsid w:val="00B610E9"/>
    <w:rsid w:val="00B700BA"/>
    <w:rsid w:val="00B71393"/>
    <w:rsid w:val="00B871A6"/>
    <w:rsid w:val="00BA0165"/>
    <w:rsid w:val="00BA3CC2"/>
    <w:rsid w:val="00BB4349"/>
    <w:rsid w:val="00BB73DE"/>
    <w:rsid w:val="00BC265D"/>
    <w:rsid w:val="00BD4241"/>
    <w:rsid w:val="00BF244E"/>
    <w:rsid w:val="00BF6155"/>
    <w:rsid w:val="00C07F96"/>
    <w:rsid w:val="00C10601"/>
    <w:rsid w:val="00C14A76"/>
    <w:rsid w:val="00C318A2"/>
    <w:rsid w:val="00C33BE1"/>
    <w:rsid w:val="00C40827"/>
    <w:rsid w:val="00C436AA"/>
    <w:rsid w:val="00C54901"/>
    <w:rsid w:val="00C54A7A"/>
    <w:rsid w:val="00C568B9"/>
    <w:rsid w:val="00C57E03"/>
    <w:rsid w:val="00C64E1D"/>
    <w:rsid w:val="00C66963"/>
    <w:rsid w:val="00C671CD"/>
    <w:rsid w:val="00C8046E"/>
    <w:rsid w:val="00C878B1"/>
    <w:rsid w:val="00C93CF1"/>
    <w:rsid w:val="00C95160"/>
    <w:rsid w:val="00C9680F"/>
    <w:rsid w:val="00C97011"/>
    <w:rsid w:val="00CB237E"/>
    <w:rsid w:val="00CC2437"/>
    <w:rsid w:val="00CC5709"/>
    <w:rsid w:val="00CE546B"/>
    <w:rsid w:val="00CF1900"/>
    <w:rsid w:val="00CF3938"/>
    <w:rsid w:val="00D06EBF"/>
    <w:rsid w:val="00D07AC9"/>
    <w:rsid w:val="00D11F90"/>
    <w:rsid w:val="00D1623D"/>
    <w:rsid w:val="00D221FA"/>
    <w:rsid w:val="00D23A34"/>
    <w:rsid w:val="00D41A6D"/>
    <w:rsid w:val="00D50DF2"/>
    <w:rsid w:val="00D6617C"/>
    <w:rsid w:val="00D66DD0"/>
    <w:rsid w:val="00D7603F"/>
    <w:rsid w:val="00D807E9"/>
    <w:rsid w:val="00D905B6"/>
    <w:rsid w:val="00D9408C"/>
    <w:rsid w:val="00D973FD"/>
    <w:rsid w:val="00D97486"/>
    <w:rsid w:val="00D97866"/>
    <w:rsid w:val="00DB0104"/>
    <w:rsid w:val="00DB11A5"/>
    <w:rsid w:val="00DB51B7"/>
    <w:rsid w:val="00DB6698"/>
    <w:rsid w:val="00DC0014"/>
    <w:rsid w:val="00DC40CB"/>
    <w:rsid w:val="00DC66FF"/>
    <w:rsid w:val="00DC7DF9"/>
    <w:rsid w:val="00DD3B72"/>
    <w:rsid w:val="00DD47DC"/>
    <w:rsid w:val="00DD6C68"/>
    <w:rsid w:val="00DE1BA4"/>
    <w:rsid w:val="00DE5C25"/>
    <w:rsid w:val="00DE6E1E"/>
    <w:rsid w:val="00DE76A5"/>
    <w:rsid w:val="00E01BA3"/>
    <w:rsid w:val="00E03C7A"/>
    <w:rsid w:val="00E04611"/>
    <w:rsid w:val="00E052FB"/>
    <w:rsid w:val="00E2382B"/>
    <w:rsid w:val="00E30D9E"/>
    <w:rsid w:val="00E34935"/>
    <w:rsid w:val="00E47296"/>
    <w:rsid w:val="00E65160"/>
    <w:rsid w:val="00E80E26"/>
    <w:rsid w:val="00E82081"/>
    <w:rsid w:val="00E82CD3"/>
    <w:rsid w:val="00E840C9"/>
    <w:rsid w:val="00E8618E"/>
    <w:rsid w:val="00E8707A"/>
    <w:rsid w:val="00E93CFC"/>
    <w:rsid w:val="00EA4EC4"/>
    <w:rsid w:val="00EA59FA"/>
    <w:rsid w:val="00EA71CF"/>
    <w:rsid w:val="00EA7D03"/>
    <w:rsid w:val="00EC1E8A"/>
    <w:rsid w:val="00EC382F"/>
    <w:rsid w:val="00EC7C7B"/>
    <w:rsid w:val="00ED1224"/>
    <w:rsid w:val="00ED51CA"/>
    <w:rsid w:val="00EE0498"/>
    <w:rsid w:val="00EE6250"/>
    <w:rsid w:val="00EE7D94"/>
    <w:rsid w:val="00EF1F43"/>
    <w:rsid w:val="00F017EA"/>
    <w:rsid w:val="00F22F32"/>
    <w:rsid w:val="00F23E24"/>
    <w:rsid w:val="00F333C9"/>
    <w:rsid w:val="00F456AF"/>
    <w:rsid w:val="00F51D45"/>
    <w:rsid w:val="00F569A4"/>
    <w:rsid w:val="00F612E8"/>
    <w:rsid w:val="00F642F6"/>
    <w:rsid w:val="00F72033"/>
    <w:rsid w:val="00F737C2"/>
    <w:rsid w:val="00F81AB9"/>
    <w:rsid w:val="00F91E02"/>
    <w:rsid w:val="00F97C7B"/>
    <w:rsid w:val="00FA7550"/>
    <w:rsid w:val="00FB03D3"/>
    <w:rsid w:val="00FB1230"/>
    <w:rsid w:val="00FC3680"/>
    <w:rsid w:val="00FC46C9"/>
    <w:rsid w:val="00FD00F0"/>
    <w:rsid w:val="00FD173F"/>
    <w:rsid w:val="00FD6364"/>
    <w:rsid w:val="00FE6767"/>
    <w:rsid w:val="00FE7987"/>
    <w:rsid w:val="00FF05FF"/>
    <w:rsid w:val="00FF4FDC"/>
    <w:rsid w:val="00FF5C7B"/>
    <w:rsid w:val="00FF6132"/>
    <w:rsid w:val="00FF6B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5:chartTrackingRefBased/>
  <w15:docId w15:val="{3651F009-E480-4C21-AFE0-33277EFAE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1E26"/>
    <w:pPr>
      <w:spacing w:after="200" w:line="276" w:lineRule="auto"/>
    </w:pPr>
    <w:rPr>
      <w:sz w:val="22"/>
      <w:szCs w:val="22"/>
      <w:lang w:eastAsia="en-US"/>
    </w:rPr>
  </w:style>
  <w:style w:type="paragraph" w:styleId="1">
    <w:name w:val="heading 1"/>
    <w:basedOn w:val="a"/>
    <w:next w:val="a"/>
    <w:link w:val="10"/>
    <w:qFormat/>
    <w:rsid w:val="003038FB"/>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qFormat/>
    <w:rsid w:val="00471F9A"/>
    <w:pPr>
      <w:keepNext/>
      <w:spacing w:after="0" w:line="240" w:lineRule="auto"/>
      <w:outlineLvl w:val="1"/>
    </w:pPr>
    <w:rPr>
      <w:rFonts w:ascii="Times New Roman" w:eastAsia="Times New Roman" w:hAnsi="Times New Roman"/>
      <w:sz w:val="28"/>
      <w:szCs w:val="20"/>
      <w:lang w:eastAsia="ru-RU"/>
    </w:rPr>
  </w:style>
  <w:style w:type="paragraph" w:styleId="3">
    <w:name w:val="heading 3"/>
    <w:basedOn w:val="a"/>
    <w:next w:val="a"/>
    <w:link w:val="30"/>
    <w:qFormat/>
    <w:rsid w:val="00471F9A"/>
    <w:pPr>
      <w:keepNext/>
      <w:spacing w:after="0" w:line="240" w:lineRule="auto"/>
      <w:ind w:left="5760"/>
      <w:outlineLvl w:val="2"/>
    </w:pPr>
    <w:rPr>
      <w:rFonts w:ascii="Times New Roman" w:eastAsia="Times New Roman" w:hAnsi="Times New Roman"/>
      <w:b/>
      <w:szCs w:val="20"/>
      <w:lang w:eastAsia="ru-RU"/>
    </w:rPr>
  </w:style>
  <w:style w:type="paragraph" w:styleId="4">
    <w:name w:val="heading 4"/>
    <w:basedOn w:val="a"/>
    <w:next w:val="11"/>
    <w:link w:val="40"/>
    <w:unhideWhenUsed/>
    <w:qFormat/>
    <w:pPr>
      <w:keepNext/>
      <w:spacing w:after="0" w:line="240" w:lineRule="auto"/>
      <w:jc w:val="center"/>
      <w:outlineLvl w:val="3"/>
    </w:pPr>
    <w:rPr>
      <w:rFonts w:ascii="Times New Roman" w:eastAsia="Times New Roman" w:hAnsi="Times New Roman"/>
      <w:b/>
      <w:sz w:val="20"/>
      <w:lang w:eastAsia="ar-SA"/>
    </w:rPr>
  </w:style>
  <w:style w:type="paragraph" w:styleId="7">
    <w:name w:val="heading 7"/>
    <w:basedOn w:val="a"/>
    <w:next w:val="11"/>
    <w:link w:val="70"/>
    <w:semiHidden/>
    <w:unhideWhenUsed/>
    <w:qFormat/>
    <w:pPr>
      <w:suppressAutoHyphens/>
      <w:spacing w:before="240" w:after="60"/>
      <w:outlineLvl w:val="6"/>
    </w:pPr>
    <w:rPr>
      <w:rFonts w:eastAsia="Times New Roman"/>
      <w:kern w:val="2"/>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color w:val="5E8094"/>
      <w:u w:val="single"/>
    </w:rPr>
  </w:style>
  <w:style w:type="character" w:styleId="a4">
    <w:name w:val="FollowedHyperlink"/>
    <w:uiPriority w:val="99"/>
    <w:semiHidden/>
    <w:unhideWhenUsed/>
    <w:rPr>
      <w:color w:val="800080"/>
      <w:u w:val="single"/>
    </w:rPr>
  </w:style>
  <w:style w:type="paragraph" w:customStyle="1" w:styleId="11">
    <w:name w:val="Обычный1"/>
    <w:basedOn w:val="a"/>
  </w:style>
  <w:style w:type="character" w:customStyle="1" w:styleId="40">
    <w:name w:val="Заголовок 4 Знак"/>
    <w:link w:val="4"/>
    <w:locked/>
    <w:rPr>
      <w:rFonts w:ascii="Cambria" w:eastAsia="Times New Roman" w:hAnsi="Cambria" w:cs="Times New Roman" w:hint="default"/>
      <w:b/>
      <w:bCs/>
      <w:i/>
      <w:iCs/>
      <w:color w:val="4F81BD"/>
      <w:sz w:val="22"/>
      <w:szCs w:val="22"/>
    </w:rPr>
  </w:style>
  <w:style w:type="character" w:customStyle="1" w:styleId="70">
    <w:name w:val="Заголовок 7 Знак"/>
    <w:link w:val="7"/>
    <w:semiHidden/>
    <w:locked/>
    <w:rPr>
      <w:rFonts w:ascii="Cambria" w:eastAsia="Times New Roman" w:hAnsi="Cambria" w:cs="Times New Roman" w:hint="default"/>
      <w:i/>
      <w:iCs/>
      <w:color w:val="404040"/>
      <w:sz w:val="22"/>
      <w:szCs w:val="22"/>
    </w:rPr>
  </w:style>
  <w:style w:type="paragraph" w:styleId="a5">
    <w:name w:val="annotation text"/>
    <w:basedOn w:val="a"/>
    <w:link w:val="a6"/>
    <w:semiHidden/>
    <w:unhideWhenUsed/>
    <w:pPr>
      <w:spacing w:line="240" w:lineRule="auto"/>
    </w:pPr>
    <w:rPr>
      <w:sz w:val="20"/>
      <w:szCs w:val="20"/>
    </w:rPr>
  </w:style>
  <w:style w:type="character" w:customStyle="1" w:styleId="a6">
    <w:name w:val="Текст примечания Знак"/>
    <w:basedOn w:val="a0"/>
    <w:link w:val="a5"/>
    <w:semiHidden/>
    <w:locked/>
  </w:style>
  <w:style w:type="paragraph" w:styleId="a7">
    <w:name w:val="header"/>
    <w:basedOn w:val="a"/>
    <w:link w:val="a8"/>
    <w:unhideWhenUsed/>
    <w:pPr>
      <w:tabs>
        <w:tab w:val="center" w:pos="4677"/>
        <w:tab w:val="right" w:pos="9355"/>
      </w:tabs>
      <w:spacing w:after="0" w:line="240" w:lineRule="auto"/>
    </w:pPr>
  </w:style>
  <w:style w:type="character" w:customStyle="1" w:styleId="a8">
    <w:name w:val="Верхний колонтитул Знак"/>
    <w:link w:val="a7"/>
    <w:uiPriority w:val="99"/>
    <w:locked/>
    <w:rPr>
      <w:sz w:val="22"/>
      <w:szCs w:val="22"/>
    </w:rPr>
  </w:style>
  <w:style w:type="paragraph" w:styleId="a9">
    <w:name w:val="footer"/>
    <w:basedOn w:val="a"/>
    <w:link w:val="aa"/>
    <w:unhideWhenUsed/>
    <w:pPr>
      <w:tabs>
        <w:tab w:val="center" w:pos="4677"/>
        <w:tab w:val="right" w:pos="9355"/>
      </w:tabs>
      <w:spacing w:after="0" w:line="240" w:lineRule="auto"/>
    </w:pPr>
  </w:style>
  <w:style w:type="character" w:customStyle="1" w:styleId="aa">
    <w:name w:val="Нижний колонтитул Знак"/>
    <w:link w:val="a9"/>
    <w:uiPriority w:val="99"/>
    <w:locked/>
    <w:rPr>
      <w:sz w:val="22"/>
      <w:szCs w:val="22"/>
    </w:rPr>
  </w:style>
  <w:style w:type="paragraph" w:styleId="ab">
    <w:name w:val="Title"/>
    <w:basedOn w:val="a"/>
    <w:next w:val="11"/>
    <w:link w:val="ac"/>
    <w:qFormat/>
    <w:pPr>
      <w:suppressAutoHyphens/>
      <w:spacing w:before="240" w:after="60"/>
      <w:jc w:val="center"/>
      <w:outlineLvl w:val="0"/>
    </w:pPr>
    <w:rPr>
      <w:rFonts w:ascii="Cambria" w:eastAsia="Times New Roman" w:hAnsi="Cambria"/>
      <w:b/>
      <w:bCs/>
      <w:kern w:val="28"/>
      <w:sz w:val="32"/>
      <w:szCs w:val="32"/>
      <w:lang w:eastAsia="ar-SA"/>
    </w:rPr>
  </w:style>
  <w:style w:type="character" w:customStyle="1" w:styleId="ac">
    <w:name w:val="Название Знак"/>
    <w:link w:val="ab"/>
    <w:locked/>
    <w:rPr>
      <w:rFonts w:ascii="Cambria" w:eastAsia="Times New Roman" w:hAnsi="Cambria" w:cs="Times New Roman" w:hint="default"/>
      <w:color w:val="17365D"/>
      <w:spacing w:val="5"/>
      <w:kern w:val="28"/>
      <w:sz w:val="52"/>
      <w:szCs w:val="52"/>
    </w:rPr>
  </w:style>
  <w:style w:type="paragraph" w:styleId="ad">
    <w:name w:val="Body Text"/>
    <w:basedOn w:val="a"/>
    <w:link w:val="ae"/>
    <w:unhideWhenUsed/>
    <w:pPr>
      <w:spacing w:after="120"/>
    </w:pPr>
  </w:style>
  <w:style w:type="character" w:customStyle="1" w:styleId="ae">
    <w:name w:val="Основной текст Знак"/>
    <w:link w:val="ad"/>
    <w:uiPriority w:val="99"/>
    <w:semiHidden/>
    <w:locked/>
    <w:rPr>
      <w:sz w:val="22"/>
      <w:szCs w:val="22"/>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link w:val="af"/>
    <w:uiPriority w:val="99"/>
    <w:semiHidden/>
    <w:locked/>
    <w:rPr>
      <w:rFonts w:ascii="Tahoma" w:hAnsi="Tahoma" w:cs="Tahoma" w:hint="default"/>
      <w:sz w:val="16"/>
      <w:szCs w:val="16"/>
    </w:rPr>
  </w:style>
  <w:style w:type="paragraph" w:styleId="af1">
    <w:name w:val="No Spacing"/>
    <w:uiPriority w:val="1"/>
    <w:qFormat/>
    <w:pPr>
      <w:suppressAutoHyphens/>
    </w:pPr>
    <w:rPr>
      <w:rFonts w:eastAsia="Times New Roman"/>
      <w:kern w:val="2"/>
      <w:sz w:val="22"/>
      <w:szCs w:val="22"/>
      <w:lang w:eastAsia="ar-SA"/>
    </w:rPr>
  </w:style>
  <w:style w:type="character" w:customStyle="1" w:styleId="BodyTextChar">
    <w:name w:val="Body Text Char"/>
    <w:basedOn w:val="a0"/>
    <w:link w:val="12"/>
    <w:uiPriority w:val="99"/>
    <w:semiHidden/>
    <w:locked/>
  </w:style>
  <w:style w:type="paragraph" w:customStyle="1" w:styleId="12">
    <w:name w:val="Основной текст1"/>
    <w:basedOn w:val="a"/>
    <w:link w:val="BodyTextChar"/>
  </w:style>
  <w:style w:type="character" w:customStyle="1" w:styleId="Heading2Char1">
    <w:name w:val="Heading 2 Char1"/>
    <w:aliases w:val="Заг2 Char1,H2 Char1,h2 Char1,Chapter Title Char1,Sub Head Char1,PullOut Char1"/>
    <w:semiHidden/>
    <w:locked/>
    <w:rPr>
      <w:rFonts w:ascii="Cambria" w:eastAsia="Times New Roman" w:hAnsi="Cambria" w:cs="Times New Roman" w:hint="default"/>
      <w:b/>
      <w:bCs/>
      <w:color w:val="4F81BD"/>
      <w:sz w:val="26"/>
      <w:szCs w:val="26"/>
    </w:rPr>
  </w:style>
  <w:style w:type="paragraph" w:customStyle="1" w:styleId="21">
    <w:name w:val="Заголовок 21"/>
    <w:aliases w:val="Заг2,H2,h2,Chapter Title,Sub Head,PullOut"/>
    <w:next w:val="12"/>
    <w:link w:val="Heading2Char"/>
    <w:semiHidden/>
    <w:qFormat/>
    <w:pPr>
      <w:keepNext/>
      <w:widowControl w:val="0"/>
      <w:numPr>
        <w:ilvl w:val="1"/>
        <w:numId w:val="2"/>
      </w:numPr>
      <w:suppressAutoHyphens/>
      <w:spacing w:before="120" w:line="100" w:lineRule="atLeast"/>
      <w:jc w:val="center"/>
      <w:outlineLvl w:val="1"/>
    </w:pPr>
    <w:rPr>
      <w:rFonts w:ascii="Times New Roman" w:eastAsia="DejaVu Sans" w:hAnsi="Times New Roman" w:cs="Courier New"/>
      <w:kern w:val="2"/>
      <w:sz w:val="32"/>
      <w:szCs w:val="32"/>
      <w:lang w:eastAsia="ar-SA"/>
    </w:rPr>
  </w:style>
  <w:style w:type="paragraph" w:customStyle="1" w:styleId="Default">
    <w:name w:val="Default"/>
    <w:link w:val="Default0"/>
    <w:pPr>
      <w:autoSpaceDE w:val="0"/>
      <w:autoSpaceDN w:val="0"/>
      <w:adjustRightInd w:val="0"/>
    </w:pPr>
    <w:rPr>
      <w:rFonts w:ascii="Times New Roman" w:hAnsi="Times New Roman"/>
      <w:color w:val="000000"/>
      <w:sz w:val="24"/>
      <w:szCs w:val="24"/>
      <w:lang w:eastAsia="en-US"/>
    </w:rPr>
  </w:style>
  <w:style w:type="character" w:customStyle="1" w:styleId="ConsPlusNormal">
    <w:name w:val="ConsPlusNormal Знак"/>
    <w:link w:val="ConsPlusNormal0"/>
    <w:locked/>
    <w:rPr>
      <w:rFonts w:ascii="Arial" w:eastAsia="Times New Roman" w:hAnsi="Arial" w:cs="Arial" w:hint="default"/>
      <w:sz w:val="20"/>
      <w:szCs w:val="20"/>
      <w:lang w:eastAsia="ru-RU"/>
    </w:rPr>
  </w:style>
  <w:style w:type="paragraph" w:customStyle="1" w:styleId="ConsPlusNormal0">
    <w:name w:val="ConsPlusNormal"/>
    <w:link w:val="ConsPlusNormal"/>
    <w:pPr>
      <w:autoSpaceDE w:val="0"/>
      <w:autoSpaceDN w:val="0"/>
      <w:adjustRightInd w:val="0"/>
      <w:ind w:firstLine="720"/>
    </w:pPr>
    <w:rPr>
      <w:rFonts w:ascii="Arial" w:eastAsia="Times New Roman" w:hAnsi="Arial" w:cs="Arial"/>
    </w:rPr>
  </w:style>
  <w:style w:type="paragraph" w:customStyle="1" w:styleId="s13">
    <w:name w:val="s_13"/>
    <w:basedOn w:val="a"/>
    <w:pPr>
      <w:spacing w:after="0" w:line="240" w:lineRule="auto"/>
      <w:ind w:firstLine="720"/>
    </w:pPr>
    <w:rPr>
      <w:rFonts w:ascii="Times New Roman" w:eastAsia="Times New Roman" w:hAnsi="Times New Roman"/>
      <w:sz w:val="20"/>
      <w:szCs w:val="20"/>
      <w:lang w:eastAsia="ru-RU"/>
    </w:rPr>
  </w:style>
  <w:style w:type="paragraph" w:customStyle="1" w:styleId="af2">
    <w:name w:val="Знак"/>
    <w:basedOn w:val="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Heading4Char">
    <w:name w:val="Heading 4 Char"/>
    <w:link w:val="41"/>
    <w:locked/>
    <w:rPr>
      <w:rFonts w:ascii="Times New Roman" w:eastAsia="Times New Roman" w:hAnsi="Times New Roman" w:cs="Times New Roman" w:hint="default"/>
      <w:b/>
      <w:bCs w:val="0"/>
      <w:sz w:val="20"/>
      <w:lang w:eastAsia="ar-SA"/>
    </w:rPr>
  </w:style>
  <w:style w:type="paragraph" w:customStyle="1" w:styleId="41">
    <w:name w:val="Заголовок 41"/>
    <w:basedOn w:val="a"/>
    <w:link w:val="Heading4Char"/>
  </w:style>
  <w:style w:type="character" w:customStyle="1" w:styleId="Heading7Char">
    <w:name w:val="Heading 7 Char"/>
    <w:link w:val="71"/>
    <w:semiHidden/>
    <w:locked/>
    <w:rPr>
      <w:rFonts w:ascii="Calibri" w:eastAsia="Times New Roman" w:hAnsi="Calibri" w:cs="Times New Roman" w:hint="default"/>
      <w:kern w:val="2"/>
      <w:sz w:val="24"/>
      <w:szCs w:val="24"/>
      <w:lang w:eastAsia="ar-SA"/>
    </w:rPr>
  </w:style>
  <w:style w:type="paragraph" w:customStyle="1" w:styleId="71">
    <w:name w:val="Заголовок 71"/>
    <w:basedOn w:val="a"/>
    <w:link w:val="Heading7Char"/>
  </w:style>
  <w:style w:type="character" w:customStyle="1" w:styleId="CommentTextChar">
    <w:name w:val="Comment Text Char"/>
    <w:link w:val="CommentText"/>
    <w:semiHidden/>
    <w:locked/>
    <w:rPr>
      <w:sz w:val="20"/>
      <w:szCs w:val="20"/>
    </w:rPr>
  </w:style>
  <w:style w:type="paragraph" w:customStyle="1" w:styleId="CommentText">
    <w:name w:val="Comment Text"/>
    <w:basedOn w:val="a"/>
    <w:link w:val="CommentTextChar"/>
  </w:style>
  <w:style w:type="character" w:customStyle="1" w:styleId="HeaderChar">
    <w:name w:val="Header Char"/>
    <w:basedOn w:val="a0"/>
    <w:link w:val="13"/>
    <w:uiPriority w:val="99"/>
    <w:semiHidden/>
    <w:locked/>
  </w:style>
  <w:style w:type="paragraph" w:customStyle="1" w:styleId="13">
    <w:name w:val="Верхний колонтитул1"/>
    <w:basedOn w:val="a"/>
    <w:link w:val="HeaderChar"/>
  </w:style>
  <w:style w:type="character" w:customStyle="1" w:styleId="FooterChar">
    <w:name w:val="Footer Char"/>
    <w:basedOn w:val="a0"/>
    <w:link w:val="14"/>
    <w:uiPriority w:val="99"/>
    <w:semiHidden/>
    <w:locked/>
  </w:style>
  <w:style w:type="paragraph" w:customStyle="1" w:styleId="14">
    <w:name w:val="Нижний колонтитул1"/>
    <w:basedOn w:val="a"/>
    <w:link w:val="FooterChar"/>
  </w:style>
  <w:style w:type="character" w:customStyle="1" w:styleId="TitleChar">
    <w:name w:val="Title Char"/>
    <w:link w:val="15"/>
    <w:locked/>
    <w:rPr>
      <w:rFonts w:ascii="Cambria" w:eastAsia="Times New Roman" w:hAnsi="Cambria" w:cs="Times New Roman" w:hint="default"/>
      <w:b/>
      <w:bCs/>
      <w:kern w:val="28"/>
      <w:sz w:val="32"/>
      <w:szCs w:val="32"/>
      <w:lang w:eastAsia="ar-SA"/>
    </w:rPr>
  </w:style>
  <w:style w:type="paragraph" w:customStyle="1" w:styleId="15">
    <w:name w:val="Название1"/>
    <w:basedOn w:val="a"/>
    <w:link w:val="TitleChar"/>
  </w:style>
  <w:style w:type="character" w:customStyle="1" w:styleId="CommentSubjectChar">
    <w:name w:val="Comment Subject Char"/>
    <w:link w:val="CommentSubject"/>
    <w:uiPriority w:val="99"/>
    <w:semiHidden/>
    <w:locked/>
    <w:rPr>
      <w:b/>
      <w:bCs/>
      <w:sz w:val="20"/>
      <w:szCs w:val="20"/>
    </w:rPr>
  </w:style>
  <w:style w:type="paragraph" w:customStyle="1" w:styleId="CommentSubject">
    <w:name w:val="Comment Subject"/>
    <w:basedOn w:val="a"/>
    <w:link w:val="CommentSubjectChar"/>
  </w:style>
  <w:style w:type="character" w:customStyle="1" w:styleId="BalloonTextChar">
    <w:name w:val="Balloon Text Char"/>
    <w:link w:val="16"/>
    <w:uiPriority w:val="99"/>
    <w:semiHidden/>
    <w:locked/>
    <w:rPr>
      <w:rFonts w:ascii="Tahoma" w:hAnsi="Tahoma" w:cs="Tahoma" w:hint="default"/>
      <w:sz w:val="16"/>
      <w:szCs w:val="16"/>
    </w:rPr>
  </w:style>
  <w:style w:type="paragraph" w:customStyle="1" w:styleId="16">
    <w:name w:val="Текст выноски1"/>
    <w:basedOn w:val="a"/>
    <w:link w:val="BalloonTextChar"/>
  </w:style>
  <w:style w:type="character" w:styleId="af3">
    <w:name w:val="annotation reference"/>
    <w:semiHidden/>
    <w:unhideWhenUsed/>
    <w:rPr>
      <w:sz w:val="16"/>
      <w:szCs w:val="16"/>
    </w:rPr>
  </w:style>
  <w:style w:type="character" w:customStyle="1" w:styleId="Heading2Char">
    <w:name w:val="Heading 2 Char"/>
    <w:aliases w:val="Заг2 Char,H2 Char,h2 Char,Chapter Title Char,Sub Head Char,PullOut Char"/>
    <w:link w:val="21"/>
    <w:locked/>
    <w:rPr>
      <w:rFonts w:ascii="Times New Roman" w:eastAsia="DejaVu Sans" w:hAnsi="Times New Roman" w:cs="Courier New" w:hint="default"/>
      <w:b/>
      <w:bCs w:val="0"/>
      <w:kern w:val="2"/>
      <w:sz w:val="32"/>
      <w:szCs w:val="32"/>
      <w:lang w:eastAsia="ar-SA"/>
    </w:rPr>
  </w:style>
  <w:style w:type="paragraph" w:styleId="af4">
    <w:name w:val="annotation subject"/>
    <w:basedOn w:val="a5"/>
    <w:next w:val="a5"/>
    <w:link w:val="af5"/>
    <w:uiPriority w:val="99"/>
    <w:semiHidden/>
    <w:unhideWhenUsed/>
    <w:rPr>
      <w:b/>
      <w:bCs/>
    </w:rPr>
  </w:style>
  <w:style w:type="character" w:customStyle="1" w:styleId="af5">
    <w:name w:val="Тема примечания Знак"/>
    <w:link w:val="af4"/>
    <w:uiPriority w:val="99"/>
    <w:semiHidden/>
    <w:locked/>
    <w:rPr>
      <w:b/>
      <w:bCs/>
    </w:rPr>
  </w:style>
  <w:style w:type="table" w:customStyle="1" w:styleId="TableNormal">
    <w:name w:val="Table Normal"/>
    <w:uiPriority w:val="99"/>
    <w:semiHidden/>
    <w:qFormat/>
    <w:rPr>
      <w:lang w:eastAsia="en-US"/>
    </w:rPr>
    <w:tblPr>
      <w:tblCellMar>
        <w:top w:w="0" w:type="dxa"/>
        <w:left w:w="108" w:type="dxa"/>
        <w:bottom w:w="0" w:type="dxa"/>
        <w:right w:w="108" w:type="dxa"/>
      </w:tblCellMar>
    </w:tblPr>
  </w:style>
  <w:style w:type="character" w:customStyle="1" w:styleId="10">
    <w:name w:val="Заголовок 1 Знак"/>
    <w:link w:val="1"/>
    <w:uiPriority w:val="9"/>
    <w:rsid w:val="003038FB"/>
    <w:rPr>
      <w:rFonts w:ascii="Cambria" w:eastAsia="Times New Roman" w:hAnsi="Cambria" w:cs="Times New Roman"/>
      <w:b/>
      <w:bCs/>
      <w:color w:val="365F91"/>
      <w:sz w:val="28"/>
      <w:szCs w:val="28"/>
    </w:rPr>
  </w:style>
  <w:style w:type="paragraph" w:styleId="22">
    <w:name w:val="toc 2"/>
    <w:basedOn w:val="a"/>
    <w:next w:val="a"/>
    <w:autoRedefine/>
    <w:uiPriority w:val="39"/>
    <w:unhideWhenUsed/>
    <w:rsid w:val="00BF6155"/>
    <w:pPr>
      <w:spacing w:after="100"/>
      <w:ind w:left="220"/>
    </w:pPr>
  </w:style>
  <w:style w:type="paragraph" w:styleId="17">
    <w:name w:val="toc 1"/>
    <w:basedOn w:val="a"/>
    <w:next w:val="a"/>
    <w:autoRedefine/>
    <w:uiPriority w:val="39"/>
    <w:unhideWhenUsed/>
    <w:rsid w:val="006654D9"/>
    <w:pPr>
      <w:tabs>
        <w:tab w:val="right" w:leader="dot" w:pos="9345"/>
      </w:tabs>
      <w:spacing w:after="0"/>
      <w:jc w:val="center"/>
    </w:pPr>
    <w:rPr>
      <w:rFonts w:ascii="Times New Roman" w:hAnsi="Times New Roman"/>
      <w:b/>
      <w:sz w:val="28"/>
    </w:rPr>
  </w:style>
  <w:style w:type="paragraph" w:styleId="31">
    <w:name w:val="toc 3"/>
    <w:basedOn w:val="a"/>
    <w:next w:val="a"/>
    <w:autoRedefine/>
    <w:uiPriority w:val="39"/>
    <w:unhideWhenUsed/>
    <w:rsid w:val="00BF6155"/>
    <w:pPr>
      <w:spacing w:after="100"/>
      <w:ind w:left="440"/>
    </w:pPr>
  </w:style>
  <w:style w:type="character" w:customStyle="1" w:styleId="Default0">
    <w:name w:val="Default Знак"/>
    <w:link w:val="Default"/>
    <w:rsid w:val="00A10318"/>
    <w:rPr>
      <w:rFonts w:ascii="Times New Roman" w:hAnsi="Times New Roman" w:cs="Times New Roman"/>
      <w:color w:val="000000"/>
      <w:sz w:val="24"/>
      <w:szCs w:val="24"/>
    </w:rPr>
  </w:style>
  <w:style w:type="paragraph" w:styleId="af6">
    <w:name w:val="List Paragraph"/>
    <w:basedOn w:val="a"/>
    <w:uiPriority w:val="34"/>
    <w:qFormat/>
    <w:rsid w:val="002D4527"/>
    <w:pPr>
      <w:ind w:left="720"/>
      <w:contextualSpacing/>
    </w:pPr>
  </w:style>
  <w:style w:type="paragraph" w:styleId="23">
    <w:name w:val="Body Text 2"/>
    <w:link w:val="24"/>
    <w:semiHidden/>
    <w:unhideWhenUsed/>
    <w:rsid w:val="00AF1B16"/>
    <w:pPr>
      <w:widowControl w:val="0"/>
      <w:suppressAutoHyphens/>
      <w:spacing w:before="120" w:line="100" w:lineRule="atLeast"/>
      <w:jc w:val="both"/>
    </w:pPr>
    <w:rPr>
      <w:rFonts w:ascii="Times New Roman" w:eastAsia="DejaVu Sans" w:hAnsi="Times New Roman"/>
      <w:kern w:val="2"/>
      <w:sz w:val="24"/>
      <w:lang w:eastAsia="ar-SA"/>
    </w:rPr>
  </w:style>
  <w:style w:type="character" w:customStyle="1" w:styleId="24">
    <w:name w:val="Основной текст 2 Знак"/>
    <w:link w:val="23"/>
    <w:semiHidden/>
    <w:rsid w:val="00AF1B16"/>
    <w:rPr>
      <w:rFonts w:ascii="Times New Roman" w:eastAsia="DejaVu Sans" w:hAnsi="Times New Roman" w:cs="Times New Roman"/>
      <w:kern w:val="2"/>
      <w:sz w:val="24"/>
      <w:lang w:eastAsia="ar-SA"/>
    </w:rPr>
  </w:style>
  <w:style w:type="character" w:customStyle="1" w:styleId="25">
    <w:name w:val="Основной текст (2)_"/>
    <w:link w:val="26"/>
    <w:uiPriority w:val="99"/>
    <w:locked/>
    <w:rsid w:val="005D4071"/>
    <w:rPr>
      <w:rFonts w:ascii="Times New Roman" w:hAnsi="Times New Roman" w:cs="Times New Roman"/>
      <w:spacing w:val="10"/>
      <w:sz w:val="26"/>
      <w:szCs w:val="26"/>
      <w:shd w:val="clear" w:color="auto" w:fill="FFFFFF"/>
    </w:rPr>
  </w:style>
  <w:style w:type="paragraph" w:customStyle="1" w:styleId="26">
    <w:name w:val="Основной текст (2)"/>
    <w:basedOn w:val="a"/>
    <w:link w:val="25"/>
    <w:uiPriority w:val="99"/>
    <w:rsid w:val="005D4071"/>
    <w:pPr>
      <w:shd w:val="clear" w:color="auto" w:fill="FFFFFF"/>
      <w:spacing w:before="60" w:after="4620" w:line="240" w:lineRule="atLeast"/>
    </w:pPr>
    <w:rPr>
      <w:rFonts w:ascii="Times New Roman" w:hAnsi="Times New Roman"/>
      <w:spacing w:val="10"/>
      <w:sz w:val="26"/>
      <w:szCs w:val="26"/>
    </w:rPr>
  </w:style>
  <w:style w:type="table" w:styleId="af7">
    <w:name w:val="Table Grid"/>
    <w:basedOn w:val="a1"/>
    <w:rsid w:val="0079747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
    <w:rsid w:val="00DE5C25"/>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font6">
    <w:name w:val="font6"/>
    <w:basedOn w:val="a"/>
    <w:rsid w:val="00DE5C2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6">
    <w:name w:val="xl66"/>
    <w:basedOn w:val="a"/>
    <w:rsid w:val="00DE5C2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7">
    <w:name w:val="xl67"/>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rsid w:val="00DE5C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71">
    <w:name w:val="xl71"/>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2">
    <w:name w:val="xl72"/>
    <w:basedOn w:val="a"/>
    <w:rsid w:val="00DE5C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3">
    <w:name w:val="xl73"/>
    <w:basedOn w:val="a"/>
    <w:rsid w:val="00DE5C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4">
    <w:name w:val="xl74"/>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olor w:val="000000"/>
      <w:sz w:val="24"/>
      <w:szCs w:val="24"/>
      <w:lang w:eastAsia="ru-RU"/>
    </w:rPr>
  </w:style>
  <w:style w:type="paragraph" w:customStyle="1" w:styleId="xl75">
    <w:name w:val="xl75"/>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6">
    <w:name w:val="xl76"/>
    <w:basedOn w:val="a"/>
    <w:rsid w:val="00DE5C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7">
    <w:name w:val="xl77"/>
    <w:basedOn w:val="a"/>
    <w:rsid w:val="00DE5C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8">
    <w:name w:val="xl78"/>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0">
    <w:name w:val="xl80"/>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1">
    <w:name w:val="xl81"/>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2">
    <w:name w:val="xl82"/>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3">
    <w:name w:val="xl83"/>
    <w:basedOn w:val="a"/>
    <w:rsid w:val="00DE5C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4">
    <w:name w:val="xl84"/>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5">
    <w:name w:val="xl85"/>
    <w:basedOn w:val="a"/>
    <w:rsid w:val="00DE5C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6">
    <w:name w:val="xl86"/>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7">
    <w:name w:val="xl87"/>
    <w:basedOn w:val="a"/>
    <w:rsid w:val="00DE5C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8">
    <w:name w:val="xl88"/>
    <w:basedOn w:val="a"/>
    <w:rsid w:val="00DE5C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9">
    <w:name w:val="xl89"/>
    <w:basedOn w:val="a"/>
    <w:rsid w:val="00DE5C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character" w:customStyle="1" w:styleId="apple-converted-space">
    <w:name w:val="apple-converted-space"/>
    <w:rsid w:val="00FC46C9"/>
  </w:style>
  <w:style w:type="character" w:customStyle="1" w:styleId="20">
    <w:name w:val="Заголовок 2 Знак"/>
    <w:link w:val="2"/>
    <w:rsid w:val="00471F9A"/>
    <w:rPr>
      <w:rFonts w:ascii="Times New Roman" w:eastAsia="Times New Roman" w:hAnsi="Times New Roman"/>
      <w:sz w:val="28"/>
    </w:rPr>
  </w:style>
  <w:style w:type="character" w:customStyle="1" w:styleId="30">
    <w:name w:val="Заголовок 3 Знак"/>
    <w:link w:val="3"/>
    <w:rsid w:val="00471F9A"/>
    <w:rPr>
      <w:rFonts w:ascii="Times New Roman" w:eastAsia="Times New Roman" w:hAnsi="Times New Roman"/>
      <w:b/>
      <w:sz w:val="22"/>
    </w:rPr>
  </w:style>
  <w:style w:type="paragraph" w:styleId="af8">
    <w:name w:val="Body Text Indent"/>
    <w:basedOn w:val="a"/>
    <w:link w:val="af9"/>
    <w:rsid w:val="00471F9A"/>
    <w:pPr>
      <w:spacing w:after="0" w:line="360" w:lineRule="auto"/>
      <w:ind w:firstLine="720"/>
    </w:pPr>
    <w:rPr>
      <w:rFonts w:ascii="Times New Roman" w:eastAsia="Times New Roman" w:hAnsi="Times New Roman"/>
      <w:sz w:val="28"/>
      <w:szCs w:val="20"/>
      <w:lang w:eastAsia="ru-RU"/>
    </w:rPr>
  </w:style>
  <w:style w:type="character" w:customStyle="1" w:styleId="af9">
    <w:name w:val="Основной текст с отступом Знак"/>
    <w:link w:val="af8"/>
    <w:rsid w:val="00471F9A"/>
    <w:rPr>
      <w:rFonts w:ascii="Times New Roman" w:eastAsia="Times New Roman" w:hAnsi="Times New Roman"/>
      <w:sz w:val="28"/>
    </w:rPr>
  </w:style>
  <w:style w:type="paragraph" w:styleId="27">
    <w:name w:val="Body Text Indent 2"/>
    <w:basedOn w:val="a"/>
    <w:link w:val="28"/>
    <w:rsid w:val="00471F9A"/>
    <w:pPr>
      <w:spacing w:after="0" w:line="360" w:lineRule="auto"/>
      <w:ind w:left="6521"/>
    </w:pPr>
    <w:rPr>
      <w:rFonts w:ascii="Times New Roman" w:eastAsia="Times New Roman" w:hAnsi="Times New Roman"/>
      <w:b/>
      <w:bCs/>
      <w:sz w:val="28"/>
      <w:szCs w:val="20"/>
      <w:lang w:eastAsia="ru-RU"/>
    </w:rPr>
  </w:style>
  <w:style w:type="character" w:customStyle="1" w:styleId="28">
    <w:name w:val="Основной текст с отступом 2 Знак"/>
    <w:link w:val="27"/>
    <w:rsid w:val="00471F9A"/>
    <w:rPr>
      <w:rFonts w:ascii="Times New Roman" w:eastAsia="Times New Roman" w:hAnsi="Times New Roman"/>
      <w:b/>
      <w:bCs/>
      <w:sz w:val="28"/>
    </w:rPr>
  </w:style>
  <w:style w:type="paragraph" w:styleId="32">
    <w:name w:val="Body Text Indent 3"/>
    <w:basedOn w:val="a"/>
    <w:link w:val="33"/>
    <w:rsid w:val="00471F9A"/>
    <w:pPr>
      <w:spacing w:before="120" w:after="0" w:line="240" w:lineRule="auto"/>
      <w:ind w:firstLine="709"/>
      <w:jc w:val="both"/>
    </w:pPr>
    <w:rPr>
      <w:rFonts w:ascii="Times New Roman" w:eastAsia="Times New Roman" w:hAnsi="Times New Roman"/>
      <w:sz w:val="24"/>
      <w:szCs w:val="20"/>
      <w:lang w:eastAsia="ru-RU"/>
    </w:rPr>
  </w:style>
  <w:style w:type="character" w:customStyle="1" w:styleId="33">
    <w:name w:val="Основной текст с отступом 3 Знак"/>
    <w:link w:val="32"/>
    <w:rsid w:val="00471F9A"/>
    <w:rPr>
      <w:rFonts w:ascii="Times New Roman" w:eastAsia="Times New Roman" w:hAnsi="Times New Roman"/>
      <w:sz w:val="24"/>
    </w:rPr>
  </w:style>
  <w:style w:type="character" w:customStyle="1" w:styleId="b-moretext">
    <w:name w:val="b-more__text"/>
    <w:rsid w:val="00471F9A"/>
  </w:style>
  <w:style w:type="character" w:customStyle="1" w:styleId="num">
    <w:name w:val="num"/>
    <w:rsid w:val="00471F9A"/>
  </w:style>
  <w:style w:type="character" w:customStyle="1" w:styleId="value">
    <w:name w:val="value"/>
    <w:rsid w:val="00471F9A"/>
  </w:style>
  <w:style w:type="paragraph" w:styleId="afa">
    <w:name w:val="Normal (Web)"/>
    <w:basedOn w:val="a"/>
    <w:uiPriority w:val="99"/>
    <w:unhideWhenUsed/>
    <w:rsid w:val="00471F9A"/>
    <w:pPr>
      <w:spacing w:before="100" w:beforeAutospacing="1" w:after="100" w:afterAutospacing="1" w:line="240" w:lineRule="auto"/>
    </w:pPr>
    <w:rPr>
      <w:rFonts w:ascii="Times New Roman" w:eastAsia="Times New Roman" w:hAnsi="Times New Roman"/>
      <w:sz w:val="24"/>
      <w:szCs w:val="24"/>
      <w:lang w:eastAsia="ru-RU"/>
    </w:rPr>
  </w:style>
  <w:style w:type="character" w:styleId="afb">
    <w:name w:val="Strong"/>
    <w:uiPriority w:val="22"/>
    <w:qFormat/>
    <w:rsid w:val="00471F9A"/>
    <w:rPr>
      <w:b/>
      <w:bCs/>
    </w:rPr>
  </w:style>
  <w:style w:type="paragraph" w:styleId="afc">
    <w:name w:val="footnote text"/>
    <w:basedOn w:val="a"/>
    <w:link w:val="afd"/>
    <w:uiPriority w:val="99"/>
    <w:semiHidden/>
    <w:unhideWhenUsed/>
    <w:rsid w:val="006F0718"/>
    <w:pPr>
      <w:spacing w:after="0" w:line="240" w:lineRule="auto"/>
    </w:pPr>
    <w:rPr>
      <w:sz w:val="20"/>
      <w:szCs w:val="20"/>
    </w:rPr>
  </w:style>
  <w:style w:type="character" w:customStyle="1" w:styleId="afd">
    <w:name w:val="Текст сноски Знак"/>
    <w:basedOn w:val="a0"/>
    <w:link w:val="afc"/>
    <w:uiPriority w:val="99"/>
    <w:semiHidden/>
    <w:rsid w:val="006F0718"/>
    <w:rPr>
      <w:lang w:eastAsia="en-US"/>
    </w:rPr>
  </w:style>
  <w:style w:type="character" w:styleId="afe">
    <w:name w:val="footnote reference"/>
    <w:basedOn w:val="a0"/>
    <w:uiPriority w:val="99"/>
    <w:semiHidden/>
    <w:unhideWhenUsed/>
    <w:rsid w:val="006F0718"/>
    <w:rPr>
      <w:vertAlign w:val="superscript"/>
    </w:rPr>
  </w:style>
  <w:style w:type="character" w:customStyle="1" w:styleId="dottedlistbackline">
    <w:name w:val="dottedlist__backline"/>
    <w:basedOn w:val="a0"/>
    <w:rsid w:val="00244B18"/>
  </w:style>
  <w:style w:type="character" w:customStyle="1" w:styleId="dottedlistvalueline">
    <w:name w:val="dottedlist__valueline"/>
    <w:basedOn w:val="a0"/>
    <w:rsid w:val="00244B18"/>
  </w:style>
  <w:style w:type="table" w:customStyle="1" w:styleId="18">
    <w:name w:val="Сетка таблицы1"/>
    <w:basedOn w:val="a1"/>
    <w:next w:val="af7"/>
    <w:rsid w:val="004D54CB"/>
    <w:rPr>
      <w:rFonts w:ascii="Times New Roman" w:eastAsia="Times New Roman" w:hAnsi="Times New Roman"/>
      <w:color w:val="000000"/>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
    <w:name w:val="Сетка таблицы2"/>
    <w:basedOn w:val="a1"/>
    <w:next w:val="af7"/>
    <w:rsid w:val="009B5820"/>
    <w:rPr>
      <w:rFonts w:ascii="Times New Roman" w:eastAsia="Times New Roman" w:hAnsi="Times New Roman"/>
      <w:color w:val="000000"/>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1"/>
    <w:next w:val="af7"/>
    <w:rsid w:val="00771E26"/>
    <w:rPr>
      <w:rFonts w:ascii="Times New Roman" w:eastAsia="Times New Roman" w:hAnsi="Times New Roman"/>
      <w:color w:val="000000"/>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Сетка таблицы4"/>
    <w:basedOn w:val="a1"/>
    <w:next w:val="af7"/>
    <w:rsid w:val="00467A38"/>
    <w:rPr>
      <w:rFonts w:ascii="Times New Roman" w:eastAsia="Times New Roman" w:hAnsi="Times New Roman"/>
      <w:color w:val="000000"/>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36529">
      <w:bodyDiv w:val="1"/>
      <w:marLeft w:val="0"/>
      <w:marRight w:val="0"/>
      <w:marTop w:val="0"/>
      <w:marBottom w:val="0"/>
      <w:divBdr>
        <w:top w:val="none" w:sz="0" w:space="0" w:color="auto"/>
        <w:left w:val="none" w:sz="0" w:space="0" w:color="auto"/>
        <w:bottom w:val="none" w:sz="0" w:space="0" w:color="auto"/>
        <w:right w:val="none" w:sz="0" w:space="0" w:color="auto"/>
      </w:divBdr>
    </w:div>
    <w:div w:id="116334021">
      <w:bodyDiv w:val="1"/>
      <w:marLeft w:val="0"/>
      <w:marRight w:val="0"/>
      <w:marTop w:val="0"/>
      <w:marBottom w:val="0"/>
      <w:divBdr>
        <w:top w:val="none" w:sz="0" w:space="0" w:color="auto"/>
        <w:left w:val="none" w:sz="0" w:space="0" w:color="auto"/>
        <w:bottom w:val="none" w:sz="0" w:space="0" w:color="auto"/>
        <w:right w:val="none" w:sz="0" w:space="0" w:color="auto"/>
      </w:divBdr>
    </w:div>
    <w:div w:id="130875910">
      <w:bodyDiv w:val="1"/>
      <w:marLeft w:val="0"/>
      <w:marRight w:val="0"/>
      <w:marTop w:val="0"/>
      <w:marBottom w:val="0"/>
      <w:divBdr>
        <w:top w:val="none" w:sz="0" w:space="0" w:color="auto"/>
        <w:left w:val="none" w:sz="0" w:space="0" w:color="auto"/>
        <w:bottom w:val="none" w:sz="0" w:space="0" w:color="auto"/>
        <w:right w:val="none" w:sz="0" w:space="0" w:color="auto"/>
      </w:divBdr>
    </w:div>
    <w:div w:id="184366818">
      <w:bodyDiv w:val="1"/>
      <w:marLeft w:val="0"/>
      <w:marRight w:val="0"/>
      <w:marTop w:val="0"/>
      <w:marBottom w:val="0"/>
      <w:divBdr>
        <w:top w:val="none" w:sz="0" w:space="0" w:color="auto"/>
        <w:left w:val="none" w:sz="0" w:space="0" w:color="auto"/>
        <w:bottom w:val="none" w:sz="0" w:space="0" w:color="auto"/>
        <w:right w:val="none" w:sz="0" w:space="0" w:color="auto"/>
      </w:divBdr>
    </w:div>
    <w:div w:id="193350428">
      <w:bodyDiv w:val="1"/>
      <w:marLeft w:val="0"/>
      <w:marRight w:val="0"/>
      <w:marTop w:val="0"/>
      <w:marBottom w:val="0"/>
      <w:divBdr>
        <w:top w:val="none" w:sz="0" w:space="0" w:color="auto"/>
        <w:left w:val="none" w:sz="0" w:space="0" w:color="auto"/>
        <w:bottom w:val="none" w:sz="0" w:space="0" w:color="auto"/>
        <w:right w:val="none" w:sz="0" w:space="0" w:color="auto"/>
      </w:divBdr>
    </w:div>
    <w:div w:id="242566393">
      <w:bodyDiv w:val="1"/>
      <w:marLeft w:val="0"/>
      <w:marRight w:val="0"/>
      <w:marTop w:val="0"/>
      <w:marBottom w:val="0"/>
      <w:divBdr>
        <w:top w:val="none" w:sz="0" w:space="0" w:color="auto"/>
        <w:left w:val="none" w:sz="0" w:space="0" w:color="auto"/>
        <w:bottom w:val="none" w:sz="0" w:space="0" w:color="auto"/>
        <w:right w:val="none" w:sz="0" w:space="0" w:color="auto"/>
      </w:divBdr>
    </w:div>
    <w:div w:id="380135957">
      <w:bodyDiv w:val="1"/>
      <w:marLeft w:val="0"/>
      <w:marRight w:val="0"/>
      <w:marTop w:val="0"/>
      <w:marBottom w:val="0"/>
      <w:divBdr>
        <w:top w:val="none" w:sz="0" w:space="0" w:color="auto"/>
        <w:left w:val="none" w:sz="0" w:space="0" w:color="auto"/>
        <w:bottom w:val="none" w:sz="0" w:space="0" w:color="auto"/>
        <w:right w:val="none" w:sz="0" w:space="0" w:color="auto"/>
      </w:divBdr>
    </w:div>
    <w:div w:id="458689632">
      <w:bodyDiv w:val="1"/>
      <w:marLeft w:val="0"/>
      <w:marRight w:val="0"/>
      <w:marTop w:val="0"/>
      <w:marBottom w:val="0"/>
      <w:divBdr>
        <w:top w:val="none" w:sz="0" w:space="0" w:color="auto"/>
        <w:left w:val="none" w:sz="0" w:space="0" w:color="auto"/>
        <w:bottom w:val="none" w:sz="0" w:space="0" w:color="auto"/>
        <w:right w:val="none" w:sz="0" w:space="0" w:color="auto"/>
      </w:divBdr>
    </w:div>
    <w:div w:id="469397422">
      <w:bodyDiv w:val="1"/>
      <w:marLeft w:val="0"/>
      <w:marRight w:val="0"/>
      <w:marTop w:val="0"/>
      <w:marBottom w:val="0"/>
      <w:divBdr>
        <w:top w:val="none" w:sz="0" w:space="0" w:color="auto"/>
        <w:left w:val="none" w:sz="0" w:space="0" w:color="auto"/>
        <w:bottom w:val="none" w:sz="0" w:space="0" w:color="auto"/>
        <w:right w:val="none" w:sz="0" w:space="0" w:color="auto"/>
      </w:divBdr>
    </w:div>
    <w:div w:id="634681084">
      <w:bodyDiv w:val="1"/>
      <w:marLeft w:val="0"/>
      <w:marRight w:val="0"/>
      <w:marTop w:val="0"/>
      <w:marBottom w:val="0"/>
      <w:divBdr>
        <w:top w:val="none" w:sz="0" w:space="0" w:color="auto"/>
        <w:left w:val="none" w:sz="0" w:space="0" w:color="auto"/>
        <w:bottom w:val="none" w:sz="0" w:space="0" w:color="auto"/>
        <w:right w:val="none" w:sz="0" w:space="0" w:color="auto"/>
      </w:divBdr>
    </w:div>
    <w:div w:id="843010441">
      <w:bodyDiv w:val="1"/>
      <w:marLeft w:val="0"/>
      <w:marRight w:val="0"/>
      <w:marTop w:val="0"/>
      <w:marBottom w:val="0"/>
      <w:divBdr>
        <w:top w:val="none" w:sz="0" w:space="0" w:color="auto"/>
        <w:left w:val="none" w:sz="0" w:space="0" w:color="auto"/>
        <w:bottom w:val="none" w:sz="0" w:space="0" w:color="auto"/>
        <w:right w:val="none" w:sz="0" w:space="0" w:color="auto"/>
      </w:divBdr>
    </w:div>
    <w:div w:id="926766405">
      <w:bodyDiv w:val="1"/>
      <w:marLeft w:val="0"/>
      <w:marRight w:val="0"/>
      <w:marTop w:val="0"/>
      <w:marBottom w:val="0"/>
      <w:divBdr>
        <w:top w:val="none" w:sz="0" w:space="0" w:color="auto"/>
        <w:left w:val="none" w:sz="0" w:space="0" w:color="auto"/>
        <w:bottom w:val="none" w:sz="0" w:space="0" w:color="auto"/>
        <w:right w:val="none" w:sz="0" w:space="0" w:color="auto"/>
      </w:divBdr>
    </w:div>
    <w:div w:id="971328624">
      <w:bodyDiv w:val="1"/>
      <w:marLeft w:val="0"/>
      <w:marRight w:val="0"/>
      <w:marTop w:val="0"/>
      <w:marBottom w:val="0"/>
      <w:divBdr>
        <w:top w:val="none" w:sz="0" w:space="0" w:color="auto"/>
        <w:left w:val="none" w:sz="0" w:space="0" w:color="auto"/>
        <w:bottom w:val="none" w:sz="0" w:space="0" w:color="auto"/>
        <w:right w:val="none" w:sz="0" w:space="0" w:color="auto"/>
      </w:divBdr>
    </w:div>
    <w:div w:id="1026441944">
      <w:bodyDiv w:val="1"/>
      <w:marLeft w:val="0"/>
      <w:marRight w:val="0"/>
      <w:marTop w:val="0"/>
      <w:marBottom w:val="0"/>
      <w:divBdr>
        <w:top w:val="none" w:sz="0" w:space="0" w:color="auto"/>
        <w:left w:val="none" w:sz="0" w:space="0" w:color="auto"/>
        <w:bottom w:val="none" w:sz="0" w:space="0" w:color="auto"/>
        <w:right w:val="none" w:sz="0" w:space="0" w:color="auto"/>
      </w:divBdr>
    </w:div>
    <w:div w:id="1114985222">
      <w:bodyDiv w:val="1"/>
      <w:marLeft w:val="0"/>
      <w:marRight w:val="0"/>
      <w:marTop w:val="0"/>
      <w:marBottom w:val="0"/>
      <w:divBdr>
        <w:top w:val="none" w:sz="0" w:space="0" w:color="auto"/>
        <w:left w:val="none" w:sz="0" w:space="0" w:color="auto"/>
        <w:bottom w:val="none" w:sz="0" w:space="0" w:color="auto"/>
        <w:right w:val="none" w:sz="0" w:space="0" w:color="auto"/>
      </w:divBdr>
    </w:div>
    <w:div w:id="1141310434">
      <w:bodyDiv w:val="1"/>
      <w:marLeft w:val="0"/>
      <w:marRight w:val="0"/>
      <w:marTop w:val="0"/>
      <w:marBottom w:val="0"/>
      <w:divBdr>
        <w:top w:val="none" w:sz="0" w:space="0" w:color="auto"/>
        <w:left w:val="none" w:sz="0" w:space="0" w:color="auto"/>
        <w:bottom w:val="none" w:sz="0" w:space="0" w:color="auto"/>
        <w:right w:val="none" w:sz="0" w:space="0" w:color="auto"/>
      </w:divBdr>
    </w:div>
    <w:div w:id="1217861978">
      <w:bodyDiv w:val="1"/>
      <w:marLeft w:val="0"/>
      <w:marRight w:val="0"/>
      <w:marTop w:val="0"/>
      <w:marBottom w:val="0"/>
      <w:divBdr>
        <w:top w:val="none" w:sz="0" w:space="0" w:color="auto"/>
        <w:left w:val="none" w:sz="0" w:space="0" w:color="auto"/>
        <w:bottom w:val="none" w:sz="0" w:space="0" w:color="auto"/>
        <w:right w:val="none" w:sz="0" w:space="0" w:color="auto"/>
      </w:divBdr>
    </w:div>
    <w:div w:id="1403983696">
      <w:bodyDiv w:val="1"/>
      <w:marLeft w:val="0"/>
      <w:marRight w:val="0"/>
      <w:marTop w:val="0"/>
      <w:marBottom w:val="0"/>
      <w:divBdr>
        <w:top w:val="none" w:sz="0" w:space="0" w:color="auto"/>
        <w:left w:val="none" w:sz="0" w:space="0" w:color="auto"/>
        <w:bottom w:val="none" w:sz="0" w:space="0" w:color="auto"/>
        <w:right w:val="none" w:sz="0" w:space="0" w:color="auto"/>
      </w:divBdr>
    </w:div>
    <w:div w:id="1540387273">
      <w:bodyDiv w:val="1"/>
      <w:marLeft w:val="0"/>
      <w:marRight w:val="0"/>
      <w:marTop w:val="0"/>
      <w:marBottom w:val="0"/>
      <w:divBdr>
        <w:top w:val="none" w:sz="0" w:space="0" w:color="auto"/>
        <w:left w:val="none" w:sz="0" w:space="0" w:color="auto"/>
        <w:bottom w:val="none" w:sz="0" w:space="0" w:color="auto"/>
        <w:right w:val="none" w:sz="0" w:space="0" w:color="auto"/>
      </w:divBdr>
    </w:div>
    <w:div w:id="1621376696">
      <w:bodyDiv w:val="1"/>
      <w:marLeft w:val="0"/>
      <w:marRight w:val="0"/>
      <w:marTop w:val="0"/>
      <w:marBottom w:val="0"/>
      <w:divBdr>
        <w:top w:val="none" w:sz="0" w:space="0" w:color="auto"/>
        <w:left w:val="none" w:sz="0" w:space="0" w:color="auto"/>
        <w:bottom w:val="none" w:sz="0" w:space="0" w:color="auto"/>
        <w:right w:val="none" w:sz="0" w:space="0" w:color="auto"/>
      </w:divBdr>
    </w:div>
    <w:div w:id="1660422784">
      <w:bodyDiv w:val="1"/>
      <w:marLeft w:val="0"/>
      <w:marRight w:val="0"/>
      <w:marTop w:val="0"/>
      <w:marBottom w:val="0"/>
      <w:divBdr>
        <w:top w:val="none" w:sz="0" w:space="0" w:color="auto"/>
        <w:left w:val="none" w:sz="0" w:space="0" w:color="auto"/>
        <w:bottom w:val="none" w:sz="0" w:space="0" w:color="auto"/>
        <w:right w:val="none" w:sz="0" w:space="0" w:color="auto"/>
      </w:divBdr>
    </w:div>
    <w:div w:id="1680035770">
      <w:bodyDiv w:val="1"/>
      <w:marLeft w:val="0"/>
      <w:marRight w:val="0"/>
      <w:marTop w:val="0"/>
      <w:marBottom w:val="0"/>
      <w:divBdr>
        <w:top w:val="none" w:sz="0" w:space="0" w:color="auto"/>
        <w:left w:val="none" w:sz="0" w:space="0" w:color="auto"/>
        <w:bottom w:val="none" w:sz="0" w:space="0" w:color="auto"/>
        <w:right w:val="none" w:sz="0" w:space="0" w:color="auto"/>
      </w:divBdr>
    </w:div>
    <w:div w:id="1782408326">
      <w:bodyDiv w:val="1"/>
      <w:marLeft w:val="0"/>
      <w:marRight w:val="0"/>
      <w:marTop w:val="0"/>
      <w:marBottom w:val="0"/>
      <w:divBdr>
        <w:top w:val="none" w:sz="0" w:space="0" w:color="auto"/>
        <w:left w:val="none" w:sz="0" w:space="0" w:color="auto"/>
        <w:bottom w:val="none" w:sz="0" w:space="0" w:color="auto"/>
        <w:right w:val="none" w:sz="0" w:space="0" w:color="auto"/>
      </w:divBdr>
    </w:div>
    <w:div w:id="1885437228">
      <w:bodyDiv w:val="1"/>
      <w:marLeft w:val="0"/>
      <w:marRight w:val="0"/>
      <w:marTop w:val="0"/>
      <w:marBottom w:val="0"/>
      <w:divBdr>
        <w:top w:val="none" w:sz="0" w:space="0" w:color="auto"/>
        <w:left w:val="none" w:sz="0" w:space="0" w:color="auto"/>
        <w:bottom w:val="none" w:sz="0" w:space="0" w:color="auto"/>
        <w:right w:val="none" w:sz="0" w:space="0" w:color="auto"/>
      </w:divBdr>
    </w:div>
    <w:div w:id="1913612197">
      <w:bodyDiv w:val="1"/>
      <w:marLeft w:val="0"/>
      <w:marRight w:val="0"/>
      <w:marTop w:val="0"/>
      <w:marBottom w:val="0"/>
      <w:divBdr>
        <w:top w:val="none" w:sz="0" w:space="0" w:color="auto"/>
        <w:left w:val="none" w:sz="0" w:space="0" w:color="auto"/>
        <w:bottom w:val="none" w:sz="0" w:space="0" w:color="auto"/>
        <w:right w:val="none" w:sz="0" w:space="0" w:color="auto"/>
      </w:divBdr>
    </w:div>
    <w:div w:id="2027712688">
      <w:bodyDiv w:val="1"/>
      <w:marLeft w:val="0"/>
      <w:marRight w:val="0"/>
      <w:marTop w:val="0"/>
      <w:marBottom w:val="0"/>
      <w:divBdr>
        <w:top w:val="none" w:sz="0" w:space="0" w:color="auto"/>
        <w:left w:val="none" w:sz="0" w:space="0" w:color="auto"/>
        <w:bottom w:val="none" w:sz="0" w:space="0" w:color="auto"/>
        <w:right w:val="none" w:sz="0" w:space="0" w:color="auto"/>
      </w:divBdr>
    </w:div>
    <w:div w:id="2042900047">
      <w:bodyDiv w:val="1"/>
      <w:marLeft w:val="0"/>
      <w:marRight w:val="0"/>
      <w:marTop w:val="0"/>
      <w:marBottom w:val="0"/>
      <w:divBdr>
        <w:top w:val="none" w:sz="0" w:space="0" w:color="auto"/>
        <w:left w:val="none" w:sz="0" w:space="0" w:color="auto"/>
        <w:bottom w:val="none" w:sz="0" w:space="0" w:color="auto"/>
        <w:right w:val="none" w:sz="0" w:space="0" w:color="auto"/>
      </w:divBdr>
    </w:div>
    <w:div w:id="2051681040">
      <w:bodyDiv w:val="1"/>
      <w:marLeft w:val="0"/>
      <w:marRight w:val="0"/>
      <w:marTop w:val="0"/>
      <w:marBottom w:val="0"/>
      <w:divBdr>
        <w:top w:val="none" w:sz="0" w:space="0" w:color="auto"/>
        <w:left w:val="none" w:sz="0" w:space="0" w:color="auto"/>
        <w:bottom w:val="none" w:sz="0" w:space="0" w:color="auto"/>
        <w:right w:val="none" w:sz="0" w:space="0" w:color="auto"/>
      </w:divBdr>
    </w:div>
    <w:div w:id="2082561720">
      <w:bodyDiv w:val="1"/>
      <w:marLeft w:val="0"/>
      <w:marRight w:val="0"/>
      <w:marTop w:val="0"/>
      <w:marBottom w:val="0"/>
      <w:divBdr>
        <w:top w:val="none" w:sz="0" w:space="0" w:color="auto"/>
        <w:left w:val="none" w:sz="0" w:space="0" w:color="auto"/>
        <w:bottom w:val="none" w:sz="0" w:space="0" w:color="auto"/>
        <w:right w:val="none" w:sz="0" w:space="0" w:color="auto"/>
      </w:divBdr>
    </w:div>
    <w:div w:id="2097246258">
      <w:bodyDiv w:val="1"/>
      <w:marLeft w:val="0"/>
      <w:marRight w:val="0"/>
      <w:marTop w:val="0"/>
      <w:marBottom w:val="0"/>
      <w:divBdr>
        <w:top w:val="none" w:sz="0" w:space="0" w:color="auto"/>
        <w:left w:val="none" w:sz="0" w:space="0" w:color="auto"/>
        <w:bottom w:val="none" w:sz="0" w:space="0" w:color="auto"/>
        <w:right w:val="none" w:sz="0" w:space="0" w:color="auto"/>
      </w:divBdr>
    </w:div>
    <w:div w:id="2142918427">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pzakupki.tatar" TargetMode="External"/><Relationship Id="rId13" Type="http://schemas.openxmlformats.org/officeDocument/2006/relationships/hyperlink" Target="mailto:O.shuraleva@tatar.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pzakupki.tata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22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tpzakupki.tata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Z:\_&#1043;&#1086;&#1089;&#1089;&#1079;&#1072;&#1082;&#1091;&#1087;&#1082;&#1080;\&#1047;&#1040;&#1050;&#1059;&#1055;&#1050;&#1048;\&#1047;&#1040;&#1050;&#1059;&#1055;&#1050;&#1048;%202015\&#1064;&#1072;&#1073;&#1083;&#1086;&#1085;&#1099;%20&#1076;&#1086;&#1082;&#1091;&#1084;&#1077;&#1085;&#1090;&#1072;&#1094;&#1080;&#1081;\223%20&#1060;&#1047;\&#1056;&#1077;&#1076;&#1091;&#1082;&#1094;&#1080;&#1086;&#1085;\&#1053;&#1086;&#1074;&#1072;&#1103;%20&#1087;&#1083;&#1086;&#1097;&#1072;&#1076;&#1082;&#1072;\&#1064;&#1072;&#1073;&#1083;&#1086;&#1085;%20&#1059;&#1089;&#1083;&#1091;&#1075;&#1080;%20&#1056;&#1077;&#1076;&#1091;&#1082;&#1094;&#1080;&#1086;&#1085;%2012.11.201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32628-EFCB-499E-BA9E-B9258D4D7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 Услуги Редукцион 12.11.2015</Template>
  <TotalTime>825</TotalTime>
  <Pages>31</Pages>
  <Words>8369</Words>
  <Characters>60644</Characters>
  <Application>Microsoft Office Word</Application>
  <DocSecurity>0</DocSecurity>
  <Lines>505</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68876</CharactersWithSpaces>
  <SharedDoc>false</SharedDoc>
  <HLinks>
    <vt:vector size="72" baseType="variant">
      <vt:variant>
        <vt:i4>4128828</vt:i4>
      </vt:variant>
      <vt:variant>
        <vt:i4>57</vt:i4>
      </vt:variant>
      <vt:variant>
        <vt:i4>0</vt:i4>
      </vt:variant>
      <vt:variant>
        <vt:i4>5</vt:i4>
      </vt:variant>
      <vt:variant>
        <vt:lpwstr>http://zakupki.tatar/services/i_member/Reglament_ETP.pdf</vt:lpwstr>
      </vt:variant>
      <vt:variant>
        <vt:lpwstr/>
      </vt:variant>
      <vt:variant>
        <vt:i4>2031620</vt:i4>
      </vt:variant>
      <vt:variant>
        <vt:i4>54</vt:i4>
      </vt:variant>
      <vt:variant>
        <vt:i4>0</vt:i4>
      </vt:variant>
      <vt:variant>
        <vt:i4>5</vt:i4>
      </vt:variant>
      <vt:variant>
        <vt:lpwstr>https://etpzakupki.tatar/</vt:lpwstr>
      </vt:variant>
      <vt:variant>
        <vt:lpwstr/>
      </vt:variant>
      <vt:variant>
        <vt:i4>6094942</vt:i4>
      </vt:variant>
      <vt:variant>
        <vt:i4>51</vt:i4>
      </vt:variant>
      <vt:variant>
        <vt:i4>0</vt:i4>
      </vt:variant>
      <vt:variant>
        <vt:i4>5</vt:i4>
      </vt:variant>
      <vt:variant>
        <vt:lpwstr>http://zakupki.gov.ru/223</vt:lpwstr>
      </vt:variant>
      <vt:variant>
        <vt:lpwstr/>
      </vt:variant>
      <vt:variant>
        <vt:i4>2031620</vt:i4>
      </vt:variant>
      <vt:variant>
        <vt:i4>48</vt:i4>
      </vt:variant>
      <vt:variant>
        <vt:i4>0</vt:i4>
      </vt:variant>
      <vt:variant>
        <vt:i4>5</vt:i4>
      </vt:variant>
      <vt:variant>
        <vt:lpwstr>https://etpzakupki.tatar/</vt:lpwstr>
      </vt:variant>
      <vt:variant>
        <vt:lpwstr/>
      </vt:variant>
      <vt:variant>
        <vt:i4>2031620</vt:i4>
      </vt:variant>
      <vt:variant>
        <vt:i4>45</vt:i4>
      </vt:variant>
      <vt:variant>
        <vt:i4>0</vt:i4>
      </vt:variant>
      <vt:variant>
        <vt:i4>5</vt:i4>
      </vt:variant>
      <vt:variant>
        <vt:lpwstr>https://etpzakupki.tatar/</vt:lpwstr>
      </vt:variant>
      <vt:variant>
        <vt:lpwstr/>
      </vt:variant>
      <vt:variant>
        <vt:i4>1179703</vt:i4>
      </vt:variant>
      <vt:variant>
        <vt:i4>38</vt:i4>
      </vt:variant>
      <vt:variant>
        <vt:i4>0</vt:i4>
      </vt:variant>
      <vt:variant>
        <vt:i4>5</vt:i4>
      </vt:variant>
      <vt:variant>
        <vt:lpwstr/>
      </vt:variant>
      <vt:variant>
        <vt:lpwstr>_Toc449431943</vt:lpwstr>
      </vt:variant>
      <vt:variant>
        <vt:i4>1179703</vt:i4>
      </vt:variant>
      <vt:variant>
        <vt:i4>32</vt:i4>
      </vt:variant>
      <vt:variant>
        <vt:i4>0</vt:i4>
      </vt:variant>
      <vt:variant>
        <vt:i4>5</vt:i4>
      </vt:variant>
      <vt:variant>
        <vt:lpwstr/>
      </vt:variant>
      <vt:variant>
        <vt:lpwstr>_Toc449431942</vt:lpwstr>
      </vt:variant>
      <vt:variant>
        <vt:i4>1179703</vt:i4>
      </vt:variant>
      <vt:variant>
        <vt:i4>26</vt:i4>
      </vt:variant>
      <vt:variant>
        <vt:i4>0</vt:i4>
      </vt:variant>
      <vt:variant>
        <vt:i4>5</vt:i4>
      </vt:variant>
      <vt:variant>
        <vt:lpwstr/>
      </vt:variant>
      <vt:variant>
        <vt:lpwstr>_Toc449431941</vt:lpwstr>
      </vt:variant>
      <vt:variant>
        <vt:i4>1179703</vt:i4>
      </vt:variant>
      <vt:variant>
        <vt:i4>20</vt:i4>
      </vt:variant>
      <vt:variant>
        <vt:i4>0</vt:i4>
      </vt:variant>
      <vt:variant>
        <vt:i4>5</vt:i4>
      </vt:variant>
      <vt:variant>
        <vt:lpwstr/>
      </vt:variant>
      <vt:variant>
        <vt:lpwstr>_Toc449431940</vt:lpwstr>
      </vt:variant>
      <vt:variant>
        <vt:i4>1376311</vt:i4>
      </vt:variant>
      <vt:variant>
        <vt:i4>14</vt:i4>
      </vt:variant>
      <vt:variant>
        <vt:i4>0</vt:i4>
      </vt:variant>
      <vt:variant>
        <vt:i4>5</vt:i4>
      </vt:variant>
      <vt:variant>
        <vt:lpwstr/>
      </vt:variant>
      <vt:variant>
        <vt:lpwstr>_Toc449431939</vt:lpwstr>
      </vt:variant>
      <vt:variant>
        <vt:i4>1376311</vt:i4>
      </vt:variant>
      <vt:variant>
        <vt:i4>8</vt:i4>
      </vt:variant>
      <vt:variant>
        <vt:i4>0</vt:i4>
      </vt:variant>
      <vt:variant>
        <vt:i4>5</vt:i4>
      </vt:variant>
      <vt:variant>
        <vt:lpwstr/>
      </vt:variant>
      <vt:variant>
        <vt:lpwstr>_Toc449431938</vt:lpwstr>
      </vt:variant>
      <vt:variant>
        <vt:i4>1376311</vt:i4>
      </vt:variant>
      <vt:variant>
        <vt:i4>2</vt:i4>
      </vt:variant>
      <vt:variant>
        <vt:i4>0</vt:i4>
      </vt:variant>
      <vt:variant>
        <vt:i4>5</vt:i4>
      </vt:variant>
      <vt:variant>
        <vt:lpwstr/>
      </vt:variant>
      <vt:variant>
        <vt:lpwstr>_Toc449431937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Азат Хусаинов</dc:creator>
  <cp:keywords/>
  <cp:lastModifiedBy>Ольга Шуралева</cp:lastModifiedBy>
  <cp:revision>36</cp:revision>
  <cp:lastPrinted>2019-07-08T08:25:00Z</cp:lastPrinted>
  <dcterms:created xsi:type="dcterms:W3CDTF">2018-10-31T11:32:00Z</dcterms:created>
  <dcterms:modified xsi:type="dcterms:W3CDTF">2019-07-29T14:01:00Z</dcterms:modified>
</cp:coreProperties>
</file>