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8EF" w:rsidRPr="00F358EF" w:rsidRDefault="00F358EF" w:rsidP="00F358EF">
      <w:pPr>
        <w:jc w:val="center"/>
        <w:rPr>
          <w:rFonts w:ascii="Times New Roman" w:hAnsi="Times New Roman" w:cs="Times New Roman"/>
          <w:sz w:val="28"/>
          <w:szCs w:val="28"/>
        </w:rPr>
      </w:pPr>
      <w:r w:rsidRPr="00F358EF">
        <w:rPr>
          <w:rFonts w:ascii="Times New Roman" w:hAnsi="Times New Roman" w:cs="Times New Roman"/>
          <w:sz w:val="28"/>
          <w:szCs w:val="28"/>
        </w:rPr>
        <w:t>Протокол рассмотрения 1 частей заявок на участие в электронном аукционе №</w:t>
      </w:r>
    </w:p>
    <w:p w:rsidR="00F358EF" w:rsidRPr="00CC6DD5" w:rsidRDefault="00CC6DD5" w:rsidP="00F358EF">
      <w:pPr>
        <w:jc w:val="center"/>
        <w:rPr>
          <w:rFonts w:ascii="Times New Roman" w:hAnsi="Times New Roman" w:cs="Times New Roman"/>
          <w:sz w:val="24"/>
          <w:szCs w:val="24"/>
        </w:rPr>
      </w:pPr>
      <w:r w:rsidRPr="00CC6DD5">
        <w:rPr>
          <w:rFonts w:ascii="Times New Roman" w:hAnsi="Times New Roman" w:cs="Times New Roman"/>
          <w:sz w:val="24"/>
          <w:szCs w:val="24"/>
        </w:rPr>
        <w:t>0021920001EE</w:t>
      </w:r>
    </w:p>
    <w:p w:rsidR="00C9164E" w:rsidRPr="00CC6DD5" w:rsidRDefault="00F358EF" w:rsidP="00CC6DD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6DD5">
        <w:rPr>
          <w:rFonts w:ascii="Times New Roman" w:hAnsi="Times New Roman" w:cs="Times New Roman"/>
          <w:sz w:val="24"/>
          <w:szCs w:val="24"/>
        </w:rPr>
        <w:t xml:space="preserve">Номер закупки: </w:t>
      </w:r>
      <w:r w:rsidR="00CC6DD5" w:rsidRPr="00CC6DD5">
        <w:rPr>
          <w:rFonts w:ascii="Times New Roman" w:hAnsi="Times New Roman" w:cs="Times New Roman"/>
          <w:sz w:val="24"/>
          <w:szCs w:val="24"/>
        </w:rPr>
        <w:t>0021920001EE</w:t>
      </w:r>
    </w:p>
    <w:p w:rsidR="00CC6DD5" w:rsidRPr="00CC6DD5" w:rsidRDefault="00C9164E" w:rsidP="00A1754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6DD5">
        <w:rPr>
          <w:rFonts w:ascii="Times New Roman" w:hAnsi="Times New Roman" w:cs="Times New Roman"/>
          <w:sz w:val="24"/>
          <w:szCs w:val="24"/>
        </w:rPr>
        <w:t xml:space="preserve">Наименование закупки: </w:t>
      </w:r>
      <w:r w:rsidR="00CC6DD5" w:rsidRPr="00CC6DD5">
        <w:rPr>
          <w:rFonts w:ascii="Times New Roman" w:hAnsi="Times New Roman" w:cs="Times New Roman"/>
          <w:sz w:val="24"/>
          <w:szCs w:val="24"/>
        </w:rPr>
        <w:t>поставка и установка сейфовых огнестойких шкафов</w:t>
      </w:r>
      <w:r w:rsidR="00CC6DD5" w:rsidRPr="00CC6DD5">
        <w:rPr>
          <w:rFonts w:ascii="Times New Roman" w:hAnsi="Times New Roman" w:cs="Times New Roman"/>
          <w:sz w:val="24"/>
          <w:szCs w:val="24"/>
        </w:rPr>
        <w:br/>
        <w:t>для хранения документов.</w:t>
      </w:r>
    </w:p>
    <w:p w:rsidR="00C9164E" w:rsidRPr="00CC6DD5" w:rsidRDefault="00C9164E" w:rsidP="00A1754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6DD5">
        <w:rPr>
          <w:rFonts w:ascii="Times New Roman" w:hAnsi="Times New Roman" w:cs="Times New Roman"/>
          <w:sz w:val="24"/>
          <w:szCs w:val="24"/>
        </w:rPr>
        <w:t>Дата и время начала рассмотрения первых</w:t>
      </w:r>
      <w:r w:rsidR="00CC6DD5" w:rsidRPr="00CC6DD5">
        <w:rPr>
          <w:rFonts w:ascii="Times New Roman" w:hAnsi="Times New Roman" w:cs="Times New Roman"/>
          <w:sz w:val="24"/>
          <w:szCs w:val="24"/>
        </w:rPr>
        <w:t xml:space="preserve"> частей заявок: 05.08.2020 г. 11</w:t>
      </w:r>
      <w:r w:rsidRPr="00CC6DD5">
        <w:rPr>
          <w:rFonts w:ascii="Times New Roman" w:hAnsi="Times New Roman" w:cs="Times New Roman"/>
          <w:sz w:val="24"/>
          <w:szCs w:val="24"/>
        </w:rPr>
        <w:t>:00 (по московскому времени)</w:t>
      </w:r>
    </w:p>
    <w:p w:rsidR="00C9164E" w:rsidRPr="00CC6DD5" w:rsidRDefault="00C9164E" w:rsidP="00C916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6DD5">
        <w:rPr>
          <w:rFonts w:ascii="Times New Roman" w:hAnsi="Times New Roman" w:cs="Times New Roman"/>
          <w:sz w:val="24"/>
          <w:szCs w:val="24"/>
        </w:rPr>
        <w:t>Состав аукционной комиссии: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9164E" w:rsidRPr="00CC6DD5" w:rsidTr="00C9164E">
        <w:tc>
          <w:tcPr>
            <w:tcW w:w="3115" w:type="dxa"/>
          </w:tcPr>
          <w:p w:rsidR="00C9164E" w:rsidRPr="00CC6DD5" w:rsidRDefault="00C9164E" w:rsidP="00C91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DD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115" w:type="dxa"/>
          </w:tcPr>
          <w:p w:rsidR="00C9164E" w:rsidRPr="00CC6DD5" w:rsidRDefault="00C9164E" w:rsidP="00C91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DD5">
              <w:rPr>
                <w:rFonts w:ascii="Times New Roman" w:hAnsi="Times New Roman" w:cs="Times New Roman"/>
                <w:b/>
                <w:sz w:val="24"/>
                <w:szCs w:val="24"/>
              </w:rPr>
              <w:t>Роль</w:t>
            </w:r>
          </w:p>
        </w:tc>
        <w:tc>
          <w:tcPr>
            <w:tcW w:w="3115" w:type="dxa"/>
          </w:tcPr>
          <w:p w:rsidR="00C9164E" w:rsidRPr="00CC6DD5" w:rsidRDefault="00C9164E" w:rsidP="00C91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DD5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C9164E" w:rsidRPr="00CC6DD5" w:rsidTr="00C9164E">
        <w:tc>
          <w:tcPr>
            <w:tcW w:w="3115" w:type="dxa"/>
          </w:tcPr>
          <w:p w:rsidR="00C9164E" w:rsidRPr="00CC6DD5" w:rsidRDefault="00C9164E" w:rsidP="00F35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DD5">
              <w:rPr>
                <w:rFonts w:ascii="Times New Roman" w:hAnsi="Times New Roman" w:cs="Times New Roman"/>
                <w:sz w:val="24"/>
                <w:szCs w:val="24"/>
              </w:rPr>
              <w:t>Абдрахманов</w:t>
            </w:r>
            <w:proofErr w:type="spellEnd"/>
            <w:r w:rsidRPr="00CC6DD5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3115" w:type="dxa"/>
          </w:tcPr>
          <w:p w:rsidR="00C9164E" w:rsidRPr="00CC6DD5" w:rsidRDefault="00C9164E" w:rsidP="00F35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115" w:type="dxa"/>
          </w:tcPr>
          <w:p w:rsidR="00C9164E" w:rsidRPr="00CC6DD5" w:rsidRDefault="00C9164E" w:rsidP="00F35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5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C9164E" w:rsidRPr="00CC6DD5" w:rsidTr="00C9164E">
        <w:tc>
          <w:tcPr>
            <w:tcW w:w="3115" w:type="dxa"/>
          </w:tcPr>
          <w:p w:rsidR="00C9164E" w:rsidRPr="00CC6DD5" w:rsidRDefault="00C9164E" w:rsidP="00F35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5">
              <w:rPr>
                <w:rFonts w:ascii="Times New Roman" w:hAnsi="Times New Roman" w:cs="Times New Roman"/>
                <w:sz w:val="24"/>
                <w:szCs w:val="24"/>
              </w:rPr>
              <w:t>Ткачук А.И.</w:t>
            </w:r>
          </w:p>
        </w:tc>
        <w:tc>
          <w:tcPr>
            <w:tcW w:w="3115" w:type="dxa"/>
          </w:tcPr>
          <w:p w:rsidR="00C9164E" w:rsidRPr="00CC6DD5" w:rsidRDefault="00C9164E" w:rsidP="00F35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115" w:type="dxa"/>
          </w:tcPr>
          <w:p w:rsidR="00C9164E" w:rsidRPr="00CC6DD5" w:rsidRDefault="00C9164E" w:rsidP="00F35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5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C9164E" w:rsidRPr="00CC6DD5" w:rsidTr="00C9164E">
        <w:tc>
          <w:tcPr>
            <w:tcW w:w="3115" w:type="dxa"/>
          </w:tcPr>
          <w:p w:rsidR="00C9164E" w:rsidRPr="00CC6DD5" w:rsidRDefault="00C9164E" w:rsidP="00C91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DD5">
              <w:rPr>
                <w:rFonts w:ascii="Times New Roman" w:hAnsi="Times New Roman" w:cs="Times New Roman"/>
                <w:sz w:val="24"/>
                <w:szCs w:val="24"/>
              </w:rPr>
              <w:t>Билалов</w:t>
            </w:r>
            <w:proofErr w:type="spellEnd"/>
            <w:r w:rsidRPr="00CC6DD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115" w:type="dxa"/>
          </w:tcPr>
          <w:p w:rsidR="00C9164E" w:rsidRPr="00CC6DD5" w:rsidRDefault="00C9164E" w:rsidP="00C91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5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15" w:type="dxa"/>
          </w:tcPr>
          <w:p w:rsidR="00C9164E" w:rsidRPr="00CC6DD5" w:rsidRDefault="00CC6DD5" w:rsidP="00C9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D5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9164E" w:rsidRPr="00CC6DD5" w:rsidTr="00C9164E">
        <w:tc>
          <w:tcPr>
            <w:tcW w:w="3115" w:type="dxa"/>
          </w:tcPr>
          <w:p w:rsidR="00C9164E" w:rsidRPr="00CC6DD5" w:rsidRDefault="00C9164E" w:rsidP="00C91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DD5">
              <w:rPr>
                <w:rFonts w:ascii="Times New Roman" w:hAnsi="Times New Roman" w:cs="Times New Roman"/>
                <w:sz w:val="24"/>
                <w:szCs w:val="24"/>
              </w:rPr>
              <w:t>Ариф</w:t>
            </w:r>
            <w:proofErr w:type="spellEnd"/>
            <w:r w:rsidRPr="00CC6DD5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3115" w:type="dxa"/>
          </w:tcPr>
          <w:p w:rsidR="00C9164E" w:rsidRPr="00CC6DD5" w:rsidRDefault="00C9164E" w:rsidP="00C9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D5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15" w:type="dxa"/>
          </w:tcPr>
          <w:p w:rsidR="00C9164E" w:rsidRPr="00CC6DD5" w:rsidRDefault="00C9164E" w:rsidP="00C9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D5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C9164E" w:rsidRPr="00CC6DD5" w:rsidTr="00C9164E">
        <w:tc>
          <w:tcPr>
            <w:tcW w:w="3115" w:type="dxa"/>
          </w:tcPr>
          <w:p w:rsidR="00C9164E" w:rsidRPr="00CC6DD5" w:rsidRDefault="00C9164E" w:rsidP="00C91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5">
              <w:rPr>
                <w:rFonts w:ascii="Times New Roman" w:hAnsi="Times New Roman" w:cs="Times New Roman"/>
                <w:sz w:val="24"/>
                <w:szCs w:val="24"/>
              </w:rPr>
              <w:t>Иванова К.Р.</w:t>
            </w:r>
          </w:p>
        </w:tc>
        <w:tc>
          <w:tcPr>
            <w:tcW w:w="3115" w:type="dxa"/>
          </w:tcPr>
          <w:p w:rsidR="00C9164E" w:rsidRPr="00CC6DD5" w:rsidRDefault="00C9164E" w:rsidP="00C9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D5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15" w:type="dxa"/>
          </w:tcPr>
          <w:p w:rsidR="00C9164E" w:rsidRPr="00CC6DD5" w:rsidRDefault="00CC6DD5" w:rsidP="00C91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5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</w:tbl>
    <w:p w:rsidR="00C9164E" w:rsidRPr="00CC6DD5" w:rsidRDefault="00C9164E" w:rsidP="00F358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164E" w:rsidRPr="00CC6DD5" w:rsidRDefault="00C9164E" w:rsidP="00CC6DD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6DD5">
        <w:rPr>
          <w:rFonts w:ascii="Times New Roman" w:hAnsi="Times New Roman" w:cs="Times New Roman"/>
          <w:sz w:val="24"/>
          <w:szCs w:val="24"/>
        </w:rPr>
        <w:t>Всего на заседании присутствовало 4 члена комиссии. Кворум имеется, заседание правомочно.</w:t>
      </w:r>
    </w:p>
    <w:p w:rsidR="00C9164E" w:rsidRPr="00CC6DD5" w:rsidRDefault="00C9164E" w:rsidP="00CC6DD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6DD5">
        <w:rPr>
          <w:rFonts w:ascii="Times New Roman" w:hAnsi="Times New Roman" w:cs="Times New Roman"/>
          <w:sz w:val="24"/>
          <w:szCs w:val="24"/>
        </w:rPr>
        <w:t xml:space="preserve">Количество заявок, поданных на участие в </w:t>
      </w:r>
      <w:r w:rsidR="00CC6DD5" w:rsidRPr="00CC6DD5">
        <w:rPr>
          <w:rFonts w:ascii="Times New Roman" w:hAnsi="Times New Roman" w:cs="Times New Roman"/>
          <w:sz w:val="24"/>
          <w:szCs w:val="24"/>
        </w:rPr>
        <w:t>аукционе: 1</w:t>
      </w:r>
    </w:p>
    <w:p w:rsidR="00C9164E" w:rsidRPr="00CC6DD5" w:rsidRDefault="00C9164E" w:rsidP="00C9164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993"/>
        <w:gridCol w:w="3118"/>
        <w:gridCol w:w="5245"/>
      </w:tblGrid>
      <w:tr w:rsidR="002B1265" w:rsidRPr="00CC6DD5" w:rsidTr="002B1265">
        <w:tc>
          <w:tcPr>
            <w:tcW w:w="993" w:type="dxa"/>
          </w:tcPr>
          <w:p w:rsidR="002B1265" w:rsidRPr="00CC6DD5" w:rsidRDefault="002B1265" w:rsidP="00406B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5">
              <w:rPr>
                <w:rFonts w:ascii="Times New Roman" w:hAnsi="Times New Roman" w:cs="Times New Roman"/>
                <w:sz w:val="24"/>
                <w:szCs w:val="24"/>
              </w:rPr>
              <w:t>Номер п/п</w:t>
            </w:r>
          </w:p>
        </w:tc>
        <w:tc>
          <w:tcPr>
            <w:tcW w:w="3118" w:type="dxa"/>
          </w:tcPr>
          <w:p w:rsidR="002B1265" w:rsidRPr="00CC6DD5" w:rsidRDefault="002B1265" w:rsidP="00406B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5">
              <w:rPr>
                <w:rFonts w:ascii="Times New Roman" w:hAnsi="Times New Roman" w:cs="Times New Roman"/>
                <w:sz w:val="24"/>
                <w:szCs w:val="24"/>
              </w:rPr>
              <w:t>Номер заявки</w:t>
            </w:r>
          </w:p>
        </w:tc>
        <w:tc>
          <w:tcPr>
            <w:tcW w:w="5245" w:type="dxa"/>
          </w:tcPr>
          <w:p w:rsidR="002B1265" w:rsidRPr="00CC6DD5" w:rsidRDefault="002B1265" w:rsidP="00C916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5">
              <w:rPr>
                <w:rFonts w:ascii="Times New Roman" w:hAnsi="Times New Roman" w:cs="Times New Roman"/>
                <w:sz w:val="24"/>
                <w:szCs w:val="24"/>
              </w:rPr>
              <w:t>Дата и время регистрации заявки</w:t>
            </w:r>
          </w:p>
        </w:tc>
      </w:tr>
      <w:tr w:rsidR="002B1265" w:rsidRPr="00CC6DD5" w:rsidTr="002B1265">
        <w:tc>
          <w:tcPr>
            <w:tcW w:w="993" w:type="dxa"/>
          </w:tcPr>
          <w:p w:rsidR="002B1265" w:rsidRPr="00CC6DD5" w:rsidRDefault="002B1265" w:rsidP="00406B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2B1265" w:rsidRPr="00CC6DD5" w:rsidRDefault="002B1265" w:rsidP="00CC6D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6DD5" w:rsidRPr="00CC6DD5"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5245" w:type="dxa"/>
          </w:tcPr>
          <w:p w:rsidR="002B1265" w:rsidRPr="00CC6DD5" w:rsidRDefault="00CC6DD5" w:rsidP="00406B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5">
              <w:rPr>
                <w:rFonts w:ascii="Times New Roman" w:hAnsi="Times New Roman" w:cs="Times New Roman"/>
                <w:sz w:val="24"/>
                <w:szCs w:val="24"/>
              </w:rPr>
              <w:t>03.08.2020 15:22:13</w:t>
            </w:r>
            <w:r w:rsidRPr="00CC6DD5">
              <w:rPr>
                <w:rFonts w:ascii="Times New Roman" w:hAnsi="Times New Roman" w:cs="Times New Roman"/>
                <w:sz w:val="24"/>
                <w:szCs w:val="24"/>
              </w:rPr>
              <w:t xml:space="preserve"> (МСК)</w:t>
            </w:r>
          </w:p>
        </w:tc>
      </w:tr>
    </w:tbl>
    <w:p w:rsidR="00C9164E" w:rsidRPr="00CC6DD5" w:rsidRDefault="00C9164E" w:rsidP="002B126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B1265" w:rsidRPr="00CC6DD5" w:rsidRDefault="002B1265" w:rsidP="00CC6DD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6DD5">
        <w:rPr>
          <w:rFonts w:ascii="Times New Roman" w:hAnsi="Times New Roman" w:cs="Times New Roman"/>
          <w:sz w:val="24"/>
          <w:szCs w:val="24"/>
        </w:rPr>
        <w:t>Решение о допуске/не допуске к участию в электронном аукционе</w:t>
      </w:r>
    </w:p>
    <w:p w:rsidR="002B1265" w:rsidRPr="00CC6DD5" w:rsidRDefault="002B1265" w:rsidP="002B1265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2910"/>
        <w:gridCol w:w="4313"/>
      </w:tblGrid>
      <w:tr w:rsidR="005D05B4" w:rsidRPr="00CC6DD5" w:rsidTr="005C32FC">
        <w:tc>
          <w:tcPr>
            <w:tcW w:w="2127" w:type="dxa"/>
          </w:tcPr>
          <w:p w:rsidR="005D05B4" w:rsidRPr="00CC6DD5" w:rsidRDefault="005D05B4" w:rsidP="002B126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DD5">
              <w:rPr>
                <w:rFonts w:ascii="Times New Roman" w:hAnsi="Times New Roman" w:cs="Times New Roman"/>
                <w:b/>
                <w:sz w:val="24"/>
                <w:szCs w:val="24"/>
              </w:rPr>
              <w:t>Порядковый номер заявки</w:t>
            </w:r>
          </w:p>
        </w:tc>
        <w:tc>
          <w:tcPr>
            <w:tcW w:w="2910" w:type="dxa"/>
          </w:tcPr>
          <w:p w:rsidR="005D05B4" w:rsidRPr="00CC6DD5" w:rsidRDefault="005D05B4" w:rsidP="002B126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6D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Решение о допуске</w:t>
            </w:r>
          </w:p>
          <w:p w:rsidR="005D05B4" w:rsidRPr="00CC6DD5" w:rsidRDefault="005D05B4" w:rsidP="002B126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6D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участника закупки к участию в аукционе </w:t>
            </w:r>
          </w:p>
          <w:p w:rsidR="005D05B4" w:rsidRPr="00CC6DD5" w:rsidRDefault="005D05B4" w:rsidP="002B126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6D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или об отказе в допуске</w:t>
            </w:r>
          </w:p>
          <w:p w:rsidR="005D05B4" w:rsidRPr="00CC6DD5" w:rsidRDefault="005D05B4" w:rsidP="002B126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6D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участника закупки к</w:t>
            </w:r>
          </w:p>
          <w:p w:rsidR="005D05B4" w:rsidRPr="00CC6DD5" w:rsidRDefault="005D05B4" w:rsidP="002B126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6D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участию в аукционе</w:t>
            </w:r>
          </w:p>
        </w:tc>
        <w:tc>
          <w:tcPr>
            <w:tcW w:w="4313" w:type="dxa"/>
          </w:tcPr>
          <w:p w:rsidR="005D05B4" w:rsidRPr="00CC6DD5" w:rsidRDefault="005D05B4" w:rsidP="005D05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Решение членов комиссии о допуске</w:t>
            </w:r>
          </w:p>
        </w:tc>
      </w:tr>
      <w:tr w:rsidR="005D05B4" w:rsidRPr="00CC6DD5" w:rsidTr="001F3ABA">
        <w:tc>
          <w:tcPr>
            <w:tcW w:w="2127" w:type="dxa"/>
          </w:tcPr>
          <w:p w:rsidR="005D05B4" w:rsidRPr="00CC6DD5" w:rsidRDefault="005D05B4" w:rsidP="005D05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0" w:type="dxa"/>
          </w:tcPr>
          <w:p w:rsidR="005D05B4" w:rsidRPr="00CC6DD5" w:rsidRDefault="005D05B4" w:rsidP="002B126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5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4313" w:type="dxa"/>
          </w:tcPr>
          <w:p w:rsidR="005D05B4" w:rsidRPr="00CC6DD5" w:rsidRDefault="005D05B4" w:rsidP="002B126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DD5">
              <w:rPr>
                <w:rFonts w:ascii="Times New Roman" w:hAnsi="Times New Roman" w:cs="Times New Roman"/>
                <w:sz w:val="24"/>
                <w:szCs w:val="24"/>
              </w:rPr>
              <w:t>Абдрахманов</w:t>
            </w:r>
            <w:proofErr w:type="spellEnd"/>
            <w:r w:rsidRPr="00CC6DD5">
              <w:rPr>
                <w:rFonts w:ascii="Times New Roman" w:hAnsi="Times New Roman" w:cs="Times New Roman"/>
                <w:sz w:val="24"/>
                <w:szCs w:val="24"/>
              </w:rPr>
              <w:t xml:space="preserve"> Д.М. – соответствует</w:t>
            </w:r>
          </w:p>
          <w:p w:rsidR="005D05B4" w:rsidRPr="00CC6DD5" w:rsidRDefault="005D05B4" w:rsidP="002B126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5">
              <w:rPr>
                <w:rFonts w:ascii="Times New Roman" w:hAnsi="Times New Roman" w:cs="Times New Roman"/>
                <w:sz w:val="24"/>
                <w:szCs w:val="24"/>
              </w:rPr>
              <w:t>Ткачук А.И. – соответствует</w:t>
            </w:r>
          </w:p>
          <w:p w:rsidR="005D05B4" w:rsidRPr="00CC6DD5" w:rsidRDefault="00CC6DD5" w:rsidP="002B126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5">
              <w:rPr>
                <w:rFonts w:ascii="Times New Roman" w:hAnsi="Times New Roman" w:cs="Times New Roman"/>
                <w:sz w:val="24"/>
                <w:szCs w:val="24"/>
              </w:rPr>
              <w:t>Иванова К.Р.</w:t>
            </w:r>
            <w:r w:rsidR="005D05B4" w:rsidRPr="00CC6DD5">
              <w:rPr>
                <w:rFonts w:ascii="Times New Roman" w:hAnsi="Times New Roman" w:cs="Times New Roman"/>
                <w:sz w:val="24"/>
                <w:szCs w:val="24"/>
              </w:rPr>
              <w:t xml:space="preserve"> – соответствует</w:t>
            </w:r>
          </w:p>
          <w:p w:rsidR="005D05B4" w:rsidRPr="00CC6DD5" w:rsidRDefault="005D05B4" w:rsidP="002B126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DD5">
              <w:rPr>
                <w:rFonts w:ascii="Times New Roman" w:hAnsi="Times New Roman" w:cs="Times New Roman"/>
                <w:sz w:val="24"/>
                <w:szCs w:val="24"/>
              </w:rPr>
              <w:t>Ариф</w:t>
            </w:r>
            <w:proofErr w:type="spellEnd"/>
            <w:r w:rsidRPr="00CC6DD5">
              <w:rPr>
                <w:rFonts w:ascii="Times New Roman" w:hAnsi="Times New Roman" w:cs="Times New Roman"/>
                <w:sz w:val="24"/>
                <w:szCs w:val="24"/>
              </w:rPr>
              <w:t xml:space="preserve"> Н.Р. – соответствует </w:t>
            </w:r>
          </w:p>
        </w:tc>
      </w:tr>
    </w:tbl>
    <w:p w:rsidR="002B1265" w:rsidRPr="00CC6DD5" w:rsidRDefault="002B1265" w:rsidP="002B1265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5B4" w:rsidRPr="00CC6DD5" w:rsidRDefault="005D05B4" w:rsidP="00CC6DD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6DD5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подписан всеми присутствующими на заседании членами аукционной комиссии.</w:t>
      </w:r>
    </w:p>
    <w:p w:rsidR="00CC6DD5" w:rsidRPr="00CC6DD5" w:rsidRDefault="00CC6DD5" w:rsidP="00CC6DD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6DD5">
        <w:rPr>
          <w:rFonts w:ascii="Times New Roman" w:hAnsi="Times New Roman" w:cs="Times New Roman"/>
          <w:sz w:val="24"/>
          <w:szCs w:val="24"/>
        </w:rPr>
        <w:t xml:space="preserve">Признать </w:t>
      </w:r>
      <w:r>
        <w:rPr>
          <w:rFonts w:ascii="Times New Roman" w:hAnsi="Times New Roman" w:cs="Times New Roman"/>
          <w:sz w:val="24"/>
          <w:szCs w:val="24"/>
        </w:rPr>
        <w:t>аукцион</w:t>
      </w:r>
      <w:bookmarkStart w:id="0" w:name="_GoBack"/>
      <w:bookmarkEnd w:id="0"/>
      <w:r w:rsidRPr="00CC6DD5">
        <w:rPr>
          <w:rFonts w:ascii="Times New Roman" w:hAnsi="Times New Roman" w:cs="Times New Roman"/>
          <w:sz w:val="24"/>
          <w:szCs w:val="24"/>
        </w:rPr>
        <w:t xml:space="preserve"> несостоявшимся, в связи с подачей только одной заявки.</w:t>
      </w:r>
    </w:p>
    <w:p w:rsidR="005D05B4" w:rsidRPr="00CC6DD5" w:rsidRDefault="005D05B4" w:rsidP="00CC6DD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05B4" w:rsidRPr="00CC6DD5" w:rsidRDefault="005D05B4" w:rsidP="00CC6DD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5D05B4" w:rsidRPr="00CC6DD5" w:rsidRDefault="005D05B4" w:rsidP="00CC6D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6DD5">
        <w:rPr>
          <w:rFonts w:ascii="Times New Roman" w:hAnsi="Times New Roman" w:cs="Times New Roman"/>
          <w:sz w:val="24"/>
          <w:szCs w:val="24"/>
        </w:rPr>
        <w:t xml:space="preserve">Председатель комиссии        _______________Д.М. </w:t>
      </w:r>
      <w:proofErr w:type="spellStart"/>
      <w:r w:rsidRPr="00CC6DD5">
        <w:rPr>
          <w:rFonts w:ascii="Times New Roman" w:hAnsi="Times New Roman" w:cs="Times New Roman"/>
          <w:sz w:val="24"/>
          <w:szCs w:val="24"/>
        </w:rPr>
        <w:t>Абдрахманов</w:t>
      </w:r>
      <w:proofErr w:type="spellEnd"/>
    </w:p>
    <w:p w:rsidR="005D05B4" w:rsidRPr="00CC6DD5" w:rsidRDefault="005D05B4" w:rsidP="00CC6D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6DD5">
        <w:rPr>
          <w:rFonts w:ascii="Times New Roman" w:hAnsi="Times New Roman" w:cs="Times New Roman"/>
          <w:sz w:val="24"/>
          <w:szCs w:val="24"/>
        </w:rPr>
        <w:t>Заместитель председателя    _______________А.И. Ткачук</w:t>
      </w:r>
    </w:p>
    <w:p w:rsidR="005D05B4" w:rsidRPr="00CC6DD5" w:rsidRDefault="005D05B4" w:rsidP="00CC6D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6DD5">
        <w:rPr>
          <w:rFonts w:ascii="Times New Roman" w:hAnsi="Times New Roman" w:cs="Times New Roman"/>
          <w:sz w:val="24"/>
          <w:szCs w:val="24"/>
        </w:rPr>
        <w:t>Член комиссии                       _______________</w:t>
      </w:r>
      <w:r w:rsidR="00CC6DD5" w:rsidRPr="00CC6DD5">
        <w:rPr>
          <w:rFonts w:ascii="Times New Roman" w:hAnsi="Times New Roman" w:cs="Times New Roman"/>
          <w:sz w:val="24"/>
          <w:szCs w:val="24"/>
        </w:rPr>
        <w:t>К.Р. Иванова</w:t>
      </w:r>
    </w:p>
    <w:p w:rsidR="005D05B4" w:rsidRPr="00CC6DD5" w:rsidRDefault="005D05B4" w:rsidP="00CC6D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6DD5">
        <w:rPr>
          <w:rFonts w:ascii="Times New Roman" w:hAnsi="Times New Roman" w:cs="Times New Roman"/>
          <w:sz w:val="24"/>
          <w:szCs w:val="24"/>
        </w:rPr>
        <w:t>Член комиссии                      _______________Н.Р.</w:t>
      </w:r>
      <w:r w:rsidRPr="00CC6D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DD5">
        <w:rPr>
          <w:rFonts w:ascii="Times New Roman" w:hAnsi="Times New Roman" w:cs="Times New Roman"/>
          <w:sz w:val="28"/>
          <w:szCs w:val="28"/>
        </w:rPr>
        <w:t>Ар</w:t>
      </w:r>
      <w:r w:rsidRPr="00CC6DD5">
        <w:rPr>
          <w:rFonts w:ascii="Times New Roman" w:hAnsi="Times New Roman" w:cs="Times New Roman"/>
          <w:sz w:val="24"/>
          <w:szCs w:val="24"/>
        </w:rPr>
        <w:t>иф</w:t>
      </w:r>
      <w:proofErr w:type="spellEnd"/>
    </w:p>
    <w:sectPr w:rsidR="005D05B4" w:rsidRPr="00CC6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31F06"/>
    <w:multiLevelType w:val="hybridMultilevel"/>
    <w:tmpl w:val="EDD80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8EF"/>
    <w:rsid w:val="00065929"/>
    <w:rsid w:val="002B1265"/>
    <w:rsid w:val="00406BAB"/>
    <w:rsid w:val="005D05B4"/>
    <w:rsid w:val="006F200E"/>
    <w:rsid w:val="00C9164E"/>
    <w:rsid w:val="00CC6DD5"/>
    <w:rsid w:val="00F3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5E955"/>
  <w15:chartTrackingRefBased/>
  <w15:docId w15:val="{0BB4BE06-8D69-4C3A-80F7-4BFB16A9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16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6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6D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FIN</cp:lastModifiedBy>
  <cp:revision>2</cp:revision>
  <cp:lastPrinted>2020-08-04T21:28:00Z</cp:lastPrinted>
  <dcterms:created xsi:type="dcterms:W3CDTF">2020-08-04T21:28:00Z</dcterms:created>
  <dcterms:modified xsi:type="dcterms:W3CDTF">2020-08-04T21:28:00Z</dcterms:modified>
</cp:coreProperties>
</file>