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23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bookmarkStart w:id="0" w:name="_Toc119343901"/>
      <w:bookmarkStart w:id="1" w:name="_Toc127523724"/>
      <w:r w:rsidRPr="00430707">
        <w:rPr>
          <w:rFonts w:ascii="Times New Roman" w:hAnsi="Times New Roman"/>
          <w:b/>
          <w:bCs/>
        </w:rPr>
        <w:t xml:space="preserve">ИЗВЕЩЕНИЕ </w:t>
      </w:r>
      <w:r w:rsidRPr="00430707">
        <w:rPr>
          <w:rFonts w:ascii="Times New Roman" w:hAnsi="Times New Roman"/>
          <w:b/>
          <w:bCs/>
          <w:caps/>
        </w:rPr>
        <w:t>о запросе котировок В ЭЛЕКТРОННОЙ ФОРМЕ</w:t>
      </w:r>
      <w:r w:rsidR="00AF7323">
        <w:rPr>
          <w:rFonts w:ascii="Times New Roman" w:hAnsi="Times New Roman"/>
          <w:b/>
          <w:bCs/>
          <w:caps/>
        </w:rPr>
        <w:t xml:space="preserve"> </w:t>
      </w:r>
    </w:p>
    <w:p w:rsidR="005C7E1F" w:rsidRPr="00430707" w:rsidRDefault="006D49B2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 xml:space="preserve"> </w:t>
      </w:r>
      <w:r w:rsidR="005C7E1F" w:rsidRPr="00430707">
        <w:rPr>
          <w:rFonts w:ascii="Times New Roman" w:hAnsi="Times New Roman"/>
          <w:b/>
          <w:bCs/>
          <w:caps/>
        </w:rPr>
        <w:t xml:space="preserve">(далее – запрос котировок) </w:t>
      </w:r>
    </w:p>
    <w:p w:rsidR="005C7E1F" w:rsidRPr="00430707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</w:p>
    <w:p w:rsidR="00430707" w:rsidRPr="00430707" w:rsidRDefault="00430707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>Раздел 1</w:t>
      </w:r>
    </w:p>
    <w:p w:rsidR="00972ED0" w:rsidRDefault="00972ED0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430707">
        <w:rPr>
          <w:rFonts w:ascii="Times New Roman" w:hAnsi="Times New Roman"/>
          <w:lang w:eastAsia="ru-RU"/>
        </w:rPr>
        <w:t>Настоящ</w:t>
      </w:r>
      <w:r w:rsidR="00403B49">
        <w:rPr>
          <w:rFonts w:ascii="Times New Roman" w:hAnsi="Times New Roman"/>
          <w:lang w:eastAsia="ru-RU"/>
        </w:rPr>
        <w:t>ее</w:t>
      </w:r>
      <w:r w:rsidRPr="00430707">
        <w:rPr>
          <w:rFonts w:ascii="Times New Roman" w:hAnsi="Times New Roman"/>
          <w:lang w:eastAsia="ru-RU"/>
        </w:rPr>
        <w:t xml:space="preserve"> извещение о запросе котировок подготовлено в соответствии с Конституцией Российской Федерации, Гражданским кодексом Российской Федерации, Федеральным законом</w:t>
      </w:r>
      <w:r w:rsidR="00403B49">
        <w:rPr>
          <w:rFonts w:ascii="Times New Roman" w:hAnsi="Times New Roman"/>
          <w:lang w:eastAsia="ru-RU"/>
        </w:rPr>
        <w:t xml:space="preserve"> от 18.07.2011</w:t>
      </w:r>
      <w:r w:rsidRPr="00430707">
        <w:rPr>
          <w:rFonts w:ascii="Times New Roman" w:hAnsi="Times New Roman"/>
          <w:lang w:eastAsia="ru-RU"/>
        </w:rPr>
        <w:t xml:space="preserve"> № 223-ФЗ</w:t>
      </w:r>
      <w:r w:rsidR="009746EA">
        <w:rPr>
          <w:rFonts w:ascii="Times New Roman" w:hAnsi="Times New Roman"/>
          <w:lang w:eastAsia="ru-RU"/>
        </w:rPr>
        <w:t xml:space="preserve"> </w:t>
      </w:r>
      <w:r w:rsidR="009746EA" w:rsidRPr="009746EA">
        <w:rPr>
          <w:rFonts w:ascii="Times New Roman" w:hAnsi="Times New Roman"/>
          <w:lang w:eastAsia="ru-RU"/>
        </w:rPr>
        <w:t>«О закупках товаров, работ, услуг отдельными видами юридических лиц»</w:t>
      </w:r>
      <w:r w:rsidRPr="00430707">
        <w:rPr>
          <w:rFonts w:ascii="Times New Roman" w:hAnsi="Times New Roman"/>
          <w:lang w:eastAsia="ru-RU"/>
        </w:rPr>
        <w:t>, Федеральным законом от 26.07.2006 № 135-ФЗ «О защите конкуренции», Постановлением Правительства РФ от</w:t>
      </w:r>
      <w:r w:rsidR="00403B49">
        <w:rPr>
          <w:rFonts w:ascii="Times New Roman" w:hAnsi="Times New Roman"/>
          <w:lang w:eastAsia="ru-RU"/>
        </w:rPr>
        <w:t xml:space="preserve"> 16.09.2016</w:t>
      </w:r>
      <w:r w:rsidRPr="00430707">
        <w:rPr>
          <w:rFonts w:ascii="Times New Roman" w:hAnsi="Times New Roman"/>
          <w:lang w:eastAsia="ru-RU"/>
        </w:rPr>
        <w:t xml:space="preserve"> № 925 «О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430707">
        <w:rPr>
          <w:rFonts w:ascii="Times New Roman" w:hAnsi="Times New Roman"/>
          <w:lang w:eastAsia="ru-RU"/>
        </w:rPr>
        <w:t xml:space="preserve"> из иностранного государства, работам, услугам, выполняемым, ок</w:t>
      </w:r>
      <w:r w:rsidR="00D47C94">
        <w:rPr>
          <w:rFonts w:ascii="Times New Roman" w:hAnsi="Times New Roman"/>
          <w:lang w:eastAsia="ru-RU"/>
        </w:rPr>
        <w:t>азываемым иностранными лицами»</w:t>
      </w:r>
      <w:r w:rsidRPr="00430707">
        <w:rPr>
          <w:rFonts w:ascii="Times New Roman" w:hAnsi="Times New Roman"/>
          <w:lang w:eastAsia="ru-RU"/>
        </w:rPr>
        <w:t>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закупочной деятельности, а также Положение</w:t>
      </w:r>
      <w:r w:rsidR="00626EAA">
        <w:rPr>
          <w:rFonts w:ascii="Times New Roman" w:hAnsi="Times New Roman"/>
          <w:lang w:eastAsia="ru-RU"/>
        </w:rPr>
        <w:t>м</w:t>
      </w:r>
      <w:r w:rsidRPr="00430707">
        <w:rPr>
          <w:rFonts w:ascii="Times New Roman" w:hAnsi="Times New Roman"/>
          <w:lang w:eastAsia="ru-RU"/>
        </w:rPr>
        <w:t xml:space="preserve"> о закупке товаров, работ, услуг для нужд</w:t>
      </w:r>
      <w:r w:rsidR="00430707">
        <w:rPr>
          <w:rFonts w:ascii="Times New Roman" w:hAnsi="Times New Roman"/>
          <w:lang w:eastAsia="ru-RU"/>
        </w:rPr>
        <w:t xml:space="preserve"> </w:t>
      </w:r>
      <w:r w:rsidRPr="00430707">
        <w:rPr>
          <w:rFonts w:ascii="Times New Roman" w:hAnsi="Times New Roman"/>
          <w:lang w:eastAsia="ru-RU"/>
        </w:rPr>
        <w:t>АО «ТАТМЕДИА» (далее – Положение) и иными внутренними документами Заказчика.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7E1F" w:rsidRPr="00430707" w:rsidRDefault="00430707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>1.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C7E1F" w:rsidRPr="00430707">
        <w:rPr>
          <w:rFonts w:ascii="Times New Roman" w:hAnsi="Times New Roman"/>
          <w:b/>
          <w:sz w:val="22"/>
          <w:szCs w:val="22"/>
          <w:lang w:val="ru-RU"/>
        </w:rPr>
        <w:t xml:space="preserve">Способ закупки: </w:t>
      </w:r>
      <w:r w:rsidR="005C7E1F" w:rsidRPr="00430707">
        <w:rPr>
          <w:rFonts w:ascii="Times New Roman" w:hAnsi="Times New Roman"/>
          <w:sz w:val="22"/>
          <w:szCs w:val="22"/>
          <w:lang w:val="ru-RU"/>
        </w:rPr>
        <w:t>запрос котировок.</w:t>
      </w:r>
    </w:p>
    <w:p w:rsidR="008068C2" w:rsidRPr="00430707" w:rsidRDefault="008068C2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716EAA" w:rsidRPr="00430707" w:rsidRDefault="005C7E1F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430707">
        <w:rPr>
          <w:rFonts w:ascii="Times New Roman" w:hAnsi="Times New Roman"/>
          <w:b/>
          <w:sz w:val="22"/>
          <w:szCs w:val="22"/>
          <w:lang w:val="ru-RU"/>
        </w:rPr>
        <w:t>, сведения об уполномоченном органе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bCs/>
          <w:i/>
          <w:u w:val="single"/>
        </w:rPr>
        <w:t>Сведения о заказчике:</w:t>
      </w:r>
      <w:r w:rsidRPr="00430707">
        <w:rPr>
          <w:rFonts w:ascii="Times New Roman" w:eastAsia="Calibri" w:hAnsi="Times New Roman"/>
          <w:b/>
          <w:i/>
          <w:u w:val="single"/>
        </w:rPr>
        <w:t> 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АО «ТАТМЕДИА».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Место нахождения</w:t>
      </w:r>
      <w:r w:rsidR="00972ED0" w:rsidRPr="00430707">
        <w:rPr>
          <w:rFonts w:ascii="Times New Roman" w:eastAsia="Calibri" w:hAnsi="Times New Roman"/>
        </w:rPr>
        <w:t>, почтовый адрес</w:t>
      </w:r>
      <w:r w:rsidRPr="00430707">
        <w:rPr>
          <w:rFonts w:ascii="Times New Roman" w:eastAsia="Calibri" w:hAnsi="Times New Roman"/>
        </w:rPr>
        <w:t>: Республика Татарстан, г. Казань, ул. Академическая, д.</w:t>
      </w:r>
      <w:r w:rsidR="00D63896" w:rsidRPr="00430707">
        <w:rPr>
          <w:rFonts w:ascii="Times New Roman" w:eastAsia="Calibri" w:hAnsi="Times New Roman"/>
        </w:rPr>
        <w:t xml:space="preserve"> </w:t>
      </w:r>
      <w:r w:rsidRPr="00430707">
        <w:rPr>
          <w:rFonts w:ascii="Times New Roman" w:eastAsia="Calibri" w:hAnsi="Times New Roman"/>
        </w:rPr>
        <w:t>2.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430707">
        <w:rPr>
          <w:rFonts w:ascii="Times New Roman" w:eastAsia="Calibri" w:hAnsi="Times New Roman"/>
        </w:rPr>
        <w:t xml:space="preserve">Адрес электронной почты: </w:t>
      </w:r>
      <w:hyperlink r:id="rId9" w:history="1">
        <w:r w:rsidRPr="00430707">
          <w:rPr>
            <w:rFonts w:ascii="Times New Roman" w:hAnsi="Times New Roman"/>
            <w:u w:val="single"/>
          </w:rPr>
          <w:t>lawyer@tatmedia.com</w:t>
        </w:r>
      </w:hyperlink>
      <w:r w:rsidRPr="00430707">
        <w:rPr>
          <w:rFonts w:ascii="Times New Roman" w:hAnsi="Times New Roman"/>
          <w:u w:val="single"/>
        </w:rPr>
        <w:t xml:space="preserve">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Номер контактного телефона заказчика: </w:t>
      </w:r>
      <w:r w:rsidR="00D63896" w:rsidRPr="00430707">
        <w:rPr>
          <w:rFonts w:ascii="Times New Roman" w:eastAsia="Calibri" w:hAnsi="Times New Roman"/>
        </w:rPr>
        <w:t xml:space="preserve">+7 </w:t>
      </w:r>
      <w:r w:rsidRPr="00430707">
        <w:rPr>
          <w:rFonts w:ascii="Times New Roman" w:eastAsia="Calibri" w:hAnsi="Times New Roman"/>
        </w:rPr>
        <w:t>(843) 222-09-84 (</w:t>
      </w:r>
      <w:proofErr w:type="spellStart"/>
      <w:r w:rsidRPr="00430707">
        <w:rPr>
          <w:rFonts w:ascii="Times New Roman" w:eastAsia="Calibri" w:hAnsi="Times New Roman"/>
        </w:rPr>
        <w:t>вн</w:t>
      </w:r>
      <w:proofErr w:type="spellEnd"/>
      <w:r w:rsidRPr="00430707">
        <w:rPr>
          <w:rFonts w:ascii="Times New Roman" w:eastAsia="Calibri" w:hAnsi="Times New Roman"/>
        </w:rPr>
        <w:t>. 1250)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i/>
          <w:u w:val="single"/>
        </w:rPr>
        <w:t>Сведения об уполномоченном органе: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Государственный комитет Республики Татарстан по закупкам.</w:t>
      </w:r>
    </w:p>
    <w:p w:rsidR="00DC4B6E" w:rsidRPr="00430707" w:rsidRDefault="00DC4B6E" w:rsidP="0043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</w:rPr>
      </w:pPr>
      <w:r w:rsidRPr="00430707">
        <w:rPr>
          <w:rFonts w:ascii="Times New Roman" w:eastAsia="Calibri" w:hAnsi="Times New Roman"/>
        </w:rPr>
        <w:t xml:space="preserve">Место нахождения: </w:t>
      </w:r>
      <w:r w:rsidRPr="00430707">
        <w:rPr>
          <w:rFonts w:ascii="Times New Roman" w:eastAsia="DejaVu Sans" w:hAnsi="Times New Roman"/>
        </w:rPr>
        <w:t>420107,</w:t>
      </w:r>
      <w:r w:rsidRPr="00430707">
        <w:rPr>
          <w:rFonts w:ascii="Times New Roman" w:eastAsia="Calibri" w:hAnsi="Times New Roman"/>
        </w:rPr>
        <w:t xml:space="preserve"> Республика Татарстан, </w:t>
      </w:r>
      <w:r w:rsidR="00F018CE">
        <w:rPr>
          <w:rFonts w:ascii="Times New Roman" w:eastAsia="Calibri" w:hAnsi="Times New Roman"/>
        </w:rPr>
        <w:t xml:space="preserve">г. </w:t>
      </w:r>
      <w:r w:rsidRPr="00430707">
        <w:rPr>
          <w:rFonts w:ascii="Times New Roman" w:eastAsia="DejaVu Sans" w:hAnsi="Times New Roman"/>
        </w:rPr>
        <w:t>Казань, ул. Петербургская, д. 86</w:t>
      </w:r>
      <w:r w:rsidRPr="00430707">
        <w:rPr>
          <w:rFonts w:ascii="Times New Roman" w:eastAsia="Calibri" w:hAnsi="Times New Roman"/>
        </w:rPr>
        <w:t>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Номер контактного телефона: +7 (843) 212-28-</w:t>
      </w:r>
      <w:r w:rsidR="004A67F0">
        <w:rPr>
          <w:rFonts w:ascii="Times New Roman" w:eastAsia="Calibri" w:hAnsi="Times New Roman"/>
        </w:rPr>
        <w:t xml:space="preserve">72 </w:t>
      </w:r>
      <w:r w:rsidR="004A67F0" w:rsidRPr="004A67F0">
        <w:rPr>
          <w:rFonts w:ascii="Times New Roman" w:eastAsia="Calibri" w:hAnsi="Times New Roman"/>
        </w:rPr>
        <w:t>Закирова Лейсан Фидаилевна</w:t>
      </w:r>
      <w:r w:rsidR="004A67F0">
        <w:rPr>
          <w:rFonts w:ascii="Times New Roman" w:eastAsia="Calibri" w:hAnsi="Times New Roman"/>
        </w:rPr>
        <w:t>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DC4B6E" w:rsidRPr="00430707" w:rsidRDefault="000D570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3.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Предмет договора с указанием количества поставляемого товара, а также краткое описание предмета закупки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6363E" w:rsidRPr="00C6363E">
        <w:rPr>
          <w:rFonts w:ascii="Times New Roman" w:hAnsi="Times New Roman"/>
          <w:sz w:val="22"/>
          <w:szCs w:val="22"/>
          <w:lang w:val="ru-RU"/>
        </w:rPr>
        <w:t>Право заключения договора на поставку</w:t>
      </w:r>
      <w:r w:rsidR="0017388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67F0" w:rsidRPr="004A67F0">
        <w:rPr>
          <w:rFonts w:ascii="Times New Roman" w:hAnsi="Times New Roman"/>
          <w:sz w:val="22"/>
          <w:szCs w:val="22"/>
          <w:lang w:val="ru-RU"/>
        </w:rPr>
        <w:t xml:space="preserve">каптала и </w:t>
      </w:r>
      <w:proofErr w:type="spellStart"/>
      <w:r w:rsidR="004A67F0" w:rsidRPr="004A67F0">
        <w:rPr>
          <w:rFonts w:ascii="Times New Roman" w:hAnsi="Times New Roman"/>
          <w:sz w:val="22"/>
          <w:szCs w:val="22"/>
          <w:lang w:val="ru-RU"/>
        </w:rPr>
        <w:t>ляссе</w:t>
      </w:r>
      <w:proofErr w:type="spellEnd"/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 xml:space="preserve">(Количество и описание предмета закупки </w:t>
      </w:r>
      <w:r w:rsidR="009B1C45">
        <w:rPr>
          <w:rFonts w:ascii="Times New Roman" w:hAnsi="Times New Roman"/>
          <w:sz w:val="22"/>
          <w:szCs w:val="22"/>
          <w:lang w:val="ru-RU"/>
        </w:rPr>
        <w:t>указаны в Техническом задании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>)</w:t>
      </w:r>
      <w:r w:rsidR="00DC4B6E" w:rsidRPr="00430707">
        <w:rPr>
          <w:rFonts w:ascii="Times New Roman" w:hAnsi="Times New Roman"/>
          <w:sz w:val="22"/>
          <w:szCs w:val="22"/>
          <w:lang w:val="ru-RU"/>
        </w:rPr>
        <w:t>.</w:t>
      </w:r>
    </w:p>
    <w:p w:rsidR="00DC4B6E" w:rsidRPr="00430707" w:rsidRDefault="00DC4B6E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DC4B6E" w:rsidRDefault="00C97487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</w:t>
      </w:r>
      <w:r w:rsidR="000D570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 и максимальное значение цены договора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4A67F0" w:rsidRDefault="004A67F0" w:rsidP="004A67F0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Н(</w:t>
      </w:r>
      <w:proofErr w:type="gramEnd"/>
      <w:r>
        <w:rPr>
          <w:rFonts w:ascii="Times New Roman" w:hAnsi="Times New Roman"/>
          <w:b/>
          <w:sz w:val="22"/>
          <w:szCs w:val="22"/>
          <w:lang w:val="ru-RU"/>
        </w:rPr>
        <w:t>М)Ц за единицу: 44,00 руб.</w:t>
      </w:r>
    </w:p>
    <w:p w:rsidR="004A67F0" w:rsidRDefault="004A67F0" w:rsidP="004A67F0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Лимит финансирования договора составляет 250 000 (двести пятьдесят тысяч) рублей 00 копеек, включая НДС (20 %).</w:t>
      </w:r>
    </w:p>
    <w:p w:rsidR="004A67F0" w:rsidRPr="00430707" w:rsidRDefault="004A67F0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C400F" w:rsidRDefault="009C400F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С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ведения о валюте, используемой для формирования цены договора и расчетов с поставщиками (исполнителями, подрядчиками)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4A67F0" w:rsidRDefault="004A67F0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A67F0">
        <w:rPr>
          <w:rFonts w:ascii="Times New Roman" w:hAnsi="Times New Roman"/>
          <w:sz w:val="22"/>
          <w:szCs w:val="22"/>
          <w:lang w:val="ru-RU"/>
        </w:rPr>
        <w:t>Российский рубль.</w:t>
      </w:r>
    </w:p>
    <w:p w:rsidR="00DC4B6E" w:rsidRDefault="00DC4B6E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 П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4A67F0" w:rsidRDefault="004A67F0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A67F0">
        <w:rPr>
          <w:rFonts w:ascii="Times New Roman" w:hAnsi="Times New Roman"/>
          <w:sz w:val="22"/>
          <w:szCs w:val="22"/>
          <w:lang w:val="ru-RU"/>
        </w:rPr>
        <w:t>Не применяется.</w:t>
      </w:r>
    </w:p>
    <w:p w:rsidR="009C400F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</w:t>
      </w:r>
      <w:r w:rsidR="009C400F" w:rsidRPr="00AB2DA6">
        <w:rPr>
          <w:rFonts w:ascii="Times New Roman" w:hAnsi="Times New Roman"/>
          <w:b/>
          <w:sz w:val="22"/>
          <w:szCs w:val="22"/>
          <w:lang w:val="ru-RU"/>
        </w:rPr>
        <w:t xml:space="preserve">. Место, условия и срок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поставки товара</w:t>
      </w:r>
      <w:r w:rsidR="00D3454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4A67F0" w:rsidRDefault="00D34547" w:rsidP="004A67F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color w:val="000000" w:themeColor="text1"/>
          <w:kern w:val="0"/>
          <w:lang w:eastAsia="ru-RU"/>
        </w:rPr>
        <w:t xml:space="preserve">Место поставки товара:  </w:t>
      </w:r>
      <w:r w:rsidR="00180A28" w:rsidRPr="00180A28">
        <w:rPr>
          <w:rFonts w:ascii="Times New Roman" w:hAnsi="Times New Roman"/>
          <w:color w:val="000000" w:themeColor="text1"/>
          <w:kern w:val="0"/>
          <w:lang w:eastAsia="ru-RU"/>
        </w:rPr>
        <w:t xml:space="preserve">Склад Поставщика должен находиться не более чем в 840 км от адреса Покупателя  (420066, РТ, г. Казань, ул. Декабристов, </w:t>
      </w:r>
      <w:proofErr w:type="spellStart"/>
      <w:r w:rsidR="00180A28" w:rsidRPr="00180A28">
        <w:rPr>
          <w:rFonts w:ascii="Times New Roman" w:hAnsi="Times New Roman"/>
          <w:color w:val="000000" w:themeColor="text1"/>
          <w:kern w:val="0"/>
          <w:lang w:eastAsia="ru-RU"/>
        </w:rPr>
        <w:t>зд</w:t>
      </w:r>
      <w:proofErr w:type="spellEnd"/>
      <w:r w:rsidR="00180A28" w:rsidRPr="00180A28">
        <w:rPr>
          <w:rFonts w:ascii="Times New Roman" w:hAnsi="Times New Roman"/>
          <w:color w:val="000000" w:themeColor="text1"/>
          <w:kern w:val="0"/>
          <w:lang w:eastAsia="ru-RU"/>
        </w:rPr>
        <w:t>. 2).</w:t>
      </w:r>
    </w:p>
    <w:p w:rsidR="00D34547" w:rsidRPr="00182BE3" w:rsidRDefault="004A67F0" w:rsidP="004A67F0">
      <w:pPr>
        <w:widowControl w:val="0"/>
        <w:suppressAutoHyphens w:val="0"/>
        <w:spacing w:after="0" w:line="240" w:lineRule="auto"/>
        <w:jc w:val="both"/>
        <w:rPr>
          <w:rFonts w:ascii="Times New Roman" w:eastAsia="DejaVu Sans" w:hAnsi="Times New Roman" w:cs="font186"/>
          <w:color w:val="000000"/>
          <w:kern w:val="0"/>
          <w:lang w:eastAsia="ru-RU"/>
        </w:rPr>
      </w:pPr>
      <w:r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            </w:t>
      </w:r>
      <w:r w:rsidR="00824B1C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>Срок и у</w:t>
      </w:r>
      <w:r w:rsidR="00D34547" w:rsidRPr="00182BE3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словия поставки товара: </w:t>
      </w:r>
      <w:r w:rsidRPr="004A67F0">
        <w:rPr>
          <w:rFonts w:ascii="Times New Roman" w:eastAsia="DejaVu Sans" w:hAnsi="Times New Roman" w:cs="font186"/>
          <w:color w:val="000000"/>
          <w:kern w:val="0"/>
          <w:lang w:eastAsia="ru-RU"/>
        </w:rPr>
        <w:t>Товар поставляется партиями (количество согласуется сторонами путем передачи заявки от Покупателя)  самовывозом со склада Поставщика в течение 2 (двух) рабочих дней.</w:t>
      </w:r>
    </w:p>
    <w:p w:rsidR="009C400F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8</w:t>
      </w:r>
      <w:r w:rsidR="009C400F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</w:t>
      </w:r>
      <w:r w:rsidR="009C400F" w:rsidRPr="00FC74E9">
        <w:rPr>
          <w:rFonts w:ascii="Times New Roman" w:eastAsiaTheme="minorHAnsi" w:hAnsi="Times New Roman"/>
          <w:b/>
          <w:sz w:val="22"/>
          <w:szCs w:val="22"/>
          <w:lang w:val="ru-RU"/>
        </w:rPr>
        <w:t>Форма, сроки и порядок оплаты товара.</w:t>
      </w:r>
    </w:p>
    <w:p w:rsidR="00FF5AF3" w:rsidRDefault="00824B1C" w:rsidP="00824B1C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824B1C">
        <w:rPr>
          <w:rFonts w:ascii="Times New Roman" w:hAnsi="Times New Roman"/>
          <w:sz w:val="22"/>
          <w:szCs w:val="22"/>
          <w:lang w:val="ru-RU"/>
        </w:rPr>
        <w:t>Покупатель производит оплату в размере 100% стоимости поставленной партии Товара в течение 3 (трех) рабочих дней со дня передачи партии Товара Покупателю и подписания товарной накладной.</w:t>
      </w:r>
    </w:p>
    <w:p w:rsidR="005346B0" w:rsidRPr="00824B1C" w:rsidRDefault="005346B0" w:rsidP="00824B1C">
      <w:pPr>
        <w:pStyle w:val="17"/>
        <w:spacing w:after="0" w:line="240" w:lineRule="auto"/>
        <w:ind w:left="0" w:firstLine="709"/>
        <w:rPr>
          <w:rFonts w:ascii="Times New Roman" w:hAnsi="Times New Roman"/>
          <w:lang w:val="tt-RU"/>
        </w:rPr>
      </w:pPr>
    </w:p>
    <w:p w:rsidR="00FF5AF3" w:rsidRPr="00430707" w:rsidRDefault="00C97487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lang w:val="tt-RU"/>
        </w:rPr>
        <w:lastRenderedPageBreak/>
        <w:t>9</w:t>
      </w:r>
      <w:r w:rsidR="00FF5AF3" w:rsidRPr="00430707">
        <w:rPr>
          <w:rFonts w:ascii="Times New Roman" w:hAnsi="Times New Roman"/>
          <w:b/>
          <w:lang w:val="tt-RU"/>
        </w:rPr>
        <w:t xml:space="preserve">. </w:t>
      </w:r>
      <w:proofErr w:type="gramStart"/>
      <w:r w:rsidR="00FF5AF3" w:rsidRPr="00B25DC3">
        <w:rPr>
          <w:rFonts w:ascii="Times New Roman" w:eastAsia="Calibri" w:hAnsi="Times New Roman"/>
          <w:b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="00FF5AF3" w:rsidRPr="00B25DC3">
        <w:rPr>
          <w:rFonts w:ascii="Times New Roman" w:eastAsia="Calibri" w:hAnsi="Times New Roman"/>
          <w:b/>
        </w:rPr>
        <w:t xml:space="preserve"> товара, выполняемой работы, оказываемой услуги потребностям заказчика. </w:t>
      </w:r>
    </w:p>
    <w:p w:rsidR="00FF5AF3" w:rsidRPr="00430707" w:rsidRDefault="00FF5AF3" w:rsidP="00FF5A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  <w:r w:rsidRPr="00430707">
        <w:rPr>
          <w:rFonts w:ascii="Times New Roman" w:hAnsi="Times New Roman"/>
          <w:lang w:eastAsia="en-US"/>
        </w:rPr>
        <w:t xml:space="preserve">Товар, предлагаемый Участниками закупки к поставке, должен соответствовать требованиям, установленным в </w:t>
      </w:r>
      <w:r w:rsidR="009B1C45">
        <w:rPr>
          <w:rFonts w:ascii="Times New Roman" w:hAnsi="Times New Roman"/>
          <w:lang w:eastAsia="en-US"/>
        </w:rPr>
        <w:t>Техническом задании</w:t>
      </w:r>
      <w:r w:rsidRPr="00B91FC8">
        <w:rPr>
          <w:rFonts w:ascii="Times New Roman" w:hAnsi="Times New Roman"/>
          <w:lang w:eastAsia="en-US"/>
        </w:rPr>
        <w:t>.</w:t>
      </w:r>
    </w:p>
    <w:p w:rsidR="009C400F" w:rsidRDefault="009C400F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</w:p>
    <w:p w:rsidR="009C400F" w:rsidRP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10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Описание предмета запроса котировок</w:t>
      </w:r>
    </w:p>
    <w:p w:rsidR="009B1C45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A705B">
        <w:rPr>
          <w:rFonts w:ascii="Times New Roman" w:eastAsiaTheme="minorHAnsi" w:hAnsi="Times New Roman"/>
          <w:sz w:val="22"/>
          <w:szCs w:val="22"/>
          <w:lang w:val="ru-RU"/>
        </w:rPr>
        <w:t>Описание товара указано в Техническом задании.</w:t>
      </w:r>
    </w:p>
    <w:p w:rsidR="000A705B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11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Требования к описанию участниками такой закупки поставляемого товара, который является предметом запроса котировок, его функциональных характеристик (потребительских свойств), его количественных и качественных характеристик</w:t>
      </w:r>
      <w:r w:rsidR="009C400F" w:rsidRPr="009C400F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643A0" w:rsidRPr="000F0BFC" w:rsidRDefault="004643A0" w:rsidP="004643A0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F0BFC">
        <w:rPr>
          <w:rFonts w:ascii="Times New Roman" w:eastAsiaTheme="minorHAnsi" w:hAnsi="Times New Roman"/>
          <w:sz w:val="22"/>
          <w:szCs w:val="22"/>
          <w:lang w:val="ru-RU"/>
        </w:rPr>
        <w:t xml:space="preserve">Участникам закупки при описании товара, предлагаемого к поставке, необходимо указывать показатели товара, соответствующие значениям, установленным в </w:t>
      </w:r>
      <w:r w:rsidR="009B1C45">
        <w:rPr>
          <w:rFonts w:ascii="Times New Roman" w:eastAsiaTheme="minorHAnsi" w:hAnsi="Times New Roman"/>
          <w:sz w:val="22"/>
          <w:szCs w:val="22"/>
          <w:lang w:val="ru-RU"/>
        </w:rPr>
        <w:t>Техническом задании</w:t>
      </w:r>
      <w:r w:rsidRPr="000F0BFC">
        <w:rPr>
          <w:rFonts w:ascii="Times New Roman" w:eastAsiaTheme="minorHAnsi" w:hAnsi="Times New Roman"/>
          <w:sz w:val="22"/>
          <w:szCs w:val="22"/>
          <w:lang w:val="ru-RU"/>
        </w:rPr>
        <w:t>.</w:t>
      </w:r>
    </w:p>
    <w:p w:rsidR="00FF5AF3" w:rsidRDefault="00FF5AF3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FF5AF3" w:rsidRPr="00430707" w:rsidRDefault="004D1CEC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12</w:t>
      </w:r>
      <w:r w:rsidR="00FF5AF3" w:rsidRPr="00430707">
        <w:rPr>
          <w:rFonts w:ascii="Times New Roman" w:hAnsi="Times New Roman"/>
          <w:b/>
          <w:sz w:val="22"/>
          <w:szCs w:val="22"/>
          <w:lang w:val="ru-RU"/>
        </w:rPr>
        <w:t>. Адрес электронной площадки в информационно-телекоммуникационной сети «Интернет»:</w:t>
      </w:r>
      <w:r w:rsidR="00FF5AF3" w:rsidRPr="00430707">
        <w:rPr>
          <w:rFonts w:ascii="Times New Roman" w:hAnsi="Times New Roman"/>
          <w:sz w:val="22"/>
          <w:szCs w:val="22"/>
          <w:lang w:val="ru-RU"/>
        </w:rPr>
        <w:t xml:space="preserve"> Электронная торговая площадка </w:t>
      </w:r>
      <w:r w:rsidR="003F4E2F">
        <w:fldChar w:fldCharType="begin"/>
      </w:r>
      <w:r w:rsidR="003F4E2F" w:rsidRPr="00B41791">
        <w:rPr>
          <w:lang w:val="ru-RU"/>
        </w:rPr>
        <w:instrText xml:space="preserve"> </w:instrText>
      </w:r>
      <w:r w:rsidR="003F4E2F">
        <w:instrText>HYPERLINK</w:instrText>
      </w:r>
      <w:r w:rsidR="003F4E2F" w:rsidRPr="00B41791">
        <w:rPr>
          <w:lang w:val="ru-RU"/>
        </w:rPr>
        <w:instrText xml:space="preserve"> "</w:instrText>
      </w:r>
      <w:r w:rsidR="003F4E2F">
        <w:instrText>https</w:instrText>
      </w:r>
      <w:r w:rsidR="003F4E2F" w:rsidRPr="00B41791">
        <w:rPr>
          <w:lang w:val="ru-RU"/>
        </w:rPr>
        <w:instrText>://</w:instrText>
      </w:r>
      <w:r w:rsidR="003F4E2F">
        <w:instrText>etpzakupki</w:instrText>
      </w:r>
      <w:r w:rsidR="003F4E2F" w:rsidRPr="00B41791">
        <w:rPr>
          <w:lang w:val="ru-RU"/>
        </w:rPr>
        <w:instrText>.</w:instrText>
      </w:r>
      <w:r w:rsidR="003F4E2F">
        <w:instrText>tatar</w:instrText>
      </w:r>
      <w:r w:rsidR="003F4E2F" w:rsidRPr="00B41791">
        <w:rPr>
          <w:lang w:val="ru-RU"/>
        </w:rPr>
        <w:instrText xml:space="preserve">/" </w:instrText>
      </w:r>
      <w:r w:rsidR="003F4E2F">
        <w:fldChar w:fldCharType="separate"/>
      </w:r>
      <w:r w:rsidR="004859B2" w:rsidRPr="009E591F">
        <w:rPr>
          <w:rStyle w:val="af7"/>
          <w:rFonts w:ascii="Times New Roman" w:hAnsi="Times New Roman"/>
          <w:sz w:val="22"/>
          <w:szCs w:val="22"/>
        </w:rPr>
        <w:t>https</w:t>
      </w:r>
      <w:r w:rsidR="004859B2" w:rsidRPr="009E591F">
        <w:rPr>
          <w:rStyle w:val="af7"/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="004859B2" w:rsidRPr="009E591F">
        <w:rPr>
          <w:rStyle w:val="af7"/>
          <w:rFonts w:ascii="Times New Roman" w:hAnsi="Times New Roman"/>
          <w:sz w:val="22"/>
          <w:szCs w:val="22"/>
        </w:rPr>
        <w:t>etpzakupki</w:t>
      </w:r>
      <w:proofErr w:type="spellEnd"/>
      <w:r w:rsidR="004859B2" w:rsidRPr="009E591F">
        <w:rPr>
          <w:rStyle w:val="af7"/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4859B2" w:rsidRPr="009E591F">
        <w:rPr>
          <w:rStyle w:val="af7"/>
          <w:rFonts w:ascii="Times New Roman" w:hAnsi="Times New Roman"/>
          <w:sz w:val="22"/>
          <w:szCs w:val="22"/>
        </w:rPr>
        <w:t>tatar</w:t>
      </w:r>
      <w:proofErr w:type="spellEnd"/>
      <w:r w:rsidR="004859B2" w:rsidRPr="009E591F">
        <w:rPr>
          <w:rStyle w:val="af7"/>
          <w:rFonts w:ascii="Times New Roman" w:hAnsi="Times New Roman"/>
          <w:sz w:val="22"/>
          <w:szCs w:val="22"/>
          <w:lang w:val="ru-RU"/>
        </w:rPr>
        <w:t>/</w:t>
      </w:r>
      <w:r w:rsidR="003F4E2F">
        <w:rPr>
          <w:rStyle w:val="af7"/>
          <w:rFonts w:ascii="Times New Roman" w:hAnsi="Times New Roman"/>
          <w:sz w:val="22"/>
          <w:szCs w:val="22"/>
          <w:lang w:val="ru-RU"/>
        </w:rPr>
        <w:fldChar w:fldCharType="end"/>
      </w:r>
      <w:r w:rsidR="004859B2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430707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3780C" w:rsidRPr="00430707" w:rsidRDefault="004D1CE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13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Порядок, дата начала, дата и время окончания срока подачи заявок на участие 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запросе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 и порядок подведения итогов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запроса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Запрос котировок проводится на электронной площадке в соответствии с регламентом работы электронной площадки. Документооборот при этом осуществляется в форме электронных документов с применением усиленной квалифицированной электронной подписи. Порядок осуществления электронного документооборота на электронной площадке регулируется оператором соответствующей электронной площадки. </w:t>
      </w:r>
      <w:r w:rsidRPr="00430707">
        <w:rPr>
          <w:rFonts w:ascii="Times New Roman" w:hAnsi="Times New Roman"/>
          <w:kern w:val="0"/>
          <w:lang w:eastAsia="ru-RU"/>
        </w:rPr>
        <w:t xml:space="preserve">Участнику </w:t>
      </w:r>
      <w:r>
        <w:rPr>
          <w:rFonts w:ascii="Times New Roman" w:hAnsi="Times New Roman"/>
          <w:kern w:val="0"/>
          <w:lang w:eastAsia="ru-RU"/>
        </w:rPr>
        <w:t>запроса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для участия в </w:t>
      </w:r>
      <w:r>
        <w:rPr>
          <w:rFonts w:ascii="Times New Roman" w:hAnsi="Times New Roman"/>
          <w:kern w:val="0"/>
          <w:lang w:eastAsia="ru-RU"/>
        </w:rPr>
        <w:t>запросе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необходимо получить аккредитацию на электронной площадке в порядке, установленном оператором электронной площадки.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Подача заявок осуществляется со дня размещения извещения о проведении запроса котировок в ЕИС и до окончания срока подачи заявок, установленного в извещении о проведении запросе котировок. 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закупки вправе подать не более одной заявки на участие в запросе котировок в сроки, указанные в извещении о проведении запроса котировок. Заявки на участие в запросе котировок, поступившие после истечения указанного срока подачи заявок, автоматически отклоняются оператором электронной площадки.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запроса котировок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закупке. Изменение и (или) отзыв котировочных заявок после истечения срока подачи котировочных заявок, установленного извещением о проведении запроса котировок, не допускается.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Оператор электронной площадки обеспечивает конфиденциальность поданных заявок на участие в запросе котировок в электронном виде.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737A7E">
        <w:rPr>
          <w:rFonts w:ascii="Times New Roman" w:hAnsi="Times New Roman"/>
          <w:kern w:val="0"/>
          <w:lang w:eastAsia="ru-RU"/>
        </w:rPr>
        <w:t>Победителем запроса котировок признается участник закупки, который подал котировочную заявку, отвечающую всем требованиям, установленным в извещении о проведении запроса котировок, и предложи</w:t>
      </w:r>
      <w:r w:rsidR="00404E7A">
        <w:rPr>
          <w:rFonts w:ascii="Times New Roman" w:hAnsi="Times New Roman"/>
          <w:kern w:val="0"/>
          <w:lang w:eastAsia="ru-RU"/>
        </w:rPr>
        <w:t>л наиболее низкую цену договора</w:t>
      </w:r>
      <w:r w:rsidRPr="00080CA6">
        <w:rPr>
          <w:rFonts w:ascii="Times New Roman" w:hAnsi="Times New Roman"/>
          <w:kern w:val="0"/>
          <w:lang w:eastAsia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430707">
        <w:rPr>
          <w:rFonts w:ascii="Times New Roman" w:hAnsi="Times New Roman"/>
          <w:b/>
          <w:kern w:val="0"/>
          <w:lang w:eastAsia="ru-RU"/>
        </w:rPr>
        <w:t xml:space="preserve">Дата начала подачи заявок: </w:t>
      </w:r>
      <w:r w:rsidR="005346B0">
        <w:rPr>
          <w:rFonts w:ascii="Times New Roman" w:hAnsi="Times New Roman"/>
          <w:b/>
          <w:kern w:val="0"/>
          <w:lang w:eastAsia="ru-RU"/>
        </w:rPr>
        <w:t>10</w:t>
      </w:r>
      <w:r w:rsidR="00824B1C">
        <w:rPr>
          <w:rFonts w:ascii="Times New Roman" w:hAnsi="Times New Roman"/>
          <w:b/>
          <w:kern w:val="0"/>
          <w:lang w:eastAsia="ru-RU"/>
        </w:rPr>
        <w:t>.03.</w:t>
      </w:r>
      <w:r w:rsidR="00230C5D">
        <w:rPr>
          <w:rFonts w:ascii="Times New Roman" w:hAnsi="Times New Roman"/>
          <w:b/>
          <w:kern w:val="0"/>
          <w:lang w:eastAsia="ru-RU"/>
        </w:rPr>
        <w:t>202</w:t>
      </w:r>
      <w:r w:rsidR="009B1C45">
        <w:rPr>
          <w:rFonts w:ascii="Times New Roman" w:hAnsi="Times New Roman"/>
          <w:b/>
          <w:kern w:val="0"/>
          <w:lang w:eastAsia="ru-RU"/>
        </w:rPr>
        <w:t>1</w:t>
      </w:r>
      <w:r w:rsidRPr="009E591F">
        <w:rPr>
          <w:rFonts w:ascii="Times New Roman" w:hAnsi="Times New Roman"/>
          <w:b/>
          <w:kern w:val="0"/>
          <w:lang w:eastAsia="ru-RU"/>
        </w:rPr>
        <w:t xml:space="preserve"> года.</w:t>
      </w:r>
    </w:p>
    <w:p w:rsidR="0093780C" w:rsidRPr="009E591F" w:rsidRDefault="0093780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430707">
        <w:rPr>
          <w:rFonts w:ascii="Times New Roman" w:hAnsi="Times New Roman"/>
          <w:b/>
          <w:sz w:val="22"/>
          <w:szCs w:val="22"/>
          <w:lang w:val="ru-RU" w:eastAsia="ru-RU"/>
        </w:rPr>
        <w:t>Дата и время окончания срока подачи заявок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: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0</w:t>
      </w:r>
      <w:r w:rsidR="00975CD8">
        <w:rPr>
          <w:rFonts w:ascii="Times New Roman" w:hAnsi="Times New Roman"/>
          <w:sz w:val="22"/>
          <w:szCs w:val="22"/>
          <w:lang w:val="ru-RU" w:eastAsia="ru-RU"/>
        </w:rPr>
        <w:t>7</w:t>
      </w:r>
      <w:r w:rsidRPr="00430707">
        <w:rPr>
          <w:rFonts w:ascii="Times New Roman" w:hAnsi="Times New Roman"/>
          <w:sz w:val="22"/>
          <w:szCs w:val="22"/>
          <w:lang w:val="ru-RU" w:eastAsia="ru-RU"/>
        </w:rPr>
        <w:t xml:space="preserve"> ч. 00 мин. (по московскому времени) </w:t>
      </w:r>
      <w:r w:rsidR="005346B0">
        <w:rPr>
          <w:rFonts w:ascii="Times New Roman" w:hAnsi="Times New Roman"/>
          <w:b/>
          <w:sz w:val="22"/>
          <w:szCs w:val="22"/>
          <w:lang w:val="ru-RU" w:eastAsia="ru-RU"/>
        </w:rPr>
        <w:t>18</w:t>
      </w:r>
      <w:r w:rsidR="00824B1C">
        <w:rPr>
          <w:rFonts w:ascii="Times New Roman" w:hAnsi="Times New Roman"/>
          <w:b/>
          <w:sz w:val="22"/>
          <w:szCs w:val="22"/>
          <w:lang w:val="ru-RU" w:eastAsia="ru-RU"/>
        </w:rPr>
        <w:t>.03.</w:t>
      </w:r>
      <w:r w:rsidR="00230C5D">
        <w:rPr>
          <w:rFonts w:ascii="Times New Roman" w:hAnsi="Times New Roman"/>
          <w:b/>
          <w:sz w:val="22"/>
          <w:szCs w:val="22"/>
          <w:lang w:val="ru-RU" w:eastAsia="ru-RU"/>
        </w:rPr>
        <w:t>202</w:t>
      </w:r>
      <w:r w:rsidR="009B1C45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 w:rsidRPr="009E591F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val="tt-RU" w:eastAsia="ru-RU"/>
        </w:rPr>
      </w:pP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. Формы, порядок, дата и время окончания срока предоставления участникам закупки разъяснений положений </w:t>
      </w:r>
      <w:r>
        <w:rPr>
          <w:rFonts w:ascii="Times New Roman" w:hAnsi="Times New Roman"/>
          <w:b/>
          <w:color w:val="000000"/>
          <w:lang w:eastAsia="ru-RU"/>
        </w:rPr>
        <w:t>извещения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 о закупке.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Любой участник закупки вправе направить Заказчику в порядке, предусмотренном Положением, запрос о даче разъяснений положений извещения об осуществлении закупки. 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В течение трех рабочих дней </w:t>
      </w:r>
      <w:proofErr w:type="gramStart"/>
      <w:r w:rsidRPr="00534521">
        <w:rPr>
          <w:rFonts w:ascii="Times New Roman" w:hAnsi="Times New Roman"/>
        </w:rPr>
        <w:t>с даты поступления</w:t>
      </w:r>
      <w:proofErr w:type="gramEnd"/>
      <w:r w:rsidRPr="00534521">
        <w:rPr>
          <w:rFonts w:ascii="Times New Roman" w:hAnsi="Times New Roman"/>
        </w:rPr>
        <w:t xml:space="preserve"> запроса заказчик осуществляет разъяснение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</w:t>
      </w:r>
      <w:r w:rsidRPr="00534521">
        <w:rPr>
          <w:rFonts w:ascii="Times New Roman" w:hAnsi="Times New Roman"/>
          <w:i/>
        </w:rPr>
        <w:t>в случае, если указанный запрос поступил позднее, чем за три рабочих дня до даты окончания срока подачи</w:t>
      </w:r>
      <w:r w:rsidRPr="00534521">
        <w:rPr>
          <w:rFonts w:ascii="Times New Roman" w:hAnsi="Times New Roman"/>
        </w:rPr>
        <w:t xml:space="preserve"> </w:t>
      </w:r>
      <w:r w:rsidRPr="00534521">
        <w:rPr>
          <w:rFonts w:ascii="Times New Roman" w:hAnsi="Times New Roman"/>
          <w:i/>
        </w:rPr>
        <w:t>заявок</w:t>
      </w:r>
      <w:r w:rsidRPr="00534521">
        <w:rPr>
          <w:rFonts w:ascii="Times New Roman" w:hAnsi="Times New Roman"/>
        </w:rPr>
        <w:t xml:space="preserve"> на участие в закупке (</w:t>
      </w:r>
      <w:r>
        <w:rPr>
          <w:rFonts w:ascii="Times New Roman" w:hAnsi="Times New Roman"/>
        </w:rPr>
        <w:t xml:space="preserve">Пункт </w:t>
      </w:r>
      <w:r w:rsidR="004D1CEC">
        <w:rPr>
          <w:rFonts w:ascii="Times New Roman" w:hAnsi="Times New Roman"/>
        </w:rPr>
        <w:t>13</w:t>
      </w:r>
      <w:r w:rsidRPr="00534521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534521">
        <w:rPr>
          <w:rFonts w:ascii="Times New Roman" w:hAnsi="Times New Roman"/>
        </w:rPr>
        <w:t xml:space="preserve"> </w:t>
      </w:r>
      <w:r w:rsidR="004D1CEC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звещения</w:t>
      </w:r>
      <w:r w:rsidRPr="00534521">
        <w:rPr>
          <w:rFonts w:ascii="Times New Roman" w:hAnsi="Times New Roman"/>
        </w:rPr>
        <w:t>).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Разъяснения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</w:rPr>
        <w:t>о закупке не должны изменять предмет закупки и существенные условия проекта договора.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Прием запросов о даче разъяснений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осуществляется </w:t>
      </w:r>
      <w:r w:rsidRPr="005E6BB8">
        <w:rPr>
          <w:rFonts w:ascii="Times New Roman" w:hAnsi="Times New Roman"/>
          <w:b/>
        </w:rPr>
        <w:t>с</w:t>
      </w:r>
      <w:r w:rsidRPr="00534521">
        <w:rPr>
          <w:rFonts w:ascii="Times New Roman" w:hAnsi="Times New Roman"/>
        </w:rPr>
        <w:t xml:space="preserve"> </w:t>
      </w:r>
      <w:r w:rsidR="005346B0">
        <w:rPr>
          <w:rFonts w:ascii="Times New Roman" w:hAnsi="Times New Roman"/>
          <w:b/>
          <w:kern w:val="0"/>
          <w:lang w:eastAsia="ru-RU"/>
        </w:rPr>
        <w:t>10</w:t>
      </w:r>
      <w:r w:rsidR="00824B1C">
        <w:rPr>
          <w:rFonts w:ascii="Times New Roman" w:hAnsi="Times New Roman"/>
          <w:b/>
          <w:kern w:val="0"/>
          <w:lang w:eastAsia="ru-RU"/>
        </w:rPr>
        <w:t>.03.</w:t>
      </w:r>
      <w:r w:rsidR="00230C5D">
        <w:rPr>
          <w:rFonts w:ascii="Times New Roman" w:hAnsi="Times New Roman"/>
          <w:b/>
        </w:rPr>
        <w:t>202</w:t>
      </w:r>
      <w:r w:rsidR="009B1C45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173885">
        <w:rPr>
          <w:rFonts w:ascii="Times New Roman" w:hAnsi="Times New Roman"/>
        </w:rPr>
        <w:t xml:space="preserve"> </w:t>
      </w:r>
      <w:r w:rsidRPr="00173885">
        <w:rPr>
          <w:rFonts w:ascii="Times New Roman" w:hAnsi="Times New Roman"/>
          <w:b/>
        </w:rPr>
        <w:t>по</w:t>
      </w:r>
      <w:r w:rsidRPr="00173885">
        <w:rPr>
          <w:rFonts w:ascii="Times New Roman" w:hAnsi="Times New Roman"/>
        </w:rPr>
        <w:t xml:space="preserve"> </w:t>
      </w:r>
      <w:r w:rsidR="005346B0">
        <w:rPr>
          <w:rFonts w:ascii="Times New Roman" w:hAnsi="Times New Roman"/>
          <w:b/>
        </w:rPr>
        <w:t>1</w:t>
      </w:r>
      <w:r w:rsidR="008C564F">
        <w:rPr>
          <w:rFonts w:ascii="Times New Roman" w:hAnsi="Times New Roman"/>
          <w:b/>
        </w:rPr>
        <w:t>5</w:t>
      </w:r>
      <w:r w:rsidR="00824B1C">
        <w:rPr>
          <w:rFonts w:ascii="Times New Roman" w:hAnsi="Times New Roman"/>
          <w:b/>
        </w:rPr>
        <w:t>.03.</w:t>
      </w:r>
      <w:r w:rsidR="00230C5D">
        <w:rPr>
          <w:rFonts w:ascii="Times New Roman" w:hAnsi="Times New Roman"/>
          <w:b/>
        </w:rPr>
        <w:t>202</w:t>
      </w:r>
      <w:r w:rsidR="009B1C45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lastRenderedPageBreak/>
        <w:t xml:space="preserve">Срок предоставления участникам </w:t>
      </w:r>
      <w:r>
        <w:rPr>
          <w:rFonts w:ascii="Times New Roman" w:hAnsi="Times New Roman"/>
        </w:rPr>
        <w:t>запроса котировок</w:t>
      </w:r>
      <w:r w:rsidRPr="00534521">
        <w:rPr>
          <w:rFonts w:ascii="Times New Roman" w:hAnsi="Times New Roman"/>
        </w:rPr>
        <w:t xml:space="preserve"> разъяснений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 w:rsidR="005346B0">
        <w:rPr>
          <w:rFonts w:ascii="Times New Roman" w:hAnsi="Times New Roman"/>
          <w:b/>
          <w:bCs/>
        </w:rPr>
        <w:t>10</w:t>
      </w:r>
      <w:r w:rsidR="00824B1C">
        <w:rPr>
          <w:rFonts w:ascii="Times New Roman" w:hAnsi="Times New Roman"/>
          <w:b/>
          <w:bCs/>
        </w:rPr>
        <w:t>.03.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 по 23ч. 59мин.</w:t>
      </w:r>
      <w:r>
        <w:rPr>
          <w:rFonts w:ascii="Times New Roman" w:hAnsi="Times New Roman"/>
          <w:b/>
          <w:bCs/>
        </w:rPr>
        <w:t xml:space="preserve"> </w:t>
      </w:r>
      <w:r w:rsidR="00824B1C">
        <w:rPr>
          <w:rFonts w:ascii="Times New Roman" w:hAnsi="Times New Roman"/>
          <w:b/>
          <w:bCs/>
        </w:rPr>
        <w:t>1</w:t>
      </w:r>
      <w:r w:rsidR="005346B0">
        <w:rPr>
          <w:rFonts w:ascii="Times New Roman" w:hAnsi="Times New Roman"/>
          <w:b/>
          <w:bCs/>
        </w:rPr>
        <w:t>7</w:t>
      </w:r>
      <w:r w:rsidR="00824B1C">
        <w:rPr>
          <w:rFonts w:ascii="Times New Roman" w:hAnsi="Times New Roman"/>
          <w:b/>
          <w:bCs/>
        </w:rPr>
        <w:t>.03.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 (в случае, если последний день </w:t>
      </w:r>
      <w:proofErr w:type="gramStart"/>
      <w:r w:rsidRPr="00534521">
        <w:rPr>
          <w:rFonts w:ascii="Times New Roman" w:hAnsi="Times New Roman"/>
        </w:rPr>
        <w:t xml:space="preserve">срока предоставления разъяснений положений </w:t>
      </w:r>
      <w:r>
        <w:rPr>
          <w:rFonts w:ascii="Times New Roman" w:hAnsi="Times New Roman"/>
        </w:rPr>
        <w:t>извещения</w:t>
      </w:r>
      <w:proofErr w:type="gramEnd"/>
      <w:r w:rsidRPr="00534521">
        <w:rPr>
          <w:rFonts w:ascii="Times New Roman" w:hAnsi="Times New Roman"/>
        </w:rPr>
        <w:t xml:space="preserve"> приходится на нерабочий день, днем окончания срока предоставления разъяснений считается ближайший следующий за ним рабочий день).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lang w:val="tt-RU"/>
        </w:rPr>
      </w:pP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</w:t>
      </w:r>
      <w:r w:rsidR="004D1CEC">
        <w:rPr>
          <w:rFonts w:ascii="Times New Roman" w:eastAsia="Calibri" w:hAnsi="Times New Roman"/>
          <w:b/>
        </w:rPr>
        <w:t>5</w:t>
      </w:r>
      <w:r>
        <w:rPr>
          <w:rFonts w:ascii="Times New Roman" w:eastAsia="Calibri" w:hAnsi="Times New Roman"/>
          <w:b/>
        </w:rPr>
        <w:t xml:space="preserve">. </w:t>
      </w:r>
      <w:r w:rsidRPr="00430707">
        <w:rPr>
          <w:rFonts w:ascii="Times New Roman" w:eastAsia="Calibri" w:hAnsi="Times New Roman"/>
          <w:b/>
        </w:rPr>
        <w:t>Срок, в течение которого заказчик вправе внести изменения в извещение о проведении запроса котировок, отказаться от проведения запроса котировок.</w:t>
      </w:r>
    </w:p>
    <w:p w:rsidR="00FF5AF3" w:rsidRPr="00274917" w:rsidRDefault="00FF5AF3" w:rsidP="00FF5AF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274917">
        <w:rPr>
          <w:rFonts w:ascii="Times New Roman" w:eastAsiaTheme="minorHAnsi" w:hAnsi="Times New Roman"/>
          <w:kern w:val="0"/>
          <w:lang w:eastAsia="en-US"/>
        </w:rPr>
        <w:t xml:space="preserve">Заказчик вправе принять решение о внесении изменений в извещение о проведении запроса котировок не </w:t>
      </w:r>
      <w:proofErr w:type="gramStart"/>
      <w:r w:rsidRPr="00274917">
        <w:rPr>
          <w:rFonts w:ascii="Times New Roman" w:eastAsiaTheme="minorHAnsi" w:hAnsi="Times New Roman"/>
          <w:kern w:val="0"/>
          <w:lang w:eastAsia="en-US"/>
        </w:rPr>
        <w:t>позднее</w:t>
      </w:r>
      <w:proofErr w:type="gramEnd"/>
      <w:r w:rsidRPr="00274917">
        <w:rPr>
          <w:rFonts w:ascii="Times New Roman" w:eastAsiaTheme="minorHAnsi" w:hAnsi="Times New Roman"/>
          <w:kern w:val="0"/>
          <w:lang w:eastAsia="en-US"/>
        </w:rPr>
        <w:t xml:space="preserve"> чем за один день до даты окончания срока подачи заявок на участие в запросе котировок. Изменение предмета закупки не допускается.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Не позднее чем в течение трех дней </w:t>
      </w:r>
      <w:proofErr w:type="gramStart"/>
      <w:r w:rsidRPr="00430707">
        <w:rPr>
          <w:rFonts w:ascii="Times New Roman" w:eastAsia="Calibri" w:hAnsi="Times New Roman"/>
        </w:rPr>
        <w:t>с даты принятия</w:t>
      </w:r>
      <w:proofErr w:type="gramEnd"/>
      <w:r w:rsidRPr="00430707">
        <w:rPr>
          <w:rFonts w:ascii="Times New Roman" w:eastAsia="Calibri" w:hAnsi="Times New Roman"/>
        </w:rPr>
        <w:t xml:space="preserve"> решения указанные изменения размещаются заказчиком на электронной площадке и в единой информационной системе в порядке, установленном для размещения в единой информационной системе извещения о проведении запроса котировок. При этом срок подачи заявок на участие в запросе котировок должен быть продлен так, чтобы </w:t>
      </w:r>
      <w:proofErr w:type="gramStart"/>
      <w:r w:rsidRPr="00430707">
        <w:rPr>
          <w:rFonts w:ascii="Times New Roman" w:eastAsia="Calibri" w:hAnsi="Times New Roman"/>
        </w:rPr>
        <w:t>с даты размещения</w:t>
      </w:r>
      <w:proofErr w:type="gramEnd"/>
      <w:r w:rsidRPr="00430707">
        <w:rPr>
          <w:rFonts w:ascii="Times New Roman" w:eastAsia="Calibri" w:hAnsi="Times New Roman"/>
        </w:rPr>
        <w:t xml:space="preserve"> в единой информационной системе указанных изменений до даты истечения срока подачи заявок на участие в запросе котировок этот срок составлял не менее половины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Решение об отмене запроса котировок размещается в ЕИС и на электронной площадке в день принятия этого решения.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 xml:space="preserve">По истечении </w:t>
      </w:r>
      <w:proofErr w:type="gramStart"/>
      <w:r w:rsidRPr="00274917">
        <w:rPr>
          <w:rFonts w:ascii="Times New Roman" w:eastAsia="Calibri" w:hAnsi="Times New Roman"/>
        </w:rPr>
        <w:t>срока отмены проведения запроса котировок</w:t>
      </w:r>
      <w:proofErr w:type="gramEnd"/>
      <w:r w:rsidRPr="00274917">
        <w:rPr>
          <w:rFonts w:ascii="Times New Roman" w:eastAsia="Calibri" w:hAnsi="Times New Roman"/>
        </w:rPr>
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36648A" w:rsidRPr="00430707" w:rsidRDefault="004D1CEC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16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2720D" w:rsidRPr="00B2720D">
        <w:rPr>
          <w:rFonts w:ascii="Times New Roman" w:hAnsi="Times New Roman"/>
          <w:b/>
          <w:sz w:val="22"/>
          <w:szCs w:val="22"/>
          <w:lang w:val="ru-RU"/>
        </w:rPr>
        <w:t>Дата рассмотрения заявок участников заку</w:t>
      </w:r>
      <w:r w:rsidR="00B2720D">
        <w:rPr>
          <w:rFonts w:ascii="Times New Roman" w:hAnsi="Times New Roman"/>
          <w:b/>
          <w:sz w:val="22"/>
          <w:szCs w:val="22"/>
          <w:lang w:val="ru-RU"/>
        </w:rPr>
        <w:t>пки и подведения итогов закупки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2720D" w:rsidRPr="00B2720D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093A50">
        <w:rPr>
          <w:rFonts w:ascii="Times New Roman" w:hAnsi="Times New Roman"/>
          <w:b/>
          <w:kern w:val="0"/>
          <w:lang w:eastAsia="ru-RU"/>
        </w:rPr>
        <w:t xml:space="preserve">Дата рассмотрения заявок на участие в </w:t>
      </w:r>
      <w:r w:rsidR="00E73354" w:rsidRPr="00093A50">
        <w:rPr>
          <w:rFonts w:ascii="Times New Roman" w:hAnsi="Times New Roman"/>
          <w:b/>
          <w:kern w:val="0"/>
          <w:lang w:eastAsia="ru-RU"/>
        </w:rPr>
        <w:t>запросе котировок</w:t>
      </w:r>
      <w:r w:rsidR="009B1C45">
        <w:rPr>
          <w:rFonts w:ascii="Times New Roman" w:hAnsi="Times New Roman"/>
          <w:b/>
          <w:kern w:val="0"/>
          <w:lang w:eastAsia="ru-RU"/>
        </w:rPr>
        <w:t xml:space="preserve"> и подведения итогов</w:t>
      </w:r>
      <w:r w:rsidRPr="00093A50">
        <w:rPr>
          <w:rFonts w:ascii="Times New Roman" w:hAnsi="Times New Roman"/>
          <w:b/>
          <w:kern w:val="0"/>
          <w:lang w:eastAsia="ru-RU"/>
        </w:rPr>
        <w:t>:</w:t>
      </w:r>
      <w:r w:rsidRPr="00B2720D">
        <w:rPr>
          <w:rFonts w:ascii="Times New Roman" w:hAnsi="Times New Roman"/>
          <w:kern w:val="0"/>
          <w:lang w:eastAsia="ru-RU"/>
        </w:rPr>
        <w:t xml:space="preserve"> </w:t>
      </w:r>
      <w:r w:rsidR="005346B0">
        <w:rPr>
          <w:rFonts w:ascii="Times New Roman" w:hAnsi="Times New Roman"/>
          <w:b/>
          <w:kern w:val="0"/>
          <w:lang w:eastAsia="ru-RU"/>
        </w:rPr>
        <w:t>2</w:t>
      </w:r>
      <w:r w:rsidR="00B41791">
        <w:rPr>
          <w:rFonts w:ascii="Times New Roman" w:hAnsi="Times New Roman"/>
          <w:b/>
          <w:kern w:val="0"/>
          <w:lang w:eastAsia="ru-RU"/>
        </w:rPr>
        <w:t>2</w:t>
      </w:r>
      <w:bookmarkStart w:id="2" w:name="_GoBack"/>
      <w:bookmarkEnd w:id="2"/>
      <w:r w:rsidR="00824B1C">
        <w:rPr>
          <w:rFonts w:ascii="Times New Roman" w:hAnsi="Times New Roman"/>
          <w:b/>
          <w:kern w:val="0"/>
          <w:lang w:eastAsia="ru-RU"/>
        </w:rPr>
        <w:t>.03.</w:t>
      </w:r>
      <w:r w:rsidR="00230C5D">
        <w:rPr>
          <w:rFonts w:ascii="Times New Roman" w:hAnsi="Times New Roman"/>
          <w:b/>
          <w:kern w:val="0"/>
          <w:lang w:eastAsia="ru-RU"/>
        </w:rPr>
        <w:t>202</w:t>
      </w:r>
      <w:r w:rsidR="009B1C45">
        <w:rPr>
          <w:rFonts w:ascii="Times New Roman" w:hAnsi="Times New Roman"/>
          <w:b/>
          <w:kern w:val="0"/>
          <w:lang w:eastAsia="ru-RU"/>
        </w:rPr>
        <w:t>1</w:t>
      </w:r>
      <w:r w:rsidR="00093A50" w:rsidRPr="00173885">
        <w:rPr>
          <w:rFonts w:ascii="Times New Roman" w:hAnsi="Times New Roman"/>
          <w:b/>
          <w:kern w:val="0"/>
          <w:lang w:eastAsia="ru-RU"/>
        </w:rPr>
        <w:t xml:space="preserve"> </w:t>
      </w:r>
      <w:r w:rsidRPr="00173885">
        <w:rPr>
          <w:rFonts w:ascii="Times New Roman" w:hAnsi="Times New Roman"/>
          <w:b/>
          <w:kern w:val="0"/>
          <w:lang w:eastAsia="ru-RU"/>
        </w:rPr>
        <w:t>г</w:t>
      </w:r>
      <w:r w:rsidR="00093A50" w:rsidRPr="00173885">
        <w:rPr>
          <w:rFonts w:ascii="Times New Roman" w:hAnsi="Times New Roman"/>
          <w:b/>
          <w:kern w:val="0"/>
          <w:lang w:eastAsia="ru-RU"/>
        </w:rPr>
        <w:t>ода</w:t>
      </w:r>
      <w:r w:rsidRPr="00173885">
        <w:rPr>
          <w:rFonts w:ascii="Times New Roman" w:hAnsi="Times New Roman"/>
          <w:b/>
          <w:kern w:val="0"/>
          <w:lang w:eastAsia="ru-RU"/>
        </w:rPr>
        <w:t>.</w:t>
      </w:r>
    </w:p>
    <w:p w:rsidR="00B2720D" w:rsidRPr="00430707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</w:p>
    <w:p w:rsidR="0036648A" w:rsidRPr="00430707" w:rsidRDefault="004D1CEC" w:rsidP="00430707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36648A" w:rsidRPr="00430707">
        <w:rPr>
          <w:rFonts w:ascii="Times New Roman" w:hAnsi="Times New Roman"/>
          <w:b/>
        </w:rPr>
        <w:t>. Сведения об особенностях участия субъектов малого и среднего предпринимательства.</w:t>
      </w:r>
    </w:p>
    <w:p w:rsidR="0036648A" w:rsidRPr="00430707" w:rsidRDefault="006D49B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 у</w:t>
      </w:r>
      <w:r w:rsidR="0036648A" w:rsidRPr="00430707">
        <w:rPr>
          <w:rFonts w:ascii="Times New Roman" w:hAnsi="Times New Roman"/>
        </w:rPr>
        <w:t>становлено.</w:t>
      </w:r>
    </w:p>
    <w:p w:rsidR="008068C2" w:rsidRPr="00430707" w:rsidRDefault="008068C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bookmarkEnd w:id="0"/>
    <w:bookmarkEnd w:id="1"/>
    <w:p w:rsidR="00430707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18</w:t>
      </w:r>
      <w:r w:rsidR="00FC418F">
        <w:rPr>
          <w:rFonts w:ascii="Times New Roman" w:hAnsi="Times New Roman"/>
          <w:b/>
          <w:lang w:eastAsia="ru-RU"/>
        </w:rPr>
        <w:t>.</w:t>
      </w:r>
      <w:r w:rsidR="00430707" w:rsidRPr="00430707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,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оказываемым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 иностранными лицами».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В соответствии с требованиями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при осуществлении закупок товаров, работ, услуг Заказчик устанавливает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</w:t>
      </w:r>
      <w:proofErr w:type="gramEnd"/>
      <w:r w:rsidRPr="00975CD8">
        <w:rPr>
          <w:rFonts w:ascii="Times New Roman" w:hAnsi="Times New Roman"/>
        </w:rPr>
        <w:t xml:space="preserve"> государства, работам, услугам, выполняемым, оказываемым иностранными лицами.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18.1. </w:t>
      </w:r>
      <w:proofErr w:type="gramStart"/>
      <w:r w:rsidRPr="00975CD8">
        <w:rPr>
          <w:rFonts w:ascii="Times New Roman" w:hAnsi="Times New Roman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распространяется на закупки, осуществляемые у единственного поставщика (подрядчика, исполнителя).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975CD8">
        <w:rPr>
          <w:rFonts w:ascii="Times New Roman" w:hAnsi="Times New Roman"/>
        </w:rPr>
        <w:t>выполнении</w:t>
      </w:r>
      <w:proofErr w:type="gramEnd"/>
      <w:r w:rsidRPr="00975CD8">
        <w:rPr>
          <w:rFonts w:ascii="Times New Roman" w:hAnsi="Times New Roman"/>
        </w:rPr>
        <w:t xml:space="preserve">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18.3.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</w:t>
      </w:r>
      <w:r w:rsidRPr="00975CD8">
        <w:rPr>
          <w:rFonts w:ascii="Times New Roman" w:hAnsi="Times New Roman"/>
        </w:rPr>
        <w:lastRenderedPageBreak/>
        <w:t>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18.4. </w:t>
      </w:r>
      <w:proofErr w:type="gramStart"/>
      <w:r w:rsidRPr="00975CD8">
        <w:rPr>
          <w:rFonts w:ascii="Times New Roman" w:hAnsi="Times New Roman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оказании</w:t>
      </w:r>
      <w:proofErr w:type="gramEnd"/>
      <w:r w:rsidRPr="00975CD8">
        <w:rPr>
          <w:rFonts w:ascii="Times New Roman" w:hAnsi="Times New Roman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18.5.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975CD8">
        <w:rPr>
          <w:rFonts w:ascii="Times New Roman" w:hAnsi="Times New Roman"/>
        </w:rPr>
        <w:t xml:space="preserve"> с таким победителем заключается по цене, сниженной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18.6. </w:t>
      </w:r>
      <w:proofErr w:type="gramStart"/>
      <w:r w:rsidRPr="00975CD8">
        <w:rPr>
          <w:rFonts w:ascii="Times New Roman" w:hAnsi="Times New Roman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975CD8">
        <w:rPr>
          <w:rFonts w:ascii="Times New Roman" w:hAnsi="Times New Roman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18.7.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которая</w:t>
      </w:r>
      <w:proofErr w:type="gramEnd"/>
      <w:r w:rsidRPr="00975CD8">
        <w:rPr>
          <w:rFonts w:ascii="Times New Roman" w:hAnsi="Times New Roman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18.8. Условием предоставления приоритета является включение в документацию  о проведении конкурентной закупки (в извещение о проведении запроса котировок) следующих сведений: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975CD8">
        <w:rPr>
          <w:rFonts w:ascii="Times New Roman" w:hAnsi="Times New Roman"/>
        </w:rPr>
        <w:t>являющихся</w:t>
      </w:r>
      <w:proofErr w:type="gramEnd"/>
      <w:r w:rsidRPr="00975CD8">
        <w:rPr>
          <w:rFonts w:ascii="Times New Roman" w:hAnsi="Times New Roman"/>
        </w:rPr>
        <w:t xml:space="preserve"> предметом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18.9. настояще</w:t>
      </w:r>
      <w:r w:rsidR="0045646C">
        <w:rPr>
          <w:rFonts w:ascii="Times New Roman" w:hAnsi="Times New Roman"/>
        </w:rPr>
        <w:t>го извещения</w:t>
      </w:r>
      <w:r w:rsidRPr="00975CD8">
        <w:rPr>
          <w:rFonts w:ascii="Times New Roman" w:hAnsi="Times New Roman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 w:rsidRPr="00975CD8">
        <w:rPr>
          <w:rFonts w:ascii="Times New Roman" w:hAnsi="Times New Roman"/>
        </w:rPr>
        <w:t xml:space="preserve"> </w:t>
      </w:r>
      <w:proofErr w:type="gramStart"/>
      <w:r w:rsidRPr="00975CD8">
        <w:rPr>
          <w:rFonts w:ascii="Times New Roman" w:hAnsi="Times New Roman"/>
        </w:rPr>
        <w:t>соответствии</w:t>
      </w:r>
      <w:proofErr w:type="gramEnd"/>
      <w:r w:rsidRPr="00975CD8">
        <w:rPr>
          <w:rFonts w:ascii="Times New Roman" w:hAnsi="Times New Roman"/>
        </w:rPr>
        <w:t xml:space="preserve">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 xml:space="preserve">и) условие о том, что при исполнении договора, заключенного с участником закупки, которому предоставлен приоритет в соответствии с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</w:t>
      </w:r>
      <w:r w:rsidRPr="00975CD8">
        <w:rPr>
          <w:rFonts w:ascii="Times New Roman" w:hAnsi="Times New Roman"/>
        </w:rPr>
        <w:lastRenderedPageBreak/>
        <w:t>товаров не должны уступать качеству и соответствующим техническим и функциональным характеристикам</w:t>
      </w:r>
      <w:proofErr w:type="gramEnd"/>
      <w:r w:rsidRPr="00975CD8">
        <w:rPr>
          <w:rFonts w:ascii="Times New Roman" w:hAnsi="Times New Roman"/>
        </w:rPr>
        <w:t xml:space="preserve"> товаров, указанных в договоре.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18.9. Приоритет не предоставляется в случаях, если: 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а) закупка признана </w:t>
      </w:r>
      <w:proofErr w:type="gramStart"/>
      <w:r w:rsidRPr="00975CD8">
        <w:rPr>
          <w:rFonts w:ascii="Times New Roman" w:hAnsi="Times New Roman"/>
        </w:rPr>
        <w:t>несостоявшейся</w:t>
      </w:r>
      <w:proofErr w:type="gramEnd"/>
      <w:r w:rsidRPr="00975CD8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975CD8">
        <w:rPr>
          <w:rFonts w:ascii="Times New Roman" w:hAnsi="Times New Roman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975CD8">
        <w:rPr>
          <w:rFonts w:ascii="Times New Roman" w:hAnsi="Times New Roman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309BB" w:rsidRPr="00430707" w:rsidRDefault="00F309BB" w:rsidP="00FC418F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F309BB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19</w:t>
      </w:r>
      <w:r w:rsidR="00FC418F">
        <w:rPr>
          <w:rFonts w:ascii="Times New Roman" w:eastAsia="Calibri" w:hAnsi="Times New Roman"/>
          <w:b/>
        </w:rPr>
        <w:t xml:space="preserve">. </w:t>
      </w:r>
      <w:r w:rsidR="00F309BB" w:rsidRPr="00430707">
        <w:rPr>
          <w:rFonts w:ascii="Times New Roman" w:eastAsia="Calibri" w:hAnsi="Times New Roman"/>
          <w:b/>
        </w:rPr>
        <w:t>Требования к участникам закупки.</w:t>
      </w:r>
    </w:p>
    <w:p w:rsidR="00F309BB" w:rsidRPr="00430707" w:rsidRDefault="00F309BB" w:rsidP="00A40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Участник процедуры закупки должен соответствовать следующим обязательным требованиям: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1)</w:t>
      </w:r>
      <w:r w:rsidRPr="00103545">
        <w:rPr>
          <w:rFonts w:ascii="Times New Roman" w:eastAsia="Calibri" w:hAnsi="Times New Roman"/>
        </w:rPr>
        <w:tab/>
        <w:t>соответствие участника закупок требованиям, устанавливаемым в соответствии с законодательством Российской Федерации к лицам, осуществляющим поставку товаров, являющихся предметом закупки;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2)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непроведение</w:t>
      </w:r>
      <w:proofErr w:type="spellEnd"/>
      <w:r w:rsidRPr="00103545">
        <w:rPr>
          <w:rFonts w:ascii="Times New Roman" w:eastAsia="Calibri" w:hAnsi="Times New Roman"/>
        </w:rPr>
        <w:t xml:space="preserve"> ликвидации участника закупки (для участника – юридического лица), отсутствие решения арбитражного суда о несостоятельности (банкротства) (для участника – как юридического, так и физического лица);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3)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неприостановление</w:t>
      </w:r>
      <w:proofErr w:type="spellEnd"/>
      <w:r w:rsidRPr="00103545">
        <w:rPr>
          <w:rFonts w:ascii="Times New Roman" w:eastAsia="Calibri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4)</w:t>
      </w:r>
      <w:r w:rsidRPr="00103545">
        <w:rPr>
          <w:rFonts w:ascii="Times New Roman" w:eastAsia="Calibri" w:hAnsi="Times New Roman"/>
        </w:rPr>
        <w:tab/>
        <w:t>отсутствие у участника закупки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</w:t>
      </w:r>
      <w:proofErr w:type="gramEnd"/>
      <w:r w:rsidRPr="00103545">
        <w:rPr>
          <w:rFonts w:ascii="Times New Roman" w:eastAsia="Calibri" w:hAnsi="Times New Roman"/>
        </w:rPr>
        <w:t xml:space="preserve"> вступившее в законную силу решение суда о признании обязанности заявителя по уплате этих </w:t>
      </w:r>
      <w:proofErr w:type="gramStart"/>
      <w:r w:rsidRPr="00103545">
        <w:rPr>
          <w:rFonts w:ascii="Times New Roman" w:eastAsia="Calibri" w:hAnsi="Times New Roman"/>
        </w:rPr>
        <w:t>сумм</w:t>
      </w:r>
      <w:proofErr w:type="gramEnd"/>
      <w:r w:rsidRPr="00103545">
        <w:rPr>
          <w:rFonts w:ascii="Times New Roman" w:eastAsia="Calibri" w:hAnsi="Times New Roman"/>
        </w:rPr>
        <w:t xml:space="preserve"> исполненной или </w:t>
      </w:r>
      <w:proofErr w:type="gramStart"/>
      <w:r w:rsidRPr="00103545">
        <w:rPr>
          <w:rFonts w:ascii="Times New Roman" w:eastAsia="Calibri" w:hAnsi="Times New Roman"/>
        </w:rPr>
        <w:t>которые</w:t>
      </w:r>
      <w:proofErr w:type="gramEnd"/>
      <w:r w:rsidRPr="00103545">
        <w:rPr>
          <w:rFonts w:ascii="Times New Roman" w:eastAsia="Calibri" w:hAnsi="Times New Roman"/>
        </w:rPr>
        <w:t xml:space="preserve"> признаны безнадежными к взысканию в соответствии с законодательством Российской Федерации о налогах и сборах) на 1 число месяца, предшествующего месяцу, в котором планируется осуществить оплату;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5)</w:t>
      </w:r>
      <w:r w:rsidRPr="00103545">
        <w:rPr>
          <w:rFonts w:ascii="Times New Roman" w:eastAsia="Calibri" w:hAnsi="Times New Roman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03545">
        <w:rPr>
          <w:rFonts w:ascii="Times New Roman" w:eastAsia="Calibri" w:hAnsi="Times New Roman"/>
        </w:rPr>
        <w:t xml:space="preserve"> </w:t>
      </w:r>
      <w:proofErr w:type="gramStart"/>
      <w:r w:rsidRPr="00103545">
        <w:rPr>
          <w:rFonts w:ascii="Times New Roman" w:eastAsia="Calibri" w:hAnsi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являющаяся объектом осуществляемой закупки, и административного наказания в виде дисквалификации;</w:t>
      </w:r>
      <w:proofErr w:type="gramEnd"/>
    </w:p>
    <w:p w:rsidR="00F309BB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6)</w:t>
      </w:r>
      <w:r w:rsidRPr="00103545">
        <w:rPr>
          <w:rFonts w:ascii="Times New Roman" w:eastAsia="Calibri" w:hAnsi="Times New Roman"/>
        </w:rP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03545" w:rsidRPr="00430707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356C7A" w:rsidRDefault="004D1CEC" w:rsidP="00356C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20</w:t>
      </w:r>
      <w:r w:rsidR="00356C7A" w:rsidRPr="00430707">
        <w:rPr>
          <w:rFonts w:ascii="Times New Roman" w:eastAsia="Calibri" w:hAnsi="Times New Roman"/>
          <w:b/>
        </w:rPr>
        <w:t xml:space="preserve">. </w:t>
      </w:r>
      <w:r w:rsidR="00356C7A">
        <w:rPr>
          <w:rFonts w:ascii="Times New Roman" w:eastAsia="Calibri" w:hAnsi="Times New Roman"/>
          <w:b/>
        </w:rPr>
        <w:t>Т</w:t>
      </w:r>
      <w:r w:rsidR="00356C7A" w:rsidRPr="00671D5B">
        <w:rPr>
          <w:rFonts w:ascii="Times New Roman" w:eastAsia="Calibri" w:hAnsi="Times New Roman"/>
          <w:b/>
        </w:rPr>
        <w:t>ребования к содержанию, форме, оформлению и составу заявки на участие в запросе котировок</w:t>
      </w:r>
      <w:r w:rsidR="00356C7A">
        <w:rPr>
          <w:rFonts w:ascii="Times New Roman" w:eastAsia="Calibri" w:hAnsi="Times New Roman"/>
          <w:b/>
        </w:rPr>
        <w:t>.</w:t>
      </w:r>
    </w:p>
    <w:p w:rsidR="00A06505" w:rsidRPr="00A06505" w:rsidRDefault="00A06505" w:rsidP="00A0650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A06505">
        <w:rPr>
          <w:rFonts w:ascii="Times New Roman" w:eastAsia="Calibri" w:hAnsi="Times New Roman"/>
        </w:rPr>
        <w:t xml:space="preserve">Заявка на участие в запросе котировок подается в форме электронного документа. </w:t>
      </w:r>
    </w:p>
    <w:p w:rsidR="00356C7A" w:rsidRPr="00671D5B" w:rsidRDefault="00356C7A" w:rsidP="00A0650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671D5B">
        <w:rPr>
          <w:rFonts w:ascii="Times New Roman" w:eastAsiaTheme="minorHAnsi" w:hAnsi="Times New Roman"/>
          <w:b/>
          <w:kern w:val="0"/>
          <w:lang w:eastAsia="en-US"/>
        </w:rPr>
        <w:t>Заявка на участие в запросе котировок должна содержать следующие документы и информацию: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b/>
          <w:kern w:val="0"/>
          <w:u w:val="single"/>
          <w:lang w:eastAsia="ru-RU"/>
        </w:rPr>
      </w:pPr>
      <w:r w:rsidRPr="009B1C45">
        <w:rPr>
          <w:rFonts w:ascii="Times New Roman" w:eastAsia="Calibri" w:hAnsi="Times New Roman" w:cstheme="minorBidi"/>
          <w:b/>
          <w:kern w:val="0"/>
          <w:lang w:eastAsia="ru-RU"/>
        </w:rPr>
        <w:t xml:space="preserve">а) </w:t>
      </w:r>
      <w:r w:rsidRPr="009B1C45">
        <w:rPr>
          <w:rFonts w:ascii="Times New Roman" w:eastAsia="Calibri" w:hAnsi="Times New Roman" w:cstheme="minorBidi"/>
          <w:b/>
          <w:i/>
          <w:kern w:val="0"/>
          <w:lang w:eastAsia="ru-RU"/>
        </w:rPr>
        <w:t>Для юридических лиц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1. Копия Устава;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2. Копия документа, подтверж</w:t>
      </w:r>
      <w:r>
        <w:rPr>
          <w:rFonts w:ascii="Times New Roman" w:eastAsia="Calibri" w:hAnsi="Times New Roman" w:cstheme="minorBidi"/>
          <w:kern w:val="0"/>
          <w:lang w:eastAsia="ru-RU"/>
        </w:rPr>
        <w:t xml:space="preserve">дающая полномочия руководителя. 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 xml:space="preserve">В случае если от имени Участника действует иное лицо, представляется доверенность, выданная физическому лицу на осуществление от имени Участника действий по участию в закупке,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lastRenderedPageBreak/>
        <w:t>уполномоченным руководителем, также представляется копия документа, подтверждающего полномочия этого лица;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="Calibri" w:hAnsi="Times New Roman" w:cstheme="minorBidi"/>
          <w:kern w:val="0"/>
          <w:lang w:eastAsia="ru-RU"/>
        </w:rPr>
        <w:t>3</w:t>
      </w:r>
      <w:r w:rsidR="009B1C45" w:rsidRPr="009B1C45">
        <w:rPr>
          <w:rFonts w:ascii="Times New Roman" w:eastAsia="Calibri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Д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пунктом 19 настоящего Извещения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4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 w:rsidR="009B1C45">
        <w:rPr>
          <w:rFonts w:ascii="Times New Roman" w:eastAsiaTheme="minorEastAsia" w:hAnsi="Times New Roman"/>
          <w:kern w:val="0"/>
          <w:lang w:eastAsia="ru-RU"/>
        </w:rPr>
        <w:t>ая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9B1C45">
        <w:rPr>
          <w:rFonts w:ascii="Times New Roman" w:eastAsiaTheme="minorEastAsia" w:hAnsi="Times New Roman"/>
          <w:kern w:val="0"/>
          <w:lang w:eastAsia="ru-RU"/>
        </w:rPr>
        <w:t>а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юридических лиц,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5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стника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824B1C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в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настоящем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 извещении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, и указание на товарный знак (при наличии)</w:t>
      </w:r>
      <w:r w:rsidR="00383370">
        <w:rPr>
          <w:rFonts w:ascii="Times New Roman" w:eastAsiaTheme="minorEastAsia" w:hAnsi="Times New Roman"/>
          <w:kern w:val="0"/>
          <w:lang w:eastAsia="ru-RU"/>
        </w:rPr>
        <w:t>.</w:t>
      </w:r>
    </w:p>
    <w:p w:rsidR="009B1C45" w:rsidRPr="009B1C45" w:rsidRDefault="00824B1C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>. Н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824B1C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. Предложение о цене договора, в том числе, о цене единицы товара;</w:t>
      </w:r>
    </w:p>
    <w:p w:rsidR="00824B1C" w:rsidRDefault="00824B1C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kern w:val="0"/>
          <w:lang w:eastAsia="ru-RU"/>
        </w:rPr>
      </w:pPr>
      <w:r w:rsidRPr="009B1C45">
        <w:rPr>
          <w:rFonts w:ascii="Times New Roman" w:eastAsiaTheme="minorEastAsia" w:hAnsi="Times New Roman"/>
          <w:b/>
          <w:kern w:val="0"/>
          <w:lang w:eastAsia="ru-RU"/>
        </w:rPr>
        <w:t>б) Для физических лиц (в том числе индивидуальных предпринимателей)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1. Копия паспорта (с обязательным указанием регистрации по месту жительства);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 xml:space="preserve">2.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>
        <w:rPr>
          <w:rFonts w:ascii="Times New Roman" w:eastAsiaTheme="minorEastAsia" w:hAnsi="Times New Roman"/>
          <w:kern w:val="0"/>
          <w:lang w:eastAsia="ru-RU"/>
        </w:rPr>
        <w:t>а</w:t>
      </w:r>
      <w:r w:rsidR="00383370">
        <w:rPr>
          <w:rFonts w:ascii="Times New Roman" w:eastAsiaTheme="minorEastAsia" w:hAnsi="Times New Roman"/>
          <w:kern w:val="0"/>
          <w:lang w:eastAsia="ru-RU"/>
        </w:rPr>
        <w:t>я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383370">
        <w:rPr>
          <w:rFonts w:ascii="Times New Roman" w:eastAsiaTheme="minorEastAsia" w:hAnsi="Times New Roman"/>
          <w:kern w:val="0"/>
          <w:lang w:eastAsia="ru-RU"/>
        </w:rPr>
        <w:t>а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индивидуальных предпринимателей (для индивидуального предпринимателя) или нотариально заверенную копию такой выписки, копию документа, удостоверяющего личность (для физического лица), надлежащим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образом заверенный перевод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3. В случае если от имени Участника действует иное лицо, представляется доверенность, выданная физическому лицу на осуществлени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е от имени Участника действий по участию в запросе котировок,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4. Д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пунктом 19 настоящего Извещения;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5. </w:t>
      </w:r>
      <w:proofErr w:type="gramStart"/>
      <w:r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824B1C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в </w:t>
      </w:r>
      <w:r w:rsidR="00383370">
        <w:rPr>
          <w:rFonts w:ascii="Times New Roman" w:eastAsiaTheme="minorEastAsia" w:hAnsi="Times New Roman"/>
          <w:kern w:val="0"/>
          <w:lang w:eastAsia="ru-RU"/>
        </w:rPr>
        <w:t>извещении (Техническом задании)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, и указание на товарный знак (при наличии). </w:t>
      </w:r>
    </w:p>
    <w:p w:rsidR="009B1C45" w:rsidRPr="009B1C45" w:rsidRDefault="00824B1C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Наименование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824B1C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highlight w:val="yellow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.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предложение о цене договора, в том числе, о цене единицы товара, о цене единицы услуги и (или) работы;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Учредительные и иные документы, подаваемые участником конкурентной закупки в составе заявки, должны быть актуальными на дату размещения извещения о проведении запроса котировок. Представление недействующих или несоответствующих действительности документов в составе заявки на участие в запросе котировок расценивается как непредставление документов или представление недостоверных сведений в заявке и может служить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основанием </w:t>
      </w:r>
      <w:r w:rsidRPr="009B1C45">
        <w:rPr>
          <w:rFonts w:ascii="Times New Roman" w:eastAsiaTheme="minorEastAsia" w:hAnsi="Times New Roman"/>
          <w:kern w:val="0"/>
          <w:lang w:eastAsia="ru-RU"/>
        </w:rPr>
        <w:t>для отклонения.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Заявка на участие в запросе котировок может содержать эскиз, рисунок, чертеж, фотографию, иное изображение товара, на поставку которого осуществляется закупка.</w:t>
      </w:r>
    </w:p>
    <w:p w:rsidR="00430707" w:rsidRPr="009B1C45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3A50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21</w:t>
      </w:r>
      <w:r w:rsidR="00093A50">
        <w:rPr>
          <w:rFonts w:ascii="Times New Roman" w:eastAsia="Calibri" w:hAnsi="Times New Roman"/>
          <w:b/>
        </w:rPr>
        <w:t>. Основания для отклонения заявок участников закупки</w:t>
      </w:r>
    </w:p>
    <w:p w:rsidR="00040483" w:rsidRDefault="00782BC9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782BC9">
        <w:rPr>
          <w:rFonts w:ascii="Times New Roman" w:eastAsia="Calibri" w:hAnsi="Times New Roman"/>
          <w:kern w:val="0"/>
          <w:szCs w:val="24"/>
          <w:lang w:eastAsia="en-US"/>
        </w:rPr>
        <w:lastRenderedPageBreak/>
        <w:t>Комиссия принимает решение об отказе в допуске к участию в закупке в отношении участника закупки или об отказе от заключения договора с участником закупки в следующих случаях</w:t>
      </w:r>
      <w:r w:rsidR="00040483" w:rsidRPr="00040483">
        <w:rPr>
          <w:rFonts w:ascii="Times New Roman" w:eastAsia="Calibri" w:hAnsi="Times New Roman"/>
          <w:kern w:val="0"/>
          <w:szCs w:val="24"/>
          <w:lang w:eastAsia="en-US"/>
        </w:rPr>
        <w:t>: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1) участник закупки и (или) его заявка не соответству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ют требованиям, предусмотренным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извещением 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о проведении запроса котировок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соответствии с Положением;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2) участник закупки не предоставил сведения и документы в составе заявки в соответствии с требованиями, установленными извещением о проведении закупки;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3) в представленных документах или в заявке указаны недостоверные сведения об участнике закупки и (или) о товарах (работах, услугах);</w:t>
      </w:r>
    </w:p>
    <w:p w:rsidR="006858F3" w:rsidRPr="0004048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4) нарушения порядка и срока подачи заявки (окончательного предложения) на участие в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запросе котировок</w:t>
      </w:r>
      <w:r w:rsidR="00040483">
        <w:rPr>
          <w:rFonts w:ascii="Times New Roman" w:eastAsia="Calibri" w:hAnsi="Times New Roman"/>
          <w:kern w:val="0"/>
          <w:szCs w:val="24"/>
          <w:lang w:val="tt-RU"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5) участник закупки не предоставил обеспечение заявки на участие в закупке, если такое обеспечение предусмотрено извещением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 xml:space="preserve"> о проведении 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proofErr w:type="gramStart"/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6) предложенная участником закупки цена договора и (или) цена единицы товара (работы, услуги) превышает начальную (максимальную) цену договора и (или) начальную (максимальную) цену единицы товара (работы, услуги), указанные в извещении об осуществлении 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  <w:proofErr w:type="gramEnd"/>
    </w:p>
    <w:p w:rsidR="00040483" w:rsidRPr="00040483" w:rsidRDefault="006858F3" w:rsidP="000A70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7) несоответствие привлекаемых участником процедуры закупки субподрядчиков (соисполнителей) установленным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требованиям к таким субподрядчикам (соисполнителям) (в случае установления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)</w:t>
      </w:r>
      <w:r w:rsidR="00040483" w:rsidRPr="00040483">
        <w:rPr>
          <w:rFonts w:ascii="Times New Roman" w:eastAsia="Calibri" w:hAnsi="Times New Roman"/>
          <w:kern w:val="0"/>
          <w:szCs w:val="24"/>
          <w:lang w:val="tt-RU" w:eastAsia="en-US"/>
        </w:rPr>
        <w:t>.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Если выявлен хотя бы один из фактов, указанных в данном пункте,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093A50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случае выявления фактов, предусмотренных в данном пункте, в момент рассмотрения заявок информация об отказе в допуске участникам отражается в протоколе рассмотрения заявок. При этом указываются основания отказа, факты, послужившие основанием для отказа, и обстоятельства выявления таких фактов.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22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заявки на участие в запросе котировок, срок и порядок его предоставления участником закупки и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23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430707" w:rsidRPr="00430707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24</w:t>
      </w:r>
      <w:r w:rsidR="00FC418F">
        <w:rPr>
          <w:rFonts w:ascii="Times New Roman" w:eastAsia="Calibri" w:hAnsi="Times New Roman"/>
          <w:b/>
        </w:rPr>
        <w:t xml:space="preserve">. </w:t>
      </w:r>
      <w:r w:rsidR="00430707" w:rsidRPr="00430707">
        <w:rPr>
          <w:rFonts w:ascii="Times New Roman" w:eastAsia="Calibri" w:hAnsi="Times New Roman"/>
          <w:b/>
        </w:rPr>
        <w:t xml:space="preserve">Проект договора 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430707">
        <w:rPr>
          <w:rFonts w:ascii="Times New Roman" w:eastAsia="Calibri" w:hAnsi="Times New Roman"/>
        </w:rPr>
        <w:t>Представлен</w:t>
      </w:r>
      <w:proofErr w:type="gramEnd"/>
      <w:r w:rsidRPr="00430707">
        <w:rPr>
          <w:rFonts w:ascii="Times New Roman" w:eastAsia="Calibri" w:hAnsi="Times New Roman"/>
        </w:rPr>
        <w:t xml:space="preserve"> отдельным файл</w:t>
      </w:r>
      <w:r w:rsidR="005D72A7">
        <w:rPr>
          <w:rFonts w:ascii="Times New Roman" w:eastAsia="Calibri" w:hAnsi="Times New Roman"/>
        </w:rPr>
        <w:t>ом</w:t>
      </w:r>
      <w:r w:rsidRPr="00430707">
        <w:rPr>
          <w:rFonts w:ascii="Times New Roman" w:eastAsia="Calibri" w:hAnsi="Times New Roman"/>
        </w:rPr>
        <w:t>.</w:t>
      </w:r>
    </w:p>
    <w:p w:rsid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</w:p>
    <w:p w:rsidR="009B1C45" w:rsidRP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  <w:r w:rsidRPr="009B1C45">
        <w:rPr>
          <w:rFonts w:ascii="Times New Roman" w:hAnsi="Times New Roman"/>
          <w:b/>
          <w:lang w:val="tt-RU"/>
        </w:rPr>
        <w:t xml:space="preserve">25. Техническое задание </w:t>
      </w:r>
    </w:p>
    <w:p w:rsidR="00430707" w:rsidRPr="00430707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  <w:r w:rsidRPr="009B1C45">
        <w:rPr>
          <w:rFonts w:ascii="Times New Roman" w:hAnsi="Times New Roman"/>
          <w:lang w:val="tt-RU"/>
        </w:rPr>
        <w:t>Представлен</w:t>
      </w:r>
      <w:r>
        <w:rPr>
          <w:rFonts w:ascii="Times New Roman" w:hAnsi="Times New Roman"/>
          <w:lang w:val="tt-RU"/>
        </w:rPr>
        <w:t>о</w:t>
      </w:r>
      <w:r w:rsidRPr="009B1C45">
        <w:rPr>
          <w:rFonts w:ascii="Times New Roman" w:hAnsi="Times New Roman"/>
          <w:lang w:val="tt-RU"/>
        </w:rPr>
        <w:t xml:space="preserve"> отдельным файлом.</w:t>
      </w:r>
    </w:p>
    <w:p w:rsidR="008D268A" w:rsidRPr="009B1C45" w:rsidRDefault="008D268A" w:rsidP="00AB4026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D571D" w:rsidRPr="00EB4330" w:rsidRDefault="007D571D" w:rsidP="00EB4330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sectPr w:rsidR="007D571D" w:rsidRPr="00EB4330" w:rsidSect="002C1C5F">
      <w:footerReference w:type="even" r:id="rId10"/>
      <w:footerReference w:type="default" r:id="rId11"/>
      <w:pgSz w:w="11906" w:h="16838"/>
      <w:pgMar w:top="357" w:right="567" w:bottom="301" w:left="425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2F" w:rsidRDefault="003F4E2F">
      <w:r>
        <w:separator/>
      </w:r>
    </w:p>
  </w:endnote>
  <w:endnote w:type="continuationSeparator" w:id="0">
    <w:p w:rsidR="003F4E2F" w:rsidRDefault="003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01"/>
    <w:family w:val="auto"/>
    <w:pitch w:val="variable"/>
  </w:font>
  <w:font w:name="font186">
    <w:altName w:val="Times New Roman"/>
    <w:charset w:val="00"/>
    <w:family w:val="auto"/>
    <w:pitch w:val="variable"/>
  </w:font>
  <w:font w:name="TimesDL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410E">
      <w:rPr>
        <w:rStyle w:val="af1"/>
        <w:noProof/>
      </w:rPr>
      <w:t>17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41791">
      <w:rPr>
        <w:rStyle w:val="af1"/>
        <w:noProof/>
      </w:rPr>
      <w:t>2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2F" w:rsidRDefault="003F4E2F">
      <w:r>
        <w:separator/>
      </w:r>
    </w:p>
  </w:footnote>
  <w:footnote w:type="continuationSeparator" w:id="0">
    <w:p w:rsidR="003F4E2F" w:rsidRDefault="003F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0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1">
    <w:nsid w:val="00000003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0000005"/>
    <w:multiLevelType w:val="multilevel"/>
    <w:tmpl w:val="98AECFE8"/>
    <w:name w:val="WW8Num4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3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5">
    <w:nsid w:val="005E4171"/>
    <w:multiLevelType w:val="hybridMultilevel"/>
    <w:tmpl w:val="A692C9BE"/>
    <w:lvl w:ilvl="0" w:tplc="D46015D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00DE047C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3DA7FBB"/>
    <w:multiLevelType w:val="hybridMultilevel"/>
    <w:tmpl w:val="3BD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D718C"/>
    <w:multiLevelType w:val="hybridMultilevel"/>
    <w:tmpl w:val="020613EC"/>
    <w:lvl w:ilvl="0" w:tplc="D46015D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511D91"/>
    <w:multiLevelType w:val="hybridMultilevel"/>
    <w:tmpl w:val="EF1A6CD4"/>
    <w:lvl w:ilvl="0" w:tplc="EF788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41E428B"/>
    <w:multiLevelType w:val="hybridMultilevel"/>
    <w:tmpl w:val="2F6A3D62"/>
    <w:lvl w:ilvl="0" w:tplc="A204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8CD366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FDAE6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BC8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60E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B87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21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AEC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E1B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BA0E21"/>
    <w:multiLevelType w:val="hybridMultilevel"/>
    <w:tmpl w:val="51D026C8"/>
    <w:lvl w:ilvl="0" w:tplc="D460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E5189"/>
    <w:multiLevelType w:val="hybridMultilevel"/>
    <w:tmpl w:val="121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404CF"/>
    <w:multiLevelType w:val="hybridMultilevel"/>
    <w:tmpl w:val="684EE9A2"/>
    <w:lvl w:ilvl="0" w:tplc="C966F7D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1DF0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2B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43C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D4C8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D6EF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C01B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4E77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CE3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BC30E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51789"/>
    <w:multiLevelType w:val="hybridMultilevel"/>
    <w:tmpl w:val="FBE666A4"/>
    <w:lvl w:ilvl="0" w:tplc="730A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0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6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A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C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01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E3403"/>
    <w:multiLevelType w:val="multilevel"/>
    <w:tmpl w:val="135AC90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8">
    <w:nsid w:val="41064BB1"/>
    <w:multiLevelType w:val="hybridMultilevel"/>
    <w:tmpl w:val="B9EE509A"/>
    <w:lvl w:ilvl="0" w:tplc="07FEE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183734"/>
    <w:multiLevelType w:val="hybridMultilevel"/>
    <w:tmpl w:val="13AE5896"/>
    <w:lvl w:ilvl="0" w:tplc="903A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FD3E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22B0A2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82148"/>
    <w:multiLevelType w:val="hybridMultilevel"/>
    <w:tmpl w:val="1CD20070"/>
    <w:lvl w:ilvl="0" w:tplc="222C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7A47"/>
    <w:multiLevelType w:val="hybridMultilevel"/>
    <w:tmpl w:val="737CCA2A"/>
    <w:lvl w:ilvl="0" w:tplc="7A54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843B88"/>
    <w:multiLevelType w:val="hybridMultilevel"/>
    <w:tmpl w:val="467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D5061"/>
    <w:multiLevelType w:val="hybridMultilevel"/>
    <w:tmpl w:val="89BC76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BC1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F5E88"/>
    <w:multiLevelType w:val="singleLevel"/>
    <w:tmpl w:val="95A8BF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728A69F1"/>
    <w:multiLevelType w:val="multilevel"/>
    <w:tmpl w:val="13920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C3309F"/>
    <w:multiLevelType w:val="hybridMultilevel"/>
    <w:tmpl w:val="8B20D672"/>
    <w:lvl w:ilvl="0" w:tplc="25D815BA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C21B26"/>
    <w:multiLevelType w:val="hybridMultilevel"/>
    <w:tmpl w:val="47747C1E"/>
    <w:lvl w:ilvl="0" w:tplc="F2B46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5D21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8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0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0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0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9"/>
  </w:num>
  <w:num w:numId="13">
    <w:abstractNumId w:val="20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1"/>
  </w:num>
  <w:num w:numId="17">
    <w:abstractNumId w:val="36"/>
  </w:num>
  <w:num w:numId="18">
    <w:abstractNumId w:val="26"/>
  </w:num>
  <w:num w:numId="19">
    <w:abstractNumId w:val="38"/>
  </w:num>
  <w:num w:numId="20">
    <w:abstractNumId w:val="24"/>
  </w:num>
  <w:num w:numId="21">
    <w:abstractNumId w:val="29"/>
  </w:num>
  <w:num w:numId="22">
    <w:abstractNumId w:val="3"/>
  </w:num>
  <w:num w:numId="23">
    <w:abstractNumId w:val="37"/>
  </w:num>
  <w:num w:numId="24">
    <w:abstractNumId w:val="41"/>
  </w:num>
  <w:num w:numId="25">
    <w:abstractNumId w:val="14"/>
  </w:num>
  <w:num w:numId="26">
    <w:abstractNumId w:val="12"/>
  </w:num>
  <w:num w:numId="27">
    <w:abstractNumId w:val="13"/>
  </w:num>
  <w:num w:numId="28">
    <w:abstractNumId w:val="35"/>
  </w:num>
  <w:num w:numId="29">
    <w:abstractNumId w:val="16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1"/>
  </w:num>
  <w:num w:numId="35">
    <w:abstractNumId w:val="25"/>
  </w:num>
  <w:num w:numId="36">
    <w:abstractNumId w:val="32"/>
  </w:num>
  <w:num w:numId="37">
    <w:abstractNumId w:val="17"/>
  </w:num>
  <w:num w:numId="38">
    <w:abstractNumId w:val="23"/>
  </w:num>
  <w:num w:numId="39">
    <w:abstractNumId w:val="33"/>
  </w:num>
  <w:num w:numId="40">
    <w:abstractNumId w:val="34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0"/>
    <w:rsid w:val="00000767"/>
    <w:rsid w:val="00007401"/>
    <w:rsid w:val="000118C8"/>
    <w:rsid w:val="000124A5"/>
    <w:rsid w:val="00012E8C"/>
    <w:rsid w:val="000219A1"/>
    <w:rsid w:val="00023507"/>
    <w:rsid w:val="00027A90"/>
    <w:rsid w:val="00031F59"/>
    <w:rsid w:val="00032802"/>
    <w:rsid w:val="00032D99"/>
    <w:rsid w:val="0003577E"/>
    <w:rsid w:val="000363DB"/>
    <w:rsid w:val="0004018E"/>
    <w:rsid w:val="00040483"/>
    <w:rsid w:val="00041FA8"/>
    <w:rsid w:val="00045142"/>
    <w:rsid w:val="00046580"/>
    <w:rsid w:val="00046C0F"/>
    <w:rsid w:val="0004743D"/>
    <w:rsid w:val="000539CA"/>
    <w:rsid w:val="00057271"/>
    <w:rsid w:val="00060202"/>
    <w:rsid w:val="00060C1B"/>
    <w:rsid w:val="000637F0"/>
    <w:rsid w:val="00065F71"/>
    <w:rsid w:val="00072303"/>
    <w:rsid w:val="00074D0E"/>
    <w:rsid w:val="000765DE"/>
    <w:rsid w:val="000777C2"/>
    <w:rsid w:val="0007797B"/>
    <w:rsid w:val="00077CA1"/>
    <w:rsid w:val="00080CA6"/>
    <w:rsid w:val="00081273"/>
    <w:rsid w:val="000812DA"/>
    <w:rsid w:val="0008544D"/>
    <w:rsid w:val="00093A50"/>
    <w:rsid w:val="000942F5"/>
    <w:rsid w:val="00095D85"/>
    <w:rsid w:val="000A67C2"/>
    <w:rsid w:val="000A68FF"/>
    <w:rsid w:val="000A705B"/>
    <w:rsid w:val="000B0852"/>
    <w:rsid w:val="000B0C2A"/>
    <w:rsid w:val="000B3EFB"/>
    <w:rsid w:val="000B5874"/>
    <w:rsid w:val="000B65D9"/>
    <w:rsid w:val="000C5E84"/>
    <w:rsid w:val="000D28A4"/>
    <w:rsid w:val="000D3583"/>
    <w:rsid w:val="000D379D"/>
    <w:rsid w:val="000D4378"/>
    <w:rsid w:val="000D570A"/>
    <w:rsid w:val="000D5895"/>
    <w:rsid w:val="000E09E3"/>
    <w:rsid w:val="000E17FE"/>
    <w:rsid w:val="000E1D24"/>
    <w:rsid w:val="000E3230"/>
    <w:rsid w:val="000E3CF0"/>
    <w:rsid w:val="000E4C05"/>
    <w:rsid w:val="000F2F1F"/>
    <w:rsid w:val="000F30D0"/>
    <w:rsid w:val="000F3745"/>
    <w:rsid w:val="000F3BA8"/>
    <w:rsid w:val="00101082"/>
    <w:rsid w:val="0010220D"/>
    <w:rsid w:val="00102751"/>
    <w:rsid w:val="00103545"/>
    <w:rsid w:val="00110608"/>
    <w:rsid w:val="0011221C"/>
    <w:rsid w:val="00113B96"/>
    <w:rsid w:val="00114A0F"/>
    <w:rsid w:val="00116305"/>
    <w:rsid w:val="00121B67"/>
    <w:rsid w:val="001251D6"/>
    <w:rsid w:val="00125A0F"/>
    <w:rsid w:val="0013104B"/>
    <w:rsid w:val="00131CE7"/>
    <w:rsid w:val="001361C7"/>
    <w:rsid w:val="0013630B"/>
    <w:rsid w:val="0013681A"/>
    <w:rsid w:val="00137284"/>
    <w:rsid w:val="0013740E"/>
    <w:rsid w:val="001405FB"/>
    <w:rsid w:val="001434CD"/>
    <w:rsid w:val="0014368E"/>
    <w:rsid w:val="00146B91"/>
    <w:rsid w:val="00146EBA"/>
    <w:rsid w:val="001517AA"/>
    <w:rsid w:val="00151B5B"/>
    <w:rsid w:val="001537C5"/>
    <w:rsid w:val="00154457"/>
    <w:rsid w:val="001563CD"/>
    <w:rsid w:val="0016082D"/>
    <w:rsid w:val="00161703"/>
    <w:rsid w:val="00165597"/>
    <w:rsid w:val="00166C31"/>
    <w:rsid w:val="00167FA5"/>
    <w:rsid w:val="001735C1"/>
    <w:rsid w:val="00173885"/>
    <w:rsid w:val="00173EA3"/>
    <w:rsid w:val="001740E7"/>
    <w:rsid w:val="00180A28"/>
    <w:rsid w:val="001855BE"/>
    <w:rsid w:val="00191515"/>
    <w:rsid w:val="00191A39"/>
    <w:rsid w:val="001932B7"/>
    <w:rsid w:val="0019436A"/>
    <w:rsid w:val="001971F9"/>
    <w:rsid w:val="001A12EC"/>
    <w:rsid w:val="001A2E77"/>
    <w:rsid w:val="001A5A85"/>
    <w:rsid w:val="001A6AA7"/>
    <w:rsid w:val="001A7E1E"/>
    <w:rsid w:val="001B1056"/>
    <w:rsid w:val="001B1D91"/>
    <w:rsid w:val="001B5321"/>
    <w:rsid w:val="001B6CD2"/>
    <w:rsid w:val="001B7E32"/>
    <w:rsid w:val="001C45F7"/>
    <w:rsid w:val="001C6ABB"/>
    <w:rsid w:val="001C765E"/>
    <w:rsid w:val="001C7B70"/>
    <w:rsid w:val="001C7E46"/>
    <w:rsid w:val="001D0F0F"/>
    <w:rsid w:val="001D37B4"/>
    <w:rsid w:val="001E26C5"/>
    <w:rsid w:val="001F42CA"/>
    <w:rsid w:val="001F5D36"/>
    <w:rsid w:val="00200355"/>
    <w:rsid w:val="00203CFB"/>
    <w:rsid w:val="002058E4"/>
    <w:rsid w:val="00207260"/>
    <w:rsid w:val="00213362"/>
    <w:rsid w:val="002137EF"/>
    <w:rsid w:val="00215723"/>
    <w:rsid w:val="00216AB1"/>
    <w:rsid w:val="002173D3"/>
    <w:rsid w:val="00224424"/>
    <w:rsid w:val="002265C5"/>
    <w:rsid w:val="00230C5D"/>
    <w:rsid w:val="00231E24"/>
    <w:rsid w:val="0023368E"/>
    <w:rsid w:val="00233E64"/>
    <w:rsid w:val="00234ED7"/>
    <w:rsid w:val="00240770"/>
    <w:rsid w:val="00241019"/>
    <w:rsid w:val="0024774A"/>
    <w:rsid w:val="00247F0B"/>
    <w:rsid w:val="00250E0C"/>
    <w:rsid w:val="002555BB"/>
    <w:rsid w:val="00256B82"/>
    <w:rsid w:val="00257B6C"/>
    <w:rsid w:val="002614A9"/>
    <w:rsid w:val="00272429"/>
    <w:rsid w:val="00272BC8"/>
    <w:rsid w:val="00275A54"/>
    <w:rsid w:val="00282AEE"/>
    <w:rsid w:val="00284D65"/>
    <w:rsid w:val="00287C7B"/>
    <w:rsid w:val="002902F7"/>
    <w:rsid w:val="002916B1"/>
    <w:rsid w:val="00294299"/>
    <w:rsid w:val="0029523B"/>
    <w:rsid w:val="002959FC"/>
    <w:rsid w:val="002A0FDA"/>
    <w:rsid w:val="002A1224"/>
    <w:rsid w:val="002A28FB"/>
    <w:rsid w:val="002A3A25"/>
    <w:rsid w:val="002A48F1"/>
    <w:rsid w:val="002A4C1C"/>
    <w:rsid w:val="002B16B5"/>
    <w:rsid w:val="002B350C"/>
    <w:rsid w:val="002B4838"/>
    <w:rsid w:val="002B6EAA"/>
    <w:rsid w:val="002C0EA5"/>
    <w:rsid w:val="002C189C"/>
    <w:rsid w:val="002C1C5F"/>
    <w:rsid w:val="002C3017"/>
    <w:rsid w:val="002C4D2A"/>
    <w:rsid w:val="002C6A03"/>
    <w:rsid w:val="002D25A4"/>
    <w:rsid w:val="002D2677"/>
    <w:rsid w:val="002D35DB"/>
    <w:rsid w:val="002D418C"/>
    <w:rsid w:val="002D4563"/>
    <w:rsid w:val="002E0C7E"/>
    <w:rsid w:val="002E1EB6"/>
    <w:rsid w:val="002E3436"/>
    <w:rsid w:val="002E364C"/>
    <w:rsid w:val="002E58C5"/>
    <w:rsid w:val="002E5F05"/>
    <w:rsid w:val="002E5F43"/>
    <w:rsid w:val="002F0869"/>
    <w:rsid w:val="002F119A"/>
    <w:rsid w:val="002F13EE"/>
    <w:rsid w:val="002F14E1"/>
    <w:rsid w:val="002F3783"/>
    <w:rsid w:val="002F523A"/>
    <w:rsid w:val="002F6A16"/>
    <w:rsid w:val="002F756F"/>
    <w:rsid w:val="00304005"/>
    <w:rsid w:val="003055A1"/>
    <w:rsid w:val="00307C64"/>
    <w:rsid w:val="00310358"/>
    <w:rsid w:val="00310B07"/>
    <w:rsid w:val="00311D59"/>
    <w:rsid w:val="003131E9"/>
    <w:rsid w:val="0032028F"/>
    <w:rsid w:val="00320F10"/>
    <w:rsid w:val="0032137C"/>
    <w:rsid w:val="00335AFC"/>
    <w:rsid w:val="00336797"/>
    <w:rsid w:val="00340CA9"/>
    <w:rsid w:val="00342259"/>
    <w:rsid w:val="00346766"/>
    <w:rsid w:val="00351CF1"/>
    <w:rsid w:val="00353441"/>
    <w:rsid w:val="00353C5A"/>
    <w:rsid w:val="00356C7A"/>
    <w:rsid w:val="003631B5"/>
    <w:rsid w:val="00363462"/>
    <w:rsid w:val="00363795"/>
    <w:rsid w:val="00365D83"/>
    <w:rsid w:val="0036648A"/>
    <w:rsid w:val="003669D1"/>
    <w:rsid w:val="00370272"/>
    <w:rsid w:val="00370B2A"/>
    <w:rsid w:val="00372968"/>
    <w:rsid w:val="00372EE8"/>
    <w:rsid w:val="00374E7F"/>
    <w:rsid w:val="00375B7E"/>
    <w:rsid w:val="00377FE9"/>
    <w:rsid w:val="00383370"/>
    <w:rsid w:val="00387A30"/>
    <w:rsid w:val="00394615"/>
    <w:rsid w:val="00394CE1"/>
    <w:rsid w:val="003A10EA"/>
    <w:rsid w:val="003A3FDC"/>
    <w:rsid w:val="003A40CF"/>
    <w:rsid w:val="003A4CCA"/>
    <w:rsid w:val="003A52D7"/>
    <w:rsid w:val="003A68D0"/>
    <w:rsid w:val="003B36B0"/>
    <w:rsid w:val="003B3D6E"/>
    <w:rsid w:val="003B7DB0"/>
    <w:rsid w:val="003C36B6"/>
    <w:rsid w:val="003C569C"/>
    <w:rsid w:val="003D1502"/>
    <w:rsid w:val="003D2C63"/>
    <w:rsid w:val="003D5B8D"/>
    <w:rsid w:val="003D73A9"/>
    <w:rsid w:val="003E0811"/>
    <w:rsid w:val="003E1B34"/>
    <w:rsid w:val="003E5A04"/>
    <w:rsid w:val="003F1B33"/>
    <w:rsid w:val="003F2BA6"/>
    <w:rsid w:val="003F4E2F"/>
    <w:rsid w:val="003F5169"/>
    <w:rsid w:val="004006A3"/>
    <w:rsid w:val="00400817"/>
    <w:rsid w:val="00400923"/>
    <w:rsid w:val="00402415"/>
    <w:rsid w:val="00403392"/>
    <w:rsid w:val="00403B49"/>
    <w:rsid w:val="00404E7A"/>
    <w:rsid w:val="0041355C"/>
    <w:rsid w:val="00415F59"/>
    <w:rsid w:val="00416D7D"/>
    <w:rsid w:val="00417141"/>
    <w:rsid w:val="00421601"/>
    <w:rsid w:val="004240AB"/>
    <w:rsid w:val="00430707"/>
    <w:rsid w:val="00430A14"/>
    <w:rsid w:val="00431E00"/>
    <w:rsid w:val="004351E4"/>
    <w:rsid w:val="00436736"/>
    <w:rsid w:val="0043715B"/>
    <w:rsid w:val="0044061C"/>
    <w:rsid w:val="0044292E"/>
    <w:rsid w:val="00450EF7"/>
    <w:rsid w:val="0045250C"/>
    <w:rsid w:val="00452B0B"/>
    <w:rsid w:val="00452DE7"/>
    <w:rsid w:val="00453407"/>
    <w:rsid w:val="004541CE"/>
    <w:rsid w:val="00454A6D"/>
    <w:rsid w:val="00456423"/>
    <w:rsid w:val="0045646C"/>
    <w:rsid w:val="004568DC"/>
    <w:rsid w:val="00460D76"/>
    <w:rsid w:val="004612E9"/>
    <w:rsid w:val="004643A0"/>
    <w:rsid w:val="00464431"/>
    <w:rsid w:val="00465205"/>
    <w:rsid w:val="00466B83"/>
    <w:rsid w:val="00471197"/>
    <w:rsid w:val="004717C7"/>
    <w:rsid w:val="004739E7"/>
    <w:rsid w:val="00474B2F"/>
    <w:rsid w:val="0047521C"/>
    <w:rsid w:val="00476074"/>
    <w:rsid w:val="00482E2A"/>
    <w:rsid w:val="004840D7"/>
    <w:rsid w:val="004859B2"/>
    <w:rsid w:val="00485DA6"/>
    <w:rsid w:val="00491162"/>
    <w:rsid w:val="00491BC8"/>
    <w:rsid w:val="004939DC"/>
    <w:rsid w:val="00493D5B"/>
    <w:rsid w:val="0049657F"/>
    <w:rsid w:val="004A19B3"/>
    <w:rsid w:val="004A3E37"/>
    <w:rsid w:val="004A40D8"/>
    <w:rsid w:val="004A42DB"/>
    <w:rsid w:val="004A465A"/>
    <w:rsid w:val="004A67BF"/>
    <w:rsid w:val="004A67F0"/>
    <w:rsid w:val="004B6E58"/>
    <w:rsid w:val="004B7D13"/>
    <w:rsid w:val="004C11A0"/>
    <w:rsid w:val="004C256E"/>
    <w:rsid w:val="004C42D9"/>
    <w:rsid w:val="004C5A22"/>
    <w:rsid w:val="004C646F"/>
    <w:rsid w:val="004C6C29"/>
    <w:rsid w:val="004C7E95"/>
    <w:rsid w:val="004D1CEC"/>
    <w:rsid w:val="004D552F"/>
    <w:rsid w:val="004D6C3F"/>
    <w:rsid w:val="004D788D"/>
    <w:rsid w:val="004E0084"/>
    <w:rsid w:val="004E2CBC"/>
    <w:rsid w:val="004E3250"/>
    <w:rsid w:val="004E39F2"/>
    <w:rsid w:val="004E4B1A"/>
    <w:rsid w:val="004E4D51"/>
    <w:rsid w:val="004E6363"/>
    <w:rsid w:val="004E6A6C"/>
    <w:rsid w:val="004E714F"/>
    <w:rsid w:val="004E77C8"/>
    <w:rsid w:val="004F1557"/>
    <w:rsid w:val="004F19BC"/>
    <w:rsid w:val="004F2108"/>
    <w:rsid w:val="004F2926"/>
    <w:rsid w:val="004F4EE2"/>
    <w:rsid w:val="004F5F7B"/>
    <w:rsid w:val="004F6052"/>
    <w:rsid w:val="004F7CC2"/>
    <w:rsid w:val="00500189"/>
    <w:rsid w:val="0050212C"/>
    <w:rsid w:val="00507FD7"/>
    <w:rsid w:val="0051182A"/>
    <w:rsid w:val="0052081B"/>
    <w:rsid w:val="00523A2B"/>
    <w:rsid w:val="005263D4"/>
    <w:rsid w:val="00534521"/>
    <w:rsid w:val="005346B0"/>
    <w:rsid w:val="00537661"/>
    <w:rsid w:val="005379C5"/>
    <w:rsid w:val="00537A82"/>
    <w:rsid w:val="00540716"/>
    <w:rsid w:val="00541B70"/>
    <w:rsid w:val="00542B26"/>
    <w:rsid w:val="005437A4"/>
    <w:rsid w:val="00543F88"/>
    <w:rsid w:val="005516E8"/>
    <w:rsid w:val="00552F1A"/>
    <w:rsid w:val="00556D80"/>
    <w:rsid w:val="0055705C"/>
    <w:rsid w:val="00562874"/>
    <w:rsid w:val="005645F6"/>
    <w:rsid w:val="005650F4"/>
    <w:rsid w:val="00566B8D"/>
    <w:rsid w:val="00574121"/>
    <w:rsid w:val="00576341"/>
    <w:rsid w:val="00576B32"/>
    <w:rsid w:val="0057784C"/>
    <w:rsid w:val="005805E8"/>
    <w:rsid w:val="005839B5"/>
    <w:rsid w:val="00586A65"/>
    <w:rsid w:val="005877BC"/>
    <w:rsid w:val="00587F17"/>
    <w:rsid w:val="005916D2"/>
    <w:rsid w:val="0059276D"/>
    <w:rsid w:val="0059355C"/>
    <w:rsid w:val="00593A37"/>
    <w:rsid w:val="0059617F"/>
    <w:rsid w:val="005971D8"/>
    <w:rsid w:val="005977E4"/>
    <w:rsid w:val="005A1651"/>
    <w:rsid w:val="005A2CC9"/>
    <w:rsid w:val="005A5C41"/>
    <w:rsid w:val="005A6491"/>
    <w:rsid w:val="005A76F3"/>
    <w:rsid w:val="005A7D5B"/>
    <w:rsid w:val="005B2BD2"/>
    <w:rsid w:val="005B2C1C"/>
    <w:rsid w:val="005C7E1F"/>
    <w:rsid w:val="005D2D5F"/>
    <w:rsid w:val="005D6976"/>
    <w:rsid w:val="005D72A7"/>
    <w:rsid w:val="005D7C24"/>
    <w:rsid w:val="005E0DB4"/>
    <w:rsid w:val="005E3C2C"/>
    <w:rsid w:val="005E49FB"/>
    <w:rsid w:val="005E5B85"/>
    <w:rsid w:val="005E6BB8"/>
    <w:rsid w:val="005E7297"/>
    <w:rsid w:val="005F01C3"/>
    <w:rsid w:val="005F177F"/>
    <w:rsid w:val="005F219F"/>
    <w:rsid w:val="005F3677"/>
    <w:rsid w:val="005F4C24"/>
    <w:rsid w:val="005F5BD6"/>
    <w:rsid w:val="00601AF2"/>
    <w:rsid w:val="00601E0B"/>
    <w:rsid w:val="00605F7C"/>
    <w:rsid w:val="00606156"/>
    <w:rsid w:val="006069CD"/>
    <w:rsid w:val="006126CC"/>
    <w:rsid w:val="00613607"/>
    <w:rsid w:val="00613933"/>
    <w:rsid w:val="00613A13"/>
    <w:rsid w:val="0061703D"/>
    <w:rsid w:val="0062098B"/>
    <w:rsid w:val="00621D46"/>
    <w:rsid w:val="00625D57"/>
    <w:rsid w:val="00626EAA"/>
    <w:rsid w:val="0063111E"/>
    <w:rsid w:val="00631917"/>
    <w:rsid w:val="00635481"/>
    <w:rsid w:val="00636F95"/>
    <w:rsid w:val="0064706C"/>
    <w:rsid w:val="00652C2C"/>
    <w:rsid w:val="0065663E"/>
    <w:rsid w:val="00662903"/>
    <w:rsid w:val="00672FD9"/>
    <w:rsid w:val="00675A6D"/>
    <w:rsid w:val="00677352"/>
    <w:rsid w:val="0068210C"/>
    <w:rsid w:val="006850A7"/>
    <w:rsid w:val="006858F3"/>
    <w:rsid w:val="00685A4A"/>
    <w:rsid w:val="00685D50"/>
    <w:rsid w:val="00690E7D"/>
    <w:rsid w:val="00692B04"/>
    <w:rsid w:val="0069403D"/>
    <w:rsid w:val="006968B1"/>
    <w:rsid w:val="006A2AE1"/>
    <w:rsid w:val="006A3521"/>
    <w:rsid w:val="006B052F"/>
    <w:rsid w:val="006B438E"/>
    <w:rsid w:val="006B4C94"/>
    <w:rsid w:val="006B5AFF"/>
    <w:rsid w:val="006C0DF7"/>
    <w:rsid w:val="006C46E5"/>
    <w:rsid w:val="006C4A7A"/>
    <w:rsid w:val="006D006A"/>
    <w:rsid w:val="006D2B95"/>
    <w:rsid w:val="006D49B2"/>
    <w:rsid w:val="006D52D0"/>
    <w:rsid w:val="006D5D1F"/>
    <w:rsid w:val="006D7461"/>
    <w:rsid w:val="006E3EDE"/>
    <w:rsid w:val="006E67A4"/>
    <w:rsid w:val="006F3601"/>
    <w:rsid w:val="006F3C48"/>
    <w:rsid w:val="006F6051"/>
    <w:rsid w:val="007009CA"/>
    <w:rsid w:val="00702F87"/>
    <w:rsid w:val="0070365C"/>
    <w:rsid w:val="00707045"/>
    <w:rsid w:val="00707CD7"/>
    <w:rsid w:val="00714DE4"/>
    <w:rsid w:val="00716EAA"/>
    <w:rsid w:val="007204A4"/>
    <w:rsid w:val="00721541"/>
    <w:rsid w:val="00725CD5"/>
    <w:rsid w:val="00733B59"/>
    <w:rsid w:val="00734362"/>
    <w:rsid w:val="0073479C"/>
    <w:rsid w:val="00735DEA"/>
    <w:rsid w:val="00736C37"/>
    <w:rsid w:val="007372EC"/>
    <w:rsid w:val="0073742D"/>
    <w:rsid w:val="007449E4"/>
    <w:rsid w:val="00744ECE"/>
    <w:rsid w:val="00751578"/>
    <w:rsid w:val="00752A3D"/>
    <w:rsid w:val="007540DB"/>
    <w:rsid w:val="0075428D"/>
    <w:rsid w:val="00754505"/>
    <w:rsid w:val="00754F18"/>
    <w:rsid w:val="00756138"/>
    <w:rsid w:val="0075710C"/>
    <w:rsid w:val="007602B0"/>
    <w:rsid w:val="00763440"/>
    <w:rsid w:val="0076362E"/>
    <w:rsid w:val="0076410E"/>
    <w:rsid w:val="007665AB"/>
    <w:rsid w:val="007666C6"/>
    <w:rsid w:val="00771511"/>
    <w:rsid w:val="00771F71"/>
    <w:rsid w:val="00772977"/>
    <w:rsid w:val="0077537C"/>
    <w:rsid w:val="00775D03"/>
    <w:rsid w:val="00780193"/>
    <w:rsid w:val="007809D7"/>
    <w:rsid w:val="00782BC9"/>
    <w:rsid w:val="00787D85"/>
    <w:rsid w:val="00790506"/>
    <w:rsid w:val="007908E1"/>
    <w:rsid w:val="00791BF6"/>
    <w:rsid w:val="00796456"/>
    <w:rsid w:val="007970E9"/>
    <w:rsid w:val="00797267"/>
    <w:rsid w:val="007A1066"/>
    <w:rsid w:val="007A5678"/>
    <w:rsid w:val="007A72C1"/>
    <w:rsid w:val="007B0663"/>
    <w:rsid w:val="007B5731"/>
    <w:rsid w:val="007B6DA9"/>
    <w:rsid w:val="007B726D"/>
    <w:rsid w:val="007B746C"/>
    <w:rsid w:val="007B74F2"/>
    <w:rsid w:val="007B7786"/>
    <w:rsid w:val="007B795C"/>
    <w:rsid w:val="007C0782"/>
    <w:rsid w:val="007C18EA"/>
    <w:rsid w:val="007C3F1E"/>
    <w:rsid w:val="007C4D1B"/>
    <w:rsid w:val="007C7877"/>
    <w:rsid w:val="007D1F64"/>
    <w:rsid w:val="007D2FFB"/>
    <w:rsid w:val="007D3035"/>
    <w:rsid w:val="007D4E66"/>
    <w:rsid w:val="007D571D"/>
    <w:rsid w:val="007D7D6B"/>
    <w:rsid w:val="007E283D"/>
    <w:rsid w:val="007E35FA"/>
    <w:rsid w:val="007F0B3D"/>
    <w:rsid w:val="007F4C3C"/>
    <w:rsid w:val="00803858"/>
    <w:rsid w:val="00803F20"/>
    <w:rsid w:val="00804D5F"/>
    <w:rsid w:val="008068C2"/>
    <w:rsid w:val="008075AB"/>
    <w:rsid w:val="00810563"/>
    <w:rsid w:val="00811CC8"/>
    <w:rsid w:val="00812767"/>
    <w:rsid w:val="00815325"/>
    <w:rsid w:val="008164B5"/>
    <w:rsid w:val="00816CD9"/>
    <w:rsid w:val="0082350A"/>
    <w:rsid w:val="00824B1C"/>
    <w:rsid w:val="008259C5"/>
    <w:rsid w:val="00827C00"/>
    <w:rsid w:val="008319CD"/>
    <w:rsid w:val="00832F5E"/>
    <w:rsid w:val="008348E7"/>
    <w:rsid w:val="008407BF"/>
    <w:rsid w:val="00842609"/>
    <w:rsid w:val="00843F37"/>
    <w:rsid w:val="00844B23"/>
    <w:rsid w:val="008473D0"/>
    <w:rsid w:val="008479FB"/>
    <w:rsid w:val="008516B1"/>
    <w:rsid w:val="00851995"/>
    <w:rsid w:val="008534ED"/>
    <w:rsid w:val="00856C8A"/>
    <w:rsid w:val="00863785"/>
    <w:rsid w:val="00863E16"/>
    <w:rsid w:val="00867016"/>
    <w:rsid w:val="00867923"/>
    <w:rsid w:val="0087057D"/>
    <w:rsid w:val="0087213B"/>
    <w:rsid w:val="00876410"/>
    <w:rsid w:val="008814EB"/>
    <w:rsid w:val="00882352"/>
    <w:rsid w:val="00882400"/>
    <w:rsid w:val="0088288E"/>
    <w:rsid w:val="00884D81"/>
    <w:rsid w:val="0089009C"/>
    <w:rsid w:val="00894A40"/>
    <w:rsid w:val="008951A4"/>
    <w:rsid w:val="008975E5"/>
    <w:rsid w:val="008A11BF"/>
    <w:rsid w:val="008A27F4"/>
    <w:rsid w:val="008A4489"/>
    <w:rsid w:val="008A5307"/>
    <w:rsid w:val="008B09D2"/>
    <w:rsid w:val="008C055B"/>
    <w:rsid w:val="008C0AE8"/>
    <w:rsid w:val="008C1CDC"/>
    <w:rsid w:val="008C2256"/>
    <w:rsid w:val="008C564F"/>
    <w:rsid w:val="008C6A45"/>
    <w:rsid w:val="008D268A"/>
    <w:rsid w:val="008D3EF5"/>
    <w:rsid w:val="008D4586"/>
    <w:rsid w:val="008D5125"/>
    <w:rsid w:val="008D7872"/>
    <w:rsid w:val="008E09C4"/>
    <w:rsid w:val="008E1CEF"/>
    <w:rsid w:val="008E754A"/>
    <w:rsid w:val="008F16F1"/>
    <w:rsid w:val="008F2602"/>
    <w:rsid w:val="008F4816"/>
    <w:rsid w:val="008F53C1"/>
    <w:rsid w:val="008F608C"/>
    <w:rsid w:val="0090189E"/>
    <w:rsid w:val="0090319D"/>
    <w:rsid w:val="00904032"/>
    <w:rsid w:val="009054D8"/>
    <w:rsid w:val="0091061D"/>
    <w:rsid w:val="00911591"/>
    <w:rsid w:val="00914208"/>
    <w:rsid w:val="009142CE"/>
    <w:rsid w:val="00915807"/>
    <w:rsid w:val="00926FEB"/>
    <w:rsid w:val="0092779C"/>
    <w:rsid w:val="009301D7"/>
    <w:rsid w:val="00930EC2"/>
    <w:rsid w:val="00934683"/>
    <w:rsid w:val="00934F24"/>
    <w:rsid w:val="009358B6"/>
    <w:rsid w:val="0093780C"/>
    <w:rsid w:val="009379DB"/>
    <w:rsid w:val="009466CF"/>
    <w:rsid w:val="00946836"/>
    <w:rsid w:val="00947F61"/>
    <w:rsid w:val="00950770"/>
    <w:rsid w:val="00954547"/>
    <w:rsid w:val="009555E4"/>
    <w:rsid w:val="00961ACC"/>
    <w:rsid w:val="00962F0E"/>
    <w:rsid w:val="0096345B"/>
    <w:rsid w:val="00970CF3"/>
    <w:rsid w:val="009710A8"/>
    <w:rsid w:val="00971542"/>
    <w:rsid w:val="009716E2"/>
    <w:rsid w:val="00972ED0"/>
    <w:rsid w:val="009746EA"/>
    <w:rsid w:val="009750E4"/>
    <w:rsid w:val="00975CD8"/>
    <w:rsid w:val="00981E27"/>
    <w:rsid w:val="00982CA0"/>
    <w:rsid w:val="009842EE"/>
    <w:rsid w:val="009863D4"/>
    <w:rsid w:val="00987C8D"/>
    <w:rsid w:val="00992242"/>
    <w:rsid w:val="009A1F58"/>
    <w:rsid w:val="009A59A3"/>
    <w:rsid w:val="009A78FB"/>
    <w:rsid w:val="009A7F13"/>
    <w:rsid w:val="009B1C45"/>
    <w:rsid w:val="009B30E7"/>
    <w:rsid w:val="009C003B"/>
    <w:rsid w:val="009C24AD"/>
    <w:rsid w:val="009C25BA"/>
    <w:rsid w:val="009C3514"/>
    <w:rsid w:val="009C400F"/>
    <w:rsid w:val="009C4372"/>
    <w:rsid w:val="009D0091"/>
    <w:rsid w:val="009D12D5"/>
    <w:rsid w:val="009D2903"/>
    <w:rsid w:val="009D2C8F"/>
    <w:rsid w:val="009E11FA"/>
    <w:rsid w:val="009E24ED"/>
    <w:rsid w:val="009E3E50"/>
    <w:rsid w:val="009E47B9"/>
    <w:rsid w:val="009E53A4"/>
    <w:rsid w:val="009E59DC"/>
    <w:rsid w:val="009E6B76"/>
    <w:rsid w:val="009F2C06"/>
    <w:rsid w:val="009F729A"/>
    <w:rsid w:val="009F72A4"/>
    <w:rsid w:val="00A01349"/>
    <w:rsid w:val="00A0233C"/>
    <w:rsid w:val="00A038C2"/>
    <w:rsid w:val="00A06505"/>
    <w:rsid w:val="00A11773"/>
    <w:rsid w:val="00A15ACF"/>
    <w:rsid w:val="00A207E0"/>
    <w:rsid w:val="00A26B26"/>
    <w:rsid w:val="00A2708C"/>
    <w:rsid w:val="00A305C3"/>
    <w:rsid w:val="00A331A8"/>
    <w:rsid w:val="00A3415E"/>
    <w:rsid w:val="00A37C68"/>
    <w:rsid w:val="00A40112"/>
    <w:rsid w:val="00A402C7"/>
    <w:rsid w:val="00A4240D"/>
    <w:rsid w:val="00A44198"/>
    <w:rsid w:val="00A44337"/>
    <w:rsid w:val="00A44447"/>
    <w:rsid w:val="00A518F0"/>
    <w:rsid w:val="00A529C7"/>
    <w:rsid w:val="00A53648"/>
    <w:rsid w:val="00A56E57"/>
    <w:rsid w:val="00A638A3"/>
    <w:rsid w:val="00A64D9A"/>
    <w:rsid w:val="00A65075"/>
    <w:rsid w:val="00A670BC"/>
    <w:rsid w:val="00A704A1"/>
    <w:rsid w:val="00A70C9B"/>
    <w:rsid w:val="00A75E05"/>
    <w:rsid w:val="00A776BD"/>
    <w:rsid w:val="00A77FBA"/>
    <w:rsid w:val="00A8300E"/>
    <w:rsid w:val="00A84191"/>
    <w:rsid w:val="00A85194"/>
    <w:rsid w:val="00A96986"/>
    <w:rsid w:val="00AA10A4"/>
    <w:rsid w:val="00AA27A4"/>
    <w:rsid w:val="00AA3356"/>
    <w:rsid w:val="00AA3D21"/>
    <w:rsid w:val="00AA41C0"/>
    <w:rsid w:val="00AA68FC"/>
    <w:rsid w:val="00AA7D6C"/>
    <w:rsid w:val="00AB06C3"/>
    <w:rsid w:val="00AB101F"/>
    <w:rsid w:val="00AB1B3E"/>
    <w:rsid w:val="00AB1C33"/>
    <w:rsid w:val="00AB2700"/>
    <w:rsid w:val="00AB2CD7"/>
    <w:rsid w:val="00AB32D5"/>
    <w:rsid w:val="00AB4026"/>
    <w:rsid w:val="00AB532D"/>
    <w:rsid w:val="00AC07D4"/>
    <w:rsid w:val="00AC27FA"/>
    <w:rsid w:val="00AC61CE"/>
    <w:rsid w:val="00AE29A0"/>
    <w:rsid w:val="00AE2F7D"/>
    <w:rsid w:val="00AE6D88"/>
    <w:rsid w:val="00AF3B36"/>
    <w:rsid w:val="00AF53A5"/>
    <w:rsid w:val="00AF5C33"/>
    <w:rsid w:val="00AF7323"/>
    <w:rsid w:val="00B002D2"/>
    <w:rsid w:val="00B015E4"/>
    <w:rsid w:val="00B0222D"/>
    <w:rsid w:val="00B0618F"/>
    <w:rsid w:val="00B0626B"/>
    <w:rsid w:val="00B100DC"/>
    <w:rsid w:val="00B110A3"/>
    <w:rsid w:val="00B22881"/>
    <w:rsid w:val="00B22F8D"/>
    <w:rsid w:val="00B247A8"/>
    <w:rsid w:val="00B25DC3"/>
    <w:rsid w:val="00B26940"/>
    <w:rsid w:val="00B2720D"/>
    <w:rsid w:val="00B2733B"/>
    <w:rsid w:val="00B27FF2"/>
    <w:rsid w:val="00B30D66"/>
    <w:rsid w:val="00B362A7"/>
    <w:rsid w:val="00B36327"/>
    <w:rsid w:val="00B36E5E"/>
    <w:rsid w:val="00B37F73"/>
    <w:rsid w:val="00B41791"/>
    <w:rsid w:val="00B42C18"/>
    <w:rsid w:val="00B43A86"/>
    <w:rsid w:val="00B4553A"/>
    <w:rsid w:val="00B475F6"/>
    <w:rsid w:val="00B47F2A"/>
    <w:rsid w:val="00B578E0"/>
    <w:rsid w:val="00B64B81"/>
    <w:rsid w:val="00B65601"/>
    <w:rsid w:val="00B65DB8"/>
    <w:rsid w:val="00B704C3"/>
    <w:rsid w:val="00B715F5"/>
    <w:rsid w:val="00B71B22"/>
    <w:rsid w:val="00B71E0F"/>
    <w:rsid w:val="00B75299"/>
    <w:rsid w:val="00B75DCE"/>
    <w:rsid w:val="00B81298"/>
    <w:rsid w:val="00B82AB3"/>
    <w:rsid w:val="00B874CB"/>
    <w:rsid w:val="00B90F47"/>
    <w:rsid w:val="00B91EFB"/>
    <w:rsid w:val="00B91FC8"/>
    <w:rsid w:val="00B92DE7"/>
    <w:rsid w:val="00B939CC"/>
    <w:rsid w:val="00B93A98"/>
    <w:rsid w:val="00B95D15"/>
    <w:rsid w:val="00B96EDF"/>
    <w:rsid w:val="00B9749B"/>
    <w:rsid w:val="00B97DD4"/>
    <w:rsid w:val="00BA3AF9"/>
    <w:rsid w:val="00BB02FD"/>
    <w:rsid w:val="00BB2FD2"/>
    <w:rsid w:val="00BB3782"/>
    <w:rsid w:val="00BB4AD7"/>
    <w:rsid w:val="00BB7450"/>
    <w:rsid w:val="00BC4087"/>
    <w:rsid w:val="00BC4D42"/>
    <w:rsid w:val="00BC5613"/>
    <w:rsid w:val="00BD223A"/>
    <w:rsid w:val="00BD304B"/>
    <w:rsid w:val="00BD3AFF"/>
    <w:rsid w:val="00BD4AE2"/>
    <w:rsid w:val="00BD7813"/>
    <w:rsid w:val="00BE078F"/>
    <w:rsid w:val="00BE21D0"/>
    <w:rsid w:val="00BE6C53"/>
    <w:rsid w:val="00BF007E"/>
    <w:rsid w:val="00BF08AC"/>
    <w:rsid w:val="00BF09D5"/>
    <w:rsid w:val="00BF1C16"/>
    <w:rsid w:val="00BF1C4F"/>
    <w:rsid w:val="00C00005"/>
    <w:rsid w:val="00C005C6"/>
    <w:rsid w:val="00C028E0"/>
    <w:rsid w:val="00C031EF"/>
    <w:rsid w:val="00C071A3"/>
    <w:rsid w:val="00C11EED"/>
    <w:rsid w:val="00C34B64"/>
    <w:rsid w:val="00C3557C"/>
    <w:rsid w:val="00C42C3E"/>
    <w:rsid w:val="00C43FAD"/>
    <w:rsid w:val="00C523D8"/>
    <w:rsid w:val="00C553B5"/>
    <w:rsid w:val="00C60B65"/>
    <w:rsid w:val="00C6363E"/>
    <w:rsid w:val="00C640F2"/>
    <w:rsid w:val="00C644EC"/>
    <w:rsid w:val="00C6508D"/>
    <w:rsid w:val="00C67935"/>
    <w:rsid w:val="00C67E76"/>
    <w:rsid w:val="00C77AAF"/>
    <w:rsid w:val="00C82109"/>
    <w:rsid w:val="00C90321"/>
    <w:rsid w:val="00C913BF"/>
    <w:rsid w:val="00C95476"/>
    <w:rsid w:val="00C96025"/>
    <w:rsid w:val="00C97487"/>
    <w:rsid w:val="00C97CBE"/>
    <w:rsid w:val="00CA329B"/>
    <w:rsid w:val="00CA3AC2"/>
    <w:rsid w:val="00CA7927"/>
    <w:rsid w:val="00CB2C20"/>
    <w:rsid w:val="00CB38E4"/>
    <w:rsid w:val="00CB3AAD"/>
    <w:rsid w:val="00CC05C6"/>
    <w:rsid w:val="00CC09C4"/>
    <w:rsid w:val="00CC32F1"/>
    <w:rsid w:val="00CD179F"/>
    <w:rsid w:val="00CD22A3"/>
    <w:rsid w:val="00CD3BAA"/>
    <w:rsid w:val="00CD7302"/>
    <w:rsid w:val="00CD7E99"/>
    <w:rsid w:val="00CE2A58"/>
    <w:rsid w:val="00CE41A4"/>
    <w:rsid w:val="00CE5B76"/>
    <w:rsid w:val="00CE72FB"/>
    <w:rsid w:val="00CF42B6"/>
    <w:rsid w:val="00CF7797"/>
    <w:rsid w:val="00D01991"/>
    <w:rsid w:val="00D06A6D"/>
    <w:rsid w:val="00D06EAC"/>
    <w:rsid w:val="00D1280E"/>
    <w:rsid w:val="00D133A5"/>
    <w:rsid w:val="00D15CA2"/>
    <w:rsid w:val="00D1645B"/>
    <w:rsid w:val="00D22A2F"/>
    <w:rsid w:val="00D24327"/>
    <w:rsid w:val="00D2786C"/>
    <w:rsid w:val="00D34547"/>
    <w:rsid w:val="00D3646A"/>
    <w:rsid w:val="00D418D7"/>
    <w:rsid w:val="00D438D6"/>
    <w:rsid w:val="00D47C94"/>
    <w:rsid w:val="00D504F9"/>
    <w:rsid w:val="00D5143D"/>
    <w:rsid w:val="00D5333C"/>
    <w:rsid w:val="00D63896"/>
    <w:rsid w:val="00D66704"/>
    <w:rsid w:val="00D815D1"/>
    <w:rsid w:val="00D81937"/>
    <w:rsid w:val="00D96347"/>
    <w:rsid w:val="00DA05D8"/>
    <w:rsid w:val="00DA5955"/>
    <w:rsid w:val="00DA5BDF"/>
    <w:rsid w:val="00DA6C73"/>
    <w:rsid w:val="00DA752D"/>
    <w:rsid w:val="00DB14F9"/>
    <w:rsid w:val="00DB2A79"/>
    <w:rsid w:val="00DB3247"/>
    <w:rsid w:val="00DB7640"/>
    <w:rsid w:val="00DC26BE"/>
    <w:rsid w:val="00DC2DC1"/>
    <w:rsid w:val="00DC40B0"/>
    <w:rsid w:val="00DC44AC"/>
    <w:rsid w:val="00DC44FE"/>
    <w:rsid w:val="00DC4B6E"/>
    <w:rsid w:val="00DD0446"/>
    <w:rsid w:val="00DD0ADC"/>
    <w:rsid w:val="00DD0F05"/>
    <w:rsid w:val="00DD3E24"/>
    <w:rsid w:val="00DD67D2"/>
    <w:rsid w:val="00DD78CD"/>
    <w:rsid w:val="00DE0CD7"/>
    <w:rsid w:val="00DE6682"/>
    <w:rsid w:val="00DF12BE"/>
    <w:rsid w:val="00DF2271"/>
    <w:rsid w:val="00DF3960"/>
    <w:rsid w:val="00DF3D96"/>
    <w:rsid w:val="00DF647B"/>
    <w:rsid w:val="00E02E50"/>
    <w:rsid w:val="00E04EB3"/>
    <w:rsid w:val="00E05A89"/>
    <w:rsid w:val="00E071B2"/>
    <w:rsid w:val="00E07FAC"/>
    <w:rsid w:val="00E10B3E"/>
    <w:rsid w:val="00E146E0"/>
    <w:rsid w:val="00E15474"/>
    <w:rsid w:val="00E1693D"/>
    <w:rsid w:val="00E17A92"/>
    <w:rsid w:val="00E2246C"/>
    <w:rsid w:val="00E23863"/>
    <w:rsid w:val="00E270E2"/>
    <w:rsid w:val="00E27FED"/>
    <w:rsid w:val="00E352AD"/>
    <w:rsid w:val="00E35ACC"/>
    <w:rsid w:val="00E40259"/>
    <w:rsid w:val="00E42A1A"/>
    <w:rsid w:val="00E42D39"/>
    <w:rsid w:val="00E4484B"/>
    <w:rsid w:val="00E471C5"/>
    <w:rsid w:val="00E473FD"/>
    <w:rsid w:val="00E504B1"/>
    <w:rsid w:val="00E52B2E"/>
    <w:rsid w:val="00E56D5A"/>
    <w:rsid w:val="00E70AD0"/>
    <w:rsid w:val="00E73354"/>
    <w:rsid w:val="00E73749"/>
    <w:rsid w:val="00E74BD3"/>
    <w:rsid w:val="00E75528"/>
    <w:rsid w:val="00E7734B"/>
    <w:rsid w:val="00E803A6"/>
    <w:rsid w:val="00E81027"/>
    <w:rsid w:val="00E81FF2"/>
    <w:rsid w:val="00E82D82"/>
    <w:rsid w:val="00E86FB6"/>
    <w:rsid w:val="00E930A0"/>
    <w:rsid w:val="00E93F6B"/>
    <w:rsid w:val="00E95409"/>
    <w:rsid w:val="00E95878"/>
    <w:rsid w:val="00EA05A7"/>
    <w:rsid w:val="00EA45FB"/>
    <w:rsid w:val="00EA6895"/>
    <w:rsid w:val="00EA69F6"/>
    <w:rsid w:val="00EB03BD"/>
    <w:rsid w:val="00EB1643"/>
    <w:rsid w:val="00EB28D1"/>
    <w:rsid w:val="00EB2A79"/>
    <w:rsid w:val="00EB4330"/>
    <w:rsid w:val="00EB7F75"/>
    <w:rsid w:val="00EB7FB5"/>
    <w:rsid w:val="00EC06B6"/>
    <w:rsid w:val="00EC494C"/>
    <w:rsid w:val="00EC57C2"/>
    <w:rsid w:val="00EC73B7"/>
    <w:rsid w:val="00ED1F7D"/>
    <w:rsid w:val="00ED5183"/>
    <w:rsid w:val="00ED7F98"/>
    <w:rsid w:val="00ED7FED"/>
    <w:rsid w:val="00EE1372"/>
    <w:rsid w:val="00EE647A"/>
    <w:rsid w:val="00EF196E"/>
    <w:rsid w:val="00EF398A"/>
    <w:rsid w:val="00EF5C32"/>
    <w:rsid w:val="00F000F5"/>
    <w:rsid w:val="00F018CE"/>
    <w:rsid w:val="00F02BF5"/>
    <w:rsid w:val="00F034EF"/>
    <w:rsid w:val="00F03E92"/>
    <w:rsid w:val="00F063DC"/>
    <w:rsid w:val="00F12B29"/>
    <w:rsid w:val="00F12BD2"/>
    <w:rsid w:val="00F14F8A"/>
    <w:rsid w:val="00F15DE8"/>
    <w:rsid w:val="00F17AF4"/>
    <w:rsid w:val="00F20C3B"/>
    <w:rsid w:val="00F23440"/>
    <w:rsid w:val="00F2404F"/>
    <w:rsid w:val="00F2427A"/>
    <w:rsid w:val="00F25EF2"/>
    <w:rsid w:val="00F2679D"/>
    <w:rsid w:val="00F309BB"/>
    <w:rsid w:val="00F32CB7"/>
    <w:rsid w:val="00F400A1"/>
    <w:rsid w:val="00F40B5A"/>
    <w:rsid w:val="00F5261E"/>
    <w:rsid w:val="00F531D1"/>
    <w:rsid w:val="00F53A80"/>
    <w:rsid w:val="00F54715"/>
    <w:rsid w:val="00F57D03"/>
    <w:rsid w:val="00F62CC5"/>
    <w:rsid w:val="00F62D68"/>
    <w:rsid w:val="00F632EB"/>
    <w:rsid w:val="00F65890"/>
    <w:rsid w:val="00F66E19"/>
    <w:rsid w:val="00F745CC"/>
    <w:rsid w:val="00F74CA1"/>
    <w:rsid w:val="00F76251"/>
    <w:rsid w:val="00F77076"/>
    <w:rsid w:val="00F84936"/>
    <w:rsid w:val="00F85004"/>
    <w:rsid w:val="00F85157"/>
    <w:rsid w:val="00F86DF4"/>
    <w:rsid w:val="00F87252"/>
    <w:rsid w:val="00F905CB"/>
    <w:rsid w:val="00F90AA3"/>
    <w:rsid w:val="00F9161C"/>
    <w:rsid w:val="00F954EB"/>
    <w:rsid w:val="00F9614F"/>
    <w:rsid w:val="00FA5A14"/>
    <w:rsid w:val="00FA607E"/>
    <w:rsid w:val="00FB1510"/>
    <w:rsid w:val="00FB4379"/>
    <w:rsid w:val="00FB46E1"/>
    <w:rsid w:val="00FB46FB"/>
    <w:rsid w:val="00FB5682"/>
    <w:rsid w:val="00FB6723"/>
    <w:rsid w:val="00FC1372"/>
    <w:rsid w:val="00FC27F1"/>
    <w:rsid w:val="00FC3B07"/>
    <w:rsid w:val="00FC418F"/>
    <w:rsid w:val="00FC53B9"/>
    <w:rsid w:val="00FC7107"/>
    <w:rsid w:val="00FC7ECF"/>
    <w:rsid w:val="00FD5464"/>
    <w:rsid w:val="00FD6F17"/>
    <w:rsid w:val="00FD71CA"/>
    <w:rsid w:val="00FD7473"/>
    <w:rsid w:val="00FD7C68"/>
    <w:rsid w:val="00FD7FD5"/>
    <w:rsid w:val="00FE029E"/>
    <w:rsid w:val="00FE11DA"/>
    <w:rsid w:val="00FE338F"/>
    <w:rsid w:val="00FE760F"/>
    <w:rsid w:val="00FF27BC"/>
    <w:rsid w:val="00FF5AF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wyer@tatmed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9715-46A1-4E9B-8164-FAC3EC02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31711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Закирова Лейсан Фидаилевна</cp:lastModifiedBy>
  <cp:revision>20</cp:revision>
  <cp:lastPrinted>2021-03-10T06:27:00Z</cp:lastPrinted>
  <dcterms:created xsi:type="dcterms:W3CDTF">2020-01-30T08:01:00Z</dcterms:created>
  <dcterms:modified xsi:type="dcterms:W3CDTF">2021-03-10T11:49:00Z</dcterms:modified>
</cp:coreProperties>
</file>