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F8763" w14:textId="77777777" w:rsidR="00D07D04" w:rsidRPr="00CF76B0" w:rsidRDefault="00D07D04">
      <w:pPr>
        <w:pStyle w:val="a3"/>
        <w:ind w:right="-2"/>
        <w:rPr>
          <w:b/>
          <w:color w:val="000000" w:themeColor="text1"/>
          <w:sz w:val="24"/>
          <w:szCs w:val="24"/>
        </w:rPr>
      </w:pPr>
    </w:p>
    <w:p w14:paraId="29D9B244" w14:textId="77777777" w:rsidR="00966AB9" w:rsidRPr="00CF76B0" w:rsidRDefault="00672CF6">
      <w:pPr>
        <w:pStyle w:val="a3"/>
        <w:ind w:right="-2"/>
        <w:rPr>
          <w:b/>
          <w:color w:val="000000" w:themeColor="text1"/>
          <w:sz w:val="24"/>
          <w:szCs w:val="24"/>
        </w:rPr>
      </w:pPr>
      <w:r w:rsidRPr="00CF76B0">
        <w:rPr>
          <w:b/>
          <w:color w:val="000000" w:themeColor="text1"/>
          <w:sz w:val="24"/>
          <w:szCs w:val="24"/>
        </w:rPr>
        <w:t xml:space="preserve">ДОГОВОР </w:t>
      </w:r>
      <w:r w:rsidR="001435E1" w:rsidRPr="00CF76B0">
        <w:rPr>
          <w:b/>
          <w:color w:val="000000" w:themeColor="text1"/>
          <w:sz w:val="24"/>
          <w:szCs w:val="24"/>
        </w:rPr>
        <w:t xml:space="preserve"> №</w:t>
      </w:r>
      <w:r w:rsidR="005F6C16" w:rsidRPr="00CF76B0">
        <w:rPr>
          <w:b/>
          <w:color w:val="000000" w:themeColor="text1"/>
          <w:sz w:val="24"/>
          <w:szCs w:val="24"/>
        </w:rPr>
        <w:t xml:space="preserve"> ___</w:t>
      </w:r>
    </w:p>
    <w:p w14:paraId="692D1A82" w14:textId="77777777" w:rsidR="00811C7C" w:rsidRPr="00CF76B0" w:rsidRDefault="00811C7C">
      <w:pPr>
        <w:pStyle w:val="a3"/>
        <w:ind w:right="-2"/>
        <w:rPr>
          <w:color w:val="000000" w:themeColor="text1"/>
          <w:sz w:val="24"/>
          <w:szCs w:val="24"/>
        </w:rPr>
      </w:pPr>
    </w:p>
    <w:p w14:paraId="025ECAD1" w14:textId="77777777" w:rsidR="00672CF6" w:rsidRPr="00CF76B0" w:rsidRDefault="00966AB9" w:rsidP="00CD563E">
      <w:pPr>
        <w:ind w:right="-2"/>
        <w:jc w:val="center"/>
        <w:rPr>
          <w:b/>
          <w:color w:val="000000" w:themeColor="text1"/>
          <w:sz w:val="24"/>
          <w:szCs w:val="24"/>
        </w:rPr>
      </w:pPr>
      <w:r w:rsidRPr="00CF76B0">
        <w:rPr>
          <w:b/>
          <w:color w:val="000000" w:themeColor="text1"/>
          <w:sz w:val="24"/>
          <w:szCs w:val="24"/>
        </w:rPr>
        <w:t xml:space="preserve">г. </w:t>
      </w:r>
      <w:r w:rsidR="00DC2F59" w:rsidRPr="00CF76B0">
        <w:rPr>
          <w:b/>
          <w:color w:val="000000" w:themeColor="text1"/>
          <w:sz w:val="24"/>
          <w:szCs w:val="24"/>
        </w:rPr>
        <w:t>Казань</w:t>
      </w:r>
      <w:r w:rsidR="005B77D4">
        <w:rPr>
          <w:b/>
          <w:color w:val="000000" w:themeColor="text1"/>
          <w:sz w:val="24"/>
          <w:szCs w:val="24"/>
        </w:rPr>
        <w:t xml:space="preserve">                                                                                                  </w:t>
      </w:r>
      <w:r w:rsidR="006A1435" w:rsidRPr="00CF76B0">
        <w:rPr>
          <w:b/>
          <w:color w:val="000000" w:themeColor="text1"/>
          <w:sz w:val="24"/>
          <w:szCs w:val="24"/>
        </w:rPr>
        <w:t>«</w:t>
      </w:r>
      <w:r w:rsidR="00DC2F59" w:rsidRPr="00CF76B0">
        <w:rPr>
          <w:b/>
          <w:color w:val="000000" w:themeColor="text1"/>
          <w:sz w:val="24"/>
          <w:szCs w:val="24"/>
        </w:rPr>
        <w:t>____</w:t>
      </w:r>
      <w:r w:rsidRPr="00CF76B0">
        <w:rPr>
          <w:b/>
          <w:color w:val="000000" w:themeColor="text1"/>
          <w:sz w:val="24"/>
          <w:szCs w:val="24"/>
        </w:rPr>
        <w:t>»</w:t>
      </w:r>
      <w:r w:rsidR="00DC2F59" w:rsidRPr="00CF76B0">
        <w:rPr>
          <w:b/>
          <w:color w:val="000000" w:themeColor="text1"/>
          <w:sz w:val="24"/>
          <w:szCs w:val="24"/>
        </w:rPr>
        <w:t>____</w:t>
      </w:r>
      <w:r w:rsidR="00A10618" w:rsidRPr="00CF76B0">
        <w:rPr>
          <w:b/>
          <w:color w:val="000000" w:themeColor="text1"/>
          <w:sz w:val="24"/>
          <w:szCs w:val="24"/>
        </w:rPr>
        <w:t>__</w:t>
      </w:r>
      <w:r w:rsidR="00DC2F59" w:rsidRPr="00CF76B0">
        <w:rPr>
          <w:b/>
          <w:color w:val="000000" w:themeColor="text1"/>
          <w:sz w:val="24"/>
          <w:szCs w:val="24"/>
        </w:rPr>
        <w:t>_______</w:t>
      </w:r>
      <w:r w:rsidRPr="00CF76B0">
        <w:rPr>
          <w:b/>
          <w:color w:val="000000" w:themeColor="text1"/>
          <w:sz w:val="24"/>
          <w:szCs w:val="24"/>
        </w:rPr>
        <w:t>20</w:t>
      </w:r>
      <w:r w:rsidR="00841AED" w:rsidRPr="00CF76B0">
        <w:rPr>
          <w:b/>
          <w:color w:val="000000" w:themeColor="text1"/>
          <w:sz w:val="24"/>
          <w:szCs w:val="24"/>
        </w:rPr>
        <w:t>2</w:t>
      </w:r>
      <w:r w:rsidR="00AF5210">
        <w:rPr>
          <w:b/>
          <w:color w:val="000000" w:themeColor="text1"/>
          <w:sz w:val="24"/>
          <w:szCs w:val="24"/>
        </w:rPr>
        <w:t>__</w:t>
      </w:r>
      <w:r w:rsidRPr="00CF76B0">
        <w:rPr>
          <w:b/>
          <w:color w:val="000000" w:themeColor="text1"/>
          <w:sz w:val="24"/>
          <w:szCs w:val="24"/>
        </w:rPr>
        <w:t>г.</w:t>
      </w:r>
    </w:p>
    <w:p w14:paraId="09976263" w14:textId="77777777" w:rsidR="00672CF6" w:rsidRPr="00CF76B0" w:rsidRDefault="00672CF6" w:rsidP="00CD563E">
      <w:pPr>
        <w:ind w:right="-2"/>
        <w:jc w:val="center"/>
        <w:rPr>
          <w:color w:val="000000" w:themeColor="text1"/>
          <w:sz w:val="24"/>
          <w:szCs w:val="24"/>
        </w:rPr>
      </w:pPr>
    </w:p>
    <w:p w14:paraId="0FA614C3" w14:textId="77777777" w:rsidR="00D07D04" w:rsidRPr="00CF76B0" w:rsidRDefault="00D07D04" w:rsidP="00841AED">
      <w:pPr>
        <w:ind w:right="-2"/>
        <w:rPr>
          <w:color w:val="000000" w:themeColor="text1"/>
          <w:sz w:val="24"/>
          <w:szCs w:val="24"/>
        </w:rPr>
      </w:pPr>
    </w:p>
    <w:p w14:paraId="71772810" w14:textId="447765FE" w:rsidR="00AF5210" w:rsidRDefault="00044DE9" w:rsidP="00456E67">
      <w:pPr>
        <w:jc w:val="both"/>
        <w:rPr>
          <w:color w:val="000000" w:themeColor="text1"/>
          <w:sz w:val="24"/>
          <w:szCs w:val="24"/>
        </w:rPr>
      </w:pPr>
      <w:r w:rsidRPr="00CF76B0">
        <w:rPr>
          <w:color w:val="000000" w:themeColor="text1"/>
          <w:sz w:val="24"/>
          <w:szCs w:val="24"/>
        </w:rPr>
        <w:tab/>
      </w:r>
      <w:r w:rsidR="00CF76B0" w:rsidRPr="00CF76B0">
        <w:rPr>
          <w:b/>
          <w:color w:val="000000" w:themeColor="text1"/>
          <w:sz w:val="24"/>
          <w:szCs w:val="24"/>
        </w:rPr>
        <w:t>________________</w:t>
      </w:r>
      <w:r w:rsidR="0029314B" w:rsidRPr="00CF76B0">
        <w:rPr>
          <w:b/>
          <w:color w:val="000000" w:themeColor="text1"/>
          <w:sz w:val="24"/>
          <w:szCs w:val="24"/>
        </w:rPr>
        <w:t xml:space="preserve">, </w:t>
      </w:r>
      <w:r w:rsidR="0029314B" w:rsidRPr="00CF76B0">
        <w:rPr>
          <w:color w:val="000000" w:themeColor="text1"/>
          <w:sz w:val="24"/>
          <w:szCs w:val="24"/>
        </w:rPr>
        <w:t>именуемый в дальнейшем</w:t>
      </w:r>
      <w:r w:rsidR="0029314B" w:rsidRPr="00CF76B0">
        <w:rPr>
          <w:b/>
          <w:color w:val="000000" w:themeColor="text1"/>
          <w:sz w:val="24"/>
          <w:szCs w:val="24"/>
        </w:rPr>
        <w:t xml:space="preserve"> «</w:t>
      </w:r>
      <w:r w:rsidR="00BF5CE8">
        <w:rPr>
          <w:b/>
          <w:color w:val="000000" w:themeColor="text1"/>
          <w:sz w:val="24"/>
          <w:szCs w:val="24"/>
        </w:rPr>
        <w:t>Поставщик</w:t>
      </w:r>
      <w:bookmarkStart w:id="0" w:name="_GoBack"/>
      <w:bookmarkEnd w:id="0"/>
      <w:r w:rsidR="0029314B" w:rsidRPr="00CF76B0">
        <w:rPr>
          <w:b/>
          <w:color w:val="000000" w:themeColor="text1"/>
          <w:sz w:val="24"/>
          <w:szCs w:val="24"/>
        </w:rPr>
        <w:t xml:space="preserve">», </w:t>
      </w:r>
      <w:r w:rsidR="0029314B" w:rsidRPr="00CF76B0">
        <w:rPr>
          <w:color w:val="000000" w:themeColor="text1"/>
          <w:sz w:val="24"/>
          <w:szCs w:val="24"/>
        </w:rPr>
        <w:t>в лице</w:t>
      </w:r>
      <w:r w:rsidR="00CF76B0" w:rsidRPr="00CF76B0">
        <w:rPr>
          <w:b/>
          <w:color w:val="000000" w:themeColor="text1"/>
          <w:sz w:val="24"/>
          <w:szCs w:val="24"/>
        </w:rPr>
        <w:t>___________</w:t>
      </w:r>
      <w:r w:rsidR="0029314B" w:rsidRPr="00CF76B0">
        <w:rPr>
          <w:b/>
          <w:color w:val="000000" w:themeColor="text1"/>
          <w:sz w:val="24"/>
          <w:szCs w:val="24"/>
        </w:rPr>
        <w:t xml:space="preserve">, </w:t>
      </w:r>
      <w:r w:rsidR="0029314B" w:rsidRPr="00CF76B0">
        <w:rPr>
          <w:color w:val="000000" w:themeColor="text1"/>
          <w:sz w:val="24"/>
          <w:szCs w:val="24"/>
        </w:rPr>
        <w:t>действующего на основании</w:t>
      </w:r>
      <w:r w:rsidR="00CF76B0" w:rsidRPr="00CF76B0">
        <w:rPr>
          <w:b/>
          <w:color w:val="000000" w:themeColor="text1"/>
          <w:sz w:val="24"/>
          <w:szCs w:val="24"/>
        </w:rPr>
        <w:t>___________</w:t>
      </w:r>
      <w:r w:rsidR="00912076" w:rsidRPr="00CF76B0">
        <w:rPr>
          <w:color w:val="000000" w:themeColor="text1"/>
          <w:sz w:val="24"/>
          <w:szCs w:val="24"/>
        </w:rPr>
        <w:t>, с одной стороны</w:t>
      </w:r>
      <w:r w:rsidR="0029314B" w:rsidRPr="00CF76B0">
        <w:rPr>
          <w:color w:val="000000" w:themeColor="text1"/>
          <w:sz w:val="24"/>
          <w:szCs w:val="24"/>
        </w:rPr>
        <w:t>,</w:t>
      </w:r>
      <w:r w:rsidR="002C2ADB">
        <w:rPr>
          <w:color w:val="000000" w:themeColor="text1"/>
          <w:sz w:val="24"/>
          <w:szCs w:val="24"/>
        </w:rPr>
        <w:t xml:space="preserve"> </w:t>
      </w:r>
      <w:r w:rsidR="005F6C16" w:rsidRPr="00CF76B0">
        <w:rPr>
          <w:color w:val="000000" w:themeColor="text1"/>
          <w:sz w:val="24"/>
          <w:szCs w:val="24"/>
        </w:rPr>
        <w:t>и</w:t>
      </w:r>
      <w:r w:rsidR="002C2ADB">
        <w:rPr>
          <w:color w:val="000000" w:themeColor="text1"/>
          <w:sz w:val="24"/>
          <w:szCs w:val="24"/>
        </w:rPr>
        <w:t xml:space="preserve"> </w:t>
      </w:r>
    </w:p>
    <w:p w14:paraId="0348D75A" w14:textId="77777777" w:rsidR="00044DE9" w:rsidRPr="00CF76B0" w:rsidRDefault="00456E67" w:rsidP="00AF5210">
      <w:pPr>
        <w:ind w:firstLine="360"/>
        <w:jc w:val="both"/>
        <w:rPr>
          <w:color w:val="000000" w:themeColor="text1"/>
          <w:sz w:val="24"/>
          <w:szCs w:val="24"/>
        </w:rPr>
      </w:pPr>
      <w:r w:rsidRPr="00CF76B0">
        <w:rPr>
          <w:b/>
          <w:color w:val="000000" w:themeColor="text1"/>
          <w:sz w:val="24"/>
        </w:rPr>
        <w:t>АО «ТАТМЕДИА»</w:t>
      </w:r>
      <w:r w:rsidR="002C2ADB">
        <w:rPr>
          <w:b/>
          <w:color w:val="000000" w:themeColor="text1"/>
          <w:sz w:val="24"/>
        </w:rPr>
        <w:t xml:space="preserve"> </w:t>
      </w:r>
      <w:r w:rsidRPr="00CF76B0">
        <w:rPr>
          <w:b/>
          <w:color w:val="000000" w:themeColor="text1"/>
          <w:sz w:val="24"/>
        </w:rPr>
        <w:t>в лице филиала «Полиграфическо-издательский комплекс «Идел-Пресс»,</w:t>
      </w:r>
      <w:r w:rsidRPr="00CF76B0">
        <w:rPr>
          <w:color w:val="000000" w:themeColor="text1"/>
          <w:sz w:val="24"/>
        </w:rPr>
        <w:t xml:space="preserve"> именуемое в дальнейшем </w:t>
      </w:r>
      <w:r w:rsidR="00EA4499">
        <w:rPr>
          <w:color w:val="000000" w:themeColor="text1"/>
          <w:sz w:val="24"/>
        </w:rPr>
        <w:t>«</w:t>
      </w:r>
      <w:r w:rsidR="002B3F6A" w:rsidRPr="00EA4499">
        <w:rPr>
          <w:b/>
          <w:color w:val="000000" w:themeColor="text1"/>
          <w:sz w:val="24"/>
        </w:rPr>
        <w:t>Заказчик</w:t>
      </w:r>
      <w:r w:rsidR="00EA4499">
        <w:rPr>
          <w:color w:val="000000" w:themeColor="text1"/>
          <w:sz w:val="24"/>
        </w:rPr>
        <w:t>»</w:t>
      </w:r>
      <w:r w:rsidRPr="00CF76B0">
        <w:rPr>
          <w:color w:val="000000" w:themeColor="text1"/>
          <w:sz w:val="24"/>
        </w:rPr>
        <w:t xml:space="preserve">, в лице </w:t>
      </w:r>
      <w:r w:rsidRPr="00772FF5">
        <w:rPr>
          <w:b/>
          <w:color w:val="000000" w:themeColor="text1"/>
          <w:sz w:val="24"/>
        </w:rPr>
        <w:t>Генерального директора филиала Аскарова А</w:t>
      </w:r>
      <w:r w:rsidR="00856CF7" w:rsidRPr="00772FF5">
        <w:rPr>
          <w:b/>
          <w:color w:val="000000" w:themeColor="text1"/>
          <w:sz w:val="24"/>
        </w:rPr>
        <w:t>наса</w:t>
      </w:r>
      <w:r w:rsidR="002C2ADB" w:rsidRPr="00772FF5">
        <w:rPr>
          <w:b/>
          <w:color w:val="000000" w:themeColor="text1"/>
          <w:sz w:val="24"/>
        </w:rPr>
        <w:t xml:space="preserve"> </w:t>
      </w:r>
      <w:r w:rsidRPr="00772FF5">
        <w:rPr>
          <w:b/>
          <w:color w:val="000000" w:themeColor="text1"/>
          <w:sz w:val="24"/>
        </w:rPr>
        <w:t>Т</w:t>
      </w:r>
      <w:r w:rsidR="00856CF7" w:rsidRPr="00772FF5">
        <w:rPr>
          <w:b/>
          <w:color w:val="000000" w:themeColor="text1"/>
          <w:sz w:val="24"/>
        </w:rPr>
        <w:t>алгатовича</w:t>
      </w:r>
      <w:r w:rsidRPr="00772FF5">
        <w:rPr>
          <w:color w:val="000000" w:themeColor="text1"/>
          <w:sz w:val="24"/>
        </w:rPr>
        <w:t>, действующего</w:t>
      </w:r>
      <w:r w:rsidR="002C2ADB" w:rsidRPr="00772FF5">
        <w:rPr>
          <w:color w:val="000000" w:themeColor="text1"/>
          <w:sz w:val="24"/>
        </w:rPr>
        <w:t xml:space="preserve"> </w:t>
      </w:r>
      <w:r w:rsidRPr="00772FF5">
        <w:rPr>
          <w:color w:val="000000" w:themeColor="text1"/>
          <w:sz w:val="24"/>
        </w:rPr>
        <w:t xml:space="preserve">на </w:t>
      </w:r>
      <w:r w:rsidR="00417BDD" w:rsidRPr="00772FF5">
        <w:rPr>
          <w:color w:val="000000" w:themeColor="text1"/>
          <w:sz w:val="24"/>
        </w:rPr>
        <w:t>основании</w:t>
      </w:r>
      <w:r w:rsidR="00856CF7" w:rsidRPr="00772FF5">
        <w:rPr>
          <w:color w:val="000000" w:themeColor="text1"/>
          <w:sz w:val="24"/>
        </w:rPr>
        <w:t xml:space="preserve"> Положения</w:t>
      </w:r>
      <w:r w:rsidR="00856CF7" w:rsidRPr="00CF76B0">
        <w:rPr>
          <w:color w:val="000000" w:themeColor="text1"/>
          <w:sz w:val="24"/>
        </w:rPr>
        <w:t xml:space="preserve"> о филиале и</w:t>
      </w:r>
      <w:r w:rsidR="00417BDD" w:rsidRPr="00CF76B0">
        <w:rPr>
          <w:color w:val="000000" w:themeColor="text1"/>
          <w:sz w:val="24"/>
        </w:rPr>
        <w:t xml:space="preserve"> доверенности № </w:t>
      </w:r>
      <w:r w:rsidR="005F6C16" w:rsidRPr="00CF76B0">
        <w:rPr>
          <w:color w:val="000000" w:themeColor="text1"/>
          <w:sz w:val="24"/>
        </w:rPr>
        <w:t xml:space="preserve">___ </w:t>
      </w:r>
      <w:r w:rsidRPr="00CF76B0">
        <w:rPr>
          <w:color w:val="000000" w:themeColor="text1"/>
          <w:sz w:val="24"/>
        </w:rPr>
        <w:t xml:space="preserve">от </w:t>
      </w:r>
      <w:r w:rsidR="005F6C16" w:rsidRPr="00CF76B0">
        <w:rPr>
          <w:color w:val="000000" w:themeColor="text1"/>
          <w:sz w:val="24"/>
        </w:rPr>
        <w:t>_______________</w:t>
      </w:r>
      <w:r w:rsidR="00417BDD" w:rsidRPr="00CF76B0">
        <w:rPr>
          <w:color w:val="000000" w:themeColor="text1"/>
          <w:sz w:val="24"/>
        </w:rPr>
        <w:t xml:space="preserve"> г.</w:t>
      </w:r>
      <w:r w:rsidRPr="00CF76B0">
        <w:rPr>
          <w:color w:val="000000" w:themeColor="text1"/>
          <w:sz w:val="24"/>
        </w:rPr>
        <w:t>, с другой стороны, заключили настоящий Договор о нижеследующем:</w:t>
      </w:r>
    </w:p>
    <w:p w14:paraId="1C7A585C" w14:textId="77777777" w:rsidR="00A10618" w:rsidRPr="00CF76B0" w:rsidRDefault="00A10618" w:rsidP="00456E67">
      <w:pPr>
        <w:jc w:val="both"/>
        <w:rPr>
          <w:color w:val="000000" w:themeColor="text1"/>
          <w:sz w:val="24"/>
          <w:szCs w:val="24"/>
        </w:rPr>
      </w:pPr>
    </w:p>
    <w:p w14:paraId="1C9C91E6" w14:textId="77777777" w:rsidR="00811C7C" w:rsidRPr="00CF76B0" w:rsidRDefault="00811C7C" w:rsidP="00456E67">
      <w:pPr>
        <w:jc w:val="both"/>
        <w:rPr>
          <w:color w:val="000000" w:themeColor="text1"/>
          <w:sz w:val="24"/>
          <w:szCs w:val="24"/>
        </w:rPr>
      </w:pPr>
    </w:p>
    <w:p w14:paraId="3D95F22E" w14:textId="77777777" w:rsidR="00CA484A" w:rsidRPr="00CF76B0" w:rsidRDefault="00856CF7" w:rsidP="00D07D04">
      <w:pPr>
        <w:pStyle w:val="ac"/>
        <w:numPr>
          <w:ilvl w:val="0"/>
          <w:numId w:val="2"/>
        </w:numPr>
        <w:ind w:right="-2"/>
        <w:jc w:val="center"/>
        <w:rPr>
          <w:b/>
          <w:color w:val="000000" w:themeColor="text1"/>
          <w:sz w:val="24"/>
          <w:szCs w:val="24"/>
        </w:rPr>
      </w:pPr>
      <w:r w:rsidRPr="00CF76B0">
        <w:rPr>
          <w:b/>
          <w:color w:val="000000" w:themeColor="text1"/>
          <w:sz w:val="24"/>
          <w:szCs w:val="24"/>
        </w:rPr>
        <w:t>ПРЕДМЕТ ДОГОВОРА</w:t>
      </w:r>
    </w:p>
    <w:p w14:paraId="3C78AF72" w14:textId="77777777" w:rsidR="00811C7C" w:rsidRPr="00CF76B0" w:rsidRDefault="00811C7C" w:rsidP="00D07D04">
      <w:pPr>
        <w:pStyle w:val="ac"/>
        <w:ind w:right="-2"/>
        <w:rPr>
          <w:b/>
          <w:color w:val="000000" w:themeColor="text1"/>
          <w:sz w:val="24"/>
          <w:szCs w:val="24"/>
        </w:rPr>
      </w:pPr>
    </w:p>
    <w:p w14:paraId="7CEF6EFE" w14:textId="0FFDD5C8" w:rsidR="00CA484A" w:rsidRPr="00CF76B0" w:rsidRDefault="00CA484A" w:rsidP="00CA484A">
      <w:pPr>
        <w:pStyle w:val="a4"/>
        <w:spacing w:line="240" w:lineRule="auto"/>
        <w:ind w:left="0" w:right="-2" w:firstLine="284"/>
        <w:rPr>
          <w:color w:val="000000" w:themeColor="text1"/>
          <w:sz w:val="24"/>
          <w:szCs w:val="24"/>
        </w:rPr>
      </w:pPr>
      <w:r w:rsidRPr="00CF76B0">
        <w:rPr>
          <w:color w:val="000000" w:themeColor="text1"/>
          <w:sz w:val="24"/>
          <w:szCs w:val="24"/>
        </w:rPr>
        <w:t xml:space="preserve">1.1. Заказчик поручает, а </w:t>
      </w:r>
      <w:r w:rsidR="00BF5CE8">
        <w:rPr>
          <w:color w:val="000000" w:themeColor="text1"/>
          <w:sz w:val="24"/>
          <w:szCs w:val="24"/>
        </w:rPr>
        <w:t>Поставщик</w:t>
      </w:r>
      <w:r w:rsidRPr="00CF76B0">
        <w:rPr>
          <w:color w:val="000000" w:themeColor="text1"/>
          <w:sz w:val="24"/>
          <w:szCs w:val="24"/>
        </w:rPr>
        <w:t xml:space="preserve"> обязуется выполнить своими силами и средствами </w:t>
      </w:r>
      <w:r w:rsidR="009E1D38" w:rsidRPr="00CF76B0">
        <w:rPr>
          <w:color w:val="000000" w:themeColor="text1"/>
          <w:sz w:val="24"/>
          <w:szCs w:val="24"/>
        </w:rPr>
        <w:t xml:space="preserve">работы по изготовлению </w:t>
      </w:r>
      <w:r w:rsidR="008A629C" w:rsidRPr="00CF76B0">
        <w:rPr>
          <w:color w:val="000000" w:themeColor="text1"/>
          <w:sz w:val="24"/>
          <w:szCs w:val="24"/>
        </w:rPr>
        <w:t xml:space="preserve">клише </w:t>
      </w:r>
      <w:r w:rsidR="00A74C60">
        <w:rPr>
          <w:color w:val="000000" w:themeColor="text1"/>
          <w:sz w:val="24"/>
          <w:szCs w:val="24"/>
        </w:rPr>
        <w:t>для тиснения (</w:t>
      </w:r>
      <w:r w:rsidR="008A629C" w:rsidRPr="00CF76B0">
        <w:rPr>
          <w:color w:val="000000" w:themeColor="text1"/>
          <w:sz w:val="24"/>
          <w:szCs w:val="24"/>
        </w:rPr>
        <w:t>методом гравировки по металлу</w:t>
      </w:r>
      <w:r w:rsidR="00A74C60">
        <w:rPr>
          <w:color w:val="000000" w:themeColor="text1"/>
          <w:sz w:val="24"/>
          <w:szCs w:val="24"/>
        </w:rPr>
        <w:t>)</w:t>
      </w:r>
      <w:r w:rsidR="005B77D4">
        <w:rPr>
          <w:color w:val="000000" w:themeColor="text1"/>
          <w:sz w:val="24"/>
          <w:szCs w:val="24"/>
        </w:rPr>
        <w:t xml:space="preserve"> </w:t>
      </w:r>
      <w:r w:rsidR="001517E9" w:rsidRPr="00CF76B0">
        <w:rPr>
          <w:color w:val="000000" w:themeColor="text1"/>
          <w:sz w:val="24"/>
          <w:szCs w:val="24"/>
        </w:rPr>
        <w:t xml:space="preserve">с воспроизведением изображения </w:t>
      </w:r>
      <w:r w:rsidRPr="00CF76B0">
        <w:rPr>
          <w:color w:val="000000" w:themeColor="text1"/>
          <w:sz w:val="24"/>
          <w:szCs w:val="24"/>
        </w:rPr>
        <w:t>Заказчика</w:t>
      </w:r>
      <w:r w:rsidR="001517E9" w:rsidRPr="00CF76B0">
        <w:rPr>
          <w:color w:val="000000" w:themeColor="text1"/>
          <w:sz w:val="24"/>
          <w:szCs w:val="24"/>
        </w:rPr>
        <w:t xml:space="preserve"> и поставку изготовленных изделий Заказчику</w:t>
      </w:r>
      <w:r w:rsidRPr="00CF76B0">
        <w:rPr>
          <w:color w:val="000000" w:themeColor="text1"/>
          <w:sz w:val="24"/>
          <w:szCs w:val="24"/>
        </w:rPr>
        <w:t xml:space="preserve">. </w:t>
      </w:r>
    </w:p>
    <w:p w14:paraId="08820A87" w14:textId="3EAA261B" w:rsidR="00CA484A" w:rsidRPr="00CF76B0" w:rsidRDefault="00CA484A" w:rsidP="00CA484A">
      <w:pPr>
        <w:pStyle w:val="a4"/>
        <w:spacing w:line="240" w:lineRule="auto"/>
        <w:ind w:left="0" w:right="-2" w:firstLine="284"/>
        <w:rPr>
          <w:color w:val="000000" w:themeColor="text1"/>
          <w:sz w:val="24"/>
          <w:szCs w:val="24"/>
        </w:rPr>
      </w:pPr>
      <w:r w:rsidRPr="00CF76B0">
        <w:rPr>
          <w:color w:val="000000" w:themeColor="text1"/>
          <w:sz w:val="24"/>
          <w:szCs w:val="24"/>
        </w:rPr>
        <w:t xml:space="preserve">1.2. Проведение указанных работ осуществляется на основании </w:t>
      </w:r>
      <w:r w:rsidR="00E13006" w:rsidRPr="00CF76B0">
        <w:rPr>
          <w:color w:val="000000" w:themeColor="text1"/>
          <w:sz w:val="24"/>
          <w:szCs w:val="24"/>
        </w:rPr>
        <w:t>заявки</w:t>
      </w:r>
      <w:r w:rsidR="005657DF" w:rsidRPr="00CF76B0">
        <w:rPr>
          <w:color w:val="000000" w:themeColor="text1"/>
          <w:sz w:val="24"/>
          <w:szCs w:val="24"/>
        </w:rPr>
        <w:t xml:space="preserve">, </w:t>
      </w:r>
      <w:r w:rsidR="009E1D38" w:rsidRPr="00CF76B0">
        <w:rPr>
          <w:color w:val="000000" w:themeColor="text1"/>
          <w:sz w:val="24"/>
          <w:szCs w:val="24"/>
        </w:rPr>
        <w:t>отправленной</w:t>
      </w:r>
      <w:r w:rsidR="005B77D4">
        <w:rPr>
          <w:color w:val="000000" w:themeColor="text1"/>
          <w:sz w:val="24"/>
          <w:szCs w:val="24"/>
        </w:rPr>
        <w:t xml:space="preserve"> </w:t>
      </w:r>
      <w:r w:rsidR="005657DF" w:rsidRPr="00CF76B0">
        <w:rPr>
          <w:color w:val="000000" w:themeColor="text1"/>
          <w:sz w:val="24"/>
          <w:szCs w:val="24"/>
        </w:rPr>
        <w:t>Заказчик</w:t>
      </w:r>
      <w:r w:rsidR="009E1D38" w:rsidRPr="00CF76B0">
        <w:rPr>
          <w:color w:val="000000" w:themeColor="text1"/>
          <w:sz w:val="24"/>
          <w:szCs w:val="24"/>
        </w:rPr>
        <w:t xml:space="preserve">ом на </w:t>
      </w:r>
      <w:r w:rsidR="00AD4447" w:rsidRPr="00CF76B0">
        <w:rPr>
          <w:color w:val="000000" w:themeColor="text1"/>
          <w:sz w:val="24"/>
          <w:szCs w:val="24"/>
        </w:rPr>
        <w:t xml:space="preserve">указанный в реквизитах </w:t>
      </w:r>
      <w:r w:rsidR="000A0658" w:rsidRPr="00CF76B0">
        <w:rPr>
          <w:color w:val="000000" w:themeColor="text1"/>
          <w:sz w:val="24"/>
          <w:szCs w:val="24"/>
        </w:rPr>
        <w:t xml:space="preserve">(п.10 </w:t>
      </w:r>
      <w:r w:rsidR="00836C89" w:rsidRPr="00CF76B0">
        <w:rPr>
          <w:color w:val="000000" w:themeColor="text1"/>
          <w:sz w:val="24"/>
          <w:szCs w:val="24"/>
        </w:rPr>
        <w:t>Д</w:t>
      </w:r>
      <w:r w:rsidR="000A0658" w:rsidRPr="00CF76B0">
        <w:rPr>
          <w:color w:val="000000" w:themeColor="text1"/>
          <w:sz w:val="24"/>
          <w:szCs w:val="24"/>
        </w:rPr>
        <w:t xml:space="preserve">оговора) </w:t>
      </w:r>
      <w:r w:rsidR="009E1D38" w:rsidRPr="00CF76B0">
        <w:rPr>
          <w:color w:val="000000" w:themeColor="text1"/>
          <w:sz w:val="24"/>
          <w:szCs w:val="24"/>
        </w:rPr>
        <w:t xml:space="preserve">электронный адрес </w:t>
      </w:r>
      <w:r w:rsidR="00BF5CE8">
        <w:rPr>
          <w:color w:val="000000" w:themeColor="text1"/>
          <w:sz w:val="24"/>
          <w:szCs w:val="24"/>
        </w:rPr>
        <w:t>Поставщика</w:t>
      </w:r>
      <w:r w:rsidR="009E1D38" w:rsidRPr="00CF76B0">
        <w:rPr>
          <w:color w:val="000000" w:themeColor="text1"/>
          <w:sz w:val="24"/>
          <w:szCs w:val="24"/>
        </w:rPr>
        <w:t xml:space="preserve">, и </w:t>
      </w:r>
      <w:r w:rsidR="000A0658" w:rsidRPr="00CF76B0">
        <w:rPr>
          <w:color w:val="000000" w:themeColor="text1"/>
          <w:sz w:val="24"/>
          <w:szCs w:val="24"/>
        </w:rPr>
        <w:t>согласованной</w:t>
      </w:r>
      <w:r w:rsidR="009E1D38" w:rsidRPr="00CF76B0">
        <w:rPr>
          <w:color w:val="000000" w:themeColor="text1"/>
          <w:sz w:val="24"/>
          <w:szCs w:val="24"/>
        </w:rPr>
        <w:t xml:space="preserve"> </w:t>
      </w:r>
      <w:r w:rsidR="00BF5CE8">
        <w:rPr>
          <w:color w:val="000000" w:themeColor="text1"/>
          <w:sz w:val="24"/>
          <w:szCs w:val="24"/>
        </w:rPr>
        <w:t>Поставщиком</w:t>
      </w:r>
      <w:r w:rsidR="005657DF" w:rsidRPr="00CF76B0">
        <w:rPr>
          <w:color w:val="000000" w:themeColor="text1"/>
          <w:sz w:val="24"/>
          <w:szCs w:val="24"/>
        </w:rPr>
        <w:t>.</w:t>
      </w:r>
      <w:r w:rsidR="005B77D4">
        <w:rPr>
          <w:color w:val="000000" w:themeColor="text1"/>
          <w:sz w:val="24"/>
          <w:szCs w:val="24"/>
        </w:rPr>
        <w:t xml:space="preserve"> </w:t>
      </w:r>
      <w:r w:rsidR="00A14917" w:rsidRPr="00CF76B0">
        <w:rPr>
          <w:color w:val="000000" w:themeColor="text1"/>
          <w:sz w:val="24"/>
          <w:szCs w:val="24"/>
        </w:rPr>
        <w:t xml:space="preserve">Форма заявки, заполняемая сторонами, указана в Приложении №1 к </w:t>
      </w:r>
      <w:r w:rsidR="00836C89" w:rsidRPr="00CF76B0">
        <w:rPr>
          <w:color w:val="000000" w:themeColor="text1"/>
          <w:sz w:val="24"/>
          <w:szCs w:val="24"/>
        </w:rPr>
        <w:t>Д</w:t>
      </w:r>
      <w:r w:rsidR="00A14917" w:rsidRPr="00CF76B0">
        <w:rPr>
          <w:color w:val="000000" w:themeColor="text1"/>
          <w:sz w:val="24"/>
          <w:szCs w:val="24"/>
        </w:rPr>
        <w:t>оговору.</w:t>
      </w:r>
    </w:p>
    <w:p w14:paraId="7FDA8114" w14:textId="77777777" w:rsidR="00CA484A" w:rsidRPr="00CF76B0" w:rsidRDefault="00CA484A" w:rsidP="00CA484A">
      <w:pPr>
        <w:pStyle w:val="a4"/>
        <w:spacing w:line="240" w:lineRule="auto"/>
        <w:ind w:left="0" w:right="-2" w:firstLine="284"/>
        <w:rPr>
          <w:color w:val="000000" w:themeColor="text1"/>
          <w:sz w:val="24"/>
          <w:szCs w:val="24"/>
        </w:rPr>
      </w:pPr>
      <w:r w:rsidRPr="00CF76B0">
        <w:rPr>
          <w:color w:val="000000" w:themeColor="text1"/>
          <w:sz w:val="24"/>
          <w:szCs w:val="24"/>
        </w:rPr>
        <w:t>1.3. Заказчик обязуется принять и своевременно оплатить Изделие на условиях настоящего договора.</w:t>
      </w:r>
    </w:p>
    <w:p w14:paraId="7C96EAA0" w14:textId="77777777" w:rsidR="00C114CD" w:rsidRPr="00CF76B0" w:rsidRDefault="00CA484A" w:rsidP="00CA484A">
      <w:pPr>
        <w:pStyle w:val="a4"/>
        <w:spacing w:line="240" w:lineRule="auto"/>
        <w:ind w:left="0" w:right="-2" w:firstLine="284"/>
        <w:rPr>
          <w:color w:val="000000" w:themeColor="text1"/>
          <w:sz w:val="24"/>
          <w:szCs w:val="24"/>
        </w:rPr>
      </w:pPr>
      <w:r w:rsidRPr="00CF76B0">
        <w:rPr>
          <w:color w:val="000000" w:themeColor="text1"/>
          <w:sz w:val="24"/>
          <w:szCs w:val="24"/>
        </w:rPr>
        <w:t xml:space="preserve">1.4. </w:t>
      </w:r>
      <w:r w:rsidR="00273539" w:rsidRPr="00CF76B0">
        <w:rPr>
          <w:color w:val="000000" w:themeColor="text1"/>
          <w:sz w:val="24"/>
          <w:szCs w:val="24"/>
        </w:rPr>
        <w:t>К</w:t>
      </w:r>
      <w:r w:rsidRPr="00CF76B0">
        <w:rPr>
          <w:color w:val="000000" w:themeColor="text1"/>
          <w:sz w:val="24"/>
          <w:szCs w:val="24"/>
        </w:rPr>
        <w:t xml:space="preserve">оличество </w:t>
      </w:r>
      <w:r w:rsidR="00273539" w:rsidRPr="00CF76B0">
        <w:rPr>
          <w:color w:val="000000" w:themeColor="text1"/>
          <w:sz w:val="24"/>
          <w:szCs w:val="24"/>
        </w:rPr>
        <w:t xml:space="preserve">поставляемого </w:t>
      </w:r>
      <w:r w:rsidRPr="00CF76B0">
        <w:rPr>
          <w:color w:val="000000" w:themeColor="text1"/>
          <w:sz w:val="24"/>
          <w:szCs w:val="24"/>
        </w:rPr>
        <w:t xml:space="preserve">Изделия </w:t>
      </w:r>
      <w:r w:rsidR="00273539" w:rsidRPr="00CF76B0">
        <w:rPr>
          <w:color w:val="000000" w:themeColor="text1"/>
          <w:sz w:val="24"/>
          <w:szCs w:val="24"/>
        </w:rPr>
        <w:t>указывае</w:t>
      </w:r>
      <w:r w:rsidRPr="00CF76B0">
        <w:rPr>
          <w:color w:val="000000" w:themeColor="text1"/>
          <w:sz w:val="24"/>
          <w:szCs w:val="24"/>
        </w:rPr>
        <w:t xml:space="preserve">тся в </w:t>
      </w:r>
      <w:r w:rsidR="001517E9" w:rsidRPr="00CF76B0">
        <w:rPr>
          <w:color w:val="000000" w:themeColor="text1"/>
          <w:sz w:val="24"/>
          <w:szCs w:val="24"/>
        </w:rPr>
        <w:t xml:space="preserve">согласованной сторонами заявке, </w:t>
      </w:r>
      <w:r w:rsidR="00273539" w:rsidRPr="00CF76B0">
        <w:rPr>
          <w:color w:val="000000" w:themeColor="text1"/>
          <w:sz w:val="24"/>
          <w:szCs w:val="24"/>
        </w:rPr>
        <w:t>счете и накладной</w:t>
      </w:r>
      <w:r w:rsidR="008A629C" w:rsidRPr="00CF76B0">
        <w:rPr>
          <w:color w:val="000000" w:themeColor="text1"/>
          <w:sz w:val="24"/>
          <w:szCs w:val="24"/>
        </w:rPr>
        <w:t xml:space="preserve"> (акте выполненных работ)</w:t>
      </w:r>
      <w:r w:rsidR="00273539" w:rsidRPr="00CF76B0">
        <w:rPr>
          <w:color w:val="000000" w:themeColor="text1"/>
          <w:sz w:val="24"/>
          <w:szCs w:val="24"/>
        </w:rPr>
        <w:t xml:space="preserve"> на каждую поставку.</w:t>
      </w:r>
    </w:p>
    <w:p w14:paraId="44B400D3" w14:textId="1C71454D" w:rsidR="00E13006" w:rsidRPr="00CF76B0" w:rsidRDefault="003261F0" w:rsidP="005F6C16">
      <w:pPr>
        <w:pStyle w:val="a4"/>
        <w:spacing w:line="240" w:lineRule="auto"/>
        <w:ind w:left="0" w:right="-2" w:firstLine="284"/>
        <w:rPr>
          <w:color w:val="000000" w:themeColor="text1"/>
          <w:sz w:val="24"/>
          <w:szCs w:val="24"/>
        </w:rPr>
      </w:pPr>
      <w:r w:rsidRPr="00CF76B0">
        <w:rPr>
          <w:color w:val="000000" w:themeColor="text1"/>
          <w:sz w:val="24"/>
          <w:szCs w:val="24"/>
        </w:rPr>
        <w:t xml:space="preserve">1.5. Поставка осуществляется по адресу: </w:t>
      </w:r>
      <w:r w:rsidR="00777DED">
        <w:rPr>
          <w:color w:val="000000" w:themeColor="text1"/>
          <w:sz w:val="24"/>
          <w:szCs w:val="24"/>
        </w:rPr>
        <w:t>420066,</w:t>
      </w:r>
      <w:r w:rsidR="007E2C82">
        <w:rPr>
          <w:color w:val="000000" w:themeColor="text1"/>
          <w:sz w:val="24"/>
          <w:szCs w:val="24"/>
        </w:rPr>
        <w:t xml:space="preserve"> РТ, </w:t>
      </w:r>
      <w:r w:rsidRPr="00DF6491">
        <w:rPr>
          <w:color w:val="000000" w:themeColor="text1"/>
          <w:sz w:val="24"/>
          <w:szCs w:val="24"/>
        </w:rPr>
        <w:t xml:space="preserve">г. Казань, ул. Декабристов, </w:t>
      </w:r>
      <w:r w:rsidR="00856CF7" w:rsidRPr="00DF6491">
        <w:rPr>
          <w:color w:val="000000" w:themeColor="text1"/>
          <w:sz w:val="24"/>
          <w:szCs w:val="24"/>
        </w:rPr>
        <w:t>з</w:t>
      </w:r>
      <w:r w:rsidRPr="00DF6491">
        <w:rPr>
          <w:color w:val="000000" w:themeColor="text1"/>
          <w:sz w:val="24"/>
          <w:szCs w:val="24"/>
        </w:rPr>
        <w:t>д.2.</w:t>
      </w:r>
    </w:p>
    <w:p w14:paraId="48906C81" w14:textId="77777777" w:rsidR="00811C7C" w:rsidRPr="00CF76B0" w:rsidRDefault="00811C7C" w:rsidP="00CA484A">
      <w:pPr>
        <w:pStyle w:val="a4"/>
        <w:spacing w:line="240" w:lineRule="auto"/>
        <w:ind w:left="0" w:right="-2" w:firstLine="284"/>
        <w:rPr>
          <w:color w:val="000000" w:themeColor="text1"/>
          <w:sz w:val="24"/>
          <w:szCs w:val="24"/>
        </w:rPr>
      </w:pPr>
    </w:p>
    <w:p w14:paraId="679F6023" w14:textId="77777777" w:rsidR="00C114CD" w:rsidRPr="00CF76B0" w:rsidRDefault="009E1D38" w:rsidP="00D07D04">
      <w:pPr>
        <w:pStyle w:val="ac"/>
        <w:numPr>
          <w:ilvl w:val="0"/>
          <w:numId w:val="2"/>
        </w:numPr>
        <w:jc w:val="center"/>
        <w:rPr>
          <w:b/>
          <w:color w:val="000000" w:themeColor="text1"/>
          <w:sz w:val="24"/>
          <w:szCs w:val="24"/>
        </w:rPr>
      </w:pPr>
      <w:r w:rsidRPr="00CF76B0">
        <w:rPr>
          <w:b/>
          <w:color w:val="000000" w:themeColor="text1"/>
          <w:sz w:val="24"/>
          <w:szCs w:val="24"/>
        </w:rPr>
        <w:t>СТОИМОСТЬ ДОГОВОРА</w:t>
      </w:r>
    </w:p>
    <w:p w14:paraId="6837FF4C" w14:textId="77777777" w:rsidR="00811C7C" w:rsidRPr="00CF76B0" w:rsidRDefault="00811C7C" w:rsidP="00D07D04">
      <w:pPr>
        <w:pStyle w:val="ac"/>
        <w:rPr>
          <w:b/>
          <w:color w:val="000000" w:themeColor="text1"/>
          <w:sz w:val="24"/>
          <w:szCs w:val="24"/>
        </w:rPr>
      </w:pPr>
    </w:p>
    <w:p w14:paraId="4749E59E" w14:textId="0B15C63A" w:rsidR="00CA484A" w:rsidRPr="00CF76B0" w:rsidRDefault="00DC2F59" w:rsidP="009E1D38">
      <w:pPr>
        <w:rPr>
          <w:b/>
          <w:color w:val="000000" w:themeColor="text1"/>
          <w:sz w:val="24"/>
          <w:szCs w:val="24"/>
        </w:rPr>
      </w:pPr>
      <w:r w:rsidRPr="00CF76B0">
        <w:rPr>
          <w:color w:val="000000" w:themeColor="text1"/>
          <w:sz w:val="24"/>
          <w:szCs w:val="24"/>
        </w:rPr>
        <w:t>2.1.</w:t>
      </w:r>
      <w:r w:rsidR="003E4CEC">
        <w:rPr>
          <w:color w:val="000000" w:themeColor="text1"/>
          <w:sz w:val="24"/>
          <w:szCs w:val="24"/>
        </w:rPr>
        <w:t xml:space="preserve"> </w:t>
      </w:r>
      <w:r w:rsidRPr="00CF76B0">
        <w:rPr>
          <w:color w:val="000000" w:themeColor="text1"/>
          <w:sz w:val="24"/>
          <w:szCs w:val="24"/>
        </w:rPr>
        <w:t xml:space="preserve">Стоимость Договора </w:t>
      </w:r>
      <w:r w:rsidRPr="00F06169">
        <w:rPr>
          <w:color w:val="000000" w:themeColor="text1"/>
          <w:sz w:val="24"/>
          <w:szCs w:val="24"/>
        </w:rPr>
        <w:t>составляет</w:t>
      </w:r>
      <w:r w:rsidR="00915940" w:rsidRPr="00F06169">
        <w:rPr>
          <w:b/>
          <w:color w:val="000000" w:themeColor="text1"/>
          <w:sz w:val="24"/>
          <w:szCs w:val="24"/>
        </w:rPr>
        <w:t xml:space="preserve"> </w:t>
      </w:r>
      <w:r w:rsidR="00777DED">
        <w:rPr>
          <w:b/>
          <w:color w:val="000000" w:themeColor="text1"/>
          <w:sz w:val="24"/>
          <w:szCs w:val="24"/>
        </w:rPr>
        <w:t>_____________________</w:t>
      </w:r>
      <w:r w:rsidR="005F6C16" w:rsidRPr="00F06169">
        <w:rPr>
          <w:b/>
          <w:color w:val="000000" w:themeColor="text1"/>
          <w:sz w:val="24"/>
          <w:szCs w:val="24"/>
        </w:rPr>
        <w:t xml:space="preserve"> </w:t>
      </w:r>
      <w:r w:rsidRPr="00777DED">
        <w:rPr>
          <w:b/>
          <w:color w:val="000000" w:themeColor="text1"/>
          <w:sz w:val="24"/>
          <w:szCs w:val="24"/>
        </w:rPr>
        <w:t>(</w:t>
      </w:r>
      <w:r w:rsidR="00777DED" w:rsidRPr="00777DED">
        <w:rPr>
          <w:b/>
          <w:color w:val="000000" w:themeColor="text1"/>
          <w:sz w:val="24"/>
          <w:szCs w:val="24"/>
        </w:rPr>
        <w:t>______________________</w:t>
      </w:r>
      <w:r w:rsidRPr="00777DED">
        <w:rPr>
          <w:b/>
          <w:color w:val="000000" w:themeColor="text1"/>
          <w:sz w:val="24"/>
          <w:szCs w:val="24"/>
        </w:rPr>
        <w:t>)</w:t>
      </w:r>
      <w:r w:rsidR="00777DED">
        <w:rPr>
          <w:b/>
          <w:color w:val="000000" w:themeColor="text1"/>
          <w:sz w:val="24"/>
          <w:szCs w:val="24"/>
        </w:rPr>
        <w:t xml:space="preserve"> </w:t>
      </w:r>
      <w:r w:rsidRPr="00777DED">
        <w:rPr>
          <w:color w:val="000000" w:themeColor="text1"/>
          <w:sz w:val="24"/>
          <w:szCs w:val="24"/>
        </w:rPr>
        <w:t>рублей</w:t>
      </w:r>
      <w:r w:rsidR="005F6C16" w:rsidRPr="00777DED">
        <w:rPr>
          <w:b/>
          <w:color w:val="000000" w:themeColor="text1"/>
          <w:sz w:val="24"/>
          <w:szCs w:val="24"/>
        </w:rPr>
        <w:t>__</w:t>
      </w:r>
      <w:r w:rsidR="005F6C16" w:rsidRPr="00CF76B0">
        <w:rPr>
          <w:b/>
          <w:color w:val="000000" w:themeColor="text1"/>
          <w:sz w:val="24"/>
          <w:szCs w:val="24"/>
        </w:rPr>
        <w:t xml:space="preserve"> </w:t>
      </w:r>
      <w:r w:rsidR="00A10618" w:rsidRPr="00CF76B0">
        <w:rPr>
          <w:color w:val="000000" w:themeColor="text1"/>
          <w:sz w:val="24"/>
          <w:szCs w:val="24"/>
        </w:rPr>
        <w:t>копеек</w:t>
      </w:r>
      <w:r w:rsidRPr="00CF76B0">
        <w:rPr>
          <w:color w:val="000000" w:themeColor="text1"/>
          <w:sz w:val="24"/>
          <w:szCs w:val="24"/>
        </w:rPr>
        <w:t xml:space="preserve">, и включает в себя стоимость материалов, упаковки, </w:t>
      </w:r>
      <w:r w:rsidR="00285A67" w:rsidRPr="00CF76B0">
        <w:rPr>
          <w:color w:val="000000" w:themeColor="text1"/>
          <w:sz w:val="24"/>
          <w:szCs w:val="24"/>
        </w:rPr>
        <w:t xml:space="preserve">расходы на доставку Товара до склада </w:t>
      </w:r>
      <w:r w:rsidR="002B3F6A" w:rsidRPr="00CF76B0">
        <w:rPr>
          <w:color w:val="000000" w:themeColor="text1"/>
          <w:sz w:val="24"/>
          <w:szCs w:val="24"/>
        </w:rPr>
        <w:t>Заказчика</w:t>
      </w:r>
      <w:r w:rsidR="00285A67" w:rsidRPr="00CF76B0">
        <w:rPr>
          <w:color w:val="000000" w:themeColor="text1"/>
          <w:sz w:val="24"/>
          <w:szCs w:val="24"/>
        </w:rPr>
        <w:t xml:space="preserve">, </w:t>
      </w:r>
      <w:r w:rsidRPr="00CF76B0">
        <w:rPr>
          <w:color w:val="000000" w:themeColor="text1"/>
          <w:sz w:val="24"/>
          <w:szCs w:val="24"/>
        </w:rPr>
        <w:t>а также затраты на уплату налогов и других обязательных платежей</w:t>
      </w:r>
      <w:r w:rsidR="00E13006" w:rsidRPr="00CF76B0">
        <w:rPr>
          <w:color w:val="000000" w:themeColor="text1"/>
          <w:sz w:val="24"/>
          <w:szCs w:val="24"/>
        </w:rPr>
        <w:t>,</w:t>
      </w:r>
      <w:r w:rsidRPr="00CF76B0">
        <w:rPr>
          <w:color w:val="000000" w:themeColor="text1"/>
          <w:sz w:val="24"/>
          <w:szCs w:val="24"/>
        </w:rPr>
        <w:t xml:space="preserve"> в том числе НДС</w:t>
      </w:r>
      <w:r w:rsidR="005F6C16" w:rsidRPr="00CF76B0">
        <w:rPr>
          <w:color w:val="000000" w:themeColor="text1"/>
          <w:sz w:val="24"/>
          <w:szCs w:val="24"/>
        </w:rPr>
        <w:t xml:space="preserve"> (20</w:t>
      </w:r>
      <w:r w:rsidR="005F6C16" w:rsidRPr="00EB71C0">
        <w:rPr>
          <w:color w:val="000000" w:themeColor="text1"/>
          <w:sz w:val="24"/>
          <w:szCs w:val="24"/>
        </w:rPr>
        <w:t>%)</w:t>
      </w:r>
      <w:r w:rsidRPr="00EB71C0">
        <w:rPr>
          <w:color w:val="000000" w:themeColor="text1"/>
          <w:sz w:val="24"/>
          <w:szCs w:val="24"/>
        </w:rPr>
        <w:t>.</w:t>
      </w:r>
      <w:r w:rsidR="00EB71C0">
        <w:rPr>
          <w:color w:val="000000" w:themeColor="text1"/>
          <w:sz w:val="24"/>
          <w:szCs w:val="24"/>
        </w:rPr>
        <w:t xml:space="preserve"> </w:t>
      </w:r>
      <w:r w:rsidR="000D76FB">
        <w:rPr>
          <w:sz w:val="24"/>
          <w:szCs w:val="24"/>
        </w:rPr>
        <w:t>(в</w:t>
      </w:r>
      <w:r w:rsidR="00EB71C0" w:rsidRPr="00EB71C0">
        <w:rPr>
          <w:sz w:val="24"/>
          <w:szCs w:val="24"/>
        </w:rPr>
        <w:t xml:space="preserve"> случае, если Поставщик имеет право на освобождение от уплаты НДС, то слова «в том числе НДС» заменяются на слова «НДС не облагается»).</w:t>
      </w:r>
    </w:p>
    <w:p w14:paraId="78FAC486" w14:textId="77777777" w:rsidR="00CA484A" w:rsidRPr="00CF76B0" w:rsidRDefault="009E1D38" w:rsidP="005B77D4">
      <w:pPr>
        <w:ind w:right="-2"/>
        <w:jc w:val="both"/>
        <w:rPr>
          <w:b/>
          <w:color w:val="000000" w:themeColor="text1"/>
          <w:sz w:val="24"/>
          <w:szCs w:val="24"/>
        </w:rPr>
      </w:pPr>
      <w:r w:rsidRPr="00CF76B0">
        <w:rPr>
          <w:color w:val="000000" w:themeColor="text1"/>
          <w:sz w:val="24"/>
          <w:szCs w:val="24"/>
        </w:rPr>
        <w:t>2.2</w:t>
      </w:r>
      <w:r w:rsidR="00CA484A" w:rsidRPr="00CF76B0">
        <w:rPr>
          <w:color w:val="000000" w:themeColor="text1"/>
          <w:sz w:val="24"/>
          <w:szCs w:val="24"/>
        </w:rPr>
        <w:t xml:space="preserve">. Стоимость изделий </w:t>
      </w:r>
      <w:r w:rsidR="00273539" w:rsidRPr="00CF76B0">
        <w:rPr>
          <w:color w:val="000000" w:themeColor="text1"/>
          <w:sz w:val="24"/>
          <w:szCs w:val="24"/>
        </w:rPr>
        <w:t>указана в Спецификации</w:t>
      </w:r>
      <w:r w:rsidR="00EB71C0">
        <w:rPr>
          <w:color w:val="000000" w:themeColor="text1"/>
          <w:sz w:val="24"/>
          <w:szCs w:val="24"/>
        </w:rPr>
        <w:t xml:space="preserve"> </w:t>
      </w:r>
      <w:r w:rsidR="00273539" w:rsidRPr="00CF76B0">
        <w:rPr>
          <w:color w:val="000000" w:themeColor="text1"/>
          <w:sz w:val="24"/>
          <w:szCs w:val="24"/>
        </w:rPr>
        <w:t>(</w:t>
      </w:r>
      <w:r w:rsidR="00273539" w:rsidRPr="00CF76B0">
        <w:rPr>
          <w:b/>
          <w:color w:val="000000" w:themeColor="text1"/>
          <w:sz w:val="24"/>
          <w:szCs w:val="24"/>
        </w:rPr>
        <w:t>Приложение</w:t>
      </w:r>
      <w:r w:rsidR="00FF477C" w:rsidRPr="00CF76B0">
        <w:rPr>
          <w:b/>
          <w:color w:val="000000" w:themeColor="text1"/>
          <w:sz w:val="24"/>
          <w:szCs w:val="24"/>
        </w:rPr>
        <w:t xml:space="preserve"> № </w:t>
      </w:r>
      <w:r w:rsidR="00A14917" w:rsidRPr="00CF76B0">
        <w:rPr>
          <w:b/>
          <w:color w:val="000000" w:themeColor="text1"/>
          <w:sz w:val="24"/>
          <w:szCs w:val="24"/>
        </w:rPr>
        <w:t>2</w:t>
      </w:r>
      <w:r w:rsidR="00E13006" w:rsidRPr="00CF76B0">
        <w:rPr>
          <w:color w:val="000000" w:themeColor="text1"/>
          <w:sz w:val="24"/>
          <w:szCs w:val="24"/>
        </w:rPr>
        <w:t xml:space="preserve"> к</w:t>
      </w:r>
      <w:r w:rsidR="00FF477C" w:rsidRPr="00CF76B0">
        <w:rPr>
          <w:color w:val="000000" w:themeColor="text1"/>
          <w:sz w:val="24"/>
          <w:szCs w:val="24"/>
        </w:rPr>
        <w:t xml:space="preserve"> Договору</w:t>
      </w:r>
      <w:r w:rsidR="00273539" w:rsidRPr="00CF76B0">
        <w:rPr>
          <w:color w:val="000000" w:themeColor="text1"/>
          <w:sz w:val="24"/>
          <w:szCs w:val="24"/>
        </w:rPr>
        <w:t>)</w:t>
      </w:r>
      <w:r w:rsidR="00FF477C" w:rsidRPr="00CF76B0">
        <w:rPr>
          <w:color w:val="000000" w:themeColor="text1"/>
          <w:sz w:val="24"/>
          <w:szCs w:val="24"/>
        </w:rPr>
        <w:t>.</w:t>
      </w:r>
    </w:p>
    <w:p w14:paraId="385313FD" w14:textId="1FF7372E" w:rsidR="00856CF7" w:rsidRPr="00CF76B0" w:rsidRDefault="00856CF7" w:rsidP="005B77D4">
      <w:pPr>
        <w:ind w:right="-2"/>
        <w:jc w:val="both"/>
        <w:rPr>
          <w:color w:val="000000" w:themeColor="text1"/>
          <w:sz w:val="24"/>
          <w:szCs w:val="24"/>
        </w:rPr>
      </w:pPr>
      <w:r w:rsidRPr="00CF76B0">
        <w:rPr>
          <w:color w:val="000000" w:themeColor="text1"/>
          <w:sz w:val="24"/>
          <w:szCs w:val="24"/>
        </w:rPr>
        <w:t>2.</w:t>
      </w:r>
      <w:r w:rsidR="00777DED">
        <w:rPr>
          <w:color w:val="000000" w:themeColor="text1"/>
          <w:sz w:val="24"/>
          <w:szCs w:val="24"/>
        </w:rPr>
        <w:t>3.</w:t>
      </w:r>
      <w:r w:rsidRPr="00CF76B0">
        <w:rPr>
          <w:color w:val="000000" w:themeColor="text1"/>
          <w:sz w:val="24"/>
          <w:szCs w:val="24"/>
        </w:rPr>
        <w:t xml:space="preserve"> Цена за единицу изделия фиксирована и не подлежит изменению на весь период действия настоящего Договора.</w:t>
      </w:r>
    </w:p>
    <w:p w14:paraId="66329DC9" w14:textId="77777777" w:rsidR="00811C7C" w:rsidRPr="00CF76B0" w:rsidRDefault="00CA484A" w:rsidP="00CA484A">
      <w:pPr>
        <w:pStyle w:val="a4"/>
        <w:spacing w:line="240" w:lineRule="auto"/>
        <w:ind w:left="0" w:right="-2"/>
        <w:rPr>
          <w:color w:val="000000" w:themeColor="text1"/>
          <w:sz w:val="24"/>
          <w:szCs w:val="24"/>
        </w:rPr>
      </w:pPr>
      <w:r w:rsidRPr="00CF76B0">
        <w:rPr>
          <w:color w:val="000000" w:themeColor="text1"/>
          <w:sz w:val="24"/>
          <w:szCs w:val="24"/>
        </w:rPr>
        <w:tab/>
      </w:r>
    </w:p>
    <w:p w14:paraId="3EDC0FCC" w14:textId="77777777" w:rsidR="00CA484A" w:rsidRPr="00CF76B0" w:rsidRDefault="00CA484A" w:rsidP="00D07D04">
      <w:pPr>
        <w:pStyle w:val="ac"/>
        <w:numPr>
          <w:ilvl w:val="0"/>
          <w:numId w:val="2"/>
        </w:numPr>
        <w:ind w:right="-2"/>
        <w:jc w:val="center"/>
        <w:rPr>
          <w:b/>
          <w:color w:val="000000" w:themeColor="text1"/>
          <w:sz w:val="24"/>
          <w:szCs w:val="24"/>
        </w:rPr>
      </w:pPr>
      <w:r w:rsidRPr="00CF76B0">
        <w:rPr>
          <w:b/>
          <w:color w:val="000000" w:themeColor="text1"/>
          <w:sz w:val="24"/>
          <w:szCs w:val="24"/>
        </w:rPr>
        <w:t xml:space="preserve">ПОРЯДОК </w:t>
      </w:r>
      <w:r w:rsidR="00856CF7" w:rsidRPr="00CF76B0">
        <w:rPr>
          <w:b/>
          <w:color w:val="000000" w:themeColor="text1"/>
          <w:sz w:val="24"/>
          <w:szCs w:val="24"/>
        </w:rPr>
        <w:t>РАСЧЕТОВ</w:t>
      </w:r>
    </w:p>
    <w:p w14:paraId="1B56CE8B" w14:textId="77777777" w:rsidR="00D07D04" w:rsidRPr="00CF76B0" w:rsidRDefault="00D07D04" w:rsidP="00D07D04">
      <w:pPr>
        <w:pStyle w:val="ac"/>
        <w:ind w:right="-2"/>
        <w:rPr>
          <w:b/>
          <w:color w:val="000000" w:themeColor="text1"/>
          <w:sz w:val="24"/>
          <w:szCs w:val="24"/>
        </w:rPr>
      </w:pPr>
    </w:p>
    <w:p w14:paraId="6C3E5E45" w14:textId="494A9353" w:rsidR="00CA484A" w:rsidRPr="00CF76B0" w:rsidRDefault="00D07D04" w:rsidP="00CA484A">
      <w:pPr>
        <w:pStyle w:val="a5"/>
        <w:spacing w:line="240" w:lineRule="auto"/>
        <w:ind w:left="0" w:right="-2" w:firstLine="284"/>
        <w:rPr>
          <w:color w:val="000000" w:themeColor="text1"/>
          <w:sz w:val="24"/>
          <w:szCs w:val="24"/>
        </w:rPr>
      </w:pPr>
      <w:r w:rsidRPr="00CF76B0">
        <w:rPr>
          <w:color w:val="000000" w:themeColor="text1"/>
          <w:sz w:val="24"/>
          <w:szCs w:val="24"/>
        </w:rPr>
        <w:t>3</w:t>
      </w:r>
      <w:r w:rsidR="00CA484A" w:rsidRPr="00CF76B0">
        <w:rPr>
          <w:color w:val="000000" w:themeColor="text1"/>
          <w:sz w:val="24"/>
          <w:szCs w:val="24"/>
        </w:rPr>
        <w:t>.1. Оплата изделий производится на основании счета</w:t>
      </w:r>
      <w:r w:rsidR="00561775" w:rsidRPr="00CF76B0">
        <w:rPr>
          <w:color w:val="000000" w:themeColor="text1"/>
          <w:sz w:val="24"/>
          <w:szCs w:val="24"/>
        </w:rPr>
        <w:t>,</w:t>
      </w:r>
      <w:r w:rsidR="00CA484A" w:rsidRPr="00CF76B0">
        <w:rPr>
          <w:color w:val="000000" w:themeColor="text1"/>
          <w:sz w:val="24"/>
          <w:szCs w:val="24"/>
        </w:rPr>
        <w:t xml:space="preserve"> выставленного </w:t>
      </w:r>
      <w:r w:rsidR="00BF5CE8">
        <w:rPr>
          <w:color w:val="000000" w:themeColor="text1"/>
          <w:sz w:val="24"/>
          <w:szCs w:val="24"/>
        </w:rPr>
        <w:t>Поставщиком</w:t>
      </w:r>
      <w:r w:rsidR="00CA484A" w:rsidRPr="00CF76B0">
        <w:rPr>
          <w:color w:val="000000" w:themeColor="text1"/>
          <w:sz w:val="24"/>
          <w:szCs w:val="24"/>
        </w:rPr>
        <w:t>.</w:t>
      </w:r>
    </w:p>
    <w:p w14:paraId="2FB36A9D" w14:textId="2E540510" w:rsidR="00DF36C7" w:rsidRPr="00CF76B0" w:rsidRDefault="00D07D04" w:rsidP="005655AB">
      <w:pPr>
        <w:pStyle w:val="a5"/>
        <w:spacing w:line="240" w:lineRule="auto"/>
        <w:ind w:left="0" w:right="-2" w:firstLine="284"/>
        <w:rPr>
          <w:color w:val="000000" w:themeColor="text1"/>
          <w:sz w:val="24"/>
          <w:szCs w:val="24"/>
        </w:rPr>
      </w:pPr>
      <w:r w:rsidRPr="00CF76B0">
        <w:rPr>
          <w:color w:val="000000" w:themeColor="text1"/>
          <w:sz w:val="24"/>
          <w:szCs w:val="24"/>
        </w:rPr>
        <w:t>3</w:t>
      </w:r>
      <w:r w:rsidR="00DF69CB" w:rsidRPr="00CF76B0">
        <w:rPr>
          <w:color w:val="000000" w:themeColor="text1"/>
          <w:sz w:val="24"/>
          <w:szCs w:val="24"/>
        </w:rPr>
        <w:t>.</w:t>
      </w:r>
      <w:r w:rsidR="00CA484A" w:rsidRPr="00CF76B0">
        <w:rPr>
          <w:color w:val="000000" w:themeColor="text1"/>
          <w:sz w:val="24"/>
          <w:szCs w:val="24"/>
        </w:rPr>
        <w:t>2. Заказчи</w:t>
      </w:r>
      <w:r w:rsidR="00561775" w:rsidRPr="00CF76B0">
        <w:rPr>
          <w:color w:val="000000" w:themeColor="text1"/>
          <w:sz w:val="24"/>
          <w:szCs w:val="24"/>
        </w:rPr>
        <w:t xml:space="preserve">к оплачивает Изделие в размере </w:t>
      </w:r>
      <w:r w:rsidR="00CA484A" w:rsidRPr="00CF76B0">
        <w:rPr>
          <w:color w:val="000000" w:themeColor="text1"/>
          <w:sz w:val="24"/>
          <w:szCs w:val="24"/>
        </w:rPr>
        <w:t xml:space="preserve">100% на основании выставленного </w:t>
      </w:r>
      <w:r w:rsidR="00BF5CE8">
        <w:rPr>
          <w:color w:val="000000" w:themeColor="text1"/>
          <w:sz w:val="24"/>
          <w:szCs w:val="24"/>
        </w:rPr>
        <w:t>Поставщиком</w:t>
      </w:r>
      <w:r w:rsidR="00561775" w:rsidRPr="00CF76B0">
        <w:rPr>
          <w:color w:val="000000" w:themeColor="text1"/>
          <w:sz w:val="24"/>
          <w:szCs w:val="24"/>
        </w:rPr>
        <w:t xml:space="preserve"> </w:t>
      </w:r>
      <w:r w:rsidR="00CA484A" w:rsidRPr="00CF76B0">
        <w:rPr>
          <w:color w:val="000000" w:themeColor="text1"/>
          <w:sz w:val="24"/>
          <w:szCs w:val="24"/>
        </w:rPr>
        <w:t xml:space="preserve">счета в течение </w:t>
      </w:r>
      <w:r w:rsidR="009A2125">
        <w:rPr>
          <w:color w:val="000000" w:themeColor="text1"/>
          <w:sz w:val="24"/>
          <w:szCs w:val="24"/>
        </w:rPr>
        <w:t>7</w:t>
      </w:r>
      <w:r w:rsidR="00A10618" w:rsidRPr="00CF76B0">
        <w:rPr>
          <w:color w:val="000000" w:themeColor="text1"/>
          <w:sz w:val="24"/>
          <w:szCs w:val="24"/>
        </w:rPr>
        <w:t xml:space="preserve"> (</w:t>
      </w:r>
      <w:r w:rsidR="009A2125">
        <w:rPr>
          <w:color w:val="000000" w:themeColor="text1"/>
          <w:sz w:val="24"/>
          <w:szCs w:val="24"/>
        </w:rPr>
        <w:t>семи</w:t>
      </w:r>
      <w:r w:rsidR="00A10618" w:rsidRPr="00CF76B0">
        <w:rPr>
          <w:color w:val="000000" w:themeColor="text1"/>
          <w:sz w:val="24"/>
          <w:szCs w:val="24"/>
        </w:rPr>
        <w:t>)</w:t>
      </w:r>
      <w:r w:rsidR="00EB71C0">
        <w:rPr>
          <w:color w:val="000000" w:themeColor="text1"/>
          <w:sz w:val="24"/>
          <w:szCs w:val="24"/>
        </w:rPr>
        <w:t xml:space="preserve"> </w:t>
      </w:r>
      <w:r w:rsidR="009A2125">
        <w:rPr>
          <w:color w:val="000000" w:themeColor="text1"/>
          <w:sz w:val="24"/>
          <w:szCs w:val="24"/>
        </w:rPr>
        <w:t>рабочих</w:t>
      </w:r>
      <w:r w:rsidR="00CA484A" w:rsidRPr="00CF76B0">
        <w:rPr>
          <w:color w:val="000000" w:themeColor="text1"/>
          <w:sz w:val="24"/>
          <w:szCs w:val="24"/>
        </w:rPr>
        <w:t xml:space="preserve"> дней</w:t>
      </w:r>
      <w:r w:rsidR="00EB71C0">
        <w:rPr>
          <w:color w:val="000000" w:themeColor="text1"/>
          <w:sz w:val="24"/>
          <w:szCs w:val="24"/>
        </w:rPr>
        <w:t xml:space="preserve"> </w:t>
      </w:r>
      <w:r w:rsidR="00DF36C7" w:rsidRPr="00CF76B0">
        <w:rPr>
          <w:color w:val="000000" w:themeColor="text1"/>
          <w:sz w:val="24"/>
          <w:szCs w:val="24"/>
        </w:rPr>
        <w:t xml:space="preserve">с </w:t>
      </w:r>
      <w:r w:rsidR="003D259F">
        <w:rPr>
          <w:color w:val="000000" w:themeColor="text1"/>
          <w:sz w:val="24"/>
          <w:szCs w:val="24"/>
        </w:rPr>
        <w:t>даты поставки</w:t>
      </w:r>
      <w:r w:rsidR="00DF36C7" w:rsidRPr="00CF76B0">
        <w:rPr>
          <w:color w:val="000000" w:themeColor="text1"/>
          <w:sz w:val="24"/>
          <w:szCs w:val="24"/>
        </w:rPr>
        <w:t xml:space="preserve"> </w:t>
      </w:r>
      <w:r w:rsidR="003D259F">
        <w:rPr>
          <w:color w:val="000000" w:themeColor="text1"/>
          <w:sz w:val="24"/>
          <w:szCs w:val="24"/>
        </w:rPr>
        <w:t>Т</w:t>
      </w:r>
      <w:r w:rsidR="00DF36C7" w:rsidRPr="00CF76B0">
        <w:rPr>
          <w:color w:val="000000" w:themeColor="text1"/>
          <w:sz w:val="24"/>
          <w:szCs w:val="24"/>
        </w:rPr>
        <w:t>овара и подписания товарных накладных</w:t>
      </w:r>
      <w:r w:rsidR="008A629C" w:rsidRPr="00CF76B0">
        <w:rPr>
          <w:color w:val="000000" w:themeColor="text1"/>
          <w:sz w:val="24"/>
          <w:szCs w:val="24"/>
        </w:rPr>
        <w:t xml:space="preserve"> (актов выполненных работ)</w:t>
      </w:r>
      <w:r w:rsidR="00DF36C7" w:rsidRPr="00CF76B0">
        <w:rPr>
          <w:color w:val="000000" w:themeColor="text1"/>
          <w:sz w:val="24"/>
          <w:szCs w:val="24"/>
        </w:rPr>
        <w:t xml:space="preserve">. </w:t>
      </w:r>
    </w:p>
    <w:p w14:paraId="110DD218" w14:textId="6D5CFECA" w:rsidR="00811C7C" w:rsidRPr="00CF76B0" w:rsidRDefault="00D07D04" w:rsidP="00811C7C">
      <w:pPr>
        <w:pStyle w:val="a5"/>
        <w:spacing w:line="240" w:lineRule="auto"/>
        <w:ind w:left="0" w:right="-2" w:firstLine="284"/>
        <w:rPr>
          <w:color w:val="000000" w:themeColor="text1"/>
          <w:sz w:val="24"/>
          <w:szCs w:val="24"/>
        </w:rPr>
      </w:pPr>
      <w:r w:rsidRPr="00CF76B0">
        <w:rPr>
          <w:color w:val="000000" w:themeColor="text1"/>
          <w:sz w:val="24"/>
          <w:szCs w:val="24"/>
        </w:rPr>
        <w:t>3</w:t>
      </w:r>
      <w:r w:rsidR="00CA484A" w:rsidRPr="00CF76B0">
        <w:rPr>
          <w:color w:val="000000" w:themeColor="text1"/>
          <w:sz w:val="24"/>
          <w:szCs w:val="24"/>
        </w:rPr>
        <w:t xml:space="preserve">.3. </w:t>
      </w:r>
      <w:r w:rsidR="00DF36C7" w:rsidRPr="00CF76B0">
        <w:rPr>
          <w:color w:val="000000" w:themeColor="text1"/>
          <w:sz w:val="24"/>
          <w:szCs w:val="24"/>
        </w:rPr>
        <w:t xml:space="preserve">Обязательство </w:t>
      </w:r>
      <w:r w:rsidR="002B3F6A" w:rsidRPr="00CF76B0">
        <w:rPr>
          <w:color w:val="000000" w:themeColor="text1"/>
          <w:sz w:val="24"/>
          <w:szCs w:val="24"/>
        </w:rPr>
        <w:t xml:space="preserve">Заказчика </w:t>
      </w:r>
      <w:r w:rsidR="00DF36C7" w:rsidRPr="00CF76B0">
        <w:rPr>
          <w:color w:val="000000" w:themeColor="text1"/>
          <w:sz w:val="24"/>
          <w:szCs w:val="24"/>
        </w:rPr>
        <w:t>по оплате Товара считается исполненным после зачисления денежных средств на</w:t>
      </w:r>
      <w:r w:rsidR="008A629C" w:rsidRPr="00CF76B0">
        <w:rPr>
          <w:color w:val="000000" w:themeColor="text1"/>
          <w:sz w:val="24"/>
          <w:szCs w:val="24"/>
        </w:rPr>
        <w:t xml:space="preserve"> расчетный счет </w:t>
      </w:r>
      <w:r w:rsidR="00BF5CE8">
        <w:rPr>
          <w:color w:val="000000" w:themeColor="text1"/>
          <w:sz w:val="24"/>
          <w:szCs w:val="24"/>
        </w:rPr>
        <w:t>Поставщика</w:t>
      </w:r>
      <w:r w:rsidR="00DF36C7" w:rsidRPr="00CF76B0">
        <w:rPr>
          <w:color w:val="000000" w:themeColor="text1"/>
          <w:sz w:val="24"/>
          <w:szCs w:val="24"/>
        </w:rPr>
        <w:t>.</w:t>
      </w:r>
    </w:p>
    <w:p w14:paraId="5A419A04" w14:textId="2DD60971" w:rsidR="00D07D04" w:rsidRPr="00CF76B0" w:rsidRDefault="00D07D04" w:rsidP="00811C7C">
      <w:pPr>
        <w:pStyle w:val="a5"/>
        <w:spacing w:line="240" w:lineRule="auto"/>
        <w:ind w:left="0" w:right="-2" w:firstLine="284"/>
        <w:rPr>
          <w:color w:val="000000" w:themeColor="text1"/>
          <w:sz w:val="24"/>
          <w:szCs w:val="24"/>
        </w:rPr>
      </w:pPr>
      <w:r w:rsidRPr="00CF76B0">
        <w:rPr>
          <w:color w:val="000000" w:themeColor="text1"/>
          <w:sz w:val="24"/>
          <w:szCs w:val="24"/>
        </w:rPr>
        <w:t>3</w:t>
      </w:r>
      <w:r w:rsidR="00CA484A" w:rsidRPr="00CF76B0">
        <w:rPr>
          <w:color w:val="000000" w:themeColor="text1"/>
          <w:sz w:val="24"/>
          <w:szCs w:val="24"/>
        </w:rPr>
        <w:t xml:space="preserve">.4. </w:t>
      </w:r>
      <w:r w:rsidR="00BF5CE8">
        <w:rPr>
          <w:color w:val="000000" w:themeColor="text1"/>
          <w:sz w:val="24"/>
          <w:szCs w:val="24"/>
        </w:rPr>
        <w:t>Поставщик</w:t>
      </w:r>
      <w:r w:rsidR="00CA484A" w:rsidRPr="00CF76B0">
        <w:rPr>
          <w:color w:val="000000" w:themeColor="text1"/>
          <w:sz w:val="24"/>
          <w:szCs w:val="24"/>
        </w:rPr>
        <w:t xml:space="preserve"> приступает к исполнению заказа и исчисляет срок начала работ с момента </w:t>
      </w:r>
      <w:r w:rsidR="001517E9" w:rsidRPr="00CF76B0">
        <w:rPr>
          <w:color w:val="000000" w:themeColor="text1"/>
          <w:sz w:val="24"/>
          <w:szCs w:val="24"/>
        </w:rPr>
        <w:t>согласования</w:t>
      </w:r>
      <w:r w:rsidR="00EB71C0">
        <w:rPr>
          <w:color w:val="000000" w:themeColor="text1"/>
          <w:sz w:val="24"/>
          <w:szCs w:val="24"/>
        </w:rPr>
        <w:t xml:space="preserve"> </w:t>
      </w:r>
      <w:r w:rsidR="001517E9" w:rsidRPr="00CF76B0">
        <w:rPr>
          <w:color w:val="000000" w:themeColor="text1"/>
          <w:sz w:val="24"/>
          <w:szCs w:val="24"/>
        </w:rPr>
        <w:t xml:space="preserve">полученной от Заказчика </w:t>
      </w:r>
      <w:r w:rsidR="000A0658" w:rsidRPr="00CF76B0">
        <w:rPr>
          <w:color w:val="000000" w:themeColor="text1"/>
          <w:sz w:val="24"/>
          <w:szCs w:val="24"/>
        </w:rPr>
        <w:t>заявки на выполнение работ.</w:t>
      </w:r>
    </w:p>
    <w:p w14:paraId="208B7C8F" w14:textId="6E76EEFF" w:rsidR="00E07C7E" w:rsidRPr="00CF76B0" w:rsidRDefault="00E07C7E" w:rsidP="00CA484A">
      <w:pPr>
        <w:pStyle w:val="a5"/>
        <w:spacing w:line="240" w:lineRule="auto"/>
        <w:ind w:left="0" w:right="-2"/>
        <w:rPr>
          <w:color w:val="000000" w:themeColor="text1"/>
          <w:sz w:val="24"/>
          <w:szCs w:val="24"/>
        </w:rPr>
      </w:pPr>
    </w:p>
    <w:p w14:paraId="223634EC" w14:textId="77777777" w:rsidR="00CA484A" w:rsidRPr="00CF76B0" w:rsidRDefault="00856CF7" w:rsidP="00D07D04">
      <w:pPr>
        <w:pStyle w:val="a5"/>
        <w:numPr>
          <w:ilvl w:val="0"/>
          <w:numId w:val="2"/>
        </w:numPr>
        <w:tabs>
          <w:tab w:val="left" w:pos="0"/>
          <w:tab w:val="left" w:pos="142"/>
        </w:tabs>
        <w:spacing w:line="240" w:lineRule="auto"/>
        <w:ind w:right="-2"/>
        <w:jc w:val="center"/>
        <w:rPr>
          <w:b/>
          <w:color w:val="000000" w:themeColor="text1"/>
          <w:sz w:val="24"/>
          <w:szCs w:val="24"/>
        </w:rPr>
      </w:pPr>
      <w:r w:rsidRPr="00CF76B0">
        <w:rPr>
          <w:b/>
          <w:color w:val="000000" w:themeColor="text1"/>
          <w:sz w:val="24"/>
          <w:szCs w:val="24"/>
        </w:rPr>
        <w:t>ОБЯЗАТЕЛЬСТВА СТОРОН</w:t>
      </w:r>
    </w:p>
    <w:p w14:paraId="1498F357" w14:textId="77777777" w:rsidR="00D07D04" w:rsidRPr="00CF76B0" w:rsidRDefault="00D07D04" w:rsidP="00D07D04">
      <w:pPr>
        <w:pStyle w:val="a5"/>
        <w:tabs>
          <w:tab w:val="left" w:pos="0"/>
          <w:tab w:val="left" w:pos="142"/>
        </w:tabs>
        <w:spacing w:line="240" w:lineRule="auto"/>
        <w:ind w:left="720" w:right="-2"/>
        <w:rPr>
          <w:b/>
          <w:color w:val="000000" w:themeColor="text1"/>
          <w:sz w:val="24"/>
          <w:szCs w:val="24"/>
        </w:rPr>
      </w:pPr>
    </w:p>
    <w:p w14:paraId="4ABC0D86" w14:textId="1EC9698A" w:rsidR="00CA484A" w:rsidRPr="00CF76B0" w:rsidRDefault="00D07D04" w:rsidP="00CA484A">
      <w:pPr>
        <w:pStyle w:val="a5"/>
        <w:tabs>
          <w:tab w:val="left" w:pos="0"/>
        </w:tabs>
        <w:spacing w:line="240" w:lineRule="auto"/>
        <w:ind w:left="0" w:right="-2"/>
        <w:rPr>
          <w:b/>
          <w:color w:val="000000" w:themeColor="text1"/>
          <w:sz w:val="24"/>
          <w:szCs w:val="24"/>
        </w:rPr>
      </w:pPr>
      <w:r w:rsidRPr="00CF76B0">
        <w:rPr>
          <w:b/>
          <w:color w:val="000000" w:themeColor="text1"/>
          <w:sz w:val="24"/>
          <w:szCs w:val="24"/>
        </w:rPr>
        <w:t>4</w:t>
      </w:r>
      <w:r w:rsidR="009A2125">
        <w:rPr>
          <w:b/>
          <w:color w:val="000000" w:themeColor="text1"/>
          <w:sz w:val="24"/>
          <w:szCs w:val="24"/>
        </w:rPr>
        <w:t xml:space="preserve">.1. </w:t>
      </w:r>
      <w:r w:rsidR="00BF5CE8">
        <w:rPr>
          <w:b/>
          <w:color w:val="000000" w:themeColor="text1"/>
          <w:sz w:val="24"/>
          <w:szCs w:val="24"/>
        </w:rPr>
        <w:t>Поставщик</w:t>
      </w:r>
      <w:r w:rsidR="009A2125">
        <w:rPr>
          <w:b/>
          <w:color w:val="000000" w:themeColor="text1"/>
          <w:sz w:val="24"/>
          <w:szCs w:val="24"/>
        </w:rPr>
        <w:t xml:space="preserve"> </w:t>
      </w:r>
      <w:r w:rsidR="00CA484A" w:rsidRPr="00CF76B0">
        <w:rPr>
          <w:b/>
          <w:color w:val="000000" w:themeColor="text1"/>
          <w:sz w:val="24"/>
          <w:szCs w:val="24"/>
        </w:rPr>
        <w:t>обязан:</w:t>
      </w:r>
    </w:p>
    <w:p w14:paraId="2B5F9B02" w14:textId="68A6DA26" w:rsidR="001517E9" w:rsidRPr="00CF76B0" w:rsidRDefault="00D07D04" w:rsidP="00CA484A">
      <w:pPr>
        <w:pStyle w:val="a5"/>
        <w:tabs>
          <w:tab w:val="left" w:pos="0"/>
        </w:tabs>
        <w:spacing w:line="240" w:lineRule="auto"/>
        <w:ind w:left="0" w:right="-2"/>
        <w:rPr>
          <w:color w:val="000000" w:themeColor="text1"/>
          <w:sz w:val="24"/>
          <w:szCs w:val="24"/>
        </w:rPr>
      </w:pPr>
      <w:r w:rsidRPr="00CF76B0">
        <w:rPr>
          <w:color w:val="000000" w:themeColor="text1"/>
          <w:sz w:val="24"/>
          <w:szCs w:val="24"/>
        </w:rPr>
        <w:lastRenderedPageBreak/>
        <w:t xml:space="preserve">     4</w:t>
      </w:r>
      <w:r w:rsidR="001517E9" w:rsidRPr="00CF76B0">
        <w:rPr>
          <w:color w:val="000000" w:themeColor="text1"/>
          <w:sz w:val="24"/>
          <w:szCs w:val="24"/>
        </w:rPr>
        <w:t xml:space="preserve">.1.1. В течение </w:t>
      </w:r>
      <w:r w:rsidR="00A10618" w:rsidRPr="00CF76B0">
        <w:rPr>
          <w:color w:val="000000" w:themeColor="text1"/>
          <w:sz w:val="24"/>
          <w:szCs w:val="24"/>
        </w:rPr>
        <w:t>1</w:t>
      </w:r>
      <w:r w:rsidR="00EB71C0">
        <w:rPr>
          <w:color w:val="000000" w:themeColor="text1"/>
          <w:sz w:val="24"/>
          <w:szCs w:val="24"/>
        </w:rPr>
        <w:t xml:space="preserve"> </w:t>
      </w:r>
      <w:r w:rsidR="00A10618" w:rsidRPr="00CF76B0">
        <w:rPr>
          <w:color w:val="000000" w:themeColor="text1"/>
          <w:sz w:val="24"/>
          <w:szCs w:val="24"/>
        </w:rPr>
        <w:t>рабочего дня</w:t>
      </w:r>
      <w:r w:rsidR="001517E9" w:rsidRPr="00CF76B0">
        <w:rPr>
          <w:color w:val="000000" w:themeColor="text1"/>
          <w:sz w:val="24"/>
          <w:szCs w:val="24"/>
        </w:rPr>
        <w:t xml:space="preserve"> согласовать полученную от Заказчика заявку на выполнение работ по изготовл</w:t>
      </w:r>
      <w:r w:rsidR="00331D84" w:rsidRPr="00CF76B0">
        <w:rPr>
          <w:color w:val="000000" w:themeColor="text1"/>
          <w:sz w:val="24"/>
          <w:szCs w:val="24"/>
        </w:rPr>
        <w:t xml:space="preserve">ению </w:t>
      </w:r>
      <w:r w:rsidR="00BF5CE8">
        <w:rPr>
          <w:color w:val="000000" w:themeColor="text1"/>
          <w:sz w:val="24"/>
          <w:szCs w:val="24"/>
        </w:rPr>
        <w:t>и</w:t>
      </w:r>
      <w:r w:rsidR="00331D84" w:rsidRPr="00CF76B0">
        <w:rPr>
          <w:color w:val="000000" w:themeColor="text1"/>
          <w:sz w:val="24"/>
          <w:szCs w:val="24"/>
        </w:rPr>
        <w:t xml:space="preserve">зделия путем </w:t>
      </w:r>
      <w:r w:rsidR="00A14917" w:rsidRPr="00CF76B0">
        <w:rPr>
          <w:color w:val="000000" w:themeColor="text1"/>
          <w:sz w:val="24"/>
          <w:szCs w:val="24"/>
        </w:rPr>
        <w:t>заполнени</w:t>
      </w:r>
      <w:r w:rsidR="00AC6342" w:rsidRPr="00CF76B0">
        <w:rPr>
          <w:color w:val="000000" w:themeColor="text1"/>
          <w:sz w:val="24"/>
          <w:szCs w:val="24"/>
        </w:rPr>
        <w:t>я</w:t>
      </w:r>
      <w:r w:rsidR="00A14917" w:rsidRPr="00CF76B0">
        <w:rPr>
          <w:color w:val="000000" w:themeColor="text1"/>
          <w:sz w:val="24"/>
          <w:szCs w:val="24"/>
        </w:rPr>
        <w:t xml:space="preserve"> данных, указанных в Форме, </w:t>
      </w:r>
      <w:r w:rsidR="00AC6342" w:rsidRPr="00CF76B0">
        <w:rPr>
          <w:color w:val="000000" w:themeColor="text1"/>
          <w:sz w:val="24"/>
          <w:szCs w:val="24"/>
        </w:rPr>
        <w:t>и отправления</w:t>
      </w:r>
      <w:r w:rsidR="00EB71C0">
        <w:rPr>
          <w:color w:val="000000" w:themeColor="text1"/>
          <w:sz w:val="24"/>
          <w:szCs w:val="24"/>
        </w:rPr>
        <w:t xml:space="preserve"> </w:t>
      </w:r>
      <w:r w:rsidR="00AC6342" w:rsidRPr="00CF76B0">
        <w:rPr>
          <w:color w:val="000000" w:themeColor="text1"/>
          <w:sz w:val="24"/>
          <w:szCs w:val="24"/>
        </w:rPr>
        <w:t>заполнен</w:t>
      </w:r>
      <w:r w:rsidR="00331D84" w:rsidRPr="00CF76B0">
        <w:rPr>
          <w:color w:val="000000" w:themeColor="text1"/>
          <w:sz w:val="24"/>
          <w:szCs w:val="24"/>
        </w:rPr>
        <w:t>н</w:t>
      </w:r>
      <w:r w:rsidR="00AC6342" w:rsidRPr="00CF76B0">
        <w:rPr>
          <w:color w:val="000000" w:themeColor="text1"/>
          <w:sz w:val="24"/>
          <w:szCs w:val="24"/>
        </w:rPr>
        <w:t>ой</w:t>
      </w:r>
      <w:r w:rsidR="00331D84" w:rsidRPr="00CF76B0">
        <w:rPr>
          <w:color w:val="000000" w:themeColor="text1"/>
          <w:sz w:val="24"/>
          <w:szCs w:val="24"/>
        </w:rPr>
        <w:t xml:space="preserve"> заявк</w:t>
      </w:r>
      <w:r w:rsidR="00AC6342" w:rsidRPr="00CF76B0">
        <w:rPr>
          <w:color w:val="000000" w:themeColor="text1"/>
          <w:sz w:val="24"/>
          <w:szCs w:val="24"/>
        </w:rPr>
        <w:t>и</w:t>
      </w:r>
      <w:r w:rsidR="00331D84" w:rsidRPr="00CF76B0">
        <w:rPr>
          <w:color w:val="000000" w:themeColor="text1"/>
          <w:sz w:val="24"/>
          <w:szCs w:val="24"/>
        </w:rPr>
        <w:t xml:space="preserve"> на указанный в реквизитах </w:t>
      </w:r>
      <w:r w:rsidR="00836C89" w:rsidRPr="00CF76B0">
        <w:rPr>
          <w:color w:val="000000" w:themeColor="text1"/>
          <w:sz w:val="24"/>
          <w:szCs w:val="24"/>
        </w:rPr>
        <w:t>(п.10 Д</w:t>
      </w:r>
      <w:r w:rsidR="00331D84" w:rsidRPr="00CF76B0">
        <w:rPr>
          <w:color w:val="000000" w:themeColor="text1"/>
          <w:sz w:val="24"/>
          <w:szCs w:val="24"/>
        </w:rPr>
        <w:t>оговора) электронный адрес Заказчика</w:t>
      </w:r>
      <w:r w:rsidR="00925E0F" w:rsidRPr="00CF76B0">
        <w:rPr>
          <w:color w:val="000000" w:themeColor="text1"/>
          <w:sz w:val="24"/>
          <w:szCs w:val="24"/>
        </w:rPr>
        <w:t>.</w:t>
      </w:r>
    </w:p>
    <w:p w14:paraId="0DCA6097" w14:textId="42684BC7" w:rsidR="003261F0" w:rsidRPr="00CF76B0" w:rsidRDefault="00D07D04" w:rsidP="003261F0">
      <w:pPr>
        <w:pStyle w:val="a5"/>
        <w:tabs>
          <w:tab w:val="left" w:pos="142"/>
        </w:tabs>
        <w:spacing w:line="240" w:lineRule="auto"/>
        <w:ind w:left="0" w:right="-2" w:firstLine="284"/>
        <w:rPr>
          <w:color w:val="000000" w:themeColor="text1"/>
          <w:sz w:val="24"/>
          <w:szCs w:val="24"/>
        </w:rPr>
      </w:pPr>
      <w:r w:rsidRPr="00CF76B0">
        <w:rPr>
          <w:color w:val="000000" w:themeColor="text1"/>
          <w:sz w:val="24"/>
          <w:szCs w:val="24"/>
        </w:rPr>
        <w:t xml:space="preserve"> 4</w:t>
      </w:r>
      <w:r w:rsidR="00925E0F" w:rsidRPr="00CF76B0">
        <w:rPr>
          <w:color w:val="000000" w:themeColor="text1"/>
          <w:sz w:val="24"/>
          <w:szCs w:val="24"/>
        </w:rPr>
        <w:t xml:space="preserve">.1.2. Изготовить </w:t>
      </w:r>
      <w:r w:rsidR="00B357D5" w:rsidRPr="00CF76B0">
        <w:rPr>
          <w:color w:val="000000" w:themeColor="text1"/>
          <w:sz w:val="24"/>
          <w:szCs w:val="24"/>
        </w:rPr>
        <w:t xml:space="preserve">и поставить </w:t>
      </w:r>
      <w:r w:rsidR="00BF5CE8">
        <w:rPr>
          <w:color w:val="000000" w:themeColor="text1"/>
          <w:sz w:val="24"/>
          <w:szCs w:val="24"/>
        </w:rPr>
        <w:t>и</w:t>
      </w:r>
      <w:r w:rsidR="00925E0F" w:rsidRPr="00CF76B0">
        <w:rPr>
          <w:color w:val="000000" w:themeColor="text1"/>
          <w:sz w:val="24"/>
          <w:szCs w:val="24"/>
        </w:rPr>
        <w:t xml:space="preserve">зделие в </w:t>
      </w:r>
      <w:r w:rsidR="003261F0" w:rsidRPr="00CF76B0">
        <w:rPr>
          <w:color w:val="000000" w:themeColor="text1"/>
          <w:sz w:val="24"/>
          <w:szCs w:val="24"/>
        </w:rPr>
        <w:t xml:space="preserve">течение </w:t>
      </w:r>
      <w:r w:rsidR="00856CF7" w:rsidRPr="00CF76B0">
        <w:rPr>
          <w:color w:val="000000" w:themeColor="text1"/>
          <w:sz w:val="24"/>
          <w:szCs w:val="24"/>
        </w:rPr>
        <w:t>2</w:t>
      </w:r>
      <w:r w:rsidR="00A10618" w:rsidRPr="00CF76B0">
        <w:rPr>
          <w:color w:val="000000" w:themeColor="text1"/>
          <w:sz w:val="24"/>
          <w:szCs w:val="24"/>
        </w:rPr>
        <w:t xml:space="preserve"> (</w:t>
      </w:r>
      <w:r w:rsidR="00856CF7" w:rsidRPr="00CF76B0">
        <w:rPr>
          <w:color w:val="000000" w:themeColor="text1"/>
          <w:sz w:val="24"/>
          <w:szCs w:val="24"/>
        </w:rPr>
        <w:t>дву</w:t>
      </w:r>
      <w:r w:rsidR="00A10618" w:rsidRPr="00CF76B0">
        <w:rPr>
          <w:color w:val="000000" w:themeColor="text1"/>
          <w:sz w:val="24"/>
          <w:szCs w:val="24"/>
        </w:rPr>
        <w:t>х)</w:t>
      </w:r>
      <w:r w:rsidR="00EB71C0">
        <w:rPr>
          <w:color w:val="000000" w:themeColor="text1"/>
          <w:sz w:val="24"/>
          <w:szCs w:val="24"/>
        </w:rPr>
        <w:t xml:space="preserve"> </w:t>
      </w:r>
      <w:r w:rsidR="00F17A4D" w:rsidRPr="00CF76B0">
        <w:rPr>
          <w:color w:val="000000" w:themeColor="text1"/>
          <w:sz w:val="24"/>
          <w:szCs w:val="24"/>
        </w:rPr>
        <w:t>рабочи</w:t>
      </w:r>
      <w:r w:rsidR="003261F0" w:rsidRPr="00CF76B0">
        <w:rPr>
          <w:color w:val="000000" w:themeColor="text1"/>
          <w:sz w:val="24"/>
          <w:szCs w:val="24"/>
        </w:rPr>
        <w:t>х</w:t>
      </w:r>
      <w:r w:rsidR="00925E0F" w:rsidRPr="00CF76B0">
        <w:rPr>
          <w:color w:val="000000" w:themeColor="text1"/>
          <w:sz w:val="24"/>
          <w:szCs w:val="24"/>
        </w:rPr>
        <w:t xml:space="preserve"> дней с момента согласования </w:t>
      </w:r>
      <w:r w:rsidR="00386E8D" w:rsidRPr="00CF76B0">
        <w:rPr>
          <w:color w:val="000000" w:themeColor="text1"/>
          <w:sz w:val="24"/>
          <w:szCs w:val="24"/>
        </w:rPr>
        <w:t>макета с Заказчиком</w:t>
      </w:r>
      <w:r w:rsidR="00925E0F" w:rsidRPr="00CF76B0">
        <w:rPr>
          <w:color w:val="000000" w:themeColor="text1"/>
          <w:sz w:val="24"/>
          <w:szCs w:val="24"/>
        </w:rPr>
        <w:t>.</w:t>
      </w:r>
    </w:p>
    <w:p w14:paraId="27E83190" w14:textId="77777777" w:rsidR="00CA484A"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DC2F59" w:rsidRPr="00CF76B0">
        <w:rPr>
          <w:color w:val="000000" w:themeColor="text1"/>
          <w:sz w:val="24"/>
          <w:szCs w:val="24"/>
        </w:rPr>
        <w:t>.</w:t>
      </w:r>
      <w:r w:rsidR="00CA484A" w:rsidRPr="00CF76B0">
        <w:rPr>
          <w:color w:val="000000" w:themeColor="text1"/>
          <w:sz w:val="24"/>
          <w:szCs w:val="24"/>
        </w:rPr>
        <w:t>1.</w:t>
      </w:r>
      <w:r w:rsidR="00925E0F" w:rsidRPr="00CF76B0">
        <w:rPr>
          <w:color w:val="000000" w:themeColor="text1"/>
          <w:sz w:val="24"/>
          <w:szCs w:val="24"/>
        </w:rPr>
        <w:t>3</w:t>
      </w:r>
      <w:r w:rsidR="00CA484A" w:rsidRPr="00CF76B0">
        <w:rPr>
          <w:color w:val="000000" w:themeColor="text1"/>
          <w:sz w:val="24"/>
          <w:szCs w:val="24"/>
        </w:rPr>
        <w:t>. П</w:t>
      </w:r>
      <w:r w:rsidR="00925E0F" w:rsidRPr="00CF76B0">
        <w:rPr>
          <w:color w:val="000000" w:themeColor="text1"/>
          <w:sz w:val="24"/>
          <w:szCs w:val="24"/>
        </w:rPr>
        <w:t>остави</w:t>
      </w:r>
      <w:r w:rsidR="00CA484A" w:rsidRPr="00CF76B0">
        <w:rPr>
          <w:color w:val="000000" w:themeColor="text1"/>
          <w:sz w:val="24"/>
          <w:szCs w:val="24"/>
        </w:rPr>
        <w:t xml:space="preserve">ть Заказчику Изделие надлежащего качества и в </w:t>
      </w:r>
      <w:r w:rsidR="00B357D5" w:rsidRPr="00CF76B0">
        <w:rPr>
          <w:color w:val="000000" w:themeColor="text1"/>
          <w:sz w:val="24"/>
          <w:szCs w:val="24"/>
        </w:rPr>
        <w:t>согласова</w:t>
      </w:r>
      <w:r w:rsidR="00CA484A" w:rsidRPr="00CF76B0">
        <w:rPr>
          <w:color w:val="000000" w:themeColor="text1"/>
          <w:sz w:val="24"/>
          <w:szCs w:val="24"/>
        </w:rPr>
        <w:t xml:space="preserve">нном </w:t>
      </w:r>
      <w:r w:rsidR="00B357D5" w:rsidRPr="00CF76B0">
        <w:rPr>
          <w:color w:val="000000" w:themeColor="text1"/>
          <w:sz w:val="24"/>
          <w:szCs w:val="24"/>
        </w:rPr>
        <w:t xml:space="preserve">Сторонами </w:t>
      </w:r>
      <w:r w:rsidR="00CA484A" w:rsidRPr="00CF76B0">
        <w:rPr>
          <w:color w:val="000000" w:themeColor="text1"/>
          <w:sz w:val="24"/>
          <w:szCs w:val="24"/>
        </w:rPr>
        <w:t>количестве по накладной</w:t>
      </w:r>
      <w:r w:rsidR="008A629C" w:rsidRPr="00CF76B0">
        <w:rPr>
          <w:color w:val="000000" w:themeColor="text1"/>
          <w:sz w:val="24"/>
          <w:szCs w:val="24"/>
        </w:rPr>
        <w:t xml:space="preserve"> (акту выполненных работ)</w:t>
      </w:r>
      <w:r w:rsidR="00925E0F" w:rsidRPr="00CF76B0">
        <w:rPr>
          <w:color w:val="000000" w:themeColor="text1"/>
          <w:sz w:val="24"/>
          <w:szCs w:val="24"/>
        </w:rPr>
        <w:t>.</w:t>
      </w:r>
    </w:p>
    <w:p w14:paraId="11C21757" w14:textId="77777777" w:rsidR="00CA484A"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CA484A" w:rsidRPr="00CF76B0">
        <w:rPr>
          <w:color w:val="000000" w:themeColor="text1"/>
          <w:sz w:val="24"/>
          <w:szCs w:val="24"/>
        </w:rPr>
        <w:t>.1.</w:t>
      </w:r>
      <w:r w:rsidR="00925E0F" w:rsidRPr="00CF76B0">
        <w:rPr>
          <w:color w:val="000000" w:themeColor="text1"/>
          <w:sz w:val="24"/>
          <w:szCs w:val="24"/>
        </w:rPr>
        <w:t>4</w:t>
      </w:r>
      <w:r w:rsidR="00CA484A" w:rsidRPr="00CF76B0">
        <w:rPr>
          <w:color w:val="000000" w:themeColor="text1"/>
          <w:sz w:val="24"/>
          <w:szCs w:val="24"/>
        </w:rPr>
        <w:t xml:space="preserve">. Предоставить гарантию на Изделие в объеме, определяемом разделом </w:t>
      </w:r>
      <w:r w:rsidR="004E313F" w:rsidRPr="00CF76B0">
        <w:rPr>
          <w:color w:val="000000" w:themeColor="text1"/>
          <w:sz w:val="24"/>
          <w:szCs w:val="24"/>
        </w:rPr>
        <w:t>6</w:t>
      </w:r>
      <w:r w:rsidR="00CA484A" w:rsidRPr="00CF76B0">
        <w:rPr>
          <w:color w:val="000000" w:themeColor="text1"/>
          <w:sz w:val="24"/>
          <w:szCs w:val="24"/>
        </w:rPr>
        <w:t xml:space="preserve"> настоящего договора. </w:t>
      </w:r>
    </w:p>
    <w:p w14:paraId="5E0616A8" w14:textId="77777777" w:rsidR="00CA484A"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CA484A" w:rsidRPr="00CF76B0">
        <w:rPr>
          <w:color w:val="000000" w:themeColor="text1"/>
          <w:sz w:val="24"/>
          <w:szCs w:val="24"/>
        </w:rPr>
        <w:t>.1.</w:t>
      </w:r>
      <w:r w:rsidR="00925E0F" w:rsidRPr="00CF76B0">
        <w:rPr>
          <w:color w:val="000000" w:themeColor="text1"/>
          <w:sz w:val="24"/>
          <w:szCs w:val="24"/>
        </w:rPr>
        <w:t>5</w:t>
      </w:r>
      <w:r w:rsidR="00CA484A" w:rsidRPr="00CF76B0">
        <w:rPr>
          <w:color w:val="000000" w:themeColor="text1"/>
          <w:sz w:val="24"/>
          <w:szCs w:val="24"/>
        </w:rPr>
        <w:t xml:space="preserve">. Обеспечить конфиденциальность информации, полученной в ходе </w:t>
      </w:r>
      <w:r w:rsidR="00925E0F" w:rsidRPr="00CF76B0">
        <w:rPr>
          <w:color w:val="000000" w:themeColor="text1"/>
          <w:sz w:val="24"/>
          <w:szCs w:val="24"/>
        </w:rPr>
        <w:t xml:space="preserve">выполнения </w:t>
      </w:r>
      <w:r w:rsidR="00CA484A" w:rsidRPr="00CF76B0">
        <w:rPr>
          <w:color w:val="000000" w:themeColor="text1"/>
          <w:sz w:val="24"/>
          <w:szCs w:val="24"/>
        </w:rPr>
        <w:t>договор</w:t>
      </w:r>
      <w:r w:rsidR="00925E0F" w:rsidRPr="00CF76B0">
        <w:rPr>
          <w:color w:val="000000" w:themeColor="text1"/>
          <w:sz w:val="24"/>
          <w:szCs w:val="24"/>
        </w:rPr>
        <w:t>а</w:t>
      </w:r>
      <w:r w:rsidR="00CA484A" w:rsidRPr="00CF76B0">
        <w:rPr>
          <w:color w:val="000000" w:themeColor="text1"/>
          <w:sz w:val="24"/>
          <w:szCs w:val="24"/>
        </w:rPr>
        <w:t>.</w:t>
      </w:r>
    </w:p>
    <w:p w14:paraId="2AA011C2" w14:textId="3BFCC799" w:rsidR="0015758E" w:rsidRPr="00CF76B0" w:rsidRDefault="0015758E"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 xml:space="preserve">4.1.6. </w:t>
      </w:r>
      <w:r w:rsidR="00BF5CE8">
        <w:rPr>
          <w:color w:val="000000" w:themeColor="text1"/>
          <w:sz w:val="24"/>
          <w:szCs w:val="24"/>
        </w:rPr>
        <w:t>Поставщик</w:t>
      </w:r>
      <w:r w:rsidRPr="00CF76B0">
        <w:rPr>
          <w:color w:val="000000" w:themeColor="text1"/>
          <w:sz w:val="24"/>
          <w:szCs w:val="24"/>
        </w:rPr>
        <w:t xml:space="preserve"> должен соответствовать условию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59D61A70" w14:textId="77777777" w:rsidR="00CA484A" w:rsidRPr="00CF76B0" w:rsidRDefault="00D07D04" w:rsidP="00CA484A">
      <w:pPr>
        <w:pStyle w:val="a5"/>
        <w:tabs>
          <w:tab w:val="left" w:pos="0"/>
          <w:tab w:val="left" w:pos="142"/>
        </w:tabs>
        <w:spacing w:line="240" w:lineRule="auto"/>
        <w:ind w:left="0" w:right="-2"/>
        <w:rPr>
          <w:b/>
          <w:color w:val="000000" w:themeColor="text1"/>
          <w:sz w:val="24"/>
          <w:szCs w:val="24"/>
        </w:rPr>
      </w:pPr>
      <w:r w:rsidRPr="00CF76B0">
        <w:rPr>
          <w:b/>
          <w:color w:val="000000" w:themeColor="text1"/>
          <w:sz w:val="24"/>
          <w:szCs w:val="24"/>
        </w:rPr>
        <w:t>4</w:t>
      </w:r>
      <w:r w:rsidR="00CA484A" w:rsidRPr="00CF76B0">
        <w:rPr>
          <w:b/>
          <w:color w:val="000000" w:themeColor="text1"/>
          <w:sz w:val="24"/>
          <w:szCs w:val="24"/>
        </w:rPr>
        <w:t xml:space="preserve">.2. </w:t>
      </w:r>
      <w:r w:rsidR="005D32B8" w:rsidRPr="00CF76B0">
        <w:rPr>
          <w:b/>
          <w:color w:val="000000" w:themeColor="text1"/>
          <w:sz w:val="24"/>
          <w:szCs w:val="24"/>
        </w:rPr>
        <w:t>Заказчик обязан</w:t>
      </w:r>
      <w:r w:rsidR="00CA484A" w:rsidRPr="00CF76B0">
        <w:rPr>
          <w:b/>
          <w:color w:val="000000" w:themeColor="text1"/>
          <w:sz w:val="24"/>
          <w:szCs w:val="24"/>
        </w:rPr>
        <w:t>:</w:t>
      </w:r>
    </w:p>
    <w:p w14:paraId="05C12829" w14:textId="351D6A95" w:rsidR="00171B1E" w:rsidRPr="00CF76B0" w:rsidRDefault="00D07D04" w:rsidP="00CA484A">
      <w:pPr>
        <w:pStyle w:val="a5"/>
        <w:tabs>
          <w:tab w:val="left" w:pos="0"/>
          <w:tab w:val="left" w:pos="142"/>
        </w:tabs>
        <w:spacing w:line="240" w:lineRule="auto"/>
        <w:ind w:left="0" w:right="-2"/>
        <w:rPr>
          <w:color w:val="000000" w:themeColor="text1"/>
          <w:sz w:val="24"/>
          <w:szCs w:val="24"/>
        </w:rPr>
      </w:pPr>
      <w:r w:rsidRPr="00B07619">
        <w:rPr>
          <w:color w:val="000000" w:themeColor="text1"/>
          <w:sz w:val="24"/>
          <w:szCs w:val="24"/>
        </w:rPr>
        <w:t xml:space="preserve">    4</w:t>
      </w:r>
      <w:r w:rsidR="00171B1E" w:rsidRPr="00B07619">
        <w:rPr>
          <w:color w:val="000000" w:themeColor="text1"/>
          <w:sz w:val="24"/>
          <w:szCs w:val="24"/>
        </w:rPr>
        <w:t>.2.1. Не менее</w:t>
      </w:r>
      <w:r w:rsidR="00171B1E" w:rsidRPr="00CF76B0">
        <w:rPr>
          <w:color w:val="000000" w:themeColor="text1"/>
          <w:sz w:val="24"/>
          <w:szCs w:val="24"/>
        </w:rPr>
        <w:t xml:space="preserve"> чем за 2 (два) рабочих дня до предполагаемой даты начала изготовления </w:t>
      </w:r>
      <w:r w:rsidR="00BF5CE8">
        <w:rPr>
          <w:color w:val="000000" w:themeColor="text1"/>
          <w:sz w:val="24"/>
          <w:szCs w:val="24"/>
        </w:rPr>
        <w:t>и</w:t>
      </w:r>
      <w:r w:rsidR="00A14917" w:rsidRPr="00CF76B0">
        <w:rPr>
          <w:color w:val="000000" w:themeColor="text1"/>
          <w:sz w:val="24"/>
          <w:szCs w:val="24"/>
        </w:rPr>
        <w:t xml:space="preserve">зделия </w:t>
      </w:r>
      <w:r w:rsidR="00171B1E" w:rsidRPr="00CF76B0">
        <w:rPr>
          <w:color w:val="000000" w:themeColor="text1"/>
          <w:sz w:val="24"/>
          <w:szCs w:val="24"/>
        </w:rPr>
        <w:t xml:space="preserve">отправить </w:t>
      </w:r>
      <w:r w:rsidR="00BF5CE8">
        <w:rPr>
          <w:color w:val="000000" w:themeColor="text1"/>
          <w:sz w:val="24"/>
          <w:szCs w:val="24"/>
        </w:rPr>
        <w:t>Поставщику</w:t>
      </w:r>
      <w:r w:rsidR="00171B1E" w:rsidRPr="00CF76B0">
        <w:rPr>
          <w:color w:val="000000" w:themeColor="text1"/>
          <w:sz w:val="24"/>
          <w:szCs w:val="24"/>
        </w:rPr>
        <w:t xml:space="preserve"> Заявку на выполнение работ</w:t>
      </w:r>
      <w:r w:rsidR="00A14917" w:rsidRPr="00CF76B0">
        <w:rPr>
          <w:color w:val="000000" w:themeColor="text1"/>
          <w:sz w:val="24"/>
          <w:szCs w:val="24"/>
        </w:rPr>
        <w:t xml:space="preserve"> в форм</w:t>
      </w:r>
      <w:r w:rsidR="00836C89" w:rsidRPr="00CF76B0">
        <w:rPr>
          <w:color w:val="000000" w:themeColor="text1"/>
          <w:sz w:val="24"/>
          <w:szCs w:val="24"/>
        </w:rPr>
        <w:t xml:space="preserve">е, указанной в </w:t>
      </w:r>
      <w:r w:rsidR="00836C89" w:rsidRPr="00CF76B0">
        <w:rPr>
          <w:b/>
          <w:color w:val="000000" w:themeColor="text1"/>
          <w:sz w:val="24"/>
          <w:szCs w:val="24"/>
        </w:rPr>
        <w:t>Приложении №1</w:t>
      </w:r>
      <w:r w:rsidR="00836C89" w:rsidRPr="00CF76B0">
        <w:rPr>
          <w:color w:val="000000" w:themeColor="text1"/>
          <w:sz w:val="24"/>
          <w:szCs w:val="24"/>
        </w:rPr>
        <w:t xml:space="preserve"> к Д</w:t>
      </w:r>
      <w:r w:rsidR="00A14917" w:rsidRPr="00CF76B0">
        <w:rPr>
          <w:color w:val="000000" w:themeColor="text1"/>
          <w:sz w:val="24"/>
          <w:szCs w:val="24"/>
        </w:rPr>
        <w:t>оговору.</w:t>
      </w:r>
      <w:r w:rsidR="00A74C60">
        <w:rPr>
          <w:color w:val="000000" w:themeColor="text1"/>
          <w:sz w:val="24"/>
          <w:szCs w:val="24"/>
        </w:rPr>
        <w:t xml:space="preserve"> Количество заявок 2-15 заявок в неделю.</w:t>
      </w:r>
    </w:p>
    <w:p w14:paraId="5E2E6ED4" w14:textId="5D1DAC67" w:rsidR="00CA484A"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CA484A" w:rsidRPr="00CF76B0">
        <w:rPr>
          <w:color w:val="000000" w:themeColor="text1"/>
          <w:sz w:val="24"/>
          <w:szCs w:val="24"/>
        </w:rPr>
        <w:t>.2.</w:t>
      </w:r>
      <w:r w:rsidR="00A14917" w:rsidRPr="00CF76B0">
        <w:rPr>
          <w:color w:val="000000" w:themeColor="text1"/>
          <w:sz w:val="24"/>
          <w:szCs w:val="24"/>
        </w:rPr>
        <w:t>2</w:t>
      </w:r>
      <w:r w:rsidR="00CA484A" w:rsidRPr="00CF76B0">
        <w:rPr>
          <w:color w:val="000000" w:themeColor="text1"/>
          <w:sz w:val="24"/>
          <w:szCs w:val="24"/>
        </w:rPr>
        <w:t xml:space="preserve">. Предоставить </w:t>
      </w:r>
      <w:r w:rsidR="00BF5CE8">
        <w:rPr>
          <w:color w:val="000000" w:themeColor="text1"/>
          <w:sz w:val="24"/>
          <w:szCs w:val="24"/>
        </w:rPr>
        <w:t>Поставщику</w:t>
      </w:r>
      <w:r w:rsidR="00CA484A" w:rsidRPr="00CF76B0">
        <w:rPr>
          <w:color w:val="000000" w:themeColor="text1"/>
          <w:sz w:val="24"/>
          <w:szCs w:val="24"/>
        </w:rPr>
        <w:t xml:space="preserve"> все сведения, необходимые д</w:t>
      </w:r>
      <w:r w:rsidR="00467792" w:rsidRPr="00CF76B0">
        <w:rPr>
          <w:color w:val="000000" w:themeColor="text1"/>
          <w:sz w:val="24"/>
          <w:szCs w:val="24"/>
        </w:rPr>
        <w:t xml:space="preserve">ля выполнения работ по договору и сделать возможные корректировки макета Изделия, исходя из технических возможностей </w:t>
      </w:r>
      <w:r w:rsidR="00BF5CE8">
        <w:rPr>
          <w:color w:val="000000" w:themeColor="text1"/>
          <w:sz w:val="24"/>
          <w:szCs w:val="24"/>
        </w:rPr>
        <w:t>Поставщика</w:t>
      </w:r>
      <w:r w:rsidR="00467792" w:rsidRPr="00CF76B0">
        <w:rPr>
          <w:color w:val="000000" w:themeColor="text1"/>
          <w:sz w:val="24"/>
          <w:szCs w:val="24"/>
        </w:rPr>
        <w:t>.</w:t>
      </w:r>
    </w:p>
    <w:p w14:paraId="365EB539" w14:textId="77777777" w:rsidR="00A14917"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A14917" w:rsidRPr="00CF76B0">
        <w:rPr>
          <w:color w:val="000000" w:themeColor="text1"/>
          <w:sz w:val="24"/>
          <w:szCs w:val="24"/>
        </w:rPr>
        <w:t>.2.3. Обеспечить приемку и сохранность переданного ему Изделия.</w:t>
      </w:r>
    </w:p>
    <w:p w14:paraId="6A5B2F5C" w14:textId="77777777" w:rsidR="00A14917"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A14917" w:rsidRPr="00CF76B0">
        <w:rPr>
          <w:color w:val="000000" w:themeColor="text1"/>
          <w:sz w:val="24"/>
          <w:szCs w:val="24"/>
        </w:rPr>
        <w:t>.2.4. Обеспечить своего представителя для получения Изделия надлежаще оформленной доверенностью</w:t>
      </w:r>
      <w:r w:rsidR="00075A86" w:rsidRPr="00CF76B0">
        <w:rPr>
          <w:color w:val="000000" w:themeColor="text1"/>
          <w:sz w:val="24"/>
          <w:szCs w:val="24"/>
        </w:rPr>
        <w:t xml:space="preserve"> и(или) заверить подписью и печатью акт выполненных работ</w:t>
      </w:r>
      <w:r w:rsidR="00A14917" w:rsidRPr="00CF76B0">
        <w:rPr>
          <w:color w:val="000000" w:themeColor="text1"/>
          <w:sz w:val="24"/>
          <w:szCs w:val="24"/>
        </w:rPr>
        <w:t>.</w:t>
      </w:r>
    </w:p>
    <w:p w14:paraId="4734CC97" w14:textId="77777777" w:rsidR="00CA484A"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CA484A" w:rsidRPr="00CF76B0">
        <w:rPr>
          <w:color w:val="000000" w:themeColor="text1"/>
          <w:sz w:val="24"/>
          <w:szCs w:val="24"/>
        </w:rPr>
        <w:t>.2.</w:t>
      </w:r>
      <w:r w:rsidR="00A14917" w:rsidRPr="00CF76B0">
        <w:rPr>
          <w:color w:val="000000" w:themeColor="text1"/>
          <w:sz w:val="24"/>
          <w:szCs w:val="24"/>
        </w:rPr>
        <w:t>5</w:t>
      </w:r>
      <w:r w:rsidR="00CA484A" w:rsidRPr="00CF76B0">
        <w:rPr>
          <w:color w:val="000000" w:themeColor="text1"/>
          <w:sz w:val="24"/>
          <w:szCs w:val="24"/>
        </w:rPr>
        <w:t>. Оплатить Изделие в соответствии с разделом 3 настоящего договора.</w:t>
      </w:r>
    </w:p>
    <w:p w14:paraId="4F999379" w14:textId="77777777" w:rsidR="00CA484A" w:rsidRPr="00CF76B0" w:rsidRDefault="00D07D04" w:rsidP="00CA484A">
      <w:pPr>
        <w:pStyle w:val="a5"/>
        <w:tabs>
          <w:tab w:val="left" w:pos="0"/>
          <w:tab w:val="left" w:pos="142"/>
        </w:tabs>
        <w:spacing w:line="240" w:lineRule="auto"/>
        <w:ind w:left="0" w:right="-2" w:firstLine="284"/>
        <w:rPr>
          <w:color w:val="000000" w:themeColor="text1"/>
          <w:sz w:val="24"/>
          <w:szCs w:val="24"/>
        </w:rPr>
      </w:pPr>
      <w:r w:rsidRPr="00CF76B0">
        <w:rPr>
          <w:color w:val="000000" w:themeColor="text1"/>
          <w:sz w:val="24"/>
          <w:szCs w:val="24"/>
        </w:rPr>
        <w:t>4</w:t>
      </w:r>
      <w:r w:rsidR="00CA484A" w:rsidRPr="00CF76B0">
        <w:rPr>
          <w:color w:val="000000" w:themeColor="text1"/>
          <w:sz w:val="24"/>
          <w:szCs w:val="24"/>
        </w:rPr>
        <w:t>.2.</w:t>
      </w:r>
      <w:r w:rsidR="00A14917" w:rsidRPr="00CF76B0">
        <w:rPr>
          <w:color w:val="000000" w:themeColor="text1"/>
          <w:sz w:val="24"/>
          <w:szCs w:val="24"/>
        </w:rPr>
        <w:t>6</w:t>
      </w:r>
      <w:r w:rsidR="00A04034" w:rsidRPr="00CF76B0">
        <w:rPr>
          <w:color w:val="000000" w:themeColor="text1"/>
          <w:sz w:val="24"/>
          <w:szCs w:val="24"/>
        </w:rPr>
        <w:t>.</w:t>
      </w:r>
      <w:r w:rsidR="00CA484A" w:rsidRPr="00CF76B0">
        <w:rPr>
          <w:color w:val="000000" w:themeColor="text1"/>
          <w:sz w:val="24"/>
          <w:szCs w:val="24"/>
        </w:rPr>
        <w:t xml:space="preserve"> Обеспечить конфиденциальность информации, полученной в ходе </w:t>
      </w:r>
      <w:r w:rsidR="00A14917" w:rsidRPr="00CF76B0">
        <w:rPr>
          <w:color w:val="000000" w:themeColor="text1"/>
          <w:sz w:val="24"/>
          <w:szCs w:val="24"/>
        </w:rPr>
        <w:t>исполнения</w:t>
      </w:r>
      <w:r w:rsidR="00CA484A" w:rsidRPr="00CF76B0">
        <w:rPr>
          <w:color w:val="000000" w:themeColor="text1"/>
          <w:sz w:val="24"/>
          <w:szCs w:val="24"/>
        </w:rPr>
        <w:t xml:space="preserve"> договор</w:t>
      </w:r>
      <w:r w:rsidR="00A14917" w:rsidRPr="00CF76B0">
        <w:rPr>
          <w:color w:val="000000" w:themeColor="text1"/>
          <w:sz w:val="24"/>
          <w:szCs w:val="24"/>
        </w:rPr>
        <w:t>а.</w:t>
      </w:r>
    </w:p>
    <w:p w14:paraId="51BB61E5" w14:textId="77777777" w:rsidR="00811C7C" w:rsidRPr="00CF76B0" w:rsidRDefault="00811C7C" w:rsidP="00CA484A">
      <w:pPr>
        <w:pStyle w:val="a5"/>
        <w:tabs>
          <w:tab w:val="left" w:pos="0"/>
          <w:tab w:val="left" w:pos="142"/>
        </w:tabs>
        <w:spacing w:line="240" w:lineRule="auto"/>
        <w:ind w:left="0" w:right="-2"/>
        <w:rPr>
          <w:color w:val="000000" w:themeColor="text1"/>
          <w:sz w:val="24"/>
          <w:szCs w:val="24"/>
        </w:rPr>
      </w:pPr>
    </w:p>
    <w:p w14:paraId="1CA77F56" w14:textId="77777777" w:rsidR="00D07D04" w:rsidRPr="00CF76B0" w:rsidRDefault="00811C7C" w:rsidP="00811C7C">
      <w:pPr>
        <w:ind w:firstLine="284"/>
        <w:jc w:val="center"/>
        <w:rPr>
          <w:b/>
          <w:color w:val="000000" w:themeColor="text1"/>
          <w:sz w:val="24"/>
          <w:szCs w:val="24"/>
        </w:rPr>
      </w:pPr>
      <w:r w:rsidRPr="00CF76B0">
        <w:rPr>
          <w:b/>
          <w:color w:val="000000" w:themeColor="text1"/>
          <w:sz w:val="24"/>
          <w:szCs w:val="24"/>
        </w:rPr>
        <w:t>5</w:t>
      </w:r>
      <w:r w:rsidR="00856CF7" w:rsidRPr="00CF76B0">
        <w:rPr>
          <w:b/>
          <w:color w:val="000000" w:themeColor="text1"/>
          <w:sz w:val="24"/>
          <w:szCs w:val="24"/>
        </w:rPr>
        <w:t>. ОТВЕТСТВЕННОСТЬ СТОРОН</w:t>
      </w:r>
    </w:p>
    <w:p w14:paraId="60CCC45B" w14:textId="77777777" w:rsidR="00811C7C" w:rsidRPr="00CF76B0" w:rsidRDefault="00811C7C" w:rsidP="00811C7C">
      <w:pPr>
        <w:ind w:firstLine="284"/>
        <w:jc w:val="center"/>
        <w:rPr>
          <w:b/>
          <w:color w:val="000000" w:themeColor="text1"/>
          <w:sz w:val="24"/>
          <w:szCs w:val="24"/>
        </w:rPr>
      </w:pPr>
    </w:p>
    <w:p w14:paraId="2A95C727" w14:textId="77777777"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 xml:space="preserve">.1. Стороны несут ответственность за неисполнение или ненадлежащее исполнение обязательств, принятых по </w:t>
      </w:r>
      <w:r w:rsidR="00836C89" w:rsidRPr="00CF76B0">
        <w:rPr>
          <w:color w:val="000000" w:themeColor="text1"/>
          <w:sz w:val="24"/>
          <w:szCs w:val="24"/>
        </w:rPr>
        <w:t>Д</w:t>
      </w:r>
      <w:r w:rsidR="00CA484A" w:rsidRPr="00CF76B0">
        <w:rPr>
          <w:color w:val="000000" w:themeColor="text1"/>
          <w:sz w:val="24"/>
          <w:szCs w:val="24"/>
        </w:rPr>
        <w:t>оговору.</w:t>
      </w:r>
    </w:p>
    <w:p w14:paraId="4F05F2D1" w14:textId="3171A9B9"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 xml:space="preserve">.2. В случае, если по вине одной из сторон будет допущена ошибка в Изделии, заключающаяся в неверном написании текстовой информации и других реквизитов </w:t>
      </w:r>
      <w:r w:rsidR="001335D3" w:rsidRPr="00CF76B0">
        <w:rPr>
          <w:color w:val="000000" w:themeColor="text1"/>
          <w:sz w:val="24"/>
          <w:szCs w:val="24"/>
        </w:rPr>
        <w:t>клише</w:t>
      </w:r>
      <w:r w:rsidR="00CA484A" w:rsidRPr="00CF76B0">
        <w:rPr>
          <w:color w:val="000000" w:themeColor="text1"/>
          <w:sz w:val="24"/>
          <w:szCs w:val="24"/>
        </w:rPr>
        <w:t xml:space="preserve">, виновная сторона оплачивает расходы, связанные с изготовлением нового </w:t>
      </w:r>
      <w:r w:rsidR="00BF5CE8">
        <w:rPr>
          <w:color w:val="000000" w:themeColor="text1"/>
          <w:sz w:val="24"/>
          <w:szCs w:val="24"/>
        </w:rPr>
        <w:t>и</w:t>
      </w:r>
      <w:r w:rsidR="00CA484A" w:rsidRPr="00CF76B0">
        <w:rPr>
          <w:color w:val="000000" w:themeColor="text1"/>
          <w:sz w:val="24"/>
          <w:szCs w:val="24"/>
        </w:rPr>
        <w:t>зделия.</w:t>
      </w:r>
    </w:p>
    <w:p w14:paraId="324118FD" w14:textId="5078A35A"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 xml:space="preserve">.3. При заполнении </w:t>
      </w:r>
      <w:r w:rsidR="00A14917" w:rsidRPr="00CF76B0">
        <w:rPr>
          <w:color w:val="000000" w:themeColor="text1"/>
          <w:sz w:val="24"/>
          <w:szCs w:val="24"/>
        </w:rPr>
        <w:t xml:space="preserve">формы </w:t>
      </w:r>
      <w:r w:rsidR="00CC4A20" w:rsidRPr="00CF76B0">
        <w:rPr>
          <w:color w:val="000000" w:themeColor="text1"/>
          <w:sz w:val="24"/>
          <w:szCs w:val="24"/>
        </w:rPr>
        <w:t>заявки</w:t>
      </w:r>
      <w:r w:rsidR="00CA484A" w:rsidRPr="00CF76B0">
        <w:rPr>
          <w:color w:val="000000" w:themeColor="text1"/>
          <w:sz w:val="24"/>
          <w:szCs w:val="24"/>
        </w:rPr>
        <w:t xml:space="preserve"> на изготовление </w:t>
      </w:r>
      <w:r w:rsidR="00BF5CE8">
        <w:rPr>
          <w:color w:val="000000" w:themeColor="text1"/>
          <w:sz w:val="24"/>
          <w:szCs w:val="24"/>
        </w:rPr>
        <w:t>и</w:t>
      </w:r>
      <w:r w:rsidR="00CA484A" w:rsidRPr="00CF76B0">
        <w:rPr>
          <w:color w:val="000000" w:themeColor="text1"/>
          <w:sz w:val="24"/>
          <w:szCs w:val="24"/>
        </w:rPr>
        <w:t>зделия Заказчик несет ответственность за правильность и точность информации, которая должна быть отражена в штампе.</w:t>
      </w:r>
    </w:p>
    <w:p w14:paraId="06686C51" w14:textId="77777777"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.4. При обнаружении неточностей после согласования оригинал-макета с Заказчиком переделка Изделия производится за счет Заказчика.</w:t>
      </w:r>
    </w:p>
    <w:p w14:paraId="6F10210F" w14:textId="5436DBF9"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 xml:space="preserve">.5. В случае переделки неисправное изделие подлежит обязательной сдаче </w:t>
      </w:r>
      <w:r w:rsidR="00BF5CE8">
        <w:rPr>
          <w:color w:val="000000" w:themeColor="text1"/>
          <w:sz w:val="24"/>
          <w:szCs w:val="24"/>
        </w:rPr>
        <w:t>Поставщику</w:t>
      </w:r>
      <w:r w:rsidR="00CA484A" w:rsidRPr="00CF76B0">
        <w:rPr>
          <w:color w:val="000000" w:themeColor="text1"/>
          <w:sz w:val="24"/>
          <w:szCs w:val="24"/>
        </w:rPr>
        <w:t xml:space="preserve"> для уничтожения.</w:t>
      </w:r>
    </w:p>
    <w:p w14:paraId="58D14125" w14:textId="77777777"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.6. После подписания накладной</w:t>
      </w:r>
      <w:r w:rsidR="00EB71C0">
        <w:rPr>
          <w:color w:val="000000" w:themeColor="text1"/>
          <w:sz w:val="24"/>
          <w:szCs w:val="24"/>
        </w:rPr>
        <w:t xml:space="preserve"> </w:t>
      </w:r>
      <w:r w:rsidR="001335D3" w:rsidRPr="00CF76B0">
        <w:rPr>
          <w:color w:val="000000" w:themeColor="text1"/>
          <w:sz w:val="24"/>
          <w:szCs w:val="24"/>
        </w:rPr>
        <w:t>(акта выполненных работ)</w:t>
      </w:r>
      <w:r w:rsidR="00CA484A" w:rsidRPr="00CF76B0">
        <w:rPr>
          <w:color w:val="000000" w:themeColor="text1"/>
          <w:sz w:val="24"/>
          <w:szCs w:val="24"/>
        </w:rPr>
        <w:t xml:space="preserve"> сторонами настоящего договора всю ответственность за сохранность Изделия несет Заказчик.</w:t>
      </w:r>
    </w:p>
    <w:p w14:paraId="6EBD1CA7" w14:textId="77777777" w:rsidR="00CA484A" w:rsidRPr="00CF76B0" w:rsidRDefault="00811C7C" w:rsidP="00CA484A">
      <w:pPr>
        <w:pStyle w:val="a8"/>
        <w:tabs>
          <w:tab w:val="clear" w:pos="585"/>
        </w:tabs>
        <w:ind w:firstLine="284"/>
        <w:rPr>
          <w:color w:val="000000" w:themeColor="text1"/>
          <w:sz w:val="24"/>
          <w:szCs w:val="24"/>
        </w:rPr>
      </w:pPr>
      <w:r w:rsidRPr="00CF76B0">
        <w:rPr>
          <w:color w:val="000000" w:themeColor="text1"/>
          <w:sz w:val="24"/>
          <w:szCs w:val="24"/>
        </w:rPr>
        <w:t>5</w:t>
      </w:r>
      <w:r w:rsidR="00CA484A" w:rsidRPr="00CF76B0">
        <w:rPr>
          <w:color w:val="000000" w:themeColor="text1"/>
          <w:sz w:val="24"/>
          <w:szCs w:val="24"/>
        </w:rPr>
        <w:t>.7. Форс-мажор:</w:t>
      </w:r>
    </w:p>
    <w:p w14:paraId="6801284E" w14:textId="77777777" w:rsidR="00CA484A" w:rsidRPr="00CF76B0" w:rsidRDefault="00CA484A" w:rsidP="00CA484A">
      <w:pPr>
        <w:pStyle w:val="a8"/>
        <w:tabs>
          <w:tab w:val="clear" w:pos="585"/>
        </w:tabs>
        <w:ind w:firstLine="284"/>
        <w:rPr>
          <w:color w:val="000000" w:themeColor="text1"/>
          <w:sz w:val="24"/>
          <w:szCs w:val="24"/>
        </w:rPr>
      </w:pPr>
      <w:r w:rsidRPr="00CF76B0">
        <w:rPr>
          <w:color w:val="000000" w:themeColor="text1"/>
          <w:sz w:val="24"/>
          <w:szCs w:val="24"/>
        </w:rPr>
        <w:t>Ни одна из сторон не является ответственной перед другой за задержку или нарушение обязательств, если они вызваны забастовкой, волнениями, пожаром, наводнением и другими стихийными бедствиями, не подлежащими контролю этой стороны. Данная сторона должна немедленно письменно или телефонограммой уведомить другую сторону о таких условиях. Сторона должна возобновить свою деятельность, как только это станет возможным, о чем обязана уведомить противоположную Сторону.</w:t>
      </w:r>
    </w:p>
    <w:p w14:paraId="0F741912" w14:textId="6AAA35D3" w:rsidR="00CA484A" w:rsidRPr="00CF76B0" w:rsidRDefault="00811C7C" w:rsidP="000935D4">
      <w:pPr>
        <w:pStyle w:val="a8"/>
        <w:tabs>
          <w:tab w:val="clear" w:pos="585"/>
        </w:tabs>
        <w:ind w:firstLine="284"/>
        <w:rPr>
          <w:color w:val="000000" w:themeColor="text1"/>
          <w:sz w:val="24"/>
          <w:szCs w:val="24"/>
        </w:rPr>
      </w:pPr>
      <w:r w:rsidRPr="00CF76B0">
        <w:rPr>
          <w:color w:val="000000" w:themeColor="text1"/>
          <w:sz w:val="24"/>
          <w:szCs w:val="24"/>
        </w:rPr>
        <w:t>5</w:t>
      </w:r>
      <w:r w:rsidR="004F1368" w:rsidRPr="00CF76B0">
        <w:rPr>
          <w:color w:val="000000" w:themeColor="text1"/>
          <w:sz w:val="24"/>
          <w:szCs w:val="24"/>
        </w:rPr>
        <w:t>.8.</w:t>
      </w:r>
      <w:r w:rsidR="000935D4">
        <w:rPr>
          <w:color w:val="000000" w:themeColor="text1"/>
          <w:sz w:val="24"/>
          <w:szCs w:val="24"/>
        </w:rPr>
        <w:t xml:space="preserve"> </w:t>
      </w:r>
      <w:r w:rsidR="002C0109" w:rsidRPr="00CF76B0">
        <w:rPr>
          <w:color w:val="000000" w:themeColor="text1"/>
          <w:sz w:val="24"/>
          <w:szCs w:val="24"/>
        </w:rPr>
        <w:t>В случае</w:t>
      </w:r>
      <w:r w:rsidR="004F1368" w:rsidRPr="00CF76B0">
        <w:rPr>
          <w:color w:val="000000" w:themeColor="text1"/>
          <w:sz w:val="24"/>
          <w:szCs w:val="24"/>
        </w:rPr>
        <w:t xml:space="preserve"> задержк</w:t>
      </w:r>
      <w:r w:rsidR="002C0109" w:rsidRPr="00CF76B0">
        <w:rPr>
          <w:color w:val="000000" w:themeColor="text1"/>
          <w:sz w:val="24"/>
          <w:szCs w:val="24"/>
        </w:rPr>
        <w:t>и</w:t>
      </w:r>
      <w:r w:rsidR="004F1368" w:rsidRPr="00CF76B0">
        <w:rPr>
          <w:color w:val="000000" w:themeColor="text1"/>
          <w:sz w:val="24"/>
          <w:szCs w:val="24"/>
        </w:rPr>
        <w:t xml:space="preserve"> оплат</w:t>
      </w:r>
      <w:r w:rsidR="002C0109" w:rsidRPr="00CF76B0">
        <w:rPr>
          <w:color w:val="000000" w:themeColor="text1"/>
          <w:sz w:val="24"/>
          <w:szCs w:val="24"/>
        </w:rPr>
        <w:t>ы</w:t>
      </w:r>
      <w:r w:rsidR="004F1368" w:rsidRPr="00CF76B0">
        <w:rPr>
          <w:color w:val="000000" w:themeColor="text1"/>
          <w:sz w:val="24"/>
          <w:szCs w:val="24"/>
        </w:rPr>
        <w:t xml:space="preserve"> по настоящему договору Заказчик обязуется выплатить </w:t>
      </w:r>
      <w:r w:rsidR="00BF5CE8">
        <w:rPr>
          <w:color w:val="000000" w:themeColor="text1"/>
          <w:sz w:val="24"/>
          <w:szCs w:val="24"/>
        </w:rPr>
        <w:t>Поставщику</w:t>
      </w:r>
      <w:r w:rsidR="004F1368" w:rsidRPr="00CF76B0">
        <w:rPr>
          <w:color w:val="000000" w:themeColor="text1"/>
          <w:sz w:val="24"/>
          <w:szCs w:val="24"/>
        </w:rPr>
        <w:t xml:space="preserve"> неустойку в размере 0,1 % от суммы задолженности за каждый день просрочки.</w:t>
      </w:r>
    </w:p>
    <w:p w14:paraId="73F28E1E" w14:textId="797B95F2" w:rsidR="00A14917" w:rsidRPr="00CF76B0" w:rsidRDefault="00811C7C" w:rsidP="00CA484A">
      <w:pPr>
        <w:pStyle w:val="a8"/>
        <w:tabs>
          <w:tab w:val="clear" w:pos="585"/>
        </w:tabs>
        <w:rPr>
          <w:color w:val="000000" w:themeColor="text1"/>
          <w:sz w:val="24"/>
          <w:szCs w:val="24"/>
        </w:rPr>
      </w:pPr>
      <w:r w:rsidRPr="00CF76B0">
        <w:rPr>
          <w:color w:val="000000" w:themeColor="text1"/>
          <w:sz w:val="24"/>
          <w:szCs w:val="24"/>
        </w:rPr>
        <w:t xml:space="preserve">      5</w:t>
      </w:r>
      <w:r w:rsidR="00A14917" w:rsidRPr="00CF76B0">
        <w:rPr>
          <w:color w:val="000000" w:themeColor="text1"/>
          <w:sz w:val="24"/>
          <w:szCs w:val="24"/>
        </w:rPr>
        <w:t xml:space="preserve">.9. В случае </w:t>
      </w:r>
      <w:r w:rsidR="00BF5CE8">
        <w:rPr>
          <w:color w:val="000000" w:themeColor="text1"/>
          <w:sz w:val="24"/>
          <w:szCs w:val="24"/>
        </w:rPr>
        <w:t>нарушения сроков изготовления и</w:t>
      </w:r>
      <w:r w:rsidR="001C6050" w:rsidRPr="00CF76B0">
        <w:rPr>
          <w:color w:val="000000" w:themeColor="text1"/>
          <w:sz w:val="24"/>
          <w:szCs w:val="24"/>
        </w:rPr>
        <w:t xml:space="preserve">зделия и/или его поставки Заказчику </w:t>
      </w:r>
      <w:r w:rsidR="00BF5CE8">
        <w:rPr>
          <w:color w:val="000000" w:themeColor="text1"/>
          <w:sz w:val="24"/>
          <w:szCs w:val="24"/>
        </w:rPr>
        <w:t>Поставщик</w:t>
      </w:r>
      <w:r w:rsidR="001C6050" w:rsidRPr="00CF76B0">
        <w:rPr>
          <w:color w:val="000000" w:themeColor="text1"/>
          <w:sz w:val="24"/>
          <w:szCs w:val="24"/>
        </w:rPr>
        <w:t xml:space="preserve"> обязуется выплатить Заказчику неустойку в размере</w:t>
      </w:r>
      <w:r w:rsidR="00BF5CE8">
        <w:rPr>
          <w:color w:val="000000" w:themeColor="text1"/>
          <w:sz w:val="24"/>
          <w:szCs w:val="24"/>
        </w:rPr>
        <w:t xml:space="preserve"> 0,1% от стоимости заказанного и</w:t>
      </w:r>
      <w:r w:rsidR="001C6050" w:rsidRPr="00CF76B0">
        <w:rPr>
          <w:color w:val="000000" w:themeColor="text1"/>
          <w:sz w:val="24"/>
          <w:szCs w:val="24"/>
        </w:rPr>
        <w:t xml:space="preserve">зделия за каждый день просрочки. </w:t>
      </w:r>
    </w:p>
    <w:p w14:paraId="3B431926" w14:textId="77777777" w:rsidR="00811C7C" w:rsidRPr="00CF76B0" w:rsidRDefault="00811C7C" w:rsidP="00811C7C">
      <w:pPr>
        <w:pStyle w:val="a8"/>
        <w:rPr>
          <w:b/>
          <w:color w:val="000000" w:themeColor="text1"/>
          <w:sz w:val="24"/>
          <w:szCs w:val="24"/>
        </w:rPr>
      </w:pPr>
    </w:p>
    <w:p w14:paraId="18289136" w14:textId="77777777" w:rsidR="00386E8D" w:rsidRPr="00CF76B0" w:rsidRDefault="00386E8D" w:rsidP="00FF100F">
      <w:pPr>
        <w:pStyle w:val="a8"/>
        <w:jc w:val="center"/>
        <w:rPr>
          <w:b/>
          <w:color w:val="000000" w:themeColor="text1"/>
          <w:sz w:val="24"/>
          <w:szCs w:val="24"/>
        </w:rPr>
      </w:pPr>
    </w:p>
    <w:p w14:paraId="67578641" w14:textId="77777777" w:rsidR="00386E8D" w:rsidRPr="00CF76B0" w:rsidRDefault="00386E8D" w:rsidP="00FF100F">
      <w:pPr>
        <w:pStyle w:val="a8"/>
        <w:jc w:val="center"/>
        <w:rPr>
          <w:b/>
          <w:color w:val="000000" w:themeColor="text1"/>
          <w:sz w:val="24"/>
          <w:szCs w:val="24"/>
        </w:rPr>
      </w:pPr>
    </w:p>
    <w:p w14:paraId="23C649F3" w14:textId="77777777" w:rsidR="00CA484A" w:rsidRPr="00CF76B0" w:rsidRDefault="00811C7C" w:rsidP="00FF100F">
      <w:pPr>
        <w:pStyle w:val="a8"/>
        <w:jc w:val="center"/>
        <w:rPr>
          <w:b/>
          <w:color w:val="000000" w:themeColor="text1"/>
          <w:sz w:val="24"/>
          <w:szCs w:val="24"/>
        </w:rPr>
      </w:pPr>
      <w:r w:rsidRPr="00CF76B0">
        <w:rPr>
          <w:b/>
          <w:color w:val="000000" w:themeColor="text1"/>
          <w:sz w:val="24"/>
          <w:szCs w:val="24"/>
        </w:rPr>
        <w:lastRenderedPageBreak/>
        <w:t>6</w:t>
      </w:r>
      <w:r w:rsidR="00856CF7" w:rsidRPr="00CF76B0">
        <w:rPr>
          <w:b/>
          <w:color w:val="000000" w:themeColor="text1"/>
          <w:sz w:val="24"/>
          <w:szCs w:val="24"/>
        </w:rPr>
        <w:t>. ГАРАНТИЙНЫЕ ОБЯЗАТЕЛЬСТВА</w:t>
      </w:r>
    </w:p>
    <w:p w14:paraId="090FBD0E" w14:textId="77777777" w:rsidR="00811C7C" w:rsidRPr="00CF76B0" w:rsidRDefault="00811C7C" w:rsidP="00FF100F">
      <w:pPr>
        <w:pStyle w:val="a8"/>
        <w:jc w:val="center"/>
        <w:rPr>
          <w:b/>
          <w:color w:val="000000" w:themeColor="text1"/>
          <w:sz w:val="24"/>
          <w:szCs w:val="24"/>
        </w:rPr>
      </w:pPr>
    </w:p>
    <w:p w14:paraId="3BD48A64" w14:textId="28A1CCF5" w:rsidR="00811C7C" w:rsidRPr="00CF76B0" w:rsidRDefault="00811C7C" w:rsidP="00856CF7">
      <w:pPr>
        <w:pStyle w:val="a8"/>
        <w:ind w:firstLine="284"/>
        <w:rPr>
          <w:color w:val="000000" w:themeColor="text1"/>
          <w:sz w:val="24"/>
          <w:szCs w:val="24"/>
        </w:rPr>
      </w:pPr>
      <w:r w:rsidRPr="00CF76B0">
        <w:rPr>
          <w:color w:val="000000" w:themeColor="text1"/>
          <w:sz w:val="24"/>
          <w:szCs w:val="24"/>
        </w:rPr>
        <w:t>6</w:t>
      </w:r>
      <w:r w:rsidR="001C6050" w:rsidRPr="00CF76B0">
        <w:rPr>
          <w:color w:val="000000" w:themeColor="text1"/>
          <w:sz w:val="24"/>
          <w:szCs w:val="24"/>
        </w:rPr>
        <w:t>.1. В случае выявления</w:t>
      </w:r>
      <w:r w:rsidR="00CA484A" w:rsidRPr="00CF76B0">
        <w:rPr>
          <w:color w:val="000000" w:themeColor="text1"/>
          <w:sz w:val="24"/>
          <w:szCs w:val="24"/>
        </w:rPr>
        <w:t xml:space="preserve"> скрытого дефекта </w:t>
      </w:r>
      <w:r w:rsidR="00BF5CE8">
        <w:rPr>
          <w:color w:val="000000" w:themeColor="text1"/>
          <w:sz w:val="24"/>
          <w:szCs w:val="24"/>
        </w:rPr>
        <w:t>и</w:t>
      </w:r>
      <w:r w:rsidR="00DC3423" w:rsidRPr="00CF76B0">
        <w:rPr>
          <w:color w:val="000000" w:themeColor="text1"/>
          <w:sz w:val="24"/>
          <w:szCs w:val="24"/>
        </w:rPr>
        <w:t>зделия</w:t>
      </w:r>
      <w:r w:rsidR="00CA484A" w:rsidRPr="00CF76B0">
        <w:rPr>
          <w:color w:val="000000" w:themeColor="text1"/>
          <w:sz w:val="24"/>
          <w:szCs w:val="24"/>
        </w:rPr>
        <w:t xml:space="preserve"> после </w:t>
      </w:r>
      <w:r w:rsidR="00DC3423" w:rsidRPr="00CF76B0">
        <w:rPr>
          <w:color w:val="000000" w:themeColor="text1"/>
          <w:sz w:val="24"/>
          <w:szCs w:val="24"/>
        </w:rPr>
        <w:t xml:space="preserve">его </w:t>
      </w:r>
      <w:r w:rsidR="00CA484A" w:rsidRPr="00CF76B0">
        <w:rPr>
          <w:color w:val="000000" w:themeColor="text1"/>
          <w:sz w:val="24"/>
          <w:szCs w:val="24"/>
        </w:rPr>
        <w:t xml:space="preserve">приемки Заказчиком, Заказчик </w:t>
      </w:r>
      <w:r w:rsidR="001C6050" w:rsidRPr="00CF76B0">
        <w:rPr>
          <w:color w:val="000000" w:themeColor="text1"/>
          <w:sz w:val="24"/>
          <w:szCs w:val="24"/>
        </w:rPr>
        <w:t>вправе требовать</w:t>
      </w:r>
      <w:r w:rsidR="007274A6">
        <w:rPr>
          <w:color w:val="000000" w:themeColor="text1"/>
          <w:sz w:val="24"/>
          <w:szCs w:val="24"/>
        </w:rPr>
        <w:t xml:space="preserve"> </w:t>
      </w:r>
      <w:r w:rsidR="001C6050" w:rsidRPr="00CF76B0">
        <w:rPr>
          <w:color w:val="000000" w:themeColor="text1"/>
          <w:sz w:val="24"/>
          <w:szCs w:val="24"/>
        </w:rPr>
        <w:t>исправления</w:t>
      </w:r>
      <w:r w:rsidR="00CA484A" w:rsidRPr="00CF76B0">
        <w:rPr>
          <w:color w:val="000000" w:themeColor="text1"/>
          <w:sz w:val="24"/>
          <w:szCs w:val="24"/>
        </w:rPr>
        <w:t xml:space="preserve"> дефекта или замен</w:t>
      </w:r>
      <w:r w:rsidR="001C6050" w:rsidRPr="00CF76B0">
        <w:rPr>
          <w:color w:val="000000" w:themeColor="text1"/>
          <w:sz w:val="24"/>
          <w:szCs w:val="24"/>
        </w:rPr>
        <w:t>ы</w:t>
      </w:r>
      <w:r w:rsidR="007274A6">
        <w:rPr>
          <w:color w:val="000000" w:themeColor="text1"/>
          <w:sz w:val="24"/>
          <w:szCs w:val="24"/>
        </w:rPr>
        <w:t xml:space="preserve"> </w:t>
      </w:r>
      <w:r w:rsidR="00BF5CE8">
        <w:rPr>
          <w:color w:val="000000" w:themeColor="text1"/>
          <w:sz w:val="24"/>
          <w:szCs w:val="24"/>
        </w:rPr>
        <w:t>и</w:t>
      </w:r>
      <w:r w:rsidR="00DC3423" w:rsidRPr="00CF76B0">
        <w:rPr>
          <w:color w:val="000000" w:themeColor="text1"/>
          <w:sz w:val="24"/>
          <w:szCs w:val="24"/>
        </w:rPr>
        <w:t xml:space="preserve">зделия на </w:t>
      </w:r>
      <w:r w:rsidR="00CA484A" w:rsidRPr="00CF76B0">
        <w:rPr>
          <w:color w:val="000000" w:themeColor="text1"/>
          <w:sz w:val="24"/>
          <w:szCs w:val="24"/>
        </w:rPr>
        <w:t>аналогичн</w:t>
      </w:r>
      <w:r w:rsidR="00DC3423" w:rsidRPr="00CF76B0">
        <w:rPr>
          <w:color w:val="000000" w:themeColor="text1"/>
          <w:sz w:val="24"/>
          <w:szCs w:val="24"/>
        </w:rPr>
        <w:t xml:space="preserve">ое </w:t>
      </w:r>
      <w:r w:rsidR="00CA484A" w:rsidRPr="00CF76B0">
        <w:rPr>
          <w:color w:val="000000" w:themeColor="text1"/>
          <w:sz w:val="24"/>
          <w:szCs w:val="24"/>
        </w:rPr>
        <w:t xml:space="preserve">надлежащего качества, при соблюдении следующих условий: </w:t>
      </w:r>
    </w:p>
    <w:p w14:paraId="63CE0308" w14:textId="60CFEA37" w:rsidR="00CA484A" w:rsidRPr="00CF76B0" w:rsidRDefault="00386E8D" w:rsidP="00811C7C">
      <w:pPr>
        <w:pStyle w:val="a8"/>
        <w:spacing w:line="276" w:lineRule="auto"/>
        <w:ind w:firstLine="284"/>
        <w:rPr>
          <w:color w:val="000000" w:themeColor="text1"/>
          <w:sz w:val="24"/>
          <w:szCs w:val="24"/>
        </w:rPr>
      </w:pPr>
      <w:r w:rsidRPr="00CF76B0">
        <w:rPr>
          <w:color w:val="000000" w:themeColor="text1"/>
          <w:sz w:val="24"/>
          <w:szCs w:val="24"/>
        </w:rPr>
        <w:tab/>
        <w:t>-з</w:t>
      </w:r>
      <w:r w:rsidR="00CA484A" w:rsidRPr="00CF76B0">
        <w:rPr>
          <w:color w:val="000000" w:themeColor="text1"/>
          <w:sz w:val="24"/>
          <w:szCs w:val="24"/>
        </w:rPr>
        <w:t xml:space="preserve">аказчик обратился в течение </w:t>
      </w:r>
      <w:r w:rsidR="001F03F9">
        <w:rPr>
          <w:color w:val="000000" w:themeColor="text1"/>
          <w:sz w:val="24"/>
          <w:szCs w:val="24"/>
        </w:rPr>
        <w:t>10</w:t>
      </w:r>
      <w:r w:rsidR="00CA484A" w:rsidRPr="00CF76B0">
        <w:rPr>
          <w:color w:val="000000" w:themeColor="text1"/>
          <w:sz w:val="24"/>
          <w:szCs w:val="24"/>
        </w:rPr>
        <w:t xml:space="preserve"> (</w:t>
      </w:r>
      <w:r w:rsidR="001F03F9">
        <w:rPr>
          <w:color w:val="000000" w:themeColor="text1"/>
          <w:sz w:val="24"/>
          <w:szCs w:val="24"/>
        </w:rPr>
        <w:t>десяти</w:t>
      </w:r>
      <w:r w:rsidR="00CA484A" w:rsidRPr="00CF76B0">
        <w:rPr>
          <w:color w:val="000000" w:themeColor="text1"/>
          <w:sz w:val="24"/>
          <w:szCs w:val="24"/>
        </w:rPr>
        <w:t xml:space="preserve">) </w:t>
      </w:r>
      <w:r w:rsidR="001F03F9">
        <w:rPr>
          <w:color w:val="000000" w:themeColor="text1"/>
          <w:sz w:val="24"/>
          <w:szCs w:val="24"/>
        </w:rPr>
        <w:t>календарных</w:t>
      </w:r>
      <w:r w:rsidR="00CA484A" w:rsidRPr="00CF76B0">
        <w:rPr>
          <w:color w:val="000000" w:themeColor="text1"/>
          <w:sz w:val="24"/>
          <w:szCs w:val="24"/>
        </w:rPr>
        <w:t xml:space="preserve"> дней с момента приемки </w:t>
      </w:r>
      <w:r w:rsidR="00BF5CE8">
        <w:rPr>
          <w:color w:val="000000" w:themeColor="text1"/>
          <w:sz w:val="24"/>
          <w:szCs w:val="24"/>
        </w:rPr>
        <w:t>и</w:t>
      </w:r>
      <w:r w:rsidR="00DC3423" w:rsidRPr="00CF76B0">
        <w:rPr>
          <w:color w:val="000000" w:themeColor="text1"/>
          <w:sz w:val="24"/>
          <w:szCs w:val="24"/>
        </w:rPr>
        <w:t>зделия</w:t>
      </w:r>
      <w:r w:rsidR="00CA484A" w:rsidRPr="00CF76B0">
        <w:rPr>
          <w:color w:val="000000" w:themeColor="text1"/>
          <w:sz w:val="24"/>
          <w:szCs w:val="24"/>
        </w:rPr>
        <w:t xml:space="preserve">; </w:t>
      </w:r>
    </w:p>
    <w:p w14:paraId="7157288A" w14:textId="4B94D414" w:rsidR="00CA484A" w:rsidRPr="00CF76B0" w:rsidRDefault="00CA484A" w:rsidP="00811C7C">
      <w:pPr>
        <w:pStyle w:val="a8"/>
        <w:spacing w:line="276" w:lineRule="auto"/>
        <w:ind w:firstLine="284"/>
        <w:rPr>
          <w:color w:val="000000" w:themeColor="text1"/>
          <w:sz w:val="24"/>
          <w:szCs w:val="24"/>
        </w:rPr>
      </w:pPr>
      <w:r w:rsidRPr="00CF76B0">
        <w:rPr>
          <w:color w:val="000000" w:themeColor="text1"/>
          <w:sz w:val="24"/>
          <w:szCs w:val="24"/>
        </w:rPr>
        <w:tab/>
        <w:t>-заказчик представил</w:t>
      </w:r>
      <w:r w:rsidR="00C0458C" w:rsidRPr="00CF76B0">
        <w:rPr>
          <w:color w:val="000000" w:themeColor="text1"/>
          <w:sz w:val="24"/>
          <w:szCs w:val="24"/>
        </w:rPr>
        <w:t xml:space="preserve"> пробные </w:t>
      </w:r>
      <w:r w:rsidRPr="00CF76B0">
        <w:rPr>
          <w:color w:val="000000" w:themeColor="text1"/>
          <w:sz w:val="24"/>
          <w:szCs w:val="24"/>
        </w:rPr>
        <w:t xml:space="preserve">оттиски </w:t>
      </w:r>
      <w:r w:rsidR="00BF5CE8">
        <w:rPr>
          <w:color w:val="000000" w:themeColor="text1"/>
          <w:sz w:val="24"/>
          <w:szCs w:val="24"/>
        </w:rPr>
        <w:t>и</w:t>
      </w:r>
      <w:r w:rsidR="00DC3423" w:rsidRPr="00CF76B0">
        <w:rPr>
          <w:color w:val="000000" w:themeColor="text1"/>
          <w:sz w:val="24"/>
          <w:szCs w:val="24"/>
        </w:rPr>
        <w:t>здел</w:t>
      </w:r>
      <w:r w:rsidR="00BF5CE8">
        <w:rPr>
          <w:color w:val="000000" w:themeColor="text1"/>
          <w:sz w:val="24"/>
          <w:szCs w:val="24"/>
        </w:rPr>
        <w:t>и</w:t>
      </w:r>
      <w:r w:rsidR="00DC3423" w:rsidRPr="00CF76B0">
        <w:rPr>
          <w:color w:val="000000" w:themeColor="text1"/>
          <w:sz w:val="24"/>
          <w:szCs w:val="24"/>
        </w:rPr>
        <w:t>я</w:t>
      </w:r>
      <w:r w:rsidR="00C0458C" w:rsidRPr="00CF76B0">
        <w:rPr>
          <w:color w:val="000000" w:themeColor="text1"/>
          <w:sz w:val="24"/>
          <w:szCs w:val="24"/>
        </w:rPr>
        <w:t>, при приладке клише на производстве</w:t>
      </w:r>
      <w:r w:rsidR="009E106B" w:rsidRPr="00CF76B0">
        <w:rPr>
          <w:color w:val="000000" w:themeColor="text1"/>
          <w:sz w:val="24"/>
          <w:szCs w:val="24"/>
        </w:rPr>
        <w:t>.</w:t>
      </w:r>
    </w:p>
    <w:p w14:paraId="37BB1FC8" w14:textId="3027924F" w:rsidR="00CA484A" w:rsidRPr="00CF76B0" w:rsidRDefault="00CA484A" w:rsidP="00811C7C">
      <w:pPr>
        <w:pStyle w:val="a8"/>
        <w:spacing w:line="276" w:lineRule="auto"/>
        <w:ind w:firstLine="284"/>
        <w:rPr>
          <w:color w:val="000000" w:themeColor="text1"/>
          <w:sz w:val="24"/>
          <w:szCs w:val="24"/>
        </w:rPr>
      </w:pPr>
      <w:r w:rsidRPr="00CF76B0">
        <w:rPr>
          <w:color w:val="000000" w:themeColor="text1"/>
          <w:sz w:val="24"/>
          <w:szCs w:val="24"/>
        </w:rPr>
        <w:tab/>
        <w:t xml:space="preserve">-заказчик предоставил дефектный экземпляр </w:t>
      </w:r>
      <w:r w:rsidR="00BF5CE8">
        <w:rPr>
          <w:color w:val="000000" w:themeColor="text1"/>
          <w:sz w:val="24"/>
          <w:szCs w:val="24"/>
        </w:rPr>
        <w:t>и</w:t>
      </w:r>
      <w:r w:rsidR="00DC3423" w:rsidRPr="00CF76B0">
        <w:rPr>
          <w:color w:val="000000" w:themeColor="text1"/>
          <w:sz w:val="24"/>
          <w:szCs w:val="24"/>
        </w:rPr>
        <w:t>зделия</w:t>
      </w:r>
      <w:r w:rsidR="009E106B" w:rsidRPr="00CF76B0">
        <w:rPr>
          <w:color w:val="000000" w:themeColor="text1"/>
          <w:sz w:val="24"/>
          <w:szCs w:val="24"/>
        </w:rPr>
        <w:t>;</w:t>
      </w:r>
    </w:p>
    <w:p w14:paraId="20BF19FE" w14:textId="7863ED05" w:rsidR="00811C7C" w:rsidRPr="00CF76B0" w:rsidRDefault="00CA484A" w:rsidP="00811C7C">
      <w:pPr>
        <w:pStyle w:val="a8"/>
        <w:spacing w:line="276" w:lineRule="auto"/>
        <w:ind w:firstLine="284"/>
        <w:rPr>
          <w:color w:val="000000" w:themeColor="text1"/>
          <w:sz w:val="24"/>
          <w:szCs w:val="24"/>
        </w:rPr>
      </w:pPr>
      <w:r w:rsidRPr="00CF76B0">
        <w:rPr>
          <w:color w:val="000000" w:themeColor="text1"/>
          <w:sz w:val="24"/>
          <w:szCs w:val="24"/>
        </w:rPr>
        <w:tab/>
        <w:t xml:space="preserve">-установлена вина </w:t>
      </w:r>
      <w:r w:rsidR="00BF5CE8">
        <w:rPr>
          <w:color w:val="000000" w:themeColor="text1"/>
          <w:sz w:val="24"/>
          <w:szCs w:val="24"/>
        </w:rPr>
        <w:t>Поставщик</w:t>
      </w:r>
      <w:r w:rsidRPr="00CF76B0">
        <w:rPr>
          <w:color w:val="000000" w:themeColor="text1"/>
          <w:sz w:val="24"/>
          <w:szCs w:val="24"/>
        </w:rPr>
        <w:t xml:space="preserve"> в наличии дефекта </w:t>
      </w:r>
      <w:r w:rsidR="00BF5CE8">
        <w:rPr>
          <w:color w:val="000000" w:themeColor="text1"/>
          <w:sz w:val="24"/>
          <w:szCs w:val="24"/>
        </w:rPr>
        <w:t>и</w:t>
      </w:r>
      <w:r w:rsidR="00DC3423" w:rsidRPr="00CF76B0">
        <w:rPr>
          <w:color w:val="000000" w:themeColor="text1"/>
          <w:sz w:val="24"/>
          <w:szCs w:val="24"/>
        </w:rPr>
        <w:t>зделия</w:t>
      </w:r>
      <w:r w:rsidRPr="00CF76B0">
        <w:rPr>
          <w:color w:val="000000" w:themeColor="text1"/>
          <w:sz w:val="24"/>
          <w:szCs w:val="24"/>
        </w:rPr>
        <w:t>.</w:t>
      </w:r>
    </w:p>
    <w:p w14:paraId="5E54F30C" w14:textId="2112A7FB" w:rsidR="00CA484A" w:rsidRPr="00CF76B0" w:rsidRDefault="00811C7C" w:rsidP="00CA484A">
      <w:pPr>
        <w:pStyle w:val="a8"/>
        <w:ind w:firstLine="284"/>
        <w:rPr>
          <w:color w:val="000000" w:themeColor="text1"/>
          <w:sz w:val="24"/>
          <w:szCs w:val="24"/>
        </w:rPr>
      </w:pPr>
      <w:r w:rsidRPr="00CF76B0">
        <w:rPr>
          <w:color w:val="000000" w:themeColor="text1"/>
          <w:sz w:val="24"/>
          <w:szCs w:val="24"/>
        </w:rPr>
        <w:t>6</w:t>
      </w:r>
      <w:r w:rsidR="00856CF7" w:rsidRPr="00CF76B0">
        <w:rPr>
          <w:color w:val="000000" w:themeColor="text1"/>
          <w:sz w:val="24"/>
          <w:szCs w:val="24"/>
        </w:rPr>
        <w:t>.2</w:t>
      </w:r>
      <w:r w:rsidR="00CA484A" w:rsidRPr="00CF76B0">
        <w:rPr>
          <w:color w:val="000000" w:themeColor="text1"/>
          <w:sz w:val="24"/>
          <w:szCs w:val="24"/>
        </w:rPr>
        <w:t xml:space="preserve">. </w:t>
      </w:r>
      <w:r w:rsidR="00BF5CE8">
        <w:rPr>
          <w:color w:val="000000" w:themeColor="text1"/>
          <w:sz w:val="24"/>
          <w:szCs w:val="24"/>
        </w:rPr>
        <w:t>Поставщик</w:t>
      </w:r>
      <w:r w:rsidR="00CA484A" w:rsidRPr="00CF76B0">
        <w:rPr>
          <w:color w:val="000000" w:themeColor="text1"/>
          <w:sz w:val="24"/>
          <w:szCs w:val="24"/>
        </w:rPr>
        <w:t xml:space="preserve"> имеет право в течение 5 (Пяти) рабочих дней после получения претензии от Заказчика проводить экспертизу качества </w:t>
      </w:r>
      <w:r w:rsidR="00DC3423" w:rsidRPr="00CF76B0">
        <w:rPr>
          <w:color w:val="000000" w:themeColor="text1"/>
          <w:sz w:val="24"/>
          <w:szCs w:val="24"/>
        </w:rPr>
        <w:t>Изделия</w:t>
      </w:r>
      <w:r w:rsidR="00CA484A" w:rsidRPr="00CF76B0">
        <w:rPr>
          <w:color w:val="000000" w:themeColor="text1"/>
          <w:sz w:val="24"/>
          <w:szCs w:val="24"/>
        </w:rPr>
        <w:t xml:space="preserve"> с целью выявления правильности тестирования </w:t>
      </w:r>
      <w:r w:rsidR="00DC3423" w:rsidRPr="00CF76B0">
        <w:rPr>
          <w:color w:val="000000" w:themeColor="text1"/>
          <w:sz w:val="24"/>
          <w:szCs w:val="24"/>
        </w:rPr>
        <w:t>Изделия</w:t>
      </w:r>
      <w:r w:rsidR="00CA484A" w:rsidRPr="00CF76B0">
        <w:rPr>
          <w:color w:val="000000" w:themeColor="text1"/>
          <w:sz w:val="24"/>
          <w:szCs w:val="24"/>
        </w:rPr>
        <w:t xml:space="preserve"> представителями Заказчика.</w:t>
      </w:r>
    </w:p>
    <w:p w14:paraId="7BFD0206" w14:textId="2F6AFA7E" w:rsidR="00CA484A" w:rsidRPr="00CF76B0" w:rsidRDefault="00811C7C" w:rsidP="00CA484A">
      <w:pPr>
        <w:pStyle w:val="a8"/>
        <w:ind w:firstLine="284"/>
        <w:rPr>
          <w:color w:val="000000" w:themeColor="text1"/>
          <w:sz w:val="24"/>
          <w:szCs w:val="24"/>
        </w:rPr>
      </w:pPr>
      <w:r w:rsidRPr="00CF76B0">
        <w:rPr>
          <w:color w:val="000000" w:themeColor="text1"/>
          <w:sz w:val="24"/>
          <w:szCs w:val="24"/>
        </w:rPr>
        <w:t>6</w:t>
      </w:r>
      <w:r w:rsidR="00856CF7" w:rsidRPr="00CF76B0">
        <w:rPr>
          <w:color w:val="000000" w:themeColor="text1"/>
          <w:sz w:val="24"/>
          <w:szCs w:val="24"/>
        </w:rPr>
        <w:t>.3</w:t>
      </w:r>
      <w:r w:rsidR="00CA484A" w:rsidRPr="00CF76B0">
        <w:rPr>
          <w:color w:val="000000" w:themeColor="text1"/>
          <w:sz w:val="24"/>
          <w:szCs w:val="24"/>
        </w:rPr>
        <w:t xml:space="preserve">. По истечении </w:t>
      </w:r>
      <w:r w:rsidR="001F03F9">
        <w:rPr>
          <w:color w:val="000000" w:themeColor="text1"/>
          <w:sz w:val="24"/>
          <w:szCs w:val="24"/>
        </w:rPr>
        <w:t>10</w:t>
      </w:r>
      <w:r w:rsidR="001F03F9" w:rsidRPr="00CF76B0">
        <w:rPr>
          <w:color w:val="000000" w:themeColor="text1"/>
          <w:sz w:val="24"/>
          <w:szCs w:val="24"/>
        </w:rPr>
        <w:t xml:space="preserve"> (</w:t>
      </w:r>
      <w:r w:rsidR="001F03F9">
        <w:rPr>
          <w:color w:val="000000" w:themeColor="text1"/>
          <w:sz w:val="24"/>
          <w:szCs w:val="24"/>
        </w:rPr>
        <w:t>десяти</w:t>
      </w:r>
      <w:r w:rsidR="001F03F9" w:rsidRPr="00CF76B0">
        <w:rPr>
          <w:color w:val="000000" w:themeColor="text1"/>
          <w:sz w:val="24"/>
          <w:szCs w:val="24"/>
        </w:rPr>
        <w:t xml:space="preserve">) </w:t>
      </w:r>
      <w:r w:rsidR="001F03F9">
        <w:rPr>
          <w:color w:val="000000" w:themeColor="text1"/>
          <w:sz w:val="24"/>
          <w:szCs w:val="24"/>
        </w:rPr>
        <w:t>календарных</w:t>
      </w:r>
      <w:r w:rsidR="001F03F9" w:rsidRPr="00CF76B0">
        <w:rPr>
          <w:color w:val="000000" w:themeColor="text1"/>
          <w:sz w:val="24"/>
          <w:szCs w:val="24"/>
        </w:rPr>
        <w:t xml:space="preserve"> </w:t>
      </w:r>
      <w:r w:rsidR="00CA484A" w:rsidRPr="00CF76B0">
        <w:rPr>
          <w:color w:val="000000" w:themeColor="text1"/>
          <w:sz w:val="24"/>
          <w:szCs w:val="24"/>
        </w:rPr>
        <w:t xml:space="preserve">дней после принятия </w:t>
      </w:r>
      <w:r w:rsidR="00BF5CE8">
        <w:rPr>
          <w:color w:val="000000" w:themeColor="text1"/>
          <w:sz w:val="24"/>
          <w:szCs w:val="24"/>
        </w:rPr>
        <w:t>и</w:t>
      </w:r>
      <w:r w:rsidR="00DC3423" w:rsidRPr="00CF76B0">
        <w:rPr>
          <w:color w:val="000000" w:themeColor="text1"/>
          <w:sz w:val="24"/>
          <w:szCs w:val="24"/>
        </w:rPr>
        <w:t>зделия</w:t>
      </w:r>
      <w:r w:rsidR="00AA47FD">
        <w:rPr>
          <w:color w:val="000000" w:themeColor="text1"/>
          <w:sz w:val="24"/>
          <w:szCs w:val="24"/>
        </w:rPr>
        <w:t xml:space="preserve"> </w:t>
      </w:r>
      <w:r w:rsidR="00CA484A" w:rsidRPr="00CF76B0">
        <w:rPr>
          <w:color w:val="000000" w:themeColor="text1"/>
          <w:sz w:val="24"/>
          <w:szCs w:val="24"/>
        </w:rPr>
        <w:t xml:space="preserve">Заказчиком претензии по </w:t>
      </w:r>
      <w:r w:rsidR="002C0109" w:rsidRPr="00CF76B0">
        <w:rPr>
          <w:color w:val="000000" w:themeColor="text1"/>
          <w:sz w:val="24"/>
          <w:szCs w:val="24"/>
        </w:rPr>
        <w:t>е</w:t>
      </w:r>
      <w:r w:rsidR="00DC3423" w:rsidRPr="00CF76B0">
        <w:rPr>
          <w:color w:val="000000" w:themeColor="text1"/>
          <w:sz w:val="24"/>
          <w:szCs w:val="24"/>
        </w:rPr>
        <w:t>го</w:t>
      </w:r>
      <w:r w:rsidR="00AA47FD">
        <w:rPr>
          <w:color w:val="000000" w:themeColor="text1"/>
          <w:sz w:val="24"/>
          <w:szCs w:val="24"/>
        </w:rPr>
        <w:t xml:space="preserve"> </w:t>
      </w:r>
      <w:r w:rsidR="00CA484A" w:rsidRPr="00CF76B0">
        <w:rPr>
          <w:color w:val="000000" w:themeColor="text1"/>
          <w:sz w:val="24"/>
          <w:szCs w:val="24"/>
        </w:rPr>
        <w:t>качеству не принимаются.</w:t>
      </w:r>
    </w:p>
    <w:p w14:paraId="3443AB3F" w14:textId="31A07639" w:rsidR="00CA484A" w:rsidRPr="00CF76B0" w:rsidRDefault="00811C7C" w:rsidP="00CA484A">
      <w:pPr>
        <w:pStyle w:val="a8"/>
        <w:ind w:firstLine="284"/>
        <w:rPr>
          <w:color w:val="000000" w:themeColor="text1"/>
          <w:sz w:val="24"/>
          <w:szCs w:val="24"/>
        </w:rPr>
      </w:pPr>
      <w:r w:rsidRPr="00CF76B0">
        <w:rPr>
          <w:color w:val="000000" w:themeColor="text1"/>
          <w:sz w:val="24"/>
          <w:szCs w:val="24"/>
        </w:rPr>
        <w:t>6</w:t>
      </w:r>
      <w:r w:rsidR="00856CF7" w:rsidRPr="00CF76B0">
        <w:rPr>
          <w:color w:val="000000" w:themeColor="text1"/>
          <w:sz w:val="24"/>
          <w:szCs w:val="24"/>
        </w:rPr>
        <w:t>.4</w:t>
      </w:r>
      <w:r w:rsidR="00CA484A" w:rsidRPr="00CF76B0">
        <w:rPr>
          <w:color w:val="000000" w:themeColor="text1"/>
          <w:sz w:val="24"/>
          <w:szCs w:val="24"/>
        </w:rPr>
        <w:t xml:space="preserve">. </w:t>
      </w:r>
      <w:r w:rsidR="00BF5CE8">
        <w:rPr>
          <w:color w:val="000000" w:themeColor="text1"/>
          <w:sz w:val="24"/>
          <w:szCs w:val="24"/>
        </w:rPr>
        <w:t>Поставщик</w:t>
      </w:r>
      <w:r w:rsidR="00CA484A" w:rsidRPr="00CF76B0">
        <w:rPr>
          <w:color w:val="000000" w:themeColor="text1"/>
          <w:sz w:val="24"/>
          <w:szCs w:val="24"/>
        </w:rPr>
        <w:t xml:space="preserve"> не принимает претензии по испр</w:t>
      </w:r>
      <w:r w:rsidR="002C0109" w:rsidRPr="00CF76B0">
        <w:rPr>
          <w:color w:val="000000" w:themeColor="text1"/>
          <w:sz w:val="24"/>
          <w:szCs w:val="24"/>
        </w:rPr>
        <w:t xml:space="preserve">авлению дефекта </w:t>
      </w:r>
      <w:r w:rsidR="00BF5CE8">
        <w:rPr>
          <w:color w:val="000000" w:themeColor="text1"/>
          <w:sz w:val="24"/>
          <w:szCs w:val="24"/>
        </w:rPr>
        <w:t>и</w:t>
      </w:r>
      <w:r w:rsidR="00DC3423" w:rsidRPr="00CF76B0">
        <w:rPr>
          <w:color w:val="000000" w:themeColor="text1"/>
          <w:sz w:val="24"/>
          <w:szCs w:val="24"/>
        </w:rPr>
        <w:t>зделия</w:t>
      </w:r>
      <w:r w:rsidR="002C0109" w:rsidRPr="00CF76B0">
        <w:rPr>
          <w:color w:val="000000" w:themeColor="text1"/>
          <w:sz w:val="24"/>
          <w:szCs w:val="24"/>
        </w:rPr>
        <w:t>,</w:t>
      </w:r>
      <w:r w:rsidR="00CA484A" w:rsidRPr="00CF76B0">
        <w:rPr>
          <w:color w:val="000000" w:themeColor="text1"/>
          <w:sz w:val="24"/>
          <w:szCs w:val="24"/>
        </w:rPr>
        <w:t xml:space="preserve"> если </w:t>
      </w:r>
      <w:r w:rsidR="00BF5CE8">
        <w:rPr>
          <w:color w:val="000000" w:themeColor="text1"/>
          <w:sz w:val="24"/>
          <w:szCs w:val="24"/>
        </w:rPr>
        <w:t>и</w:t>
      </w:r>
      <w:r w:rsidR="00DC3423" w:rsidRPr="00CF76B0">
        <w:rPr>
          <w:color w:val="000000" w:themeColor="text1"/>
          <w:sz w:val="24"/>
          <w:szCs w:val="24"/>
        </w:rPr>
        <w:t>зделие</w:t>
      </w:r>
      <w:r w:rsidR="00CA484A" w:rsidRPr="00CF76B0">
        <w:rPr>
          <w:color w:val="000000" w:themeColor="text1"/>
          <w:sz w:val="24"/>
          <w:szCs w:val="24"/>
        </w:rPr>
        <w:t xml:space="preserve"> подвергл</w:t>
      </w:r>
      <w:r w:rsidR="00DC3423" w:rsidRPr="00CF76B0">
        <w:rPr>
          <w:color w:val="000000" w:themeColor="text1"/>
          <w:sz w:val="24"/>
          <w:szCs w:val="24"/>
        </w:rPr>
        <w:t>о</w:t>
      </w:r>
      <w:r w:rsidR="00CA484A" w:rsidRPr="00CF76B0">
        <w:rPr>
          <w:color w:val="000000" w:themeColor="text1"/>
          <w:sz w:val="24"/>
          <w:szCs w:val="24"/>
        </w:rPr>
        <w:t>сь механическим изменениям со стороны Заказчика</w:t>
      </w:r>
      <w:r w:rsidR="00B437DD">
        <w:rPr>
          <w:color w:val="000000" w:themeColor="text1"/>
          <w:sz w:val="24"/>
          <w:szCs w:val="24"/>
        </w:rPr>
        <w:t xml:space="preserve"> </w:t>
      </w:r>
      <w:r w:rsidR="00386E8D" w:rsidRPr="00CF76B0">
        <w:rPr>
          <w:color w:val="000000" w:themeColor="text1"/>
          <w:sz w:val="24"/>
          <w:szCs w:val="24"/>
        </w:rPr>
        <w:t>при пробном оттиске</w:t>
      </w:r>
      <w:r w:rsidR="00CA484A" w:rsidRPr="00CF76B0">
        <w:rPr>
          <w:color w:val="000000" w:themeColor="text1"/>
          <w:sz w:val="24"/>
          <w:szCs w:val="24"/>
        </w:rPr>
        <w:t>.</w:t>
      </w:r>
    </w:p>
    <w:p w14:paraId="230D6E86" w14:textId="19D8FF96" w:rsidR="00CA484A" w:rsidRPr="00CF76B0" w:rsidRDefault="00811C7C" w:rsidP="004F1368">
      <w:pPr>
        <w:pStyle w:val="a8"/>
        <w:tabs>
          <w:tab w:val="clear" w:pos="585"/>
        </w:tabs>
        <w:ind w:firstLine="284"/>
        <w:rPr>
          <w:color w:val="000000" w:themeColor="text1"/>
          <w:sz w:val="24"/>
          <w:szCs w:val="24"/>
        </w:rPr>
      </w:pPr>
      <w:r w:rsidRPr="00CF76B0">
        <w:rPr>
          <w:color w:val="000000" w:themeColor="text1"/>
          <w:sz w:val="24"/>
          <w:szCs w:val="24"/>
        </w:rPr>
        <w:t>6</w:t>
      </w:r>
      <w:r w:rsidR="00386E8D" w:rsidRPr="00CF76B0">
        <w:rPr>
          <w:color w:val="000000" w:themeColor="text1"/>
          <w:sz w:val="24"/>
          <w:szCs w:val="24"/>
        </w:rPr>
        <w:t>.5</w:t>
      </w:r>
      <w:r w:rsidR="00CA484A" w:rsidRPr="00CF76B0">
        <w:rPr>
          <w:color w:val="000000" w:themeColor="text1"/>
          <w:sz w:val="24"/>
          <w:szCs w:val="24"/>
        </w:rPr>
        <w:t xml:space="preserve">. При обнаружении недостатков по вине </w:t>
      </w:r>
      <w:r w:rsidR="00BF5CE8">
        <w:rPr>
          <w:color w:val="000000" w:themeColor="text1"/>
          <w:sz w:val="24"/>
          <w:szCs w:val="24"/>
        </w:rPr>
        <w:t>Поставщика</w:t>
      </w:r>
      <w:r w:rsidR="00CA484A" w:rsidRPr="00CF76B0">
        <w:rPr>
          <w:color w:val="000000" w:themeColor="text1"/>
          <w:sz w:val="24"/>
          <w:szCs w:val="24"/>
        </w:rPr>
        <w:t xml:space="preserve"> в </w:t>
      </w:r>
      <w:r w:rsidR="00DC3423" w:rsidRPr="00CF76B0">
        <w:rPr>
          <w:color w:val="000000" w:themeColor="text1"/>
          <w:sz w:val="24"/>
          <w:szCs w:val="24"/>
        </w:rPr>
        <w:t>изделии</w:t>
      </w:r>
      <w:r w:rsidR="00CA484A" w:rsidRPr="00CF76B0">
        <w:rPr>
          <w:color w:val="000000" w:themeColor="text1"/>
          <w:sz w:val="24"/>
          <w:szCs w:val="24"/>
        </w:rPr>
        <w:t xml:space="preserve"> в течение гарантийного срока, </w:t>
      </w:r>
      <w:r w:rsidR="00BF5CE8">
        <w:rPr>
          <w:color w:val="000000" w:themeColor="text1"/>
          <w:sz w:val="24"/>
          <w:szCs w:val="24"/>
        </w:rPr>
        <w:t>Поставщик</w:t>
      </w:r>
      <w:r w:rsidR="00DC3423" w:rsidRPr="00CF76B0">
        <w:rPr>
          <w:color w:val="000000" w:themeColor="text1"/>
          <w:sz w:val="24"/>
          <w:szCs w:val="24"/>
        </w:rPr>
        <w:t xml:space="preserve"> обязан безвозмездно их у</w:t>
      </w:r>
      <w:r w:rsidR="00CA484A" w:rsidRPr="00CF76B0">
        <w:rPr>
          <w:color w:val="000000" w:themeColor="text1"/>
          <w:sz w:val="24"/>
          <w:szCs w:val="24"/>
        </w:rPr>
        <w:t>стран</w:t>
      </w:r>
      <w:r w:rsidR="00DC3423" w:rsidRPr="00CF76B0">
        <w:rPr>
          <w:color w:val="000000" w:themeColor="text1"/>
          <w:sz w:val="24"/>
          <w:szCs w:val="24"/>
        </w:rPr>
        <w:t>ить</w:t>
      </w:r>
      <w:r w:rsidR="00CA484A" w:rsidRPr="00CF76B0">
        <w:rPr>
          <w:color w:val="000000" w:themeColor="text1"/>
          <w:sz w:val="24"/>
          <w:szCs w:val="24"/>
        </w:rPr>
        <w:t xml:space="preserve"> или </w:t>
      </w:r>
      <w:r w:rsidR="00DC3423" w:rsidRPr="00CF76B0">
        <w:rPr>
          <w:color w:val="000000" w:themeColor="text1"/>
          <w:sz w:val="24"/>
          <w:szCs w:val="24"/>
        </w:rPr>
        <w:t>произвести</w:t>
      </w:r>
      <w:r w:rsidR="00CA484A" w:rsidRPr="00CF76B0">
        <w:rPr>
          <w:color w:val="000000" w:themeColor="text1"/>
          <w:sz w:val="24"/>
          <w:szCs w:val="24"/>
        </w:rPr>
        <w:t xml:space="preserve"> замену </w:t>
      </w:r>
      <w:r w:rsidR="00DC3423" w:rsidRPr="00CF76B0">
        <w:rPr>
          <w:color w:val="000000" w:themeColor="text1"/>
          <w:sz w:val="24"/>
          <w:szCs w:val="24"/>
        </w:rPr>
        <w:t xml:space="preserve">бракованного изделия </w:t>
      </w:r>
      <w:r w:rsidR="00CA484A" w:rsidRPr="00CF76B0">
        <w:rPr>
          <w:color w:val="000000" w:themeColor="text1"/>
          <w:sz w:val="24"/>
          <w:szCs w:val="24"/>
        </w:rPr>
        <w:t>на нов</w:t>
      </w:r>
      <w:r w:rsidR="00DC3423" w:rsidRPr="00CF76B0">
        <w:rPr>
          <w:color w:val="000000" w:themeColor="text1"/>
          <w:sz w:val="24"/>
          <w:szCs w:val="24"/>
        </w:rPr>
        <w:t>ое</w:t>
      </w:r>
      <w:r w:rsidR="00856CF7" w:rsidRPr="00CF76B0">
        <w:rPr>
          <w:color w:val="000000" w:themeColor="text1"/>
          <w:sz w:val="24"/>
          <w:szCs w:val="24"/>
        </w:rPr>
        <w:t xml:space="preserve"> в течение 7 (С</w:t>
      </w:r>
      <w:r w:rsidR="001C6050" w:rsidRPr="00CF76B0">
        <w:rPr>
          <w:color w:val="000000" w:themeColor="text1"/>
          <w:sz w:val="24"/>
          <w:szCs w:val="24"/>
        </w:rPr>
        <w:t>ем</w:t>
      </w:r>
      <w:r w:rsidR="00856CF7" w:rsidRPr="00CF76B0">
        <w:rPr>
          <w:color w:val="000000" w:themeColor="text1"/>
          <w:sz w:val="24"/>
          <w:szCs w:val="24"/>
        </w:rPr>
        <w:t>и</w:t>
      </w:r>
      <w:r w:rsidR="001C6050" w:rsidRPr="00CF76B0">
        <w:rPr>
          <w:color w:val="000000" w:themeColor="text1"/>
          <w:sz w:val="24"/>
          <w:szCs w:val="24"/>
        </w:rPr>
        <w:t>) календарных дней после получения претензии от Заказчика</w:t>
      </w:r>
      <w:r w:rsidR="00CA484A" w:rsidRPr="00CF76B0">
        <w:rPr>
          <w:color w:val="000000" w:themeColor="text1"/>
          <w:sz w:val="24"/>
          <w:szCs w:val="24"/>
        </w:rPr>
        <w:t>.</w:t>
      </w:r>
    </w:p>
    <w:p w14:paraId="5555CDF7" w14:textId="77777777" w:rsidR="00811C7C" w:rsidRPr="00CF76B0" w:rsidRDefault="00811C7C" w:rsidP="004F1368">
      <w:pPr>
        <w:rPr>
          <w:b/>
          <w:color w:val="000000" w:themeColor="text1"/>
          <w:sz w:val="24"/>
          <w:szCs w:val="24"/>
        </w:rPr>
      </w:pPr>
    </w:p>
    <w:p w14:paraId="57CB5AEA" w14:textId="77777777" w:rsidR="00811C7C" w:rsidRPr="00CF76B0" w:rsidRDefault="00811C7C" w:rsidP="004E00F9">
      <w:pPr>
        <w:ind w:right="-2"/>
        <w:rPr>
          <w:b/>
          <w:color w:val="000000" w:themeColor="text1"/>
          <w:sz w:val="24"/>
          <w:szCs w:val="24"/>
        </w:rPr>
      </w:pPr>
    </w:p>
    <w:p w14:paraId="2F6BA936" w14:textId="77777777" w:rsidR="00CA484A" w:rsidRPr="00CF76B0" w:rsidRDefault="00B437DD" w:rsidP="00FF100F">
      <w:pPr>
        <w:ind w:right="-2"/>
        <w:jc w:val="center"/>
        <w:rPr>
          <w:b/>
          <w:color w:val="000000" w:themeColor="text1"/>
          <w:sz w:val="24"/>
          <w:szCs w:val="24"/>
        </w:rPr>
      </w:pPr>
      <w:r>
        <w:rPr>
          <w:b/>
          <w:color w:val="000000" w:themeColor="text1"/>
          <w:sz w:val="24"/>
          <w:szCs w:val="24"/>
        </w:rPr>
        <w:t>7</w:t>
      </w:r>
      <w:r w:rsidR="00CA484A" w:rsidRPr="00CF76B0">
        <w:rPr>
          <w:b/>
          <w:color w:val="000000" w:themeColor="text1"/>
          <w:sz w:val="24"/>
          <w:szCs w:val="24"/>
        </w:rPr>
        <w:t>. СРОК ДЕЙСТВИЯ ДОГОВОРА</w:t>
      </w:r>
    </w:p>
    <w:p w14:paraId="50474D2A" w14:textId="77777777" w:rsidR="00D07D04" w:rsidRPr="00CF76B0" w:rsidRDefault="00D07D04" w:rsidP="00FF100F">
      <w:pPr>
        <w:ind w:right="-2"/>
        <w:jc w:val="center"/>
        <w:rPr>
          <w:b/>
          <w:color w:val="000000" w:themeColor="text1"/>
          <w:sz w:val="24"/>
          <w:szCs w:val="24"/>
        </w:rPr>
      </w:pPr>
    </w:p>
    <w:p w14:paraId="5A682836" w14:textId="77777777" w:rsidR="00811C7C" w:rsidRPr="00CF76B0" w:rsidRDefault="00B437DD" w:rsidP="00063547">
      <w:pPr>
        <w:ind w:firstLine="360"/>
        <w:jc w:val="both"/>
        <w:rPr>
          <w:color w:val="000000" w:themeColor="text1"/>
          <w:sz w:val="24"/>
          <w:szCs w:val="24"/>
        </w:rPr>
      </w:pPr>
      <w:r>
        <w:rPr>
          <w:color w:val="000000" w:themeColor="text1"/>
          <w:sz w:val="24"/>
          <w:szCs w:val="24"/>
        </w:rPr>
        <w:t>7</w:t>
      </w:r>
      <w:r w:rsidR="00CA484A" w:rsidRPr="00CF76B0">
        <w:rPr>
          <w:color w:val="000000" w:themeColor="text1"/>
          <w:sz w:val="24"/>
          <w:szCs w:val="24"/>
        </w:rPr>
        <w:t xml:space="preserve">.1. Договор вступает в силу </w:t>
      </w:r>
      <w:r w:rsidR="00915940" w:rsidRPr="00915940">
        <w:rPr>
          <w:color w:val="000000" w:themeColor="text1"/>
          <w:sz w:val="24"/>
          <w:szCs w:val="24"/>
        </w:rPr>
        <w:t xml:space="preserve">с даты подписания Договора </w:t>
      </w:r>
      <w:r w:rsidR="00915940">
        <w:rPr>
          <w:color w:val="000000" w:themeColor="text1"/>
          <w:sz w:val="24"/>
          <w:szCs w:val="24"/>
        </w:rPr>
        <w:t xml:space="preserve">и действует </w:t>
      </w:r>
      <w:r w:rsidR="00915940" w:rsidRPr="00915940">
        <w:rPr>
          <w:color w:val="000000" w:themeColor="text1"/>
          <w:sz w:val="24"/>
          <w:szCs w:val="24"/>
        </w:rPr>
        <w:t>до 30 марта 2025г, а в части взаиморасчетов до полного исполнения сторонами обязательств по нему</w:t>
      </w:r>
      <w:r w:rsidR="00856CF7" w:rsidRPr="00CF76B0">
        <w:rPr>
          <w:color w:val="000000" w:themeColor="text1"/>
          <w:sz w:val="24"/>
          <w:szCs w:val="24"/>
        </w:rPr>
        <w:t>.</w:t>
      </w:r>
    </w:p>
    <w:p w14:paraId="68DB854B" w14:textId="77777777" w:rsidR="00CA484A" w:rsidRPr="00CF76B0" w:rsidRDefault="00B437DD" w:rsidP="00CA484A">
      <w:pPr>
        <w:ind w:firstLine="360"/>
        <w:jc w:val="both"/>
        <w:rPr>
          <w:color w:val="000000" w:themeColor="text1"/>
          <w:sz w:val="24"/>
          <w:szCs w:val="24"/>
        </w:rPr>
      </w:pPr>
      <w:r>
        <w:rPr>
          <w:color w:val="000000" w:themeColor="text1"/>
          <w:sz w:val="24"/>
          <w:szCs w:val="24"/>
        </w:rPr>
        <w:t>7</w:t>
      </w:r>
      <w:r w:rsidR="00CA484A" w:rsidRPr="00CF76B0">
        <w:rPr>
          <w:color w:val="000000" w:themeColor="text1"/>
          <w:sz w:val="24"/>
          <w:szCs w:val="24"/>
        </w:rPr>
        <w:t>.2. Настоящий договор может быть расторгнут сторонами по обоюдному согласию</w:t>
      </w:r>
      <w:r w:rsidR="00A06E21" w:rsidRPr="00CF76B0">
        <w:rPr>
          <w:color w:val="000000" w:themeColor="text1"/>
          <w:sz w:val="24"/>
          <w:szCs w:val="24"/>
        </w:rPr>
        <w:t>,</w:t>
      </w:r>
      <w:r w:rsidR="00CA484A" w:rsidRPr="00CF76B0">
        <w:rPr>
          <w:color w:val="000000" w:themeColor="text1"/>
          <w:sz w:val="24"/>
          <w:szCs w:val="24"/>
        </w:rPr>
        <w:t xml:space="preserve"> либо одной из сторон в одностороннем внесудебном порядке</w:t>
      </w:r>
      <w:r w:rsidR="001C6050" w:rsidRPr="00CF76B0">
        <w:rPr>
          <w:color w:val="000000" w:themeColor="text1"/>
          <w:sz w:val="24"/>
          <w:szCs w:val="24"/>
        </w:rPr>
        <w:t xml:space="preserve"> в случае </w:t>
      </w:r>
      <w:r w:rsidR="00A06E21" w:rsidRPr="00CF76B0">
        <w:rPr>
          <w:color w:val="000000" w:themeColor="text1"/>
          <w:sz w:val="24"/>
          <w:szCs w:val="24"/>
        </w:rPr>
        <w:t>существенного нарушения его условий другой стороной договора</w:t>
      </w:r>
      <w:r w:rsidR="00CA484A" w:rsidRPr="00CF76B0">
        <w:rPr>
          <w:color w:val="000000" w:themeColor="text1"/>
          <w:sz w:val="24"/>
          <w:szCs w:val="24"/>
        </w:rPr>
        <w:t xml:space="preserve">. Сторона, расторгающая договор, обязана уведомить об этом другую сторону в письменном виде в срок не менее 30 дней до предполагаемой даты расторжения. </w:t>
      </w:r>
    </w:p>
    <w:p w14:paraId="48957ABE" w14:textId="77777777" w:rsidR="00CA484A" w:rsidRPr="00CF76B0" w:rsidRDefault="00CA484A" w:rsidP="00CA484A">
      <w:pPr>
        <w:ind w:right="-2"/>
        <w:jc w:val="both"/>
        <w:rPr>
          <w:color w:val="000000" w:themeColor="text1"/>
          <w:sz w:val="24"/>
          <w:szCs w:val="24"/>
        </w:rPr>
      </w:pPr>
    </w:p>
    <w:p w14:paraId="2992A577" w14:textId="77777777" w:rsidR="00063547" w:rsidRPr="00CF76B0" w:rsidRDefault="00B437DD" w:rsidP="00063547">
      <w:pPr>
        <w:ind w:left="360"/>
        <w:jc w:val="center"/>
        <w:rPr>
          <w:b/>
          <w:bCs/>
          <w:color w:val="000000" w:themeColor="text1"/>
          <w:sz w:val="24"/>
        </w:rPr>
      </w:pPr>
      <w:r>
        <w:rPr>
          <w:b/>
          <w:bCs/>
          <w:color w:val="000000" w:themeColor="text1"/>
          <w:sz w:val="24"/>
        </w:rPr>
        <w:t>8</w:t>
      </w:r>
      <w:r w:rsidR="00063547" w:rsidRPr="00CF76B0">
        <w:rPr>
          <w:b/>
          <w:bCs/>
          <w:color w:val="000000" w:themeColor="text1"/>
          <w:sz w:val="24"/>
        </w:rPr>
        <w:t>. АНТИКОРРУПЦИОННАЯ ОГОВОРКА</w:t>
      </w:r>
    </w:p>
    <w:p w14:paraId="79E282EB" w14:textId="77777777" w:rsidR="004E00F9" w:rsidRPr="00CF76B0" w:rsidRDefault="004E00F9" w:rsidP="00063547">
      <w:pPr>
        <w:ind w:left="360"/>
        <w:jc w:val="center"/>
        <w:rPr>
          <w:b/>
          <w:bCs/>
          <w:color w:val="000000" w:themeColor="text1"/>
          <w:sz w:val="24"/>
        </w:rPr>
      </w:pPr>
    </w:p>
    <w:p w14:paraId="01C57686" w14:textId="77777777" w:rsidR="00063547" w:rsidRPr="00CF76B0" w:rsidRDefault="00B437DD" w:rsidP="004E00F9">
      <w:pPr>
        <w:ind w:firstLine="426"/>
        <w:jc w:val="both"/>
        <w:rPr>
          <w:color w:val="000000" w:themeColor="text1"/>
          <w:sz w:val="24"/>
        </w:rPr>
      </w:pPr>
      <w:r>
        <w:rPr>
          <w:color w:val="000000" w:themeColor="text1"/>
          <w:sz w:val="24"/>
        </w:rPr>
        <w:t>8</w:t>
      </w:r>
      <w:r w:rsidR="00063547" w:rsidRPr="00CF76B0">
        <w:rPr>
          <w:color w:val="000000" w:themeColor="text1"/>
          <w:sz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609D9E" w14:textId="77777777" w:rsidR="00063547" w:rsidRPr="00CF76B0" w:rsidRDefault="00B437DD" w:rsidP="004E00F9">
      <w:pPr>
        <w:ind w:firstLine="426"/>
        <w:jc w:val="both"/>
        <w:rPr>
          <w:color w:val="000000" w:themeColor="text1"/>
          <w:sz w:val="24"/>
        </w:rPr>
      </w:pPr>
      <w:r>
        <w:rPr>
          <w:color w:val="000000" w:themeColor="text1"/>
          <w:sz w:val="24"/>
        </w:rPr>
        <w:t>8</w:t>
      </w:r>
      <w:r w:rsidR="00063547" w:rsidRPr="00CF76B0">
        <w:rPr>
          <w:color w:val="000000" w:themeColor="text1"/>
          <w:sz w:val="24"/>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дачу/получение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8B6CF4" w14:textId="77777777" w:rsidR="00063547" w:rsidRPr="00CF76B0" w:rsidRDefault="00B437DD" w:rsidP="004E00F9">
      <w:pPr>
        <w:ind w:firstLine="426"/>
        <w:jc w:val="both"/>
        <w:rPr>
          <w:color w:val="000000" w:themeColor="text1"/>
          <w:sz w:val="24"/>
        </w:rPr>
      </w:pPr>
      <w:r>
        <w:rPr>
          <w:color w:val="000000" w:themeColor="text1"/>
          <w:sz w:val="24"/>
        </w:rPr>
        <w:t>8</w:t>
      </w:r>
      <w:r w:rsidR="00063547" w:rsidRPr="00CF76B0">
        <w:rPr>
          <w:color w:val="000000" w:themeColor="text1"/>
          <w:sz w:val="24"/>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7DF79BF" w14:textId="77777777" w:rsidR="00063547" w:rsidRPr="00CF76B0" w:rsidRDefault="00063547" w:rsidP="004E00F9">
      <w:pPr>
        <w:ind w:firstLine="426"/>
        <w:jc w:val="both"/>
        <w:rPr>
          <w:color w:val="000000" w:themeColor="text1"/>
          <w:sz w:val="24"/>
        </w:rPr>
      </w:pPr>
      <w:r w:rsidRPr="00CF76B0">
        <w:rPr>
          <w:color w:val="000000" w:themeColor="text1"/>
          <w:sz w:val="24"/>
        </w:rPr>
        <w:t xml:space="preserve">Каналы связи АО «ТАТМЕДИА»: тел.(843)222-09-88; e-mail: </w:t>
      </w:r>
      <w:hyperlink r:id="rId7" w:history="1">
        <w:r w:rsidRPr="00CF76B0">
          <w:rPr>
            <w:color w:val="000000" w:themeColor="text1"/>
            <w:sz w:val="24"/>
          </w:rPr>
          <w:t>tatmedia@tatmedia.ru</w:t>
        </w:r>
      </w:hyperlink>
    </w:p>
    <w:p w14:paraId="034E7B91" w14:textId="77777777" w:rsidR="00063547" w:rsidRDefault="00B437DD" w:rsidP="004E00F9">
      <w:pPr>
        <w:ind w:firstLine="426"/>
        <w:jc w:val="both"/>
        <w:rPr>
          <w:color w:val="000000" w:themeColor="text1"/>
          <w:sz w:val="24"/>
        </w:rPr>
      </w:pPr>
      <w:r>
        <w:rPr>
          <w:color w:val="000000" w:themeColor="text1"/>
          <w:sz w:val="24"/>
        </w:rPr>
        <w:lastRenderedPageBreak/>
        <w:t>8</w:t>
      </w:r>
      <w:r w:rsidR="00063547" w:rsidRPr="00CF76B0">
        <w:rPr>
          <w:color w:val="000000" w:themeColor="text1"/>
          <w:sz w:val="24"/>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4E721B8" w14:textId="77777777" w:rsidR="00B437DD" w:rsidRDefault="00B437DD" w:rsidP="004E00F9">
      <w:pPr>
        <w:ind w:firstLine="426"/>
        <w:jc w:val="both"/>
        <w:rPr>
          <w:color w:val="000000" w:themeColor="text1"/>
          <w:sz w:val="24"/>
        </w:rPr>
      </w:pPr>
    </w:p>
    <w:p w14:paraId="62058AF4" w14:textId="77777777" w:rsidR="00B437DD" w:rsidRPr="00CF76B0" w:rsidRDefault="00B437DD" w:rsidP="00B437DD">
      <w:pPr>
        <w:jc w:val="center"/>
        <w:rPr>
          <w:b/>
          <w:color w:val="000000" w:themeColor="text1"/>
          <w:sz w:val="24"/>
          <w:szCs w:val="24"/>
        </w:rPr>
      </w:pPr>
      <w:r>
        <w:rPr>
          <w:b/>
          <w:color w:val="000000" w:themeColor="text1"/>
          <w:sz w:val="24"/>
          <w:szCs w:val="24"/>
        </w:rPr>
        <w:t xml:space="preserve">9. </w:t>
      </w:r>
      <w:r w:rsidRPr="00CF76B0">
        <w:rPr>
          <w:b/>
          <w:color w:val="000000" w:themeColor="text1"/>
          <w:sz w:val="24"/>
          <w:szCs w:val="24"/>
        </w:rPr>
        <w:t>ДОПОЛНИТЕЛЬНЫЕ УСЛОВИЯ</w:t>
      </w:r>
    </w:p>
    <w:p w14:paraId="09B08DD5" w14:textId="77777777" w:rsidR="00B437DD" w:rsidRPr="00CF76B0" w:rsidRDefault="00B437DD" w:rsidP="00B437DD">
      <w:pPr>
        <w:rPr>
          <w:b/>
          <w:color w:val="000000" w:themeColor="text1"/>
          <w:sz w:val="24"/>
          <w:szCs w:val="24"/>
        </w:rPr>
      </w:pPr>
    </w:p>
    <w:p w14:paraId="553DDA07" w14:textId="77777777" w:rsidR="00B437DD" w:rsidRPr="00CF76B0" w:rsidRDefault="00B437DD" w:rsidP="00B437DD">
      <w:pPr>
        <w:pStyle w:val="a8"/>
        <w:tabs>
          <w:tab w:val="clear" w:pos="585"/>
        </w:tabs>
        <w:ind w:firstLine="284"/>
        <w:rPr>
          <w:color w:val="000000" w:themeColor="text1"/>
          <w:sz w:val="24"/>
          <w:szCs w:val="24"/>
        </w:rPr>
      </w:pPr>
      <w:r>
        <w:rPr>
          <w:color w:val="000000" w:themeColor="text1"/>
          <w:sz w:val="24"/>
          <w:szCs w:val="24"/>
        </w:rPr>
        <w:t>9</w:t>
      </w:r>
      <w:r w:rsidRPr="00CF76B0">
        <w:rPr>
          <w:color w:val="000000" w:themeColor="text1"/>
          <w:sz w:val="24"/>
          <w:szCs w:val="24"/>
        </w:rPr>
        <w:t>.1. Все споры и разногласия, возникшие между сторонами по настоящему договору или в связи с ним, разрешаются путем переговоров между Сторонами (обязательный претензионный досудебный порядок урегулирования спора). Стороны устанавливают, что ответ на все возможные претензии по настоящему догов</w:t>
      </w:r>
      <w:r>
        <w:rPr>
          <w:color w:val="000000" w:themeColor="text1"/>
          <w:sz w:val="24"/>
          <w:szCs w:val="24"/>
        </w:rPr>
        <w:t xml:space="preserve">ору должен быть дан в течение 7 </w:t>
      </w:r>
      <w:r w:rsidRPr="00CF76B0">
        <w:rPr>
          <w:color w:val="000000" w:themeColor="text1"/>
          <w:sz w:val="24"/>
          <w:szCs w:val="24"/>
        </w:rPr>
        <w:t>(Семи) календарных дней со дня получения претензии.</w:t>
      </w:r>
    </w:p>
    <w:p w14:paraId="40E21A7B" w14:textId="77777777" w:rsidR="00B437DD" w:rsidRPr="00CF76B0" w:rsidRDefault="00B437DD" w:rsidP="00B437DD">
      <w:pPr>
        <w:jc w:val="both"/>
        <w:rPr>
          <w:color w:val="000000" w:themeColor="text1"/>
          <w:sz w:val="24"/>
        </w:rPr>
      </w:pPr>
      <w:r>
        <w:rPr>
          <w:color w:val="000000" w:themeColor="text1"/>
          <w:sz w:val="24"/>
          <w:szCs w:val="24"/>
        </w:rPr>
        <w:t>9</w:t>
      </w:r>
      <w:r w:rsidRPr="00CF76B0">
        <w:rPr>
          <w:color w:val="000000" w:themeColor="text1"/>
          <w:sz w:val="24"/>
          <w:szCs w:val="24"/>
        </w:rPr>
        <w:t>.2. В случае невозможности разрешения разногласий путем переговоров, они подлежат рассмотрению в Арбитражном суде Республики Татарстан</w:t>
      </w:r>
    </w:p>
    <w:p w14:paraId="3D1EB5A7" w14:textId="77777777" w:rsidR="00063547" w:rsidRPr="00CF76B0" w:rsidRDefault="00063547" w:rsidP="00CA484A">
      <w:pPr>
        <w:jc w:val="center"/>
        <w:rPr>
          <w:b/>
          <w:color w:val="000000" w:themeColor="text1"/>
          <w:sz w:val="24"/>
          <w:szCs w:val="24"/>
        </w:rPr>
      </w:pPr>
    </w:p>
    <w:p w14:paraId="5E2BA0C2" w14:textId="77777777" w:rsidR="00CA484A" w:rsidRPr="00CF76B0" w:rsidRDefault="00063547" w:rsidP="00CA484A">
      <w:pPr>
        <w:jc w:val="center"/>
        <w:rPr>
          <w:b/>
          <w:color w:val="000000" w:themeColor="text1"/>
          <w:sz w:val="24"/>
          <w:szCs w:val="24"/>
        </w:rPr>
      </w:pPr>
      <w:r w:rsidRPr="00CF76B0">
        <w:rPr>
          <w:b/>
          <w:color w:val="000000" w:themeColor="text1"/>
          <w:sz w:val="24"/>
          <w:szCs w:val="24"/>
        </w:rPr>
        <w:t>10</w:t>
      </w:r>
      <w:r w:rsidR="00CA484A" w:rsidRPr="00CF76B0">
        <w:rPr>
          <w:b/>
          <w:color w:val="000000" w:themeColor="text1"/>
          <w:sz w:val="24"/>
          <w:szCs w:val="24"/>
        </w:rPr>
        <w:t>. РЕКВИЗИТЫ СТОРОН</w:t>
      </w:r>
    </w:p>
    <w:p w14:paraId="4AC30B31" w14:textId="77777777" w:rsidR="00176C02" w:rsidRPr="00CF76B0" w:rsidRDefault="00176C02">
      <w:pPr>
        <w:jc w:val="center"/>
        <w:rPr>
          <w:b/>
          <w:color w:val="000000" w:themeColor="text1"/>
          <w:sz w:val="24"/>
          <w:szCs w:val="24"/>
        </w:rPr>
      </w:pPr>
    </w:p>
    <w:tbl>
      <w:tblPr>
        <w:tblW w:w="10704" w:type="dxa"/>
        <w:tblInd w:w="392" w:type="dxa"/>
        <w:tblLook w:val="0000" w:firstRow="0" w:lastRow="0" w:firstColumn="0" w:lastColumn="0" w:noHBand="0" w:noVBand="0"/>
      </w:tblPr>
      <w:tblGrid>
        <w:gridCol w:w="5186"/>
        <w:gridCol w:w="166"/>
        <w:gridCol w:w="5020"/>
        <w:gridCol w:w="332"/>
      </w:tblGrid>
      <w:tr w:rsidR="00CF76B0" w:rsidRPr="00CF76B0" w14:paraId="6F5A925D" w14:textId="77777777" w:rsidTr="005655AB">
        <w:trPr>
          <w:gridAfter w:val="1"/>
          <w:wAfter w:w="332" w:type="dxa"/>
        </w:trPr>
        <w:tc>
          <w:tcPr>
            <w:tcW w:w="5186" w:type="dxa"/>
          </w:tcPr>
          <w:p w14:paraId="3791330A" w14:textId="552A9880" w:rsidR="00276781" w:rsidRPr="00CF76B0" w:rsidRDefault="00BF5CE8" w:rsidP="00C40374">
            <w:pPr>
              <w:rPr>
                <w:b/>
                <w:bCs/>
                <w:color w:val="000000" w:themeColor="text1"/>
                <w:sz w:val="24"/>
                <w:szCs w:val="24"/>
              </w:rPr>
            </w:pPr>
            <w:r>
              <w:rPr>
                <w:b/>
                <w:bCs/>
                <w:color w:val="000000" w:themeColor="text1"/>
                <w:sz w:val="24"/>
                <w:szCs w:val="24"/>
              </w:rPr>
              <w:t>ПОСТАВЩИК</w:t>
            </w:r>
          </w:p>
          <w:p w14:paraId="585FD11C" w14:textId="77777777" w:rsidR="00FF100F" w:rsidRPr="00CF76B0" w:rsidRDefault="00FF100F" w:rsidP="00FF100F">
            <w:pPr>
              <w:rPr>
                <w:b/>
                <w:bCs/>
                <w:color w:val="000000" w:themeColor="text1"/>
                <w:sz w:val="24"/>
                <w:szCs w:val="24"/>
              </w:rPr>
            </w:pPr>
          </w:p>
          <w:p w14:paraId="6EE60E23" w14:textId="77777777" w:rsidR="00C40374" w:rsidRPr="00CF76B0" w:rsidRDefault="00C40374" w:rsidP="00FF100F">
            <w:pPr>
              <w:rPr>
                <w:b/>
                <w:bCs/>
                <w:color w:val="000000" w:themeColor="text1"/>
                <w:sz w:val="24"/>
                <w:szCs w:val="24"/>
                <w:lang w:val="en-US"/>
              </w:rPr>
            </w:pPr>
          </w:p>
          <w:p w14:paraId="0AB9554C" w14:textId="77777777" w:rsidR="00C40374" w:rsidRPr="00CF76B0" w:rsidRDefault="00C40374" w:rsidP="00FF100F">
            <w:pPr>
              <w:rPr>
                <w:b/>
                <w:bCs/>
                <w:color w:val="000000" w:themeColor="text1"/>
                <w:sz w:val="24"/>
                <w:szCs w:val="24"/>
                <w:lang w:val="en-US"/>
              </w:rPr>
            </w:pPr>
          </w:p>
          <w:p w14:paraId="0309EC66" w14:textId="77777777" w:rsidR="00C40374" w:rsidRPr="00CF76B0" w:rsidRDefault="00C40374" w:rsidP="00FF100F">
            <w:pPr>
              <w:rPr>
                <w:b/>
                <w:bCs/>
                <w:color w:val="000000" w:themeColor="text1"/>
                <w:sz w:val="24"/>
                <w:szCs w:val="24"/>
                <w:lang w:val="en-US"/>
              </w:rPr>
            </w:pPr>
          </w:p>
          <w:p w14:paraId="2EBEC9D7" w14:textId="77777777" w:rsidR="00C40374" w:rsidRPr="00CF76B0" w:rsidRDefault="00C40374" w:rsidP="00FF100F">
            <w:pPr>
              <w:rPr>
                <w:b/>
                <w:bCs/>
                <w:color w:val="000000" w:themeColor="text1"/>
                <w:sz w:val="24"/>
                <w:szCs w:val="24"/>
                <w:highlight w:val="yellow"/>
                <w:lang w:val="en-US"/>
              </w:rPr>
            </w:pPr>
          </w:p>
        </w:tc>
        <w:tc>
          <w:tcPr>
            <w:tcW w:w="5186" w:type="dxa"/>
            <w:gridSpan w:val="2"/>
            <w:shd w:val="clear" w:color="auto" w:fill="auto"/>
          </w:tcPr>
          <w:p w14:paraId="68520D34" w14:textId="77777777" w:rsidR="00276781" w:rsidRPr="00CF76B0" w:rsidRDefault="00063547" w:rsidP="00FF100F">
            <w:pPr>
              <w:rPr>
                <w:b/>
                <w:bCs/>
                <w:color w:val="000000" w:themeColor="text1"/>
                <w:sz w:val="24"/>
                <w:szCs w:val="24"/>
              </w:rPr>
            </w:pPr>
            <w:r w:rsidRPr="00CF76B0">
              <w:rPr>
                <w:b/>
                <w:bCs/>
                <w:color w:val="000000" w:themeColor="text1"/>
                <w:sz w:val="24"/>
                <w:szCs w:val="24"/>
              </w:rPr>
              <w:t>ЗАКАЗЧИК</w:t>
            </w:r>
          </w:p>
          <w:p w14:paraId="2ED17B67" w14:textId="77777777" w:rsidR="00871911" w:rsidRPr="00CF76B0" w:rsidRDefault="00871911" w:rsidP="00B63149">
            <w:pPr>
              <w:jc w:val="center"/>
              <w:rPr>
                <w:b/>
                <w:bCs/>
                <w:color w:val="000000" w:themeColor="text1"/>
                <w:sz w:val="24"/>
                <w:szCs w:val="24"/>
              </w:rPr>
            </w:pPr>
          </w:p>
          <w:p w14:paraId="3577ED65" w14:textId="77777777" w:rsidR="00856CF7" w:rsidRPr="00CF76B0" w:rsidRDefault="00856CF7" w:rsidP="005655AB">
            <w:pPr>
              <w:rPr>
                <w:rFonts w:eastAsia="Calibri"/>
                <w:b/>
                <w:bCs/>
                <w:color w:val="000000" w:themeColor="text1"/>
                <w:sz w:val="24"/>
                <w:szCs w:val="24"/>
              </w:rPr>
            </w:pPr>
            <w:r w:rsidRPr="00CF76B0">
              <w:rPr>
                <w:rFonts w:eastAsia="Calibri"/>
                <w:b/>
                <w:bCs/>
                <w:color w:val="000000" w:themeColor="text1"/>
                <w:sz w:val="24"/>
                <w:szCs w:val="24"/>
              </w:rPr>
              <w:t>АО «ТАТМЕДИА»</w:t>
            </w:r>
          </w:p>
          <w:p w14:paraId="54DB0066" w14:textId="77777777" w:rsidR="00856CF7" w:rsidRPr="00CF76B0" w:rsidRDefault="00856CF7" w:rsidP="005655AB">
            <w:pPr>
              <w:rPr>
                <w:rFonts w:eastAsia="Calibri"/>
                <w:b/>
                <w:bCs/>
                <w:color w:val="000000" w:themeColor="text1"/>
                <w:sz w:val="24"/>
                <w:szCs w:val="24"/>
              </w:rPr>
            </w:pPr>
            <w:r w:rsidRPr="00CF76B0">
              <w:rPr>
                <w:rFonts w:eastAsia="Calibri"/>
                <w:b/>
                <w:bCs/>
                <w:color w:val="000000" w:themeColor="text1"/>
                <w:sz w:val="24"/>
                <w:szCs w:val="24"/>
              </w:rPr>
              <w:t xml:space="preserve">Филиал АО «ТАТМЕДИА» </w:t>
            </w:r>
          </w:p>
          <w:p w14:paraId="70AB388C" w14:textId="77777777" w:rsidR="00856CF7" w:rsidRPr="00CF76B0" w:rsidRDefault="00856CF7" w:rsidP="005655AB">
            <w:pPr>
              <w:rPr>
                <w:rFonts w:eastAsia="Calibri"/>
                <w:bCs/>
                <w:color w:val="000000" w:themeColor="text1"/>
                <w:sz w:val="24"/>
                <w:szCs w:val="24"/>
              </w:rPr>
            </w:pPr>
            <w:r w:rsidRPr="00CF76B0">
              <w:rPr>
                <w:rFonts w:eastAsia="Calibri"/>
                <w:b/>
                <w:bCs/>
                <w:color w:val="000000" w:themeColor="text1"/>
                <w:sz w:val="24"/>
                <w:szCs w:val="24"/>
              </w:rPr>
              <w:t>«ПИК «Идел-Пресс»</w:t>
            </w:r>
          </w:p>
          <w:p w14:paraId="73A5377C"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 xml:space="preserve">Юр. адрес: 420097, г. Казань, </w:t>
            </w:r>
          </w:p>
          <w:p w14:paraId="244E8E27"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ул. Академическая, д.2</w:t>
            </w:r>
          </w:p>
          <w:p w14:paraId="74B03C9D"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 xml:space="preserve">Почтовый адрес: 420066, г. Казань, </w:t>
            </w:r>
          </w:p>
          <w:p w14:paraId="28125A0F"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ул. Декабристов, зд.2</w:t>
            </w:r>
          </w:p>
          <w:p w14:paraId="6315B136"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 xml:space="preserve">ИНН 1655144950 </w:t>
            </w:r>
          </w:p>
          <w:p w14:paraId="523C548F"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КПП 165843002</w:t>
            </w:r>
          </w:p>
          <w:p w14:paraId="6F84DA06"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ПАО «АК БАРС» Банк г. Казань</w:t>
            </w:r>
          </w:p>
          <w:p w14:paraId="56ACFD7B"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р/с 40702810000020011869</w:t>
            </w:r>
          </w:p>
          <w:p w14:paraId="458547B4"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БИК 049205805</w:t>
            </w:r>
          </w:p>
          <w:p w14:paraId="251C8D13"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к/с 30101810000000000805</w:t>
            </w:r>
          </w:p>
          <w:p w14:paraId="535CCCB8" w14:textId="77777777" w:rsidR="00856CF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Тел. (843) 519 44 45</w:t>
            </w:r>
          </w:p>
          <w:p w14:paraId="2A269F3D" w14:textId="77777777" w:rsidR="00456E67" w:rsidRPr="00CF76B0" w:rsidRDefault="00856CF7" w:rsidP="005655AB">
            <w:pPr>
              <w:rPr>
                <w:rFonts w:eastAsia="Calibri"/>
                <w:bCs/>
                <w:color w:val="000000" w:themeColor="text1"/>
                <w:sz w:val="24"/>
                <w:szCs w:val="24"/>
              </w:rPr>
            </w:pPr>
            <w:r w:rsidRPr="00CF76B0">
              <w:rPr>
                <w:rFonts w:eastAsia="Calibri"/>
                <w:bCs/>
                <w:color w:val="000000" w:themeColor="text1"/>
                <w:sz w:val="24"/>
                <w:szCs w:val="24"/>
              </w:rPr>
              <w:t>E-mail: idelsnab@mail.ru</w:t>
            </w:r>
          </w:p>
          <w:p w14:paraId="26B7AC52" w14:textId="77777777" w:rsidR="00A06E21" w:rsidRPr="00CF76B0" w:rsidRDefault="00A06E21" w:rsidP="00237599">
            <w:pPr>
              <w:rPr>
                <w:color w:val="000000" w:themeColor="text1"/>
                <w:sz w:val="24"/>
                <w:szCs w:val="24"/>
              </w:rPr>
            </w:pPr>
          </w:p>
        </w:tc>
      </w:tr>
      <w:tr w:rsidR="00CF76B0" w:rsidRPr="00CF76B0" w14:paraId="1CD1DDEE" w14:textId="77777777" w:rsidTr="00C40374">
        <w:tblPrEx>
          <w:tblLook w:val="04A0" w:firstRow="1" w:lastRow="0" w:firstColumn="1" w:lastColumn="0" w:noHBand="0" w:noVBand="1"/>
        </w:tblPrEx>
        <w:tc>
          <w:tcPr>
            <w:tcW w:w="5352" w:type="dxa"/>
            <w:gridSpan w:val="2"/>
            <w:shd w:val="clear" w:color="auto" w:fill="auto"/>
          </w:tcPr>
          <w:p w14:paraId="00ADEC0E" w14:textId="334761E3" w:rsidR="00FF100F" w:rsidRPr="00CF76B0" w:rsidRDefault="00BF5CE8" w:rsidP="00FF100F">
            <w:pPr>
              <w:rPr>
                <w:rFonts w:eastAsia="Calibri"/>
                <w:b/>
                <w:bCs/>
                <w:color w:val="000000" w:themeColor="text1"/>
                <w:sz w:val="24"/>
                <w:szCs w:val="24"/>
              </w:rPr>
            </w:pPr>
            <w:r>
              <w:rPr>
                <w:rFonts w:eastAsia="Calibri"/>
                <w:b/>
                <w:bCs/>
                <w:color w:val="000000" w:themeColor="text1"/>
                <w:sz w:val="24"/>
                <w:szCs w:val="24"/>
              </w:rPr>
              <w:t>ПОСТАВЩИК</w:t>
            </w:r>
            <w:r w:rsidR="00FF100F" w:rsidRPr="00CF76B0">
              <w:rPr>
                <w:rFonts w:eastAsia="Calibri"/>
                <w:b/>
                <w:bCs/>
                <w:color w:val="000000" w:themeColor="text1"/>
                <w:sz w:val="24"/>
                <w:szCs w:val="24"/>
              </w:rPr>
              <w:t>:</w:t>
            </w:r>
          </w:p>
          <w:p w14:paraId="2B4588B7" w14:textId="77777777" w:rsidR="00FF100F" w:rsidRPr="00CF76B0" w:rsidRDefault="00FF100F" w:rsidP="00841AED">
            <w:pPr>
              <w:jc w:val="center"/>
              <w:rPr>
                <w:rFonts w:eastAsia="Calibri"/>
                <w:bCs/>
                <w:color w:val="000000" w:themeColor="text1"/>
                <w:sz w:val="24"/>
                <w:szCs w:val="24"/>
              </w:rPr>
            </w:pPr>
          </w:p>
          <w:p w14:paraId="259A8DBB" w14:textId="77777777" w:rsidR="00FF100F" w:rsidRPr="00CF76B0" w:rsidRDefault="00FF100F" w:rsidP="00841AED">
            <w:pPr>
              <w:jc w:val="center"/>
              <w:rPr>
                <w:rFonts w:eastAsia="Calibri"/>
                <w:bCs/>
                <w:color w:val="000000" w:themeColor="text1"/>
                <w:sz w:val="24"/>
                <w:szCs w:val="24"/>
              </w:rPr>
            </w:pPr>
          </w:p>
          <w:p w14:paraId="353BF538" w14:textId="77777777" w:rsidR="00FF100F" w:rsidRPr="00CF76B0" w:rsidRDefault="00FF100F" w:rsidP="00841AED">
            <w:pPr>
              <w:rPr>
                <w:rFonts w:eastAsia="Calibri"/>
                <w:bCs/>
                <w:color w:val="000000" w:themeColor="text1"/>
                <w:sz w:val="24"/>
                <w:szCs w:val="24"/>
              </w:rPr>
            </w:pPr>
          </w:p>
          <w:p w14:paraId="583B42F7"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__</w:t>
            </w:r>
            <w:r w:rsidR="00063547" w:rsidRPr="00CF76B0">
              <w:rPr>
                <w:rFonts w:eastAsia="Calibri"/>
                <w:bCs/>
                <w:color w:val="000000" w:themeColor="text1"/>
                <w:sz w:val="24"/>
                <w:szCs w:val="24"/>
              </w:rPr>
              <w:t xml:space="preserve">__________________/ </w:t>
            </w:r>
            <w:r w:rsidR="00CF76B0" w:rsidRPr="00CF76B0">
              <w:rPr>
                <w:rFonts w:eastAsia="Calibri"/>
                <w:bCs/>
                <w:color w:val="000000" w:themeColor="text1"/>
                <w:sz w:val="24"/>
                <w:szCs w:val="24"/>
              </w:rPr>
              <w:t>____________</w:t>
            </w:r>
            <w:r w:rsidRPr="00CF76B0">
              <w:rPr>
                <w:rFonts w:eastAsia="Calibri"/>
                <w:bCs/>
                <w:color w:val="000000" w:themeColor="text1"/>
                <w:sz w:val="24"/>
                <w:szCs w:val="24"/>
              </w:rPr>
              <w:t xml:space="preserve"> / </w:t>
            </w:r>
          </w:p>
          <w:p w14:paraId="7484E936"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 xml:space="preserve"> М.П.                                                                             </w:t>
            </w:r>
          </w:p>
        </w:tc>
        <w:tc>
          <w:tcPr>
            <w:tcW w:w="5352" w:type="dxa"/>
            <w:gridSpan w:val="2"/>
            <w:shd w:val="clear" w:color="auto" w:fill="auto"/>
          </w:tcPr>
          <w:p w14:paraId="29F3BF4B" w14:textId="77777777" w:rsidR="00FF100F" w:rsidRPr="00CF76B0" w:rsidRDefault="002B3F6A" w:rsidP="00FF100F">
            <w:pPr>
              <w:rPr>
                <w:rFonts w:eastAsia="Calibri"/>
                <w:b/>
                <w:bCs/>
                <w:color w:val="000000" w:themeColor="text1"/>
                <w:sz w:val="24"/>
                <w:szCs w:val="24"/>
              </w:rPr>
            </w:pPr>
            <w:r w:rsidRPr="00CF76B0">
              <w:rPr>
                <w:rFonts w:eastAsia="Calibri"/>
                <w:b/>
                <w:bCs/>
                <w:color w:val="000000" w:themeColor="text1"/>
                <w:sz w:val="24"/>
                <w:szCs w:val="24"/>
              </w:rPr>
              <w:t>ЗАКАЗЧИК</w:t>
            </w:r>
            <w:r w:rsidR="00FF100F" w:rsidRPr="00CF76B0">
              <w:rPr>
                <w:rFonts w:eastAsia="Calibri"/>
                <w:b/>
                <w:bCs/>
                <w:color w:val="000000" w:themeColor="text1"/>
                <w:sz w:val="24"/>
                <w:szCs w:val="24"/>
              </w:rPr>
              <w:t>:</w:t>
            </w:r>
          </w:p>
          <w:p w14:paraId="06FE71B2" w14:textId="77777777" w:rsidR="00FF100F" w:rsidRPr="00CF76B0" w:rsidRDefault="00FF100F" w:rsidP="00841AED">
            <w:pPr>
              <w:jc w:val="center"/>
              <w:rPr>
                <w:rFonts w:eastAsia="Calibri"/>
                <w:bCs/>
                <w:color w:val="000000" w:themeColor="text1"/>
                <w:sz w:val="24"/>
                <w:szCs w:val="24"/>
              </w:rPr>
            </w:pPr>
          </w:p>
          <w:p w14:paraId="6A5C7E25" w14:textId="77777777" w:rsidR="00FF100F" w:rsidRPr="00CF76B0" w:rsidRDefault="00FF100F" w:rsidP="00841AED">
            <w:pPr>
              <w:jc w:val="center"/>
              <w:rPr>
                <w:rFonts w:eastAsia="Calibri"/>
                <w:bCs/>
                <w:color w:val="000000" w:themeColor="text1"/>
                <w:sz w:val="24"/>
                <w:szCs w:val="24"/>
              </w:rPr>
            </w:pPr>
          </w:p>
          <w:p w14:paraId="79605264" w14:textId="77777777" w:rsidR="00FF100F" w:rsidRPr="00CF76B0" w:rsidRDefault="00FF100F" w:rsidP="00841AED">
            <w:pPr>
              <w:jc w:val="center"/>
              <w:rPr>
                <w:rFonts w:eastAsia="Calibri"/>
                <w:bCs/>
                <w:color w:val="000000" w:themeColor="text1"/>
                <w:sz w:val="24"/>
                <w:szCs w:val="24"/>
              </w:rPr>
            </w:pPr>
          </w:p>
          <w:p w14:paraId="7F45B751"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__________________/ Аскаров</w:t>
            </w:r>
            <w:r w:rsidR="00063547" w:rsidRPr="00CF76B0">
              <w:rPr>
                <w:rFonts w:eastAsia="Calibri"/>
                <w:bCs/>
                <w:color w:val="000000" w:themeColor="text1"/>
                <w:sz w:val="24"/>
                <w:szCs w:val="24"/>
              </w:rPr>
              <w:t xml:space="preserve"> А.Т. </w:t>
            </w:r>
            <w:r w:rsidRPr="00CF76B0">
              <w:rPr>
                <w:rFonts w:eastAsia="Calibri"/>
                <w:bCs/>
                <w:color w:val="000000" w:themeColor="text1"/>
                <w:sz w:val="24"/>
                <w:szCs w:val="24"/>
              </w:rPr>
              <w:t>/</w:t>
            </w:r>
          </w:p>
          <w:p w14:paraId="30969B55" w14:textId="77777777" w:rsidR="00FF100F" w:rsidRPr="00CF76B0" w:rsidRDefault="00FF100F" w:rsidP="00841AED">
            <w:pPr>
              <w:rPr>
                <w:b/>
                <w:color w:val="000000" w:themeColor="text1"/>
                <w:sz w:val="24"/>
                <w:szCs w:val="24"/>
                <w:lang w:eastAsia="en-US"/>
              </w:rPr>
            </w:pPr>
            <w:r w:rsidRPr="00CF76B0">
              <w:rPr>
                <w:rFonts w:eastAsia="Calibri"/>
                <w:bCs/>
                <w:color w:val="000000" w:themeColor="text1"/>
                <w:sz w:val="24"/>
                <w:szCs w:val="24"/>
              </w:rPr>
              <w:t>М.П.</w:t>
            </w:r>
          </w:p>
        </w:tc>
      </w:tr>
    </w:tbl>
    <w:p w14:paraId="3A3BA2F7" w14:textId="77777777" w:rsidR="00811C7C" w:rsidRPr="00CF76B0" w:rsidRDefault="00811C7C" w:rsidP="00840211">
      <w:pPr>
        <w:jc w:val="both"/>
        <w:rPr>
          <w:color w:val="000000" w:themeColor="text1"/>
          <w:sz w:val="24"/>
          <w:szCs w:val="24"/>
        </w:rPr>
      </w:pPr>
    </w:p>
    <w:p w14:paraId="1CE7BDB7" w14:textId="77777777" w:rsidR="00856CF7" w:rsidRPr="00CF76B0" w:rsidRDefault="00856CF7" w:rsidP="00A06E21">
      <w:pPr>
        <w:pStyle w:val="3"/>
        <w:spacing w:before="0" w:after="0"/>
        <w:jc w:val="right"/>
        <w:rPr>
          <w:rFonts w:ascii="Times New Roman" w:hAnsi="Times New Roman" w:cs="Times New Roman"/>
          <w:b w:val="0"/>
          <w:color w:val="000000" w:themeColor="text1"/>
          <w:sz w:val="24"/>
          <w:szCs w:val="24"/>
        </w:rPr>
      </w:pPr>
    </w:p>
    <w:p w14:paraId="0165E31C" w14:textId="77777777" w:rsidR="00856CF7" w:rsidRPr="00CF76B0" w:rsidRDefault="00856CF7" w:rsidP="00F2495D">
      <w:pPr>
        <w:pStyle w:val="3"/>
        <w:spacing w:before="0" w:after="0"/>
        <w:rPr>
          <w:rFonts w:ascii="Times New Roman" w:hAnsi="Times New Roman" w:cs="Times New Roman"/>
          <w:b w:val="0"/>
          <w:color w:val="000000" w:themeColor="text1"/>
          <w:sz w:val="24"/>
          <w:szCs w:val="24"/>
        </w:rPr>
      </w:pPr>
    </w:p>
    <w:p w14:paraId="3CC6638B" w14:textId="77777777" w:rsidR="00F2495D" w:rsidRPr="00CF76B0" w:rsidRDefault="00F2495D" w:rsidP="00F2495D">
      <w:pPr>
        <w:rPr>
          <w:color w:val="000000" w:themeColor="text1"/>
        </w:rPr>
      </w:pPr>
    </w:p>
    <w:p w14:paraId="21E59215" w14:textId="52DEC768" w:rsidR="00F2495D" w:rsidRDefault="00F2495D" w:rsidP="00F2495D">
      <w:pPr>
        <w:rPr>
          <w:color w:val="000000" w:themeColor="text1"/>
        </w:rPr>
      </w:pPr>
    </w:p>
    <w:p w14:paraId="4794C183" w14:textId="30D0AB89" w:rsidR="00446E32" w:rsidRDefault="00446E32" w:rsidP="00F2495D">
      <w:pPr>
        <w:rPr>
          <w:color w:val="000000" w:themeColor="text1"/>
        </w:rPr>
      </w:pPr>
    </w:p>
    <w:p w14:paraId="505184A7" w14:textId="625AEB5C" w:rsidR="00446E32" w:rsidRDefault="00446E32" w:rsidP="00F2495D">
      <w:pPr>
        <w:rPr>
          <w:color w:val="000000" w:themeColor="text1"/>
        </w:rPr>
      </w:pPr>
    </w:p>
    <w:p w14:paraId="55040974" w14:textId="16EB8999" w:rsidR="00446E32" w:rsidRDefault="00446E32" w:rsidP="00F2495D">
      <w:pPr>
        <w:rPr>
          <w:color w:val="000000" w:themeColor="text1"/>
        </w:rPr>
      </w:pPr>
    </w:p>
    <w:p w14:paraId="650A7FFB" w14:textId="5EDCB25F" w:rsidR="00446E32" w:rsidRDefault="00446E32" w:rsidP="00F2495D">
      <w:pPr>
        <w:rPr>
          <w:color w:val="000000" w:themeColor="text1"/>
        </w:rPr>
      </w:pPr>
    </w:p>
    <w:p w14:paraId="53B3DFD2" w14:textId="369E580D" w:rsidR="00446E32" w:rsidRDefault="00446E32" w:rsidP="00F2495D">
      <w:pPr>
        <w:rPr>
          <w:color w:val="000000" w:themeColor="text1"/>
        </w:rPr>
      </w:pPr>
    </w:p>
    <w:p w14:paraId="73A4BF9D" w14:textId="77777777" w:rsidR="00446E32" w:rsidRPr="00CF76B0" w:rsidRDefault="00446E32" w:rsidP="00F2495D">
      <w:pPr>
        <w:rPr>
          <w:color w:val="000000" w:themeColor="text1"/>
        </w:rPr>
      </w:pPr>
    </w:p>
    <w:p w14:paraId="7F21F29C" w14:textId="77777777" w:rsidR="00CF76B0" w:rsidRDefault="00CF76B0" w:rsidP="00A06E21">
      <w:pPr>
        <w:pStyle w:val="3"/>
        <w:spacing w:before="0" w:after="0"/>
        <w:jc w:val="right"/>
        <w:rPr>
          <w:rFonts w:ascii="Times New Roman" w:hAnsi="Times New Roman" w:cs="Times New Roman"/>
          <w:b w:val="0"/>
          <w:color w:val="000000" w:themeColor="text1"/>
          <w:sz w:val="24"/>
          <w:szCs w:val="24"/>
        </w:rPr>
      </w:pPr>
    </w:p>
    <w:p w14:paraId="4F2F6B84" w14:textId="5099E527" w:rsidR="00CF76B0" w:rsidRDefault="00CF76B0" w:rsidP="00A06E21">
      <w:pPr>
        <w:pStyle w:val="3"/>
        <w:spacing w:before="0" w:after="0"/>
        <w:jc w:val="right"/>
        <w:rPr>
          <w:rFonts w:ascii="Times New Roman" w:hAnsi="Times New Roman" w:cs="Times New Roman"/>
          <w:b w:val="0"/>
          <w:bCs w:val="0"/>
          <w:sz w:val="20"/>
          <w:szCs w:val="20"/>
        </w:rPr>
      </w:pPr>
    </w:p>
    <w:p w14:paraId="3AF8E508" w14:textId="77777777" w:rsidR="00446E32" w:rsidRPr="00446E32" w:rsidRDefault="00446E32" w:rsidP="00446E32"/>
    <w:p w14:paraId="693C7CF8" w14:textId="77777777" w:rsidR="00CF76B0" w:rsidRPr="00CF76B0" w:rsidRDefault="00CF76B0" w:rsidP="00A06E21">
      <w:pPr>
        <w:pStyle w:val="3"/>
        <w:spacing w:before="0" w:after="0"/>
        <w:jc w:val="right"/>
        <w:rPr>
          <w:rFonts w:ascii="Times New Roman" w:hAnsi="Times New Roman" w:cs="Times New Roman"/>
          <w:b w:val="0"/>
          <w:color w:val="000000" w:themeColor="text1"/>
          <w:sz w:val="24"/>
          <w:szCs w:val="24"/>
        </w:rPr>
      </w:pPr>
    </w:p>
    <w:p w14:paraId="50932403" w14:textId="77777777" w:rsidR="00A06E21" w:rsidRPr="00CF76B0" w:rsidRDefault="00A06E21" w:rsidP="00A06E21">
      <w:pPr>
        <w:pStyle w:val="3"/>
        <w:spacing w:before="0" w:after="0"/>
        <w:jc w:val="right"/>
        <w:rPr>
          <w:color w:val="000000" w:themeColor="text1"/>
          <w:sz w:val="24"/>
          <w:szCs w:val="24"/>
        </w:rPr>
      </w:pPr>
      <w:r w:rsidRPr="00CF76B0">
        <w:rPr>
          <w:rFonts w:ascii="Times New Roman" w:hAnsi="Times New Roman" w:cs="Times New Roman"/>
          <w:b w:val="0"/>
          <w:color w:val="000000" w:themeColor="text1"/>
          <w:sz w:val="24"/>
          <w:szCs w:val="24"/>
        </w:rPr>
        <w:t>Приложение №</w:t>
      </w:r>
      <w:r w:rsidR="00856CF7" w:rsidRPr="00CF76B0">
        <w:rPr>
          <w:rFonts w:ascii="Times New Roman" w:hAnsi="Times New Roman" w:cs="Times New Roman"/>
          <w:b w:val="0"/>
          <w:color w:val="000000" w:themeColor="text1"/>
          <w:sz w:val="24"/>
          <w:szCs w:val="24"/>
        </w:rPr>
        <w:t>1</w:t>
      </w:r>
    </w:p>
    <w:p w14:paraId="37D972D6" w14:textId="77777777" w:rsidR="00A06E21" w:rsidRPr="00CF76B0" w:rsidRDefault="00A06E21" w:rsidP="00A06E21">
      <w:pPr>
        <w:jc w:val="right"/>
        <w:rPr>
          <w:color w:val="000000" w:themeColor="text1"/>
          <w:sz w:val="24"/>
          <w:szCs w:val="24"/>
        </w:rPr>
      </w:pPr>
      <w:r w:rsidRPr="00CF76B0">
        <w:rPr>
          <w:color w:val="000000" w:themeColor="text1"/>
          <w:sz w:val="24"/>
          <w:szCs w:val="24"/>
        </w:rPr>
        <w:t xml:space="preserve">К Договору № ______ </w:t>
      </w:r>
    </w:p>
    <w:p w14:paraId="2C175D3A" w14:textId="77777777" w:rsidR="00A06E21" w:rsidRPr="00CF76B0" w:rsidRDefault="00A06E21" w:rsidP="00F2495D">
      <w:pPr>
        <w:jc w:val="right"/>
        <w:rPr>
          <w:color w:val="000000" w:themeColor="text1"/>
          <w:sz w:val="24"/>
          <w:szCs w:val="24"/>
        </w:rPr>
      </w:pPr>
      <w:r w:rsidRPr="00CF76B0">
        <w:rPr>
          <w:color w:val="000000" w:themeColor="text1"/>
          <w:sz w:val="24"/>
          <w:szCs w:val="24"/>
        </w:rPr>
        <w:t xml:space="preserve"> от «_____ » ___________</w:t>
      </w:r>
      <w:r w:rsidR="00386E8D" w:rsidRPr="00CF76B0">
        <w:rPr>
          <w:color w:val="000000" w:themeColor="text1"/>
          <w:sz w:val="24"/>
          <w:szCs w:val="24"/>
        </w:rPr>
        <w:t>202</w:t>
      </w:r>
      <w:r w:rsidR="00915940">
        <w:rPr>
          <w:color w:val="000000" w:themeColor="text1"/>
          <w:sz w:val="24"/>
          <w:szCs w:val="24"/>
        </w:rPr>
        <w:t>_</w:t>
      </w:r>
      <w:r w:rsidRPr="00CF76B0">
        <w:rPr>
          <w:color w:val="000000" w:themeColor="text1"/>
          <w:sz w:val="24"/>
          <w:szCs w:val="24"/>
        </w:rPr>
        <w:t>г.</w:t>
      </w:r>
    </w:p>
    <w:p w14:paraId="1760399D" w14:textId="77777777" w:rsidR="00243354" w:rsidRPr="00CF76B0" w:rsidRDefault="00243354" w:rsidP="00A06E21">
      <w:pPr>
        <w:rPr>
          <w:color w:val="000000" w:themeColor="text1"/>
          <w:sz w:val="14"/>
          <w:szCs w:val="14"/>
        </w:rPr>
      </w:pPr>
    </w:p>
    <w:p w14:paraId="618EF0B5" w14:textId="77777777" w:rsidR="00A06E21" w:rsidRPr="00E07C7E" w:rsidRDefault="00A06E21" w:rsidP="00C40374">
      <w:pPr>
        <w:rPr>
          <w:color w:val="000000" w:themeColor="text1"/>
          <w:sz w:val="24"/>
          <w:szCs w:val="24"/>
        </w:rPr>
      </w:pPr>
    </w:p>
    <w:p w14:paraId="43B54431" w14:textId="77777777" w:rsidR="00A06E21" w:rsidRPr="00E07C7E" w:rsidRDefault="00A06E21" w:rsidP="00A06E21">
      <w:pPr>
        <w:jc w:val="center"/>
        <w:rPr>
          <w:color w:val="000000" w:themeColor="text1"/>
          <w:sz w:val="24"/>
          <w:szCs w:val="24"/>
        </w:rPr>
      </w:pPr>
    </w:p>
    <w:p w14:paraId="1C05EFFC" w14:textId="77777777" w:rsidR="00A06E21" w:rsidRPr="00CF76B0" w:rsidRDefault="00A06E21" w:rsidP="00F2495D">
      <w:pPr>
        <w:jc w:val="center"/>
        <w:rPr>
          <w:color w:val="000000" w:themeColor="text1"/>
          <w:sz w:val="24"/>
          <w:szCs w:val="24"/>
        </w:rPr>
      </w:pPr>
      <w:r w:rsidRPr="00CF76B0">
        <w:rPr>
          <w:color w:val="000000" w:themeColor="text1"/>
          <w:sz w:val="24"/>
          <w:szCs w:val="24"/>
        </w:rPr>
        <w:t>ЗАЯ</w:t>
      </w:r>
      <w:r w:rsidR="00856CF7" w:rsidRPr="00CF76B0">
        <w:rPr>
          <w:color w:val="000000" w:themeColor="text1"/>
          <w:sz w:val="24"/>
          <w:szCs w:val="24"/>
        </w:rPr>
        <w:t>ВКА №________ от «__»_______ 20</w:t>
      </w:r>
      <w:r w:rsidRPr="00CF76B0">
        <w:rPr>
          <w:color w:val="000000" w:themeColor="text1"/>
          <w:sz w:val="24"/>
          <w:szCs w:val="24"/>
        </w:rPr>
        <w:t>__ г.</w:t>
      </w:r>
    </w:p>
    <w:p w14:paraId="2AD44468" w14:textId="77777777" w:rsidR="00A06E21" w:rsidRPr="00CF76B0" w:rsidRDefault="00A06E21" w:rsidP="00A06E21">
      <w:pPr>
        <w:rPr>
          <w:color w:val="000000" w:themeColor="text1"/>
          <w:sz w:val="24"/>
          <w:szCs w:val="24"/>
        </w:rPr>
      </w:pPr>
    </w:p>
    <w:p w14:paraId="2C51038D" w14:textId="77777777" w:rsidR="00A06E21" w:rsidRPr="00CF76B0" w:rsidRDefault="00A06E21" w:rsidP="00A06E21">
      <w:pPr>
        <w:rPr>
          <w:color w:val="000000" w:themeColor="text1"/>
          <w:sz w:val="24"/>
          <w:szCs w:val="24"/>
        </w:rPr>
      </w:pPr>
      <w:r w:rsidRPr="00CF76B0">
        <w:rPr>
          <w:color w:val="000000" w:themeColor="text1"/>
          <w:sz w:val="24"/>
          <w:szCs w:val="24"/>
        </w:rPr>
        <w:t xml:space="preserve">Просим изготовить клише, согласно следующим условиям (заполняется </w:t>
      </w:r>
      <w:r w:rsidR="00A04034" w:rsidRPr="00CF76B0">
        <w:rPr>
          <w:color w:val="000000" w:themeColor="text1"/>
          <w:sz w:val="24"/>
          <w:szCs w:val="24"/>
        </w:rPr>
        <w:t>Заказчиком</w:t>
      </w:r>
      <w:r w:rsidRPr="00CF76B0">
        <w:rPr>
          <w:color w:val="000000" w:themeColor="text1"/>
          <w:sz w:val="24"/>
          <w:szCs w:val="24"/>
        </w:rPr>
        <w:t>):</w:t>
      </w:r>
    </w:p>
    <w:p w14:paraId="3B0213C9" w14:textId="77777777" w:rsidR="00243354" w:rsidRPr="00CF76B0" w:rsidRDefault="00243354" w:rsidP="00A06E21">
      <w:pPr>
        <w:rPr>
          <w:color w:val="000000" w:themeColor="text1"/>
          <w:sz w:val="24"/>
          <w:szCs w:val="24"/>
        </w:rPr>
      </w:pPr>
    </w:p>
    <w:tbl>
      <w:tblPr>
        <w:tblStyle w:val="a9"/>
        <w:tblW w:w="0" w:type="auto"/>
        <w:tblLook w:val="04A0" w:firstRow="1" w:lastRow="0" w:firstColumn="1" w:lastColumn="0" w:noHBand="0" w:noVBand="1"/>
      </w:tblPr>
      <w:tblGrid>
        <w:gridCol w:w="4928"/>
        <w:gridCol w:w="5493"/>
      </w:tblGrid>
      <w:tr w:rsidR="00CF76B0" w:rsidRPr="00CF76B0" w14:paraId="04BCD740" w14:textId="77777777" w:rsidTr="00243354">
        <w:tc>
          <w:tcPr>
            <w:tcW w:w="4928" w:type="dxa"/>
          </w:tcPr>
          <w:p w14:paraId="59BDDE82" w14:textId="77777777" w:rsidR="00243354" w:rsidRPr="00CF76B0" w:rsidRDefault="00A04034" w:rsidP="00A06E21">
            <w:pPr>
              <w:rPr>
                <w:color w:val="000000" w:themeColor="text1"/>
              </w:rPr>
            </w:pPr>
            <w:r w:rsidRPr="00CF76B0">
              <w:rPr>
                <w:color w:val="000000" w:themeColor="text1"/>
              </w:rPr>
              <w:t>Заказчик</w:t>
            </w:r>
          </w:p>
          <w:p w14:paraId="640E0EEB" w14:textId="77777777" w:rsidR="00243354" w:rsidRPr="00CF76B0" w:rsidRDefault="00243354" w:rsidP="00A06E21">
            <w:pPr>
              <w:rPr>
                <w:color w:val="000000" w:themeColor="text1"/>
              </w:rPr>
            </w:pPr>
          </w:p>
        </w:tc>
        <w:tc>
          <w:tcPr>
            <w:tcW w:w="5493" w:type="dxa"/>
          </w:tcPr>
          <w:p w14:paraId="0A5F4A94" w14:textId="77777777" w:rsidR="00243354" w:rsidRPr="00CF76B0" w:rsidRDefault="00243354" w:rsidP="00243354">
            <w:pPr>
              <w:rPr>
                <w:color w:val="000000" w:themeColor="text1"/>
              </w:rPr>
            </w:pPr>
            <w:r w:rsidRPr="00CF76B0">
              <w:rPr>
                <w:color w:val="000000" w:themeColor="text1"/>
              </w:rPr>
              <w:t>Филиал АО «ТАТМЕДИА» «ПИК «Идел-Пресс»</w:t>
            </w:r>
          </w:p>
        </w:tc>
      </w:tr>
      <w:tr w:rsidR="00CF76B0" w:rsidRPr="00CF76B0" w14:paraId="317E45D7" w14:textId="77777777" w:rsidTr="00243354">
        <w:tc>
          <w:tcPr>
            <w:tcW w:w="4928" w:type="dxa"/>
          </w:tcPr>
          <w:p w14:paraId="5B9A70AA" w14:textId="77777777" w:rsidR="00243354" w:rsidRPr="00CF76B0" w:rsidRDefault="00243354" w:rsidP="00A06E21">
            <w:pPr>
              <w:rPr>
                <w:color w:val="000000" w:themeColor="text1"/>
              </w:rPr>
            </w:pPr>
            <w:r w:rsidRPr="00CF76B0">
              <w:rPr>
                <w:color w:val="000000" w:themeColor="text1"/>
              </w:rPr>
              <w:t>Ответственное лицо, контактный телефон</w:t>
            </w:r>
          </w:p>
          <w:p w14:paraId="4EE10F5C" w14:textId="77777777" w:rsidR="00243354" w:rsidRPr="00CF76B0" w:rsidRDefault="00243354" w:rsidP="00A06E21">
            <w:pPr>
              <w:rPr>
                <w:color w:val="000000" w:themeColor="text1"/>
              </w:rPr>
            </w:pPr>
          </w:p>
        </w:tc>
        <w:tc>
          <w:tcPr>
            <w:tcW w:w="5493" w:type="dxa"/>
          </w:tcPr>
          <w:p w14:paraId="2B1721F4" w14:textId="77777777" w:rsidR="00243354" w:rsidRPr="00CF76B0" w:rsidRDefault="00243354" w:rsidP="00A06E21">
            <w:pPr>
              <w:rPr>
                <w:color w:val="000000" w:themeColor="text1"/>
              </w:rPr>
            </w:pPr>
          </w:p>
        </w:tc>
      </w:tr>
      <w:tr w:rsidR="00CF76B0" w:rsidRPr="00CF76B0" w14:paraId="78EF8A6F" w14:textId="77777777" w:rsidTr="00243354">
        <w:tc>
          <w:tcPr>
            <w:tcW w:w="4928" w:type="dxa"/>
          </w:tcPr>
          <w:p w14:paraId="544A056C" w14:textId="77777777" w:rsidR="00243354" w:rsidRPr="00CF76B0" w:rsidRDefault="00243354" w:rsidP="00A06E21">
            <w:pPr>
              <w:rPr>
                <w:color w:val="000000" w:themeColor="text1"/>
              </w:rPr>
            </w:pPr>
            <w:r w:rsidRPr="00CF76B0">
              <w:rPr>
                <w:color w:val="000000" w:themeColor="text1"/>
              </w:rPr>
              <w:t>Название заказа</w:t>
            </w:r>
          </w:p>
          <w:p w14:paraId="36BEE28B" w14:textId="77777777" w:rsidR="00AC6342" w:rsidRPr="00CF76B0" w:rsidRDefault="00AC6342" w:rsidP="00A06E21">
            <w:pPr>
              <w:rPr>
                <w:color w:val="000000" w:themeColor="text1"/>
              </w:rPr>
            </w:pPr>
          </w:p>
        </w:tc>
        <w:tc>
          <w:tcPr>
            <w:tcW w:w="5493" w:type="dxa"/>
          </w:tcPr>
          <w:p w14:paraId="5405ADF6" w14:textId="77777777" w:rsidR="00243354" w:rsidRPr="00CF76B0" w:rsidRDefault="00243354" w:rsidP="00A06E21">
            <w:pPr>
              <w:rPr>
                <w:color w:val="000000" w:themeColor="text1"/>
                <w:sz w:val="24"/>
                <w:szCs w:val="24"/>
              </w:rPr>
            </w:pPr>
          </w:p>
        </w:tc>
      </w:tr>
      <w:tr w:rsidR="00CF76B0" w:rsidRPr="00CF76B0" w14:paraId="47F3FF72" w14:textId="77777777" w:rsidTr="00243354">
        <w:tc>
          <w:tcPr>
            <w:tcW w:w="4928" w:type="dxa"/>
          </w:tcPr>
          <w:p w14:paraId="189EBCE3" w14:textId="77777777" w:rsidR="00243354" w:rsidRPr="00CF76B0" w:rsidRDefault="00243354" w:rsidP="00A06E21">
            <w:pPr>
              <w:rPr>
                <w:color w:val="000000" w:themeColor="text1"/>
              </w:rPr>
            </w:pPr>
            <w:r w:rsidRPr="00CF76B0">
              <w:rPr>
                <w:color w:val="000000" w:themeColor="text1"/>
              </w:rPr>
              <w:t>Желаемая дата поставки</w:t>
            </w:r>
          </w:p>
          <w:p w14:paraId="1CC10DFC" w14:textId="77777777" w:rsidR="00AC6342" w:rsidRPr="00CF76B0" w:rsidRDefault="00AC6342" w:rsidP="00A06E21">
            <w:pPr>
              <w:rPr>
                <w:color w:val="000000" w:themeColor="text1"/>
              </w:rPr>
            </w:pPr>
          </w:p>
        </w:tc>
        <w:tc>
          <w:tcPr>
            <w:tcW w:w="5493" w:type="dxa"/>
          </w:tcPr>
          <w:p w14:paraId="354234E5" w14:textId="77777777" w:rsidR="00243354" w:rsidRPr="00CF76B0" w:rsidRDefault="00243354" w:rsidP="00A06E21">
            <w:pPr>
              <w:rPr>
                <w:color w:val="000000" w:themeColor="text1"/>
                <w:sz w:val="24"/>
                <w:szCs w:val="24"/>
              </w:rPr>
            </w:pPr>
          </w:p>
        </w:tc>
      </w:tr>
      <w:tr w:rsidR="00CF76B0" w:rsidRPr="00CF76B0" w14:paraId="7F469CA7" w14:textId="77777777" w:rsidTr="00243354">
        <w:tc>
          <w:tcPr>
            <w:tcW w:w="4928" w:type="dxa"/>
          </w:tcPr>
          <w:p w14:paraId="769B927A" w14:textId="77777777" w:rsidR="00AC6342" w:rsidRPr="00CF76B0" w:rsidRDefault="00F2495D" w:rsidP="00E07C7E">
            <w:pPr>
              <w:rPr>
                <w:color w:val="000000" w:themeColor="text1"/>
              </w:rPr>
            </w:pPr>
            <w:r w:rsidRPr="00CF76B0">
              <w:rPr>
                <w:color w:val="000000" w:themeColor="text1"/>
              </w:rPr>
              <w:t>Исходный материал (файл в векторах</w:t>
            </w:r>
            <w:r w:rsidR="00E07C7E">
              <w:rPr>
                <w:color w:val="000000" w:themeColor="text1"/>
              </w:rPr>
              <w:t xml:space="preserve"> без обводок, все шрифты в кривых</w:t>
            </w:r>
            <w:r w:rsidRPr="00CF76B0">
              <w:rPr>
                <w:color w:val="000000" w:themeColor="text1"/>
              </w:rPr>
              <w:t xml:space="preserve">),  в программе </w:t>
            </w:r>
            <w:r w:rsidRPr="00CF76B0">
              <w:rPr>
                <w:color w:val="000000" w:themeColor="text1"/>
                <w:lang w:val="en-US"/>
              </w:rPr>
              <w:t>CoralDraw</w:t>
            </w:r>
            <w:r w:rsidRPr="00CF76B0">
              <w:rPr>
                <w:color w:val="000000" w:themeColor="text1"/>
              </w:rPr>
              <w:t xml:space="preserve"> или </w:t>
            </w:r>
            <w:r w:rsidRPr="00CF76B0">
              <w:rPr>
                <w:color w:val="000000" w:themeColor="text1"/>
                <w:lang w:val="en-US"/>
              </w:rPr>
              <w:t>AdobeIllustrator</w:t>
            </w:r>
            <w:r w:rsidRPr="00CF76B0">
              <w:rPr>
                <w:color w:val="000000" w:themeColor="text1"/>
              </w:rPr>
              <w:t>.</w:t>
            </w:r>
          </w:p>
        </w:tc>
        <w:tc>
          <w:tcPr>
            <w:tcW w:w="5493" w:type="dxa"/>
          </w:tcPr>
          <w:p w14:paraId="494F38E6" w14:textId="77777777" w:rsidR="00243354" w:rsidRPr="00CF76B0" w:rsidRDefault="00243354" w:rsidP="00A06E21">
            <w:pPr>
              <w:rPr>
                <w:color w:val="000000" w:themeColor="text1"/>
                <w:sz w:val="24"/>
                <w:szCs w:val="24"/>
              </w:rPr>
            </w:pPr>
          </w:p>
        </w:tc>
      </w:tr>
      <w:tr w:rsidR="00CF76B0" w:rsidRPr="00CF76B0" w14:paraId="677D386C" w14:textId="77777777" w:rsidTr="00243354">
        <w:tc>
          <w:tcPr>
            <w:tcW w:w="4928" w:type="dxa"/>
          </w:tcPr>
          <w:p w14:paraId="52F4AF59" w14:textId="77777777" w:rsidR="00243354" w:rsidRPr="00CF76B0" w:rsidRDefault="00F2495D" w:rsidP="00A06E21">
            <w:pPr>
              <w:rPr>
                <w:color w:val="000000" w:themeColor="text1"/>
              </w:rPr>
            </w:pPr>
            <w:r w:rsidRPr="00CF76B0">
              <w:rPr>
                <w:color w:val="000000" w:themeColor="text1"/>
              </w:rPr>
              <w:t xml:space="preserve">Количество </w:t>
            </w:r>
            <w:r w:rsidR="00243354" w:rsidRPr="00CF76B0">
              <w:rPr>
                <w:color w:val="000000" w:themeColor="text1"/>
              </w:rPr>
              <w:t>файлов, шт.</w:t>
            </w:r>
          </w:p>
          <w:p w14:paraId="0FF7CCC4" w14:textId="77777777" w:rsidR="00AC6342" w:rsidRPr="00CF76B0" w:rsidRDefault="00AC6342" w:rsidP="00A06E21">
            <w:pPr>
              <w:rPr>
                <w:color w:val="000000" w:themeColor="text1"/>
              </w:rPr>
            </w:pPr>
          </w:p>
        </w:tc>
        <w:tc>
          <w:tcPr>
            <w:tcW w:w="5493" w:type="dxa"/>
          </w:tcPr>
          <w:p w14:paraId="3077301B" w14:textId="77777777" w:rsidR="00243354" w:rsidRPr="00CF76B0" w:rsidRDefault="00243354" w:rsidP="00A06E21">
            <w:pPr>
              <w:rPr>
                <w:color w:val="000000" w:themeColor="text1"/>
                <w:sz w:val="24"/>
                <w:szCs w:val="24"/>
              </w:rPr>
            </w:pPr>
          </w:p>
        </w:tc>
      </w:tr>
      <w:tr w:rsidR="00CF76B0" w:rsidRPr="00CF76B0" w14:paraId="09D4EB51" w14:textId="77777777" w:rsidTr="00243354">
        <w:tc>
          <w:tcPr>
            <w:tcW w:w="4928" w:type="dxa"/>
          </w:tcPr>
          <w:p w14:paraId="49EA856A" w14:textId="77777777" w:rsidR="00243354" w:rsidRPr="00CF76B0" w:rsidRDefault="00243354" w:rsidP="00A029E8">
            <w:pPr>
              <w:rPr>
                <w:color w:val="000000" w:themeColor="text1"/>
              </w:rPr>
            </w:pPr>
            <w:r w:rsidRPr="00CF76B0">
              <w:rPr>
                <w:color w:val="000000" w:themeColor="text1"/>
              </w:rPr>
              <w:t>Размер кл</w:t>
            </w:r>
            <w:r w:rsidR="00A029E8" w:rsidRPr="00CF76B0">
              <w:rPr>
                <w:color w:val="000000" w:themeColor="text1"/>
              </w:rPr>
              <w:t>ише, включая суммарные тех.поля</w:t>
            </w:r>
            <w:r w:rsidRPr="00CF76B0">
              <w:rPr>
                <w:color w:val="000000" w:themeColor="text1"/>
              </w:rPr>
              <w:t>, см</w:t>
            </w:r>
          </w:p>
          <w:p w14:paraId="450D08DA" w14:textId="77777777" w:rsidR="00A029E8" w:rsidRPr="00CF76B0" w:rsidRDefault="00A029E8" w:rsidP="00A029E8">
            <w:pPr>
              <w:rPr>
                <w:color w:val="000000" w:themeColor="text1"/>
              </w:rPr>
            </w:pPr>
          </w:p>
        </w:tc>
        <w:tc>
          <w:tcPr>
            <w:tcW w:w="5493" w:type="dxa"/>
          </w:tcPr>
          <w:p w14:paraId="201968C4" w14:textId="77777777" w:rsidR="00243354" w:rsidRPr="00CF76B0" w:rsidRDefault="00243354" w:rsidP="00A06E21">
            <w:pPr>
              <w:rPr>
                <w:color w:val="000000" w:themeColor="text1"/>
                <w:sz w:val="24"/>
                <w:szCs w:val="24"/>
              </w:rPr>
            </w:pPr>
          </w:p>
        </w:tc>
      </w:tr>
      <w:tr w:rsidR="00CF76B0" w:rsidRPr="00CF76B0" w14:paraId="07519CAC" w14:textId="77777777" w:rsidTr="00243354">
        <w:tc>
          <w:tcPr>
            <w:tcW w:w="4928" w:type="dxa"/>
          </w:tcPr>
          <w:p w14:paraId="48543A2C" w14:textId="77777777" w:rsidR="00243354" w:rsidRPr="00CF76B0" w:rsidRDefault="00AC6342" w:rsidP="00A06E21">
            <w:pPr>
              <w:rPr>
                <w:color w:val="000000" w:themeColor="text1"/>
              </w:rPr>
            </w:pPr>
            <w:r w:rsidRPr="00CF76B0">
              <w:rPr>
                <w:color w:val="000000" w:themeColor="text1"/>
              </w:rPr>
              <w:t>Вид тиснения /конгрева (фольга/без фольги)</w:t>
            </w:r>
          </w:p>
          <w:p w14:paraId="62488937" w14:textId="77777777" w:rsidR="00AC6342" w:rsidRPr="00CF76B0" w:rsidRDefault="00AC6342" w:rsidP="00A06E21">
            <w:pPr>
              <w:rPr>
                <w:color w:val="000000" w:themeColor="text1"/>
              </w:rPr>
            </w:pPr>
          </w:p>
        </w:tc>
        <w:tc>
          <w:tcPr>
            <w:tcW w:w="5493" w:type="dxa"/>
          </w:tcPr>
          <w:p w14:paraId="13C4FE04" w14:textId="77777777" w:rsidR="00243354" w:rsidRPr="00CF76B0" w:rsidRDefault="00243354" w:rsidP="00A06E21">
            <w:pPr>
              <w:rPr>
                <w:color w:val="000000" w:themeColor="text1"/>
                <w:sz w:val="24"/>
                <w:szCs w:val="24"/>
              </w:rPr>
            </w:pPr>
          </w:p>
        </w:tc>
      </w:tr>
      <w:tr w:rsidR="00CF76B0" w:rsidRPr="00CF76B0" w14:paraId="6E7862F8" w14:textId="77777777" w:rsidTr="00243354">
        <w:tc>
          <w:tcPr>
            <w:tcW w:w="4928" w:type="dxa"/>
          </w:tcPr>
          <w:p w14:paraId="60F43552" w14:textId="77777777" w:rsidR="00243354" w:rsidRPr="00CF76B0" w:rsidRDefault="00AC6342" w:rsidP="00A06E21">
            <w:pPr>
              <w:rPr>
                <w:color w:val="000000" w:themeColor="text1"/>
              </w:rPr>
            </w:pPr>
            <w:r w:rsidRPr="00CF76B0">
              <w:rPr>
                <w:color w:val="000000" w:themeColor="text1"/>
              </w:rPr>
              <w:t>Толщина клише, мм</w:t>
            </w:r>
          </w:p>
          <w:p w14:paraId="13AE6588" w14:textId="77777777" w:rsidR="00AC6342" w:rsidRPr="00CF76B0" w:rsidRDefault="00AC6342" w:rsidP="00A06E21">
            <w:pPr>
              <w:rPr>
                <w:color w:val="000000" w:themeColor="text1"/>
              </w:rPr>
            </w:pPr>
          </w:p>
        </w:tc>
        <w:tc>
          <w:tcPr>
            <w:tcW w:w="5493" w:type="dxa"/>
          </w:tcPr>
          <w:p w14:paraId="2479C49C" w14:textId="77777777" w:rsidR="00243354" w:rsidRPr="00CF76B0" w:rsidRDefault="00243354" w:rsidP="00A06E21">
            <w:pPr>
              <w:rPr>
                <w:color w:val="000000" w:themeColor="text1"/>
                <w:sz w:val="24"/>
                <w:szCs w:val="24"/>
              </w:rPr>
            </w:pPr>
          </w:p>
        </w:tc>
      </w:tr>
      <w:tr w:rsidR="00CF76B0" w:rsidRPr="00CF76B0" w14:paraId="223BADD3" w14:textId="77777777" w:rsidTr="00243354">
        <w:tc>
          <w:tcPr>
            <w:tcW w:w="4928" w:type="dxa"/>
          </w:tcPr>
          <w:p w14:paraId="1B79BD2E" w14:textId="77777777" w:rsidR="00243354" w:rsidRPr="00CF76B0" w:rsidRDefault="00F2495D" w:rsidP="00A06E21">
            <w:pPr>
              <w:rPr>
                <w:color w:val="000000" w:themeColor="text1"/>
              </w:rPr>
            </w:pPr>
            <w:r w:rsidRPr="00CF76B0">
              <w:rPr>
                <w:color w:val="000000" w:themeColor="text1"/>
              </w:rPr>
              <w:t>Глубина гравировки</w:t>
            </w:r>
            <w:r w:rsidR="005A4D5E">
              <w:rPr>
                <w:color w:val="000000" w:themeColor="text1"/>
                <w:lang w:val="en-US"/>
              </w:rPr>
              <w:t>/</w:t>
            </w:r>
            <w:r w:rsidR="005A4D5E" w:rsidRPr="00066993">
              <w:rPr>
                <w:color w:val="000000" w:themeColor="text1"/>
              </w:rPr>
              <w:t>травления</w:t>
            </w:r>
            <w:r w:rsidR="00AC6342" w:rsidRPr="00066993">
              <w:rPr>
                <w:color w:val="000000" w:themeColor="text1"/>
              </w:rPr>
              <w:t>,</w:t>
            </w:r>
            <w:r w:rsidR="00AC6342" w:rsidRPr="00CF76B0">
              <w:rPr>
                <w:color w:val="000000" w:themeColor="text1"/>
              </w:rPr>
              <w:t xml:space="preserve"> мм</w:t>
            </w:r>
          </w:p>
          <w:p w14:paraId="285B5592" w14:textId="77777777" w:rsidR="00AC6342" w:rsidRPr="00CF76B0" w:rsidRDefault="00AC6342" w:rsidP="00A06E21">
            <w:pPr>
              <w:rPr>
                <w:color w:val="000000" w:themeColor="text1"/>
              </w:rPr>
            </w:pPr>
          </w:p>
        </w:tc>
        <w:tc>
          <w:tcPr>
            <w:tcW w:w="5493" w:type="dxa"/>
          </w:tcPr>
          <w:p w14:paraId="52EE7CEF" w14:textId="77777777" w:rsidR="00243354" w:rsidRPr="00CF76B0" w:rsidRDefault="00243354" w:rsidP="00A06E21">
            <w:pPr>
              <w:rPr>
                <w:color w:val="000000" w:themeColor="text1"/>
                <w:sz w:val="24"/>
                <w:szCs w:val="24"/>
              </w:rPr>
            </w:pPr>
          </w:p>
        </w:tc>
      </w:tr>
      <w:tr w:rsidR="00CF76B0" w:rsidRPr="00CF76B0" w14:paraId="25AF8FF3" w14:textId="77777777" w:rsidTr="00243354">
        <w:tc>
          <w:tcPr>
            <w:tcW w:w="4928" w:type="dxa"/>
          </w:tcPr>
          <w:p w14:paraId="668838B0" w14:textId="77777777" w:rsidR="00243354" w:rsidRPr="00CF76B0" w:rsidRDefault="00A029E8" w:rsidP="00A06E21">
            <w:pPr>
              <w:rPr>
                <w:color w:val="000000" w:themeColor="text1"/>
              </w:rPr>
            </w:pPr>
            <w:r w:rsidRPr="00CF76B0">
              <w:rPr>
                <w:color w:val="000000" w:themeColor="text1"/>
              </w:rPr>
              <w:t>Фаска:</w:t>
            </w:r>
            <w:r w:rsidR="00AC6342" w:rsidRPr="00CF76B0">
              <w:rPr>
                <w:color w:val="000000" w:themeColor="text1"/>
              </w:rPr>
              <w:t xml:space="preserve">  да/нет</w:t>
            </w:r>
          </w:p>
          <w:p w14:paraId="12F3AB41" w14:textId="77777777" w:rsidR="00AC6342" w:rsidRPr="00CF76B0" w:rsidRDefault="00AC6342" w:rsidP="00A06E21">
            <w:pPr>
              <w:rPr>
                <w:color w:val="000000" w:themeColor="text1"/>
              </w:rPr>
            </w:pPr>
          </w:p>
        </w:tc>
        <w:tc>
          <w:tcPr>
            <w:tcW w:w="5493" w:type="dxa"/>
          </w:tcPr>
          <w:p w14:paraId="28FDA4FF" w14:textId="77777777" w:rsidR="00243354" w:rsidRPr="00CF76B0" w:rsidRDefault="00243354" w:rsidP="00A06E21">
            <w:pPr>
              <w:rPr>
                <w:color w:val="000000" w:themeColor="text1"/>
                <w:sz w:val="24"/>
                <w:szCs w:val="24"/>
              </w:rPr>
            </w:pPr>
          </w:p>
        </w:tc>
      </w:tr>
      <w:tr w:rsidR="00CF76B0" w:rsidRPr="00CF76B0" w14:paraId="34002932" w14:textId="77777777" w:rsidTr="00243354">
        <w:tc>
          <w:tcPr>
            <w:tcW w:w="4928" w:type="dxa"/>
          </w:tcPr>
          <w:p w14:paraId="5B32116D" w14:textId="77777777" w:rsidR="00AC6342" w:rsidRPr="00CF76B0" w:rsidRDefault="00AC6342" w:rsidP="00A06E21">
            <w:pPr>
              <w:rPr>
                <w:color w:val="000000" w:themeColor="text1"/>
              </w:rPr>
            </w:pPr>
            <w:r w:rsidRPr="00CF76B0">
              <w:rPr>
                <w:color w:val="000000" w:themeColor="text1"/>
              </w:rPr>
              <w:t>Количество клише, шт.</w:t>
            </w:r>
          </w:p>
          <w:p w14:paraId="2AD36C9F" w14:textId="77777777" w:rsidR="00AC6342" w:rsidRPr="00CF76B0" w:rsidRDefault="00AC6342" w:rsidP="00A06E21">
            <w:pPr>
              <w:rPr>
                <w:color w:val="000000" w:themeColor="text1"/>
              </w:rPr>
            </w:pPr>
          </w:p>
        </w:tc>
        <w:tc>
          <w:tcPr>
            <w:tcW w:w="5493" w:type="dxa"/>
          </w:tcPr>
          <w:p w14:paraId="0BFAEA6E" w14:textId="77777777" w:rsidR="00AC6342" w:rsidRPr="00CF76B0" w:rsidRDefault="00AC6342" w:rsidP="00A06E21">
            <w:pPr>
              <w:rPr>
                <w:color w:val="000000" w:themeColor="text1"/>
                <w:sz w:val="24"/>
                <w:szCs w:val="24"/>
              </w:rPr>
            </w:pPr>
          </w:p>
        </w:tc>
      </w:tr>
      <w:tr w:rsidR="00AC6342" w:rsidRPr="00CF76B0" w14:paraId="354430B2" w14:textId="77777777" w:rsidTr="00243354">
        <w:tc>
          <w:tcPr>
            <w:tcW w:w="4928" w:type="dxa"/>
          </w:tcPr>
          <w:p w14:paraId="05393597" w14:textId="77777777" w:rsidR="00AC6342" w:rsidRPr="00CF76B0" w:rsidRDefault="00AC6342" w:rsidP="00A06E21">
            <w:pPr>
              <w:rPr>
                <w:color w:val="000000" w:themeColor="text1"/>
              </w:rPr>
            </w:pPr>
            <w:r w:rsidRPr="00CF76B0">
              <w:rPr>
                <w:color w:val="000000" w:themeColor="text1"/>
              </w:rPr>
              <w:t>Доп. Информация по заказу</w:t>
            </w:r>
          </w:p>
          <w:p w14:paraId="7EC98DD6" w14:textId="77777777" w:rsidR="00AC6342" w:rsidRPr="00CF76B0" w:rsidRDefault="00AC6342" w:rsidP="00A06E21">
            <w:pPr>
              <w:rPr>
                <w:color w:val="000000" w:themeColor="text1"/>
              </w:rPr>
            </w:pPr>
          </w:p>
        </w:tc>
        <w:tc>
          <w:tcPr>
            <w:tcW w:w="5493" w:type="dxa"/>
          </w:tcPr>
          <w:p w14:paraId="15533C7C" w14:textId="77777777" w:rsidR="00AC6342" w:rsidRPr="00CF76B0" w:rsidRDefault="00AC6342" w:rsidP="00A06E21">
            <w:pPr>
              <w:rPr>
                <w:color w:val="000000" w:themeColor="text1"/>
                <w:sz w:val="24"/>
                <w:szCs w:val="24"/>
              </w:rPr>
            </w:pPr>
          </w:p>
        </w:tc>
      </w:tr>
    </w:tbl>
    <w:p w14:paraId="140CF9BA" w14:textId="77777777" w:rsidR="00243354" w:rsidRPr="00CF76B0" w:rsidRDefault="00243354" w:rsidP="00A06E21">
      <w:pPr>
        <w:rPr>
          <w:color w:val="000000" w:themeColor="text1"/>
          <w:sz w:val="24"/>
          <w:szCs w:val="24"/>
        </w:rPr>
      </w:pPr>
    </w:p>
    <w:p w14:paraId="50D51EF9" w14:textId="77777777" w:rsidR="00CB3305" w:rsidRPr="00CF76B0" w:rsidRDefault="00AC6342" w:rsidP="00AC6342">
      <w:pPr>
        <w:pStyle w:val="3"/>
        <w:spacing w:before="0" w:after="0"/>
        <w:rPr>
          <w:rFonts w:ascii="Times New Roman" w:hAnsi="Times New Roman" w:cs="Times New Roman"/>
          <w:b w:val="0"/>
          <w:color w:val="000000" w:themeColor="text1"/>
          <w:sz w:val="24"/>
          <w:szCs w:val="24"/>
        </w:rPr>
      </w:pPr>
      <w:r w:rsidRPr="00CF76B0">
        <w:rPr>
          <w:rFonts w:ascii="Times New Roman" w:hAnsi="Times New Roman" w:cs="Times New Roman"/>
          <w:b w:val="0"/>
          <w:color w:val="000000" w:themeColor="text1"/>
          <w:sz w:val="24"/>
          <w:szCs w:val="24"/>
        </w:rPr>
        <w:t>Заявка принята на следующих условиях (заполняется Изготовителем):</w:t>
      </w:r>
    </w:p>
    <w:p w14:paraId="1B121E76" w14:textId="77777777" w:rsidR="00AC6342" w:rsidRPr="00CF76B0" w:rsidRDefault="00AC6342" w:rsidP="00AC6342">
      <w:pPr>
        <w:rPr>
          <w:color w:val="000000" w:themeColor="text1"/>
        </w:rPr>
      </w:pPr>
    </w:p>
    <w:tbl>
      <w:tblPr>
        <w:tblStyle w:val="a9"/>
        <w:tblW w:w="0" w:type="auto"/>
        <w:tblLook w:val="04A0" w:firstRow="1" w:lastRow="0" w:firstColumn="1" w:lastColumn="0" w:noHBand="0" w:noVBand="1"/>
      </w:tblPr>
      <w:tblGrid>
        <w:gridCol w:w="5210"/>
        <w:gridCol w:w="5211"/>
      </w:tblGrid>
      <w:tr w:rsidR="00CF76B0" w:rsidRPr="00CF76B0" w14:paraId="32E13190" w14:textId="77777777" w:rsidTr="00AC6342">
        <w:tc>
          <w:tcPr>
            <w:tcW w:w="5210" w:type="dxa"/>
          </w:tcPr>
          <w:p w14:paraId="21274CD7" w14:textId="77777777" w:rsidR="00AC6342" w:rsidRPr="00CF76B0" w:rsidRDefault="00AC6342" w:rsidP="00AC6342">
            <w:pPr>
              <w:rPr>
                <w:color w:val="000000" w:themeColor="text1"/>
              </w:rPr>
            </w:pPr>
            <w:r w:rsidRPr="00CF76B0">
              <w:rPr>
                <w:color w:val="000000" w:themeColor="text1"/>
              </w:rPr>
              <w:t>Дата и время принятия заявки</w:t>
            </w:r>
          </w:p>
          <w:p w14:paraId="7BBBA1E1" w14:textId="77777777" w:rsidR="00AC6342" w:rsidRPr="00CF76B0" w:rsidRDefault="00AC6342" w:rsidP="00AC6342">
            <w:pPr>
              <w:rPr>
                <w:color w:val="000000" w:themeColor="text1"/>
              </w:rPr>
            </w:pPr>
          </w:p>
        </w:tc>
        <w:tc>
          <w:tcPr>
            <w:tcW w:w="5211" w:type="dxa"/>
          </w:tcPr>
          <w:p w14:paraId="683E2368" w14:textId="77777777" w:rsidR="00AC6342" w:rsidRPr="00CF76B0" w:rsidRDefault="00AC6342" w:rsidP="00AC6342">
            <w:pPr>
              <w:rPr>
                <w:color w:val="000000" w:themeColor="text1"/>
              </w:rPr>
            </w:pPr>
          </w:p>
        </w:tc>
      </w:tr>
      <w:tr w:rsidR="00CF76B0" w:rsidRPr="00CF76B0" w14:paraId="13C9A362" w14:textId="77777777" w:rsidTr="00AC6342">
        <w:tc>
          <w:tcPr>
            <w:tcW w:w="5210" w:type="dxa"/>
          </w:tcPr>
          <w:p w14:paraId="0437208E" w14:textId="77777777" w:rsidR="00AC6342" w:rsidRPr="00CF76B0" w:rsidRDefault="00AC6342" w:rsidP="00AC6342">
            <w:pPr>
              <w:rPr>
                <w:color w:val="000000" w:themeColor="text1"/>
              </w:rPr>
            </w:pPr>
            <w:r w:rsidRPr="00CF76B0">
              <w:rPr>
                <w:color w:val="000000" w:themeColor="text1"/>
              </w:rPr>
              <w:t>Дата и время готовности заказа</w:t>
            </w:r>
          </w:p>
          <w:p w14:paraId="51E8A6C0" w14:textId="77777777" w:rsidR="00AC6342" w:rsidRPr="00CF76B0" w:rsidRDefault="00AC6342" w:rsidP="00AC6342">
            <w:pPr>
              <w:rPr>
                <w:color w:val="000000" w:themeColor="text1"/>
              </w:rPr>
            </w:pPr>
          </w:p>
        </w:tc>
        <w:tc>
          <w:tcPr>
            <w:tcW w:w="5211" w:type="dxa"/>
          </w:tcPr>
          <w:p w14:paraId="6551F24F" w14:textId="77777777" w:rsidR="00AC6342" w:rsidRPr="00CF76B0" w:rsidRDefault="00AC6342" w:rsidP="00AC6342">
            <w:pPr>
              <w:rPr>
                <w:color w:val="000000" w:themeColor="text1"/>
              </w:rPr>
            </w:pPr>
          </w:p>
        </w:tc>
      </w:tr>
      <w:tr w:rsidR="00CF76B0" w:rsidRPr="00CF76B0" w14:paraId="797C44E6" w14:textId="77777777" w:rsidTr="00AC6342">
        <w:tc>
          <w:tcPr>
            <w:tcW w:w="5210" w:type="dxa"/>
          </w:tcPr>
          <w:p w14:paraId="398DA28B" w14:textId="77777777" w:rsidR="00836C89" w:rsidRPr="00CF76B0" w:rsidRDefault="00836C89" w:rsidP="00AC6342">
            <w:pPr>
              <w:rPr>
                <w:color w:val="000000" w:themeColor="text1"/>
              </w:rPr>
            </w:pPr>
            <w:r w:rsidRPr="00CF76B0">
              <w:rPr>
                <w:color w:val="000000" w:themeColor="text1"/>
              </w:rPr>
              <w:t>Общая стоимость заказа</w:t>
            </w:r>
          </w:p>
          <w:p w14:paraId="09A19454" w14:textId="77777777" w:rsidR="00836C89" w:rsidRPr="00CF76B0" w:rsidRDefault="00836C89" w:rsidP="00AC6342">
            <w:pPr>
              <w:rPr>
                <w:color w:val="000000" w:themeColor="text1"/>
              </w:rPr>
            </w:pPr>
          </w:p>
        </w:tc>
        <w:tc>
          <w:tcPr>
            <w:tcW w:w="5211" w:type="dxa"/>
          </w:tcPr>
          <w:p w14:paraId="16C4083A" w14:textId="77777777" w:rsidR="00836C89" w:rsidRPr="00CF76B0" w:rsidRDefault="00836C89" w:rsidP="00AC6342">
            <w:pPr>
              <w:rPr>
                <w:color w:val="000000" w:themeColor="text1"/>
              </w:rPr>
            </w:pPr>
          </w:p>
        </w:tc>
      </w:tr>
    </w:tbl>
    <w:p w14:paraId="2F6C35B9" w14:textId="77777777" w:rsidR="00FF100F" w:rsidRPr="00CF76B0" w:rsidRDefault="003261F0" w:rsidP="00FF100F">
      <w:pPr>
        <w:rPr>
          <w:color w:val="000000" w:themeColor="text1"/>
          <w:sz w:val="24"/>
          <w:szCs w:val="24"/>
        </w:rPr>
      </w:pPr>
      <w:r w:rsidRPr="00CF76B0">
        <w:rPr>
          <w:color w:val="000000" w:themeColor="text1"/>
          <w:sz w:val="24"/>
          <w:szCs w:val="24"/>
        </w:rPr>
        <w:tab/>
      </w:r>
    </w:p>
    <w:tbl>
      <w:tblPr>
        <w:tblW w:w="9639" w:type="dxa"/>
        <w:tblInd w:w="534" w:type="dxa"/>
        <w:tblLook w:val="04A0" w:firstRow="1" w:lastRow="0" w:firstColumn="1" w:lastColumn="0" w:noHBand="0" w:noVBand="1"/>
      </w:tblPr>
      <w:tblGrid>
        <w:gridCol w:w="5352"/>
        <w:gridCol w:w="4287"/>
      </w:tblGrid>
      <w:tr w:rsidR="00CF76B0" w:rsidRPr="00CF76B0" w14:paraId="65656FCA" w14:textId="77777777" w:rsidTr="00C40374">
        <w:tc>
          <w:tcPr>
            <w:tcW w:w="5352" w:type="dxa"/>
            <w:shd w:val="clear" w:color="auto" w:fill="auto"/>
          </w:tcPr>
          <w:p w14:paraId="6555D1F2" w14:textId="4C8FEDE7" w:rsidR="00FF100F" w:rsidRPr="00CF76B0" w:rsidRDefault="0006328B" w:rsidP="00841AED">
            <w:pPr>
              <w:rPr>
                <w:rFonts w:eastAsia="Calibri"/>
                <w:b/>
                <w:bCs/>
                <w:color w:val="000000" w:themeColor="text1"/>
                <w:sz w:val="24"/>
                <w:szCs w:val="24"/>
              </w:rPr>
            </w:pPr>
            <w:r>
              <w:rPr>
                <w:rFonts w:eastAsia="Calibri"/>
                <w:b/>
                <w:bCs/>
                <w:color w:val="000000" w:themeColor="text1"/>
                <w:sz w:val="24"/>
                <w:szCs w:val="24"/>
              </w:rPr>
              <w:t>ПОСТАВЩИК</w:t>
            </w:r>
            <w:r w:rsidR="00FF100F" w:rsidRPr="00CF76B0">
              <w:rPr>
                <w:rFonts w:eastAsia="Calibri"/>
                <w:b/>
                <w:bCs/>
                <w:color w:val="000000" w:themeColor="text1"/>
                <w:sz w:val="24"/>
                <w:szCs w:val="24"/>
              </w:rPr>
              <w:t>:</w:t>
            </w:r>
          </w:p>
          <w:p w14:paraId="286425A7" w14:textId="77777777" w:rsidR="00FF100F" w:rsidRPr="00CF76B0" w:rsidRDefault="00FF100F" w:rsidP="00841AED">
            <w:pPr>
              <w:jc w:val="center"/>
              <w:rPr>
                <w:rFonts w:eastAsia="Calibri"/>
                <w:bCs/>
                <w:color w:val="000000" w:themeColor="text1"/>
                <w:sz w:val="24"/>
                <w:szCs w:val="24"/>
              </w:rPr>
            </w:pPr>
          </w:p>
          <w:p w14:paraId="2505515C" w14:textId="77777777" w:rsidR="00FF100F" w:rsidRPr="00CF76B0" w:rsidRDefault="00FF100F" w:rsidP="00841AED">
            <w:pPr>
              <w:jc w:val="center"/>
              <w:rPr>
                <w:rFonts w:eastAsia="Calibri"/>
                <w:bCs/>
                <w:color w:val="000000" w:themeColor="text1"/>
                <w:sz w:val="24"/>
                <w:szCs w:val="24"/>
              </w:rPr>
            </w:pPr>
          </w:p>
          <w:p w14:paraId="580EFA28" w14:textId="77777777" w:rsidR="00FF100F" w:rsidRPr="00CF76B0" w:rsidRDefault="00FF100F" w:rsidP="00841AED">
            <w:pPr>
              <w:rPr>
                <w:rFonts w:eastAsia="Calibri"/>
                <w:bCs/>
                <w:color w:val="000000" w:themeColor="text1"/>
                <w:sz w:val="24"/>
                <w:szCs w:val="24"/>
              </w:rPr>
            </w:pPr>
          </w:p>
          <w:p w14:paraId="519FB229"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__</w:t>
            </w:r>
            <w:r w:rsidR="00E16477" w:rsidRPr="00CF76B0">
              <w:rPr>
                <w:rFonts w:eastAsia="Calibri"/>
                <w:bCs/>
                <w:color w:val="000000" w:themeColor="text1"/>
                <w:sz w:val="24"/>
                <w:szCs w:val="24"/>
              </w:rPr>
              <w:t xml:space="preserve">__________________/ </w:t>
            </w:r>
            <w:r w:rsidR="00E16477" w:rsidRPr="00CF76B0">
              <w:rPr>
                <w:rFonts w:eastAsia="Calibri"/>
                <w:bCs/>
                <w:color w:val="000000" w:themeColor="text1"/>
                <w:sz w:val="24"/>
                <w:szCs w:val="24"/>
                <w:lang w:val="en-US"/>
              </w:rPr>
              <w:t>_________</w:t>
            </w:r>
            <w:r w:rsidRPr="00CF76B0">
              <w:rPr>
                <w:rFonts w:eastAsia="Calibri"/>
                <w:bCs/>
                <w:color w:val="000000" w:themeColor="text1"/>
                <w:sz w:val="24"/>
                <w:szCs w:val="24"/>
              </w:rPr>
              <w:t xml:space="preserve"> / </w:t>
            </w:r>
          </w:p>
          <w:p w14:paraId="7682C2BB"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 xml:space="preserve"> М.П.                                                                             </w:t>
            </w:r>
          </w:p>
        </w:tc>
        <w:tc>
          <w:tcPr>
            <w:tcW w:w="4287" w:type="dxa"/>
            <w:shd w:val="clear" w:color="auto" w:fill="auto"/>
          </w:tcPr>
          <w:p w14:paraId="11757919" w14:textId="77777777" w:rsidR="00FF100F" w:rsidRPr="00CF76B0" w:rsidRDefault="002B3F6A" w:rsidP="00841AED">
            <w:pPr>
              <w:rPr>
                <w:rFonts w:eastAsia="Calibri"/>
                <w:b/>
                <w:bCs/>
                <w:color w:val="000000" w:themeColor="text1"/>
                <w:sz w:val="24"/>
                <w:szCs w:val="24"/>
              </w:rPr>
            </w:pPr>
            <w:r w:rsidRPr="00CF76B0">
              <w:rPr>
                <w:rFonts w:eastAsia="Calibri"/>
                <w:b/>
                <w:bCs/>
                <w:color w:val="000000" w:themeColor="text1"/>
                <w:sz w:val="24"/>
                <w:szCs w:val="24"/>
              </w:rPr>
              <w:t>ЗАКАЗЧИК</w:t>
            </w:r>
            <w:r w:rsidR="00FF100F" w:rsidRPr="00CF76B0">
              <w:rPr>
                <w:rFonts w:eastAsia="Calibri"/>
                <w:b/>
                <w:bCs/>
                <w:color w:val="000000" w:themeColor="text1"/>
                <w:sz w:val="24"/>
                <w:szCs w:val="24"/>
              </w:rPr>
              <w:t>:</w:t>
            </w:r>
          </w:p>
          <w:p w14:paraId="62B35C9E" w14:textId="77777777" w:rsidR="00FF100F" w:rsidRPr="00CF76B0" w:rsidRDefault="00FF100F" w:rsidP="00841AED">
            <w:pPr>
              <w:jc w:val="center"/>
              <w:rPr>
                <w:rFonts w:eastAsia="Calibri"/>
                <w:bCs/>
                <w:color w:val="000000" w:themeColor="text1"/>
                <w:sz w:val="24"/>
                <w:szCs w:val="24"/>
              </w:rPr>
            </w:pPr>
          </w:p>
          <w:p w14:paraId="15F4FD81" w14:textId="77777777" w:rsidR="00FF100F" w:rsidRPr="00CF76B0" w:rsidRDefault="00FF100F" w:rsidP="00841AED">
            <w:pPr>
              <w:jc w:val="center"/>
              <w:rPr>
                <w:rFonts w:eastAsia="Calibri"/>
                <w:bCs/>
                <w:color w:val="000000" w:themeColor="text1"/>
                <w:sz w:val="24"/>
                <w:szCs w:val="24"/>
              </w:rPr>
            </w:pPr>
          </w:p>
          <w:p w14:paraId="72AE0B1D" w14:textId="77777777" w:rsidR="00FF100F" w:rsidRPr="00CF76B0" w:rsidRDefault="00FF100F" w:rsidP="00841AED">
            <w:pPr>
              <w:jc w:val="center"/>
              <w:rPr>
                <w:rFonts w:eastAsia="Calibri"/>
                <w:bCs/>
                <w:color w:val="000000" w:themeColor="text1"/>
                <w:sz w:val="24"/>
                <w:szCs w:val="24"/>
              </w:rPr>
            </w:pPr>
          </w:p>
          <w:p w14:paraId="19ED3BCB"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__________________/ Аскаров</w:t>
            </w:r>
            <w:r w:rsidR="00EB7878" w:rsidRPr="00CF76B0">
              <w:rPr>
                <w:rFonts w:eastAsia="Calibri"/>
                <w:bCs/>
                <w:color w:val="000000" w:themeColor="text1"/>
                <w:sz w:val="24"/>
                <w:szCs w:val="24"/>
              </w:rPr>
              <w:t xml:space="preserve"> А.Т. </w:t>
            </w:r>
            <w:r w:rsidRPr="00CF76B0">
              <w:rPr>
                <w:rFonts w:eastAsia="Calibri"/>
                <w:bCs/>
                <w:color w:val="000000" w:themeColor="text1"/>
                <w:sz w:val="24"/>
                <w:szCs w:val="24"/>
              </w:rPr>
              <w:t>/</w:t>
            </w:r>
          </w:p>
          <w:p w14:paraId="3D1B8FB9" w14:textId="77777777" w:rsidR="00FF100F" w:rsidRPr="00CF76B0" w:rsidRDefault="00FF100F" w:rsidP="00841AED">
            <w:pPr>
              <w:rPr>
                <w:b/>
                <w:color w:val="000000" w:themeColor="text1"/>
                <w:sz w:val="24"/>
                <w:szCs w:val="24"/>
                <w:lang w:eastAsia="en-US"/>
              </w:rPr>
            </w:pPr>
            <w:r w:rsidRPr="00CF76B0">
              <w:rPr>
                <w:rFonts w:eastAsia="Calibri"/>
                <w:bCs/>
                <w:color w:val="000000" w:themeColor="text1"/>
                <w:sz w:val="24"/>
                <w:szCs w:val="24"/>
              </w:rPr>
              <w:t>М.П.</w:t>
            </w:r>
          </w:p>
        </w:tc>
      </w:tr>
    </w:tbl>
    <w:p w14:paraId="7F7E9270" w14:textId="77777777" w:rsidR="00C40374" w:rsidRPr="00CF76B0" w:rsidRDefault="00C40374" w:rsidP="00FF100F">
      <w:pPr>
        <w:rPr>
          <w:color w:val="000000" w:themeColor="text1"/>
          <w:sz w:val="24"/>
          <w:szCs w:val="24"/>
        </w:rPr>
        <w:sectPr w:rsidR="00C40374" w:rsidRPr="00CF76B0" w:rsidSect="00D07D04">
          <w:headerReference w:type="even" r:id="rId8"/>
          <w:pgSz w:w="11906" w:h="16838"/>
          <w:pgMar w:top="709" w:right="567" w:bottom="426" w:left="1134" w:header="720" w:footer="720" w:gutter="0"/>
          <w:cols w:space="720"/>
        </w:sectPr>
      </w:pPr>
    </w:p>
    <w:p w14:paraId="35C4CEC5" w14:textId="77777777" w:rsidR="00063547" w:rsidRPr="00CF76B0" w:rsidRDefault="00063547" w:rsidP="00FF100F">
      <w:pPr>
        <w:rPr>
          <w:color w:val="000000" w:themeColor="text1"/>
          <w:sz w:val="24"/>
          <w:szCs w:val="24"/>
        </w:rPr>
      </w:pPr>
    </w:p>
    <w:p w14:paraId="5A3D2D9D" w14:textId="77777777" w:rsidR="00357F68" w:rsidRPr="00CF76B0" w:rsidRDefault="00445D4C" w:rsidP="00856CF7">
      <w:pPr>
        <w:jc w:val="right"/>
        <w:rPr>
          <w:color w:val="000000" w:themeColor="text1"/>
          <w:sz w:val="24"/>
          <w:szCs w:val="24"/>
        </w:rPr>
      </w:pPr>
      <w:r w:rsidRPr="00CF76B0">
        <w:rPr>
          <w:color w:val="000000" w:themeColor="text1"/>
          <w:sz w:val="24"/>
          <w:szCs w:val="24"/>
        </w:rPr>
        <w:t>Приложение №</w:t>
      </w:r>
      <w:r w:rsidR="00A06E21" w:rsidRPr="00CF76B0">
        <w:rPr>
          <w:color w:val="000000" w:themeColor="text1"/>
          <w:sz w:val="24"/>
          <w:szCs w:val="24"/>
        </w:rPr>
        <w:t>2</w:t>
      </w:r>
    </w:p>
    <w:p w14:paraId="780BB5E6" w14:textId="77777777" w:rsidR="00445D4C" w:rsidRPr="00CF76B0" w:rsidRDefault="00445D4C" w:rsidP="00445D4C">
      <w:pPr>
        <w:jc w:val="right"/>
        <w:rPr>
          <w:color w:val="000000" w:themeColor="text1"/>
          <w:sz w:val="24"/>
          <w:szCs w:val="24"/>
        </w:rPr>
      </w:pPr>
      <w:r w:rsidRPr="00CF76B0">
        <w:rPr>
          <w:color w:val="000000" w:themeColor="text1"/>
          <w:sz w:val="24"/>
          <w:szCs w:val="24"/>
        </w:rPr>
        <w:t>К Договору</w:t>
      </w:r>
      <w:r w:rsidR="001435E1" w:rsidRPr="00CF76B0">
        <w:rPr>
          <w:color w:val="000000" w:themeColor="text1"/>
          <w:sz w:val="24"/>
          <w:szCs w:val="24"/>
        </w:rPr>
        <w:t xml:space="preserve">№ </w:t>
      </w:r>
      <w:r w:rsidR="00DC2F59" w:rsidRPr="00CF76B0">
        <w:rPr>
          <w:color w:val="000000" w:themeColor="text1"/>
          <w:sz w:val="24"/>
          <w:szCs w:val="24"/>
        </w:rPr>
        <w:t>______</w:t>
      </w:r>
    </w:p>
    <w:p w14:paraId="744E3EE6" w14:textId="77777777" w:rsidR="00445D4C" w:rsidRPr="00CF76B0" w:rsidRDefault="00445D4C" w:rsidP="00445D4C">
      <w:pPr>
        <w:jc w:val="right"/>
        <w:rPr>
          <w:color w:val="000000" w:themeColor="text1"/>
          <w:sz w:val="24"/>
          <w:szCs w:val="24"/>
        </w:rPr>
      </w:pPr>
      <w:r w:rsidRPr="00CF76B0">
        <w:rPr>
          <w:color w:val="000000" w:themeColor="text1"/>
          <w:sz w:val="24"/>
          <w:szCs w:val="24"/>
        </w:rPr>
        <w:t xml:space="preserve"> от </w:t>
      </w:r>
      <w:r w:rsidR="00397BDC" w:rsidRPr="00CF76B0">
        <w:rPr>
          <w:color w:val="000000" w:themeColor="text1"/>
          <w:sz w:val="24"/>
          <w:szCs w:val="24"/>
        </w:rPr>
        <w:t>«</w:t>
      </w:r>
      <w:r w:rsidR="00DC2F59" w:rsidRPr="00CF76B0">
        <w:rPr>
          <w:color w:val="000000" w:themeColor="text1"/>
          <w:sz w:val="24"/>
          <w:szCs w:val="24"/>
        </w:rPr>
        <w:t>_____</w:t>
      </w:r>
      <w:r w:rsidR="00840211" w:rsidRPr="00CF76B0">
        <w:rPr>
          <w:color w:val="000000" w:themeColor="text1"/>
          <w:sz w:val="24"/>
          <w:szCs w:val="24"/>
        </w:rPr>
        <w:t xml:space="preserve"> » </w:t>
      </w:r>
      <w:r w:rsidR="00DC2F59" w:rsidRPr="00CF76B0">
        <w:rPr>
          <w:color w:val="000000" w:themeColor="text1"/>
          <w:sz w:val="24"/>
          <w:szCs w:val="24"/>
        </w:rPr>
        <w:t>___________</w:t>
      </w:r>
      <w:r w:rsidR="00386E8D" w:rsidRPr="00CF76B0">
        <w:rPr>
          <w:color w:val="000000" w:themeColor="text1"/>
          <w:sz w:val="24"/>
          <w:szCs w:val="24"/>
        </w:rPr>
        <w:t>202</w:t>
      </w:r>
      <w:r w:rsidR="00915940">
        <w:rPr>
          <w:color w:val="000000" w:themeColor="text1"/>
          <w:sz w:val="24"/>
          <w:szCs w:val="24"/>
        </w:rPr>
        <w:t>_</w:t>
      </w:r>
      <w:r w:rsidRPr="00CF76B0">
        <w:rPr>
          <w:color w:val="000000" w:themeColor="text1"/>
          <w:sz w:val="24"/>
          <w:szCs w:val="24"/>
        </w:rPr>
        <w:t>г.</w:t>
      </w:r>
    </w:p>
    <w:p w14:paraId="78CFF19E" w14:textId="77777777" w:rsidR="00DC2F59" w:rsidRPr="00CF76B0" w:rsidRDefault="00DC2F59" w:rsidP="00445D4C">
      <w:pPr>
        <w:jc w:val="right"/>
        <w:rPr>
          <w:color w:val="000000" w:themeColor="text1"/>
          <w:sz w:val="24"/>
          <w:szCs w:val="24"/>
        </w:rPr>
      </w:pPr>
    </w:p>
    <w:p w14:paraId="5C75222C" w14:textId="77777777" w:rsidR="00DC2F59" w:rsidRPr="00CF76B0" w:rsidRDefault="00DC2F59" w:rsidP="00445D4C">
      <w:pPr>
        <w:jc w:val="right"/>
        <w:rPr>
          <w:color w:val="000000" w:themeColor="text1"/>
          <w:sz w:val="24"/>
          <w:szCs w:val="24"/>
        </w:rPr>
      </w:pPr>
    </w:p>
    <w:p w14:paraId="14ACE1DB" w14:textId="77777777" w:rsidR="00445D4C" w:rsidRPr="00CF76B0" w:rsidRDefault="00445D4C" w:rsidP="00445D4C">
      <w:pPr>
        <w:rPr>
          <w:color w:val="000000" w:themeColor="text1"/>
          <w:sz w:val="24"/>
          <w:szCs w:val="24"/>
        </w:rPr>
      </w:pPr>
    </w:p>
    <w:p w14:paraId="4761494D" w14:textId="77777777" w:rsidR="00445D4C" w:rsidRPr="00CF76B0" w:rsidRDefault="00273539" w:rsidP="00C40374">
      <w:pPr>
        <w:jc w:val="center"/>
        <w:rPr>
          <w:b/>
          <w:color w:val="000000" w:themeColor="text1"/>
          <w:sz w:val="24"/>
          <w:szCs w:val="24"/>
        </w:rPr>
      </w:pPr>
      <w:r w:rsidRPr="00CF76B0">
        <w:rPr>
          <w:b/>
          <w:color w:val="000000" w:themeColor="text1"/>
          <w:sz w:val="24"/>
          <w:szCs w:val="24"/>
        </w:rPr>
        <w:t>СПЕЦИФИКАЦИЯ</w:t>
      </w:r>
    </w:p>
    <w:p w14:paraId="7A45F865" w14:textId="77777777" w:rsidR="00DC2F59" w:rsidRPr="00CF76B0" w:rsidRDefault="00DC2F59" w:rsidP="00445D4C">
      <w:pPr>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73"/>
        <w:gridCol w:w="7725"/>
        <w:gridCol w:w="1559"/>
        <w:gridCol w:w="1417"/>
        <w:gridCol w:w="1524"/>
      </w:tblGrid>
      <w:tr w:rsidR="00CF76B0" w:rsidRPr="00CF76B0" w14:paraId="7E47C359" w14:textId="77777777" w:rsidTr="00BB6043">
        <w:trPr>
          <w:trHeight w:val="1215"/>
          <w:jc w:val="center"/>
        </w:trPr>
        <w:tc>
          <w:tcPr>
            <w:tcW w:w="562" w:type="dxa"/>
            <w:shd w:val="clear" w:color="auto" w:fill="auto"/>
            <w:vAlign w:val="center"/>
          </w:tcPr>
          <w:p w14:paraId="69572A55"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п/п</w:t>
            </w:r>
          </w:p>
          <w:p w14:paraId="4FFFF198" w14:textId="77777777" w:rsidR="00063547" w:rsidRPr="00CF76B0" w:rsidRDefault="00063547" w:rsidP="00063547">
            <w:pPr>
              <w:jc w:val="center"/>
              <w:rPr>
                <w:rFonts w:eastAsia="Calibri"/>
                <w:color w:val="000000" w:themeColor="text1"/>
                <w:sz w:val="24"/>
                <w:szCs w:val="24"/>
                <w:lang w:eastAsia="en-US"/>
              </w:rPr>
            </w:pPr>
          </w:p>
        </w:tc>
        <w:tc>
          <w:tcPr>
            <w:tcW w:w="1773" w:type="dxa"/>
            <w:shd w:val="clear" w:color="auto" w:fill="auto"/>
            <w:vAlign w:val="center"/>
          </w:tcPr>
          <w:p w14:paraId="28E43195"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Наименование товара</w:t>
            </w:r>
          </w:p>
        </w:tc>
        <w:tc>
          <w:tcPr>
            <w:tcW w:w="7725" w:type="dxa"/>
            <w:shd w:val="clear" w:color="auto" w:fill="auto"/>
            <w:vAlign w:val="center"/>
          </w:tcPr>
          <w:p w14:paraId="554EE10B"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Характеристики товара</w:t>
            </w:r>
          </w:p>
          <w:p w14:paraId="4E1C3A83" w14:textId="77777777" w:rsidR="00063547" w:rsidRPr="00CF76B0" w:rsidRDefault="00063547" w:rsidP="00063547">
            <w:pPr>
              <w:jc w:val="center"/>
              <w:rPr>
                <w:rFonts w:eastAsia="Calibri"/>
                <w:color w:val="000000" w:themeColor="text1"/>
                <w:sz w:val="24"/>
                <w:szCs w:val="24"/>
                <w:lang w:eastAsia="en-US"/>
              </w:rPr>
            </w:pPr>
          </w:p>
        </w:tc>
        <w:tc>
          <w:tcPr>
            <w:tcW w:w="1559" w:type="dxa"/>
            <w:shd w:val="clear" w:color="auto" w:fill="auto"/>
            <w:vAlign w:val="center"/>
          </w:tcPr>
          <w:p w14:paraId="2BFD936D"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Количество</w:t>
            </w:r>
          </w:p>
          <w:p w14:paraId="3A0D7C4A" w14:textId="77777777" w:rsidR="00063547" w:rsidRPr="00CF76B0" w:rsidRDefault="00CF76B0" w:rsidP="00063547">
            <w:pPr>
              <w:jc w:val="center"/>
              <w:rPr>
                <w:rFonts w:eastAsia="Calibri"/>
                <w:color w:val="000000" w:themeColor="text1"/>
                <w:sz w:val="24"/>
                <w:szCs w:val="24"/>
                <w:lang w:eastAsia="en-US"/>
              </w:rPr>
            </w:pPr>
            <w:r>
              <w:rPr>
                <w:rFonts w:eastAsia="Calibri"/>
                <w:color w:val="000000" w:themeColor="text1"/>
                <w:sz w:val="24"/>
                <w:szCs w:val="24"/>
                <w:lang w:eastAsia="en-US"/>
              </w:rPr>
              <w:t xml:space="preserve">товара </w:t>
            </w:r>
          </w:p>
          <w:p w14:paraId="3265E57F"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в см2</w:t>
            </w:r>
          </w:p>
        </w:tc>
        <w:tc>
          <w:tcPr>
            <w:tcW w:w="1417" w:type="dxa"/>
            <w:shd w:val="clear" w:color="auto" w:fill="auto"/>
            <w:vAlign w:val="center"/>
          </w:tcPr>
          <w:p w14:paraId="0A21FEF9"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Цена товара, в</w:t>
            </w:r>
          </w:p>
          <w:p w14:paraId="553F5505" w14:textId="77777777" w:rsidR="00063547" w:rsidRPr="00CF76B0" w:rsidRDefault="00063547" w:rsidP="00063547">
            <w:pPr>
              <w:jc w:val="center"/>
              <w:rPr>
                <w:rFonts w:eastAsia="Calibri"/>
                <w:color w:val="000000" w:themeColor="text1"/>
                <w:sz w:val="24"/>
                <w:szCs w:val="24"/>
                <w:lang w:eastAsia="en-US"/>
              </w:rPr>
            </w:pPr>
            <w:r w:rsidRPr="00CF76B0">
              <w:rPr>
                <w:rFonts w:eastAsia="Calibri"/>
                <w:color w:val="000000" w:themeColor="text1"/>
                <w:sz w:val="24"/>
                <w:szCs w:val="24"/>
                <w:lang w:eastAsia="en-US"/>
              </w:rPr>
              <w:t>руб./см2,</w:t>
            </w:r>
          </w:p>
          <w:p w14:paraId="79AD945A" w14:textId="77777777" w:rsidR="00063547" w:rsidRPr="00CF76B0" w:rsidRDefault="00580131" w:rsidP="00063547">
            <w:pPr>
              <w:jc w:val="center"/>
              <w:rPr>
                <w:rFonts w:eastAsia="Calibri"/>
                <w:color w:val="000000" w:themeColor="text1"/>
                <w:sz w:val="24"/>
                <w:szCs w:val="24"/>
                <w:lang w:eastAsia="en-US"/>
              </w:rPr>
            </w:pPr>
            <w:r>
              <w:rPr>
                <w:rFonts w:eastAsia="Calibri"/>
                <w:color w:val="000000" w:themeColor="text1"/>
                <w:sz w:val="24"/>
                <w:szCs w:val="24"/>
                <w:lang w:eastAsia="en-US"/>
              </w:rPr>
              <w:t xml:space="preserve"> без</w:t>
            </w:r>
            <w:r w:rsidR="00063547" w:rsidRPr="00CF76B0">
              <w:rPr>
                <w:rFonts w:eastAsia="Calibri"/>
                <w:color w:val="000000" w:themeColor="text1"/>
                <w:sz w:val="24"/>
                <w:szCs w:val="24"/>
                <w:lang w:eastAsia="en-US"/>
              </w:rPr>
              <w:t xml:space="preserve"> НДС</w:t>
            </w:r>
          </w:p>
        </w:tc>
        <w:tc>
          <w:tcPr>
            <w:tcW w:w="1524" w:type="dxa"/>
            <w:shd w:val="clear" w:color="auto" w:fill="auto"/>
            <w:vAlign w:val="center"/>
          </w:tcPr>
          <w:p w14:paraId="13214459" w14:textId="77777777" w:rsidR="00063547" w:rsidRPr="00CF76B0" w:rsidRDefault="00063547" w:rsidP="00580131">
            <w:pPr>
              <w:jc w:val="center"/>
              <w:rPr>
                <w:rFonts w:eastAsia="Calibri"/>
                <w:color w:val="000000" w:themeColor="text1"/>
                <w:sz w:val="24"/>
                <w:szCs w:val="24"/>
                <w:lang w:eastAsia="en-US"/>
              </w:rPr>
            </w:pPr>
            <w:r w:rsidRPr="00CF76B0">
              <w:rPr>
                <w:rFonts w:eastAsia="Calibri"/>
                <w:color w:val="000000" w:themeColor="text1"/>
                <w:sz w:val="24"/>
                <w:szCs w:val="24"/>
                <w:lang w:eastAsia="en-US"/>
              </w:rPr>
              <w:t xml:space="preserve">Цена всего товара, руб., </w:t>
            </w:r>
            <w:r w:rsidR="00580131">
              <w:rPr>
                <w:rFonts w:eastAsia="Calibri"/>
                <w:color w:val="000000" w:themeColor="text1"/>
                <w:sz w:val="24"/>
                <w:szCs w:val="24"/>
                <w:lang w:eastAsia="en-US"/>
              </w:rPr>
              <w:t>без</w:t>
            </w:r>
            <w:r w:rsidRPr="00CF76B0">
              <w:rPr>
                <w:rFonts w:eastAsia="Calibri"/>
                <w:color w:val="000000" w:themeColor="text1"/>
                <w:sz w:val="24"/>
                <w:szCs w:val="24"/>
                <w:lang w:eastAsia="en-US"/>
              </w:rPr>
              <w:t xml:space="preserve"> НДС</w:t>
            </w:r>
          </w:p>
        </w:tc>
      </w:tr>
      <w:tr w:rsidR="00CF76B0" w:rsidRPr="00CF76B0" w14:paraId="0182797D" w14:textId="77777777" w:rsidTr="00BB6043">
        <w:trPr>
          <w:jc w:val="center"/>
        </w:trPr>
        <w:tc>
          <w:tcPr>
            <w:tcW w:w="562" w:type="dxa"/>
            <w:shd w:val="clear" w:color="auto" w:fill="auto"/>
          </w:tcPr>
          <w:p w14:paraId="221E364E" w14:textId="77777777" w:rsidR="00063547" w:rsidRPr="00CF76B0" w:rsidRDefault="00063547" w:rsidP="00063547">
            <w:pPr>
              <w:rPr>
                <w:rFonts w:eastAsia="Calibri"/>
                <w:color w:val="000000" w:themeColor="text1"/>
                <w:sz w:val="24"/>
                <w:szCs w:val="24"/>
                <w:lang w:eastAsia="en-US"/>
              </w:rPr>
            </w:pPr>
            <w:r w:rsidRPr="00CF76B0">
              <w:rPr>
                <w:rFonts w:eastAsia="Calibri"/>
                <w:color w:val="000000" w:themeColor="text1"/>
                <w:sz w:val="24"/>
                <w:szCs w:val="24"/>
                <w:lang w:eastAsia="en-US"/>
              </w:rPr>
              <w:t>1</w:t>
            </w:r>
          </w:p>
        </w:tc>
        <w:tc>
          <w:tcPr>
            <w:tcW w:w="1773" w:type="dxa"/>
            <w:shd w:val="clear" w:color="auto" w:fill="auto"/>
          </w:tcPr>
          <w:p w14:paraId="7C16034F" w14:textId="77777777" w:rsidR="00063547" w:rsidRPr="00CF76B0" w:rsidRDefault="00063547" w:rsidP="00063547">
            <w:pPr>
              <w:rPr>
                <w:rFonts w:eastAsia="Calibri"/>
                <w:color w:val="000000" w:themeColor="text1"/>
                <w:sz w:val="24"/>
                <w:szCs w:val="24"/>
                <w:lang w:eastAsia="en-US"/>
              </w:rPr>
            </w:pPr>
            <w:r w:rsidRPr="00CF76B0">
              <w:rPr>
                <w:rFonts w:eastAsia="Calibri"/>
                <w:color w:val="000000" w:themeColor="text1"/>
                <w:sz w:val="24"/>
                <w:szCs w:val="24"/>
                <w:lang w:eastAsia="en-US"/>
              </w:rPr>
              <w:t>Клише из магниевой</w:t>
            </w:r>
          </w:p>
          <w:p w14:paraId="7389D7A5" w14:textId="77777777" w:rsidR="00063547" w:rsidRPr="00CF76B0" w:rsidRDefault="00063547" w:rsidP="00063547">
            <w:pPr>
              <w:rPr>
                <w:rFonts w:eastAsia="Calibri"/>
                <w:color w:val="000000" w:themeColor="text1"/>
                <w:sz w:val="24"/>
                <w:szCs w:val="24"/>
                <w:lang w:eastAsia="en-US"/>
              </w:rPr>
            </w:pPr>
            <w:r w:rsidRPr="00CF76B0">
              <w:rPr>
                <w:rFonts w:eastAsia="Calibri"/>
                <w:color w:val="000000" w:themeColor="text1"/>
                <w:sz w:val="24"/>
                <w:szCs w:val="24"/>
                <w:lang w:eastAsia="en-US"/>
              </w:rPr>
              <w:t>пластины</w:t>
            </w:r>
          </w:p>
        </w:tc>
        <w:tc>
          <w:tcPr>
            <w:tcW w:w="7725" w:type="dxa"/>
            <w:shd w:val="clear" w:color="auto" w:fill="auto"/>
          </w:tcPr>
          <w:p w14:paraId="0A22CF27" w14:textId="77777777" w:rsidR="00063547" w:rsidRPr="00CF76B0" w:rsidRDefault="00063547" w:rsidP="00063547">
            <w:pPr>
              <w:rPr>
                <w:rFonts w:eastAsia="Calibri"/>
                <w:color w:val="000000" w:themeColor="text1"/>
                <w:sz w:val="24"/>
                <w:szCs w:val="24"/>
                <w:lang w:val="en-US" w:eastAsia="en-US"/>
              </w:rPr>
            </w:pPr>
          </w:p>
          <w:p w14:paraId="7471C888" w14:textId="77777777" w:rsidR="00063547" w:rsidRPr="00CF76B0" w:rsidRDefault="00063547" w:rsidP="00063547">
            <w:pPr>
              <w:rPr>
                <w:rFonts w:eastAsia="Calibri"/>
                <w:color w:val="000000" w:themeColor="text1"/>
                <w:sz w:val="24"/>
                <w:szCs w:val="24"/>
                <w:lang w:val="en-US" w:eastAsia="en-US"/>
              </w:rPr>
            </w:pPr>
          </w:p>
          <w:p w14:paraId="4C27008B" w14:textId="77777777" w:rsidR="00063547" w:rsidRPr="00CF76B0" w:rsidRDefault="00063547" w:rsidP="00063547">
            <w:pPr>
              <w:rPr>
                <w:rFonts w:eastAsia="Calibri"/>
                <w:color w:val="000000" w:themeColor="text1"/>
                <w:sz w:val="24"/>
                <w:szCs w:val="24"/>
                <w:lang w:val="en-US" w:eastAsia="en-US"/>
              </w:rPr>
            </w:pPr>
          </w:p>
          <w:p w14:paraId="0F4CA725" w14:textId="77777777" w:rsidR="00063547" w:rsidRPr="00CF76B0" w:rsidRDefault="00063547" w:rsidP="00063547">
            <w:pPr>
              <w:rPr>
                <w:rFonts w:eastAsia="Calibri"/>
                <w:color w:val="000000" w:themeColor="text1"/>
                <w:sz w:val="24"/>
                <w:szCs w:val="24"/>
                <w:lang w:val="en-US" w:eastAsia="en-US"/>
              </w:rPr>
            </w:pPr>
          </w:p>
        </w:tc>
        <w:tc>
          <w:tcPr>
            <w:tcW w:w="1559" w:type="dxa"/>
            <w:shd w:val="clear" w:color="auto" w:fill="auto"/>
            <w:vAlign w:val="center"/>
          </w:tcPr>
          <w:p w14:paraId="0AB4F755" w14:textId="77777777" w:rsidR="00063547" w:rsidRPr="00CF76B0" w:rsidRDefault="00915940" w:rsidP="00063547">
            <w:pPr>
              <w:jc w:val="center"/>
              <w:rPr>
                <w:rFonts w:eastAsia="Calibri"/>
                <w:color w:val="000000" w:themeColor="text1"/>
                <w:sz w:val="24"/>
                <w:szCs w:val="24"/>
                <w:lang w:eastAsia="en-US"/>
              </w:rPr>
            </w:pPr>
            <w:r>
              <w:rPr>
                <w:rFonts w:eastAsia="Calibri"/>
                <w:color w:val="000000" w:themeColor="text1"/>
                <w:sz w:val="24"/>
                <w:szCs w:val="24"/>
                <w:lang w:eastAsia="en-US"/>
              </w:rPr>
              <w:t>75 000</w:t>
            </w:r>
            <w:r w:rsidR="00E07C7E">
              <w:rPr>
                <w:rFonts w:eastAsia="Calibri"/>
                <w:color w:val="000000" w:themeColor="text1"/>
                <w:sz w:val="24"/>
                <w:szCs w:val="24"/>
                <w:lang w:eastAsia="en-US"/>
              </w:rPr>
              <w:t>,00</w:t>
            </w:r>
          </w:p>
        </w:tc>
        <w:tc>
          <w:tcPr>
            <w:tcW w:w="1417" w:type="dxa"/>
            <w:shd w:val="clear" w:color="auto" w:fill="auto"/>
            <w:vAlign w:val="center"/>
          </w:tcPr>
          <w:p w14:paraId="5B8136E4" w14:textId="77777777" w:rsidR="00063547" w:rsidRPr="00CF76B0" w:rsidRDefault="00063547" w:rsidP="00063547">
            <w:pPr>
              <w:jc w:val="center"/>
              <w:rPr>
                <w:rFonts w:eastAsia="Calibri"/>
                <w:color w:val="000000" w:themeColor="text1"/>
                <w:sz w:val="24"/>
                <w:szCs w:val="24"/>
                <w:lang w:eastAsia="en-US"/>
              </w:rPr>
            </w:pPr>
          </w:p>
        </w:tc>
        <w:tc>
          <w:tcPr>
            <w:tcW w:w="1524" w:type="dxa"/>
            <w:shd w:val="clear" w:color="auto" w:fill="auto"/>
            <w:vAlign w:val="center"/>
          </w:tcPr>
          <w:p w14:paraId="0723BFD1" w14:textId="77777777" w:rsidR="00063547" w:rsidRPr="00CF76B0" w:rsidRDefault="00063547" w:rsidP="00063547">
            <w:pPr>
              <w:jc w:val="center"/>
              <w:rPr>
                <w:rFonts w:eastAsia="Calibri"/>
                <w:color w:val="000000" w:themeColor="text1"/>
                <w:sz w:val="24"/>
                <w:szCs w:val="24"/>
                <w:lang w:eastAsia="en-US"/>
              </w:rPr>
            </w:pPr>
          </w:p>
        </w:tc>
      </w:tr>
    </w:tbl>
    <w:p w14:paraId="057B6B9B" w14:textId="77777777" w:rsidR="00E16477" w:rsidRPr="00CF76B0" w:rsidRDefault="00E16477" w:rsidP="00434E62">
      <w:pPr>
        <w:widowControl w:val="0"/>
        <w:jc w:val="both"/>
        <w:rPr>
          <w:color w:val="000000" w:themeColor="text1"/>
          <w:sz w:val="18"/>
          <w:szCs w:val="18"/>
          <w:lang w:val="en-US"/>
        </w:rPr>
      </w:pPr>
    </w:p>
    <w:p w14:paraId="6ADBDFD1" w14:textId="77777777" w:rsidR="00E16477" w:rsidRPr="00CF76B0" w:rsidRDefault="00E16477" w:rsidP="00434E62">
      <w:pPr>
        <w:widowControl w:val="0"/>
        <w:jc w:val="both"/>
        <w:rPr>
          <w:color w:val="000000" w:themeColor="text1"/>
          <w:sz w:val="18"/>
          <w:szCs w:val="18"/>
          <w:lang w:val="en-US"/>
        </w:rPr>
      </w:pPr>
    </w:p>
    <w:p w14:paraId="10263758" w14:textId="77777777" w:rsidR="00E16477" w:rsidRPr="00CF76B0" w:rsidRDefault="00E16477" w:rsidP="00434E62">
      <w:pPr>
        <w:widowControl w:val="0"/>
        <w:jc w:val="both"/>
        <w:rPr>
          <w:color w:val="000000" w:themeColor="text1"/>
          <w:sz w:val="18"/>
          <w:szCs w:val="18"/>
          <w:lang w:val="en-US"/>
        </w:rPr>
      </w:pPr>
    </w:p>
    <w:p w14:paraId="2525DA1A" w14:textId="77777777" w:rsidR="00434E62" w:rsidRPr="00CF76B0" w:rsidRDefault="00434E62" w:rsidP="00434E62">
      <w:pPr>
        <w:pStyle w:val="ConsPlusNormal"/>
        <w:widowControl/>
        <w:ind w:firstLine="0"/>
        <w:rPr>
          <w:rFonts w:ascii="Times New Roman" w:hAnsi="Times New Roman" w:cs="Times New Roman"/>
          <w:color w:val="000000" w:themeColor="text1"/>
        </w:rPr>
      </w:pPr>
    </w:p>
    <w:tbl>
      <w:tblPr>
        <w:tblW w:w="10704" w:type="dxa"/>
        <w:tblInd w:w="3346" w:type="dxa"/>
        <w:tblLook w:val="04A0" w:firstRow="1" w:lastRow="0" w:firstColumn="1" w:lastColumn="0" w:noHBand="0" w:noVBand="1"/>
      </w:tblPr>
      <w:tblGrid>
        <w:gridCol w:w="6401"/>
        <w:gridCol w:w="4303"/>
      </w:tblGrid>
      <w:tr w:rsidR="00CF76B0" w:rsidRPr="00CF76B0" w14:paraId="37D49410" w14:textId="77777777" w:rsidTr="00C40374">
        <w:tc>
          <w:tcPr>
            <w:tcW w:w="6401" w:type="dxa"/>
            <w:shd w:val="clear" w:color="auto" w:fill="auto"/>
          </w:tcPr>
          <w:p w14:paraId="382CD496" w14:textId="07A9EAC4" w:rsidR="00FF100F" w:rsidRPr="00CF76B0" w:rsidRDefault="0006328B" w:rsidP="00841AED">
            <w:pPr>
              <w:rPr>
                <w:rFonts w:eastAsia="Calibri"/>
                <w:b/>
                <w:bCs/>
                <w:color w:val="000000" w:themeColor="text1"/>
                <w:sz w:val="24"/>
                <w:szCs w:val="24"/>
              </w:rPr>
            </w:pPr>
            <w:r>
              <w:rPr>
                <w:rFonts w:eastAsia="Calibri"/>
                <w:b/>
                <w:bCs/>
                <w:color w:val="000000" w:themeColor="text1"/>
                <w:sz w:val="24"/>
                <w:szCs w:val="24"/>
              </w:rPr>
              <w:t>ПОСТАВЩИК</w:t>
            </w:r>
            <w:r w:rsidR="00FF100F" w:rsidRPr="00CF76B0">
              <w:rPr>
                <w:rFonts w:eastAsia="Calibri"/>
                <w:b/>
                <w:bCs/>
                <w:color w:val="000000" w:themeColor="text1"/>
                <w:sz w:val="24"/>
                <w:szCs w:val="24"/>
              </w:rPr>
              <w:t>:</w:t>
            </w:r>
          </w:p>
          <w:p w14:paraId="2AE460BA" w14:textId="77777777" w:rsidR="00FF100F" w:rsidRPr="00CF76B0" w:rsidRDefault="00FF100F" w:rsidP="00841AED">
            <w:pPr>
              <w:jc w:val="center"/>
              <w:rPr>
                <w:rFonts w:eastAsia="Calibri"/>
                <w:bCs/>
                <w:color w:val="000000" w:themeColor="text1"/>
                <w:sz w:val="24"/>
                <w:szCs w:val="24"/>
              </w:rPr>
            </w:pPr>
          </w:p>
          <w:p w14:paraId="165F7812" w14:textId="77777777" w:rsidR="00FF100F" w:rsidRPr="00CF76B0" w:rsidRDefault="00FF100F" w:rsidP="00841AED">
            <w:pPr>
              <w:jc w:val="center"/>
              <w:rPr>
                <w:rFonts w:eastAsia="Calibri"/>
                <w:bCs/>
                <w:color w:val="000000" w:themeColor="text1"/>
                <w:sz w:val="24"/>
                <w:szCs w:val="24"/>
              </w:rPr>
            </w:pPr>
          </w:p>
          <w:p w14:paraId="678DFC5D" w14:textId="77777777" w:rsidR="00FF100F" w:rsidRPr="00CF76B0" w:rsidRDefault="00FF100F" w:rsidP="00841AED">
            <w:pPr>
              <w:rPr>
                <w:rFonts w:eastAsia="Calibri"/>
                <w:bCs/>
                <w:color w:val="000000" w:themeColor="text1"/>
                <w:sz w:val="24"/>
                <w:szCs w:val="24"/>
              </w:rPr>
            </w:pPr>
          </w:p>
          <w:p w14:paraId="4D1773F8"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__</w:t>
            </w:r>
            <w:r w:rsidR="00063547" w:rsidRPr="00CF76B0">
              <w:rPr>
                <w:rFonts w:eastAsia="Calibri"/>
                <w:bCs/>
                <w:color w:val="000000" w:themeColor="text1"/>
                <w:sz w:val="24"/>
                <w:szCs w:val="24"/>
              </w:rPr>
              <w:t xml:space="preserve">__________________/ </w:t>
            </w:r>
            <w:r w:rsidR="00CF76B0" w:rsidRPr="00CF76B0">
              <w:rPr>
                <w:rFonts w:eastAsia="Calibri"/>
                <w:bCs/>
                <w:color w:val="000000" w:themeColor="text1"/>
                <w:sz w:val="24"/>
                <w:szCs w:val="24"/>
              </w:rPr>
              <w:t>____________</w:t>
            </w:r>
            <w:r w:rsidRPr="00CF76B0">
              <w:rPr>
                <w:rFonts w:eastAsia="Calibri"/>
                <w:bCs/>
                <w:color w:val="000000" w:themeColor="text1"/>
                <w:sz w:val="24"/>
                <w:szCs w:val="24"/>
              </w:rPr>
              <w:t xml:space="preserve"> / </w:t>
            </w:r>
          </w:p>
          <w:p w14:paraId="17C8D86C"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 xml:space="preserve"> М.П.                                                                             </w:t>
            </w:r>
          </w:p>
        </w:tc>
        <w:tc>
          <w:tcPr>
            <w:tcW w:w="4303" w:type="dxa"/>
            <w:shd w:val="clear" w:color="auto" w:fill="auto"/>
          </w:tcPr>
          <w:p w14:paraId="0F236D39" w14:textId="77777777" w:rsidR="00FF100F" w:rsidRPr="00CF76B0" w:rsidRDefault="002B3F6A" w:rsidP="00841AED">
            <w:pPr>
              <w:rPr>
                <w:rFonts w:eastAsia="Calibri"/>
                <w:b/>
                <w:bCs/>
                <w:color w:val="000000" w:themeColor="text1"/>
                <w:sz w:val="24"/>
                <w:szCs w:val="24"/>
              </w:rPr>
            </w:pPr>
            <w:r w:rsidRPr="00CF76B0">
              <w:rPr>
                <w:rFonts w:eastAsia="Calibri"/>
                <w:b/>
                <w:bCs/>
                <w:color w:val="000000" w:themeColor="text1"/>
                <w:sz w:val="24"/>
                <w:szCs w:val="24"/>
              </w:rPr>
              <w:t>ЗАКАЗЧИК</w:t>
            </w:r>
            <w:r w:rsidR="00FF100F" w:rsidRPr="00CF76B0">
              <w:rPr>
                <w:rFonts w:eastAsia="Calibri"/>
                <w:b/>
                <w:bCs/>
                <w:color w:val="000000" w:themeColor="text1"/>
                <w:sz w:val="24"/>
                <w:szCs w:val="24"/>
              </w:rPr>
              <w:t>:</w:t>
            </w:r>
          </w:p>
          <w:p w14:paraId="5D21C9D8" w14:textId="77777777" w:rsidR="00FF100F" w:rsidRPr="00CF76B0" w:rsidRDefault="00FF100F" w:rsidP="00841AED">
            <w:pPr>
              <w:jc w:val="center"/>
              <w:rPr>
                <w:rFonts w:eastAsia="Calibri"/>
                <w:bCs/>
                <w:color w:val="000000" w:themeColor="text1"/>
                <w:sz w:val="24"/>
                <w:szCs w:val="24"/>
              </w:rPr>
            </w:pPr>
          </w:p>
          <w:p w14:paraId="74494EC3" w14:textId="77777777" w:rsidR="00FF100F" w:rsidRPr="00CF76B0" w:rsidRDefault="00FF100F" w:rsidP="00841AED">
            <w:pPr>
              <w:jc w:val="center"/>
              <w:rPr>
                <w:rFonts w:eastAsia="Calibri"/>
                <w:bCs/>
                <w:color w:val="000000" w:themeColor="text1"/>
                <w:sz w:val="24"/>
                <w:szCs w:val="24"/>
              </w:rPr>
            </w:pPr>
          </w:p>
          <w:p w14:paraId="3B5F933D" w14:textId="77777777" w:rsidR="00FF100F" w:rsidRPr="00CF76B0" w:rsidRDefault="00FF100F" w:rsidP="00841AED">
            <w:pPr>
              <w:jc w:val="center"/>
              <w:rPr>
                <w:rFonts w:eastAsia="Calibri"/>
                <w:bCs/>
                <w:color w:val="000000" w:themeColor="text1"/>
                <w:sz w:val="24"/>
                <w:szCs w:val="24"/>
              </w:rPr>
            </w:pPr>
          </w:p>
          <w:p w14:paraId="5CA06380" w14:textId="77777777" w:rsidR="00FF100F" w:rsidRPr="00CF76B0" w:rsidRDefault="00FF100F" w:rsidP="00841AED">
            <w:pPr>
              <w:rPr>
                <w:rFonts w:eastAsia="Calibri"/>
                <w:bCs/>
                <w:color w:val="000000" w:themeColor="text1"/>
                <w:sz w:val="24"/>
                <w:szCs w:val="24"/>
              </w:rPr>
            </w:pPr>
            <w:r w:rsidRPr="00CF76B0">
              <w:rPr>
                <w:rFonts w:eastAsia="Calibri"/>
                <w:bCs/>
                <w:color w:val="000000" w:themeColor="text1"/>
                <w:sz w:val="24"/>
                <w:szCs w:val="24"/>
              </w:rPr>
              <w:t>__________________/ Аскаров</w:t>
            </w:r>
            <w:r w:rsidR="00063547" w:rsidRPr="00CF76B0">
              <w:rPr>
                <w:rFonts w:eastAsia="Calibri"/>
                <w:bCs/>
                <w:color w:val="000000" w:themeColor="text1"/>
                <w:sz w:val="24"/>
                <w:szCs w:val="24"/>
              </w:rPr>
              <w:t xml:space="preserve"> А.Т. </w:t>
            </w:r>
            <w:r w:rsidRPr="00CF76B0">
              <w:rPr>
                <w:rFonts w:eastAsia="Calibri"/>
                <w:bCs/>
                <w:color w:val="000000" w:themeColor="text1"/>
                <w:sz w:val="24"/>
                <w:szCs w:val="24"/>
              </w:rPr>
              <w:t>/</w:t>
            </w:r>
          </w:p>
          <w:p w14:paraId="10160543" w14:textId="77777777" w:rsidR="00FF100F" w:rsidRPr="00CF76B0" w:rsidRDefault="00FF100F" w:rsidP="00841AED">
            <w:pPr>
              <w:rPr>
                <w:b/>
                <w:color w:val="000000" w:themeColor="text1"/>
                <w:sz w:val="24"/>
                <w:szCs w:val="24"/>
                <w:lang w:eastAsia="en-US"/>
              </w:rPr>
            </w:pPr>
            <w:r w:rsidRPr="00CF76B0">
              <w:rPr>
                <w:rFonts w:eastAsia="Calibri"/>
                <w:bCs/>
                <w:color w:val="000000" w:themeColor="text1"/>
                <w:sz w:val="24"/>
                <w:szCs w:val="24"/>
              </w:rPr>
              <w:t>М.П.</w:t>
            </w:r>
          </w:p>
        </w:tc>
      </w:tr>
    </w:tbl>
    <w:p w14:paraId="7140F08B" w14:textId="77777777" w:rsidR="00434E62" w:rsidRPr="00CF76B0" w:rsidRDefault="00434E62" w:rsidP="0029314B">
      <w:pPr>
        <w:pStyle w:val="ConsPlusNormal"/>
        <w:widowControl/>
        <w:ind w:firstLine="0"/>
        <w:rPr>
          <w:color w:val="000000" w:themeColor="text1"/>
        </w:rPr>
      </w:pPr>
    </w:p>
    <w:sectPr w:rsidR="00434E62" w:rsidRPr="00CF76B0" w:rsidSect="00C40374">
      <w:pgSz w:w="16838" w:h="11906" w:orient="landscape"/>
      <w:pgMar w:top="567" w:right="425" w:bottom="1134"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650A" w14:textId="77777777" w:rsidR="004969B4" w:rsidRDefault="004969B4">
      <w:r>
        <w:separator/>
      </w:r>
    </w:p>
  </w:endnote>
  <w:endnote w:type="continuationSeparator" w:id="0">
    <w:p w14:paraId="76CAB3A1" w14:textId="77777777" w:rsidR="004969B4" w:rsidRDefault="0049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Zapf Chancery">
    <w:altName w:val="Monotype Corsiv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FFB2" w14:textId="77777777" w:rsidR="004969B4" w:rsidRDefault="004969B4">
      <w:r>
        <w:separator/>
      </w:r>
    </w:p>
  </w:footnote>
  <w:footnote w:type="continuationSeparator" w:id="0">
    <w:p w14:paraId="0A2C574B" w14:textId="77777777" w:rsidR="004969B4" w:rsidRDefault="0049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42A7" w14:textId="77777777" w:rsidR="00841AED" w:rsidRDefault="00FC3896">
    <w:pPr>
      <w:pStyle w:val="a6"/>
      <w:framePr w:wrap="around" w:vAnchor="text" w:hAnchor="margin" w:xAlign="center" w:y="1"/>
      <w:rPr>
        <w:rStyle w:val="a7"/>
      </w:rPr>
    </w:pPr>
    <w:r>
      <w:rPr>
        <w:rStyle w:val="a7"/>
      </w:rPr>
      <w:fldChar w:fldCharType="begin"/>
    </w:r>
    <w:r w:rsidR="00841AED">
      <w:rPr>
        <w:rStyle w:val="a7"/>
      </w:rPr>
      <w:instrText xml:space="preserve">PAGE  </w:instrText>
    </w:r>
    <w:r>
      <w:rPr>
        <w:rStyle w:val="a7"/>
      </w:rPr>
      <w:fldChar w:fldCharType="separate"/>
    </w:r>
    <w:r w:rsidR="00841AED">
      <w:rPr>
        <w:rStyle w:val="a7"/>
        <w:noProof/>
      </w:rPr>
      <w:t>1</w:t>
    </w:r>
    <w:r>
      <w:rPr>
        <w:rStyle w:val="a7"/>
      </w:rPr>
      <w:fldChar w:fldCharType="end"/>
    </w:r>
  </w:p>
  <w:p w14:paraId="6BEBEAD7" w14:textId="77777777" w:rsidR="00841AED" w:rsidRDefault="00841A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6545"/>
    <w:multiLevelType w:val="hybridMultilevel"/>
    <w:tmpl w:val="64B4A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00CF4"/>
    <w:multiLevelType w:val="singleLevel"/>
    <w:tmpl w:val="BAE2F858"/>
    <w:lvl w:ilvl="0">
      <w:start w:val="1"/>
      <w:numFmt w:val="bullet"/>
      <w:lvlText w:val="-"/>
      <w:lvlJc w:val="left"/>
      <w:pPr>
        <w:tabs>
          <w:tab w:val="num" w:pos="360"/>
        </w:tabs>
        <w:ind w:left="357" w:hanging="357"/>
      </w:pPr>
      <w:rPr>
        <w:rFonts w:ascii="Zapf Chancery"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CA"/>
    <w:rsid w:val="0000079B"/>
    <w:rsid w:val="00012096"/>
    <w:rsid w:val="000417D4"/>
    <w:rsid w:val="00044DE9"/>
    <w:rsid w:val="000549A6"/>
    <w:rsid w:val="0006328B"/>
    <w:rsid w:val="00063547"/>
    <w:rsid w:val="00063F72"/>
    <w:rsid w:val="00066993"/>
    <w:rsid w:val="00075A86"/>
    <w:rsid w:val="00081582"/>
    <w:rsid w:val="000935D4"/>
    <w:rsid w:val="00094FFB"/>
    <w:rsid w:val="000A0658"/>
    <w:rsid w:val="000A3BC0"/>
    <w:rsid w:val="000D76FB"/>
    <w:rsid w:val="000E5B5A"/>
    <w:rsid w:val="000F73F5"/>
    <w:rsid w:val="000F7408"/>
    <w:rsid w:val="00131A53"/>
    <w:rsid w:val="001335D3"/>
    <w:rsid w:val="00136DCA"/>
    <w:rsid w:val="001435E1"/>
    <w:rsid w:val="00147AA1"/>
    <w:rsid w:val="001517E9"/>
    <w:rsid w:val="0015758E"/>
    <w:rsid w:val="0016209F"/>
    <w:rsid w:val="00171B1E"/>
    <w:rsid w:val="00176C02"/>
    <w:rsid w:val="00181E2B"/>
    <w:rsid w:val="001B59F6"/>
    <w:rsid w:val="001C4C51"/>
    <w:rsid w:val="001C6050"/>
    <w:rsid w:val="001D5693"/>
    <w:rsid w:val="001F03F9"/>
    <w:rsid w:val="001F65B5"/>
    <w:rsid w:val="001F7ED5"/>
    <w:rsid w:val="002047BA"/>
    <w:rsid w:val="0023141B"/>
    <w:rsid w:val="00237599"/>
    <w:rsid w:val="00243354"/>
    <w:rsid w:val="002551A5"/>
    <w:rsid w:val="00257A8A"/>
    <w:rsid w:val="00267C9F"/>
    <w:rsid w:val="00273539"/>
    <w:rsid w:val="00276781"/>
    <w:rsid w:val="00285375"/>
    <w:rsid w:val="00285A67"/>
    <w:rsid w:val="00286504"/>
    <w:rsid w:val="0029314B"/>
    <w:rsid w:val="002A02B2"/>
    <w:rsid w:val="002A62BB"/>
    <w:rsid w:val="002B3F6A"/>
    <w:rsid w:val="002C0109"/>
    <w:rsid w:val="002C2877"/>
    <w:rsid w:val="002C2ADB"/>
    <w:rsid w:val="002D50DC"/>
    <w:rsid w:val="003261F0"/>
    <w:rsid w:val="00331D84"/>
    <w:rsid w:val="00341B56"/>
    <w:rsid w:val="00357F68"/>
    <w:rsid w:val="003648F4"/>
    <w:rsid w:val="00386E8D"/>
    <w:rsid w:val="00395ACB"/>
    <w:rsid w:val="00397BDC"/>
    <w:rsid w:val="003C3469"/>
    <w:rsid w:val="003D259F"/>
    <w:rsid w:val="003E4CEC"/>
    <w:rsid w:val="003E7C7A"/>
    <w:rsid w:val="003F3724"/>
    <w:rsid w:val="004010EB"/>
    <w:rsid w:val="00416CA6"/>
    <w:rsid w:val="00417BDD"/>
    <w:rsid w:val="00423A9A"/>
    <w:rsid w:val="004311AE"/>
    <w:rsid w:val="00434E62"/>
    <w:rsid w:val="0044221C"/>
    <w:rsid w:val="00444AE5"/>
    <w:rsid w:val="00445D4C"/>
    <w:rsid w:val="00446E32"/>
    <w:rsid w:val="004560E8"/>
    <w:rsid w:val="00456E67"/>
    <w:rsid w:val="0046401A"/>
    <w:rsid w:val="00467792"/>
    <w:rsid w:val="004969B4"/>
    <w:rsid w:val="004A4B49"/>
    <w:rsid w:val="004C7CD9"/>
    <w:rsid w:val="004E00F9"/>
    <w:rsid w:val="004E313F"/>
    <w:rsid w:val="004F1368"/>
    <w:rsid w:val="005003B6"/>
    <w:rsid w:val="005020E3"/>
    <w:rsid w:val="00513883"/>
    <w:rsid w:val="00516B53"/>
    <w:rsid w:val="00527BEC"/>
    <w:rsid w:val="0053221C"/>
    <w:rsid w:val="005401FC"/>
    <w:rsid w:val="0055313E"/>
    <w:rsid w:val="0056168F"/>
    <w:rsid w:val="00561775"/>
    <w:rsid w:val="005655AB"/>
    <w:rsid w:val="005657DF"/>
    <w:rsid w:val="00580131"/>
    <w:rsid w:val="005807FB"/>
    <w:rsid w:val="00596540"/>
    <w:rsid w:val="00597A37"/>
    <w:rsid w:val="005A282C"/>
    <w:rsid w:val="005A4D5E"/>
    <w:rsid w:val="005B77D4"/>
    <w:rsid w:val="005C3F15"/>
    <w:rsid w:val="005C4761"/>
    <w:rsid w:val="005D32B8"/>
    <w:rsid w:val="005D4053"/>
    <w:rsid w:val="005D425D"/>
    <w:rsid w:val="005F6C16"/>
    <w:rsid w:val="006063C5"/>
    <w:rsid w:val="00613915"/>
    <w:rsid w:val="0061690D"/>
    <w:rsid w:val="00641B63"/>
    <w:rsid w:val="006571AC"/>
    <w:rsid w:val="00672CF6"/>
    <w:rsid w:val="006A1435"/>
    <w:rsid w:val="006A4DEE"/>
    <w:rsid w:val="006A556D"/>
    <w:rsid w:val="006D3940"/>
    <w:rsid w:val="006D7FBD"/>
    <w:rsid w:val="006E3F5A"/>
    <w:rsid w:val="007274A6"/>
    <w:rsid w:val="007331CA"/>
    <w:rsid w:val="007452DF"/>
    <w:rsid w:val="00764A5A"/>
    <w:rsid w:val="00772E65"/>
    <w:rsid w:val="00772FF5"/>
    <w:rsid w:val="00777DED"/>
    <w:rsid w:val="0078490E"/>
    <w:rsid w:val="007A0684"/>
    <w:rsid w:val="007D6A58"/>
    <w:rsid w:val="007D7C37"/>
    <w:rsid w:val="007E2C82"/>
    <w:rsid w:val="007E7DB3"/>
    <w:rsid w:val="00811C7C"/>
    <w:rsid w:val="00827A12"/>
    <w:rsid w:val="00836C89"/>
    <w:rsid w:val="00840211"/>
    <w:rsid w:val="00841AED"/>
    <w:rsid w:val="00846D76"/>
    <w:rsid w:val="00852443"/>
    <w:rsid w:val="0085383E"/>
    <w:rsid w:val="00853E1E"/>
    <w:rsid w:val="0085402C"/>
    <w:rsid w:val="00856CF7"/>
    <w:rsid w:val="00871911"/>
    <w:rsid w:val="00873F52"/>
    <w:rsid w:val="008876E8"/>
    <w:rsid w:val="008A629C"/>
    <w:rsid w:val="008A7306"/>
    <w:rsid w:val="008B07FC"/>
    <w:rsid w:val="008B47F8"/>
    <w:rsid w:val="008B72B9"/>
    <w:rsid w:val="008C0C5D"/>
    <w:rsid w:val="008C11ED"/>
    <w:rsid w:val="008D62C8"/>
    <w:rsid w:val="008F2688"/>
    <w:rsid w:val="00912076"/>
    <w:rsid w:val="00915940"/>
    <w:rsid w:val="00925E0F"/>
    <w:rsid w:val="00932DC7"/>
    <w:rsid w:val="00936BC1"/>
    <w:rsid w:val="00955BB4"/>
    <w:rsid w:val="00966AB9"/>
    <w:rsid w:val="00966B4A"/>
    <w:rsid w:val="00973A83"/>
    <w:rsid w:val="00976695"/>
    <w:rsid w:val="009771D3"/>
    <w:rsid w:val="00981FB2"/>
    <w:rsid w:val="00993755"/>
    <w:rsid w:val="009969CA"/>
    <w:rsid w:val="009975A1"/>
    <w:rsid w:val="009A1D1A"/>
    <w:rsid w:val="009A2125"/>
    <w:rsid w:val="009D2E74"/>
    <w:rsid w:val="009D4775"/>
    <w:rsid w:val="009E106B"/>
    <w:rsid w:val="009E1D38"/>
    <w:rsid w:val="00A029E8"/>
    <w:rsid w:val="00A04034"/>
    <w:rsid w:val="00A06E21"/>
    <w:rsid w:val="00A10618"/>
    <w:rsid w:val="00A1295B"/>
    <w:rsid w:val="00A14917"/>
    <w:rsid w:val="00A21F6B"/>
    <w:rsid w:val="00A31816"/>
    <w:rsid w:val="00A36791"/>
    <w:rsid w:val="00A44195"/>
    <w:rsid w:val="00A469C0"/>
    <w:rsid w:val="00A57101"/>
    <w:rsid w:val="00A74C60"/>
    <w:rsid w:val="00A83E6A"/>
    <w:rsid w:val="00A91D79"/>
    <w:rsid w:val="00A92734"/>
    <w:rsid w:val="00A92EFB"/>
    <w:rsid w:val="00AA0FCA"/>
    <w:rsid w:val="00AA47FD"/>
    <w:rsid w:val="00AA5088"/>
    <w:rsid w:val="00AC6342"/>
    <w:rsid w:val="00AD4447"/>
    <w:rsid w:val="00AE1586"/>
    <w:rsid w:val="00AF5210"/>
    <w:rsid w:val="00B06DA2"/>
    <w:rsid w:val="00B07619"/>
    <w:rsid w:val="00B178FF"/>
    <w:rsid w:val="00B236FC"/>
    <w:rsid w:val="00B357D5"/>
    <w:rsid w:val="00B416E7"/>
    <w:rsid w:val="00B437DD"/>
    <w:rsid w:val="00B528CA"/>
    <w:rsid w:val="00B63149"/>
    <w:rsid w:val="00B71634"/>
    <w:rsid w:val="00B71FF1"/>
    <w:rsid w:val="00B777E9"/>
    <w:rsid w:val="00B8777F"/>
    <w:rsid w:val="00BB1860"/>
    <w:rsid w:val="00BB6043"/>
    <w:rsid w:val="00BC19B0"/>
    <w:rsid w:val="00BC50AF"/>
    <w:rsid w:val="00BE5578"/>
    <w:rsid w:val="00BE6BD3"/>
    <w:rsid w:val="00BF5CE8"/>
    <w:rsid w:val="00C0458C"/>
    <w:rsid w:val="00C114CD"/>
    <w:rsid w:val="00C115FD"/>
    <w:rsid w:val="00C3390D"/>
    <w:rsid w:val="00C35450"/>
    <w:rsid w:val="00C40374"/>
    <w:rsid w:val="00C614B2"/>
    <w:rsid w:val="00C6674F"/>
    <w:rsid w:val="00C92188"/>
    <w:rsid w:val="00C9511E"/>
    <w:rsid w:val="00CA484A"/>
    <w:rsid w:val="00CA525E"/>
    <w:rsid w:val="00CB3305"/>
    <w:rsid w:val="00CC4A20"/>
    <w:rsid w:val="00CD4C7E"/>
    <w:rsid w:val="00CD563E"/>
    <w:rsid w:val="00CE2B96"/>
    <w:rsid w:val="00CE4566"/>
    <w:rsid w:val="00CE6D73"/>
    <w:rsid w:val="00CF6E38"/>
    <w:rsid w:val="00CF76B0"/>
    <w:rsid w:val="00D02036"/>
    <w:rsid w:val="00D07D04"/>
    <w:rsid w:val="00D16209"/>
    <w:rsid w:val="00D27283"/>
    <w:rsid w:val="00D81321"/>
    <w:rsid w:val="00D96D94"/>
    <w:rsid w:val="00DA1A7E"/>
    <w:rsid w:val="00DB13CA"/>
    <w:rsid w:val="00DB31F3"/>
    <w:rsid w:val="00DC033B"/>
    <w:rsid w:val="00DC2F59"/>
    <w:rsid w:val="00DC3423"/>
    <w:rsid w:val="00DE28CB"/>
    <w:rsid w:val="00DF36C7"/>
    <w:rsid w:val="00DF6491"/>
    <w:rsid w:val="00DF69CB"/>
    <w:rsid w:val="00E07C7E"/>
    <w:rsid w:val="00E13006"/>
    <w:rsid w:val="00E16477"/>
    <w:rsid w:val="00E52754"/>
    <w:rsid w:val="00E5670D"/>
    <w:rsid w:val="00E574F6"/>
    <w:rsid w:val="00E67AE8"/>
    <w:rsid w:val="00E720AD"/>
    <w:rsid w:val="00E73D02"/>
    <w:rsid w:val="00E81528"/>
    <w:rsid w:val="00E91BC4"/>
    <w:rsid w:val="00EA4499"/>
    <w:rsid w:val="00EB040F"/>
    <w:rsid w:val="00EB3C5B"/>
    <w:rsid w:val="00EB71C0"/>
    <w:rsid w:val="00EB7878"/>
    <w:rsid w:val="00ED1A89"/>
    <w:rsid w:val="00EE2B0D"/>
    <w:rsid w:val="00EF1C54"/>
    <w:rsid w:val="00F06169"/>
    <w:rsid w:val="00F124C7"/>
    <w:rsid w:val="00F17A4D"/>
    <w:rsid w:val="00F2495D"/>
    <w:rsid w:val="00F2695E"/>
    <w:rsid w:val="00F33EDC"/>
    <w:rsid w:val="00F46705"/>
    <w:rsid w:val="00F6424C"/>
    <w:rsid w:val="00FA4E03"/>
    <w:rsid w:val="00FB3FEC"/>
    <w:rsid w:val="00FC3896"/>
    <w:rsid w:val="00FC5062"/>
    <w:rsid w:val="00FD1B3F"/>
    <w:rsid w:val="00FD59D5"/>
    <w:rsid w:val="00FF100F"/>
    <w:rsid w:val="00FF4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15D"/>
  <w15:docId w15:val="{D04EE2B5-6083-48BB-A6F2-48E3FF34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B6"/>
  </w:style>
  <w:style w:type="paragraph" w:styleId="1">
    <w:name w:val="heading 1"/>
    <w:basedOn w:val="a"/>
    <w:next w:val="a"/>
    <w:qFormat/>
    <w:rsid w:val="004560E8"/>
    <w:pPr>
      <w:keepNext/>
      <w:spacing w:before="240" w:after="60"/>
      <w:outlineLvl w:val="0"/>
    </w:pPr>
    <w:rPr>
      <w:rFonts w:ascii="Arial" w:hAnsi="Arial" w:cs="Arial"/>
      <w:b/>
      <w:bCs/>
      <w:kern w:val="32"/>
      <w:sz w:val="32"/>
      <w:szCs w:val="32"/>
    </w:rPr>
  </w:style>
  <w:style w:type="paragraph" w:styleId="3">
    <w:name w:val="heading 3"/>
    <w:basedOn w:val="a"/>
    <w:next w:val="a"/>
    <w:qFormat/>
    <w:rsid w:val="00445D4C"/>
    <w:pPr>
      <w:keepNext/>
      <w:spacing w:before="240" w:after="60"/>
      <w:outlineLvl w:val="2"/>
    </w:pPr>
    <w:rPr>
      <w:rFonts w:ascii="Arial" w:hAnsi="Arial" w:cs="Arial"/>
      <w:b/>
      <w:bCs/>
      <w:sz w:val="26"/>
      <w:szCs w:val="26"/>
    </w:rPr>
  </w:style>
  <w:style w:type="paragraph" w:styleId="4">
    <w:name w:val="heading 4"/>
    <w:basedOn w:val="a"/>
    <w:next w:val="a"/>
    <w:qFormat/>
    <w:rsid w:val="00445D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003B6"/>
    <w:pPr>
      <w:jc w:val="center"/>
    </w:pPr>
    <w:rPr>
      <w:sz w:val="28"/>
    </w:rPr>
  </w:style>
  <w:style w:type="paragraph" w:styleId="a4">
    <w:name w:val="Block Text"/>
    <w:basedOn w:val="a"/>
    <w:rsid w:val="005003B6"/>
    <w:pPr>
      <w:spacing w:line="360" w:lineRule="auto"/>
      <w:ind w:left="-1276" w:right="-1333"/>
      <w:jc w:val="both"/>
    </w:pPr>
    <w:rPr>
      <w:sz w:val="28"/>
    </w:rPr>
  </w:style>
  <w:style w:type="paragraph" w:styleId="a5">
    <w:name w:val="Body Text Indent"/>
    <w:basedOn w:val="a"/>
    <w:rsid w:val="005003B6"/>
    <w:pPr>
      <w:spacing w:line="220" w:lineRule="auto"/>
      <w:ind w:left="680"/>
      <w:jc w:val="both"/>
    </w:pPr>
    <w:rPr>
      <w:sz w:val="28"/>
    </w:rPr>
  </w:style>
  <w:style w:type="paragraph" w:customStyle="1" w:styleId="FR1">
    <w:name w:val="FR1"/>
    <w:rsid w:val="005003B6"/>
    <w:pPr>
      <w:widowControl w:val="0"/>
      <w:spacing w:line="320" w:lineRule="auto"/>
      <w:ind w:left="120" w:firstLine="460"/>
      <w:jc w:val="both"/>
    </w:pPr>
    <w:rPr>
      <w:rFonts w:ascii="Arial" w:hAnsi="Arial"/>
      <w:snapToGrid w:val="0"/>
      <w:sz w:val="18"/>
    </w:rPr>
  </w:style>
  <w:style w:type="paragraph" w:styleId="a6">
    <w:name w:val="header"/>
    <w:basedOn w:val="a"/>
    <w:rsid w:val="005003B6"/>
    <w:pPr>
      <w:tabs>
        <w:tab w:val="center" w:pos="4153"/>
        <w:tab w:val="right" w:pos="8306"/>
      </w:tabs>
    </w:pPr>
  </w:style>
  <w:style w:type="character" w:styleId="a7">
    <w:name w:val="page number"/>
    <w:basedOn w:val="a0"/>
    <w:rsid w:val="005003B6"/>
  </w:style>
  <w:style w:type="paragraph" w:styleId="a8">
    <w:name w:val="Body Text"/>
    <w:basedOn w:val="a"/>
    <w:rsid w:val="005003B6"/>
    <w:pPr>
      <w:tabs>
        <w:tab w:val="num" w:pos="585"/>
      </w:tabs>
      <w:jc w:val="both"/>
    </w:pPr>
  </w:style>
  <w:style w:type="paragraph" w:styleId="2">
    <w:name w:val="Body Text 2"/>
    <w:basedOn w:val="a"/>
    <w:rsid w:val="005003B6"/>
    <w:pPr>
      <w:ind w:right="-2"/>
      <w:jc w:val="both"/>
    </w:pPr>
  </w:style>
  <w:style w:type="paragraph" w:styleId="30">
    <w:name w:val="Body Text 3"/>
    <w:basedOn w:val="a"/>
    <w:rsid w:val="005003B6"/>
    <w:pPr>
      <w:ind w:right="-2"/>
      <w:jc w:val="both"/>
    </w:pPr>
    <w:rPr>
      <w:sz w:val="22"/>
    </w:rPr>
  </w:style>
  <w:style w:type="character" w:customStyle="1" w:styleId="apple-style-span">
    <w:name w:val="apple-style-span"/>
    <w:basedOn w:val="a0"/>
    <w:rsid w:val="00445D4C"/>
  </w:style>
  <w:style w:type="character" w:customStyle="1" w:styleId="apple-converted-space">
    <w:name w:val="apple-converted-space"/>
    <w:basedOn w:val="a0"/>
    <w:rsid w:val="00445D4C"/>
  </w:style>
  <w:style w:type="table" w:styleId="a9">
    <w:name w:val="Table Grid"/>
    <w:basedOn w:val="a1"/>
    <w:rsid w:val="0044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4560E8"/>
    <w:pPr>
      <w:spacing w:before="100" w:beforeAutospacing="1" w:after="100" w:afterAutospacing="1"/>
    </w:pPr>
    <w:rPr>
      <w:sz w:val="24"/>
      <w:szCs w:val="24"/>
    </w:rPr>
  </w:style>
  <w:style w:type="paragraph" w:customStyle="1" w:styleId="ConsPlusNormal">
    <w:name w:val="ConsPlusNormal"/>
    <w:rsid w:val="00434E62"/>
    <w:pPr>
      <w:widowControl w:val="0"/>
      <w:suppressAutoHyphens/>
      <w:autoSpaceDE w:val="0"/>
      <w:ind w:firstLine="720"/>
    </w:pPr>
    <w:rPr>
      <w:rFonts w:ascii="Arial" w:eastAsia="Arial" w:hAnsi="Arial" w:cs="Arial"/>
      <w:lang w:eastAsia="ar-SA"/>
    </w:rPr>
  </w:style>
  <w:style w:type="character" w:styleId="ab">
    <w:name w:val="Hyperlink"/>
    <w:basedOn w:val="a0"/>
    <w:unhideWhenUsed/>
    <w:rsid w:val="00FF100F"/>
    <w:rPr>
      <w:color w:val="0000FF" w:themeColor="hyperlink"/>
      <w:u w:val="single"/>
    </w:rPr>
  </w:style>
  <w:style w:type="paragraph" w:styleId="ac">
    <w:name w:val="List Paragraph"/>
    <w:basedOn w:val="a"/>
    <w:uiPriority w:val="34"/>
    <w:qFormat/>
    <w:rsid w:val="00D07D04"/>
    <w:pPr>
      <w:ind w:left="720"/>
      <w:contextualSpacing/>
    </w:pPr>
  </w:style>
  <w:style w:type="paragraph" w:styleId="ad">
    <w:name w:val="Balloon Text"/>
    <w:basedOn w:val="a"/>
    <w:link w:val="ae"/>
    <w:semiHidden/>
    <w:unhideWhenUsed/>
    <w:rsid w:val="001F03F9"/>
    <w:rPr>
      <w:rFonts w:ascii="Segoe UI" w:hAnsi="Segoe UI" w:cs="Segoe UI"/>
      <w:sz w:val="18"/>
      <w:szCs w:val="18"/>
    </w:rPr>
  </w:style>
  <w:style w:type="character" w:customStyle="1" w:styleId="ae">
    <w:name w:val="Текст выноски Знак"/>
    <w:basedOn w:val="a0"/>
    <w:link w:val="ad"/>
    <w:semiHidden/>
    <w:rsid w:val="001F03F9"/>
    <w:rPr>
      <w:rFonts w:ascii="Segoe UI" w:hAnsi="Segoe UI" w:cs="Segoe UI"/>
      <w:sz w:val="18"/>
      <w:szCs w:val="18"/>
    </w:rPr>
  </w:style>
  <w:style w:type="character" w:styleId="af">
    <w:name w:val="annotation reference"/>
    <w:basedOn w:val="a0"/>
    <w:semiHidden/>
    <w:unhideWhenUsed/>
    <w:rsid w:val="00416CA6"/>
    <w:rPr>
      <w:sz w:val="16"/>
      <w:szCs w:val="16"/>
    </w:rPr>
  </w:style>
  <w:style w:type="paragraph" w:styleId="af0">
    <w:name w:val="annotation text"/>
    <w:basedOn w:val="a"/>
    <w:link w:val="af1"/>
    <w:semiHidden/>
    <w:unhideWhenUsed/>
    <w:rsid w:val="00416CA6"/>
  </w:style>
  <w:style w:type="character" w:customStyle="1" w:styleId="af1">
    <w:name w:val="Текст примечания Знак"/>
    <w:basedOn w:val="a0"/>
    <w:link w:val="af0"/>
    <w:semiHidden/>
    <w:rsid w:val="00416CA6"/>
  </w:style>
  <w:style w:type="paragraph" w:styleId="af2">
    <w:name w:val="annotation subject"/>
    <w:basedOn w:val="af0"/>
    <w:next w:val="af0"/>
    <w:link w:val="af3"/>
    <w:semiHidden/>
    <w:unhideWhenUsed/>
    <w:rsid w:val="00416CA6"/>
    <w:rPr>
      <w:b/>
      <w:bCs/>
    </w:rPr>
  </w:style>
  <w:style w:type="character" w:customStyle="1" w:styleId="af3">
    <w:name w:val="Тема примечания Знак"/>
    <w:basedOn w:val="af1"/>
    <w:link w:val="af2"/>
    <w:semiHidden/>
    <w:rsid w:val="00416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6588">
      <w:bodyDiv w:val="1"/>
      <w:marLeft w:val="0"/>
      <w:marRight w:val="0"/>
      <w:marTop w:val="0"/>
      <w:marBottom w:val="0"/>
      <w:divBdr>
        <w:top w:val="none" w:sz="0" w:space="0" w:color="auto"/>
        <w:left w:val="none" w:sz="0" w:space="0" w:color="auto"/>
        <w:bottom w:val="none" w:sz="0" w:space="0" w:color="auto"/>
        <w:right w:val="none" w:sz="0" w:space="0" w:color="auto"/>
      </w:divBdr>
    </w:div>
    <w:div w:id="9835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tmedia@tatmed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Договор на изготовление печатей с воспроизведением Государственного герба РФ</vt:lpstr>
    </vt:vector>
  </TitlesOfParts>
  <Company>ЗАО "Сан-Сан"</Company>
  <LinksUpToDate>false</LinksUpToDate>
  <CharactersWithSpaces>13397</CharactersWithSpaces>
  <SharedDoc>false</SharedDoc>
  <HLinks>
    <vt:vector size="6" baseType="variant">
      <vt:variant>
        <vt:i4>3342446</vt:i4>
      </vt:variant>
      <vt:variant>
        <vt:i4>0</vt:i4>
      </vt:variant>
      <vt:variant>
        <vt:i4>0</vt:i4>
      </vt:variant>
      <vt:variant>
        <vt:i4>5</vt:i4>
      </vt:variant>
      <vt:variant>
        <vt:lpwstr>consultantplus://offline/main?base=LAW;n=112770;fld=134;dst=102011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изготовление печатей с воспроизведением Государственного герба РФ</dc:title>
  <dc:creator>Customer</dc:creator>
  <cp:lastModifiedBy>Гульназ Р. Шакирова</cp:lastModifiedBy>
  <cp:revision>3</cp:revision>
  <cp:lastPrinted>2023-03-07T10:30:00Z</cp:lastPrinted>
  <dcterms:created xsi:type="dcterms:W3CDTF">2024-03-19T05:59:00Z</dcterms:created>
  <dcterms:modified xsi:type="dcterms:W3CDTF">2024-03-19T06:04:00Z</dcterms:modified>
</cp:coreProperties>
</file>