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FFB" w:rsidRPr="00C3495B" w:rsidRDefault="001C2CC5" w:rsidP="001C2CC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C3495B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</w:t>
      </w:r>
      <w:r w:rsidR="000B2FFB" w:rsidRPr="00C3495B">
        <w:rPr>
          <w:rFonts w:ascii="Times New Roman" w:hAnsi="Times New Roman"/>
          <w:b/>
          <w:sz w:val="28"/>
          <w:szCs w:val="28"/>
          <w:lang w:eastAsia="ru-RU"/>
        </w:rPr>
        <w:t>ТЕХНИЧЕСКОЕ ЗАДАНИЕ</w:t>
      </w:r>
    </w:p>
    <w:p w:rsidR="000B2FFB" w:rsidRPr="00C3495B" w:rsidRDefault="000B2FFB" w:rsidP="000B2FF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3495B">
        <w:rPr>
          <w:rFonts w:ascii="Times New Roman" w:hAnsi="Times New Roman"/>
          <w:sz w:val="28"/>
          <w:szCs w:val="28"/>
          <w:lang w:val="tt-RU" w:eastAsia="ru-RU"/>
        </w:rPr>
        <w:t>на осуществление закупки для нужд АО "</w:t>
      </w:r>
      <w:r w:rsidRPr="00C3495B">
        <w:rPr>
          <w:rFonts w:ascii="Times New Roman" w:hAnsi="Times New Roman"/>
          <w:sz w:val="28"/>
          <w:szCs w:val="28"/>
          <w:lang w:eastAsia="ru-RU"/>
        </w:rPr>
        <w:t>Татспиртпром"</w:t>
      </w:r>
    </w:p>
    <w:p w:rsidR="000B2FFB" w:rsidRPr="00C3495B" w:rsidRDefault="000B2FFB" w:rsidP="000B2FF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4819"/>
        <w:gridCol w:w="9635"/>
      </w:tblGrid>
      <w:tr w:rsidR="000B2FFB" w:rsidRPr="00C3495B" w:rsidTr="002C5545">
        <w:trPr>
          <w:trHeight w:val="268"/>
        </w:trPr>
        <w:tc>
          <w:tcPr>
            <w:tcW w:w="276" w:type="pct"/>
            <w:shd w:val="clear" w:color="auto" w:fill="2E74B5"/>
          </w:tcPr>
          <w:p w:rsidR="000B2FFB" w:rsidRPr="00C3495B" w:rsidRDefault="000B2FFB" w:rsidP="002C554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575" w:type="pct"/>
            <w:shd w:val="clear" w:color="auto" w:fill="2E74B5"/>
          </w:tcPr>
          <w:p w:rsidR="000B2FFB" w:rsidRPr="00C3495B" w:rsidRDefault="000B2FFB" w:rsidP="002C554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149" w:type="pct"/>
            <w:shd w:val="clear" w:color="auto" w:fill="2E74B5"/>
          </w:tcPr>
          <w:p w:rsidR="000B2FFB" w:rsidRPr="00C3495B" w:rsidRDefault="000B2FFB" w:rsidP="002C554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</w:tr>
      <w:tr w:rsidR="000B2FFB" w:rsidRPr="00C3495B" w:rsidTr="002C5545">
        <w:trPr>
          <w:trHeight w:val="284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Информация о Заказчике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Акционерное общество «Татспиртпром»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Юридический адрес: 420111, РФ, РТ, г. Казань, ул. Баумана, д.44/8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Фактический (почтовый) адрес: </w:t>
            </w:r>
            <w:r w:rsidR="000303DC">
              <w:rPr>
                <w:rFonts w:ascii="Times New Roman" w:hAnsi="Times New Roman"/>
                <w:sz w:val="28"/>
                <w:szCs w:val="28"/>
              </w:rPr>
              <w:t xml:space="preserve">420061, </w:t>
            </w:r>
            <w:proofErr w:type="spellStart"/>
            <w:r w:rsidR="000303DC">
              <w:rPr>
                <w:rFonts w:ascii="Times New Roman" w:hAnsi="Times New Roman"/>
                <w:sz w:val="28"/>
                <w:szCs w:val="28"/>
              </w:rPr>
              <w:t>Респ.Татарстан</w:t>
            </w:r>
            <w:proofErr w:type="spellEnd"/>
            <w:r w:rsidR="000303D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303DC">
              <w:rPr>
                <w:rFonts w:ascii="Times New Roman" w:hAnsi="Times New Roman"/>
                <w:sz w:val="28"/>
                <w:szCs w:val="28"/>
              </w:rPr>
              <w:t>г.Казань</w:t>
            </w:r>
            <w:proofErr w:type="spellEnd"/>
            <w:r w:rsidR="000303D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303DC">
              <w:rPr>
                <w:rFonts w:ascii="Times New Roman" w:hAnsi="Times New Roman"/>
                <w:sz w:val="28"/>
                <w:szCs w:val="28"/>
              </w:rPr>
              <w:t>ул.Альберта</w:t>
            </w:r>
            <w:proofErr w:type="spellEnd"/>
            <w:r w:rsidR="000303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303DC">
              <w:rPr>
                <w:rFonts w:ascii="Times New Roman" w:hAnsi="Times New Roman"/>
                <w:sz w:val="28"/>
                <w:szCs w:val="28"/>
              </w:rPr>
              <w:t>Камалеева</w:t>
            </w:r>
            <w:proofErr w:type="spellEnd"/>
            <w:r w:rsidR="000303DC">
              <w:rPr>
                <w:rFonts w:ascii="Times New Roman" w:hAnsi="Times New Roman"/>
                <w:sz w:val="28"/>
                <w:szCs w:val="28"/>
              </w:rPr>
              <w:t>, д.27А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ИНН/КПП 1681000049/ 783450001</w:t>
            </w:r>
          </w:p>
          <w:p w:rsidR="000B2FFB" w:rsidRPr="00C3495B" w:rsidRDefault="00A86C34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="00F9454A" w:rsidRPr="00C3495B">
                <w:rPr>
                  <w:rStyle w:val="af7"/>
                  <w:rFonts w:ascii="Times New Roman" w:hAnsi="Times New Roman"/>
                  <w:sz w:val="28"/>
                  <w:szCs w:val="28"/>
                </w:rPr>
                <w:t>tender</w:t>
              </w:r>
              <w:r w:rsidR="00F9454A" w:rsidRPr="00C3495B">
                <w:rPr>
                  <w:rStyle w:val="af7"/>
                  <w:rFonts w:ascii="Times New Roman" w:hAnsi="Times New Roman"/>
                  <w:sz w:val="28"/>
                  <w:szCs w:val="28"/>
                  <w:lang w:val="en-US"/>
                </w:rPr>
                <w:t>TSP</w:t>
              </w:r>
              <w:r w:rsidR="00F9454A" w:rsidRPr="00C3495B">
                <w:rPr>
                  <w:rStyle w:val="af7"/>
                  <w:rFonts w:ascii="Times New Roman" w:hAnsi="Times New Roman"/>
                  <w:sz w:val="28"/>
                  <w:szCs w:val="28"/>
                </w:rPr>
                <w:t>@tatspirtprom.ru</w:t>
              </w:r>
            </w:hyperlink>
          </w:p>
          <w:p w:rsidR="000B2FFB" w:rsidRPr="00C3495B" w:rsidRDefault="000B2FFB" w:rsidP="00F9454A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Тел. 8 (843) 2</w:t>
            </w:r>
            <w:r w:rsidR="00F9454A" w:rsidRPr="00C3495B">
              <w:rPr>
                <w:rFonts w:ascii="Times New Roman" w:hAnsi="Times New Roman"/>
                <w:sz w:val="28"/>
                <w:szCs w:val="28"/>
              </w:rPr>
              <w:t>22-95-44</w:t>
            </w:r>
          </w:p>
        </w:tc>
      </w:tr>
      <w:tr w:rsidR="000B2FFB" w:rsidRPr="00C3495B" w:rsidTr="002C5545">
        <w:trPr>
          <w:trHeight w:val="284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Способ закупки </w:t>
            </w:r>
          </w:p>
        </w:tc>
        <w:tc>
          <w:tcPr>
            <w:tcW w:w="3149" w:type="pct"/>
          </w:tcPr>
          <w:p w:rsidR="000B2FFB" w:rsidRPr="00C3495B" w:rsidRDefault="00A86C34" w:rsidP="00A86C34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86C34">
              <w:rPr>
                <w:rFonts w:ascii="Times New Roman" w:hAnsi="Times New Roman"/>
                <w:sz w:val="28"/>
                <w:szCs w:val="28"/>
              </w:rPr>
              <w:t>Редукцион</w:t>
            </w:r>
            <w:proofErr w:type="spellEnd"/>
            <w:r w:rsidRPr="00A86C34">
              <w:rPr>
                <w:rFonts w:ascii="Times New Roman" w:hAnsi="Times New Roman"/>
                <w:sz w:val="28"/>
                <w:szCs w:val="28"/>
              </w:rPr>
              <w:t xml:space="preserve"> в электронной форме с ограниченным участием на основании ПКО Извещение № 32413</w:t>
            </w:r>
            <w:r>
              <w:rPr>
                <w:rFonts w:ascii="Times New Roman" w:hAnsi="Times New Roman"/>
                <w:sz w:val="28"/>
                <w:szCs w:val="28"/>
              </w:rPr>
              <w:t>923625</w:t>
            </w:r>
          </w:p>
        </w:tc>
      </w:tr>
      <w:tr w:rsidR="000B2FFB" w:rsidRPr="00C3495B" w:rsidTr="002C5545">
        <w:trPr>
          <w:trHeight w:val="284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Представитель заказчика (инициатор закупки):</w:t>
            </w:r>
          </w:p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ФИО, телефон, Е-</w:t>
            </w:r>
            <w:proofErr w:type="spellStart"/>
            <w:r w:rsidRPr="00C3495B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C3495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49" w:type="pct"/>
          </w:tcPr>
          <w:p w:rsidR="000B2FFB" w:rsidRPr="00C3495B" w:rsidRDefault="00786330" w:rsidP="00B566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Ковалева Анастасия Олеговна</w:t>
            </w:r>
          </w:p>
          <w:p w:rsidR="000B2FFB" w:rsidRPr="00C3495B" w:rsidRDefault="000B2FFB" w:rsidP="00B566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Тел. 8(843) </w:t>
            </w:r>
            <w:r w:rsidR="00BB07A1" w:rsidRPr="00C3495B">
              <w:rPr>
                <w:rFonts w:ascii="Times New Roman" w:hAnsi="Times New Roman"/>
                <w:sz w:val="28"/>
                <w:szCs w:val="28"/>
              </w:rPr>
              <w:t>222-95-39</w:t>
            </w:r>
          </w:p>
          <w:p w:rsidR="000B2FFB" w:rsidRPr="00786330" w:rsidRDefault="00786330" w:rsidP="00786330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6330">
              <w:rPr>
                <w:rFonts w:ascii="Times New Roman" w:hAnsi="Times New Roman"/>
                <w:sz w:val="28"/>
                <w:szCs w:val="28"/>
              </w:rPr>
              <w:t>Anastasiia.Kovaleva@tatspirtprom.ru</w:t>
            </w:r>
          </w:p>
        </w:tc>
      </w:tr>
      <w:tr w:rsidR="000B2FFB" w:rsidRPr="00C3495B" w:rsidTr="002C5545">
        <w:trPr>
          <w:trHeight w:val="284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Код ОКПД 2 закупки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10.81</w:t>
            </w:r>
          </w:p>
        </w:tc>
      </w:tr>
      <w:tr w:rsidR="000B2FFB" w:rsidRPr="00C3495B" w:rsidTr="002C5545">
        <w:trPr>
          <w:trHeight w:val="198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Код ОКВЭД 2 закупки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10.81</w:t>
            </w:r>
          </w:p>
        </w:tc>
      </w:tr>
      <w:tr w:rsidR="000B2FFB" w:rsidRPr="00C3495B" w:rsidTr="002C5545"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Наименование закупки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Право заключения договора на поставку </w:t>
            </w:r>
            <w:r w:rsidRPr="00C3495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сахара белого кристаллического</w:t>
            </w:r>
          </w:p>
        </w:tc>
      </w:tr>
      <w:tr w:rsidR="000B2FFB" w:rsidRPr="00C3495B" w:rsidTr="002C5545">
        <w:tc>
          <w:tcPr>
            <w:tcW w:w="276" w:type="pct"/>
          </w:tcPr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73A8C" w:rsidRPr="00C3495B" w:rsidRDefault="00873A8C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575" w:type="pct"/>
          </w:tcPr>
          <w:p w:rsidR="000B2FFB" w:rsidRPr="00C3495B" w:rsidRDefault="000B2FFB" w:rsidP="00B566A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</w:t>
            </w:r>
            <w:r w:rsidRPr="00C3495B">
              <w:rPr>
                <w:rFonts w:ascii="Times New Roman" w:hAnsi="Times New Roman"/>
                <w:sz w:val="28"/>
                <w:szCs w:val="28"/>
              </w:rPr>
              <w:lastRenderedPageBreak/>
              <w:t>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3149" w:type="pct"/>
          </w:tcPr>
          <w:p w:rsidR="000B2FFB" w:rsidRPr="00C3495B" w:rsidRDefault="000B2FFB" w:rsidP="00873A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lastRenderedPageBreak/>
              <w:t>Сахар белый кристаллический свекловичный (должен соответствовать требованиям спецификации ТС 001-</w:t>
            </w:r>
            <w:r w:rsidR="00D725A2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2021</w:t>
            </w: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, во всем остальном что не урегулировано спецификацией, ГОСТ 33222-2015) 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Внешний вид: однородная сыпучая масса кристаллов белого цвета. Вкус свойственный сахару, сладкий без посторонних запахов и привкусов как в сухом сахаре, так и в его водном растворе. Кристаллы однородные по строению, сухие, сыпучие, не липкие на ощупь. Не содержит ГМИ/ГМО. Раствор сахара прозрачный без нерастворимого осадка, механических и других примесей.</w:t>
            </w:r>
          </w:p>
          <w:p w:rsidR="002C5545" w:rsidRDefault="002C5545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</w:p>
          <w:p w:rsidR="002C5545" w:rsidRDefault="002C5545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</w:p>
          <w:p w:rsidR="002C5545" w:rsidRDefault="002C5545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</w:p>
          <w:p w:rsidR="002C5545" w:rsidRDefault="002C5545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lastRenderedPageBreak/>
              <w:t>Технические характеристики:</w:t>
            </w:r>
          </w:p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2921"/>
              <w:gridCol w:w="1114"/>
              <w:gridCol w:w="1111"/>
              <w:gridCol w:w="1070"/>
              <w:gridCol w:w="1070"/>
              <w:gridCol w:w="2123"/>
            </w:tblGrid>
            <w:tr w:rsidR="00B81E53" w:rsidRPr="00C3495B" w:rsidTr="00B81E53">
              <w:trPr>
                <w:trHeight w:val="459"/>
              </w:trPr>
              <w:tc>
                <w:tcPr>
                  <w:tcW w:w="3607" w:type="dxa"/>
                  <w:vMerge w:val="restart"/>
                </w:tcPr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4820" w:type="dxa"/>
                  <w:gridSpan w:val="4"/>
                </w:tcPr>
                <w:p w:rsidR="00B81E53" w:rsidRPr="00C3495B" w:rsidRDefault="00B81E53" w:rsidP="002C5545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Значение по категориям кристаллического белого сахара, сахарной пудры без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антислеживающих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 xml:space="preserve"> агентов, кускового белого сахара.</w:t>
                  </w:r>
                </w:p>
              </w:tc>
              <w:tc>
                <w:tcPr>
                  <w:tcW w:w="1723" w:type="dxa"/>
                </w:tcPr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Методы контроля</w:t>
                  </w:r>
                </w:p>
              </w:tc>
            </w:tr>
            <w:tr w:rsidR="00B81E53" w:rsidRPr="00C3495B" w:rsidTr="00B81E53">
              <w:trPr>
                <w:trHeight w:val="261"/>
              </w:trPr>
              <w:tc>
                <w:tcPr>
                  <w:tcW w:w="3607" w:type="dxa"/>
                  <w:vMerge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Экстра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TC1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ТС2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ТС3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Массовая доля сахарозы по пря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мой поляризации, %, не менее</w:t>
                  </w: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- кристаллический сахар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99,80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99,70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99,70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99,50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751816" w:rsidP="00751816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   </w:t>
                  </w:r>
                  <w:r w:rsidR="00B81E53" w:rsidRPr="00C3495B">
                    <w:rPr>
                      <w:sz w:val="28"/>
                      <w:szCs w:val="28"/>
                    </w:rPr>
                    <w:t>ГОСТ 12571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Массовая доля влаги, %, не более:</w:t>
                  </w: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- кристаллический сахар</w:t>
                  </w: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- кусковой сахар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0,10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0,25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0,10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0,25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0,12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0,25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0,15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0,25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Р 54642</w:t>
                  </w: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Р 54642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Массовая доля редуцирующих в</w:t>
                  </w:r>
                  <w:r w:rsidR="00DF3504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еществ (в пересчете на сухое ве</w:t>
                  </w: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щество), %, не более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0,03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0,035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0,04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0,065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12575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Массовая доля золы (в пересчете на сухое вещество), %, не более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0,027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0,036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0,036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0,050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12574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DF3504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Цветность в растворе, единиц оп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 xml:space="preserve">тической 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lastRenderedPageBreak/>
                    <w:t>плотности (ICUMSA), не более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lastRenderedPageBreak/>
                    <w:t>45,0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60,0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104,0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195,0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12576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873A8C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lastRenderedPageBreak/>
                    <w:t>Крепость кускового белого са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 xml:space="preserve">хара по </w:t>
                  </w:r>
                  <w:proofErr w:type="spellStart"/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Бонвечу</w:t>
                  </w:r>
                  <w:proofErr w:type="spellEnd"/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, МПа, не менее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1,5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12577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Продолжительность растворения в воде кускового белого сахара (1), мин. до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6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включ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6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включ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6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включ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134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6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включ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12577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B81E53" w:rsidRPr="00C3495B" w:rsidRDefault="00B81E53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Массовая доля мелочи (осколков массой менее 25% от массы к</w:t>
                  </w:r>
                  <w:r w:rsidR="00DF3504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у-сочка, кристаллов и измельченных кристаллов) в упаковке белого кускового сахара, %, не бо</w:t>
                  </w: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лее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ГОСТ 12578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873A8C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Мутность водного раствора са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хара, единиц NTU, не более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Методика «Определение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осадко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-образующей способности сахара»</w:t>
                  </w:r>
                </w:p>
              </w:tc>
            </w:tr>
            <w:tr w:rsidR="00B81E53" w:rsidRPr="00C3495B" w:rsidTr="00B81E53">
              <w:tc>
                <w:tcPr>
                  <w:tcW w:w="3607" w:type="dxa"/>
                </w:tcPr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751816" w:rsidRPr="00C3495B" w:rsidRDefault="00751816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</w:p>
                <w:p w:rsidR="00B81E53" w:rsidRPr="00C3495B" w:rsidRDefault="00873A8C" w:rsidP="00B81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</w:pPr>
                  <w:r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Мутность водно-спиртового раствора сахара, единиц NTU, не бо</w:t>
                  </w:r>
                  <w:r w:rsidR="00B81E53" w:rsidRPr="00C3495B">
                    <w:rPr>
                      <w:rFonts w:ascii="Times New Roman" w:hAnsi="Times New Roman"/>
                      <w:bCs/>
                      <w:kern w:val="0"/>
                      <w:sz w:val="28"/>
                      <w:szCs w:val="28"/>
                      <w:lang w:eastAsia="ru-RU"/>
                    </w:rPr>
                    <w:t>лее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276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134" w:type="dxa"/>
                </w:tcPr>
                <w:p w:rsidR="00751816" w:rsidRPr="00C3495B" w:rsidRDefault="00751816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>4,0</w:t>
                  </w:r>
                </w:p>
              </w:tc>
              <w:tc>
                <w:tcPr>
                  <w:tcW w:w="1723" w:type="dxa"/>
                </w:tcPr>
                <w:p w:rsidR="00B81E53" w:rsidRPr="00C3495B" w:rsidRDefault="00B81E53" w:rsidP="00B81E5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3495B">
                    <w:rPr>
                      <w:sz w:val="28"/>
                      <w:szCs w:val="28"/>
                    </w:rPr>
                    <w:t xml:space="preserve">Методика «Определение </w:t>
                  </w:r>
                  <w:proofErr w:type="spellStart"/>
                  <w:r w:rsidRPr="00C3495B">
                    <w:rPr>
                      <w:sz w:val="28"/>
                      <w:szCs w:val="28"/>
                    </w:rPr>
                    <w:t>осадкообразую</w:t>
                  </w:r>
                  <w:proofErr w:type="spellEnd"/>
                  <w:r w:rsidRPr="00C3495B">
                    <w:rPr>
                      <w:sz w:val="28"/>
                      <w:szCs w:val="28"/>
                    </w:rPr>
                    <w:t>-щей способности сахара»</w:t>
                  </w:r>
                </w:p>
              </w:tc>
            </w:tr>
          </w:tbl>
          <w:p w:rsidR="000B2FFB" w:rsidRPr="00C3495B" w:rsidRDefault="000B2FFB" w:rsidP="00B81E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Сахар белый кристаллический свекловичный ГОСТ 33222-2015 должен быть расфасован в полипропиленовые мешки с целлофановыми вкладышами до 50 кг с маркировкой.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Качество сахара белого кристаллического должно соответствовать требованиям ГОСТ 33222-2015, технических регламентов Таможенного союза ТР ТС 021/2011 и ТР ТС 022/2011, а также требованиям ТС-001-202</w:t>
            </w:r>
            <w:r w:rsidR="00B96977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1</w:t>
            </w: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 "Требования к сахару белому", утвержденной АО «Татспиртпром».</w:t>
            </w:r>
          </w:p>
          <w:p w:rsidR="000B2FFB" w:rsidRPr="00C3495B" w:rsidRDefault="000B2FFB" w:rsidP="00751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 Требования по условиям хранения: хранить при температуре воздуха не выше 40°С и относительной влажности воздуха не выше 70%. Единый знак обращения в продукции на рынке государств членов Таможенного союза проставляется в этикетке. Срок хранения на складе поставщика не должен превышать более 1/3 от гарантийного срока сахара белого кристаллического.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К каждой поставке прикладывать: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- счет-фактуру;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- товарную накладную;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-декларацию (сертификат) о соответствии требованиям ТР ТС 022/2011 «Пищевая продукция в части ее маркировки», ТР ТС 029/2012 «Требования </w:t>
            </w:r>
            <w:r w:rsidR="00245351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безопа</w:t>
            </w: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сности пищевых добавок, </w:t>
            </w:r>
            <w:proofErr w:type="spellStart"/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ароматизаторов</w:t>
            </w:r>
            <w:proofErr w:type="spellEnd"/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 xml:space="preserve"> и технологических, вспомогательных средств».</w:t>
            </w:r>
          </w:p>
          <w:p w:rsidR="000B2FFB" w:rsidRPr="00C3495B" w:rsidRDefault="000B2FFB" w:rsidP="00B566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- паспорт (удостоверение) о качестве;</w:t>
            </w:r>
          </w:p>
          <w:p w:rsidR="00E71C94" w:rsidRPr="00C3495B" w:rsidRDefault="000B2FFB" w:rsidP="00E626B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</w:pPr>
            <w:r w:rsidRPr="00C3495B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- протокол лабораторных исследований, испытаний (по требованию)</w:t>
            </w:r>
            <w:r w:rsidR="00E71C94"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;</w:t>
            </w:r>
          </w:p>
        </w:tc>
      </w:tr>
      <w:tr w:rsidR="000B2FFB" w:rsidRPr="00C3495B" w:rsidTr="002C5545">
        <w:trPr>
          <w:trHeight w:val="605"/>
        </w:trPr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1575" w:type="pct"/>
          </w:tcPr>
          <w:p w:rsidR="000B2FFB" w:rsidRPr="00C3495B" w:rsidRDefault="000B2FFB" w:rsidP="00085E4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Количество поставляемого товара (выполнение работ, оказание услуг), единица измерения</w:t>
            </w:r>
          </w:p>
        </w:tc>
        <w:tc>
          <w:tcPr>
            <w:tcW w:w="3149" w:type="pct"/>
          </w:tcPr>
          <w:p w:rsidR="000B2FFB" w:rsidRPr="00C3495B" w:rsidRDefault="000B2FFB" w:rsidP="004869EA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Общее количество: </w:t>
            </w:r>
            <w:r w:rsidR="004869EA">
              <w:rPr>
                <w:rFonts w:ascii="Times New Roman" w:hAnsi="Times New Roman"/>
                <w:sz w:val="28"/>
                <w:szCs w:val="28"/>
              </w:rPr>
              <w:t>70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 xml:space="preserve"> 000 кг, поставка по заявкам.</w:t>
            </w:r>
          </w:p>
        </w:tc>
      </w:tr>
      <w:tr w:rsidR="000B2FFB" w:rsidRPr="00C3495B" w:rsidTr="002C5545"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575" w:type="pct"/>
          </w:tcPr>
          <w:p w:rsidR="000B2FFB" w:rsidRPr="00C3495B" w:rsidRDefault="000B2FFB" w:rsidP="00085E4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Место поставки товара, выполнения работы, оказания услуги</w:t>
            </w:r>
          </w:p>
        </w:tc>
        <w:tc>
          <w:tcPr>
            <w:tcW w:w="3149" w:type="pct"/>
          </w:tcPr>
          <w:p w:rsidR="000B2FFB" w:rsidRPr="00C3495B" w:rsidRDefault="000B2FFB" w:rsidP="000B2FFB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Филиал АО «Татспиртпром» «</w:t>
            </w:r>
            <w:proofErr w:type="spellStart"/>
            <w:r w:rsidR="00DF3504">
              <w:rPr>
                <w:rFonts w:ascii="Times New Roman" w:hAnsi="Times New Roman"/>
                <w:sz w:val="28"/>
                <w:szCs w:val="28"/>
                <w:lang w:val="en-US"/>
              </w:rPr>
              <w:t>Vigrosso</w:t>
            </w:r>
            <w:proofErr w:type="spellEnd"/>
            <w:r w:rsidRPr="00C3495B">
              <w:rPr>
                <w:rFonts w:ascii="Times New Roman" w:hAnsi="Times New Roman"/>
                <w:sz w:val="28"/>
                <w:szCs w:val="28"/>
              </w:rPr>
              <w:t xml:space="preserve">», </w:t>
            </w:r>
            <w:r w:rsidR="000303DC">
              <w:rPr>
                <w:rFonts w:ascii="Times New Roman" w:hAnsi="Times New Roman"/>
                <w:sz w:val="28"/>
                <w:szCs w:val="28"/>
              </w:rPr>
              <w:t xml:space="preserve">420054, 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>г. Казань, ул. Учительская, д. 5</w:t>
            </w:r>
          </w:p>
          <w:p w:rsidR="004B3EEA" w:rsidRDefault="00ED052A" w:rsidP="00ED052A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Филиал АО «Татспиртпром» «КЛВЗ», </w:t>
            </w:r>
            <w:r w:rsidR="000303DC">
              <w:rPr>
                <w:rFonts w:ascii="Times New Roman" w:hAnsi="Times New Roman"/>
                <w:sz w:val="28"/>
                <w:szCs w:val="28"/>
              </w:rPr>
              <w:t xml:space="preserve">420054, 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>г. Казань, ул. Турбинная, д. 5</w:t>
            </w:r>
          </w:p>
          <w:p w:rsidR="000A1588" w:rsidRPr="00C3495B" w:rsidRDefault="000A1588" w:rsidP="00ED052A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Филиал АО «Татспиртпром»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«УЛВЗ», 422710, РТ, Высокогорский муниципальный район,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Усадское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с/п, д. Тимофеевка, ул. Профсоюзная, д. 4</w:t>
            </w:r>
          </w:p>
        </w:tc>
      </w:tr>
      <w:tr w:rsidR="000B2FFB" w:rsidRPr="00C3495B" w:rsidTr="002C5545"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575" w:type="pct"/>
          </w:tcPr>
          <w:p w:rsidR="000B2FFB" w:rsidRPr="00C3495B" w:rsidRDefault="000B2FFB" w:rsidP="00085E4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Сроки (периоды) поставки товара, выполнения работы, оказания услуги</w:t>
            </w:r>
          </w:p>
        </w:tc>
        <w:tc>
          <w:tcPr>
            <w:tcW w:w="3149" w:type="pct"/>
          </w:tcPr>
          <w:p w:rsidR="000B2FFB" w:rsidRPr="00C3495B" w:rsidRDefault="00DF3504" w:rsidP="00DF3504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7</w:t>
            </w:r>
            <w:r w:rsidR="000B2FFB" w:rsidRPr="00C3495B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sz w:val="28"/>
                <w:szCs w:val="28"/>
              </w:rPr>
              <w:t>семи</w:t>
            </w:r>
            <w:r w:rsidR="000B2FFB" w:rsidRPr="00C3495B">
              <w:rPr>
                <w:rFonts w:ascii="Times New Roman" w:hAnsi="Times New Roman"/>
                <w:sz w:val="28"/>
                <w:szCs w:val="28"/>
              </w:rPr>
              <w:t>) календарных дней с момента подачи заявки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B2FFB" w:rsidRPr="00C3495B" w:rsidTr="002C5545">
        <w:tc>
          <w:tcPr>
            <w:tcW w:w="276" w:type="pct"/>
          </w:tcPr>
          <w:p w:rsidR="000B2FFB" w:rsidRPr="00C3495B" w:rsidRDefault="000B2FFB" w:rsidP="00B566A6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1575" w:type="pct"/>
          </w:tcPr>
          <w:p w:rsidR="000B2FFB" w:rsidRPr="00C3495B" w:rsidRDefault="000B2FFB" w:rsidP="00085E4D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Условия поставки товара, выполнения работы, оказания услуги</w:t>
            </w:r>
          </w:p>
        </w:tc>
        <w:tc>
          <w:tcPr>
            <w:tcW w:w="3149" w:type="pct"/>
          </w:tcPr>
          <w:p w:rsidR="000B2FFB" w:rsidRPr="00C3495B" w:rsidRDefault="000B2FFB" w:rsidP="00B566A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Поставка на паллетах по 1 (Одной) тонне на основании заявки Покупателя, паллеты должны быть упакованы в пленку </w:t>
            </w:r>
            <w:proofErr w:type="spellStart"/>
            <w:r w:rsidRPr="00C3495B">
              <w:rPr>
                <w:rFonts w:ascii="Times New Roman" w:hAnsi="Times New Roman"/>
                <w:sz w:val="28"/>
                <w:szCs w:val="28"/>
              </w:rPr>
              <w:t>стрейч</w:t>
            </w:r>
            <w:proofErr w:type="spellEnd"/>
            <w:r w:rsidR="00C557E3">
              <w:rPr>
                <w:rFonts w:ascii="Times New Roman" w:hAnsi="Times New Roman"/>
                <w:sz w:val="28"/>
                <w:szCs w:val="28"/>
              </w:rPr>
              <w:t xml:space="preserve">, на паллетах должна быть подложка (картон, брезент и </w:t>
            </w:r>
            <w:proofErr w:type="spellStart"/>
            <w:r w:rsidR="00C557E3">
              <w:rPr>
                <w:rFonts w:ascii="Times New Roman" w:hAnsi="Times New Roman"/>
                <w:sz w:val="28"/>
                <w:szCs w:val="28"/>
              </w:rPr>
              <w:t>т.п</w:t>
            </w:r>
            <w:proofErr w:type="spellEnd"/>
            <w:r w:rsidR="00C557E3">
              <w:rPr>
                <w:rFonts w:ascii="Times New Roman" w:hAnsi="Times New Roman"/>
                <w:sz w:val="28"/>
                <w:szCs w:val="28"/>
              </w:rPr>
              <w:t>)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B2FFB" w:rsidRPr="00C3495B" w:rsidRDefault="00786330" w:rsidP="00B566A6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Транспортные расходы за счет П</w:t>
            </w:r>
            <w:r w:rsidR="000B2FFB" w:rsidRPr="00C3495B">
              <w:rPr>
                <w:rFonts w:ascii="Times New Roman" w:hAnsi="Times New Roman"/>
                <w:sz w:val="28"/>
                <w:szCs w:val="28"/>
              </w:rPr>
              <w:t>оставщика.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Срок действия заключаемого договора</w:t>
            </w:r>
          </w:p>
        </w:tc>
        <w:tc>
          <w:tcPr>
            <w:tcW w:w="3149" w:type="pct"/>
          </w:tcPr>
          <w:p w:rsidR="00C11ED5" w:rsidRPr="00C3495B" w:rsidRDefault="0060785B" w:rsidP="00DF3504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DD0A47">
              <w:rPr>
                <w:sz w:val="28"/>
                <w:szCs w:val="28"/>
              </w:rPr>
              <w:t>31</w:t>
            </w:r>
            <w:r w:rsidR="008C4A1D">
              <w:rPr>
                <w:sz w:val="28"/>
                <w:szCs w:val="28"/>
              </w:rPr>
              <w:t>.12</w:t>
            </w:r>
            <w:r>
              <w:rPr>
                <w:sz w:val="28"/>
                <w:szCs w:val="28"/>
              </w:rPr>
              <w:t>.2024г.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Начальная (максимальная) цена лота</w:t>
            </w:r>
          </w:p>
        </w:tc>
        <w:tc>
          <w:tcPr>
            <w:tcW w:w="3149" w:type="pct"/>
            <w:shd w:val="clear" w:color="auto" w:fill="auto"/>
          </w:tcPr>
          <w:p w:rsidR="00C11ED5" w:rsidRPr="00E626BD" w:rsidRDefault="004869EA" w:rsidP="004869EA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4 615 625,00</w:t>
            </w:r>
            <w:r w:rsidR="00DF35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четыре миллиона</w:t>
            </w:r>
            <w:r w:rsidR="00DF35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шестьсот пятнадцать</w:t>
            </w:r>
            <w:r w:rsidR="00DF35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тысяч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шестьсот двадцать пять</w:t>
            </w:r>
            <w:r w:rsidR="00DF35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рублей 00 копеек)</w:t>
            </w:r>
            <w:r w:rsidR="00DF3504" w:rsidRPr="00DF35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рублей с НДС (10 %)</w:t>
            </w:r>
          </w:p>
        </w:tc>
      </w:tr>
      <w:tr w:rsidR="00C11ED5" w:rsidRPr="00C3495B" w:rsidTr="002C5545">
        <w:trPr>
          <w:trHeight w:val="56"/>
        </w:trPr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НДС или без НДС (размер НДС)</w:t>
            </w:r>
          </w:p>
        </w:tc>
        <w:tc>
          <w:tcPr>
            <w:tcW w:w="3149" w:type="pct"/>
          </w:tcPr>
          <w:p w:rsidR="00C11ED5" w:rsidRPr="005A5DAD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DAD">
              <w:rPr>
                <w:rFonts w:ascii="Times New Roman" w:hAnsi="Times New Roman"/>
                <w:sz w:val="28"/>
                <w:szCs w:val="28"/>
              </w:rPr>
              <w:t>с НДС 10%</w:t>
            </w:r>
          </w:p>
        </w:tc>
      </w:tr>
      <w:tr w:rsidR="00C11ED5" w:rsidRPr="00C3495B" w:rsidTr="002C5545">
        <w:trPr>
          <w:trHeight w:val="56"/>
        </w:trPr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Валюта закупки</w:t>
            </w:r>
          </w:p>
        </w:tc>
        <w:tc>
          <w:tcPr>
            <w:tcW w:w="3149" w:type="pct"/>
          </w:tcPr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Российский рубль</w:t>
            </w:r>
          </w:p>
        </w:tc>
      </w:tr>
      <w:tr w:rsidR="00C11ED5" w:rsidRPr="00C3495B" w:rsidTr="002C5545">
        <w:tc>
          <w:tcPr>
            <w:tcW w:w="276" w:type="pct"/>
          </w:tcPr>
          <w:p w:rsidR="00873A8C" w:rsidRPr="00C3495B" w:rsidRDefault="00873A8C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C11ED5" w:rsidRPr="00C3495B" w:rsidRDefault="00C11ED5" w:rsidP="00873A8C">
            <w:pPr>
              <w:pStyle w:val="affa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75" w:type="pct"/>
          </w:tcPr>
          <w:p w:rsidR="00873A8C" w:rsidRPr="00C3495B" w:rsidRDefault="00873A8C" w:rsidP="00C11ED5">
            <w:pPr>
              <w:pStyle w:val="affa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11ED5" w:rsidRPr="00C3495B" w:rsidRDefault="00C11ED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>Форма, сроки и порядок оплаты товаров, работ, услуг.</w:t>
            </w:r>
          </w:p>
        </w:tc>
        <w:tc>
          <w:tcPr>
            <w:tcW w:w="3149" w:type="pct"/>
          </w:tcPr>
          <w:p w:rsidR="00C11ED5" w:rsidRPr="00C3495B" w:rsidRDefault="00ED052A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>Оплата товара производится в безналичной форме, путем перечисления на расчетный счет Поставщика на условиях отсрочки платежа – 7 рабочих дней с даты получения товара/партии товара, на основании выставленного Поставщиком счета-фактуры.</w:t>
            </w:r>
          </w:p>
          <w:p w:rsidR="00C11ED5" w:rsidRPr="00C3495B" w:rsidRDefault="00C11ED5" w:rsidP="00C3495B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В целях ускорения документооборота, </w:t>
            </w:r>
            <w:r w:rsidR="00C3495B">
              <w:rPr>
                <w:rFonts w:ascii="Times New Roman" w:hAnsi="Times New Roman"/>
                <w:sz w:val="28"/>
                <w:szCs w:val="28"/>
              </w:rPr>
              <w:t>поставщику</w:t>
            </w:r>
            <w:r w:rsidRPr="00C3495B">
              <w:rPr>
                <w:rFonts w:ascii="Times New Roman" w:hAnsi="Times New Roman"/>
                <w:sz w:val="28"/>
                <w:szCs w:val="28"/>
              </w:rPr>
              <w:t xml:space="preserve"> рекомендуется использовать электронный документооборот для передачи отгрузочных документов.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17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21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заявки (%)</w:t>
            </w: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3149" w:type="pct"/>
          </w:tcPr>
          <w:p w:rsidR="00C11ED5" w:rsidRPr="00C3495B" w:rsidRDefault="003C1AE9" w:rsidP="00C11ED5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3C1AE9">
              <w:rPr>
                <w:rFonts w:ascii="Times New Roman" w:hAnsi="Times New Roman"/>
                <w:sz w:val="28"/>
                <w:szCs w:val="28"/>
              </w:rPr>
              <w:t>Не установлено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21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исполнения договора (%)</w:t>
            </w:r>
          </w:p>
        </w:tc>
        <w:tc>
          <w:tcPr>
            <w:tcW w:w="3149" w:type="pct"/>
          </w:tcPr>
          <w:p w:rsidR="00C11ED5" w:rsidRPr="00C3495B" w:rsidRDefault="003C1AE9" w:rsidP="00C11ED5">
            <w:pPr>
              <w:pStyle w:val="affa"/>
              <w:rPr>
                <w:rFonts w:ascii="Times New Roman" w:hAnsi="Times New Roman"/>
                <w:sz w:val="28"/>
                <w:szCs w:val="28"/>
              </w:rPr>
            </w:pPr>
            <w:r w:rsidRPr="003C1AE9">
              <w:rPr>
                <w:rFonts w:ascii="Times New Roman" w:hAnsi="Times New Roman"/>
                <w:sz w:val="28"/>
                <w:szCs w:val="28"/>
              </w:rPr>
              <w:t>Не установлено</w:t>
            </w:r>
          </w:p>
        </w:tc>
      </w:tr>
      <w:tr w:rsidR="00C11ED5" w:rsidRPr="00C3495B" w:rsidTr="002C5545"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1575" w:type="pct"/>
          </w:tcPr>
          <w:p w:rsidR="00C11ED5" w:rsidRPr="00055435" w:rsidRDefault="00C11ED5" w:rsidP="00C11ED5">
            <w:pPr>
              <w:pStyle w:val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435">
              <w:rPr>
                <w:rFonts w:ascii="Times New Roman" w:hAnsi="Times New Roman"/>
                <w:sz w:val="28"/>
                <w:szCs w:val="28"/>
              </w:rPr>
              <w:t>Сведения об особенностях участия субъектов малого и среднего предпринимательства</w:t>
            </w:r>
          </w:p>
        </w:tc>
        <w:tc>
          <w:tcPr>
            <w:tcW w:w="3149" w:type="pct"/>
          </w:tcPr>
          <w:p w:rsidR="00C11ED5" w:rsidRPr="00055435" w:rsidRDefault="00055435" w:rsidP="00C11ED5">
            <w:pPr>
              <w:pStyle w:val="a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5435">
              <w:rPr>
                <w:rFonts w:ascii="Times New Roman" w:hAnsi="Times New Roman"/>
                <w:sz w:val="28"/>
                <w:szCs w:val="28"/>
              </w:rPr>
              <w:t>Не у</w:t>
            </w:r>
            <w:r w:rsidR="00D0286E" w:rsidRPr="00055435">
              <w:rPr>
                <w:rFonts w:ascii="Times New Roman" w:hAnsi="Times New Roman"/>
                <w:sz w:val="28"/>
                <w:szCs w:val="28"/>
              </w:rPr>
              <w:t>становлено</w:t>
            </w:r>
          </w:p>
        </w:tc>
      </w:tr>
      <w:tr w:rsidR="00C11ED5" w:rsidRPr="00C3495B" w:rsidTr="00D0286E">
        <w:trPr>
          <w:trHeight w:val="329"/>
        </w:trPr>
        <w:tc>
          <w:tcPr>
            <w:tcW w:w="276" w:type="pct"/>
          </w:tcPr>
          <w:p w:rsidR="00C11ED5" w:rsidRPr="00C3495B" w:rsidRDefault="00C11ED5" w:rsidP="00C11ED5">
            <w:pPr>
              <w:pStyle w:val="affa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75" w:type="pct"/>
          </w:tcPr>
          <w:p w:rsidR="00C11ED5" w:rsidRPr="00C3495B" w:rsidRDefault="00C11ED5" w:rsidP="00C11ED5">
            <w:pPr>
              <w:pStyle w:val="2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5B">
              <w:rPr>
                <w:rFonts w:ascii="Times New Roman" w:hAnsi="Times New Roman"/>
                <w:sz w:val="28"/>
                <w:szCs w:val="28"/>
              </w:rPr>
              <w:t xml:space="preserve">Критерии оценки </w:t>
            </w:r>
          </w:p>
        </w:tc>
        <w:tc>
          <w:tcPr>
            <w:tcW w:w="3149" w:type="pct"/>
          </w:tcPr>
          <w:p w:rsidR="006B0B15" w:rsidRPr="00C3495B" w:rsidRDefault="00A86C34" w:rsidP="00DF3504">
            <w:pPr>
              <w:pStyle w:val="21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Цена</w:t>
            </w:r>
          </w:p>
        </w:tc>
      </w:tr>
    </w:tbl>
    <w:p w:rsidR="000B2FFB" w:rsidRPr="00C3495B" w:rsidRDefault="000B2FFB" w:rsidP="002B6601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0B2FFB" w:rsidRPr="00C3495B" w:rsidSect="00C3495B">
      <w:footerReference w:type="even" r:id="rId9"/>
      <w:footerReference w:type="default" r:id="rId10"/>
      <w:pgSz w:w="16838" w:h="11906" w:orient="landscape"/>
      <w:pgMar w:top="284" w:right="678" w:bottom="426" w:left="851" w:header="181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4EF" w:rsidRDefault="001174EF">
      <w:r>
        <w:separator/>
      </w:r>
    </w:p>
  </w:endnote>
  <w:endnote w:type="continuationSeparator" w:id="0">
    <w:p w:rsidR="001174EF" w:rsidRDefault="00117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5" w:rsidRDefault="00217235" w:rsidP="009C25B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217235" w:rsidRDefault="00217235" w:rsidP="009C25B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5" w:rsidRDefault="00217235" w:rsidP="009C25B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86C34">
      <w:rPr>
        <w:rStyle w:val="af1"/>
        <w:noProof/>
      </w:rPr>
      <w:t>5</w:t>
    </w:r>
    <w:r>
      <w:rPr>
        <w:rStyle w:val="af1"/>
      </w:rPr>
      <w:fldChar w:fldCharType="end"/>
    </w:r>
  </w:p>
  <w:p w:rsidR="00217235" w:rsidRDefault="00217235" w:rsidP="009C25B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4EF" w:rsidRDefault="001174EF">
      <w:r>
        <w:separator/>
      </w:r>
    </w:p>
  </w:footnote>
  <w:footnote w:type="continuationSeparator" w:id="0">
    <w:p w:rsidR="001174EF" w:rsidRDefault="00117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2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1" w15:restartNumberingAfterBreak="0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3" w15:restartNumberingAfterBreak="0">
    <w:nsid w:val="08A01FCA"/>
    <w:multiLevelType w:val="hybridMultilevel"/>
    <w:tmpl w:val="ED36B5BC"/>
    <w:lvl w:ilvl="0" w:tplc="45F647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B0E04"/>
    <w:multiLevelType w:val="hybridMultilevel"/>
    <w:tmpl w:val="BF409370"/>
    <w:lvl w:ilvl="0" w:tplc="8CC8684C">
      <w:start w:val="7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1EE20D35"/>
    <w:multiLevelType w:val="hybridMultilevel"/>
    <w:tmpl w:val="5396FABC"/>
    <w:lvl w:ilvl="0" w:tplc="2EC804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277D1F"/>
    <w:multiLevelType w:val="hybridMultilevel"/>
    <w:tmpl w:val="59E4F266"/>
    <w:lvl w:ilvl="0" w:tplc="424CC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403C3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CEF0C83"/>
    <w:multiLevelType w:val="hybridMultilevel"/>
    <w:tmpl w:val="2F52BB5A"/>
    <w:lvl w:ilvl="0" w:tplc="102257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175420"/>
    <w:multiLevelType w:val="hybridMultilevel"/>
    <w:tmpl w:val="E8C2FE62"/>
    <w:lvl w:ilvl="0" w:tplc="1EDC30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164AA"/>
    <w:multiLevelType w:val="hybridMultilevel"/>
    <w:tmpl w:val="C734AA64"/>
    <w:lvl w:ilvl="0" w:tplc="5FAA66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8FB2017C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3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18946D4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24A2831"/>
    <w:multiLevelType w:val="hybridMultilevel"/>
    <w:tmpl w:val="BE149358"/>
    <w:lvl w:ilvl="0" w:tplc="222AEC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A135C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276032F"/>
    <w:multiLevelType w:val="hybridMultilevel"/>
    <w:tmpl w:val="C9961D02"/>
    <w:lvl w:ilvl="0" w:tplc="739249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40241"/>
    <w:multiLevelType w:val="hybridMultilevel"/>
    <w:tmpl w:val="8ED4E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3029F5"/>
    <w:multiLevelType w:val="hybridMultilevel"/>
    <w:tmpl w:val="6772F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CE3443"/>
    <w:multiLevelType w:val="hybridMultilevel"/>
    <w:tmpl w:val="9584586A"/>
    <w:lvl w:ilvl="0" w:tplc="16A4ED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7263E83"/>
    <w:multiLevelType w:val="hybridMultilevel"/>
    <w:tmpl w:val="49CEBA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BC3309F"/>
    <w:multiLevelType w:val="hybridMultilevel"/>
    <w:tmpl w:val="8B20D672"/>
    <w:lvl w:ilvl="0" w:tplc="25D815BA">
      <w:start w:val="1"/>
      <w:numFmt w:val="decimal"/>
      <w:pStyle w:val="1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E276749"/>
    <w:multiLevelType w:val="hybridMultilevel"/>
    <w:tmpl w:val="8620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31"/>
  </w:num>
  <w:num w:numId="13">
    <w:abstractNumId w:val="15"/>
  </w:num>
  <w:num w:numId="14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34"/>
  </w:num>
  <w:num w:numId="18">
    <w:abstractNumId w:val="18"/>
  </w:num>
  <w:num w:numId="19">
    <w:abstractNumId w:val="13"/>
  </w:num>
  <w:num w:numId="20">
    <w:abstractNumId w:val="24"/>
  </w:num>
  <w:num w:numId="21">
    <w:abstractNumId w:val="27"/>
  </w:num>
  <w:num w:numId="22">
    <w:abstractNumId w:val="25"/>
  </w:num>
  <w:num w:numId="23">
    <w:abstractNumId w:val="21"/>
  </w:num>
  <w:num w:numId="24">
    <w:abstractNumId w:val="20"/>
  </w:num>
  <w:num w:numId="25">
    <w:abstractNumId w:val="19"/>
  </w:num>
  <w:num w:numId="26">
    <w:abstractNumId w:val="16"/>
  </w:num>
  <w:num w:numId="27">
    <w:abstractNumId w:val="28"/>
  </w:num>
  <w:num w:numId="28">
    <w:abstractNumId w:val="14"/>
  </w:num>
  <w:num w:numId="29">
    <w:abstractNumId w:val="26"/>
  </w:num>
  <w:num w:numId="30">
    <w:abstractNumId w:val="30"/>
  </w:num>
  <w:num w:numId="31">
    <w:abstractNumId w:val="17"/>
  </w:num>
  <w:num w:numId="32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A30"/>
    <w:rsid w:val="00000767"/>
    <w:rsid w:val="00001FCC"/>
    <w:rsid w:val="00002383"/>
    <w:rsid w:val="000036EF"/>
    <w:rsid w:val="00007401"/>
    <w:rsid w:val="000103D3"/>
    <w:rsid w:val="0001089F"/>
    <w:rsid w:val="000118C8"/>
    <w:rsid w:val="00011CA5"/>
    <w:rsid w:val="00012A17"/>
    <w:rsid w:val="00014474"/>
    <w:rsid w:val="0001583C"/>
    <w:rsid w:val="000204A2"/>
    <w:rsid w:val="000205BF"/>
    <w:rsid w:val="000219A1"/>
    <w:rsid w:val="000226F6"/>
    <w:rsid w:val="00023507"/>
    <w:rsid w:val="000239AC"/>
    <w:rsid w:val="000246E7"/>
    <w:rsid w:val="00024AA7"/>
    <w:rsid w:val="00026FE1"/>
    <w:rsid w:val="000303DC"/>
    <w:rsid w:val="000321FF"/>
    <w:rsid w:val="000325A0"/>
    <w:rsid w:val="00032802"/>
    <w:rsid w:val="00033A78"/>
    <w:rsid w:val="0003577E"/>
    <w:rsid w:val="000360F1"/>
    <w:rsid w:val="000363DB"/>
    <w:rsid w:val="00040FCB"/>
    <w:rsid w:val="00045142"/>
    <w:rsid w:val="00046580"/>
    <w:rsid w:val="0004743D"/>
    <w:rsid w:val="000500B5"/>
    <w:rsid w:val="00051397"/>
    <w:rsid w:val="000539CA"/>
    <w:rsid w:val="00055435"/>
    <w:rsid w:val="00060DB8"/>
    <w:rsid w:val="00062075"/>
    <w:rsid w:val="000637F0"/>
    <w:rsid w:val="00065F71"/>
    <w:rsid w:val="00071A71"/>
    <w:rsid w:val="00074D0E"/>
    <w:rsid w:val="000765DE"/>
    <w:rsid w:val="000777C2"/>
    <w:rsid w:val="00081273"/>
    <w:rsid w:val="000812DA"/>
    <w:rsid w:val="00083FD2"/>
    <w:rsid w:val="0008544D"/>
    <w:rsid w:val="00085E4D"/>
    <w:rsid w:val="00092894"/>
    <w:rsid w:val="000932C2"/>
    <w:rsid w:val="00095669"/>
    <w:rsid w:val="00095D85"/>
    <w:rsid w:val="000A0675"/>
    <w:rsid w:val="000A1588"/>
    <w:rsid w:val="000A67C2"/>
    <w:rsid w:val="000A68FF"/>
    <w:rsid w:val="000A6950"/>
    <w:rsid w:val="000B0098"/>
    <w:rsid w:val="000B0852"/>
    <w:rsid w:val="000B2FFB"/>
    <w:rsid w:val="000B3EFB"/>
    <w:rsid w:val="000B5874"/>
    <w:rsid w:val="000B65D9"/>
    <w:rsid w:val="000B762D"/>
    <w:rsid w:val="000B7993"/>
    <w:rsid w:val="000C0DA2"/>
    <w:rsid w:val="000C212D"/>
    <w:rsid w:val="000C430C"/>
    <w:rsid w:val="000D0767"/>
    <w:rsid w:val="000D28A4"/>
    <w:rsid w:val="000D33AA"/>
    <w:rsid w:val="000D3583"/>
    <w:rsid w:val="000D3A9A"/>
    <w:rsid w:val="000D4378"/>
    <w:rsid w:val="000D5895"/>
    <w:rsid w:val="000E17FE"/>
    <w:rsid w:val="000E215E"/>
    <w:rsid w:val="000E3230"/>
    <w:rsid w:val="000E3CF0"/>
    <w:rsid w:val="000E63E3"/>
    <w:rsid w:val="000F1B7F"/>
    <w:rsid w:val="000F263A"/>
    <w:rsid w:val="000F28E6"/>
    <w:rsid w:val="000F2F1F"/>
    <w:rsid w:val="000F30D0"/>
    <w:rsid w:val="000F3745"/>
    <w:rsid w:val="000F3BA8"/>
    <w:rsid w:val="000F54B5"/>
    <w:rsid w:val="000F6A8D"/>
    <w:rsid w:val="0010103D"/>
    <w:rsid w:val="0010220D"/>
    <w:rsid w:val="00102435"/>
    <w:rsid w:val="001056B8"/>
    <w:rsid w:val="00106612"/>
    <w:rsid w:val="001075C2"/>
    <w:rsid w:val="00107955"/>
    <w:rsid w:val="001121DB"/>
    <w:rsid w:val="0011221C"/>
    <w:rsid w:val="00112BB9"/>
    <w:rsid w:val="00114A0F"/>
    <w:rsid w:val="00116305"/>
    <w:rsid w:val="001174EF"/>
    <w:rsid w:val="001209E5"/>
    <w:rsid w:val="00125A0F"/>
    <w:rsid w:val="00130489"/>
    <w:rsid w:val="0013104B"/>
    <w:rsid w:val="00131CE7"/>
    <w:rsid w:val="001335CF"/>
    <w:rsid w:val="00134841"/>
    <w:rsid w:val="001361C7"/>
    <w:rsid w:val="0013630B"/>
    <w:rsid w:val="0013740E"/>
    <w:rsid w:val="001405FB"/>
    <w:rsid w:val="001434CD"/>
    <w:rsid w:val="0014368E"/>
    <w:rsid w:val="0014687A"/>
    <w:rsid w:val="00146EBA"/>
    <w:rsid w:val="00151058"/>
    <w:rsid w:val="001517AA"/>
    <w:rsid w:val="00151B5B"/>
    <w:rsid w:val="001537C5"/>
    <w:rsid w:val="001547AB"/>
    <w:rsid w:val="001563CD"/>
    <w:rsid w:val="0016082D"/>
    <w:rsid w:val="00161703"/>
    <w:rsid w:val="001735C1"/>
    <w:rsid w:val="001736DC"/>
    <w:rsid w:val="001737D9"/>
    <w:rsid w:val="00173B33"/>
    <w:rsid w:val="00173EA3"/>
    <w:rsid w:val="001740E7"/>
    <w:rsid w:val="001819E8"/>
    <w:rsid w:val="001838DC"/>
    <w:rsid w:val="001855BE"/>
    <w:rsid w:val="00186A25"/>
    <w:rsid w:val="00191515"/>
    <w:rsid w:val="00191A39"/>
    <w:rsid w:val="00194EC8"/>
    <w:rsid w:val="001A12EC"/>
    <w:rsid w:val="001A4415"/>
    <w:rsid w:val="001A5A85"/>
    <w:rsid w:val="001A6AA7"/>
    <w:rsid w:val="001A6F31"/>
    <w:rsid w:val="001B1056"/>
    <w:rsid w:val="001B188A"/>
    <w:rsid w:val="001B1D91"/>
    <w:rsid w:val="001B2371"/>
    <w:rsid w:val="001B5321"/>
    <w:rsid w:val="001B7E32"/>
    <w:rsid w:val="001C25D5"/>
    <w:rsid w:val="001C2CC5"/>
    <w:rsid w:val="001C69B1"/>
    <w:rsid w:val="001C765E"/>
    <w:rsid w:val="001C7B70"/>
    <w:rsid w:val="001D00AE"/>
    <w:rsid w:val="001D0F0F"/>
    <w:rsid w:val="001D291B"/>
    <w:rsid w:val="001D37B4"/>
    <w:rsid w:val="001D5924"/>
    <w:rsid w:val="001D5FD0"/>
    <w:rsid w:val="001E024B"/>
    <w:rsid w:val="001E26C5"/>
    <w:rsid w:val="001E285B"/>
    <w:rsid w:val="001E594D"/>
    <w:rsid w:val="001E5EAE"/>
    <w:rsid w:val="001E70E8"/>
    <w:rsid w:val="001F401C"/>
    <w:rsid w:val="001F42CA"/>
    <w:rsid w:val="001F5D36"/>
    <w:rsid w:val="001F7EE0"/>
    <w:rsid w:val="0020125A"/>
    <w:rsid w:val="002034C5"/>
    <w:rsid w:val="00203CFB"/>
    <w:rsid w:val="002062DA"/>
    <w:rsid w:val="00207260"/>
    <w:rsid w:val="00213362"/>
    <w:rsid w:val="00215723"/>
    <w:rsid w:val="00215E68"/>
    <w:rsid w:val="00216AB1"/>
    <w:rsid w:val="00217235"/>
    <w:rsid w:val="0022036B"/>
    <w:rsid w:val="00224424"/>
    <w:rsid w:val="00226407"/>
    <w:rsid w:val="00226569"/>
    <w:rsid w:val="00230FB0"/>
    <w:rsid w:val="00231687"/>
    <w:rsid w:val="0023368E"/>
    <w:rsid w:val="00234DBF"/>
    <w:rsid w:val="00234ED7"/>
    <w:rsid w:val="00237592"/>
    <w:rsid w:val="00237D9C"/>
    <w:rsid w:val="00240770"/>
    <w:rsid w:val="00240ED8"/>
    <w:rsid w:val="00241019"/>
    <w:rsid w:val="00245351"/>
    <w:rsid w:val="00245480"/>
    <w:rsid w:val="00247F0B"/>
    <w:rsid w:val="00250AA4"/>
    <w:rsid w:val="00250E0C"/>
    <w:rsid w:val="00250E70"/>
    <w:rsid w:val="00251DFA"/>
    <w:rsid w:val="00253FB3"/>
    <w:rsid w:val="002555BB"/>
    <w:rsid w:val="002622B6"/>
    <w:rsid w:val="00263940"/>
    <w:rsid w:val="00264197"/>
    <w:rsid w:val="00266844"/>
    <w:rsid w:val="0026752F"/>
    <w:rsid w:val="00272429"/>
    <w:rsid w:val="00272BC8"/>
    <w:rsid w:val="00275A54"/>
    <w:rsid w:val="00284D65"/>
    <w:rsid w:val="00287C7B"/>
    <w:rsid w:val="002902F7"/>
    <w:rsid w:val="002916B1"/>
    <w:rsid w:val="00293866"/>
    <w:rsid w:val="00294299"/>
    <w:rsid w:val="0029523B"/>
    <w:rsid w:val="00296BE8"/>
    <w:rsid w:val="002A1224"/>
    <w:rsid w:val="002A28FB"/>
    <w:rsid w:val="002A3A25"/>
    <w:rsid w:val="002A3DB7"/>
    <w:rsid w:val="002A5D16"/>
    <w:rsid w:val="002A623D"/>
    <w:rsid w:val="002B1060"/>
    <w:rsid w:val="002B1AC4"/>
    <w:rsid w:val="002B350C"/>
    <w:rsid w:val="002B39B6"/>
    <w:rsid w:val="002B484A"/>
    <w:rsid w:val="002B59DD"/>
    <w:rsid w:val="002B6441"/>
    <w:rsid w:val="002B6601"/>
    <w:rsid w:val="002B6BE7"/>
    <w:rsid w:val="002C02C0"/>
    <w:rsid w:val="002C31B3"/>
    <w:rsid w:val="002C47D7"/>
    <w:rsid w:val="002C4D2A"/>
    <w:rsid w:val="002C5545"/>
    <w:rsid w:val="002C6A03"/>
    <w:rsid w:val="002C7694"/>
    <w:rsid w:val="002D07C6"/>
    <w:rsid w:val="002D13C9"/>
    <w:rsid w:val="002D25A4"/>
    <w:rsid w:val="002D2677"/>
    <w:rsid w:val="002D33DC"/>
    <w:rsid w:val="002D418C"/>
    <w:rsid w:val="002D76B9"/>
    <w:rsid w:val="002E13AE"/>
    <w:rsid w:val="002E1EB6"/>
    <w:rsid w:val="002E2593"/>
    <w:rsid w:val="002E3436"/>
    <w:rsid w:val="002E364C"/>
    <w:rsid w:val="002E5426"/>
    <w:rsid w:val="002E58C5"/>
    <w:rsid w:val="002E5F05"/>
    <w:rsid w:val="002E5F43"/>
    <w:rsid w:val="002E65DF"/>
    <w:rsid w:val="002E7D47"/>
    <w:rsid w:val="002F0869"/>
    <w:rsid w:val="002F119A"/>
    <w:rsid w:val="002F13EE"/>
    <w:rsid w:val="002F14E1"/>
    <w:rsid w:val="002F1A2B"/>
    <w:rsid w:val="002F3783"/>
    <w:rsid w:val="002F3A87"/>
    <w:rsid w:val="002F4681"/>
    <w:rsid w:val="002F473D"/>
    <w:rsid w:val="002F48D7"/>
    <w:rsid w:val="002F5492"/>
    <w:rsid w:val="002F6A16"/>
    <w:rsid w:val="002F756F"/>
    <w:rsid w:val="00302256"/>
    <w:rsid w:val="00304005"/>
    <w:rsid w:val="003055A1"/>
    <w:rsid w:val="0030628E"/>
    <w:rsid w:val="00307C64"/>
    <w:rsid w:val="00310358"/>
    <w:rsid w:val="00310E2D"/>
    <w:rsid w:val="0031164D"/>
    <w:rsid w:val="00311D59"/>
    <w:rsid w:val="0032028F"/>
    <w:rsid w:val="00320E67"/>
    <w:rsid w:val="00320F10"/>
    <w:rsid w:val="0032137C"/>
    <w:rsid w:val="00323DC2"/>
    <w:rsid w:val="00324F8A"/>
    <w:rsid w:val="003259CE"/>
    <w:rsid w:val="003329BE"/>
    <w:rsid w:val="00334792"/>
    <w:rsid w:val="00340507"/>
    <w:rsid w:val="00341EE4"/>
    <w:rsid w:val="00342259"/>
    <w:rsid w:val="0034344D"/>
    <w:rsid w:val="003464D8"/>
    <w:rsid w:val="00346766"/>
    <w:rsid w:val="00351CF1"/>
    <w:rsid w:val="00353441"/>
    <w:rsid w:val="00353C5A"/>
    <w:rsid w:val="00354DD6"/>
    <w:rsid w:val="00356875"/>
    <w:rsid w:val="00363462"/>
    <w:rsid w:val="00363795"/>
    <w:rsid w:val="003669D1"/>
    <w:rsid w:val="00367E3D"/>
    <w:rsid w:val="00370272"/>
    <w:rsid w:val="00372968"/>
    <w:rsid w:val="00372EE8"/>
    <w:rsid w:val="00374E7F"/>
    <w:rsid w:val="00375B7E"/>
    <w:rsid w:val="00376684"/>
    <w:rsid w:val="00376A17"/>
    <w:rsid w:val="00377FE9"/>
    <w:rsid w:val="00383836"/>
    <w:rsid w:val="00387881"/>
    <w:rsid w:val="00387A30"/>
    <w:rsid w:val="00394CE1"/>
    <w:rsid w:val="00396217"/>
    <w:rsid w:val="003A10EA"/>
    <w:rsid w:val="003A252C"/>
    <w:rsid w:val="003A38BF"/>
    <w:rsid w:val="003A3DBD"/>
    <w:rsid w:val="003A3FDC"/>
    <w:rsid w:val="003A40CF"/>
    <w:rsid w:val="003A4CCA"/>
    <w:rsid w:val="003A4CD0"/>
    <w:rsid w:val="003A68D0"/>
    <w:rsid w:val="003B3197"/>
    <w:rsid w:val="003B36B0"/>
    <w:rsid w:val="003B3D6E"/>
    <w:rsid w:val="003B46AE"/>
    <w:rsid w:val="003B5C68"/>
    <w:rsid w:val="003C0F33"/>
    <w:rsid w:val="003C1AE9"/>
    <w:rsid w:val="003C3A78"/>
    <w:rsid w:val="003C569C"/>
    <w:rsid w:val="003D0E1D"/>
    <w:rsid w:val="003D1502"/>
    <w:rsid w:val="003D4703"/>
    <w:rsid w:val="003D5B8D"/>
    <w:rsid w:val="003D7402"/>
    <w:rsid w:val="003E0811"/>
    <w:rsid w:val="003E1B34"/>
    <w:rsid w:val="003E1E54"/>
    <w:rsid w:val="003E2202"/>
    <w:rsid w:val="003F012D"/>
    <w:rsid w:val="003F0E75"/>
    <w:rsid w:val="003F2BA6"/>
    <w:rsid w:val="003F2F6D"/>
    <w:rsid w:val="003F38F6"/>
    <w:rsid w:val="003F5EBB"/>
    <w:rsid w:val="003F758B"/>
    <w:rsid w:val="004006A3"/>
    <w:rsid w:val="00400923"/>
    <w:rsid w:val="00402415"/>
    <w:rsid w:val="00403392"/>
    <w:rsid w:val="00405624"/>
    <w:rsid w:val="00405E70"/>
    <w:rsid w:val="00410F31"/>
    <w:rsid w:val="00417141"/>
    <w:rsid w:val="004174E6"/>
    <w:rsid w:val="00421601"/>
    <w:rsid w:val="00421B28"/>
    <w:rsid w:val="004240AB"/>
    <w:rsid w:val="004251BF"/>
    <w:rsid w:val="00425717"/>
    <w:rsid w:val="00425D85"/>
    <w:rsid w:val="00426B2D"/>
    <w:rsid w:val="00430A14"/>
    <w:rsid w:val="004324A5"/>
    <w:rsid w:val="00434211"/>
    <w:rsid w:val="004351E4"/>
    <w:rsid w:val="0043715B"/>
    <w:rsid w:val="0044061C"/>
    <w:rsid w:val="004455B4"/>
    <w:rsid w:val="00447629"/>
    <w:rsid w:val="00450EF7"/>
    <w:rsid w:val="004510CA"/>
    <w:rsid w:val="00452268"/>
    <w:rsid w:val="0045250C"/>
    <w:rsid w:val="00452B0B"/>
    <w:rsid w:val="00453407"/>
    <w:rsid w:val="00453CC0"/>
    <w:rsid w:val="004541CE"/>
    <w:rsid w:val="00454C84"/>
    <w:rsid w:val="00456423"/>
    <w:rsid w:val="004568DC"/>
    <w:rsid w:val="00456E69"/>
    <w:rsid w:val="00460D76"/>
    <w:rsid w:val="004612E9"/>
    <w:rsid w:val="00461D5D"/>
    <w:rsid w:val="00462B4C"/>
    <w:rsid w:val="00465205"/>
    <w:rsid w:val="004709E9"/>
    <w:rsid w:val="00471197"/>
    <w:rsid w:val="004717C7"/>
    <w:rsid w:val="004739E7"/>
    <w:rsid w:val="00476074"/>
    <w:rsid w:val="00480065"/>
    <w:rsid w:val="00480B6C"/>
    <w:rsid w:val="00480D28"/>
    <w:rsid w:val="00482E2A"/>
    <w:rsid w:val="004840D7"/>
    <w:rsid w:val="00485DA6"/>
    <w:rsid w:val="004869EA"/>
    <w:rsid w:val="00491162"/>
    <w:rsid w:val="00492341"/>
    <w:rsid w:val="00492AD0"/>
    <w:rsid w:val="004934FD"/>
    <w:rsid w:val="00493D5B"/>
    <w:rsid w:val="0049424B"/>
    <w:rsid w:val="004954CA"/>
    <w:rsid w:val="0049657F"/>
    <w:rsid w:val="00497965"/>
    <w:rsid w:val="004A19B3"/>
    <w:rsid w:val="004A2902"/>
    <w:rsid w:val="004A3355"/>
    <w:rsid w:val="004A42DB"/>
    <w:rsid w:val="004A453E"/>
    <w:rsid w:val="004A465A"/>
    <w:rsid w:val="004A5F2A"/>
    <w:rsid w:val="004A67BF"/>
    <w:rsid w:val="004A6AAD"/>
    <w:rsid w:val="004B224B"/>
    <w:rsid w:val="004B3EEA"/>
    <w:rsid w:val="004B6514"/>
    <w:rsid w:val="004B6E58"/>
    <w:rsid w:val="004C11A0"/>
    <w:rsid w:val="004C256E"/>
    <w:rsid w:val="004C5A22"/>
    <w:rsid w:val="004C646F"/>
    <w:rsid w:val="004C6485"/>
    <w:rsid w:val="004C6C29"/>
    <w:rsid w:val="004D1A28"/>
    <w:rsid w:val="004D2BD2"/>
    <w:rsid w:val="004D2EFD"/>
    <w:rsid w:val="004D552F"/>
    <w:rsid w:val="004D674F"/>
    <w:rsid w:val="004D788D"/>
    <w:rsid w:val="004E0084"/>
    <w:rsid w:val="004E2CBC"/>
    <w:rsid w:val="004E39F2"/>
    <w:rsid w:val="004E3BEF"/>
    <w:rsid w:val="004E4367"/>
    <w:rsid w:val="004E4D51"/>
    <w:rsid w:val="004E6A6C"/>
    <w:rsid w:val="004E714F"/>
    <w:rsid w:val="004E741C"/>
    <w:rsid w:val="004F1556"/>
    <w:rsid w:val="004F1557"/>
    <w:rsid w:val="004F2108"/>
    <w:rsid w:val="004F2926"/>
    <w:rsid w:val="004F5F7B"/>
    <w:rsid w:val="004F7CC2"/>
    <w:rsid w:val="0050212C"/>
    <w:rsid w:val="00504A18"/>
    <w:rsid w:val="005077CC"/>
    <w:rsid w:val="0051182A"/>
    <w:rsid w:val="00511DFF"/>
    <w:rsid w:val="0051307F"/>
    <w:rsid w:val="005148CF"/>
    <w:rsid w:val="00515F22"/>
    <w:rsid w:val="00516C11"/>
    <w:rsid w:val="00521606"/>
    <w:rsid w:val="00523A2B"/>
    <w:rsid w:val="00525749"/>
    <w:rsid w:val="005263D4"/>
    <w:rsid w:val="005270C7"/>
    <w:rsid w:val="005309B0"/>
    <w:rsid w:val="00534FDB"/>
    <w:rsid w:val="00536E4D"/>
    <w:rsid w:val="00536F90"/>
    <w:rsid w:val="00537A82"/>
    <w:rsid w:val="00540716"/>
    <w:rsid w:val="00541B70"/>
    <w:rsid w:val="00542B26"/>
    <w:rsid w:val="005437A4"/>
    <w:rsid w:val="00543D6D"/>
    <w:rsid w:val="00543F88"/>
    <w:rsid w:val="005508C8"/>
    <w:rsid w:val="005516E8"/>
    <w:rsid w:val="00552F1A"/>
    <w:rsid w:val="00554122"/>
    <w:rsid w:val="00554328"/>
    <w:rsid w:val="00555239"/>
    <w:rsid w:val="005565E0"/>
    <w:rsid w:val="00556D8F"/>
    <w:rsid w:val="0055705C"/>
    <w:rsid w:val="005570AF"/>
    <w:rsid w:val="0056185F"/>
    <w:rsid w:val="005645F6"/>
    <w:rsid w:val="00564CFF"/>
    <w:rsid w:val="005650F4"/>
    <w:rsid w:val="00566B8D"/>
    <w:rsid w:val="005677E4"/>
    <w:rsid w:val="00573167"/>
    <w:rsid w:val="00574121"/>
    <w:rsid w:val="00574760"/>
    <w:rsid w:val="0057557A"/>
    <w:rsid w:val="00576341"/>
    <w:rsid w:val="00576B32"/>
    <w:rsid w:val="00577105"/>
    <w:rsid w:val="0057784C"/>
    <w:rsid w:val="005833F3"/>
    <w:rsid w:val="0058383D"/>
    <w:rsid w:val="005839B5"/>
    <w:rsid w:val="0058591F"/>
    <w:rsid w:val="005877BC"/>
    <w:rsid w:val="00587F17"/>
    <w:rsid w:val="005916D2"/>
    <w:rsid w:val="005920DB"/>
    <w:rsid w:val="0059276D"/>
    <w:rsid w:val="00592AD0"/>
    <w:rsid w:val="0059355C"/>
    <w:rsid w:val="00593A37"/>
    <w:rsid w:val="0059617F"/>
    <w:rsid w:val="00596DA2"/>
    <w:rsid w:val="005971D8"/>
    <w:rsid w:val="005977E4"/>
    <w:rsid w:val="005A063A"/>
    <w:rsid w:val="005A087A"/>
    <w:rsid w:val="005A1651"/>
    <w:rsid w:val="005A191A"/>
    <w:rsid w:val="005A2023"/>
    <w:rsid w:val="005A2CC9"/>
    <w:rsid w:val="005A4428"/>
    <w:rsid w:val="005A5DAD"/>
    <w:rsid w:val="005A6491"/>
    <w:rsid w:val="005A76F3"/>
    <w:rsid w:val="005A7D5B"/>
    <w:rsid w:val="005B1ED8"/>
    <w:rsid w:val="005B1FD2"/>
    <w:rsid w:val="005B2BD2"/>
    <w:rsid w:val="005B2C1C"/>
    <w:rsid w:val="005B488F"/>
    <w:rsid w:val="005B4A35"/>
    <w:rsid w:val="005C367C"/>
    <w:rsid w:val="005C3A1E"/>
    <w:rsid w:val="005D088B"/>
    <w:rsid w:val="005D2D5F"/>
    <w:rsid w:val="005D6976"/>
    <w:rsid w:val="005D798D"/>
    <w:rsid w:val="005D7C24"/>
    <w:rsid w:val="005E0237"/>
    <w:rsid w:val="005E0CAE"/>
    <w:rsid w:val="005E1813"/>
    <w:rsid w:val="005E1ABA"/>
    <w:rsid w:val="005E24CA"/>
    <w:rsid w:val="005E341D"/>
    <w:rsid w:val="005E3AF2"/>
    <w:rsid w:val="005E49FB"/>
    <w:rsid w:val="005E5B85"/>
    <w:rsid w:val="005E66C1"/>
    <w:rsid w:val="005E69D0"/>
    <w:rsid w:val="005E7297"/>
    <w:rsid w:val="005F219F"/>
    <w:rsid w:val="005F3669"/>
    <w:rsid w:val="005F3677"/>
    <w:rsid w:val="005F4C24"/>
    <w:rsid w:val="0060213D"/>
    <w:rsid w:val="00602ABD"/>
    <w:rsid w:val="006030E7"/>
    <w:rsid w:val="00603B31"/>
    <w:rsid w:val="0060525B"/>
    <w:rsid w:val="00605AD6"/>
    <w:rsid w:val="00605F7C"/>
    <w:rsid w:val="00606156"/>
    <w:rsid w:val="006069CD"/>
    <w:rsid w:val="0060785B"/>
    <w:rsid w:val="006107DE"/>
    <w:rsid w:val="006126CC"/>
    <w:rsid w:val="00613607"/>
    <w:rsid w:val="00613933"/>
    <w:rsid w:val="0061662F"/>
    <w:rsid w:val="0061703D"/>
    <w:rsid w:val="006174DE"/>
    <w:rsid w:val="006200D9"/>
    <w:rsid w:val="0062098B"/>
    <w:rsid w:val="00627045"/>
    <w:rsid w:val="0062775C"/>
    <w:rsid w:val="00630238"/>
    <w:rsid w:val="00631917"/>
    <w:rsid w:val="00632D91"/>
    <w:rsid w:val="00632EB3"/>
    <w:rsid w:val="006330C2"/>
    <w:rsid w:val="006342CB"/>
    <w:rsid w:val="00635481"/>
    <w:rsid w:val="00636F95"/>
    <w:rsid w:val="00641F48"/>
    <w:rsid w:val="0064706C"/>
    <w:rsid w:val="00650736"/>
    <w:rsid w:val="00652C2C"/>
    <w:rsid w:val="00660374"/>
    <w:rsid w:val="006609DE"/>
    <w:rsid w:val="0066300B"/>
    <w:rsid w:val="00664B3C"/>
    <w:rsid w:val="00671BB5"/>
    <w:rsid w:val="00672757"/>
    <w:rsid w:val="00675708"/>
    <w:rsid w:val="00677352"/>
    <w:rsid w:val="0068210C"/>
    <w:rsid w:val="006822D4"/>
    <w:rsid w:val="00683FBF"/>
    <w:rsid w:val="006849F2"/>
    <w:rsid w:val="006850A7"/>
    <w:rsid w:val="00685D50"/>
    <w:rsid w:val="00687517"/>
    <w:rsid w:val="00690981"/>
    <w:rsid w:val="00692827"/>
    <w:rsid w:val="0069299D"/>
    <w:rsid w:val="00692B04"/>
    <w:rsid w:val="0069403D"/>
    <w:rsid w:val="0069667E"/>
    <w:rsid w:val="006968B1"/>
    <w:rsid w:val="00697C6B"/>
    <w:rsid w:val="006A0EF1"/>
    <w:rsid w:val="006A2AE1"/>
    <w:rsid w:val="006A3521"/>
    <w:rsid w:val="006A7369"/>
    <w:rsid w:val="006B0B15"/>
    <w:rsid w:val="006B183C"/>
    <w:rsid w:val="006B3358"/>
    <w:rsid w:val="006B438E"/>
    <w:rsid w:val="006B5AFF"/>
    <w:rsid w:val="006C0DF7"/>
    <w:rsid w:val="006C188F"/>
    <w:rsid w:val="006C2D24"/>
    <w:rsid w:val="006C4A7A"/>
    <w:rsid w:val="006C57AB"/>
    <w:rsid w:val="006C772C"/>
    <w:rsid w:val="006D0A60"/>
    <w:rsid w:val="006D2B95"/>
    <w:rsid w:val="006D3160"/>
    <w:rsid w:val="006D3CA9"/>
    <w:rsid w:val="006D49A0"/>
    <w:rsid w:val="006D59AA"/>
    <w:rsid w:val="006D6979"/>
    <w:rsid w:val="006E3EDE"/>
    <w:rsid w:val="006E67A4"/>
    <w:rsid w:val="006F2E48"/>
    <w:rsid w:val="006F3C48"/>
    <w:rsid w:val="006F50DF"/>
    <w:rsid w:val="006F6051"/>
    <w:rsid w:val="00702238"/>
    <w:rsid w:val="00702882"/>
    <w:rsid w:val="00702F87"/>
    <w:rsid w:val="0070678D"/>
    <w:rsid w:val="00707045"/>
    <w:rsid w:val="00707CD7"/>
    <w:rsid w:val="007158EC"/>
    <w:rsid w:val="0071733D"/>
    <w:rsid w:val="00721AC5"/>
    <w:rsid w:val="007254F3"/>
    <w:rsid w:val="00725CD5"/>
    <w:rsid w:val="00730266"/>
    <w:rsid w:val="0073373D"/>
    <w:rsid w:val="00733B59"/>
    <w:rsid w:val="0073479C"/>
    <w:rsid w:val="00734AE9"/>
    <w:rsid w:val="00735F14"/>
    <w:rsid w:val="00736C37"/>
    <w:rsid w:val="007372EC"/>
    <w:rsid w:val="0073742D"/>
    <w:rsid w:val="0074018D"/>
    <w:rsid w:val="007449E4"/>
    <w:rsid w:val="00750E84"/>
    <w:rsid w:val="00750FA9"/>
    <w:rsid w:val="00751187"/>
    <w:rsid w:val="00751514"/>
    <w:rsid w:val="00751578"/>
    <w:rsid w:val="00751816"/>
    <w:rsid w:val="007540DB"/>
    <w:rsid w:val="00754505"/>
    <w:rsid w:val="00756F32"/>
    <w:rsid w:val="0075710C"/>
    <w:rsid w:val="007602B0"/>
    <w:rsid w:val="0076077D"/>
    <w:rsid w:val="007624F1"/>
    <w:rsid w:val="00763440"/>
    <w:rsid w:val="0076362E"/>
    <w:rsid w:val="0076410E"/>
    <w:rsid w:val="00764253"/>
    <w:rsid w:val="00765942"/>
    <w:rsid w:val="007665AB"/>
    <w:rsid w:val="007666C6"/>
    <w:rsid w:val="00766AC7"/>
    <w:rsid w:val="00772924"/>
    <w:rsid w:val="00775B6E"/>
    <w:rsid w:val="00775D03"/>
    <w:rsid w:val="00777207"/>
    <w:rsid w:val="00777B93"/>
    <w:rsid w:val="00780193"/>
    <w:rsid w:val="007809D7"/>
    <w:rsid w:val="0078207E"/>
    <w:rsid w:val="00782569"/>
    <w:rsid w:val="00783C96"/>
    <w:rsid w:val="00785CF6"/>
    <w:rsid w:val="00786330"/>
    <w:rsid w:val="00787D85"/>
    <w:rsid w:val="007901F3"/>
    <w:rsid w:val="00790506"/>
    <w:rsid w:val="007905A6"/>
    <w:rsid w:val="007908E1"/>
    <w:rsid w:val="00791BF6"/>
    <w:rsid w:val="007945DF"/>
    <w:rsid w:val="00794D89"/>
    <w:rsid w:val="00796456"/>
    <w:rsid w:val="00797267"/>
    <w:rsid w:val="00797406"/>
    <w:rsid w:val="007A4765"/>
    <w:rsid w:val="007A50B2"/>
    <w:rsid w:val="007A5678"/>
    <w:rsid w:val="007A72C1"/>
    <w:rsid w:val="007B0663"/>
    <w:rsid w:val="007B0B72"/>
    <w:rsid w:val="007B506B"/>
    <w:rsid w:val="007B5731"/>
    <w:rsid w:val="007B6DA9"/>
    <w:rsid w:val="007B726D"/>
    <w:rsid w:val="007B746C"/>
    <w:rsid w:val="007B74F2"/>
    <w:rsid w:val="007B7786"/>
    <w:rsid w:val="007B795C"/>
    <w:rsid w:val="007C18EA"/>
    <w:rsid w:val="007C3F1E"/>
    <w:rsid w:val="007C4D1B"/>
    <w:rsid w:val="007D0652"/>
    <w:rsid w:val="007D1F64"/>
    <w:rsid w:val="007D2FFB"/>
    <w:rsid w:val="007D593C"/>
    <w:rsid w:val="007E2489"/>
    <w:rsid w:val="007E353E"/>
    <w:rsid w:val="007F0B3D"/>
    <w:rsid w:val="007F2F6A"/>
    <w:rsid w:val="007F4C3C"/>
    <w:rsid w:val="007F6280"/>
    <w:rsid w:val="00803858"/>
    <w:rsid w:val="00803F20"/>
    <w:rsid w:val="008042A8"/>
    <w:rsid w:val="00804D5F"/>
    <w:rsid w:val="0081255E"/>
    <w:rsid w:val="00812767"/>
    <w:rsid w:val="00812C35"/>
    <w:rsid w:val="00813576"/>
    <w:rsid w:val="00815325"/>
    <w:rsid w:val="00815545"/>
    <w:rsid w:val="008164B5"/>
    <w:rsid w:val="00816CD9"/>
    <w:rsid w:val="008177C9"/>
    <w:rsid w:val="00822370"/>
    <w:rsid w:val="0082350A"/>
    <w:rsid w:val="00823673"/>
    <w:rsid w:val="00823B7A"/>
    <w:rsid w:val="008259C5"/>
    <w:rsid w:val="00825CD9"/>
    <w:rsid w:val="008260B2"/>
    <w:rsid w:val="00826C4F"/>
    <w:rsid w:val="00827C00"/>
    <w:rsid w:val="00830419"/>
    <w:rsid w:val="008319CD"/>
    <w:rsid w:val="0083296C"/>
    <w:rsid w:val="00832F5E"/>
    <w:rsid w:val="008348E7"/>
    <w:rsid w:val="008407BF"/>
    <w:rsid w:val="008408BC"/>
    <w:rsid w:val="00842A78"/>
    <w:rsid w:val="00843F37"/>
    <w:rsid w:val="00846835"/>
    <w:rsid w:val="0085136E"/>
    <w:rsid w:val="008516B1"/>
    <w:rsid w:val="00851995"/>
    <w:rsid w:val="00852149"/>
    <w:rsid w:val="0085259F"/>
    <w:rsid w:val="00856C8A"/>
    <w:rsid w:val="00860F59"/>
    <w:rsid w:val="00863E16"/>
    <w:rsid w:val="00867016"/>
    <w:rsid w:val="00867923"/>
    <w:rsid w:val="0087057D"/>
    <w:rsid w:val="0087213B"/>
    <w:rsid w:val="00873A8C"/>
    <w:rsid w:val="00876410"/>
    <w:rsid w:val="00876E09"/>
    <w:rsid w:val="008803C7"/>
    <w:rsid w:val="008814EB"/>
    <w:rsid w:val="0088288E"/>
    <w:rsid w:val="00884D81"/>
    <w:rsid w:val="008861C4"/>
    <w:rsid w:val="0089093C"/>
    <w:rsid w:val="008928B9"/>
    <w:rsid w:val="00893BD4"/>
    <w:rsid w:val="00894A40"/>
    <w:rsid w:val="008975E5"/>
    <w:rsid w:val="008A11BF"/>
    <w:rsid w:val="008A27F4"/>
    <w:rsid w:val="008A5307"/>
    <w:rsid w:val="008B001D"/>
    <w:rsid w:val="008C055B"/>
    <w:rsid w:val="008C0AE8"/>
    <w:rsid w:val="008C0D18"/>
    <w:rsid w:val="008C1CDC"/>
    <w:rsid w:val="008C2256"/>
    <w:rsid w:val="008C3206"/>
    <w:rsid w:val="008C4A1D"/>
    <w:rsid w:val="008C6A45"/>
    <w:rsid w:val="008C7D3B"/>
    <w:rsid w:val="008D2B6F"/>
    <w:rsid w:val="008D4586"/>
    <w:rsid w:val="008D5125"/>
    <w:rsid w:val="008D5C14"/>
    <w:rsid w:val="008D65E3"/>
    <w:rsid w:val="008D7872"/>
    <w:rsid w:val="008E09C4"/>
    <w:rsid w:val="008E1016"/>
    <w:rsid w:val="008E1CEF"/>
    <w:rsid w:val="008E3625"/>
    <w:rsid w:val="008E6B72"/>
    <w:rsid w:val="008F1D69"/>
    <w:rsid w:val="008F2602"/>
    <w:rsid w:val="008F364F"/>
    <w:rsid w:val="008F4816"/>
    <w:rsid w:val="008F4C7A"/>
    <w:rsid w:val="008F53C1"/>
    <w:rsid w:val="008F608C"/>
    <w:rsid w:val="008F66E7"/>
    <w:rsid w:val="008F70ED"/>
    <w:rsid w:val="008F79AA"/>
    <w:rsid w:val="0090189E"/>
    <w:rsid w:val="0090319D"/>
    <w:rsid w:val="00904032"/>
    <w:rsid w:val="009054D8"/>
    <w:rsid w:val="00905F63"/>
    <w:rsid w:val="00907A6C"/>
    <w:rsid w:val="0091061D"/>
    <w:rsid w:val="00910EDC"/>
    <w:rsid w:val="00911092"/>
    <w:rsid w:val="00911591"/>
    <w:rsid w:val="00914208"/>
    <w:rsid w:val="009142CE"/>
    <w:rsid w:val="00915807"/>
    <w:rsid w:val="00920685"/>
    <w:rsid w:val="009213AA"/>
    <w:rsid w:val="00926FEB"/>
    <w:rsid w:val="009301D7"/>
    <w:rsid w:val="0093161C"/>
    <w:rsid w:val="00932394"/>
    <w:rsid w:val="00932589"/>
    <w:rsid w:val="00944116"/>
    <w:rsid w:val="009466CF"/>
    <w:rsid w:val="00946836"/>
    <w:rsid w:val="00946C39"/>
    <w:rsid w:val="00950770"/>
    <w:rsid w:val="009508AD"/>
    <w:rsid w:val="00950B91"/>
    <w:rsid w:val="00954547"/>
    <w:rsid w:val="00954CF4"/>
    <w:rsid w:val="00954FEB"/>
    <w:rsid w:val="009555E4"/>
    <w:rsid w:val="00955E4D"/>
    <w:rsid w:val="00956B98"/>
    <w:rsid w:val="00961ACC"/>
    <w:rsid w:val="00962F0E"/>
    <w:rsid w:val="009630E6"/>
    <w:rsid w:val="00963247"/>
    <w:rsid w:val="00965A03"/>
    <w:rsid w:val="00970CF3"/>
    <w:rsid w:val="009710A8"/>
    <w:rsid w:val="00971542"/>
    <w:rsid w:val="0097165C"/>
    <w:rsid w:val="00972B79"/>
    <w:rsid w:val="00974681"/>
    <w:rsid w:val="009750E4"/>
    <w:rsid w:val="0097559B"/>
    <w:rsid w:val="00976E8F"/>
    <w:rsid w:val="009772B9"/>
    <w:rsid w:val="00981E27"/>
    <w:rsid w:val="00982CA0"/>
    <w:rsid w:val="009842EE"/>
    <w:rsid w:val="00985271"/>
    <w:rsid w:val="009863D4"/>
    <w:rsid w:val="00986EFC"/>
    <w:rsid w:val="00987C8D"/>
    <w:rsid w:val="0099198B"/>
    <w:rsid w:val="00991CE1"/>
    <w:rsid w:val="00992242"/>
    <w:rsid w:val="009A2CBD"/>
    <w:rsid w:val="009A59A3"/>
    <w:rsid w:val="009A78FB"/>
    <w:rsid w:val="009B2FE9"/>
    <w:rsid w:val="009B30E7"/>
    <w:rsid w:val="009B3976"/>
    <w:rsid w:val="009B4976"/>
    <w:rsid w:val="009B516C"/>
    <w:rsid w:val="009C130D"/>
    <w:rsid w:val="009C1A01"/>
    <w:rsid w:val="009C1FEE"/>
    <w:rsid w:val="009C24AD"/>
    <w:rsid w:val="009C25BA"/>
    <w:rsid w:val="009C3514"/>
    <w:rsid w:val="009D0091"/>
    <w:rsid w:val="009D1F61"/>
    <w:rsid w:val="009D2903"/>
    <w:rsid w:val="009D2C8F"/>
    <w:rsid w:val="009D7AC0"/>
    <w:rsid w:val="009E11FA"/>
    <w:rsid w:val="009E167D"/>
    <w:rsid w:val="009E24ED"/>
    <w:rsid w:val="009E277C"/>
    <w:rsid w:val="009E2C7A"/>
    <w:rsid w:val="009E3E50"/>
    <w:rsid w:val="009E4536"/>
    <w:rsid w:val="009E53A4"/>
    <w:rsid w:val="009E59DC"/>
    <w:rsid w:val="009E648D"/>
    <w:rsid w:val="009E6B76"/>
    <w:rsid w:val="009E7412"/>
    <w:rsid w:val="009F2C06"/>
    <w:rsid w:val="009F625F"/>
    <w:rsid w:val="009F7195"/>
    <w:rsid w:val="009F729A"/>
    <w:rsid w:val="009F72A4"/>
    <w:rsid w:val="009F7711"/>
    <w:rsid w:val="00A01349"/>
    <w:rsid w:val="00A038C2"/>
    <w:rsid w:val="00A07896"/>
    <w:rsid w:val="00A07B44"/>
    <w:rsid w:val="00A11773"/>
    <w:rsid w:val="00A120EC"/>
    <w:rsid w:val="00A1404B"/>
    <w:rsid w:val="00A17F92"/>
    <w:rsid w:val="00A22F7D"/>
    <w:rsid w:val="00A238C5"/>
    <w:rsid w:val="00A3110A"/>
    <w:rsid w:val="00A3309B"/>
    <w:rsid w:val="00A331A8"/>
    <w:rsid w:val="00A3383E"/>
    <w:rsid w:val="00A33BB5"/>
    <w:rsid w:val="00A3415E"/>
    <w:rsid w:val="00A35F26"/>
    <w:rsid w:val="00A37C68"/>
    <w:rsid w:val="00A402C7"/>
    <w:rsid w:val="00A405A1"/>
    <w:rsid w:val="00A4240D"/>
    <w:rsid w:val="00A427A5"/>
    <w:rsid w:val="00A44198"/>
    <w:rsid w:val="00A44337"/>
    <w:rsid w:val="00A460D2"/>
    <w:rsid w:val="00A504F5"/>
    <w:rsid w:val="00A518F0"/>
    <w:rsid w:val="00A56E57"/>
    <w:rsid w:val="00A5716A"/>
    <w:rsid w:val="00A60ADC"/>
    <w:rsid w:val="00A62889"/>
    <w:rsid w:val="00A62B53"/>
    <w:rsid w:val="00A642E6"/>
    <w:rsid w:val="00A64D9A"/>
    <w:rsid w:val="00A652F2"/>
    <w:rsid w:val="00A704A1"/>
    <w:rsid w:val="00A70C9B"/>
    <w:rsid w:val="00A723E8"/>
    <w:rsid w:val="00A73E3B"/>
    <w:rsid w:val="00A75E05"/>
    <w:rsid w:val="00A8300E"/>
    <w:rsid w:val="00A85886"/>
    <w:rsid w:val="00A861E7"/>
    <w:rsid w:val="00A86C34"/>
    <w:rsid w:val="00A875A9"/>
    <w:rsid w:val="00A876BC"/>
    <w:rsid w:val="00A9017A"/>
    <w:rsid w:val="00A93240"/>
    <w:rsid w:val="00A93246"/>
    <w:rsid w:val="00A934B1"/>
    <w:rsid w:val="00A9414D"/>
    <w:rsid w:val="00A96986"/>
    <w:rsid w:val="00AA10A4"/>
    <w:rsid w:val="00AA27A4"/>
    <w:rsid w:val="00AA3356"/>
    <w:rsid w:val="00AA3D21"/>
    <w:rsid w:val="00AA41C0"/>
    <w:rsid w:val="00AA68FC"/>
    <w:rsid w:val="00AA7711"/>
    <w:rsid w:val="00AA7C13"/>
    <w:rsid w:val="00AA7D6C"/>
    <w:rsid w:val="00AB06C3"/>
    <w:rsid w:val="00AB140E"/>
    <w:rsid w:val="00AB1B3E"/>
    <w:rsid w:val="00AB1C33"/>
    <w:rsid w:val="00AB20D3"/>
    <w:rsid w:val="00AB532D"/>
    <w:rsid w:val="00AC07D4"/>
    <w:rsid w:val="00AC5EA5"/>
    <w:rsid w:val="00AC7CC2"/>
    <w:rsid w:val="00AD0FCC"/>
    <w:rsid w:val="00AD1841"/>
    <w:rsid w:val="00AD2B32"/>
    <w:rsid w:val="00AD2C7C"/>
    <w:rsid w:val="00AD7DDA"/>
    <w:rsid w:val="00AE027A"/>
    <w:rsid w:val="00AE0DFF"/>
    <w:rsid w:val="00AE29A0"/>
    <w:rsid w:val="00AE2F7D"/>
    <w:rsid w:val="00AE3BFB"/>
    <w:rsid w:val="00AE6D88"/>
    <w:rsid w:val="00AE6FC7"/>
    <w:rsid w:val="00AF3B36"/>
    <w:rsid w:val="00AF53A5"/>
    <w:rsid w:val="00AF6E95"/>
    <w:rsid w:val="00B01120"/>
    <w:rsid w:val="00B015E4"/>
    <w:rsid w:val="00B018B9"/>
    <w:rsid w:val="00B0222D"/>
    <w:rsid w:val="00B0618F"/>
    <w:rsid w:val="00B0626B"/>
    <w:rsid w:val="00B10F1A"/>
    <w:rsid w:val="00B110A3"/>
    <w:rsid w:val="00B11863"/>
    <w:rsid w:val="00B1650D"/>
    <w:rsid w:val="00B17A11"/>
    <w:rsid w:val="00B17E57"/>
    <w:rsid w:val="00B22F8D"/>
    <w:rsid w:val="00B247A8"/>
    <w:rsid w:val="00B26940"/>
    <w:rsid w:val="00B2733B"/>
    <w:rsid w:val="00B27FF2"/>
    <w:rsid w:val="00B30D66"/>
    <w:rsid w:val="00B31B48"/>
    <w:rsid w:val="00B354DD"/>
    <w:rsid w:val="00B35966"/>
    <w:rsid w:val="00B362A7"/>
    <w:rsid w:val="00B36327"/>
    <w:rsid w:val="00B36E5E"/>
    <w:rsid w:val="00B37F73"/>
    <w:rsid w:val="00B41D76"/>
    <w:rsid w:val="00B463D3"/>
    <w:rsid w:val="00B469F5"/>
    <w:rsid w:val="00B47F2A"/>
    <w:rsid w:val="00B51C6E"/>
    <w:rsid w:val="00B55181"/>
    <w:rsid w:val="00B578E0"/>
    <w:rsid w:val="00B64B81"/>
    <w:rsid w:val="00B6544E"/>
    <w:rsid w:val="00B65601"/>
    <w:rsid w:val="00B65DB8"/>
    <w:rsid w:val="00B66870"/>
    <w:rsid w:val="00B704C3"/>
    <w:rsid w:val="00B70A2D"/>
    <w:rsid w:val="00B715F5"/>
    <w:rsid w:val="00B717E5"/>
    <w:rsid w:val="00B71B22"/>
    <w:rsid w:val="00B71E0F"/>
    <w:rsid w:val="00B75299"/>
    <w:rsid w:val="00B75DCE"/>
    <w:rsid w:val="00B80957"/>
    <w:rsid w:val="00B81E53"/>
    <w:rsid w:val="00B82AB3"/>
    <w:rsid w:val="00B853BF"/>
    <w:rsid w:val="00B874CB"/>
    <w:rsid w:val="00B91055"/>
    <w:rsid w:val="00B91EFB"/>
    <w:rsid w:val="00B924B6"/>
    <w:rsid w:val="00B92DE7"/>
    <w:rsid w:val="00B93A98"/>
    <w:rsid w:val="00B94CF3"/>
    <w:rsid w:val="00B95D15"/>
    <w:rsid w:val="00B96977"/>
    <w:rsid w:val="00B96EDF"/>
    <w:rsid w:val="00B9749B"/>
    <w:rsid w:val="00B97EE7"/>
    <w:rsid w:val="00BA3AF9"/>
    <w:rsid w:val="00BA63F2"/>
    <w:rsid w:val="00BA7312"/>
    <w:rsid w:val="00BB02FD"/>
    <w:rsid w:val="00BB07A1"/>
    <w:rsid w:val="00BB22F3"/>
    <w:rsid w:val="00BB2FD2"/>
    <w:rsid w:val="00BB3782"/>
    <w:rsid w:val="00BB5401"/>
    <w:rsid w:val="00BB7450"/>
    <w:rsid w:val="00BC4087"/>
    <w:rsid w:val="00BC4D42"/>
    <w:rsid w:val="00BC5613"/>
    <w:rsid w:val="00BC730E"/>
    <w:rsid w:val="00BD1554"/>
    <w:rsid w:val="00BD223A"/>
    <w:rsid w:val="00BD2526"/>
    <w:rsid w:val="00BD304B"/>
    <w:rsid w:val="00BD3AFF"/>
    <w:rsid w:val="00BD3DC8"/>
    <w:rsid w:val="00BE078F"/>
    <w:rsid w:val="00BE1477"/>
    <w:rsid w:val="00BE2911"/>
    <w:rsid w:val="00BE2CDD"/>
    <w:rsid w:val="00BE5C55"/>
    <w:rsid w:val="00BE6C53"/>
    <w:rsid w:val="00BF09D5"/>
    <w:rsid w:val="00BF1C16"/>
    <w:rsid w:val="00BF1C4F"/>
    <w:rsid w:val="00BF21F5"/>
    <w:rsid w:val="00C00005"/>
    <w:rsid w:val="00C005C6"/>
    <w:rsid w:val="00C01CC7"/>
    <w:rsid w:val="00C028E0"/>
    <w:rsid w:val="00C031EF"/>
    <w:rsid w:val="00C07E9D"/>
    <w:rsid w:val="00C11CC7"/>
    <w:rsid w:val="00C11ED5"/>
    <w:rsid w:val="00C11EED"/>
    <w:rsid w:val="00C23F0E"/>
    <w:rsid w:val="00C268D2"/>
    <w:rsid w:val="00C3495B"/>
    <w:rsid w:val="00C34B64"/>
    <w:rsid w:val="00C3557C"/>
    <w:rsid w:val="00C37278"/>
    <w:rsid w:val="00C43FAD"/>
    <w:rsid w:val="00C44135"/>
    <w:rsid w:val="00C45261"/>
    <w:rsid w:val="00C461E8"/>
    <w:rsid w:val="00C523D8"/>
    <w:rsid w:val="00C53F11"/>
    <w:rsid w:val="00C557E3"/>
    <w:rsid w:val="00C60420"/>
    <w:rsid w:val="00C60B65"/>
    <w:rsid w:val="00C63C0C"/>
    <w:rsid w:val="00C640F2"/>
    <w:rsid w:val="00C644EC"/>
    <w:rsid w:val="00C6508D"/>
    <w:rsid w:val="00C67935"/>
    <w:rsid w:val="00C67E76"/>
    <w:rsid w:val="00C7257C"/>
    <w:rsid w:val="00C738BC"/>
    <w:rsid w:val="00C73F5A"/>
    <w:rsid w:val="00C7591C"/>
    <w:rsid w:val="00C77AAF"/>
    <w:rsid w:val="00C80B2A"/>
    <w:rsid w:val="00C82109"/>
    <w:rsid w:val="00C859A0"/>
    <w:rsid w:val="00C900AA"/>
    <w:rsid w:val="00C90321"/>
    <w:rsid w:val="00C96025"/>
    <w:rsid w:val="00C97CBE"/>
    <w:rsid w:val="00CA1F23"/>
    <w:rsid w:val="00CA28E6"/>
    <w:rsid w:val="00CA329B"/>
    <w:rsid w:val="00CA4ADE"/>
    <w:rsid w:val="00CA7927"/>
    <w:rsid w:val="00CA7C8D"/>
    <w:rsid w:val="00CB3AAD"/>
    <w:rsid w:val="00CB51EA"/>
    <w:rsid w:val="00CB7991"/>
    <w:rsid w:val="00CC05C6"/>
    <w:rsid w:val="00CC0600"/>
    <w:rsid w:val="00CC09C4"/>
    <w:rsid w:val="00CC24F2"/>
    <w:rsid w:val="00CC32F1"/>
    <w:rsid w:val="00CC5D82"/>
    <w:rsid w:val="00CC771C"/>
    <w:rsid w:val="00CD179F"/>
    <w:rsid w:val="00CD22A3"/>
    <w:rsid w:val="00CD7302"/>
    <w:rsid w:val="00CD7E99"/>
    <w:rsid w:val="00CE2A58"/>
    <w:rsid w:val="00CE35D5"/>
    <w:rsid w:val="00CE4AA5"/>
    <w:rsid w:val="00CE58F4"/>
    <w:rsid w:val="00CE72FB"/>
    <w:rsid w:val="00CF2498"/>
    <w:rsid w:val="00CF42B6"/>
    <w:rsid w:val="00D01991"/>
    <w:rsid w:val="00D01EF1"/>
    <w:rsid w:val="00D0200C"/>
    <w:rsid w:val="00D0286E"/>
    <w:rsid w:val="00D053CF"/>
    <w:rsid w:val="00D06A6D"/>
    <w:rsid w:val="00D15CA2"/>
    <w:rsid w:val="00D1645B"/>
    <w:rsid w:val="00D17A59"/>
    <w:rsid w:val="00D21C1A"/>
    <w:rsid w:val="00D22A2F"/>
    <w:rsid w:val="00D24327"/>
    <w:rsid w:val="00D303B9"/>
    <w:rsid w:val="00D30B83"/>
    <w:rsid w:val="00D35189"/>
    <w:rsid w:val="00D35C29"/>
    <w:rsid w:val="00D3646A"/>
    <w:rsid w:val="00D36533"/>
    <w:rsid w:val="00D37A40"/>
    <w:rsid w:val="00D418D7"/>
    <w:rsid w:val="00D438D6"/>
    <w:rsid w:val="00D43F90"/>
    <w:rsid w:val="00D4620B"/>
    <w:rsid w:val="00D4780E"/>
    <w:rsid w:val="00D50137"/>
    <w:rsid w:val="00D5143D"/>
    <w:rsid w:val="00D51FA2"/>
    <w:rsid w:val="00D5333C"/>
    <w:rsid w:val="00D53750"/>
    <w:rsid w:val="00D6649B"/>
    <w:rsid w:val="00D66704"/>
    <w:rsid w:val="00D67C76"/>
    <w:rsid w:val="00D725A2"/>
    <w:rsid w:val="00D75488"/>
    <w:rsid w:val="00D815D1"/>
    <w:rsid w:val="00D81937"/>
    <w:rsid w:val="00D81C62"/>
    <w:rsid w:val="00D81E1E"/>
    <w:rsid w:val="00D829F2"/>
    <w:rsid w:val="00D84915"/>
    <w:rsid w:val="00D864EF"/>
    <w:rsid w:val="00D871FF"/>
    <w:rsid w:val="00D9467C"/>
    <w:rsid w:val="00D96347"/>
    <w:rsid w:val="00DA303E"/>
    <w:rsid w:val="00DA5955"/>
    <w:rsid w:val="00DA6C73"/>
    <w:rsid w:val="00DA752D"/>
    <w:rsid w:val="00DB14F9"/>
    <w:rsid w:val="00DB29D8"/>
    <w:rsid w:val="00DB3247"/>
    <w:rsid w:val="00DB4563"/>
    <w:rsid w:val="00DB7640"/>
    <w:rsid w:val="00DC0EF2"/>
    <w:rsid w:val="00DC26BE"/>
    <w:rsid w:val="00DC2DC1"/>
    <w:rsid w:val="00DC44FE"/>
    <w:rsid w:val="00DC4ED5"/>
    <w:rsid w:val="00DC50D2"/>
    <w:rsid w:val="00DD0446"/>
    <w:rsid w:val="00DD0A47"/>
    <w:rsid w:val="00DD0A8F"/>
    <w:rsid w:val="00DD6BD7"/>
    <w:rsid w:val="00DD7861"/>
    <w:rsid w:val="00DD78CD"/>
    <w:rsid w:val="00DE0328"/>
    <w:rsid w:val="00DE05AA"/>
    <w:rsid w:val="00DE1984"/>
    <w:rsid w:val="00DE1A46"/>
    <w:rsid w:val="00DE6682"/>
    <w:rsid w:val="00DE7142"/>
    <w:rsid w:val="00DF12BE"/>
    <w:rsid w:val="00DF1D56"/>
    <w:rsid w:val="00DF3504"/>
    <w:rsid w:val="00DF3960"/>
    <w:rsid w:val="00DF3D96"/>
    <w:rsid w:val="00DF4934"/>
    <w:rsid w:val="00DF647B"/>
    <w:rsid w:val="00DF6509"/>
    <w:rsid w:val="00DF7607"/>
    <w:rsid w:val="00E0275F"/>
    <w:rsid w:val="00E0414C"/>
    <w:rsid w:val="00E04EB3"/>
    <w:rsid w:val="00E05746"/>
    <w:rsid w:val="00E05A89"/>
    <w:rsid w:val="00E071B2"/>
    <w:rsid w:val="00E07FAC"/>
    <w:rsid w:val="00E10B3E"/>
    <w:rsid w:val="00E146E0"/>
    <w:rsid w:val="00E14C79"/>
    <w:rsid w:val="00E15474"/>
    <w:rsid w:val="00E156AB"/>
    <w:rsid w:val="00E17711"/>
    <w:rsid w:val="00E17A92"/>
    <w:rsid w:val="00E20921"/>
    <w:rsid w:val="00E22793"/>
    <w:rsid w:val="00E227CD"/>
    <w:rsid w:val="00E23863"/>
    <w:rsid w:val="00E270E2"/>
    <w:rsid w:val="00E27A67"/>
    <w:rsid w:val="00E27FED"/>
    <w:rsid w:val="00E32517"/>
    <w:rsid w:val="00E33D78"/>
    <w:rsid w:val="00E33FE4"/>
    <w:rsid w:val="00E34575"/>
    <w:rsid w:val="00E347F9"/>
    <w:rsid w:val="00E34AAE"/>
    <w:rsid w:val="00E355F3"/>
    <w:rsid w:val="00E35ACC"/>
    <w:rsid w:val="00E37A48"/>
    <w:rsid w:val="00E40259"/>
    <w:rsid w:val="00E40FED"/>
    <w:rsid w:val="00E42D39"/>
    <w:rsid w:val="00E435EF"/>
    <w:rsid w:val="00E4484B"/>
    <w:rsid w:val="00E504B1"/>
    <w:rsid w:val="00E5084A"/>
    <w:rsid w:val="00E5112E"/>
    <w:rsid w:val="00E5218E"/>
    <w:rsid w:val="00E52B2E"/>
    <w:rsid w:val="00E55470"/>
    <w:rsid w:val="00E5633B"/>
    <w:rsid w:val="00E563F6"/>
    <w:rsid w:val="00E56D5A"/>
    <w:rsid w:val="00E626BD"/>
    <w:rsid w:val="00E62C0A"/>
    <w:rsid w:val="00E64121"/>
    <w:rsid w:val="00E64E7E"/>
    <w:rsid w:val="00E70AD0"/>
    <w:rsid w:val="00E71C94"/>
    <w:rsid w:val="00E73C3E"/>
    <w:rsid w:val="00E73D18"/>
    <w:rsid w:val="00E74BD3"/>
    <w:rsid w:val="00E7523E"/>
    <w:rsid w:val="00E75528"/>
    <w:rsid w:val="00E803A6"/>
    <w:rsid w:val="00E81027"/>
    <w:rsid w:val="00E81BD7"/>
    <w:rsid w:val="00E825B2"/>
    <w:rsid w:val="00E82A1C"/>
    <w:rsid w:val="00E86F97"/>
    <w:rsid w:val="00E86FB6"/>
    <w:rsid w:val="00E90EEA"/>
    <w:rsid w:val="00E910D4"/>
    <w:rsid w:val="00E93AB0"/>
    <w:rsid w:val="00E94F87"/>
    <w:rsid w:val="00E95409"/>
    <w:rsid w:val="00E95878"/>
    <w:rsid w:val="00E95BFF"/>
    <w:rsid w:val="00E95CEC"/>
    <w:rsid w:val="00EA326B"/>
    <w:rsid w:val="00EA55B3"/>
    <w:rsid w:val="00EA69F6"/>
    <w:rsid w:val="00EB03BD"/>
    <w:rsid w:val="00EB28D1"/>
    <w:rsid w:val="00EB2A79"/>
    <w:rsid w:val="00EB58FF"/>
    <w:rsid w:val="00EB69EF"/>
    <w:rsid w:val="00EB7F75"/>
    <w:rsid w:val="00EB7FB5"/>
    <w:rsid w:val="00EC06B6"/>
    <w:rsid w:val="00EC1B45"/>
    <w:rsid w:val="00EC494C"/>
    <w:rsid w:val="00EC57C2"/>
    <w:rsid w:val="00EC5D0D"/>
    <w:rsid w:val="00EC5D63"/>
    <w:rsid w:val="00EC73B7"/>
    <w:rsid w:val="00ED052A"/>
    <w:rsid w:val="00ED2136"/>
    <w:rsid w:val="00ED23C5"/>
    <w:rsid w:val="00ED5F44"/>
    <w:rsid w:val="00ED68DE"/>
    <w:rsid w:val="00ED6C89"/>
    <w:rsid w:val="00ED7E4C"/>
    <w:rsid w:val="00ED7F98"/>
    <w:rsid w:val="00ED7FED"/>
    <w:rsid w:val="00EE0460"/>
    <w:rsid w:val="00EE1372"/>
    <w:rsid w:val="00EF0B38"/>
    <w:rsid w:val="00EF196E"/>
    <w:rsid w:val="00EF46E8"/>
    <w:rsid w:val="00EF5C32"/>
    <w:rsid w:val="00EF5F35"/>
    <w:rsid w:val="00F000F5"/>
    <w:rsid w:val="00F02BF5"/>
    <w:rsid w:val="00F03C01"/>
    <w:rsid w:val="00F03E92"/>
    <w:rsid w:val="00F052F2"/>
    <w:rsid w:val="00F0541B"/>
    <w:rsid w:val="00F05D87"/>
    <w:rsid w:val="00F07CED"/>
    <w:rsid w:val="00F07FA7"/>
    <w:rsid w:val="00F10C1B"/>
    <w:rsid w:val="00F12B29"/>
    <w:rsid w:val="00F12BD2"/>
    <w:rsid w:val="00F13D98"/>
    <w:rsid w:val="00F14EF7"/>
    <w:rsid w:val="00F16468"/>
    <w:rsid w:val="00F20DC5"/>
    <w:rsid w:val="00F23440"/>
    <w:rsid w:val="00F236C3"/>
    <w:rsid w:val="00F2427A"/>
    <w:rsid w:val="00F25EF2"/>
    <w:rsid w:val="00F26A73"/>
    <w:rsid w:val="00F32CB7"/>
    <w:rsid w:val="00F32EFB"/>
    <w:rsid w:val="00F34778"/>
    <w:rsid w:val="00F37145"/>
    <w:rsid w:val="00F400A1"/>
    <w:rsid w:val="00F40B5A"/>
    <w:rsid w:val="00F40EAF"/>
    <w:rsid w:val="00F43163"/>
    <w:rsid w:val="00F44630"/>
    <w:rsid w:val="00F5261E"/>
    <w:rsid w:val="00F531D1"/>
    <w:rsid w:val="00F53A80"/>
    <w:rsid w:val="00F540C5"/>
    <w:rsid w:val="00F54715"/>
    <w:rsid w:val="00F57A46"/>
    <w:rsid w:val="00F57D03"/>
    <w:rsid w:val="00F61B90"/>
    <w:rsid w:val="00F62CC5"/>
    <w:rsid w:val="00F62D68"/>
    <w:rsid w:val="00F632EB"/>
    <w:rsid w:val="00F63DD7"/>
    <w:rsid w:val="00F64627"/>
    <w:rsid w:val="00F64927"/>
    <w:rsid w:val="00F65C89"/>
    <w:rsid w:val="00F66688"/>
    <w:rsid w:val="00F66D17"/>
    <w:rsid w:val="00F66E19"/>
    <w:rsid w:val="00F738D5"/>
    <w:rsid w:val="00F73D0E"/>
    <w:rsid w:val="00F745CC"/>
    <w:rsid w:val="00F761DD"/>
    <w:rsid w:val="00F76251"/>
    <w:rsid w:val="00F77D17"/>
    <w:rsid w:val="00F81D91"/>
    <w:rsid w:val="00F84936"/>
    <w:rsid w:val="00F85004"/>
    <w:rsid w:val="00F85157"/>
    <w:rsid w:val="00F86DF4"/>
    <w:rsid w:val="00F879EF"/>
    <w:rsid w:val="00F901C3"/>
    <w:rsid w:val="00F90AA3"/>
    <w:rsid w:val="00F9161C"/>
    <w:rsid w:val="00F93211"/>
    <w:rsid w:val="00F9454A"/>
    <w:rsid w:val="00F94B2C"/>
    <w:rsid w:val="00F954EB"/>
    <w:rsid w:val="00F9614F"/>
    <w:rsid w:val="00FA193C"/>
    <w:rsid w:val="00FA236F"/>
    <w:rsid w:val="00FA5A14"/>
    <w:rsid w:val="00FA5D72"/>
    <w:rsid w:val="00FB1510"/>
    <w:rsid w:val="00FB1837"/>
    <w:rsid w:val="00FB4379"/>
    <w:rsid w:val="00FB46E1"/>
    <w:rsid w:val="00FB46FB"/>
    <w:rsid w:val="00FB5682"/>
    <w:rsid w:val="00FB6723"/>
    <w:rsid w:val="00FB73DB"/>
    <w:rsid w:val="00FC1372"/>
    <w:rsid w:val="00FC1A0A"/>
    <w:rsid w:val="00FC3B07"/>
    <w:rsid w:val="00FC4B73"/>
    <w:rsid w:val="00FC66E2"/>
    <w:rsid w:val="00FC7B4A"/>
    <w:rsid w:val="00FD3BB5"/>
    <w:rsid w:val="00FD6F17"/>
    <w:rsid w:val="00FD71CA"/>
    <w:rsid w:val="00FD7473"/>
    <w:rsid w:val="00FD7D3E"/>
    <w:rsid w:val="00FD7FD5"/>
    <w:rsid w:val="00FE06B5"/>
    <w:rsid w:val="00FE11DA"/>
    <w:rsid w:val="00FE319E"/>
    <w:rsid w:val="00FE5002"/>
    <w:rsid w:val="00FF0BC1"/>
    <w:rsid w:val="00FF12C1"/>
    <w:rsid w:val="00FF27BC"/>
    <w:rsid w:val="00FF3CF0"/>
    <w:rsid w:val="00FF6158"/>
    <w:rsid w:val="00FF6A1C"/>
    <w:rsid w:val="00FF7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32F3056"/>
  <w15:docId w15:val="{481807BD-3197-4574-B531-D478A079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D22A3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2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13">
    <w:name w:val="Заголовок1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b">
    <w:name w:val="List"/>
    <w:basedOn w:val="a6"/>
    <w:rsid w:val="00CD22A3"/>
  </w:style>
  <w:style w:type="paragraph" w:customStyle="1" w:styleId="14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5"/>
    <w:rsid w:val="00CD22A3"/>
    <w:pPr>
      <w:suppressLineNumbers/>
    </w:pPr>
  </w:style>
  <w:style w:type="paragraph" w:customStyle="1" w:styleId="ac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d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e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">
    <w:name w:val="footer"/>
    <w:basedOn w:val="a5"/>
    <w:link w:val="af0"/>
    <w:uiPriority w:val="99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1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6">
    <w:name w:val="1"/>
    <w:basedOn w:val="a5"/>
    <w:next w:val="ad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7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8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9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a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15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15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0">
    <w:name w:val="Пункт1"/>
    <w:basedOn w:val="a5"/>
    <w:rsid w:val="00950770"/>
    <w:pPr>
      <w:numPr>
        <w:numId w:val="15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1">
    <w:name w:val="Стиль Заголовок 1 + По ширине"/>
    <w:basedOn w:val="12"/>
    <w:next w:val="2a"/>
    <w:rsid w:val="00692827"/>
    <w:pPr>
      <w:numPr>
        <w:numId w:val="2"/>
      </w:numPr>
      <w:tabs>
        <w:tab w:val="num" w:pos="643"/>
        <w:tab w:val="num" w:pos="860"/>
      </w:tabs>
      <w:suppressAutoHyphens w:val="0"/>
      <w:spacing w:before="0" w:after="0" w:line="240" w:lineRule="auto"/>
      <w:ind w:left="1080"/>
      <w:jc w:val="center"/>
    </w:pPr>
    <w:rPr>
      <w:rFonts w:ascii="Times New Roman" w:hAnsi="Times New Roman" w:cs="Times New Roman"/>
      <w:kern w:val="0"/>
      <w:sz w:val="28"/>
      <w:szCs w:val="20"/>
      <w:lang w:eastAsia="ru-RU"/>
    </w:rPr>
  </w:style>
  <w:style w:type="paragraph" w:customStyle="1" w:styleId="affb">
    <w:name w:val="Стиль номер обычный"/>
    <w:basedOn w:val="2a"/>
    <w:qFormat/>
    <w:rsid w:val="00692827"/>
    <w:pPr>
      <w:suppressAutoHyphens w:val="0"/>
      <w:spacing w:line="240" w:lineRule="auto"/>
      <w:ind w:left="0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270">
    <w:name w:val="Основной текст 27"/>
    <w:basedOn w:val="a5"/>
    <w:rsid w:val="00692827"/>
    <w:pPr>
      <w:suppressAutoHyphens w:val="0"/>
    </w:pPr>
    <w:rPr>
      <w:rFonts w:ascii="Times New Roman" w:hAnsi="Times New Roman"/>
      <w:kern w:val="0"/>
      <w:sz w:val="28"/>
      <w:lang w:val="en-US"/>
    </w:rPr>
  </w:style>
  <w:style w:type="paragraph" w:styleId="2a">
    <w:name w:val="List Continue 2"/>
    <w:basedOn w:val="a5"/>
    <w:semiHidden/>
    <w:unhideWhenUsed/>
    <w:rsid w:val="00692827"/>
    <w:pPr>
      <w:spacing w:after="120"/>
      <w:ind w:left="566"/>
      <w:contextualSpacing/>
    </w:pPr>
  </w:style>
  <w:style w:type="character" w:customStyle="1" w:styleId="33">
    <w:name w:val="Заголовок 3 Знак"/>
    <w:link w:val="32"/>
    <w:rsid w:val="001F401C"/>
    <w:rPr>
      <w:b/>
      <w:sz w:val="28"/>
      <w:szCs w:val="24"/>
    </w:rPr>
  </w:style>
  <w:style w:type="paragraph" w:customStyle="1" w:styleId="p1">
    <w:name w:val="p1"/>
    <w:basedOn w:val="a5"/>
    <w:rsid w:val="00E563F6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customStyle="1" w:styleId="af0">
    <w:name w:val="Нижний колонтитул Знак"/>
    <w:basedOn w:val="a7"/>
    <w:link w:val="af"/>
    <w:uiPriority w:val="99"/>
    <w:rsid w:val="000B2FFB"/>
    <w:rPr>
      <w:rFonts w:ascii="Calibri" w:hAnsi="Calibri"/>
      <w:kern w:val="1"/>
      <w:sz w:val="22"/>
      <w:szCs w:val="22"/>
      <w:lang w:eastAsia="ar-SA"/>
    </w:rPr>
  </w:style>
  <w:style w:type="paragraph" w:customStyle="1" w:styleId="212">
    <w:name w:val="Средняя сетка 21"/>
    <w:uiPriority w:val="1"/>
    <w:qFormat/>
    <w:rsid w:val="000B2FFB"/>
    <w:rPr>
      <w:rFonts w:ascii="Calibri" w:hAnsi="Calibri"/>
      <w:sz w:val="22"/>
      <w:szCs w:val="22"/>
    </w:rPr>
  </w:style>
  <w:style w:type="character" w:styleId="affc">
    <w:name w:val="annotation reference"/>
    <w:basedOn w:val="a7"/>
    <w:semiHidden/>
    <w:unhideWhenUsed/>
    <w:rsid w:val="00F9454A"/>
    <w:rPr>
      <w:sz w:val="16"/>
      <w:szCs w:val="16"/>
    </w:rPr>
  </w:style>
  <w:style w:type="paragraph" w:styleId="affd">
    <w:name w:val="annotation text"/>
    <w:basedOn w:val="a5"/>
    <w:link w:val="affe"/>
    <w:semiHidden/>
    <w:unhideWhenUsed/>
    <w:rsid w:val="00F9454A"/>
    <w:pPr>
      <w:spacing w:line="240" w:lineRule="auto"/>
    </w:pPr>
    <w:rPr>
      <w:sz w:val="20"/>
      <w:szCs w:val="20"/>
    </w:rPr>
  </w:style>
  <w:style w:type="character" w:customStyle="1" w:styleId="affe">
    <w:name w:val="Текст примечания Знак"/>
    <w:basedOn w:val="a7"/>
    <w:link w:val="affd"/>
    <w:semiHidden/>
    <w:rsid w:val="00F9454A"/>
    <w:rPr>
      <w:rFonts w:ascii="Calibri" w:hAnsi="Calibri"/>
      <w:kern w:val="1"/>
      <w:lang w:eastAsia="ar-SA"/>
    </w:rPr>
  </w:style>
  <w:style w:type="paragraph" w:styleId="afff">
    <w:name w:val="annotation subject"/>
    <w:basedOn w:val="affd"/>
    <w:next w:val="affd"/>
    <w:link w:val="afff0"/>
    <w:semiHidden/>
    <w:unhideWhenUsed/>
    <w:rsid w:val="00F9454A"/>
    <w:rPr>
      <w:b/>
      <w:bCs/>
    </w:rPr>
  </w:style>
  <w:style w:type="character" w:customStyle="1" w:styleId="afff0">
    <w:name w:val="Тема примечания Знак"/>
    <w:basedOn w:val="affe"/>
    <w:link w:val="afff"/>
    <w:semiHidden/>
    <w:rsid w:val="00F9454A"/>
    <w:rPr>
      <w:rFonts w:ascii="Calibri" w:hAnsi="Calibri"/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452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TSP@tatspirtpro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29F9E-2C98-4343-ABA3-DA51AF2F0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5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6673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Ковалева Анастасия Олеговна</cp:lastModifiedBy>
  <cp:revision>42</cp:revision>
  <cp:lastPrinted>2019-02-14T07:25:00Z</cp:lastPrinted>
  <dcterms:created xsi:type="dcterms:W3CDTF">2022-05-04T12:07:00Z</dcterms:created>
  <dcterms:modified xsi:type="dcterms:W3CDTF">2024-09-04T10:07:00Z</dcterms:modified>
</cp:coreProperties>
</file>