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B0622" w14:textId="77777777" w:rsidR="009348D7" w:rsidRPr="009348D7" w:rsidRDefault="009348D7" w:rsidP="009348D7">
      <w:pPr>
        <w:suppressAutoHyphens w:val="0"/>
        <w:ind w:firstLine="709"/>
        <w:jc w:val="center"/>
        <w:rPr>
          <w:b/>
          <w:bCs/>
          <w:kern w:val="28"/>
          <w:sz w:val="24"/>
          <w:szCs w:val="22"/>
        </w:rPr>
      </w:pPr>
      <w:r w:rsidRPr="009348D7">
        <w:rPr>
          <w:b/>
          <w:bCs/>
          <w:kern w:val="28"/>
          <w:sz w:val="24"/>
          <w:szCs w:val="22"/>
        </w:rPr>
        <w:t>Часть 5. Проект договора</w:t>
      </w:r>
    </w:p>
    <w:p w14:paraId="248715ED" w14:textId="77777777" w:rsidR="009348D7" w:rsidRPr="009348D7" w:rsidRDefault="009348D7" w:rsidP="009348D7">
      <w:pPr>
        <w:suppressAutoHyphens w:val="0"/>
        <w:ind w:firstLine="709"/>
        <w:jc w:val="center"/>
        <w:rPr>
          <w:b/>
          <w:bCs/>
          <w:kern w:val="28"/>
          <w:sz w:val="24"/>
          <w:szCs w:val="22"/>
        </w:rPr>
      </w:pPr>
    </w:p>
    <w:p w14:paraId="6D60FB30" w14:textId="77777777" w:rsidR="000D1C3C" w:rsidRPr="009348D7" w:rsidRDefault="002C17AB" w:rsidP="009348D7">
      <w:pPr>
        <w:suppressAutoHyphens w:val="0"/>
        <w:ind w:firstLine="709"/>
        <w:jc w:val="center"/>
        <w:rPr>
          <w:b/>
          <w:bCs/>
          <w:kern w:val="28"/>
          <w:sz w:val="24"/>
          <w:szCs w:val="22"/>
        </w:rPr>
      </w:pPr>
      <w:r w:rsidRPr="009348D7">
        <w:rPr>
          <w:b/>
          <w:bCs/>
          <w:kern w:val="28"/>
          <w:sz w:val="24"/>
          <w:szCs w:val="22"/>
        </w:rPr>
        <w:t xml:space="preserve">Договор № </w:t>
      </w:r>
      <w:r w:rsidR="00B37343" w:rsidRPr="009348D7">
        <w:rPr>
          <w:b/>
          <w:bCs/>
          <w:kern w:val="28"/>
          <w:sz w:val="24"/>
          <w:szCs w:val="22"/>
        </w:rPr>
        <w:t>_____</w:t>
      </w:r>
    </w:p>
    <w:p w14:paraId="3C915553" w14:textId="77777777" w:rsidR="000D1C3C" w:rsidRDefault="002C17AB">
      <w:pPr>
        <w:jc w:val="center"/>
        <w:rPr>
          <w:b/>
          <w:bCs/>
          <w:sz w:val="24"/>
          <w:szCs w:val="24"/>
        </w:rPr>
      </w:pPr>
      <w:r>
        <w:rPr>
          <w:b/>
          <w:bCs/>
          <w:sz w:val="24"/>
          <w:szCs w:val="24"/>
        </w:rPr>
        <w:t>на выполнение полиграфических работ</w:t>
      </w:r>
    </w:p>
    <w:p w14:paraId="2E8338C8" w14:textId="77777777" w:rsidR="000D1C3C" w:rsidRDefault="000D1C3C">
      <w:pPr>
        <w:suppressAutoHyphens w:val="0"/>
        <w:rPr>
          <w:sz w:val="22"/>
          <w:szCs w:val="22"/>
        </w:rPr>
      </w:pPr>
    </w:p>
    <w:p w14:paraId="7B260C25" w14:textId="2F1D2EAD" w:rsidR="000D1C3C" w:rsidRDefault="002C17AB">
      <w:pPr>
        <w:suppressAutoHyphens w:val="0"/>
        <w:rPr>
          <w:sz w:val="22"/>
          <w:szCs w:val="22"/>
        </w:rPr>
      </w:pPr>
      <w:r>
        <w:rPr>
          <w:sz w:val="22"/>
          <w:szCs w:val="22"/>
        </w:rPr>
        <w:t>г. Казань</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roofErr w:type="gramStart"/>
      <w:r>
        <w:rPr>
          <w:sz w:val="22"/>
          <w:szCs w:val="22"/>
        </w:rPr>
        <w:t xml:space="preserve">   «</w:t>
      </w:r>
      <w:proofErr w:type="gramEnd"/>
      <w:r>
        <w:rPr>
          <w:sz w:val="22"/>
          <w:szCs w:val="22"/>
        </w:rPr>
        <w:t xml:space="preserve"> ___ »  _____ 202</w:t>
      </w:r>
      <w:r w:rsidR="007F4A7C">
        <w:rPr>
          <w:sz w:val="22"/>
          <w:szCs w:val="22"/>
        </w:rPr>
        <w:t>6</w:t>
      </w:r>
      <w:r w:rsidR="009348D7">
        <w:rPr>
          <w:sz w:val="22"/>
          <w:szCs w:val="22"/>
        </w:rPr>
        <w:t xml:space="preserve"> </w:t>
      </w:r>
      <w:r>
        <w:rPr>
          <w:sz w:val="22"/>
          <w:szCs w:val="22"/>
        </w:rPr>
        <w:t xml:space="preserve"> г.</w:t>
      </w:r>
    </w:p>
    <w:p w14:paraId="7DACF02F" w14:textId="77777777" w:rsidR="000D1C3C" w:rsidRDefault="000D1C3C">
      <w:pPr>
        <w:suppressAutoHyphens w:val="0"/>
        <w:jc w:val="both"/>
        <w:rPr>
          <w:sz w:val="22"/>
          <w:szCs w:val="22"/>
        </w:rPr>
      </w:pPr>
    </w:p>
    <w:p w14:paraId="6E8727F1" w14:textId="33A64314" w:rsidR="000D1C3C" w:rsidRPr="002C17AB" w:rsidRDefault="002C17AB">
      <w:pPr>
        <w:suppressAutoHyphens w:val="0"/>
        <w:jc w:val="both"/>
        <w:rPr>
          <w:sz w:val="24"/>
          <w:szCs w:val="24"/>
        </w:rPr>
      </w:pPr>
      <w:r w:rsidRPr="002C17AB">
        <w:rPr>
          <w:sz w:val="24"/>
          <w:szCs w:val="24"/>
        </w:rPr>
        <w:t xml:space="preserve">       </w:t>
      </w:r>
      <w:r w:rsidR="009348D7">
        <w:rPr>
          <w:sz w:val="24"/>
          <w:szCs w:val="24"/>
        </w:rPr>
        <w:t>Общество с ограниченной ответственностью</w:t>
      </w:r>
      <w:r w:rsidRPr="002C17AB">
        <w:rPr>
          <w:sz w:val="24"/>
          <w:szCs w:val="24"/>
        </w:rPr>
        <w:t xml:space="preserve"> «Татарское книжное издательство», именуемое в дальнейшем «Заказчик», в лице генерального директора </w:t>
      </w:r>
      <w:r w:rsidR="00A30330">
        <w:rPr>
          <w:sz w:val="24"/>
          <w:szCs w:val="24"/>
        </w:rPr>
        <w:t>Галиуллина Рустема Гусмановича</w:t>
      </w:r>
      <w:r w:rsidRPr="002C17AB">
        <w:rPr>
          <w:sz w:val="24"/>
          <w:szCs w:val="24"/>
        </w:rPr>
        <w:t xml:space="preserve">, действующего на основании Устава, с одной стороны, и _________________, именуемое в дальнейшем «Подрядчик», в лице ____________________, действующего на основании __________________________, с другой стороны, в дальнейшем совместно именуемые «Стороны», </w:t>
      </w:r>
      <w:r>
        <w:rPr>
          <w:sz w:val="24"/>
          <w:szCs w:val="24"/>
        </w:rPr>
        <w:t xml:space="preserve">на основании протокола №______ от ________ г., </w:t>
      </w:r>
      <w:r w:rsidRPr="002C17AB">
        <w:rPr>
          <w:sz w:val="24"/>
          <w:szCs w:val="24"/>
        </w:rPr>
        <w:t xml:space="preserve">при соблюдении требований, установленных Положением о закупках товаров, работ, услуг для нужд </w:t>
      </w:r>
      <w:r w:rsidR="009348D7">
        <w:rPr>
          <w:sz w:val="24"/>
          <w:szCs w:val="24"/>
        </w:rPr>
        <w:t>ООО</w:t>
      </w:r>
      <w:r w:rsidRPr="002C17AB">
        <w:rPr>
          <w:sz w:val="24"/>
          <w:szCs w:val="24"/>
        </w:rPr>
        <w:t xml:space="preserve"> «Татарское книжное издательство», заключили договор о нижеследующем:</w:t>
      </w:r>
    </w:p>
    <w:p w14:paraId="521445E8" w14:textId="77777777" w:rsidR="000D1C3C" w:rsidRDefault="000D1C3C">
      <w:pPr>
        <w:jc w:val="center"/>
        <w:rPr>
          <w:b/>
          <w:bCs/>
          <w:sz w:val="24"/>
          <w:szCs w:val="24"/>
        </w:rPr>
      </w:pPr>
    </w:p>
    <w:p w14:paraId="6ECAAAC6" w14:textId="77777777" w:rsidR="000D1C3C" w:rsidRDefault="002C17AB">
      <w:pPr>
        <w:pStyle w:val="Normal1"/>
        <w:spacing w:before="60" w:after="60"/>
        <w:ind w:firstLine="709"/>
        <w:jc w:val="center"/>
        <w:rPr>
          <w:b/>
          <w:bCs/>
        </w:rPr>
      </w:pPr>
      <w:r>
        <w:rPr>
          <w:b/>
          <w:bCs/>
        </w:rPr>
        <w:t>1. Предмет договора</w:t>
      </w:r>
    </w:p>
    <w:p w14:paraId="7006516F" w14:textId="77777777" w:rsidR="000D1C3C" w:rsidRDefault="002C17AB">
      <w:pPr>
        <w:ind w:firstLine="709"/>
        <w:jc w:val="both"/>
        <w:rPr>
          <w:sz w:val="24"/>
          <w:szCs w:val="24"/>
        </w:rPr>
      </w:pPr>
      <w:r>
        <w:rPr>
          <w:sz w:val="24"/>
          <w:szCs w:val="24"/>
        </w:rPr>
        <w:t>1.1. Подрядчик обязуется выполнить полиграфические работы по изготовлению и поставить изготовленную книжную продукцию (далее – Работы), в соответствии с параметрами, указанными в Техническом задании (Приложение № 1), а Заказчик обязуется принять и оплатить указанные Работы.</w:t>
      </w:r>
    </w:p>
    <w:p w14:paraId="3D6EF18E" w14:textId="77777777" w:rsidR="000D1C3C" w:rsidRDefault="002C17AB">
      <w:pPr>
        <w:ind w:firstLine="709"/>
        <w:jc w:val="both"/>
        <w:rPr>
          <w:sz w:val="24"/>
          <w:szCs w:val="24"/>
        </w:rPr>
      </w:pPr>
      <w:r>
        <w:rPr>
          <w:sz w:val="24"/>
          <w:szCs w:val="24"/>
        </w:rPr>
        <w:t>1.2. Техническое задание (Приложение № 1), являющееся неотъемлемой частью настоящего Договора, определяет технические и организационные требования на полиграфические работы.</w:t>
      </w:r>
    </w:p>
    <w:p w14:paraId="6435B385" w14:textId="77777777" w:rsidR="000D1C3C" w:rsidRDefault="002C17AB">
      <w:pPr>
        <w:ind w:firstLine="709"/>
        <w:jc w:val="both"/>
        <w:rPr>
          <w:sz w:val="24"/>
          <w:szCs w:val="24"/>
        </w:rPr>
      </w:pPr>
      <w:r>
        <w:rPr>
          <w:sz w:val="24"/>
          <w:szCs w:val="24"/>
        </w:rPr>
        <w:t xml:space="preserve">1.3. При производстве Продукции используется бумага и иные полиграфические материалы Подрядчика. </w:t>
      </w:r>
    </w:p>
    <w:p w14:paraId="7B34D479" w14:textId="77777777" w:rsidR="000D1C3C" w:rsidRDefault="000D1C3C">
      <w:pPr>
        <w:pStyle w:val="10"/>
        <w:ind w:firstLine="709"/>
        <w:jc w:val="both"/>
        <w:rPr>
          <w:b w:val="0"/>
          <w:bCs w:val="0"/>
          <w:sz w:val="22"/>
          <w:szCs w:val="22"/>
        </w:rPr>
      </w:pPr>
    </w:p>
    <w:p w14:paraId="34C81A06" w14:textId="77777777" w:rsidR="000D1C3C" w:rsidRDefault="002C17AB">
      <w:pPr>
        <w:pStyle w:val="10"/>
        <w:spacing w:after="120"/>
        <w:ind w:firstLine="709"/>
        <w:rPr>
          <w:sz w:val="24"/>
          <w:szCs w:val="24"/>
        </w:rPr>
      </w:pPr>
      <w:r>
        <w:rPr>
          <w:sz w:val="24"/>
          <w:szCs w:val="24"/>
        </w:rPr>
        <w:t>2. Права и обязанности сторон</w:t>
      </w:r>
    </w:p>
    <w:p w14:paraId="7B9B1997" w14:textId="77777777" w:rsidR="000D1C3C" w:rsidRDefault="002C17AB">
      <w:pPr>
        <w:shd w:val="clear" w:color="auto" w:fill="FFFFFF"/>
        <w:ind w:firstLine="709"/>
        <w:jc w:val="both"/>
        <w:rPr>
          <w:spacing w:val="-1"/>
          <w:sz w:val="24"/>
          <w:szCs w:val="24"/>
        </w:rPr>
      </w:pPr>
      <w:r>
        <w:rPr>
          <w:spacing w:val="-1"/>
          <w:sz w:val="24"/>
          <w:szCs w:val="24"/>
        </w:rPr>
        <w:t>2.1. Заказчик обязуется:</w:t>
      </w:r>
    </w:p>
    <w:p w14:paraId="0831A5A7" w14:textId="77777777" w:rsidR="000D1C3C" w:rsidRDefault="002C17AB">
      <w:pPr>
        <w:shd w:val="clear" w:color="auto" w:fill="FFFFFF"/>
        <w:ind w:firstLine="709"/>
        <w:jc w:val="both"/>
        <w:rPr>
          <w:sz w:val="24"/>
          <w:szCs w:val="24"/>
        </w:rPr>
      </w:pPr>
      <w:r>
        <w:rPr>
          <w:sz w:val="24"/>
          <w:szCs w:val="24"/>
        </w:rPr>
        <w:t xml:space="preserve">2.1.1. Передать информационные материалы для выполнения Подрядчиком полиграфических работ – оригинал макет в бумажном виде (почтовой связью или нарочно) и электронном виде (по сети Интернет на </w:t>
      </w:r>
      <w:r>
        <w:rPr>
          <w:sz w:val="24"/>
          <w:szCs w:val="24"/>
          <w:lang w:val="en-US"/>
        </w:rPr>
        <w:t>FTP</w:t>
      </w:r>
      <w:r>
        <w:rPr>
          <w:sz w:val="24"/>
          <w:szCs w:val="24"/>
        </w:rPr>
        <w:t xml:space="preserve">-сервер Подрядчика или на дисках </w:t>
      </w:r>
      <w:r>
        <w:rPr>
          <w:sz w:val="24"/>
          <w:szCs w:val="24"/>
          <w:lang w:val="en-US"/>
        </w:rPr>
        <w:t>CD</w:t>
      </w:r>
      <w:r>
        <w:rPr>
          <w:sz w:val="24"/>
          <w:szCs w:val="24"/>
        </w:rPr>
        <w:t>-</w:t>
      </w:r>
      <w:proofErr w:type="gramStart"/>
      <w:r>
        <w:rPr>
          <w:sz w:val="24"/>
          <w:szCs w:val="24"/>
          <w:lang w:val="en-US"/>
        </w:rPr>
        <w:t>R</w:t>
      </w:r>
      <w:r>
        <w:rPr>
          <w:sz w:val="24"/>
          <w:szCs w:val="24"/>
        </w:rPr>
        <w:t>,</w:t>
      </w:r>
      <w:r>
        <w:rPr>
          <w:sz w:val="24"/>
          <w:szCs w:val="24"/>
          <w:lang w:val="en-US"/>
        </w:rPr>
        <w:t>CD</w:t>
      </w:r>
      <w:proofErr w:type="gramEnd"/>
      <w:r>
        <w:rPr>
          <w:sz w:val="24"/>
          <w:szCs w:val="24"/>
        </w:rPr>
        <w:t>-</w:t>
      </w:r>
      <w:r>
        <w:rPr>
          <w:sz w:val="24"/>
          <w:szCs w:val="24"/>
          <w:lang w:val="en-US"/>
        </w:rPr>
        <w:t>RW</w:t>
      </w:r>
      <w:r>
        <w:rPr>
          <w:sz w:val="24"/>
          <w:szCs w:val="24"/>
        </w:rPr>
        <w:t>,</w:t>
      </w:r>
      <w:r>
        <w:rPr>
          <w:sz w:val="24"/>
          <w:szCs w:val="24"/>
          <w:lang w:val="en-US"/>
        </w:rPr>
        <w:t>DVD</w:t>
      </w:r>
      <w:r>
        <w:rPr>
          <w:sz w:val="24"/>
          <w:szCs w:val="24"/>
        </w:rPr>
        <w:t>-</w:t>
      </w:r>
      <w:r>
        <w:rPr>
          <w:sz w:val="24"/>
          <w:szCs w:val="24"/>
          <w:lang w:val="en-US"/>
        </w:rPr>
        <w:t>R</w:t>
      </w:r>
      <w:r>
        <w:rPr>
          <w:sz w:val="24"/>
          <w:szCs w:val="24"/>
        </w:rPr>
        <w:t>);</w:t>
      </w:r>
    </w:p>
    <w:p w14:paraId="73ACAB71" w14:textId="77777777" w:rsidR="000D1C3C" w:rsidRDefault="002C17AB">
      <w:pPr>
        <w:shd w:val="clear" w:color="auto" w:fill="FFFFFF"/>
        <w:ind w:firstLine="709"/>
        <w:jc w:val="both"/>
        <w:rPr>
          <w:sz w:val="24"/>
          <w:szCs w:val="24"/>
        </w:rPr>
      </w:pPr>
      <w:r>
        <w:rPr>
          <w:sz w:val="24"/>
          <w:szCs w:val="24"/>
        </w:rPr>
        <w:t>2.1.2. Оплатить выполненные работы в сроки и на условиях, предусмотренных настоящим Договором.</w:t>
      </w:r>
    </w:p>
    <w:p w14:paraId="4239FB99" w14:textId="51C76E0E" w:rsidR="000D1C3C" w:rsidRDefault="002C17AB">
      <w:pPr>
        <w:shd w:val="clear" w:color="auto" w:fill="FFFFFF"/>
        <w:ind w:firstLine="709"/>
        <w:jc w:val="both"/>
        <w:rPr>
          <w:sz w:val="24"/>
          <w:szCs w:val="24"/>
        </w:rPr>
      </w:pPr>
      <w:r>
        <w:rPr>
          <w:sz w:val="24"/>
          <w:szCs w:val="24"/>
        </w:rPr>
        <w:t>2.1.3. Уведомить Подрядчика о неисполнении или ненадлежащем исполнении Подрядчиком установленных настоящим договором обязанностей в порядке, установленном п.п.5.</w:t>
      </w:r>
      <w:r w:rsidR="00666AE1">
        <w:rPr>
          <w:sz w:val="24"/>
          <w:szCs w:val="24"/>
        </w:rPr>
        <w:t>4</w:t>
      </w:r>
      <w:r>
        <w:rPr>
          <w:sz w:val="24"/>
          <w:szCs w:val="24"/>
        </w:rPr>
        <w:t>., 5.</w:t>
      </w:r>
      <w:r w:rsidR="00666AE1">
        <w:rPr>
          <w:sz w:val="24"/>
          <w:szCs w:val="24"/>
        </w:rPr>
        <w:t>6</w:t>
      </w:r>
      <w:r>
        <w:rPr>
          <w:sz w:val="24"/>
          <w:szCs w:val="24"/>
        </w:rPr>
        <w:t xml:space="preserve">. настоящего Договора. </w:t>
      </w:r>
    </w:p>
    <w:p w14:paraId="4575E5A3" w14:textId="77777777" w:rsidR="000D1C3C" w:rsidRDefault="002C17AB">
      <w:pPr>
        <w:shd w:val="clear" w:color="auto" w:fill="FFFFFF"/>
        <w:ind w:firstLine="709"/>
        <w:jc w:val="both"/>
        <w:rPr>
          <w:sz w:val="24"/>
          <w:szCs w:val="24"/>
        </w:rPr>
      </w:pPr>
      <w:r>
        <w:rPr>
          <w:sz w:val="24"/>
          <w:szCs w:val="24"/>
        </w:rPr>
        <w:t>2.1.4. Принять результат выполненных работ по настоящему договору. В случае отсутствия претензий относительно объема, качества и соблюдения сроков выполнения работ по настоящему Договору подписать Акт выполненных работ.</w:t>
      </w:r>
    </w:p>
    <w:p w14:paraId="56F77BE0" w14:textId="77777777" w:rsidR="000D1C3C" w:rsidRDefault="002C17AB">
      <w:pPr>
        <w:shd w:val="clear" w:color="auto" w:fill="FFFFFF"/>
        <w:ind w:firstLine="709"/>
        <w:jc w:val="both"/>
        <w:rPr>
          <w:sz w:val="24"/>
          <w:szCs w:val="24"/>
        </w:rPr>
      </w:pPr>
      <w:r>
        <w:rPr>
          <w:sz w:val="24"/>
          <w:szCs w:val="24"/>
        </w:rPr>
        <w:t>2.2.  Заказчик имеет право:</w:t>
      </w:r>
    </w:p>
    <w:p w14:paraId="6F581C29" w14:textId="77777777" w:rsidR="000D1C3C" w:rsidRDefault="002C17AB">
      <w:pPr>
        <w:shd w:val="clear" w:color="auto" w:fill="FFFFFF"/>
        <w:ind w:firstLine="709"/>
        <w:jc w:val="both"/>
        <w:rPr>
          <w:sz w:val="24"/>
          <w:szCs w:val="24"/>
        </w:rPr>
      </w:pPr>
      <w:r>
        <w:rPr>
          <w:sz w:val="24"/>
          <w:szCs w:val="24"/>
        </w:rPr>
        <w:t>2.2.1. Требовать предоставления информации, касающейся выполняемых Подрядчиком работ.</w:t>
      </w:r>
    </w:p>
    <w:p w14:paraId="223D3E4B" w14:textId="77777777" w:rsidR="0050070A" w:rsidRDefault="002C17AB">
      <w:pPr>
        <w:shd w:val="clear" w:color="auto" w:fill="FFFFFF"/>
        <w:ind w:firstLine="709"/>
        <w:jc w:val="both"/>
        <w:rPr>
          <w:sz w:val="24"/>
          <w:szCs w:val="24"/>
        </w:rPr>
      </w:pPr>
      <w:r>
        <w:rPr>
          <w:sz w:val="24"/>
          <w:szCs w:val="24"/>
        </w:rPr>
        <w:t>2.2.2. Проверять ход и качество выполняемых Подрядчиком работ, не вмешиваясь в его деятельность</w:t>
      </w:r>
      <w:r w:rsidR="0050070A">
        <w:rPr>
          <w:sz w:val="24"/>
          <w:szCs w:val="24"/>
        </w:rPr>
        <w:t>;</w:t>
      </w:r>
    </w:p>
    <w:p w14:paraId="228B7E37" w14:textId="77777777" w:rsidR="000D1C3C" w:rsidRDefault="0050070A" w:rsidP="0050070A">
      <w:pPr>
        <w:shd w:val="clear" w:color="auto" w:fill="FFFFFF"/>
        <w:ind w:firstLine="709"/>
        <w:jc w:val="both"/>
        <w:rPr>
          <w:sz w:val="24"/>
          <w:szCs w:val="24"/>
        </w:rPr>
      </w:pPr>
      <w:r>
        <w:rPr>
          <w:sz w:val="24"/>
          <w:szCs w:val="24"/>
        </w:rPr>
        <w:t>2.2.3</w:t>
      </w:r>
      <w:r w:rsidR="002C17AB">
        <w:rPr>
          <w:sz w:val="24"/>
          <w:szCs w:val="24"/>
        </w:rPr>
        <w:t>.</w:t>
      </w:r>
      <w:r>
        <w:rPr>
          <w:sz w:val="24"/>
          <w:szCs w:val="24"/>
        </w:rPr>
        <w:t xml:space="preserve"> П</w:t>
      </w:r>
      <w:r w:rsidRPr="0050070A">
        <w:rPr>
          <w:sz w:val="24"/>
          <w:szCs w:val="24"/>
        </w:rPr>
        <w:t>ривлекать экспертов, экспертные организации для проверки со</w:t>
      </w:r>
      <w:r>
        <w:rPr>
          <w:sz w:val="24"/>
          <w:szCs w:val="24"/>
        </w:rPr>
        <w:t xml:space="preserve">ответствия качества выполненных </w:t>
      </w:r>
      <w:r w:rsidRPr="0050070A">
        <w:rPr>
          <w:sz w:val="24"/>
          <w:szCs w:val="24"/>
        </w:rPr>
        <w:t xml:space="preserve">работ требованиям, установленным </w:t>
      </w:r>
      <w:r>
        <w:rPr>
          <w:sz w:val="24"/>
          <w:szCs w:val="24"/>
        </w:rPr>
        <w:t>Договором.</w:t>
      </w:r>
    </w:p>
    <w:p w14:paraId="5C75DBF2" w14:textId="77777777" w:rsidR="000D1C3C" w:rsidRDefault="002C17AB">
      <w:pPr>
        <w:shd w:val="clear" w:color="auto" w:fill="FFFFFF"/>
        <w:ind w:firstLine="709"/>
        <w:jc w:val="both"/>
        <w:rPr>
          <w:sz w:val="24"/>
          <w:szCs w:val="24"/>
        </w:rPr>
      </w:pPr>
      <w:r>
        <w:rPr>
          <w:sz w:val="24"/>
          <w:szCs w:val="24"/>
        </w:rPr>
        <w:t>2.3. Подрядчик обязуется:</w:t>
      </w:r>
    </w:p>
    <w:p w14:paraId="3083B632" w14:textId="77777777" w:rsidR="000D1C3C" w:rsidRDefault="002C17AB">
      <w:pPr>
        <w:shd w:val="clear" w:color="auto" w:fill="FFFFFF"/>
        <w:ind w:firstLine="709"/>
        <w:jc w:val="both"/>
        <w:rPr>
          <w:sz w:val="24"/>
          <w:szCs w:val="24"/>
        </w:rPr>
      </w:pPr>
      <w:r>
        <w:rPr>
          <w:sz w:val="24"/>
          <w:szCs w:val="24"/>
        </w:rPr>
        <w:t>2.3.1. Выполнить работы качественно и в сроки, предусмотренные настоящим Договором.</w:t>
      </w:r>
    </w:p>
    <w:p w14:paraId="47F1697D" w14:textId="77777777" w:rsidR="000D1C3C" w:rsidRDefault="002C17AB">
      <w:pPr>
        <w:shd w:val="clear" w:color="auto" w:fill="FFFFFF"/>
        <w:ind w:firstLine="709"/>
        <w:jc w:val="both"/>
        <w:rPr>
          <w:sz w:val="24"/>
          <w:szCs w:val="24"/>
        </w:rPr>
      </w:pPr>
      <w:r>
        <w:rPr>
          <w:sz w:val="24"/>
          <w:szCs w:val="24"/>
        </w:rPr>
        <w:t>2.3.2. По первому требованию Заказчика предоставлять Заказчику информацию, касающуюся выполняемых работ по настоящему договору.</w:t>
      </w:r>
    </w:p>
    <w:p w14:paraId="1368CBA3" w14:textId="77777777" w:rsidR="000D1C3C" w:rsidRDefault="002C17AB">
      <w:pPr>
        <w:shd w:val="clear" w:color="auto" w:fill="FFFFFF"/>
        <w:ind w:firstLine="709"/>
        <w:jc w:val="both"/>
        <w:rPr>
          <w:sz w:val="24"/>
          <w:szCs w:val="24"/>
        </w:rPr>
      </w:pPr>
      <w:r>
        <w:rPr>
          <w:sz w:val="24"/>
          <w:szCs w:val="24"/>
        </w:rPr>
        <w:lastRenderedPageBreak/>
        <w:t>2.3.3. Предупреждать Заказчика о вероятных конкретных событиях или обстоятельствах в будущем, которые могут негативно повлиять на качество выполняемых работ.</w:t>
      </w:r>
    </w:p>
    <w:p w14:paraId="3658DCEB" w14:textId="77777777" w:rsidR="000D1C3C" w:rsidRDefault="002C17AB">
      <w:pPr>
        <w:shd w:val="clear" w:color="auto" w:fill="FFFFFF"/>
        <w:ind w:firstLine="709"/>
        <w:jc w:val="both"/>
        <w:rPr>
          <w:sz w:val="24"/>
          <w:szCs w:val="24"/>
        </w:rPr>
      </w:pPr>
      <w:r>
        <w:rPr>
          <w:sz w:val="24"/>
          <w:szCs w:val="24"/>
        </w:rPr>
        <w:t>2.3.4. Своими</w:t>
      </w:r>
      <w:r w:rsidR="009348D7">
        <w:rPr>
          <w:sz w:val="24"/>
          <w:szCs w:val="24"/>
        </w:rPr>
        <w:t xml:space="preserve"> силами</w:t>
      </w:r>
      <w:r>
        <w:rPr>
          <w:sz w:val="24"/>
          <w:szCs w:val="24"/>
        </w:rPr>
        <w:t xml:space="preserve"> и за свой счет устранить допущенные по своей вине недостатки в выполненных работах.</w:t>
      </w:r>
    </w:p>
    <w:p w14:paraId="0A1FFFC3" w14:textId="16DEEC4A" w:rsidR="000D1C3C" w:rsidRDefault="002C17AB">
      <w:pPr>
        <w:shd w:val="clear" w:color="auto" w:fill="FFFFFF"/>
        <w:tabs>
          <w:tab w:val="left" w:leader="underscore" w:pos="9131"/>
        </w:tabs>
        <w:ind w:firstLine="709"/>
        <w:jc w:val="both"/>
        <w:rPr>
          <w:spacing w:val="-2"/>
          <w:sz w:val="24"/>
          <w:szCs w:val="24"/>
        </w:rPr>
      </w:pPr>
      <w:r>
        <w:rPr>
          <w:sz w:val="24"/>
          <w:szCs w:val="24"/>
        </w:rPr>
        <w:t>2.3.5. Осуществить доставку готовых тиражей полиграфической продукции на склад Заказчика по адресу:</w:t>
      </w:r>
      <w:r>
        <w:rPr>
          <w:spacing w:val="-2"/>
          <w:sz w:val="24"/>
          <w:szCs w:val="24"/>
        </w:rPr>
        <w:t xml:space="preserve"> Республика Татарстан, г.</w:t>
      </w:r>
      <w:r w:rsidR="00A74FAE">
        <w:rPr>
          <w:spacing w:val="-2"/>
          <w:sz w:val="24"/>
          <w:szCs w:val="24"/>
        </w:rPr>
        <w:t xml:space="preserve"> </w:t>
      </w:r>
      <w:r>
        <w:rPr>
          <w:spacing w:val="-2"/>
          <w:sz w:val="24"/>
          <w:szCs w:val="24"/>
        </w:rPr>
        <w:t>Казань, ул.</w:t>
      </w:r>
      <w:r w:rsidR="00A74FAE">
        <w:rPr>
          <w:spacing w:val="-2"/>
          <w:sz w:val="24"/>
          <w:szCs w:val="24"/>
        </w:rPr>
        <w:t xml:space="preserve"> </w:t>
      </w:r>
      <w:r>
        <w:rPr>
          <w:spacing w:val="-2"/>
          <w:sz w:val="24"/>
          <w:szCs w:val="24"/>
        </w:rPr>
        <w:t>Декабристов, д.2.</w:t>
      </w:r>
    </w:p>
    <w:p w14:paraId="08A38DE5" w14:textId="77777777" w:rsidR="000D1C3C" w:rsidRDefault="002C17AB">
      <w:pPr>
        <w:shd w:val="clear" w:color="auto" w:fill="FFFFFF"/>
        <w:ind w:firstLine="709"/>
        <w:jc w:val="both"/>
        <w:rPr>
          <w:sz w:val="24"/>
          <w:szCs w:val="24"/>
        </w:rPr>
      </w:pPr>
      <w:r>
        <w:rPr>
          <w:sz w:val="24"/>
          <w:szCs w:val="24"/>
        </w:rPr>
        <w:t>2.3.6. Предоставить Подрядчику Акт выполненных работ не позднее 3-х (трех) рабочих дней по факту выполнения работ.</w:t>
      </w:r>
    </w:p>
    <w:p w14:paraId="05874A8F" w14:textId="77777777" w:rsidR="000D1C3C" w:rsidRDefault="002C17AB">
      <w:pPr>
        <w:shd w:val="clear" w:color="auto" w:fill="FFFFFF"/>
        <w:ind w:firstLine="709"/>
        <w:jc w:val="both"/>
        <w:rPr>
          <w:sz w:val="24"/>
          <w:szCs w:val="24"/>
        </w:rPr>
      </w:pPr>
      <w:r>
        <w:rPr>
          <w:sz w:val="24"/>
          <w:szCs w:val="24"/>
        </w:rPr>
        <w:t>2.3.7. Осуществить рассылку обязательных экземпляров изготовленной продукции в соответствии с действующим законодательством.</w:t>
      </w:r>
    </w:p>
    <w:p w14:paraId="3244048D" w14:textId="77777777" w:rsidR="0050070A" w:rsidRPr="0050070A" w:rsidRDefault="0050070A" w:rsidP="0050070A">
      <w:pPr>
        <w:shd w:val="clear" w:color="auto" w:fill="FFFFFF"/>
        <w:ind w:firstLine="709"/>
        <w:jc w:val="both"/>
        <w:rPr>
          <w:sz w:val="24"/>
          <w:szCs w:val="24"/>
        </w:rPr>
      </w:pPr>
      <w:r>
        <w:rPr>
          <w:sz w:val="24"/>
          <w:szCs w:val="24"/>
        </w:rPr>
        <w:t>2</w:t>
      </w:r>
      <w:r w:rsidRPr="0050070A">
        <w:rPr>
          <w:sz w:val="24"/>
          <w:szCs w:val="24"/>
        </w:rPr>
        <w:t>.</w:t>
      </w:r>
      <w:r>
        <w:rPr>
          <w:sz w:val="24"/>
          <w:szCs w:val="24"/>
        </w:rPr>
        <w:t>4</w:t>
      </w:r>
      <w:r w:rsidRPr="0050070A">
        <w:rPr>
          <w:sz w:val="24"/>
          <w:szCs w:val="24"/>
        </w:rPr>
        <w:t>. Подрядчик гарантирует:</w:t>
      </w:r>
    </w:p>
    <w:p w14:paraId="766F5C54" w14:textId="77777777" w:rsidR="0050070A" w:rsidRPr="0050070A" w:rsidRDefault="0050070A" w:rsidP="0050070A">
      <w:pPr>
        <w:shd w:val="clear" w:color="auto" w:fill="FFFFFF"/>
        <w:ind w:firstLine="709"/>
        <w:jc w:val="both"/>
        <w:rPr>
          <w:sz w:val="24"/>
          <w:szCs w:val="24"/>
        </w:rPr>
      </w:pPr>
      <w:r>
        <w:rPr>
          <w:sz w:val="24"/>
          <w:szCs w:val="24"/>
        </w:rPr>
        <w:t>2</w:t>
      </w:r>
      <w:r w:rsidRPr="0050070A">
        <w:rPr>
          <w:sz w:val="24"/>
          <w:szCs w:val="24"/>
        </w:rPr>
        <w:t>.</w:t>
      </w:r>
      <w:r>
        <w:rPr>
          <w:sz w:val="24"/>
          <w:szCs w:val="24"/>
        </w:rPr>
        <w:t>4</w:t>
      </w:r>
      <w:r w:rsidRPr="0050070A">
        <w:rPr>
          <w:sz w:val="24"/>
          <w:szCs w:val="24"/>
        </w:rPr>
        <w:t>.1. соответствие требованиям, установленным в соответствии</w:t>
      </w:r>
      <w:r>
        <w:rPr>
          <w:sz w:val="24"/>
          <w:szCs w:val="24"/>
        </w:rPr>
        <w:t xml:space="preserve"> с законодательством Российской </w:t>
      </w:r>
      <w:r w:rsidRPr="0050070A">
        <w:rPr>
          <w:sz w:val="24"/>
          <w:szCs w:val="24"/>
        </w:rPr>
        <w:t>Федерации к лицам, выполняющим работы, являющиеся объектом закупки.</w:t>
      </w:r>
    </w:p>
    <w:p w14:paraId="2935EAD1" w14:textId="77777777" w:rsidR="0050070A" w:rsidRDefault="0050070A" w:rsidP="0050070A">
      <w:pPr>
        <w:shd w:val="clear" w:color="auto" w:fill="FFFFFF"/>
        <w:ind w:firstLine="709"/>
        <w:jc w:val="both"/>
        <w:rPr>
          <w:sz w:val="24"/>
          <w:szCs w:val="24"/>
        </w:rPr>
      </w:pPr>
      <w:r>
        <w:rPr>
          <w:sz w:val="24"/>
          <w:szCs w:val="24"/>
        </w:rPr>
        <w:t>2</w:t>
      </w:r>
      <w:r w:rsidRPr="0050070A">
        <w:rPr>
          <w:sz w:val="24"/>
          <w:szCs w:val="24"/>
        </w:rPr>
        <w:t>.</w:t>
      </w:r>
      <w:r>
        <w:rPr>
          <w:sz w:val="24"/>
          <w:szCs w:val="24"/>
        </w:rPr>
        <w:t>4</w:t>
      </w:r>
      <w:r w:rsidRPr="0050070A">
        <w:rPr>
          <w:sz w:val="24"/>
          <w:szCs w:val="24"/>
        </w:rPr>
        <w:t>.2. обеспечение отсутствия недоимки по налогам, сборам, стр</w:t>
      </w:r>
      <w:r>
        <w:rPr>
          <w:sz w:val="24"/>
          <w:szCs w:val="24"/>
        </w:rPr>
        <w:t xml:space="preserve">аховым взносам, пеням, штрафам, </w:t>
      </w:r>
      <w:r w:rsidRPr="0050070A">
        <w:rPr>
          <w:sz w:val="24"/>
          <w:szCs w:val="24"/>
        </w:rPr>
        <w:t>процентам, подлежащим уплате в соответствии с законодательством Российской Федерации.</w:t>
      </w:r>
    </w:p>
    <w:p w14:paraId="147E27C6" w14:textId="77777777" w:rsidR="000D1C3C" w:rsidRDefault="000D1C3C">
      <w:pPr>
        <w:pStyle w:val="10"/>
        <w:spacing w:after="120"/>
        <w:ind w:firstLine="709"/>
        <w:jc w:val="both"/>
        <w:rPr>
          <w:sz w:val="24"/>
          <w:szCs w:val="24"/>
        </w:rPr>
      </w:pPr>
    </w:p>
    <w:p w14:paraId="46C89439" w14:textId="77777777" w:rsidR="000D1C3C" w:rsidRDefault="002C17AB">
      <w:pPr>
        <w:pStyle w:val="10"/>
        <w:spacing w:after="120"/>
        <w:ind w:firstLine="709"/>
        <w:rPr>
          <w:sz w:val="24"/>
          <w:szCs w:val="24"/>
        </w:rPr>
      </w:pPr>
      <w:r>
        <w:rPr>
          <w:sz w:val="24"/>
          <w:szCs w:val="24"/>
        </w:rPr>
        <w:t>3. Стоимость услуг и порядок расчетов</w:t>
      </w:r>
    </w:p>
    <w:p w14:paraId="17EB1884" w14:textId="77777777" w:rsidR="000D1C3C" w:rsidRDefault="002C17AB">
      <w:pPr>
        <w:ind w:firstLine="709"/>
        <w:jc w:val="both"/>
        <w:rPr>
          <w:sz w:val="24"/>
          <w:szCs w:val="24"/>
        </w:rPr>
      </w:pPr>
      <w:r>
        <w:rPr>
          <w:sz w:val="24"/>
          <w:szCs w:val="24"/>
        </w:rPr>
        <w:t>3.1. Стоимость работ составляет _________________ рубль, в т.ч. НДС ____________ (если стоимость выполненных работ не облагается НДС, указать основание).</w:t>
      </w:r>
    </w:p>
    <w:p w14:paraId="31183035" w14:textId="77777777" w:rsidR="000D1C3C" w:rsidRDefault="002C17AB">
      <w:pPr>
        <w:ind w:firstLine="709"/>
        <w:jc w:val="both"/>
        <w:rPr>
          <w:b/>
          <w:bCs/>
          <w:sz w:val="24"/>
          <w:szCs w:val="24"/>
        </w:rPr>
      </w:pPr>
      <w:r>
        <w:rPr>
          <w:sz w:val="24"/>
          <w:szCs w:val="24"/>
        </w:rPr>
        <w:t>3.2. Указанная в п.3.1. настоящего Договора стоимость включает в себя работы по предпечатной подготовке, изготовлению полиграфической продукции в полном объеме, упаковке, доставке готовой продукции, погрузке-разгрузке, все налоги, сборы и пошлины, установленные законодательством, а также любые иные расходы Подрядчика, связанные с исполнением настоящего Договора.</w:t>
      </w:r>
    </w:p>
    <w:p w14:paraId="07FE3A33" w14:textId="77777777" w:rsidR="000D1C3C" w:rsidRDefault="002C17AB" w:rsidP="009348D7">
      <w:pPr>
        <w:pStyle w:val="10"/>
        <w:ind w:firstLine="709"/>
        <w:jc w:val="both"/>
        <w:rPr>
          <w:b w:val="0"/>
          <w:bCs w:val="0"/>
          <w:sz w:val="24"/>
          <w:szCs w:val="24"/>
        </w:rPr>
      </w:pPr>
      <w:r>
        <w:rPr>
          <w:b w:val="0"/>
          <w:bCs w:val="0"/>
          <w:sz w:val="24"/>
          <w:szCs w:val="24"/>
        </w:rPr>
        <w:t>3.3. Расчет по Договору производится Заказчиком на основании выставленного Подрядчиком счета в течение 7 (семи) рабочих дней с даты подписания Сторонами Акта выполненных работ.</w:t>
      </w:r>
    </w:p>
    <w:p w14:paraId="3F0B5AF1" w14:textId="77777777" w:rsidR="000D1C3C" w:rsidRDefault="002C17AB">
      <w:pPr>
        <w:pStyle w:val="Normal1"/>
        <w:ind w:firstLine="709"/>
        <w:jc w:val="both"/>
      </w:pPr>
      <w:r>
        <w:t>3.</w:t>
      </w:r>
      <w:r w:rsidR="009348D7">
        <w:t>4</w:t>
      </w:r>
      <w:r>
        <w:t>. Оплата по настоящему Договору производится безналичным расчетом в рублях.</w:t>
      </w:r>
    </w:p>
    <w:p w14:paraId="31ACB408" w14:textId="77777777" w:rsidR="000D1C3C" w:rsidRDefault="002C17AB">
      <w:pPr>
        <w:pStyle w:val="Normal1"/>
        <w:ind w:firstLine="709"/>
        <w:jc w:val="both"/>
      </w:pPr>
      <w:r>
        <w:t>3.</w:t>
      </w:r>
      <w:r w:rsidR="009348D7">
        <w:t>5</w:t>
      </w:r>
      <w:r>
        <w:t>. Цена настоящего договора подлежит изменению только в случае изменения параметров книг либо изменения тиража книг.</w:t>
      </w:r>
    </w:p>
    <w:p w14:paraId="498360A3" w14:textId="77777777" w:rsidR="0050070A" w:rsidRDefault="002C17AB" w:rsidP="0050070A">
      <w:pPr>
        <w:pStyle w:val="Normal1"/>
        <w:ind w:firstLine="709"/>
        <w:jc w:val="both"/>
      </w:pPr>
      <w:r>
        <w:t>3.</w:t>
      </w:r>
      <w:r w:rsidR="009348D7">
        <w:t>6</w:t>
      </w:r>
      <w:r>
        <w:t>. Обязательство Заказчика по оплате выполненных работ считается исполненным после списания денежных средств со счета Заказчика.</w:t>
      </w:r>
    </w:p>
    <w:p w14:paraId="501F1CDD" w14:textId="77777777" w:rsidR="000D1C3C" w:rsidRDefault="000D1C3C">
      <w:pPr>
        <w:pStyle w:val="10"/>
        <w:ind w:firstLine="709"/>
        <w:jc w:val="both"/>
        <w:rPr>
          <w:b w:val="0"/>
          <w:bCs w:val="0"/>
          <w:sz w:val="24"/>
          <w:szCs w:val="24"/>
        </w:rPr>
      </w:pPr>
    </w:p>
    <w:p w14:paraId="54A32758" w14:textId="77777777" w:rsidR="000D1C3C" w:rsidRDefault="002C17AB">
      <w:pPr>
        <w:pStyle w:val="Normal1"/>
        <w:spacing w:before="60" w:after="60"/>
        <w:ind w:firstLine="709"/>
        <w:jc w:val="center"/>
        <w:rPr>
          <w:b/>
          <w:bCs/>
        </w:rPr>
      </w:pPr>
      <w:r>
        <w:rPr>
          <w:b/>
          <w:bCs/>
        </w:rPr>
        <w:t>4. Качество выполненных работ</w:t>
      </w:r>
    </w:p>
    <w:p w14:paraId="12294BBD" w14:textId="77777777" w:rsidR="000D1C3C" w:rsidRDefault="002C17AB">
      <w:pPr>
        <w:pStyle w:val="Normal1"/>
        <w:ind w:firstLine="709"/>
        <w:jc w:val="both"/>
      </w:pPr>
      <w:r>
        <w:t>4.1. Изготовленная продукция должна отвечать требованиям качества и безопасности (санитарным нормам и правилам, государственным стандартам и т.п.), в соответствии с требованиями, указанными в Техническом задании.</w:t>
      </w:r>
    </w:p>
    <w:p w14:paraId="554B534C" w14:textId="19A1F637" w:rsidR="000D1C3C" w:rsidRDefault="002C17AB">
      <w:pPr>
        <w:pStyle w:val="Normal1"/>
        <w:ind w:firstLine="709"/>
        <w:jc w:val="both"/>
      </w:pPr>
      <w:r>
        <w:t xml:space="preserve">4.2. При наличии расхождений у сторон Договора в оценке качества выполняемых работ и соответствия изготовленной продукции требованиям, установленным настоящим Договором, Заказчик вправе осуществить </w:t>
      </w:r>
      <w:r w:rsidR="00A74FAE">
        <w:t>экспертизу продукции</w:t>
      </w:r>
      <w:r>
        <w:t>, изготовленной в результате выполнения работ, для чего привлечь независимых экспертов или экспертные организации.</w:t>
      </w:r>
    </w:p>
    <w:p w14:paraId="45C768F2" w14:textId="77777777" w:rsidR="000D1C3C" w:rsidRDefault="002C17AB">
      <w:pPr>
        <w:pStyle w:val="Normal1"/>
        <w:ind w:firstLine="709"/>
        <w:jc w:val="both"/>
      </w:pPr>
      <w:r>
        <w:t>4.3. Заказчик вправе проверять ход и качество выполняемых работ в период действия настоящего Договора, не вмешиваясь в деятельность Подрядчика.</w:t>
      </w:r>
    </w:p>
    <w:p w14:paraId="0E11D9B1" w14:textId="77777777" w:rsidR="000D1C3C" w:rsidRDefault="002C17AB">
      <w:pPr>
        <w:pStyle w:val="Normal1"/>
        <w:ind w:firstLine="709"/>
        <w:jc w:val="both"/>
      </w:pPr>
      <w:r>
        <w:t xml:space="preserve">4.4. В случае выявления Заказчиком нарушений, недостатков в ходе выполнения работ со стороны Подрядчика Заказчиком составляется соответствующий акт с указанием недостатков выполненных работ и согласованных сроков их устранения. </w:t>
      </w:r>
    </w:p>
    <w:p w14:paraId="5DD9239B" w14:textId="77777777" w:rsidR="000D1C3C" w:rsidRDefault="002C17AB">
      <w:pPr>
        <w:pStyle w:val="Normal1"/>
        <w:ind w:firstLine="709"/>
        <w:jc w:val="both"/>
      </w:pPr>
      <w:r>
        <w:t>4.5. В случае существенного нарушения требований к качеству продукции Заказчик вправе по своему выбору:</w:t>
      </w:r>
    </w:p>
    <w:p w14:paraId="6E37D602" w14:textId="77777777" w:rsidR="000D1C3C" w:rsidRDefault="002C17AB">
      <w:pPr>
        <w:pStyle w:val="Normal1"/>
        <w:ind w:firstLine="709"/>
        <w:jc w:val="both"/>
      </w:pPr>
      <w:r>
        <w:t>- отказаться от исполнения настоящего Договора и потребовать возврата уплаченной суммы;</w:t>
      </w:r>
    </w:p>
    <w:p w14:paraId="6F1A0FB9" w14:textId="77777777" w:rsidR="000D1C3C" w:rsidRDefault="002C17AB">
      <w:pPr>
        <w:pStyle w:val="Normal1"/>
        <w:ind w:firstLine="709"/>
        <w:jc w:val="both"/>
      </w:pPr>
      <w:r>
        <w:lastRenderedPageBreak/>
        <w:t>- потребовать устранения недостатков продукции.</w:t>
      </w:r>
    </w:p>
    <w:p w14:paraId="55DA15EE" w14:textId="77777777" w:rsidR="000D1C3C" w:rsidRDefault="000D1C3C">
      <w:pPr>
        <w:pStyle w:val="Normal1"/>
        <w:ind w:firstLine="709"/>
        <w:jc w:val="both"/>
      </w:pPr>
    </w:p>
    <w:p w14:paraId="2A8830B1" w14:textId="77777777" w:rsidR="000D1C3C" w:rsidRDefault="002C17AB">
      <w:pPr>
        <w:pStyle w:val="Normal1"/>
        <w:spacing w:before="60" w:after="60"/>
        <w:ind w:firstLine="709"/>
        <w:jc w:val="center"/>
        <w:rPr>
          <w:b/>
          <w:bCs/>
        </w:rPr>
      </w:pPr>
      <w:r>
        <w:rPr>
          <w:b/>
          <w:bCs/>
        </w:rPr>
        <w:t>5. Порядок сдачи-приемки изготовленной продукции</w:t>
      </w:r>
    </w:p>
    <w:p w14:paraId="45C0B8FD" w14:textId="77777777" w:rsidR="000D1C3C" w:rsidRDefault="002C17AB">
      <w:pPr>
        <w:pStyle w:val="a5"/>
        <w:ind w:firstLine="709"/>
        <w:rPr>
          <w:rFonts w:ascii="Times New Roman" w:eastAsia="Times New Roman" w:hAnsi="Times New Roman" w:cs="Times New Roman"/>
          <w:sz w:val="24"/>
          <w:szCs w:val="24"/>
          <w:lang w:val="ru-RU"/>
        </w:rPr>
      </w:pPr>
      <w:r>
        <w:rPr>
          <w:rFonts w:ascii="Times New Roman" w:hAnsi="Times New Roman"/>
          <w:spacing w:val="-10"/>
          <w:sz w:val="24"/>
          <w:szCs w:val="24"/>
          <w:lang w:val="ru-RU"/>
        </w:rPr>
        <w:t xml:space="preserve">5.1. </w:t>
      </w:r>
      <w:r>
        <w:rPr>
          <w:rFonts w:ascii="Times New Roman" w:hAnsi="Times New Roman"/>
          <w:sz w:val="24"/>
          <w:szCs w:val="24"/>
          <w:lang w:val="ru-RU"/>
        </w:rPr>
        <w:t>По факту выполнения работ Подрядчик составляет следующий пакет документов: накладная, счет-фактура (в случае, если стоимость выполненных работ облагается НДС), акт выполненных работ, счет (с учетом НДС)</w:t>
      </w:r>
      <w:r>
        <w:rPr>
          <w:rFonts w:ascii="Times New Roman" w:hAnsi="Times New Roman"/>
          <w:spacing w:val="-3"/>
          <w:sz w:val="24"/>
          <w:szCs w:val="24"/>
          <w:lang w:val="ru-RU"/>
        </w:rPr>
        <w:t>.</w:t>
      </w:r>
    </w:p>
    <w:p w14:paraId="0D858EB7" w14:textId="77777777" w:rsidR="000D1C3C" w:rsidRDefault="002C17AB">
      <w:pPr>
        <w:shd w:val="clear" w:color="auto" w:fill="FFFFFF"/>
        <w:ind w:firstLine="709"/>
        <w:jc w:val="both"/>
        <w:rPr>
          <w:sz w:val="24"/>
          <w:szCs w:val="24"/>
        </w:rPr>
      </w:pPr>
      <w:r>
        <w:rPr>
          <w:spacing w:val="-1"/>
          <w:sz w:val="24"/>
          <w:szCs w:val="24"/>
        </w:rPr>
        <w:t xml:space="preserve">5.2. </w:t>
      </w:r>
      <w:r>
        <w:rPr>
          <w:sz w:val="24"/>
          <w:szCs w:val="24"/>
        </w:rPr>
        <w:t>Не позднее 3 дней, следующих за днем окончания выполнения работ, Подрядчик обязан передать Заказчику двусторонний Акт выполненных работ, составленный в двух оригинальных экземплярах и подписанных со своей стороны.</w:t>
      </w:r>
    </w:p>
    <w:p w14:paraId="57C0BCEC" w14:textId="77777777" w:rsidR="000D1C3C" w:rsidRDefault="002C17AB">
      <w:pPr>
        <w:pStyle w:val="Normal1"/>
        <w:ind w:firstLine="709"/>
        <w:jc w:val="both"/>
      </w:pPr>
      <w:r>
        <w:t>5.3. Заказчик в течение 5-х (пяти) рабочих дней со дня получения Акта выполненных работ от Подрядчика обязан подписать Акт выполненных работ со своей стороны и передать один экземпляр Акта выполненных работ Подрядчику.</w:t>
      </w:r>
    </w:p>
    <w:p w14:paraId="181C9DA7" w14:textId="77777777" w:rsidR="000D1C3C" w:rsidRDefault="002C17AB">
      <w:pPr>
        <w:pStyle w:val="Normal1"/>
        <w:ind w:firstLine="709"/>
        <w:jc w:val="both"/>
      </w:pPr>
      <w:r>
        <w:t>5.4. Заказчик, в случае обнаружения при приемке продукции факта отступления Подрядчиком от условий настоящего Договора составляет мотивированный отказ и направляет его Подрядчику, с указанием сроков устранения недостатков. Обнаруженные недостатки устраняются Подрядчиком за свой счет. При устранении недостатков Сторонами подписывается акт устранения недостатков.</w:t>
      </w:r>
    </w:p>
    <w:p w14:paraId="1CD8C312" w14:textId="77777777" w:rsidR="000D1C3C" w:rsidRDefault="002C17AB">
      <w:pPr>
        <w:pStyle w:val="Normal1"/>
        <w:ind w:firstLine="709"/>
        <w:jc w:val="both"/>
      </w:pPr>
      <w:r>
        <w:t>5.5. Работы считаются выполненными после подписания Акта выполненных работ или акта устранения недостатков.</w:t>
      </w:r>
    </w:p>
    <w:p w14:paraId="42C0543E" w14:textId="77777777" w:rsidR="000D1C3C" w:rsidRDefault="002C17AB">
      <w:pPr>
        <w:shd w:val="clear" w:color="auto" w:fill="FFFFFF"/>
        <w:tabs>
          <w:tab w:val="left" w:pos="470"/>
        </w:tabs>
        <w:ind w:firstLine="709"/>
        <w:jc w:val="both"/>
      </w:pPr>
      <w:r>
        <w:rPr>
          <w:sz w:val="24"/>
          <w:szCs w:val="24"/>
        </w:rPr>
        <w:t>5.6. При обнаружении недостатков выполненных работ после их приемки, Заказчик незамедлительно уведомляет об этом Подрядчика и приглашает для подписания двухстороннего акта о выявленных недостатках выполненных работ и сроках их устранения</w:t>
      </w:r>
      <w:r>
        <w:t>.</w:t>
      </w:r>
    </w:p>
    <w:p w14:paraId="676CAC08" w14:textId="77777777" w:rsidR="000D1C3C" w:rsidRDefault="002C17AB">
      <w:pPr>
        <w:pStyle w:val="Normal1"/>
        <w:ind w:firstLine="709"/>
        <w:jc w:val="both"/>
      </w:pPr>
      <w:r>
        <w:t>5.7. Если Подрядчик не явится для подписания акта в течение трех дней со дня получения уведомления Заказчика, Заказчик имеет право составить односторонний акт и направить его Подрядчику, с требованием устранить недостатки выполненных работ.</w:t>
      </w:r>
    </w:p>
    <w:p w14:paraId="4F10A31F" w14:textId="77777777" w:rsidR="000D1C3C" w:rsidRDefault="000D1C3C">
      <w:pPr>
        <w:pStyle w:val="Normal1"/>
        <w:ind w:firstLine="709"/>
        <w:jc w:val="both"/>
        <w:rPr>
          <w:b/>
          <w:bCs/>
        </w:rPr>
      </w:pPr>
    </w:p>
    <w:p w14:paraId="4C4EAB89" w14:textId="77777777" w:rsidR="000D1C3C" w:rsidRDefault="002C17AB">
      <w:pPr>
        <w:pStyle w:val="10"/>
        <w:spacing w:after="120"/>
        <w:ind w:firstLine="709"/>
        <w:rPr>
          <w:sz w:val="24"/>
          <w:szCs w:val="24"/>
        </w:rPr>
      </w:pPr>
      <w:r>
        <w:rPr>
          <w:sz w:val="24"/>
          <w:szCs w:val="24"/>
        </w:rPr>
        <w:t>6. Ответственность сторон</w:t>
      </w:r>
    </w:p>
    <w:p w14:paraId="0117875B" w14:textId="77777777" w:rsidR="000D1C3C" w:rsidRDefault="002C17AB">
      <w:pPr>
        <w:pStyle w:val="10"/>
        <w:ind w:firstLine="709"/>
        <w:jc w:val="both"/>
        <w:rPr>
          <w:b w:val="0"/>
          <w:bCs w:val="0"/>
          <w:sz w:val="24"/>
          <w:szCs w:val="24"/>
        </w:rPr>
      </w:pPr>
      <w:r>
        <w:rPr>
          <w:b w:val="0"/>
          <w:bCs w:val="0"/>
          <w:sz w:val="24"/>
          <w:szCs w:val="24"/>
        </w:rPr>
        <w:t>6.1. Стороны несут ответственность за неисполнение или ненадлежащее исполнение сторонами всех своих обязательств, принятых на себя по настоящему договору, в соответствии с действующим законодательством.</w:t>
      </w:r>
    </w:p>
    <w:p w14:paraId="7EB066B3" w14:textId="77777777" w:rsidR="000D1C3C" w:rsidRDefault="002C17AB">
      <w:pPr>
        <w:pStyle w:val="10"/>
        <w:ind w:firstLine="709"/>
        <w:jc w:val="both"/>
        <w:rPr>
          <w:b w:val="0"/>
          <w:bCs w:val="0"/>
          <w:sz w:val="24"/>
          <w:szCs w:val="24"/>
        </w:rPr>
      </w:pPr>
      <w:r>
        <w:rPr>
          <w:b w:val="0"/>
          <w:bCs w:val="0"/>
          <w:sz w:val="24"/>
          <w:szCs w:val="24"/>
        </w:rPr>
        <w:t>6.2</w:t>
      </w:r>
      <w:r w:rsidR="0050070A">
        <w:rPr>
          <w:b w:val="0"/>
          <w:bCs w:val="0"/>
          <w:sz w:val="24"/>
          <w:szCs w:val="24"/>
        </w:rPr>
        <w:t xml:space="preserve"> Заказчик уплачивает неустойку </w:t>
      </w:r>
      <w:r>
        <w:rPr>
          <w:b w:val="0"/>
          <w:bCs w:val="0"/>
          <w:sz w:val="24"/>
          <w:szCs w:val="24"/>
        </w:rPr>
        <w:t xml:space="preserve">за несвоевременную оплату стоимости продукции в размере </w:t>
      </w:r>
      <w:r w:rsidRPr="002C17AB">
        <w:rPr>
          <w:b w:val="0"/>
          <w:bCs w:val="0"/>
          <w:sz w:val="24"/>
          <w:szCs w:val="24"/>
        </w:rPr>
        <w:t>в размере одной трехсотой действующей на дату уплаты пеней ключевой ставки Центрального банка Российской Федерации от не уплаченной в срок суммы</w:t>
      </w:r>
      <w:r>
        <w:rPr>
          <w:b w:val="0"/>
          <w:bCs w:val="0"/>
          <w:sz w:val="24"/>
          <w:szCs w:val="24"/>
        </w:rPr>
        <w:t xml:space="preserve"> за каждый день просрочки.</w:t>
      </w:r>
    </w:p>
    <w:p w14:paraId="5060ED85" w14:textId="77777777" w:rsidR="000D1C3C" w:rsidRDefault="002C17AB">
      <w:pPr>
        <w:pStyle w:val="10"/>
        <w:ind w:firstLine="709"/>
        <w:jc w:val="both"/>
        <w:rPr>
          <w:b w:val="0"/>
          <w:bCs w:val="0"/>
          <w:sz w:val="24"/>
          <w:szCs w:val="24"/>
        </w:rPr>
      </w:pPr>
      <w:r>
        <w:rPr>
          <w:b w:val="0"/>
          <w:bCs w:val="0"/>
          <w:sz w:val="24"/>
          <w:szCs w:val="24"/>
        </w:rPr>
        <w:t>6.3.</w:t>
      </w:r>
      <w:r w:rsidR="0050070A">
        <w:rPr>
          <w:b w:val="0"/>
          <w:bCs w:val="0"/>
          <w:sz w:val="24"/>
          <w:szCs w:val="24"/>
        </w:rPr>
        <w:t xml:space="preserve"> Подрядчик уплачивает неустойку</w:t>
      </w:r>
      <w:r>
        <w:rPr>
          <w:b w:val="0"/>
          <w:bCs w:val="0"/>
          <w:sz w:val="24"/>
          <w:szCs w:val="24"/>
        </w:rPr>
        <w:t xml:space="preserve"> з</w:t>
      </w:r>
      <w:r w:rsidR="00AB3783">
        <w:rPr>
          <w:b w:val="0"/>
          <w:bCs w:val="0"/>
          <w:sz w:val="24"/>
          <w:szCs w:val="24"/>
        </w:rPr>
        <w:t xml:space="preserve">а несвоевременное изготовление </w:t>
      </w:r>
      <w:r>
        <w:rPr>
          <w:b w:val="0"/>
          <w:bCs w:val="0"/>
          <w:sz w:val="24"/>
          <w:szCs w:val="24"/>
        </w:rPr>
        <w:t>продукции</w:t>
      </w:r>
      <w:r w:rsidR="00AB3783">
        <w:rPr>
          <w:b w:val="0"/>
          <w:bCs w:val="0"/>
          <w:sz w:val="24"/>
          <w:szCs w:val="24"/>
        </w:rPr>
        <w:t xml:space="preserve"> </w:t>
      </w:r>
      <w:r>
        <w:rPr>
          <w:b w:val="0"/>
          <w:bCs w:val="0"/>
          <w:sz w:val="24"/>
          <w:szCs w:val="24"/>
        </w:rPr>
        <w:t xml:space="preserve">в размере 0,2% </w:t>
      </w:r>
      <w:r w:rsidR="00AB3783">
        <w:rPr>
          <w:b w:val="0"/>
          <w:bCs w:val="0"/>
          <w:sz w:val="24"/>
          <w:szCs w:val="24"/>
        </w:rPr>
        <w:t>от</w:t>
      </w:r>
      <w:r>
        <w:rPr>
          <w:b w:val="0"/>
          <w:bCs w:val="0"/>
          <w:sz w:val="24"/>
          <w:szCs w:val="24"/>
        </w:rPr>
        <w:t xml:space="preserve"> стоимости </w:t>
      </w:r>
      <w:r w:rsidR="00AB3783">
        <w:rPr>
          <w:b w:val="0"/>
          <w:bCs w:val="0"/>
          <w:sz w:val="24"/>
          <w:szCs w:val="24"/>
        </w:rPr>
        <w:t xml:space="preserve">продукции </w:t>
      </w:r>
      <w:r>
        <w:rPr>
          <w:b w:val="0"/>
          <w:bCs w:val="0"/>
          <w:sz w:val="24"/>
          <w:szCs w:val="24"/>
        </w:rPr>
        <w:t>за каждый день просрочки.</w:t>
      </w:r>
    </w:p>
    <w:p w14:paraId="3184DC83" w14:textId="77777777" w:rsidR="00AB3783" w:rsidRDefault="00AB3783">
      <w:pPr>
        <w:pStyle w:val="10"/>
        <w:ind w:firstLine="709"/>
        <w:jc w:val="both"/>
        <w:rPr>
          <w:b w:val="0"/>
          <w:bCs w:val="0"/>
          <w:sz w:val="24"/>
          <w:szCs w:val="24"/>
        </w:rPr>
      </w:pPr>
      <w:r>
        <w:rPr>
          <w:b w:val="0"/>
          <w:bCs w:val="0"/>
          <w:sz w:val="24"/>
          <w:szCs w:val="24"/>
        </w:rPr>
        <w:t>Подрядчик уплачивает неустойку за нарушение обязанности, предусмотренной п. 8.6 Договора, в размере 0,2% от цены Договора за каждый день просрочки.</w:t>
      </w:r>
    </w:p>
    <w:p w14:paraId="510C5538" w14:textId="77777777" w:rsidR="0050070A" w:rsidRPr="0050070A" w:rsidRDefault="002C17AB" w:rsidP="0050070A">
      <w:pPr>
        <w:pStyle w:val="10"/>
        <w:ind w:firstLine="709"/>
        <w:jc w:val="both"/>
        <w:rPr>
          <w:b w:val="0"/>
          <w:bCs w:val="0"/>
          <w:sz w:val="24"/>
          <w:szCs w:val="24"/>
        </w:rPr>
      </w:pPr>
      <w:r>
        <w:rPr>
          <w:b w:val="0"/>
          <w:bCs w:val="0"/>
          <w:sz w:val="24"/>
          <w:szCs w:val="24"/>
        </w:rPr>
        <w:t xml:space="preserve">6.4. </w:t>
      </w:r>
      <w:r w:rsidR="0050070A" w:rsidRPr="0050070A">
        <w:rPr>
          <w:b w:val="0"/>
          <w:bCs w:val="0"/>
          <w:sz w:val="24"/>
          <w:szCs w:val="24"/>
        </w:rPr>
        <w:t>В случае просрочки исполнения Подрядчиком обязательств, преду</w:t>
      </w:r>
      <w:r w:rsidR="0050070A">
        <w:rPr>
          <w:b w:val="0"/>
          <w:bCs w:val="0"/>
          <w:sz w:val="24"/>
          <w:szCs w:val="24"/>
        </w:rPr>
        <w:t xml:space="preserve">смотренных Договором, а также </w:t>
      </w:r>
      <w:r w:rsidR="0050070A" w:rsidRPr="0050070A">
        <w:rPr>
          <w:b w:val="0"/>
          <w:bCs w:val="0"/>
          <w:sz w:val="24"/>
          <w:szCs w:val="24"/>
        </w:rPr>
        <w:t>в иных случаях неисполнения или ненадлежащего исполнения Подрядчиком обязательств, предусмотренных</w:t>
      </w:r>
      <w:r w:rsidR="0050070A">
        <w:rPr>
          <w:b w:val="0"/>
          <w:bCs w:val="0"/>
          <w:sz w:val="24"/>
          <w:szCs w:val="24"/>
        </w:rPr>
        <w:t xml:space="preserve"> Договор</w:t>
      </w:r>
      <w:r w:rsidR="0050070A" w:rsidRPr="0050070A">
        <w:rPr>
          <w:b w:val="0"/>
          <w:bCs w:val="0"/>
          <w:sz w:val="24"/>
          <w:szCs w:val="24"/>
        </w:rPr>
        <w:t>ом, Заказчик вправе после направления требования об уплате сумм неустойки (штрафа, пени), и</w:t>
      </w:r>
      <w:r w:rsidR="0050070A">
        <w:rPr>
          <w:b w:val="0"/>
          <w:bCs w:val="0"/>
          <w:sz w:val="24"/>
          <w:szCs w:val="24"/>
        </w:rPr>
        <w:t xml:space="preserve"> </w:t>
      </w:r>
      <w:r w:rsidR="0050070A" w:rsidRPr="0050070A">
        <w:rPr>
          <w:b w:val="0"/>
          <w:bCs w:val="0"/>
          <w:sz w:val="24"/>
          <w:szCs w:val="24"/>
        </w:rPr>
        <w:t>получения отказа (или непо</w:t>
      </w:r>
      <w:r w:rsidR="0050070A">
        <w:rPr>
          <w:b w:val="0"/>
          <w:bCs w:val="0"/>
          <w:sz w:val="24"/>
          <w:szCs w:val="24"/>
        </w:rPr>
        <w:t xml:space="preserve">лучения </w:t>
      </w:r>
      <w:r w:rsidR="0050070A" w:rsidRPr="0050070A">
        <w:rPr>
          <w:b w:val="0"/>
          <w:bCs w:val="0"/>
          <w:sz w:val="24"/>
          <w:szCs w:val="24"/>
        </w:rPr>
        <w:t>ответа</w:t>
      </w:r>
      <w:r w:rsidR="0050070A">
        <w:rPr>
          <w:b w:val="0"/>
          <w:bCs w:val="0"/>
          <w:sz w:val="24"/>
          <w:szCs w:val="24"/>
        </w:rPr>
        <w:t xml:space="preserve"> в течение</w:t>
      </w:r>
      <w:r w:rsidR="00AB3783">
        <w:rPr>
          <w:b w:val="0"/>
          <w:bCs w:val="0"/>
          <w:sz w:val="24"/>
          <w:szCs w:val="24"/>
        </w:rPr>
        <w:t xml:space="preserve"> 3 рабочих дней</w:t>
      </w:r>
      <w:r w:rsidR="0050070A" w:rsidRPr="0050070A">
        <w:rPr>
          <w:b w:val="0"/>
          <w:bCs w:val="0"/>
          <w:sz w:val="24"/>
          <w:szCs w:val="24"/>
        </w:rPr>
        <w:t>) Подрядчика об удовлетворении данных</w:t>
      </w:r>
      <w:r w:rsidR="0050070A">
        <w:rPr>
          <w:b w:val="0"/>
          <w:bCs w:val="0"/>
          <w:sz w:val="24"/>
          <w:szCs w:val="24"/>
        </w:rPr>
        <w:t xml:space="preserve"> </w:t>
      </w:r>
      <w:r w:rsidR="0050070A" w:rsidRPr="0050070A">
        <w:rPr>
          <w:b w:val="0"/>
          <w:bCs w:val="0"/>
          <w:sz w:val="24"/>
          <w:szCs w:val="24"/>
        </w:rPr>
        <w:t>требований, удержать сумму начисленных неустоек (штрафов, пени) одним из следующих способов из:</w:t>
      </w:r>
    </w:p>
    <w:p w14:paraId="612E380F" w14:textId="77777777" w:rsidR="0050070A" w:rsidRPr="0050070A" w:rsidRDefault="0050070A" w:rsidP="0050070A">
      <w:pPr>
        <w:pStyle w:val="10"/>
        <w:ind w:firstLine="709"/>
        <w:jc w:val="both"/>
        <w:rPr>
          <w:b w:val="0"/>
          <w:bCs w:val="0"/>
          <w:sz w:val="24"/>
          <w:szCs w:val="24"/>
        </w:rPr>
      </w:pPr>
      <w:r w:rsidRPr="0050070A">
        <w:rPr>
          <w:b w:val="0"/>
          <w:bCs w:val="0"/>
          <w:sz w:val="24"/>
          <w:szCs w:val="24"/>
        </w:rPr>
        <w:t xml:space="preserve">- денежных средств, перечисленных Подрядчиком в качестве обеспечения исполнения </w:t>
      </w:r>
      <w:r>
        <w:rPr>
          <w:b w:val="0"/>
          <w:bCs w:val="0"/>
          <w:sz w:val="24"/>
          <w:szCs w:val="24"/>
        </w:rPr>
        <w:t xml:space="preserve">Договора и </w:t>
      </w:r>
      <w:r w:rsidRPr="0050070A">
        <w:rPr>
          <w:b w:val="0"/>
          <w:bCs w:val="0"/>
          <w:sz w:val="24"/>
          <w:szCs w:val="24"/>
        </w:rPr>
        <w:t>находящихся на счете Заказчика</w:t>
      </w:r>
      <w:r>
        <w:rPr>
          <w:b w:val="0"/>
          <w:bCs w:val="0"/>
          <w:sz w:val="24"/>
          <w:szCs w:val="24"/>
        </w:rPr>
        <w:t xml:space="preserve"> (в случае установления требования об обеспечении </w:t>
      </w:r>
      <w:r w:rsidR="00AB3783">
        <w:rPr>
          <w:b w:val="0"/>
          <w:bCs w:val="0"/>
          <w:sz w:val="24"/>
          <w:szCs w:val="24"/>
        </w:rPr>
        <w:t>Договор</w:t>
      </w:r>
      <w:r>
        <w:rPr>
          <w:b w:val="0"/>
          <w:bCs w:val="0"/>
          <w:sz w:val="24"/>
          <w:szCs w:val="24"/>
        </w:rPr>
        <w:t>а в извещении о проведении закупки)</w:t>
      </w:r>
      <w:r w:rsidRPr="0050070A">
        <w:rPr>
          <w:b w:val="0"/>
          <w:bCs w:val="0"/>
          <w:sz w:val="24"/>
          <w:szCs w:val="24"/>
        </w:rPr>
        <w:t>;</w:t>
      </w:r>
    </w:p>
    <w:p w14:paraId="452974CF" w14:textId="77777777" w:rsidR="0050070A" w:rsidRPr="0050070A" w:rsidRDefault="0050070A" w:rsidP="0050070A">
      <w:pPr>
        <w:pStyle w:val="10"/>
        <w:ind w:firstLine="709"/>
        <w:jc w:val="both"/>
        <w:rPr>
          <w:b w:val="0"/>
          <w:bCs w:val="0"/>
          <w:sz w:val="24"/>
          <w:szCs w:val="24"/>
        </w:rPr>
      </w:pPr>
      <w:r w:rsidRPr="0050070A">
        <w:rPr>
          <w:b w:val="0"/>
          <w:bCs w:val="0"/>
          <w:sz w:val="24"/>
          <w:szCs w:val="24"/>
        </w:rPr>
        <w:t xml:space="preserve">- </w:t>
      </w:r>
      <w:r w:rsidR="00892E59">
        <w:rPr>
          <w:b w:val="0"/>
          <w:bCs w:val="0"/>
          <w:sz w:val="24"/>
          <w:szCs w:val="24"/>
        </w:rPr>
        <w:t>банковской</w:t>
      </w:r>
      <w:r w:rsidRPr="0050070A">
        <w:rPr>
          <w:b w:val="0"/>
          <w:bCs w:val="0"/>
          <w:sz w:val="24"/>
          <w:szCs w:val="24"/>
        </w:rPr>
        <w:t xml:space="preserve"> гарантии путем направления соответствующего требования Гаранту</w:t>
      </w:r>
      <w:r>
        <w:rPr>
          <w:b w:val="0"/>
          <w:bCs w:val="0"/>
          <w:sz w:val="24"/>
          <w:szCs w:val="24"/>
        </w:rPr>
        <w:t xml:space="preserve"> (в случае установления требования об обеспечении Договора в извещении о проведении закупки);</w:t>
      </w:r>
    </w:p>
    <w:p w14:paraId="62730F79" w14:textId="77777777" w:rsidR="0050070A" w:rsidRPr="0050070A" w:rsidRDefault="0050070A" w:rsidP="0050070A">
      <w:pPr>
        <w:pStyle w:val="10"/>
        <w:ind w:firstLine="709"/>
        <w:jc w:val="both"/>
        <w:rPr>
          <w:b w:val="0"/>
          <w:bCs w:val="0"/>
          <w:sz w:val="24"/>
          <w:szCs w:val="24"/>
        </w:rPr>
      </w:pPr>
      <w:r w:rsidRPr="0050070A">
        <w:rPr>
          <w:b w:val="0"/>
          <w:bCs w:val="0"/>
          <w:sz w:val="24"/>
          <w:szCs w:val="24"/>
        </w:rPr>
        <w:t xml:space="preserve">- оплаты по </w:t>
      </w:r>
      <w:r w:rsidR="00AB3783">
        <w:rPr>
          <w:b w:val="0"/>
          <w:bCs w:val="0"/>
          <w:sz w:val="24"/>
          <w:szCs w:val="24"/>
        </w:rPr>
        <w:t>Договор</w:t>
      </w:r>
      <w:r w:rsidRPr="0050070A">
        <w:rPr>
          <w:b w:val="0"/>
          <w:bCs w:val="0"/>
          <w:sz w:val="24"/>
          <w:szCs w:val="24"/>
        </w:rPr>
        <w:t>у путем ее уменьшения на сумму начисленной неустойки (штрафа, пени);</w:t>
      </w:r>
    </w:p>
    <w:p w14:paraId="732592D5" w14:textId="77777777" w:rsidR="0050070A" w:rsidRDefault="0050070A" w:rsidP="0050070A">
      <w:pPr>
        <w:pStyle w:val="10"/>
        <w:ind w:firstLine="709"/>
        <w:jc w:val="both"/>
        <w:rPr>
          <w:b w:val="0"/>
          <w:bCs w:val="0"/>
          <w:sz w:val="24"/>
          <w:szCs w:val="24"/>
        </w:rPr>
      </w:pPr>
      <w:r w:rsidRPr="0050070A">
        <w:rPr>
          <w:b w:val="0"/>
          <w:bCs w:val="0"/>
          <w:sz w:val="24"/>
          <w:szCs w:val="24"/>
        </w:rPr>
        <w:lastRenderedPageBreak/>
        <w:t>- взыскать неустойку (штраф, пени) в порядке, установленном законод</w:t>
      </w:r>
      <w:r>
        <w:rPr>
          <w:b w:val="0"/>
          <w:bCs w:val="0"/>
          <w:sz w:val="24"/>
          <w:szCs w:val="24"/>
        </w:rPr>
        <w:t xml:space="preserve">ательством Российской Федерации </w:t>
      </w:r>
      <w:r w:rsidRPr="0050070A">
        <w:rPr>
          <w:b w:val="0"/>
          <w:bCs w:val="0"/>
          <w:sz w:val="24"/>
          <w:szCs w:val="24"/>
        </w:rPr>
        <w:t>(в судебном порядке).</w:t>
      </w:r>
    </w:p>
    <w:p w14:paraId="037EFB94" w14:textId="77777777" w:rsidR="000D1C3C" w:rsidRDefault="0050070A">
      <w:pPr>
        <w:pStyle w:val="10"/>
        <w:ind w:firstLine="709"/>
        <w:jc w:val="both"/>
        <w:rPr>
          <w:b w:val="0"/>
          <w:bCs w:val="0"/>
          <w:sz w:val="24"/>
          <w:szCs w:val="24"/>
        </w:rPr>
      </w:pPr>
      <w:r>
        <w:rPr>
          <w:b w:val="0"/>
          <w:bCs w:val="0"/>
          <w:sz w:val="24"/>
          <w:szCs w:val="24"/>
        </w:rPr>
        <w:t xml:space="preserve">6.5. </w:t>
      </w:r>
      <w:r w:rsidR="002C17AB">
        <w:rPr>
          <w:b w:val="0"/>
          <w:bCs w:val="0"/>
          <w:sz w:val="24"/>
          <w:szCs w:val="24"/>
        </w:rPr>
        <w:t>Стороны освобождаются от ответственности при наступлении обстоятельств непреодолимой силы (форс-мажор) в соответствии с действующим законодательством РФ.</w:t>
      </w:r>
    </w:p>
    <w:p w14:paraId="39861C88" w14:textId="77777777" w:rsidR="000D1C3C" w:rsidRDefault="002C17AB">
      <w:pPr>
        <w:pStyle w:val="10"/>
        <w:ind w:firstLine="709"/>
        <w:jc w:val="both"/>
        <w:rPr>
          <w:b w:val="0"/>
          <w:bCs w:val="0"/>
          <w:sz w:val="24"/>
          <w:szCs w:val="24"/>
        </w:rPr>
      </w:pPr>
      <w:r>
        <w:rPr>
          <w:b w:val="0"/>
          <w:bCs w:val="0"/>
          <w:sz w:val="24"/>
          <w:szCs w:val="24"/>
        </w:rPr>
        <w:t>6.</w:t>
      </w:r>
      <w:r w:rsidR="0050070A">
        <w:rPr>
          <w:b w:val="0"/>
          <w:bCs w:val="0"/>
          <w:sz w:val="24"/>
          <w:szCs w:val="24"/>
        </w:rPr>
        <w:t>6</w:t>
      </w:r>
      <w:r>
        <w:rPr>
          <w:b w:val="0"/>
          <w:bCs w:val="0"/>
          <w:sz w:val="24"/>
          <w:szCs w:val="24"/>
        </w:rPr>
        <w:t>. Стороны пришли к соглашению к обязательствам Сторон по настоящему Договору не применять положения ст. 317.1. ГК РФ.</w:t>
      </w:r>
    </w:p>
    <w:p w14:paraId="690156FC" w14:textId="77777777" w:rsidR="000D1C3C" w:rsidRDefault="000D1C3C">
      <w:pPr>
        <w:pStyle w:val="10"/>
        <w:jc w:val="both"/>
        <w:rPr>
          <w:sz w:val="24"/>
          <w:szCs w:val="24"/>
        </w:rPr>
      </w:pPr>
    </w:p>
    <w:p w14:paraId="7372E99F" w14:textId="77777777" w:rsidR="000D1C3C" w:rsidRDefault="002C17AB">
      <w:pPr>
        <w:pStyle w:val="10"/>
        <w:spacing w:after="120"/>
        <w:ind w:firstLine="709"/>
        <w:rPr>
          <w:sz w:val="24"/>
          <w:szCs w:val="24"/>
        </w:rPr>
      </w:pPr>
      <w:r>
        <w:rPr>
          <w:sz w:val="24"/>
          <w:szCs w:val="24"/>
        </w:rPr>
        <w:t>7. Срок действия договора</w:t>
      </w:r>
    </w:p>
    <w:p w14:paraId="1A795E11" w14:textId="77777777" w:rsidR="000D1C3C" w:rsidRDefault="002C17AB">
      <w:pPr>
        <w:pStyle w:val="10"/>
        <w:ind w:firstLine="709"/>
        <w:jc w:val="both"/>
        <w:rPr>
          <w:b w:val="0"/>
          <w:bCs w:val="0"/>
          <w:sz w:val="24"/>
          <w:szCs w:val="24"/>
        </w:rPr>
      </w:pPr>
      <w:r>
        <w:rPr>
          <w:b w:val="0"/>
          <w:bCs w:val="0"/>
          <w:sz w:val="24"/>
          <w:szCs w:val="24"/>
        </w:rPr>
        <w:t>7.1. Любые изменения и дополнения к настоящему Договору действительны лишь при условии, если они совершены в письменной форме и подписаны надлежаще уполномоченными на то представителями Сторон.</w:t>
      </w:r>
    </w:p>
    <w:p w14:paraId="3D1A7BD5" w14:textId="77777777" w:rsidR="000D1C3C" w:rsidRDefault="002C17AB" w:rsidP="002C17AB">
      <w:pPr>
        <w:pStyle w:val="10"/>
        <w:ind w:firstLine="709"/>
        <w:jc w:val="both"/>
        <w:rPr>
          <w:b w:val="0"/>
          <w:bCs w:val="0"/>
          <w:sz w:val="24"/>
          <w:szCs w:val="24"/>
        </w:rPr>
      </w:pPr>
      <w:r>
        <w:rPr>
          <w:b w:val="0"/>
          <w:bCs w:val="0"/>
          <w:sz w:val="24"/>
          <w:szCs w:val="24"/>
        </w:rPr>
        <w:t>7.2.</w:t>
      </w:r>
      <w:r>
        <w:rPr>
          <w:b w:val="0"/>
          <w:bCs w:val="0"/>
          <w:sz w:val="24"/>
          <w:szCs w:val="24"/>
        </w:rPr>
        <w:tab/>
        <w:t>Прекращение (окончание) срока действия настоящего Договора не освобождает Стороны от ответственности за неисполнение или ненадлежащее исполнение настоящего Договора, если таковые имели место при исполнении условий настоящего Договора.</w:t>
      </w:r>
    </w:p>
    <w:p w14:paraId="3C0D630F" w14:textId="2C892FEF" w:rsidR="000D1C3C" w:rsidRDefault="002C17AB">
      <w:pPr>
        <w:pStyle w:val="10"/>
        <w:ind w:firstLine="709"/>
        <w:jc w:val="both"/>
        <w:rPr>
          <w:b w:val="0"/>
          <w:bCs w:val="0"/>
          <w:sz w:val="24"/>
          <w:szCs w:val="24"/>
        </w:rPr>
      </w:pPr>
      <w:r>
        <w:rPr>
          <w:b w:val="0"/>
          <w:bCs w:val="0"/>
          <w:sz w:val="24"/>
          <w:szCs w:val="24"/>
        </w:rPr>
        <w:t>7.</w:t>
      </w:r>
      <w:r w:rsidR="00666AE1">
        <w:rPr>
          <w:b w:val="0"/>
          <w:bCs w:val="0"/>
          <w:sz w:val="24"/>
          <w:szCs w:val="24"/>
        </w:rPr>
        <w:t>3</w:t>
      </w:r>
      <w:r>
        <w:rPr>
          <w:b w:val="0"/>
          <w:bCs w:val="0"/>
          <w:sz w:val="24"/>
          <w:szCs w:val="24"/>
        </w:rPr>
        <w:t>.</w:t>
      </w:r>
      <w:r>
        <w:rPr>
          <w:b w:val="0"/>
          <w:bCs w:val="0"/>
          <w:sz w:val="24"/>
          <w:szCs w:val="24"/>
        </w:rPr>
        <w:tab/>
        <w:t>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89E17A1" w14:textId="77777777" w:rsidR="000D1C3C" w:rsidRDefault="002C17AB">
      <w:pPr>
        <w:pStyle w:val="10"/>
        <w:ind w:firstLine="709"/>
        <w:jc w:val="both"/>
        <w:rPr>
          <w:b w:val="0"/>
          <w:bCs w:val="0"/>
          <w:sz w:val="24"/>
          <w:szCs w:val="24"/>
        </w:rPr>
      </w:pPr>
      <w:r>
        <w:rPr>
          <w:b w:val="0"/>
          <w:bCs w:val="0"/>
          <w:sz w:val="24"/>
          <w:szCs w:val="24"/>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3FD6BE2" w14:textId="029355CD" w:rsidR="000D1C3C" w:rsidRDefault="0050070A" w:rsidP="0050070A">
      <w:pPr>
        <w:pStyle w:val="10"/>
        <w:ind w:firstLine="709"/>
        <w:jc w:val="both"/>
        <w:rPr>
          <w:b w:val="0"/>
          <w:bCs w:val="0"/>
          <w:sz w:val="24"/>
          <w:szCs w:val="24"/>
        </w:rPr>
      </w:pPr>
      <w:r>
        <w:rPr>
          <w:b w:val="0"/>
          <w:bCs w:val="0"/>
          <w:sz w:val="24"/>
          <w:szCs w:val="24"/>
        </w:rPr>
        <w:t>7.</w:t>
      </w:r>
      <w:r w:rsidR="00666AE1">
        <w:rPr>
          <w:b w:val="0"/>
          <w:bCs w:val="0"/>
          <w:sz w:val="24"/>
          <w:szCs w:val="24"/>
        </w:rPr>
        <w:t>4</w:t>
      </w:r>
      <w:r>
        <w:rPr>
          <w:b w:val="0"/>
          <w:bCs w:val="0"/>
          <w:sz w:val="24"/>
          <w:szCs w:val="24"/>
        </w:rPr>
        <w:t>. Заказчик</w:t>
      </w:r>
      <w:r w:rsidRPr="0050070A">
        <w:rPr>
          <w:b w:val="0"/>
          <w:bCs w:val="0"/>
          <w:sz w:val="24"/>
          <w:szCs w:val="24"/>
        </w:rPr>
        <w:t xml:space="preserve"> </w:t>
      </w:r>
      <w:r>
        <w:rPr>
          <w:b w:val="0"/>
          <w:bCs w:val="0"/>
          <w:sz w:val="24"/>
          <w:szCs w:val="24"/>
        </w:rPr>
        <w:t>принимает</w:t>
      </w:r>
      <w:r w:rsidRPr="0050070A">
        <w:rPr>
          <w:b w:val="0"/>
          <w:bCs w:val="0"/>
          <w:sz w:val="24"/>
          <w:szCs w:val="24"/>
        </w:rPr>
        <w:t xml:space="preserve"> решение об одностороннем отказе от исполнения </w:t>
      </w:r>
      <w:r>
        <w:rPr>
          <w:b w:val="0"/>
          <w:bCs w:val="0"/>
          <w:sz w:val="24"/>
          <w:szCs w:val="24"/>
        </w:rPr>
        <w:t xml:space="preserve">Договора в случае, если в ходе </w:t>
      </w:r>
      <w:r w:rsidRPr="0050070A">
        <w:rPr>
          <w:b w:val="0"/>
          <w:bCs w:val="0"/>
          <w:sz w:val="24"/>
          <w:szCs w:val="24"/>
        </w:rPr>
        <w:t xml:space="preserve">исполнения </w:t>
      </w:r>
      <w:r>
        <w:rPr>
          <w:b w:val="0"/>
          <w:bCs w:val="0"/>
          <w:sz w:val="24"/>
          <w:szCs w:val="24"/>
        </w:rPr>
        <w:t>Договора</w:t>
      </w:r>
      <w:r w:rsidRPr="0050070A">
        <w:rPr>
          <w:b w:val="0"/>
          <w:bCs w:val="0"/>
          <w:sz w:val="24"/>
          <w:szCs w:val="24"/>
        </w:rPr>
        <w:t xml:space="preserve"> установлено, что Подрядчик и (или) поставляемый товар перестали соответствовать</w:t>
      </w:r>
      <w:r>
        <w:rPr>
          <w:b w:val="0"/>
          <w:bCs w:val="0"/>
          <w:sz w:val="24"/>
          <w:szCs w:val="24"/>
        </w:rPr>
        <w:t xml:space="preserve"> </w:t>
      </w:r>
      <w:r w:rsidRPr="0050070A">
        <w:rPr>
          <w:b w:val="0"/>
          <w:bCs w:val="0"/>
          <w:sz w:val="24"/>
          <w:szCs w:val="24"/>
        </w:rPr>
        <w:t>установленным извещением об осуществлении закупки требованиям к участникам закупки</w:t>
      </w:r>
      <w:r>
        <w:rPr>
          <w:b w:val="0"/>
          <w:bCs w:val="0"/>
          <w:sz w:val="24"/>
          <w:szCs w:val="24"/>
        </w:rPr>
        <w:t xml:space="preserve"> и (или) поставляемому товару или предоставил </w:t>
      </w:r>
      <w:r w:rsidRPr="0050070A">
        <w:rPr>
          <w:b w:val="0"/>
          <w:bCs w:val="0"/>
          <w:sz w:val="24"/>
          <w:szCs w:val="24"/>
        </w:rPr>
        <w:t>недостоверную информацию о своем соответствии и (или) соответствии поставляемого товара установленным</w:t>
      </w:r>
      <w:r>
        <w:rPr>
          <w:b w:val="0"/>
          <w:bCs w:val="0"/>
          <w:sz w:val="24"/>
          <w:szCs w:val="24"/>
        </w:rPr>
        <w:t xml:space="preserve"> </w:t>
      </w:r>
      <w:r w:rsidRPr="0050070A">
        <w:rPr>
          <w:b w:val="0"/>
          <w:bCs w:val="0"/>
          <w:sz w:val="24"/>
          <w:szCs w:val="24"/>
        </w:rPr>
        <w:t xml:space="preserve">требованиям, что позволило ему стать победителем определения </w:t>
      </w:r>
      <w:r>
        <w:rPr>
          <w:b w:val="0"/>
          <w:bCs w:val="0"/>
          <w:sz w:val="24"/>
          <w:szCs w:val="24"/>
        </w:rPr>
        <w:t>Подрядчика.</w:t>
      </w:r>
    </w:p>
    <w:p w14:paraId="7C208242" w14:textId="77777777" w:rsidR="000D1C3C" w:rsidRDefault="000D1C3C">
      <w:pPr>
        <w:pStyle w:val="10"/>
        <w:ind w:firstLine="709"/>
        <w:jc w:val="both"/>
        <w:rPr>
          <w:b w:val="0"/>
          <w:bCs w:val="0"/>
          <w:sz w:val="24"/>
          <w:szCs w:val="24"/>
        </w:rPr>
      </w:pPr>
    </w:p>
    <w:p w14:paraId="063210EC" w14:textId="77777777" w:rsidR="000D1C3C" w:rsidRDefault="000D1C3C">
      <w:pPr>
        <w:pStyle w:val="10"/>
        <w:ind w:firstLine="709"/>
        <w:jc w:val="both"/>
        <w:rPr>
          <w:b w:val="0"/>
          <w:bCs w:val="0"/>
          <w:sz w:val="24"/>
          <w:szCs w:val="24"/>
        </w:rPr>
      </w:pPr>
    </w:p>
    <w:p w14:paraId="49BFD36C" w14:textId="77777777" w:rsidR="0050070A" w:rsidRPr="0050070A" w:rsidRDefault="002C17AB" w:rsidP="0050070A">
      <w:pPr>
        <w:pStyle w:val="10"/>
        <w:spacing w:after="120"/>
        <w:ind w:firstLine="709"/>
        <w:rPr>
          <w:sz w:val="24"/>
          <w:szCs w:val="24"/>
        </w:rPr>
      </w:pPr>
      <w:r>
        <w:rPr>
          <w:sz w:val="24"/>
          <w:szCs w:val="24"/>
        </w:rPr>
        <w:t xml:space="preserve">8. </w:t>
      </w:r>
      <w:r w:rsidR="0050070A" w:rsidRPr="0050070A">
        <w:rPr>
          <w:sz w:val="24"/>
          <w:szCs w:val="24"/>
        </w:rPr>
        <w:t xml:space="preserve">Обеспечение исполнения </w:t>
      </w:r>
      <w:r w:rsidR="00AB3783" w:rsidRPr="00AB3783">
        <w:rPr>
          <w:sz w:val="24"/>
          <w:szCs w:val="24"/>
        </w:rPr>
        <w:t>Договор</w:t>
      </w:r>
      <w:r w:rsidR="0050070A" w:rsidRPr="0050070A">
        <w:rPr>
          <w:sz w:val="24"/>
          <w:szCs w:val="24"/>
        </w:rPr>
        <w:t>а</w:t>
      </w:r>
    </w:p>
    <w:p w14:paraId="5F1EBE15" w14:textId="77777777" w:rsidR="0050070A" w:rsidRPr="0050070A" w:rsidRDefault="00AB3783" w:rsidP="00F37013">
      <w:pPr>
        <w:pStyle w:val="10"/>
        <w:ind w:firstLine="709"/>
        <w:jc w:val="both"/>
        <w:rPr>
          <w:b w:val="0"/>
          <w:sz w:val="24"/>
          <w:szCs w:val="24"/>
        </w:rPr>
      </w:pPr>
      <w:r>
        <w:rPr>
          <w:b w:val="0"/>
          <w:sz w:val="24"/>
          <w:szCs w:val="24"/>
        </w:rPr>
        <w:t>8</w:t>
      </w:r>
      <w:r w:rsidR="0050070A" w:rsidRPr="0050070A">
        <w:rPr>
          <w:b w:val="0"/>
          <w:sz w:val="24"/>
          <w:szCs w:val="24"/>
        </w:rPr>
        <w:t>.1</w:t>
      </w:r>
      <w:r>
        <w:rPr>
          <w:b w:val="0"/>
          <w:sz w:val="24"/>
          <w:szCs w:val="24"/>
        </w:rPr>
        <w:t>.</w:t>
      </w:r>
      <w:r w:rsidR="0050070A" w:rsidRPr="0050070A">
        <w:rPr>
          <w:b w:val="0"/>
          <w:sz w:val="24"/>
          <w:szCs w:val="24"/>
        </w:rPr>
        <w:t xml:space="preserve"> </w:t>
      </w:r>
      <w:r>
        <w:rPr>
          <w:b w:val="0"/>
          <w:sz w:val="24"/>
          <w:szCs w:val="24"/>
        </w:rPr>
        <w:t>В случае, если извещением о закупке установлено требование об обеспечении исполнения Договора, обеспечение</w:t>
      </w:r>
      <w:r w:rsidR="009348D7">
        <w:rPr>
          <w:b w:val="0"/>
          <w:sz w:val="24"/>
          <w:szCs w:val="24"/>
        </w:rPr>
        <w:t xml:space="preserve"> в размере, установленном извещением о закупке,</w:t>
      </w:r>
      <w:r w:rsidR="0050070A" w:rsidRPr="0050070A">
        <w:rPr>
          <w:b w:val="0"/>
          <w:sz w:val="24"/>
          <w:szCs w:val="24"/>
        </w:rPr>
        <w:t xml:space="preserve"> по выбору Подрядчика предоставляется в форме</w:t>
      </w:r>
      <w:r>
        <w:rPr>
          <w:b w:val="0"/>
          <w:sz w:val="24"/>
          <w:szCs w:val="24"/>
        </w:rPr>
        <w:t xml:space="preserve"> </w:t>
      </w:r>
      <w:r w:rsidR="00892E59">
        <w:rPr>
          <w:b w:val="0"/>
          <w:sz w:val="24"/>
          <w:szCs w:val="24"/>
        </w:rPr>
        <w:t>банковской</w:t>
      </w:r>
      <w:r w:rsidR="0050070A" w:rsidRPr="0050070A">
        <w:rPr>
          <w:b w:val="0"/>
          <w:sz w:val="24"/>
          <w:szCs w:val="24"/>
        </w:rPr>
        <w:t xml:space="preserve"> гарантии</w:t>
      </w:r>
      <w:r w:rsidR="00F37013" w:rsidRPr="00F37013">
        <w:rPr>
          <w:b w:val="0"/>
          <w:sz w:val="24"/>
          <w:szCs w:val="24"/>
        </w:rPr>
        <w:t xml:space="preserve"> </w:t>
      </w:r>
      <w:r w:rsidR="0050070A" w:rsidRPr="0050070A">
        <w:rPr>
          <w:b w:val="0"/>
          <w:sz w:val="24"/>
          <w:szCs w:val="24"/>
        </w:rPr>
        <w:t>или внесением денежных средств на указанный Заказчиком счет</w:t>
      </w:r>
      <w:r>
        <w:rPr>
          <w:b w:val="0"/>
          <w:sz w:val="24"/>
          <w:szCs w:val="24"/>
        </w:rPr>
        <w:t>.</w:t>
      </w:r>
    </w:p>
    <w:p w14:paraId="396F2264" w14:textId="77777777" w:rsidR="00892E59" w:rsidRPr="00892E59" w:rsidRDefault="00AB3783" w:rsidP="00892E59">
      <w:pPr>
        <w:pStyle w:val="10"/>
        <w:ind w:firstLine="709"/>
        <w:jc w:val="both"/>
        <w:rPr>
          <w:b w:val="0"/>
          <w:sz w:val="24"/>
          <w:szCs w:val="24"/>
        </w:rPr>
      </w:pPr>
      <w:r>
        <w:rPr>
          <w:b w:val="0"/>
          <w:sz w:val="24"/>
          <w:szCs w:val="24"/>
        </w:rPr>
        <w:t>8</w:t>
      </w:r>
      <w:r w:rsidR="0050070A" w:rsidRPr="0050070A">
        <w:rPr>
          <w:b w:val="0"/>
          <w:sz w:val="24"/>
          <w:szCs w:val="24"/>
        </w:rPr>
        <w:t>.2</w:t>
      </w:r>
      <w:r w:rsidR="0050070A" w:rsidRPr="009348D7">
        <w:rPr>
          <w:b w:val="0"/>
          <w:sz w:val="24"/>
          <w:szCs w:val="24"/>
        </w:rPr>
        <w:t xml:space="preserve">. </w:t>
      </w:r>
      <w:r w:rsidR="00892E59" w:rsidRPr="00892E59">
        <w:rPr>
          <w:b w:val="0"/>
          <w:sz w:val="24"/>
          <w:szCs w:val="24"/>
        </w:rPr>
        <w:t>Банковская гарантия должна быть безотзывной и должна содержать:</w:t>
      </w:r>
    </w:p>
    <w:p w14:paraId="77872C58" w14:textId="77777777" w:rsidR="00892E59" w:rsidRPr="00892E59" w:rsidRDefault="00892E59" w:rsidP="00892E59">
      <w:pPr>
        <w:pStyle w:val="10"/>
        <w:ind w:firstLine="709"/>
        <w:jc w:val="both"/>
        <w:rPr>
          <w:b w:val="0"/>
          <w:sz w:val="24"/>
          <w:szCs w:val="24"/>
        </w:rPr>
      </w:pPr>
      <w:r w:rsidRPr="00892E59">
        <w:rPr>
          <w:b w:val="0"/>
          <w:sz w:val="24"/>
          <w:szCs w:val="24"/>
        </w:rPr>
        <w:t>1) сумму банковской гарантии, подлежащую уплате гарантом Заказчику в случае ненадлежащего исполнения обязательств принципалом;</w:t>
      </w:r>
    </w:p>
    <w:p w14:paraId="17BD19E4" w14:textId="77777777" w:rsidR="00892E59" w:rsidRPr="00892E59" w:rsidRDefault="00892E59" w:rsidP="00892E59">
      <w:pPr>
        <w:pStyle w:val="10"/>
        <w:ind w:firstLine="709"/>
        <w:jc w:val="both"/>
        <w:rPr>
          <w:b w:val="0"/>
          <w:sz w:val="24"/>
          <w:szCs w:val="24"/>
        </w:rPr>
      </w:pPr>
      <w:r w:rsidRPr="00892E59">
        <w:rPr>
          <w:b w:val="0"/>
          <w:sz w:val="24"/>
          <w:szCs w:val="24"/>
        </w:rPr>
        <w:t>2) обязательства принципала, надлежащее исполнение которых обеспечивается банковской гарантией;</w:t>
      </w:r>
    </w:p>
    <w:p w14:paraId="4C970549" w14:textId="77777777" w:rsidR="00892E59" w:rsidRPr="00892E59" w:rsidRDefault="00892E59" w:rsidP="00892E59">
      <w:pPr>
        <w:pStyle w:val="10"/>
        <w:ind w:firstLine="709"/>
        <w:jc w:val="both"/>
        <w:rPr>
          <w:b w:val="0"/>
          <w:sz w:val="24"/>
          <w:szCs w:val="24"/>
        </w:rPr>
      </w:pPr>
      <w:r w:rsidRPr="00892E59">
        <w:rPr>
          <w:b w:val="0"/>
          <w:sz w:val="24"/>
          <w:szCs w:val="24"/>
        </w:rPr>
        <w:t>3)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58B2A9F8" w14:textId="77777777" w:rsidR="00892E59" w:rsidRPr="00892E59" w:rsidRDefault="00892E59" w:rsidP="00892E59">
      <w:pPr>
        <w:pStyle w:val="10"/>
        <w:ind w:firstLine="709"/>
        <w:jc w:val="both"/>
        <w:rPr>
          <w:b w:val="0"/>
          <w:sz w:val="24"/>
          <w:szCs w:val="24"/>
        </w:rPr>
      </w:pPr>
      <w:r w:rsidRPr="00892E59">
        <w:rPr>
          <w:b w:val="0"/>
          <w:sz w:val="24"/>
          <w:szCs w:val="24"/>
        </w:rPr>
        <w:t>4) срок действия банковской гарантии.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592F70E0" w14:textId="77777777" w:rsidR="00892E59" w:rsidRPr="00892E59" w:rsidRDefault="00892E59" w:rsidP="00892E59">
      <w:pPr>
        <w:pStyle w:val="10"/>
        <w:ind w:firstLine="709"/>
        <w:jc w:val="both"/>
        <w:rPr>
          <w:b w:val="0"/>
          <w:sz w:val="24"/>
          <w:szCs w:val="24"/>
        </w:rPr>
      </w:pPr>
      <w:r w:rsidRPr="00892E59">
        <w:rPr>
          <w:b w:val="0"/>
          <w:sz w:val="24"/>
          <w:szCs w:val="24"/>
        </w:rPr>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C0A1CCA" w14:textId="77777777" w:rsidR="00892E59" w:rsidRPr="00892E59" w:rsidRDefault="00892E59" w:rsidP="00892E59">
      <w:pPr>
        <w:pStyle w:val="10"/>
        <w:ind w:firstLine="709"/>
        <w:jc w:val="both"/>
        <w:rPr>
          <w:b w:val="0"/>
          <w:sz w:val="24"/>
          <w:szCs w:val="24"/>
        </w:rPr>
      </w:pPr>
      <w:r w:rsidRPr="00892E59">
        <w:rPr>
          <w:b w:val="0"/>
          <w:sz w:val="24"/>
          <w:szCs w:val="24"/>
        </w:rPr>
        <w:t>6)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7AFF3BEF" w14:textId="77777777" w:rsidR="00892E59" w:rsidRPr="00892E59" w:rsidRDefault="00892E59" w:rsidP="00892E59">
      <w:pPr>
        <w:pStyle w:val="10"/>
        <w:ind w:firstLine="709"/>
        <w:jc w:val="both"/>
        <w:rPr>
          <w:b w:val="0"/>
          <w:sz w:val="24"/>
          <w:szCs w:val="24"/>
        </w:rPr>
      </w:pPr>
      <w:r w:rsidRPr="00892E59">
        <w:rPr>
          <w:b w:val="0"/>
          <w:sz w:val="24"/>
          <w:szCs w:val="24"/>
        </w:rPr>
        <w:lastRenderedPageBreak/>
        <w:t>7)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w:t>
      </w:r>
    </w:p>
    <w:p w14:paraId="2CAB35C3" w14:textId="77777777" w:rsidR="00892E59" w:rsidRPr="00892E59" w:rsidRDefault="00892E59" w:rsidP="00892E59">
      <w:pPr>
        <w:pStyle w:val="10"/>
        <w:ind w:firstLine="709"/>
        <w:jc w:val="both"/>
        <w:rPr>
          <w:b w:val="0"/>
          <w:sz w:val="24"/>
          <w:szCs w:val="24"/>
        </w:rPr>
      </w:pPr>
      <w:r w:rsidRPr="00892E59">
        <w:rPr>
          <w:b w:val="0"/>
          <w:sz w:val="24"/>
          <w:szCs w:val="24"/>
        </w:rPr>
        <w:t>расчет суммы, включаемой в требование по банковской гарантии;</w:t>
      </w:r>
    </w:p>
    <w:p w14:paraId="3F3A5015" w14:textId="77777777" w:rsidR="00892E59" w:rsidRPr="00892E59" w:rsidRDefault="00892E59" w:rsidP="00892E59">
      <w:pPr>
        <w:pStyle w:val="10"/>
        <w:ind w:firstLine="709"/>
        <w:jc w:val="both"/>
        <w:rPr>
          <w:b w:val="0"/>
          <w:sz w:val="24"/>
          <w:szCs w:val="24"/>
        </w:rPr>
      </w:pPr>
      <w:r w:rsidRPr="00892E59">
        <w:rPr>
          <w:b w:val="0"/>
          <w:sz w:val="24"/>
          <w:szCs w:val="24"/>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3B1F1217" w14:textId="77777777" w:rsidR="00892E59" w:rsidRPr="00892E59" w:rsidRDefault="00892E59" w:rsidP="00892E59">
      <w:pPr>
        <w:pStyle w:val="10"/>
        <w:ind w:firstLine="709"/>
        <w:jc w:val="both"/>
        <w:rPr>
          <w:b w:val="0"/>
          <w:sz w:val="24"/>
          <w:szCs w:val="24"/>
        </w:rPr>
      </w:pPr>
      <w:r w:rsidRPr="00892E59">
        <w:rPr>
          <w:b w:val="0"/>
          <w:sz w:val="24"/>
          <w:szCs w:val="24"/>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3205DBBE" w14:textId="77777777" w:rsidR="00892E59" w:rsidRDefault="00892E59" w:rsidP="00892E59">
      <w:pPr>
        <w:pStyle w:val="10"/>
        <w:ind w:firstLine="709"/>
        <w:jc w:val="both"/>
        <w:rPr>
          <w:b w:val="0"/>
          <w:sz w:val="24"/>
          <w:szCs w:val="24"/>
        </w:rPr>
      </w:pPr>
      <w:r w:rsidRPr="00892E59">
        <w:rPr>
          <w:b w:val="0"/>
          <w:sz w:val="24"/>
          <w:szCs w:val="24"/>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5CBC445" w14:textId="77777777" w:rsidR="0050070A" w:rsidRPr="0050070A" w:rsidRDefault="00892E59" w:rsidP="009348D7">
      <w:pPr>
        <w:pStyle w:val="10"/>
        <w:ind w:firstLine="709"/>
        <w:jc w:val="both"/>
        <w:rPr>
          <w:b w:val="0"/>
          <w:sz w:val="24"/>
          <w:szCs w:val="24"/>
        </w:rPr>
      </w:pPr>
      <w:r>
        <w:rPr>
          <w:b w:val="0"/>
          <w:sz w:val="24"/>
          <w:szCs w:val="24"/>
        </w:rPr>
        <w:t xml:space="preserve">8.3. </w:t>
      </w:r>
      <w:r w:rsidR="0050070A" w:rsidRPr="0050070A">
        <w:rPr>
          <w:b w:val="0"/>
          <w:sz w:val="24"/>
          <w:szCs w:val="24"/>
        </w:rPr>
        <w:t>Срок возврата денежных средств Заказчиком Подрядчику, в</w:t>
      </w:r>
      <w:r w:rsidR="00AB3783">
        <w:rPr>
          <w:b w:val="0"/>
          <w:sz w:val="24"/>
          <w:szCs w:val="24"/>
        </w:rPr>
        <w:t xml:space="preserve">несенных в качестве обеспечения </w:t>
      </w:r>
      <w:r w:rsidR="0050070A" w:rsidRPr="0050070A">
        <w:rPr>
          <w:b w:val="0"/>
          <w:sz w:val="24"/>
          <w:szCs w:val="24"/>
        </w:rPr>
        <w:t xml:space="preserve">исполнения </w:t>
      </w:r>
      <w:r w:rsidR="00AB3783">
        <w:rPr>
          <w:b w:val="0"/>
          <w:bCs w:val="0"/>
          <w:sz w:val="24"/>
          <w:szCs w:val="24"/>
        </w:rPr>
        <w:t>Договор</w:t>
      </w:r>
      <w:r w:rsidR="0050070A" w:rsidRPr="0050070A">
        <w:rPr>
          <w:b w:val="0"/>
          <w:sz w:val="24"/>
          <w:szCs w:val="24"/>
        </w:rPr>
        <w:t>а, составляет 30 (тридцать) календарных дней с даты исполнения Подрядчиком</w:t>
      </w:r>
      <w:r w:rsidR="00AB3783">
        <w:rPr>
          <w:b w:val="0"/>
          <w:sz w:val="24"/>
          <w:szCs w:val="24"/>
        </w:rPr>
        <w:t xml:space="preserve"> </w:t>
      </w:r>
      <w:r w:rsidR="0050070A" w:rsidRPr="0050070A">
        <w:rPr>
          <w:b w:val="0"/>
          <w:sz w:val="24"/>
          <w:szCs w:val="24"/>
        </w:rPr>
        <w:t xml:space="preserve">обязательств, предусмотренных </w:t>
      </w:r>
      <w:r w:rsidR="00AB3783">
        <w:rPr>
          <w:b w:val="0"/>
          <w:bCs w:val="0"/>
          <w:sz w:val="24"/>
          <w:szCs w:val="24"/>
        </w:rPr>
        <w:t>Договор</w:t>
      </w:r>
      <w:r w:rsidR="0050070A" w:rsidRPr="0050070A">
        <w:rPr>
          <w:b w:val="0"/>
          <w:sz w:val="24"/>
          <w:szCs w:val="24"/>
        </w:rPr>
        <w:t>ом.</w:t>
      </w:r>
    </w:p>
    <w:p w14:paraId="1535400B" w14:textId="77777777" w:rsidR="0050070A" w:rsidRPr="0050070A" w:rsidRDefault="00AB3783" w:rsidP="00AB3783">
      <w:pPr>
        <w:pStyle w:val="10"/>
        <w:ind w:firstLine="709"/>
        <w:jc w:val="both"/>
        <w:rPr>
          <w:b w:val="0"/>
          <w:sz w:val="24"/>
          <w:szCs w:val="24"/>
        </w:rPr>
      </w:pPr>
      <w:r>
        <w:rPr>
          <w:b w:val="0"/>
          <w:sz w:val="24"/>
          <w:szCs w:val="24"/>
        </w:rPr>
        <w:t>8</w:t>
      </w:r>
      <w:r w:rsidR="0050070A" w:rsidRPr="0050070A">
        <w:rPr>
          <w:b w:val="0"/>
          <w:sz w:val="24"/>
          <w:szCs w:val="24"/>
        </w:rPr>
        <w:t xml:space="preserve">.4. В ходе исполнения </w:t>
      </w:r>
      <w:r>
        <w:rPr>
          <w:b w:val="0"/>
          <w:bCs w:val="0"/>
          <w:sz w:val="24"/>
          <w:szCs w:val="24"/>
        </w:rPr>
        <w:t>Договор</w:t>
      </w:r>
      <w:r w:rsidR="0050070A" w:rsidRPr="0050070A">
        <w:rPr>
          <w:b w:val="0"/>
          <w:sz w:val="24"/>
          <w:szCs w:val="24"/>
        </w:rPr>
        <w:t>а Подрядчик вправе изменит</w:t>
      </w:r>
      <w:r>
        <w:rPr>
          <w:b w:val="0"/>
          <w:sz w:val="24"/>
          <w:szCs w:val="24"/>
        </w:rPr>
        <w:t xml:space="preserve">ь способ обеспечения исполнения </w:t>
      </w:r>
      <w:r>
        <w:rPr>
          <w:b w:val="0"/>
          <w:bCs w:val="0"/>
          <w:sz w:val="24"/>
          <w:szCs w:val="24"/>
        </w:rPr>
        <w:t>Договор</w:t>
      </w:r>
      <w:r w:rsidR="0050070A" w:rsidRPr="0050070A">
        <w:rPr>
          <w:b w:val="0"/>
          <w:sz w:val="24"/>
          <w:szCs w:val="24"/>
        </w:rPr>
        <w:t xml:space="preserve">а и (или) предоставить Заказчику взамен ранее предоставленного обеспечения исполнения </w:t>
      </w:r>
      <w:r>
        <w:rPr>
          <w:b w:val="0"/>
          <w:bCs w:val="0"/>
          <w:sz w:val="24"/>
          <w:szCs w:val="24"/>
        </w:rPr>
        <w:t>Договор</w:t>
      </w:r>
      <w:r w:rsidR="0050070A" w:rsidRPr="0050070A">
        <w:rPr>
          <w:b w:val="0"/>
          <w:sz w:val="24"/>
          <w:szCs w:val="24"/>
        </w:rPr>
        <w:t>а</w:t>
      </w:r>
      <w:r>
        <w:rPr>
          <w:b w:val="0"/>
          <w:sz w:val="24"/>
          <w:szCs w:val="24"/>
        </w:rPr>
        <w:t xml:space="preserve"> </w:t>
      </w:r>
      <w:r w:rsidR="0050070A" w:rsidRPr="0050070A">
        <w:rPr>
          <w:b w:val="0"/>
          <w:sz w:val="24"/>
          <w:szCs w:val="24"/>
        </w:rPr>
        <w:t xml:space="preserve">новое обеспечение исполнения </w:t>
      </w:r>
      <w:r>
        <w:rPr>
          <w:b w:val="0"/>
          <w:bCs w:val="0"/>
          <w:sz w:val="24"/>
          <w:szCs w:val="24"/>
        </w:rPr>
        <w:t>Договор</w:t>
      </w:r>
      <w:r w:rsidR="0050070A" w:rsidRPr="0050070A">
        <w:rPr>
          <w:b w:val="0"/>
          <w:sz w:val="24"/>
          <w:szCs w:val="24"/>
        </w:rPr>
        <w:t xml:space="preserve">а, размер которого может быть уменьшен в </w:t>
      </w:r>
      <w:r>
        <w:rPr>
          <w:b w:val="0"/>
          <w:sz w:val="24"/>
          <w:szCs w:val="24"/>
        </w:rPr>
        <w:t>случае частичной приемки результатов выполненных работ на дату уменьшения размера обеспечения</w:t>
      </w:r>
      <w:r w:rsidR="0050070A" w:rsidRPr="0050070A">
        <w:rPr>
          <w:b w:val="0"/>
          <w:sz w:val="24"/>
          <w:szCs w:val="24"/>
        </w:rPr>
        <w:t xml:space="preserve">. </w:t>
      </w:r>
    </w:p>
    <w:p w14:paraId="36E6A995" w14:textId="77777777" w:rsidR="0050070A" w:rsidRPr="0050070A" w:rsidRDefault="00AB3783" w:rsidP="00AB3783">
      <w:pPr>
        <w:pStyle w:val="10"/>
        <w:ind w:firstLine="709"/>
        <w:jc w:val="both"/>
        <w:rPr>
          <w:b w:val="0"/>
          <w:sz w:val="24"/>
          <w:szCs w:val="24"/>
        </w:rPr>
      </w:pPr>
      <w:r>
        <w:rPr>
          <w:b w:val="0"/>
          <w:sz w:val="24"/>
          <w:szCs w:val="24"/>
        </w:rPr>
        <w:t>8.5</w:t>
      </w:r>
      <w:r w:rsidR="0050070A" w:rsidRPr="0050070A">
        <w:rPr>
          <w:b w:val="0"/>
          <w:sz w:val="24"/>
          <w:szCs w:val="24"/>
        </w:rPr>
        <w:t xml:space="preserve">. Срок действия обеспечения исполнения </w:t>
      </w:r>
      <w:r>
        <w:rPr>
          <w:b w:val="0"/>
          <w:bCs w:val="0"/>
          <w:sz w:val="24"/>
          <w:szCs w:val="24"/>
        </w:rPr>
        <w:t>Договор</w:t>
      </w:r>
      <w:r w:rsidR="0050070A" w:rsidRPr="0050070A">
        <w:rPr>
          <w:b w:val="0"/>
          <w:sz w:val="24"/>
          <w:szCs w:val="24"/>
        </w:rPr>
        <w:t>а в фо</w:t>
      </w:r>
      <w:r>
        <w:rPr>
          <w:b w:val="0"/>
          <w:sz w:val="24"/>
          <w:szCs w:val="24"/>
        </w:rPr>
        <w:t xml:space="preserve">рме независимой гарантии должен </w:t>
      </w:r>
      <w:r w:rsidR="0050070A" w:rsidRPr="0050070A">
        <w:rPr>
          <w:b w:val="0"/>
          <w:sz w:val="24"/>
          <w:szCs w:val="24"/>
        </w:rPr>
        <w:t xml:space="preserve">превышать предусмотренный </w:t>
      </w:r>
      <w:r>
        <w:rPr>
          <w:b w:val="0"/>
          <w:bCs w:val="0"/>
          <w:sz w:val="24"/>
          <w:szCs w:val="24"/>
        </w:rPr>
        <w:t>Договор</w:t>
      </w:r>
      <w:r w:rsidR="0050070A" w:rsidRPr="0050070A">
        <w:rPr>
          <w:b w:val="0"/>
          <w:sz w:val="24"/>
          <w:szCs w:val="24"/>
        </w:rPr>
        <w:t>ом срок исполнения обязательств, которые должны быть обеспечены</w:t>
      </w:r>
      <w:r>
        <w:rPr>
          <w:b w:val="0"/>
          <w:sz w:val="24"/>
          <w:szCs w:val="24"/>
        </w:rPr>
        <w:t xml:space="preserve"> </w:t>
      </w:r>
      <w:r w:rsidR="0050070A" w:rsidRPr="0050070A">
        <w:rPr>
          <w:b w:val="0"/>
          <w:sz w:val="24"/>
          <w:szCs w:val="24"/>
        </w:rPr>
        <w:t>такой независимой гарантией, не менее чем на один месяц</w:t>
      </w:r>
      <w:r>
        <w:rPr>
          <w:b w:val="0"/>
          <w:sz w:val="24"/>
          <w:szCs w:val="24"/>
        </w:rPr>
        <w:t>.</w:t>
      </w:r>
    </w:p>
    <w:p w14:paraId="4A048CD3" w14:textId="77777777" w:rsidR="0050070A" w:rsidRPr="0050070A" w:rsidRDefault="00AB3783" w:rsidP="00AB3783">
      <w:pPr>
        <w:pStyle w:val="10"/>
        <w:ind w:firstLine="709"/>
        <w:jc w:val="both"/>
        <w:rPr>
          <w:b w:val="0"/>
          <w:sz w:val="24"/>
          <w:szCs w:val="24"/>
        </w:rPr>
      </w:pPr>
      <w:r>
        <w:rPr>
          <w:b w:val="0"/>
          <w:sz w:val="24"/>
          <w:szCs w:val="24"/>
        </w:rPr>
        <w:t>8.6</w:t>
      </w:r>
      <w:r w:rsidR="0050070A" w:rsidRPr="0050070A">
        <w:rPr>
          <w:b w:val="0"/>
          <w:sz w:val="24"/>
          <w:szCs w:val="24"/>
        </w:rPr>
        <w:t>. В случае отзыва в соответствии с законодательство</w:t>
      </w:r>
      <w:r>
        <w:rPr>
          <w:b w:val="0"/>
          <w:sz w:val="24"/>
          <w:szCs w:val="24"/>
        </w:rPr>
        <w:t xml:space="preserve">м Российской Федерации у банка, </w:t>
      </w:r>
      <w:r w:rsidR="0050070A" w:rsidRPr="0050070A">
        <w:rPr>
          <w:b w:val="0"/>
          <w:sz w:val="24"/>
          <w:szCs w:val="24"/>
        </w:rPr>
        <w:t xml:space="preserve">предоставившего независимую гарантию в качестве обеспечения исполнения </w:t>
      </w:r>
      <w:r>
        <w:rPr>
          <w:b w:val="0"/>
          <w:bCs w:val="0"/>
          <w:sz w:val="24"/>
          <w:szCs w:val="24"/>
        </w:rPr>
        <w:t>Договор</w:t>
      </w:r>
      <w:r w:rsidR="0050070A" w:rsidRPr="0050070A">
        <w:rPr>
          <w:b w:val="0"/>
          <w:sz w:val="24"/>
          <w:szCs w:val="24"/>
        </w:rPr>
        <w:t>а, лицензии на</w:t>
      </w:r>
      <w:r>
        <w:rPr>
          <w:b w:val="0"/>
          <w:sz w:val="24"/>
          <w:szCs w:val="24"/>
        </w:rPr>
        <w:t xml:space="preserve"> </w:t>
      </w:r>
      <w:r w:rsidR="0050070A" w:rsidRPr="0050070A">
        <w:rPr>
          <w:b w:val="0"/>
          <w:sz w:val="24"/>
          <w:szCs w:val="24"/>
        </w:rPr>
        <w:t>осуществление банковских операций, Подрядчик обязан предоставить новое обеспечение исполнения</w:t>
      </w:r>
      <w:r>
        <w:rPr>
          <w:b w:val="0"/>
          <w:sz w:val="24"/>
          <w:szCs w:val="24"/>
        </w:rPr>
        <w:t xml:space="preserve"> </w:t>
      </w:r>
      <w:r>
        <w:rPr>
          <w:b w:val="0"/>
          <w:bCs w:val="0"/>
          <w:sz w:val="24"/>
          <w:szCs w:val="24"/>
        </w:rPr>
        <w:t>Договор</w:t>
      </w:r>
      <w:r w:rsidR="0050070A" w:rsidRPr="0050070A">
        <w:rPr>
          <w:b w:val="0"/>
          <w:sz w:val="24"/>
          <w:szCs w:val="24"/>
        </w:rPr>
        <w:t>а не позднее одного месяца со дня надлежащего уведомления Заказчиком Подрядчика о необходимости</w:t>
      </w:r>
      <w:r>
        <w:rPr>
          <w:b w:val="0"/>
          <w:sz w:val="24"/>
          <w:szCs w:val="24"/>
        </w:rPr>
        <w:t xml:space="preserve"> </w:t>
      </w:r>
      <w:r w:rsidR="0050070A" w:rsidRPr="0050070A">
        <w:rPr>
          <w:b w:val="0"/>
          <w:sz w:val="24"/>
          <w:szCs w:val="24"/>
        </w:rPr>
        <w:t>предоставить соответствующее обеспечение. За к</w:t>
      </w:r>
      <w:r>
        <w:rPr>
          <w:b w:val="0"/>
          <w:sz w:val="24"/>
          <w:szCs w:val="24"/>
        </w:rPr>
        <w:t xml:space="preserve">аждый день просрочки исполнения </w:t>
      </w:r>
      <w:r w:rsidR="0050070A" w:rsidRPr="0050070A">
        <w:rPr>
          <w:b w:val="0"/>
          <w:sz w:val="24"/>
          <w:szCs w:val="24"/>
        </w:rPr>
        <w:t>обязательства, предусмотренного настоящим пунктом, начисляется пеня в р</w:t>
      </w:r>
      <w:r>
        <w:rPr>
          <w:b w:val="0"/>
          <w:sz w:val="24"/>
          <w:szCs w:val="24"/>
        </w:rPr>
        <w:t xml:space="preserve">азмере, определенном в порядке, </w:t>
      </w:r>
      <w:r w:rsidR="0050070A" w:rsidRPr="0050070A">
        <w:rPr>
          <w:b w:val="0"/>
          <w:sz w:val="24"/>
          <w:szCs w:val="24"/>
        </w:rPr>
        <w:t xml:space="preserve">установленном разделом </w:t>
      </w:r>
      <w:r>
        <w:rPr>
          <w:b w:val="0"/>
          <w:sz w:val="24"/>
          <w:szCs w:val="24"/>
        </w:rPr>
        <w:t>6</w:t>
      </w:r>
      <w:r w:rsidR="0050070A" w:rsidRPr="0050070A">
        <w:rPr>
          <w:b w:val="0"/>
          <w:sz w:val="24"/>
          <w:szCs w:val="24"/>
        </w:rPr>
        <w:t xml:space="preserve"> </w:t>
      </w:r>
      <w:r w:rsidR="00DC0201">
        <w:rPr>
          <w:b w:val="0"/>
          <w:sz w:val="24"/>
          <w:szCs w:val="24"/>
        </w:rPr>
        <w:t>Договора</w:t>
      </w:r>
      <w:r w:rsidR="0050070A" w:rsidRPr="0050070A">
        <w:rPr>
          <w:b w:val="0"/>
          <w:sz w:val="24"/>
          <w:szCs w:val="24"/>
        </w:rPr>
        <w:t>.</w:t>
      </w:r>
    </w:p>
    <w:p w14:paraId="2B9B505F" w14:textId="77777777" w:rsidR="0050070A" w:rsidRPr="0050070A" w:rsidRDefault="00AB3783" w:rsidP="00AB3783">
      <w:pPr>
        <w:pStyle w:val="10"/>
        <w:ind w:firstLine="709"/>
        <w:jc w:val="both"/>
        <w:rPr>
          <w:b w:val="0"/>
          <w:sz w:val="24"/>
          <w:szCs w:val="24"/>
        </w:rPr>
      </w:pPr>
      <w:r>
        <w:rPr>
          <w:b w:val="0"/>
          <w:sz w:val="24"/>
          <w:szCs w:val="24"/>
        </w:rPr>
        <w:t>8.7</w:t>
      </w:r>
      <w:r w:rsidR="0050070A" w:rsidRPr="0050070A">
        <w:rPr>
          <w:b w:val="0"/>
          <w:sz w:val="24"/>
          <w:szCs w:val="24"/>
        </w:rPr>
        <w:t>. В независимую гарантию включается условие об обязанн</w:t>
      </w:r>
      <w:r>
        <w:rPr>
          <w:b w:val="0"/>
          <w:sz w:val="24"/>
          <w:szCs w:val="24"/>
        </w:rPr>
        <w:t xml:space="preserve">ости гаранта уплатить Заказчику </w:t>
      </w:r>
      <w:r w:rsidR="0050070A" w:rsidRPr="0050070A">
        <w:rPr>
          <w:b w:val="0"/>
          <w:sz w:val="24"/>
          <w:szCs w:val="24"/>
        </w:rPr>
        <w:t>(бенефициару) денежную сумму по независимой гарантии не позднее десяти рабочих дней со дня, следующего</w:t>
      </w:r>
      <w:r>
        <w:rPr>
          <w:b w:val="0"/>
          <w:sz w:val="24"/>
          <w:szCs w:val="24"/>
        </w:rPr>
        <w:t xml:space="preserve"> </w:t>
      </w:r>
      <w:r w:rsidR="0050070A" w:rsidRPr="0050070A">
        <w:rPr>
          <w:b w:val="0"/>
          <w:sz w:val="24"/>
          <w:szCs w:val="24"/>
        </w:rPr>
        <w:t>за днем получения гарантом требования Заказчика (бенефициара), соответствующего условиям такой</w:t>
      </w:r>
      <w:r>
        <w:rPr>
          <w:b w:val="0"/>
          <w:sz w:val="24"/>
          <w:szCs w:val="24"/>
        </w:rPr>
        <w:t xml:space="preserve"> </w:t>
      </w:r>
      <w:r w:rsidR="0050070A" w:rsidRPr="0050070A">
        <w:rPr>
          <w:b w:val="0"/>
          <w:sz w:val="24"/>
          <w:szCs w:val="24"/>
        </w:rPr>
        <w:t>независимой гарантии, при отсутствии предусмотренных Гражданским кодексом Российской Федерации</w:t>
      </w:r>
      <w:r>
        <w:rPr>
          <w:b w:val="0"/>
          <w:sz w:val="24"/>
          <w:szCs w:val="24"/>
        </w:rPr>
        <w:t xml:space="preserve"> </w:t>
      </w:r>
      <w:r w:rsidR="0050070A" w:rsidRPr="0050070A">
        <w:rPr>
          <w:b w:val="0"/>
          <w:sz w:val="24"/>
          <w:szCs w:val="24"/>
        </w:rPr>
        <w:t>оснований для отказа в удовлетворении этого требования.</w:t>
      </w:r>
    </w:p>
    <w:p w14:paraId="00671E90" w14:textId="77777777" w:rsidR="0050070A" w:rsidRDefault="0050070A" w:rsidP="0050070A">
      <w:pPr>
        <w:pStyle w:val="10"/>
        <w:spacing w:after="120"/>
        <w:ind w:firstLine="709"/>
        <w:rPr>
          <w:sz w:val="24"/>
          <w:szCs w:val="24"/>
        </w:rPr>
      </w:pPr>
    </w:p>
    <w:p w14:paraId="0F0C29D2" w14:textId="77777777" w:rsidR="000D1C3C" w:rsidRDefault="00AB3783">
      <w:pPr>
        <w:pStyle w:val="10"/>
        <w:spacing w:after="120"/>
        <w:ind w:firstLine="709"/>
        <w:rPr>
          <w:sz w:val="24"/>
          <w:szCs w:val="24"/>
        </w:rPr>
      </w:pPr>
      <w:r>
        <w:rPr>
          <w:sz w:val="24"/>
          <w:szCs w:val="24"/>
        </w:rPr>
        <w:t xml:space="preserve">9. </w:t>
      </w:r>
      <w:r w:rsidR="002C17AB">
        <w:rPr>
          <w:sz w:val="24"/>
          <w:szCs w:val="24"/>
        </w:rPr>
        <w:t>Заключительные положения</w:t>
      </w:r>
    </w:p>
    <w:p w14:paraId="60AD16E9" w14:textId="77777777" w:rsidR="000D1C3C" w:rsidRDefault="00AB3783">
      <w:pPr>
        <w:pStyle w:val="10"/>
        <w:ind w:firstLine="709"/>
        <w:jc w:val="both"/>
        <w:rPr>
          <w:b w:val="0"/>
          <w:bCs w:val="0"/>
          <w:sz w:val="24"/>
          <w:szCs w:val="24"/>
        </w:rPr>
      </w:pPr>
      <w:r>
        <w:rPr>
          <w:b w:val="0"/>
          <w:bCs w:val="0"/>
          <w:sz w:val="24"/>
          <w:szCs w:val="24"/>
        </w:rPr>
        <w:t>9</w:t>
      </w:r>
      <w:r w:rsidR="002C17AB">
        <w:rPr>
          <w:b w:val="0"/>
          <w:bCs w:val="0"/>
          <w:sz w:val="24"/>
          <w:szCs w:val="24"/>
        </w:rPr>
        <w:t xml:space="preserve">.1. При изменении почтового адреса, места нахождения, наименования, реквизитов стороны обязуются извещать об этом друг друга в пятидневный срок. </w:t>
      </w:r>
    </w:p>
    <w:p w14:paraId="6B54C4A3" w14:textId="77777777" w:rsidR="000D1C3C" w:rsidRDefault="00AB3783">
      <w:pPr>
        <w:pStyle w:val="10"/>
        <w:ind w:firstLine="709"/>
        <w:jc w:val="both"/>
        <w:rPr>
          <w:b w:val="0"/>
          <w:bCs w:val="0"/>
          <w:sz w:val="24"/>
          <w:szCs w:val="24"/>
        </w:rPr>
      </w:pPr>
      <w:r>
        <w:rPr>
          <w:b w:val="0"/>
          <w:bCs w:val="0"/>
          <w:sz w:val="24"/>
          <w:szCs w:val="24"/>
        </w:rPr>
        <w:t>9</w:t>
      </w:r>
      <w:r w:rsidR="002C17AB">
        <w:rPr>
          <w:b w:val="0"/>
          <w:bCs w:val="0"/>
          <w:sz w:val="24"/>
          <w:szCs w:val="24"/>
        </w:rPr>
        <w:t>.2. Споры, связанные с исполнением настоящего договора, разрешаются сторонами путем переговоров. В случае невозможности урегулирования споров путем переговоров, они передаются на разрешение в Арбитражны</w:t>
      </w:r>
      <w:r w:rsidR="009348D7">
        <w:rPr>
          <w:b w:val="0"/>
          <w:bCs w:val="0"/>
          <w:sz w:val="24"/>
          <w:szCs w:val="24"/>
        </w:rPr>
        <w:t xml:space="preserve">й суд Республики Татарстан. До </w:t>
      </w:r>
      <w:r w:rsidR="002C17AB">
        <w:rPr>
          <w:b w:val="0"/>
          <w:bCs w:val="0"/>
          <w:sz w:val="24"/>
          <w:szCs w:val="24"/>
        </w:rPr>
        <w:t>удебное урегулирование споров обязательно. Срок ответа на претензию – 10 дней.</w:t>
      </w:r>
    </w:p>
    <w:p w14:paraId="2E088505" w14:textId="77777777" w:rsidR="000D1C3C" w:rsidRDefault="00AB3783">
      <w:pPr>
        <w:pStyle w:val="10"/>
        <w:ind w:firstLine="709"/>
        <w:jc w:val="both"/>
        <w:rPr>
          <w:b w:val="0"/>
          <w:bCs w:val="0"/>
          <w:sz w:val="24"/>
          <w:szCs w:val="24"/>
        </w:rPr>
      </w:pPr>
      <w:r>
        <w:rPr>
          <w:b w:val="0"/>
          <w:bCs w:val="0"/>
          <w:sz w:val="24"/>
          <w:szCs w:val="24"/>
        </w:rPr>
        <w:t>9</w:t>
      </w:r>
      <w:r w:rsidR="002C17AB">
        <w:rPr>
          <w:b w:val="0"/>
          <w:bCs w:val="0"/>
          <w:sz w:val="24"/>
          <w:szCs w:val="24"/>
        </w:rPr>
        <w:t>.3. Договор составлен в двух экземплярах, имеющих одинаковую юридическую силу, по одному экземпляру для каждой из сторон.</w:t>
      </w:r>
    </w:p>
    <w:p w14:paraId="17E3E88F" w14:textId="77777777" w:rsidR="000D1C3C" w:rsidRDefault="000D1C3C">
      <w:pPr>
        <w:pStyle w:val="10"/>
        <w:ind w:firstLine="709"/>
        <w:jc w:val="both"/>
        <w:rPr>
          <w:b w:val="0"/>
          <w:bCs w:val="0"/>
          <w:sz w:val="24"/>
          <w:szCs w:val="24"/>
        </w:rPr>
      </w:pPr>
    </w:p>
    <w:tbl>
      <w:tblPr>
        <w:tblStyle w:val="TableNormal"/>
        <w:tblpPr w:leftFromText="180" w:rightFromText="180" w:vertAnchor="text" w:horzAnchor="margin" w:tblpX="-426" w:tblpY="160"/>
        <w:tblW w:w="1016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649"/>
        <w:gridCol w:w="4519"/>
      </w:tblGrid>
      <w:tr w:rsidR="00AB3783" w14:paraId="60B6408B" w14:textId="77777777" w:rsidTr="00AB3783">
        <w:trPr>
          <w:trHeight w:val="6919"/>
        </w:trPr>
        <w:tc>
          <w:tcPr>
            <w:tcW w:w="5649" w:type="dxa"/>
            <w:tcBorders>
              <w:top w:val="nil"/>
              <w:left w:val="nil"/>
              <w:bottom w:val="nil"/>
              <w:right w:val="nil"/>
            </w:tcBorders>
            <w:shd w:val="clear" w:color="auto" w:fill="auto"/>
            <w:tcMar>
              <w:top w:w="80" w:type="dxa"/>
              <w:left w:w="80" w:type="dxa"/>
              <w:bottom w:w="80" w:type="dxa"/>
              <w:right w:w="80" w:type="dxa"/>
            </w:tcMar>
          </w:tcPr>
          <w:p w14:paraId="1D5D8454" w14:textId="77777777" w:rsidR="00AB3783" w:rsidRDefault="00AB3783" w:rsidP="00AB3783">
            <w:pPr>
              <w:tabs>
                <w:tab w:val="left" w:pos="540"/>
              </w:tabs>
              <w:suppressAutoHyphens w:val="0"/>
              <w:jc w:val="center"/>
              <w:rPr>
                <w:b/>
                <w:bCs/>
                <w:sz w:val="24"/>
                <w:szCs w:val="24"/>
              </w:rPr>
            </w:pPr>
            <w:r>
              <w:rPr>
                <w:b/>
                <w:bCs/>
                <w:sz w:val="24"/>
                <w:szCs w:val="24"/>
              </w:rPr>
              <w:lastRenderedPageBreak/>
              <w:t>«Заказчик»</w:t>
            </w:r>
          </w:p>
          <w:p w14:paraId="27AA3DD8" w14:textId="77777777" w:rsidR="00AB3783" w:rsidRDefault="00AB3783" w:rsidP="00AB3783">
            <w:pPr>
              <w:tabs>
                <w:tab w:val="left" w:pos="540"/>
              </w:tabs>
              <w:suppressAutoHyphens w:val="0"/>
              <w:jc w:val="center"/>
              <w:rPr>
                <w:b/>
                <w:bCs/>
                <w:sz w:val="24"/>
                <w:szCs w:val="24"/>
              </w:rPr>
            </w:pPr>
          </w:p>
          <w:p w14:paraId="49134B34" w14:textId="77777777" w:rsidR="00AB3783" w:rsidRDefault="009348D7" w:rsidP="00AB3783">
            <w:pPr>
              <w:suppressAutoHyphens w:val="0"/>
              <w:rPr>
                <w:b/>
                <w:bCs/>
                <w:sz w:val="24"/>
                <w:szCs w:val="24"/>
              </w:rPr>
            </w:pPr>
            <w:r>
              <w:rPr>
                <w:b/>
                <w:bCs/>
                <w:sz w:val="24"/>
                <w:szCs w:val="24"/>
              </w:rPr>
              <w:t>ООО</w:t>
            </w:r>
            <w:r w:rsidR="00AB3783">
              <w:rPr>
                <w:b/>
                <w:bCs/>
                <w:sz w:val="24"/>
                <w:szCs w:val="24"/>
              </w:rPr>
              <w:t xml:space="preserve"> «Татарское книжное издательство»</w:t>
            </w:r>
          </w:p>
          <w:p w14:paraId="0438EB87" w14:textId="77777777" w:rsidR="00AB3783" w:rsidRDefault="00AB3783" w:rsidP="00AB3783">
            <w:pPr>
              <w:suppressAutoHyphens w:val="0"/>
              <w:rPr>
                <w:sz w:val="24"/>
                <w:szCs w:val="24"/>
              </w:rPr>
            </w:pPr>
            <w:r>
              <w:rPr>
                <w:sz w:val="24"/>
                <w:szCs w:val="24"/>
              </w:rPr>
              <w:t>Юридический адрес:</w:t>
            </w:r>
          </w:p>
          <w:p w14:paraId="16B04129" w14:textId="77777777" w:rsidR="00AB3783" w:rsidRDefault="00AB3783" w:rsidP="00AB3783">
            <w:pPr>
              <w:suppressAutoHyphens w:val="0"/>
              <w:rPr>
                <w:sz w:val="24"/>
                <w:szCs w:val="24"/>
              </w:rPr>
            </w:pPr>
            <w:r>
              <w:rPr>
                <w:sz w:val="24"/>
                <w:szCs w:val="24"/>
              </w:rPr>
              <w:t>420111 РТ г. Казань, ул. Баумана, 19</w:t>
            </w:r>
          </w:p>
          <w:p w14:paraId="02C06E55" w14:textId="77777777" w:rsidR="00AB3783" w:rsidRDefault="00AB3783" w:rsidP="00AB3783">
            <w:pPr>
              <w:suppressAutoHyphens w:val="0"/>
              <w:rPr>
                <w:sz w:val="24"/>
                <w:szCs w:val="24"/>
              </w:rPr>
            </w:pPr>
            <w:r>
              <w:rPr>
                <w:sz w:val="24"/>
                <w:szCs w:val="24"/>
              </w:rPr>
              <w:t xml:space="preserve">Фактический адрес: </w:t>
            </w:r>
          </w:p>
          <w:p w14:paraId="2B555B57" w14:textId="77777777" w:rsidR="00AB3783" w:rsidRDefault="00AB3783" w:rsidP="00AB3783">
            <w:pPr>
              <w:suppressAutoHyphens w:val="0"/>
              <w:rPr>
                <w:sz w:val="24"/>
                <w:szCs w:val="24"/>
              </w:rPr>
            </w:pPr>
            <w:r>
              <w:rPr>
                <w:sz w:val="24"/>
                <w:szCs w:val="24"/>
              </w:rPr>
              <w:t>420066 РТ г. Казань, ул. Декабристов, 2</w:t>
            </w:r>
          </w:p>
          <w:p w14:paraId="049DF5BF" w14:textId="77777777" w:rsidR="00AB3783" w:rsidRDefault="00AB3783" w:rsidP="00AB3783">
            <w:pPr>
              <w:suppressAutoHyphens w:val="0"/>
              <w:rPr>
                <w:sz w:val="24"/>
                <w:szCs w:val="24"/>
              </w:rPr>
            </w:pPr>
            <w:r>
              <w:rPr>
                <w:sz w:val="24"/>
                <w:szCs w:val="24"/>
              </w:rPr>
              <w:t>По</w:t>
            </w:r>
            <w:r w:rsidR="00DD7536">
              <w:rPr>
                <w:sz w:val="24"/>
                <w:szCs w:val="24"/>
              </w:rPr>
              <w:t>чтовый адрес: 420111 г. Казань</w:t>
            </w:r>
            <w:r>
              <w:rPr>
                <w:sz w:val="24"/>
                <w:szCs w:val="24"/>
              </w:rPr>
              <w:t>, а/я 52</w:t>
            </w:r>
          </w:p>
          <w:p w14:paraId="3AE96266" w14:textId="77777777" w:rsidR="00AB3783" w:rsidRDefault="00AB3783" w:rsidP="00AB3783">
            <w:pPr>
              <w:suppressAutoHyphens w:val="0"/>
              <w:rPr>
                <w:sz w:val="24"/>
                <w:szCs w:val="24"/>
              </w:rPr>
            </w:pPr>
            <w:r>
              <w:rPr>
                <w:sz w:val="24"/>
                <w:szCs w:val="24"/>
              </w:rPr>
              <w:t xml:space="preserve">ИНН </w:t>
            </w:r>
            <w:r w:rsidR="00AC276E" w:rsidRPr="00AC276E">
              <w:rPr>
                <w:sz w:val="24"/>
                <w:szCs w:val="24"/>
              </w:rPr>
              <w:t>1655506417</w:t>
            </w:r>
            <w:r w:rsidR="00AC276E">
              <w:rPr>
                <w:sz w:val="24"/>
                <w:szCs w:val="24"/>
              </w:rPr>
              <w:t xml:space="preserve">   </w:t>
            </w:r>
            <w:r>
              <w:rPr>
                <w:sz w:val="24"/>
                <w:szCs w:val="24"/>
              </w:rPr>
              <w:t xml:space="preserve">КПП 165501001 </w:t>
            </w:r>
          </w:p>
          <w:p w14:paraId="2670BDDF" w14:textId="77777777" w:rsidR="00AB3783" w:rsidRDefault="00AB3783" w:rsidP="00AB3783">
            <w:pPr>
              <w:suppressAutoHyphens w:val="0"/>
              <w:rPr>
                <w:sz w:val="24"/>
                <w:szCs w:val="24"/>
              </w:rPr>
            </w:pPr>
          </w:p>
          <w:p w14:paraId="4E30CD2E" w14:textId="77777777" w:rsidR="00AB3783" w:rsidRDefault="00AB3783" w:rsidP="00AB3783">
            <w:pPr>
              <w:suppressAutoHyphens w:val="0"/>
              <w:rPr>
                <w:b/>
                <w:bCs/>
                <w:sz w:val="24"/>
                <w:szCs w:val="24"/>
              </w:rPr>
            </w:pPr>
            <w:r>
              <w:rPr>
                <w:b/>
                <w:bCs/>
                <w:sz w:val="24"/>
                <w:szCs w:val="24"/>
              </w:rPr>
              <w:t>Банковские реквизиты:</w:t>
            </w:r>
          </w:p>
          <w:p w14:paraId="413C4E41" w14:textId="77777777" w:rsidR="00AB3783" w:rsidRDefault="00AB3783" w:rsidP="00AB3783">
            <w:pPr>
              <w:suppressAutoHyphens w:val="0"/>
              <w:rPr>
                <w:sz w:val="24"/>
                <w:szCs w:val="24"/>
              </w:rPr>
            </w:pPr>
            <w:r>
              <w:rPr>
                <w:sz w:val="24"/>
                <w:szCs w:val="24"/>
              </w:rPr>
              <w:t>р/с 40602810445020003105</w:t>
            </w:r>
          </w:p>
          <w:p w14:paraId="4192E6B6" w14:textId="77777777" w:rsidR="00AB3783" w:rsidRDefault="00AB3783" w:rsidP="00AB3783">
            <w:pPr>
              <w:suppressAutoHyphens w:val="0"/>
              <w:rPr>
                <w:sz w:val="24"/>
                <w:szCs w:val="24"/>
              </w:rPr>
            </w:pPr>
            <w:r>
              <w:rPr>
                <w:sz w:val="24"/>
                <w:szCs w:val="24"/>
              </w:rPr>
              <w:t xml:space="preserve">к/с 30101810000000000805 </w:t>
            </w:r>
          </w:p>
          <w:p w14:paraId="3BA99874" w14:textId="77777777" w:rsidR="00AB3783" w:rsidRDefault="00AB3783" w:rsidP="00AB3783">
            <w:pPr>
              <w:suppressAutoHyphens w:val="0"/>
              <w:rPr>
                <w:sz w:val="24"/>
                <w:szCs w:val="24"/>
              </w:rPr>
            </w:pPr>
            <w:r>
              <w:rPr>
                <w:sz w:val="24"/>
                <w:szCs w:val="24"/>
              </w:rPr>
              <w:t xml:space="preserve">ПАО «Ак Барс» банк г. Казань </w:t>
            </w:r>
          </w:p>
          <w:p w14:paraId="744A66CA" w14:textId="77777777" w:rsidR="00AB3783" w:rsidRDefault="00AB3783" w:rsidP="00AB3783">
            <w:pPr>
              <w:suppressAutoHyphens w:val="0"/>
              <w:rPr>
                <w:sz w:val="24"/>
                <w:szCs w:val="24"/>
              </w:rPr>
            </w:pPr>
            <w:r>
              <w:rPr>
                <w:sz w:val="24"/>
                <w:szCs w:val="24"/>
              </w:rPr>
              <w:t xml:space="preserve">БИК 049205805 </w:t>
            </w:r>
          </w:p>
          <w:p w14:paraId="65564C9D" w14:textId="77777777" w:rsidR="00AB3783" w:rsidRDefault="00AB3783" w:rsidP="00AB3783">
            <w:pPr>
              <w:suppressAutoHyphens w:val="0"/>
              <w:rPr>
                <w:sz w:val="24"/>
                <w:szCs w:val="24"/>
              </w:rPr>
            </w:pPr>
          </w:p>
          <w:p w14:paraId="3AC61F58" w14:textId="77777777" w:rsidR="00AB3783" w:rsidRDefault="00AB3783" w:rsidP="00AB3783">
            <w:pPr>
              <w:suppressAutoHyphens w:val="0"/>
              <w:rPr>
                <w:sz w:val="24"/>
                <w:szCs w:val="24"/>
              </w:rPr>
            </w:pPr>
            <w:r>
              <w:rPr>
                <w:sz w:val="24"/>
                <w:szCs w:val="24"/>
              </w:rPr>
              <w:t>Тел./факс: (843) 519-45-22 - приемная</w:t>
            </w:r>
          </w:p>
          <w:p w14:paraId="5DAD338E" w14:textId="77777777" w:rsidR="00AB3783" w:rsidRDefault="00AB3783" w:rsidP="00AB3783">
            <w:pPr>
              <w:suppressAutoHyphens w:val="0"/>
              <w:jc w:val="both"/>
              <w:rPr>
                <w:sz w:val="24"/>
                <w:szCs w:val="24"/>
              </w:rPr>
            </w:pPr>
            <w:r>
              <w:rPr>
                <w:sz w:val="24"/>
                <w:szCs w:val="24"/>
              </w:rPr>
              <w:t>(843) 519-45-36 - бухгалтерия</w:t>
            </w:r>
          </w:p>
          <w:p w14:paraId="589FBE74" w14:textId="77777777" w:rsidR="00AB3783" w:rsidRDefault="00AB3783" w:rsidP="00AB3783">
            <w:pPr>
              <w:suppressAutoHyphens w:val="0"/>
              <w:rPr>
                <w:sz w:val="24"/>
                <w:szCs w:val="24"/>
              </w:rPr>
            </w:pPr>
          </w:p>
          <w:p w14:paraId="035A4940" w14:textId="77777777" w:rsidR="00AB3783" w:rsidRDefault="00AB3783" w:rsidP="00AB3783">
            <w:pPr>
              <w:suppressAutoHyphens w:val="0"/>
              <w:rPr>
                <w:sz w:val="24"/>
                <w:szCs w:val="24"/>
              </w:rPr>
            </w:pPr>
          </w:p>
          <w:p w14:paraId="39B8DF50" w14:textId="77777777" w:rsidR="00AB3783" w:rsidRDefault="00AB3783" w:rsidP="00AB3783">
            <w:pPr>
              <w:suppressAutoHyphens w:val="0"/>
              <w:rPr>
                <w:sz w:val="24"/>
                <w:szCs w:val="24"/>
              </w:rPr>
            </w:pPr>
            <w:r>
              <w:rPr>
                <w:sz w:val="24"/>
                <w:szCs w:val="24"/>
              </w:rPr>
              <w:t>Генеральный директор</w:t>
            </w:r>
          </w:p>
          <w:p w14:paraId="045BC959" w14:textId="77777777" w:rsidR="00AB3783" w:rsidRDefault="00AB3783" w:rsidP="00AB3783">
            <w:pPr>
              <w:suppressAutoHyphens w:val="0"/>
              <w:rPr>
                <w:sz w:val="24"/>
                <w:szCs w:val="24"/>
              </w:rPr>
            </w:pPr>
          </w:p>
          <w:p w14:paraId="7561C468" w14:textId="151662E0" w:rsidR="00AB3783" w:rsidRDefault="00AB3783" w:rsidP="00A30330">
            <w:pPr>
              <w:suppressAutoHyphens w:val="0"/>
            </w:pPr>
            <w:r>
              <w:rPr>
                <w:sz w:val="24"/>
                <w:szCs w:val="24"/>
              </w:rPr>
              <w:t xml:space="preserve">________________ </w:t>
            </w:r>
            <w:r w:rsidR="00A30330">
              <w:rPr>
                <w:sz w:val="24"/>
                <w:szCs w:val="24"/>
              </w:rPr>
              <w:t>Р.Г. Галиуллин</w:t>
            </w:r>
          </w:p>
        </w:tc>
        <w:tc>
          <w:tcPr>
            <w:tcW w:w="4519" w:type="dxa"/>
            <w:tcBorders>
              <w:top w:val="nil"/>
              <w:left w:val="nil"/>
              <w:bottom w:val="nil"/>
              <w:right w:val="nil"/>
            </w:tcBorders>
            <w:shd w:val="clear" w:color="auto" w:fill="auto"/>
            <w:tcMar>
              <w:top w:w="80" w:type="dxa"/>
              <w:left w:w="80" w:type="dxa"/>
              <w:bottom w:w="80" w:type="dxa"/>
              <w:right w:w="80" w:type="dxa"/>
            </w:tcMar>
          </w:tcPr>
          <w:p w14:paraId="42B8B84D" w14:textId="77777777" w:rsidR="00AB3783" w:rsidRDefault="00AB3783" w:rsidP="00AB3783">
            <w:pPr>
              <w:tabs>
                <w:tab w:val="left" w:pos="540"/>
              </w:tabs>
              <w:suppressAutoHyphens w:val="0"/>
              <w:ind w:firstLine="6"/>
              <w:jc w:val="center"/>
              <w:rPr>
                <w:b/>
                <w:bCs/>
                <w:sz w:val="24"/>
                <w:szCs w:val="24"/>
              </w:rPr>
            </w:pPr>
            <w:r>
              <w:rPr>
                <w:b/>
                <w:bCs/>
                <w:sz w:val="24"/>
                <w:szCs w:val="24"/>
              </w:rPr>
              <w:t>«Подрядчик»</w:t>
            </w:r>
          </w:p>
          <w:p w14:paraId="438338D1" w14:textId="77777777" w:rsidR="00AB3783" w:rsidRDefault="00AB3783" w:rsidP="00AB3783">
            <w:pPr>
              <w:tabs>
                <w:tab w:val="left" w:pos="540"/>
              </w:tabs>
              <w:suppressAutoHyphens w:val="0"/>
              <w:ind w:firstLine="6"/>
              <w:jc w:val="center"/>
              <w:rPr>
                <w:b/>
                <w:bCs/>
                <w:sz w:val="24"/>
                <w:szCs w:val="24"/>
              </w:rPr>
            </w:pPr>
          </w:p>
          <w:p w14:paraId="1C277169" w14:textId="77777777" w:rsidR="00AB3783" w:rsidRDefault="00AB3783" w:rsidP="00AB3783">
            <w:pPr>
              <w:tabs>
                <w:tab w:val="left" w:pos="6"/>
                <w:tab w:val="left" w:pos="2790"/>
              </w:tabs>
              <w:suppressAutoHyphens w:val="0"/>
              <w:ind w:firstLine="6"/>
              <w:rPr>
                <w:sz w:val="24"/>
                <w:szCs w:val="24"/>
              </w:rPr>
            </w:pPr>
          </w:p>
          <w:p w14:paraId="30368790" w14:textId="77777777" w:rsidR="00AB3783" w:rsidRDefault="00AB3783" w:rsidP="00AB3783">
            <w:pPr>
              <w:tabs>
                <w:tab w:val="left" w:pos="6"/>
              </w:tabs>
              <w:suppressAutoHyphens w:val="0"/>
              <w:ind w:firstLine="6"/>
              <w:rPr>
                <w:sz w:val="24"/>
                <w:szCs w:val="24"/>
              </w:rPr>
            </w:pPr>
          </w:p>
          <w:p w14:paraId="36FB5E8E" w14:textId="77777777" w:rsidR="00AB3783" w:rsidRDefault="00AB3783" w:rsidP="00AB3783">
            <w:pPr>
              <w:tabs>
                <w:tab w:val="left" w:pos="6"/>
              </w:tabs>
              <w:suppressAutoHyphens w:val="0"/>
              <w:ind w:firstLine="6"/>
              <w:rPr>
                <w:sz w:val="24"/>
                <w:szCs w:val="24"/>
              </w:rPr>
            </w:pPr>
          </w:p>
          <w:p w14:paraId="64672CC0" w14:textId="77777777" w:rsidR="00AB3783" w:rsidRDefault="00AB3783" w:rsidP="00AB3783">
            <w:pPr>
              <w:tabs>
                <w:tab w:val="left" w:pos="6"/>
              </w:tabs>
              <w:suppressAutoHyphens w:val="0"/>
              <w:ind w:firstLine="6"/>
              <w:rPr>
                <w:sz w:val="24"/>
                <w:szCs w:val="24"/>
              </w:rPr>
            </w:pPr>
          </w:p>
          <w:p w14:paraId="652CA04F" w14:textId="77777777" w:rsidR="00AB3783" w:rsidRDefault="00AB3783" w:rsidP="00AB3783">
            <w:pPr>
              <w:tabs>
                <w:tab w:val="left" w:pos="6"/>
              </w:tabs>
              <w:suppressAutoHyphens w:val="0"/>
            </w:pPr>
          </w:p>
          <w:p w14:paraId="7C0ED960" w14:textId="77777777" w:rsidR="00AB3783" w:rsidRDefault="00AB3783" w:rsidP="00AB3783">
            <w:pPr>
              <w:tabs>
                <w:tab w:val="left" w:pos="6"/>
              </w:tabs>
              <w:suppressAutoHyphens w:val="0"/>
              <w:ind w:firstLine="6"/>
            </w:pPr>
          </w:p>
        </w:tc>
      </w:tr>
    </w:tbl>
    <w:p w14:paraId="4AD6FA53" w14:textId="77777777" w:rsidR="000D1C3C" w:rsidRDefault="000D1C3C">
      <w:pPr>
        <w:pStyle w:val="10"/>
        <w:ind w:firstLine="709"/>
        <w:jc w:val="both"/>
        <w:rPr>
          <w:b w:val="0"/>
          <w:bCs w:val="0"/>
          <w:sz w:val="24"/>
          <w:szCs w:val="24"/>
        </w:rPr>
      </w:pPr>
    </w:p>
    <w:p w14:paraId="344E1639" w14:textId="77777777" w:rsidR="00F37013" w:rsidRDefault="00F37013">
      <w:pPr>
        <w:widowControl/>
        <w:suppressAutoHyphens w:val="0"/>
      </w:pPr>
      <w:r>
        <w:br w:type="page"/>
      </w:r>
    </w:p>
    <w:p w14:paraId="32B75AE8" w14:textId="77777777" w:rsidR="000D1C3C" w:rsidRDefault="002C17AB">
      <w:pPr>
        <w:widowControl/>
        <w:suppressAutoHyphens w:val="0"/>
        <w:ind w:left="5103"/>
      </w:pPr>
      <w:r>
        <w:lastRenderedPageBreak/>
        <w:t xml:space="preserve">Приложение №1 </w:t>
      </w:r>
    </w:p>
    <w:p w14:paraId="3F2733B9" w14:textId="77777777" w:rsidR="000D1C3C" w:rsidRDefault="002C17AB">
      <w:pPr>
        <w:widowControl/>
        <w:suppressAutoHyphens w:val="0"/>
        <w:ind w:left="5103"/>
      </w:pPr>
      <w:r>
        <w:t xml:space="preserve">К договору на выполнение полиграфических работ </w:t>
      </w:r>
    </w:p>
    <w:p w14:paraId="5DF817F2" w14:textId="10BD48F0" w:rsidR="000D1C3C" w:rsidRDefault="002C17AB">
      <w:pPr>
        <w:widowControl/>
        <w:suppressAutoHyphens w:val="0"/>
        <w:ind w:left="5103"/>
      </w:pPr>
      <w:r>
        <w:t>№</w:t>
      </w:r>
      <w:r w:rsidR="00B37343">
        <w:t>_______</w:t>
      </w:r>
      <w:r>
        <w:t xml:space="preserve"> от __</w:t>
      </w:r>
      <w:proofErr w:type="gramStart"/>
      <w:r>
        <w:t>_._</w:t>
      </w:r>
      <w:proofErr w:type="gramEnd"/>
      <w:r>
        <w:t>_.202</w:t>
      </w:r>
      <w:r w:rsidR="007F4A7C">
        <w:t>6</w:t>
      </w:r>
      <w:r>
        <w:t>г.</w:t>
      </w:r>
    </w:p>
    <w:p w14:paraId="11BB93A8" w14:textId="77777777" w:rsidR="000D1C3C" w:rsidRDefault="000D1C3C">
      <w:pPr>
        <w:widowControl/>
        <w:suppressAutoHyphens w:val="0"/>
        <w:ind w:left="720"/>
        <w:rPr>
          <w:b/>
          <w:bCs/>
          <w:sz w:val="24"/>
          <w:szCs w:val="24"/>
        </w:rPr>
      </w:pPr>
    </w:p>
    <w:p w14:paraId="641C475B" w14:textId="77777777" w:rsidR="000D1C3C" w:rsidRDefault="000D1C3C">
      <w:pPr>
        <w:widowControl/>
        <w:suppressAutoHyphens w:val="0"/>
        <w:ind w:left="720"/>
        <w:rPr>
          <w:b/>
          <w:bCs/>
          <w:sz w:val="24"/>
          <w:szCs w:val="24"/>
        </w:rPr>
      </w:pPr>
    </w:p>
    <w:p w14:paraId="2BEA5829" w14:textId="77777777" w:rsidR="000D1C3C" w:rsidRDefault="002C17AB">
      <w:pPr>
        <w:widowControl/>
        <w:suppressAutoHyphens w:val="0"/>
        <w:ind w:left="720"/>
        <w:jc w:val="center"/>
        <w:rPr>
          <w:b/>
          <w:bCs/>
          <w:sz w:val="24"/>
          <w:szCs w:val="24"/>
        </w:rPr>
      </w:pPr>
      <w:r>
        <w:rPr>
          <w:b/>
          <w:bCs/>
          <w:sz w:val="24"/>
          <w:szCs w:val="24"/>
        </w:rPr>
        <w:t>ТЕХНИЧЕСКОЕ ЗАДАНИЕ</w:t>
      </w:r>
    </w:p>
    <w:p w14:paraId="5844D829" w14:textId="77777777" w:rsidR="000D1C3C" w:rsidRDefault="002C17AB">
      <w:pPr>
        <w:widowControl/>
        <w:suppressAutoHyphens w:val="0"/>
        <w:ind w:left="720"/>
        <w:jc w:val="center"/>
        <w:rPr>
          <w:b/>
          <w:bCs/>
          <w:sz w:val="24"/>
          <w:szCs w:val="24"/>
        </w:rPr>
      </w:pPr>
      <w:r>
        <w:rPr>
          <w:b/>
          <w:bCs/>
          <w:sz w:val="24"/>
          <w:szCs w:val="24"/>
        </w:rPr>
        <w:t>на выполнение полиграфических работ</w:t>
      </w:r>
    </w:p>
    <w:p w14:paraId="642590BB" w14:textId="77777777" w:rsidR="000D1C3C" w:rsidRDefault="000D1C3C">
      <w:pPr>
        <w:widowControl/>
        <w:suppressAutoHyphens w:val="0"/>
        <w:ind w:left="720"/>
        <w:rPr>
          <w:b/>
          <w:bCs/>
          <w:sz w:val="24"/>
          <w:szCs w:val="24"/>
        </w:rPr>
      </w:pPr>
    </w:p>
    <w:p w14:paraId="102E4F19" w14:textId="77777777" w:rsidR="000D1C3C" w:rsidRDefault="002C17AB">
      <w:pPr>
        <w:widowControl/>
        <w:numPr>
          <w:ilvl w:val="0"/>
          <w:numId w:val="2"/>
        </w:numPr>
        <w:suppressAutoHyphens w:val="0"/>
        <w:jc w:val="center"/>
        <w:rPr>
          <w:b/>
          <w:bCs/>
          <w:sz w:val="24"/>
          <w:szCs w:val="24"/>
        </w:rPr>
      </w:pPr>
      <w:r>
        <w:rPr>
          <w:b/>
          <w:bCs/>
          <w:sz w:val="24"/>
          <w:szCs w:val="24"/>
        </w:rPr>
        <w:t>Общие положения</w:t>
      </w:r>
    </w:p>
    <w:p w14:paraId="5B9D1A8B" w14:textId="77777777" w:rsidR="000D1C3C" w:rsidRDefault="000D1C3C">
      <w:pPr>
        <w:widowControl/>
        <w:suppressAutoHyphens w:val="0"/>
        <w:jc w:val="both"/>
        <w:rPr>
          <w:b/>
          <w:bCs/>
          <w:sz w:val="16"/>
          <w:szCs w:val="16"/>
        </w:rPr>
      </w:pPr>
    </w:p>
    <w:p w14:paraId="351023A2" w14:textId="77777777" w:rsidR="000D1C3C" w:rsidRDefault="002C17AB">
      <w:pPr>
        <w:widowControl/>
        <w:suppressAutoHyphens w:val="0"/>
        <w:ind w:firstLine="709"/>
        <w:jc w:val="both"/>
        <w:rPr>
          <w:sz w:val="24"/>
          <w:szCs w:val="24"/>
        </w:rPr>
      </w:pPr>
      <w:r>
        <w:rPr>
          <w:sz w:val="24"/>
          <w:szCs w:val="24"/>
        </w:rPr>
        <w:t xml:space="preserve">Настоящее техническое задание определяет технические и организационные требования на полиграфические услуги по изготовлению и поставке полиграфической продукции для </w:t>
      </w:r>
      <w:r w:rsidR="009348D7">
        <w:rPr>
          <w:sz w:val="24"/>
          <w:szCs w:val="24"/>
        </w:rPr>
        <w:t>Общество с ограниченной ответственностью</w:t>
      </w:r>
      <w:r>
        <w:rPr>
          <w:sz w:val="24"/>
          <w:szCs w:val="24"/>
        </w:rPr>
        <w:t xml:space="preserve"> «Татарское книжное издательство».</w:t>
      </w:r>
    </w:p>
    <w:p w14:paraId="4733CF39" w14:textId="77777777" w:rsidR="000D1C3C" w:rsidRDefault="002C17AB">
      <w:pPr>
        <w:widowControl/>
        <w:suppressAutoHyphens w:val="0"/>
        <w:ind w:firstLine="709"/>
        <w:jc w:val="both"/>
        <w:rPr>
          <w:sz w:val="24"/>
          <w:szCs w:val="24"/>
        </w:rPr>
      </w:pPr>
      <w:r>
        <w:rPr>
          <w:sz w:val="24"/>
          <w:szCs w:val="24"/>
        </w:rPr>
        <w:t xml:space="preserve">Настоящее техническое задание является неотъемлемой частью договора на   выполнение полиграфических работ. </w:t>
      </w:r>
    </w:p>
    <w:p w14:paraId="29A1A197" w14:textId="77777777" w:rsidR="000D1C3C" w:rsidRDefault="000D1C3C">
      <w:pPr>
        <w:widowControl/>
        <w:suppressAutoHyphens w:val="0"/>
        <w:ind w:firstLine="709"/>
        <w:jc w:val="both"/>
        <w:rPr>
          <w:sz w:val="24"/>
          <w:szCs w:val="24"/>
        </w:rPr>
      </w:pPr>
    </w:p>
    <w:p w14:paraId="38C0D634" w14:textId="77777777" w:rsidR="000D1C3C" w:rsidRDefault="002C17AB">
      <w:pPr>
        <w:widowControl/>
        <w:suppressAutoHyphens w:val="0"/>
        <w:jc w:val="center"/>
        <w:rPr>
          <w:b/>
          <w:bCs/>
          <w:sz w:val="24"/>
          <w:szCs w:val="24"/>
        </w:rPr>
      </w:pPr>
      <w:r>
        <w:rPr>
          <w:b/>
          <w:bCs/>
          <w:sz w:val="24"/>
          <w:szCs w:val="24"/>
        </w:rPr>
        <w:t xml:space="preserve">2. Параметры и сроки оказания услуг </w:t>
      </w:r>
    </w:p>
    <w:p w14:paraId="58E65325" w14:textId="77777777" w:rsidR="000D1C3C" w:rsidRDefault="000D1C3C">
      <w:pPr>
        <w:widowControl/>
        <w:suppressAutoHyphens w:val="0"/>
        <w:rPr>
          <w:sz w:val="24"/>
          <w:szCs w:val="24"/>
        </w:rPr>
      </w:pPr>
    </w:p>
    <w:p w14:paraId="17108C82" w14:textId="77777777" w:rsidR="00B37343" w:rsidRDefault="00F37013" w:rsidP="00F37013">
      <w:pPr>
        <w:widowControl/>
        <w:suppressAutoHyphens w:val="0"/>
        <w:rPr>
          <w:sz w:val="24"/>
          <w:szCs w:val="24"/>
        </w:rPr>
      </w:pPr>
      <w:r>
        <w:rPr>
          <w:sz w:val="24"/>
          <w:szCs w:val="24"/>
        </w:rPr>
        <w:t>Параметры и сроки оказания услуг установлены Приложением к Техническому заданию – Описание объекта закупки.</w:t>
      </w:r>
    </w:p>
    <w:p w14:paraId="70EB1770" w14:textId="77777777" w:rsidR="00B37343" w:rsidRDefault="00B37343">
      <w:pPr>
        <w:widowControl/>
        <w:suppressAutoHyphens w:val="0"/>
        <w:jc w:val="both"/>
      </w:pPr>
    </w:p>
    <w:p w14:paraId="05EF1715" w14:textId="77777777" w:rsidR="000D1C3C" w:rsidRDefault="002C17AB">
      <w:pPr>
        <w:widowControl/>
        <w:suppressAutoHyphens w:val="0"/>
        <w:ind w:firstLine="709"/>
        <w:jc w:val="center"/>
        <w:rPr>
          <w:b/>
          <w:bCs/>
          <w:sz w:val="24"/>
          <w:szCs w:val="24"/>
        </w:rPr>
      </w:pPr>
      <w:r>
        <w:rPr>
          <w:b/>
          <w:bCs/>
          <w:sz w:val="24"/>
          <w:szCs w:val="24"/>
        </w:rPr>
        <w:t>3. Передача информационных материалов и подготовка к исполнению заказов</w:t>
      </w:r>
    </w:p>
    <w:p w14:paraId="4055299D" w14:textId="77777777" w:rsidR="000D1C3C" w:rsidRDefault="000D1C3C">
      <w:pPr>
        <w:widowControl/>
        <w:shd w:val="clear" w:color="auto" w:fill="FFFFFF"/>
        <w:suppressAutoHyphens w:val="0"/>
        <w:ind w:firstLine="709"/>
        <w:jc w:val="center"/>
        <w:rPr>
          <w:b/>
          <w:bCs/>
          <w:sz w:val="24"/>
          <w:szCs w:val="24"/>
        </w:rPr>
      </w:pPr>
    </w:p>
    <w:p w14:paraId="1E2A5397" w14:textId="77777777" w:rsidR="000D1C3C" w:rsidRDefault="002C17AB">
      <w:pPr>
        <w:widowControl/>
        <w:shd w:val="clear" w:color="auto" w:fill="FFFFFF"/>
        <w:suppressAutoHyphens w:val="0"/>
        <w:ind w:firstLine="709"/>
        <w:jc w:val="both"/>
        <w:rPr>
          <w:sz w:val="24"/>
          <w:szCs w:val="24"/>
        </w:rPr>
      </w:pPr>
      <w:r>
        <w:rPr>
          <w:sz w:val="24"/>
          <w:szCs w:val="24"/>
        </w:rPr>
        <w:t xml:space="preserve">3.1 </w:t>
      </w:r>
      <w:r>
        <w:rPr>
          <w:spacing w:val="5"/>
          <w:sz w:val="24"/>
          <w:szCs w:val="24"/>
        </w:rPr>
        <w:t xml:space="preserve">Заказчик передает Подрядчику </w:t>
      </w:r>
      <w:r>
        <w:rPr>
          <w:spacing w:val="3"/>
          <w:sz w:val="24"/>
          <w:szCs w:val="24"/>
        </w:rPr>
        <w:t>оригинал-макет в электронном виде (файлы) на электронном носителе или по сети Интернет и в бумажном виде.</w:t>
      </w:r>
    </w:p>
    <w:p w14:paraId="58D57C61" w14:textId="77777777" w:rsidR="000D1C3C" w:rsidRDefault="002C17AB">
      <w:pPr>
        <w:widowControl/>
        <w:shd w:val="clear" w:color="auto" w:fill="FFFFFF"/>
        <w:suppressAutoHyphens w:val="0"/>
        <w:ind w:firstLine="709"/>
        <w:jc w:val="both"/>
        <w:rPr>
          <w:sz w:val="24"/>
          <w:szCs w:val="24"/>
        </w:rPr>
      </w:pPr>
      <w:r>
        <w:rPr>
          <w:sz w:val="24"/>
          <w:szCs w:val="24"/>
        </w:rPr>
        <w:t xml:space="preserve">3.2. Подрядчик производит проверку электронных файлов, а в </w:t>
      </w:r>
      <w:r>
        <w:rPr>
          <w:spacing w:val="-1"/>
          <w:sz w:val="24"/>
          <w:szCs w:val="24"/>
        </w:rPr>
        <w:t xml:space="preserve">случае обнаружения недостатков в предоставленных информационных материалах Подрядчик извещает </w:t>
      </w:r>
      <w:r>
        <w:rPr>
          <w:spacing w:val="-2"/>
          <w:sz w:val="24"/>
          <w:szCs w:val="24"/>
        </w:rPr>
        <w:t xml:space="preserve">Заказчика посредством телефонной, электронной или факсимильной связи. Заказчик обязан в течение 24 </w:t>
      </w:r>
      <w:r>
        <w:rPr>
          <w:spacing w:val="4"/>
          <w:sz w:val="24"/>
          <w:szCs w:val="24"/>
        </w:rPr>
        <w:t xml:space="preserve">часов после </w:t>
      </w:r>
      <w:proofErr w:type="gramStart"/>
      <w:r>
        <w:rPr>
          <w:spacing w:val="4"/>
          <w:sz w:val="24"/>
          <w:szCs w:val="24"/>
        </w:rPr>
        <w:t>получения  извещения</w:t>
      </w:r>
      <w:proofErr w:type="gramEnd"/>
      <w:r>
        <w:rPr>
          <w:spacing w:val="4"/>
          <w:sz w:val="24"/>
          <w:szCs w:val="24"/>
        </w:rPr>
        <w:t xml:space="preserve"> сообщить о принятом решении, в </w:t>
      </w:r>
      <w:r>
        <w:rPr>
          <w:spacing w:val="-1"/>
          <w:sz w:val="24"/>
          <w:szCs w:val="24"/>
        </w:rPr>
        <w:t xml:space="preserve">противном случае Подрядчик приостанавливает выполнение заказа до предоставления </w:t>
      </w:r>
      <w:r>
        <w:rPr>
          <w:spacing w:val="3"/>
          <w:sz w:val="24"/>
          <w:szCs w:val="24"/>
        </w:rPr>
        <w:t xml:space="preserve">Заказчиком исправленных файлов. </w:t>
      </w:r>
    </w:p>
    <w:p w14:paraId="11117BBE" w14:textId="77777777" w:rsidR="000D1C3C" w:rsidRDefault="002C17AB">
      <w:pPr>
        <w:widowControl/>
        <w:shd w:val="clear" w:color="auto" w:fill="FFFFFF"/>
        <w:tabs>
          <w:tab w:val="left" w:pos="427"/>
        </w:tabs>
        <w:suppressAutoHyphens w:val="0"/>
        <w:ind w:firstLine="709"/>
        <w:jc w:val="both"/>
        <w:rPr>
          <w:sz w:val="24"/>
          <w:szCs w:val="24"/>
        </w:rPr>
      </w:pPr>
      <w:r>
        <w:rPr>
          <w:sz w:val="24"/>
          <w:szCs w:val="24"/>
        </w:rPr>
        <w:t>3.</w:t>
      </w:r>
      <w:proofErr w:type="gramStart"/>
      <w:r>
        <w:rPr>
          <w:sz w:val="24"/>
          <w:szCs w:val="24"/>
        </w:rPr>
        <w:t>3.</w:t>
      </w:r>
      <w:r>
        <w:rPr>
          <w:spacing w:val="2"/>
          <w:sz w:val="24"/>
          <w:szCs w:val="24"/>
        </w:rPr>
        <w:t>Подрядчик</w:t>
      </w:r>
      <w:proofErr w:type="gramEnd"/>
      <w:r>
        <w:rPr>
          <w:spacing w:val="2"/>
          <w:sz w:val="24"/>
          <w:szCs w:val="24"/>
        </w:rPr>
        <w:t xml:space="preserve"> обязан </w:t>
      </w:r>
      <w:r>
        <w:rPr>
          <w:sz w:val="24"/>
          <w:szCs w:val="24"/>
        </w:rPr>
        <w:t>выполнить заказ в строгом соответствии с документацией, предоставленной Заказчиком.</w:t>
      </w:r>
    </w:p>
    <w:p w14:paraId="66C4EE14" w14:textId="77777777" w:rsidR="000D1C3C" w:rsidRDefault="002C17AB">
      <w:pPr>
        <w:widowControl/>
        <w:shd w:val="clear" w:color="auto" w:fill="FFFFFF"/>
        <w:tabs>
          <w:tab w:val="left" w:pos="427"/>
        </w:tabs>
        <w:suppressAutoHyphens w:val="0"/>
        <w:ind w:firstLine="709"/>
        <w:jc w:val="both"/>
        <w:rPr>
          <w:sz w:val="24"/>
          <w:szCs w:val="24"/>
        </w:rPr>
      </w:pPr>
      <w:r>
        <w:rPr>
          <w:sz w:val="24"/>
          <w:szCs w:val="24"/>
        </w:rPr>
        <w:t>3.4. Подрядчик производит хранение файлов всех заказов Заказчика в течение 3-х месяцев со дня их получения. В случае, если файлы были переданы на электронном носителе, по истечении установленного срока хранения они подлежат возврату. В случае, если файлы были переданы по сети Интернет, по истечении срока хранения они подлежат уничтожению.</w:t>
      </w:r>
    </w:p>
    <w:p w14:paraId="2BEE6F1A" w14:textId="77777777" w:rsidR="000D1C3C" w:rsidRDefault="002C17AB">
      <w:pPr>
        <w:widowControl/>
        <w:shd w:val="clear" w:color="auto" w:fill="FFFFFF"/>
        <w:tabs>
          <w:tab w:val="left" w:pos="427"/>
        </w:tabs>
        <w:suppressAutoHyphens w:val="0"/>
        <w:ind w:firstLine="709"/>
        <w:jc w:val="both"/>
        <w:rPr>
          <w:spacing w:val="-8"/>
          <w:sz w:val="24"/>
          <w:szCs w:val="24"/>
        </w:rPr>
      </w:pPr>
      <w:r>
        <w:rPr>
          <w:sz w:val="24"/>
          <w:szCs w:val="24"/>
        </w:rPr>
        <w:t xml:space="preserve">3.5. Подрядчик обязуется не использовать электронные файлы Заказчика в своих целях, не передавать их третьим лицам, в т.ч. авторам произведений. В случае нарушения указанного пункта </w:t>
      </w:r>
      <w:proofErr w:type="gramStart"/>
      <w:r>
        <w:rPr>
          <w:sz w:val="24"/>
          <w:szCs w:val="24"/>
        </w:rPr>
        <w:t>Заказчик  предъявляет</w:t>
      </w:r>
      <w:proofErr w:type="gramEnd"/>
      <w:r>
        <w:rPr>
          <w:sz w:val="24"/>
          <w:szCs w:val="24"/>
        </w:rPr>
        <w:t xml:space="preserve">  к возмещению сумму  материального ущерба.</w:t>
      </w:r>
    </w:p>
    <w:p w14:paraId="7528F941" w14:textId="77777777" w:rsidR="000D1C3C" w:rsidRDefault="000D1C3C">
      <w:pPr>
        <w:widowControl/>
        <w:suppressAutoHyphens w:val="0"/>
        <w:ind w:firstLine="709"/>
        <w:jc w:val="center"/>
        <w:rPr>
          <w:b/>
          <w:bCs/>
          <w:sz w:val="24"/>
          <w:szCs w:val="24"/>
        </w:rPr>
      </w:pPr>
    </w:p>
    <w:p w14:paraId="3FEF3763" w14:textId="77777777" w:rsidR="000D1C3C" w:rsidRDefault="002C17AB">
      <w:pPr>
        <w:widowControl/>
        <w:suppressAutoHyphens w:val="0"/>
        <w:ind w:firstLine="709"/>
        <w:jc w:val="center"/>
        <w:rPr>
          <w:b/>
          <w:bCs/>
          <w:sz w:val="24"/>
          <w:szCs w:val="24"/>
        </w:rPr>
      </w:pPr>
      <w:r>
        <w:rPr>
          <w:b/>
          <w:bCs/>
          <w:sz w:val="24"/>
          <w:szCs w:val="24"/>
        </w:rPr>
        <w:t xml:space="preserve">4. Требования к качеству продукции и условиям выполнения работ </w:t>
      </w:r>
    </w:p>
    <w:p w14:paraId="572CA5B5" w14:textId="77777777" w:rsidR="000D1C3C" w:rsidRDefault="000D1C3C">
      <w:pPr>
        <w:widowControl/>
        <w:tabs>
          <w:tab w:val="left" w:pos="1040"/>
        </w:tabs>
        <w:suppressAutoHyphens w:val="0"/>
        <w:ind w:firstLine="709"/>
        <w:jc w:val="both"/>
        <w:rPr>
          <w:sz w:val="24"/>
          <w:szCs w:val="24"/>
        </w:rPr>
      </w:pPr>
    </w:p>
    <w:p w14:paraId="66DDFB4D" w14:textId="77777777" w:rsidR="000D1C3C" w:rsidRDefault="002C17AB">
      <w:pPr>
        <w:widowControl/>
        <w:tabs>
          <w:tab w:val="left" w:pos="1040"/>
        </w:tabs>
        <w:suppressAutoHyphens w:val="0"/>
        <w:ind w:firstLine="709"/>
        <w:jc w:val="both"/>
        <w:rPr>
          <w:sz w:val="24"/>
          <w:szCs w:val="24"/>
        </w:rPr>
      </w:pPr>
      <w:r>
        <w:rPr>
          <w:sz w:val="24"/>
          <w:szCs w:val="24"/>
        </w:rPr>
        <w:t xml:space="preserve">4.1. Готовая </w:t>
      </w:r>
      <w:proofErr w:type="gramStart"/>
      <w:r>
        <w:rPr>
          <w:sz w:val="24"/>
          <w:szCs w:val="24"/>
        </w:rPr>
        <w:t>книжная  продукция</w:t>
      </w:r>
      <w:proofErr w:type="gramEnd"/>
      <w:r>
        <w:rPr>
          <w:sz w:val="24"/>
          <w:szCs w:val="24"/>
        </w:rPr>
        <w:t xml:space="preserve"> должна соответствовать требованиям: </w:t>
      </w:r>
    </w:p>
    <w:p w14:paraId="6CFE9E0C" w14:textId="77777777" w:rsidR="000D1C3C" w:rsidRDefault="002C17AB">
      <w:pPr>
        <w:widowControl/>
        <w:shd w:val="clear" w:color="auto" w:fill="FFFFFF"/>
        <w:tabs>
          <w:tab w:val="left" w:pos="749"/>
        </w:tabs>
        <w:suppressAutoHyphens w:val="0"/>
        <w:ind w:firstLine="709"/>
        <w:jc w:val="both"/>
        <w:rPr>
          <w:spacing w:val="2"/>
          <w:sz w:val="24"/>
          <w:szCs w:val="24"/>
        </w:rPr>
      </w:pPr>
      <w:r>
        <w:rPr>
          <w:spacing w:val="2"/>
          <w:sz w:val="24"/>
          <w:szCs w:val="24"/>
        </w:rPr>
        <w:t xml:space="preserve">- Санитарные правила и нормативы «Гигиенические требования к изданиям учебным для общего и начального профессионального образования» СанПиН 2.4.7.1166-02, утвержденные Постановлением Главного государственного санитарного врача РФ от 20.11.2002 № 38; </w:t>
      </w:r>
    </w:p>
    <w:p w14:paraId="7F0233D5" w14:textId="77777777" w:rsidR="000D1C3C" w:rsidRDefault="002C17AB">
      <w:pPr>
        <w:widowControl/>
        <w:shd w:val="clear" w:color="auto" w:fill="FFFFFF"/>
        <w:tabs>
          <w:tab w:val="left" w:pos="749"/>
        </w:tabs>
        <w:suppressAutoHyphens w:val="0"/>
        <w:ind w:firstLine="709"/>
        <w:jc w:val="both"/>
        <w:rPr>
          <w:spacing w:val="2"/>
          <w:sz w:val="24"/>
          <w:szCs w:val="24"/>
        </w:rPr>
      </w:pPr>
      <w:r>
        <w:rPr>
          <w:spacing w:val="2"/>
          <w:sz w:val="24"/>
          <w:szCs w:val="24"/>
        </w:rPr>
        <w:t xml:space="preserve">- Санитарные правила и нормы «Гигиенические требования к изданиям книжным и журнальным для детей и подростков» СанПиН 2.4.7.960-00, утвержденные Постановлением Главного государственного врача РФ от 04.10.2000; </w:t>
      </w:r>
    </w:p>
    <w:p w14:paraId="128B6DCA" w14:textId="77777777" w:rsidR="000D1C3C" w:rsidRDefault="002C17AB">
      <w:pPr>
        <w:widowControl/>
        <w:shd w:val="clear" w:color="auto" w:fill="FFFFFF"/>
        <w:tabs>
          <w:tab w:val="left" w:pos="749"/>
        </w:tabs>
        <w:suppressAutoHyphens w:val="0"/>
        <w:ind w:firstLine="709"/>
        <w:jc w:val="both"/>
        <w:rPr>
          <w:spacing w:val="2"/>
          <w:sz w:val="24"/>
          <w:szCs w:val="24"/>
        </w:rPr>
      </w:pPr>
      <w:r>
        <w:rPr>
          <w:spacing w:val="2"/>
          <w:sz w:val="24"/>
          <w:szCs w:val="24"/>
        </w:rPr>
        <w:lastRenderedPageBreak/>
        <w:t>- Санитарные правила и нормативы «Гигиенические требования к изданиям книжным для взрослых» СанПиН 1.2.1253-03, утвержденные Постановлением Главного государственного санитарного врача РФ от 10.04.2003 № 39;</w:t>
      </w:r>
    </w:p>
    <w:p w14:paraId="09FF9828" w14:textId="77777777" w:rsidR="000D1C3C" w:rsidRDefault="002C17AB">
      <w:pPr>
        <w:widowControl/>
        <w:shd w:val="clear" w:color="auto" w:fill="FFFFFF"/>
        <w:tabs>
          <w:tab w:val="left" w:pos="749"/>
        </w:tabs>
        <w:suppressAutoHyphens w:val="0"/>
        <w:ind w:firstLine="709"/>
        <w:jc w:val="both"/>
        <w:rPr>
          <w:sz w:val="24"/>
          <w:szCs w:val="24"/>
        </w:rPr>
      </w:pPr>
      <w:r>
        <w:rPr>
          <w:spacing w:val="2"/>
          <w:sz w:val="24"/>
          <w:szCs w:val="24"/>
        </w:rPr>
        <w:t xml:space="preserve">- </w:t>
      </w:r>
      <w:r>
        <w:rPr>
          <w:sz w:val="24"/>
          <w:szCs w:val="24"/>
        </w:rPr>
        <w:t xml:space="preserve"> ГОСТ 4.482-87, ОСТ 29.124-94 на книжно-журнальную продукцию:</w:t>
      </w:r>
    </w:p>
    <w:p w14:paraId="2D7CEBBB" w14:textId="77777777" w:rsidR="000D1C3C" w:rsidRDefault="002C17AB">
      <w:pPr>
        <w:widowControl/>
        <w:shd w:val="clear" w:color="auto" w:fill="FFFFFF"/>
        <w:tabs>
          <w:tab w:val="left" w:pos="749"/>
        </w:tabs>
        <w:suppressAutoHyphens w:val="0"/>
        <w:ind w:firstLine="709"/>
        <w:jc w:val="both"/>
        <w:rPr>
          <w:sz w:val="24"/>
          <w:szCs w:val="24"/>
        </w:rPr>
      </w:pPr>
      <w:r>
        <w:rPr>
          <w:sz w:val="24"/>
          <w:szCs w:val="24"/>
        </w:rPr>
        <w:t>-  ОСТ 29.12-98 на альбомы;</w:t>
      </w:r>
    </w:p>
    <w:p w14:paraId="2C6C3D6D" w14:textId="77777777" w:rsidR="000D1C3C" w:rsidRDefault="002C17AB">
      <w:pPr>
        <w:widowControl/>
        <w:shd w:val="clear" w:color="auto" w:fill="FFFFFF"/>
        <w:tabs>
          <w:tab w:val="left" w:pos="749"/>
        </w:tabs>
        <w:suppressAutoHyphens w:val="0"/>
        <w:ind w:firstLine="709"/>
        <w:jc w:val="both"/>
        <w:rPr>
          <w:b/>
          <w:bCs/>
          <w:sz w:val="24"/>
          <w:szCs w:val="24"/>
        </w:rPr>
      </w:pPr>
      <w:r>
        <w:rPr>
          <w:sz w:val="24"/>
          <w:szCs w:val="24"/>
        </w:rPr>
        <w:t xml:space="preserve">- гигиеническим требованиям к изданиям книжным и журнальным для взрослых СанПиН 1.2.1253-03, для </w:t>
      </w:r>
      <w:proofErr w:type="gramStart"/>
      <w:r>
        <w:rPr>
          <w:sz w:val="24"/>
          <w:szCs w:val="24"/>
        </w:rPr>
        <w:t>детей  и</w:t>
      </w:r>
      <w:proofErr w:type="gramEnd"/>
      <w:r>
        <w:rPr>
          <w:sz w:val="24"/>
          <w:szCs w:val="24"/>
        </w:rPr>
        <w:t xml:space="preserve"> подростков  СанПиН 2.4.7.960-00.</w:t>
      </w:r>
    </w:p>
    <w:p w14:paraId="4F7D45EE" w14:textId="77777777" w:rsidR="000D1C3C" w:rsidRDefault="002C17AB">
      <w:pPr>
        <w:widowControl/>
        <w:tabs>
          <w:tab w:val="left" w:pos="1040"/>
        </w:tabs>
        <w:suppressAutoHyphens w:val="0"/>
        <w:ind w:firstLine="709"/>
        <w:jc w:val="both"/>
        <w:rPr>
          <w:sz w:val="24"/>
          <w:szCs w:val="24"/>
        </w:rPr>
      </w:pPr>
      <w:r>
        <w:rPr>
          <w:sz w:val="24"/>
          <w:szCs w:val="24"/>
        </w:rPr>
        <w:t>4.2. На каждом этапе технологического процесса Подрядчик за свой счет предоставляет Заказчику возможность ежедневного контроля над производством книжной продукции.</w:t>
      </w:r>
    </w:p>
    <w:p w14:paraId="13F0924E" w14:textId="77777777" w:rsidR="000D1C3C" w:rsidRDefault="002C17AB" w:rsidP="00F37013">
      <w:pPr>
        <w:widowControl/>
        <w:tabs>
          <w:tab w:val="left" w:pos="1040"/>
        </w:tabs>
        <w:suppressAutoHyphens w:val="0"/>
        <w:ind w:firstLine="709"/>
        <w:jc w:val="both"/>
        <w:rPr>
          <w:sz w:val="24"/>
          <w:szCs w:val="24"/>
        </w:rPr>
      </w:pPr>
      <w:r>
        <w:rPr>
          <w:sz w:val="24"/>
          <w:szCs w:val="24"/>
        </w:rPr>
        <w:t>4.3. Предельные отклонения форматов изданий от установленного для данного тиража не должны быть более 1 мм по ширине и высоте блока в соответствии с требованиями ГОСТ 5773-90.</w:t>
      </w:r>
    </w:p>
    <w:p w14:paraId="0F2981D2" w14:textId="77777777" w:rsidR="000D1C3C" w:rsidRDefault="002C17AB">
      <w:pPr>
        <w:widowControl/>
        <w:tabs>
          <w:tab w:val="left" w:pos="1040"/>
        </w:tabs>
        <w:suppressAutoHyphens w:val="0"/>
        <w:ind w:firstLine="709"/>
        <w:jc w:val="both"/>
        <w:rPr>
          <w:b/>
          <w:bCs/>
          <w:sz w:val="24"/>
          <w:szCs w:val="24"/>
        </w:rPr>
      </w:pPr>
      <w:r>
        <w:rPr>
          <w:sz w:val="24"/>
          <w:szCs w:val="24"/>
        </w:rPr>
        <w:t>4.5. Совмещение листовой печати 0,01 мм.</w:t>
      </w:r>
    </w:p>
    <w:p w14:paraId="466613B4" w14:textId="77777777" w:rsidR="000D1C3C" w:rsidRPr="00F37013" w:rsidRDefault="002C17AB" w:rsidP="00F37013">
      <w:pPr>
        <w:widowControl/>
        <w:tabs>
          <w:tab w:val="left" w:pos="1040"/>
        </w:tabs>
        <w:suppressAutoHyphens w:val="0"/>
        <w:ind w:firstLine="709"/>
        <w:jc w:val="both"/>
        <w:rPr>
          <w:sz w:val="24"/>
          <w:szCs w:val="24"/>
        </w:rPr>
      </w:pPr>
      <w:r>
        <w:rPr>
          <w:sz w:val="24"/>
          <w:szCs w:val="24"/>
        </w:rPr>
        <w:t>4.6. Подрядчик</w:t>
      </w:r>
      <w:r>
        <w:rPr>
          <w:spacing w:val="6"/>
          <w:sz w:val="24"/>
          <w:szCs w:val="24"/>
        </w:rPr>
        <w:t xml:space="preserve"> извещает Заказчика о готовности тиража посредством телефонной или факсимильной </w:t>
      </w:r>
      <w:r>
        <w:rPr>
          <w:spacing w:val="-2"/>
          <w:sz w:val="24"/>
          <w:szCs w:val="24"/>
        </w:rPr>
        <w:t>связи.</w:t>
      </w:r>
    </w:p>
    <w:p w14:paraId="550EC5FE" w14:textId="77777777" w:rsidR="000D1C3C" w:rsidRDefault="002C17AB">
      <w:pPr>
        <w:widowControl/>
        <w:tabs>
          <w:tab w:val="left" w:pos="1040"/>
        </w:tabs>
        <w:suppressAutoHyphens w:val="0"/>
        <w:ind w:firstLine="709"/>
        <w:jc w:val="both"/>
        <w:rPr>
          <w:sz w:val="24"/>
          <w:szCs w:val="24"/>
        </w:rPr>
      </w:pPr>
      <w:r>
        <w:rPr>
          <w:sz w:val="24"/>
          <w:szCs w:val="24"/>
        </w:rPr>
        <w:t>4.</w:t>
      </w:r>
      <w:r w:rsidR="00F37013">
        <w:rPr>
          <w:sz w:val="24"/>
          <w:szCs w:val="24"/>
        </w:rPr>
        <w:t>7</w:t>
      </w:r>
      <w:r>
        <w:rPr>
          <w:sz w:val="24"/>
          <w:szCs w:val="24"/>
        </w:rPr>
        <w:t>.</w:t>
      </w:r>
      <w:r w:rsidR="00F37013">
        <w:rPr>
          <w:sz w:val="24"/>
          <w:szCs w:val="24"/>
        </w:rPr>
        <w:t xml:space="preserve"> </w:t>
      </w:r>
      <w:r>
        <w:rPr>
          <w:sz w:val="24"/>
          <w:szCs w:val="24"/>
        </w:rPr>
        <w:t>Упаковка книжной продукции производится в 2 листа бумаги «крафт» массой от 80 до 120 г/м</w:t>
      </w:r>
      <w:proofErr w:type="gramStart"/>
      <w:r>
        <w:rPr>
          <w:sz w:val="24"/>
          <w:szCs w:val="24"/>
          <w:vertAlign w:val="superscript"/>
        </w:rPr>
        <w:t xml:space="preserve">2 </w:t>
      </w:r>
      <w:r>
        <w:rPr>
          <w:sz w:val="24"/>
          <w:szCs w:val="24"/>
        </w:rPr>
        <w:t>.</w:t>
      </w:r>
      <w:proofErr w:type="gramEnd"/>
    </w:p>
    <w:p w14:paraId="32CE86CD" w14:textId="77777777" w:rsidR="000D1C3C" w:rsidRDefault="002C17AB">
      <w:pPr>
        <w:widowControl/>
        <w:suppressAutoHyphens w:val="0"/>
        <w:ind w:firstLine="709"/>
        <w:jc w:val="both"/>
        <w:rPr>
          <w:sz w:val="24"/>
          <w:szCs w:val="24"/>
        </w:rPr>
      </w:pPr>
      <w:r>
        <w:rPr>
          <w:sz w:val="24"/>
          <w:szCs w:val="24"/>
        </w:rPr>
        <w:t>4.</w:t>
      </w:r>
      <w:r w:rsidR="00F37013">
        <w:rPr>
          <w:sz w:val="24"/>
          <w:szCs w:val="24"/>
        </w:rPr>
        <w:t>8</w:t>
      </w:r>
      <w:r>
        <w:rPr>
          <w:sz w:val="24"/>
          <w:szCs w:val="24"/>
        </w:rPr>
        <w:t>. Подрядчик обеспечивает упаковку, маркировку, транспортировку и условия хранения всего тиража готовой книжной продукции, исключающие ее порчу: в паллетах при температуре воздуха от +15°С и до +25°С и относительной влажности воздуха от 40% до 60%, в соответствии с требованиями ОСТ 29.2-91.</w:t>
      </w:r>
    </w:p>
    <w:p w14:paraId="38164508" w14:textId="77777777" w:rsidR="000D1C3C" w:rsidRDefault="002C17AB" w:rsidP="00F37013">
      <w:pPr>
        <w:widowControl/>
        <w:tabs>
          <w:tab w:val="left" w:pos="1040"/>
        </w:tabs>
        <w:suppressAutoHyphens w:val="0"/>
        <w:ind w:firstLine="709"/>
        <w:jc w:val="both"/>
        <w:rPr>
          <w:sz w:val="24"/>
          <w:szCs w:val="24"/>
        </w:rPr>
      </w:pPr>
      <w:r>
        <w:rPr>
          <w:sz w:val="24"/>
          <w:szCs w:val="24"/>
        </w:rPr>
        <w:t>4.</w:t>
      </w:r>
      <w:r w:rsidR="00F37013">
        <w:rPr>
          <w:sz w:val="24"/>
          <w:szCs w:val="24"/>
        </w:rPr>
        <w:t>9</w:t>
      </w:r>
      <w:r>
        <w:rPr>
          <w:sz w:val="24"/>
          <w:szCs w:val="24"/>
        </w:rPr>
        <w:t>. Отгрузка, перевозка, разгрузка готовой книжной продукции производится Подрядчиком за свой счет до склада Заказчика в городе Казани.</w:t>
      </w:r>
    </w:p>
    <w:p w14:paraId="49632696" w14:textId="77777777" w:rsidR="000D1C3C" w:rsidRDefault="002C17AB">
      <w:pPr>
        <w:widowControl/>
        <w:shd w:val="clear" w:color="auto" w:fill="FFFFFF"/>
        <w:suppressAutoHyphens w:val="0"/>
        <w:ind w:firstLine="709"/>
        <w:jc w:val="both"/>
        <w:rPr>
          <w:sz w:val="24"/>
          <w:szCs w:val="24"/>
        </w:rPr>
      </w:pPr>
      <w:r>
        <w:rPr>
          <w:sz w:val="24"/>
          <w:szCs w:val="24"/>
        </w:rPr>
        <w:t>4.1</w:t>
      </w:r>
      <w:r w:rsidR="00F37013">
        <w:rPr>
          <w:sz w:val="24"/>
          <w:szCs w:val="24"/>
        </w:rPr>
        <w:t>0</w:t>
      </w:r>
      <w:r>
        <w:rPr>
          <w:b/>
          <w:bCs/>
          <w:sz w:val="24"/>
          <w:szCs w:val="24"/>
        </w:rPr>
        <w:t xml:space="preserve">. </w:t>
      </w:r>
      <w:r>
        <w:rPr>
          <w:sz w:val="24"/>
          <w:szCs w:val="24"/>
        </w:rPr>
        <w:t xml:space="preserve">Полиграфическую продукцию, изготовленную с полиграфическими дефектами, Подрядчик исправляет или заменяет в срок не позднее 20 (двадцати) календарных дней со дня получения письменного извещения от Заказчика о браке. Возврат бракованной книжной продукции обязателен.  </w:t>
      </w:r>
    </w:p>
    <w:p w14:paraId="7BCC2ACB" w14:textId="77777777" w:rsidR="000D1C3C" w:rsidRDefault="002C17AB">
      <w:pPr>
        <w:widowControl/>
        <w:shd w:val="clear" w:color="auto" w:fill="FFFFFF"/>
        <w:suppressAutoHyphens w:val="0"/>
        <w:ind w:firstLine="709"/>
        <w:jc w:val="both"/>
        <w:rPr>
          <w:sz w:val="24"/>
          <w:szCs w:val="24"/>
        </w:rPr>
      </w:pPr>
      <w:r>
        <w:rPr>
          <w:sz w:val="24"/>
          <w:szCs w:val="24"/>
        </w:rPr>
        <w:t>4.1</w:t>
      </w:r>
      <w:r w:rsidR="00F37013">
        <w:rPr>
          <w:sz w:val="24"/>
          <w:szCs w:val="24"/>
        </w:rPr>
        <w:t>1</w:t>
      </w:r>
      <w:r>
        <w:rPr>
          <w:sz w:val="24"/>
          <w:szCs w:val="24"/>
        </w:rPr>
        <w:t>.</w:t>
      </w:r>
      <w:r w:rsidR="00F37013">
        <w:rPr>
          <w:sz w:val="24"/>
          <w:szCs w:val="24"/>
        </w:rPr>
        <w:t xml:space="preserve"> </w:t>
      </w:r>
      <w:r>
        <w:rPr>
          <w:sz w:val="24"/>
          <w:szCs w:val="24"/>
        </w:rPr>
        <w:t>Подрядчиком своими силами и за свой счет производится рассылка обязательных экземпляров в соответствии с Федеральным законом № 77-ФЗ «Об обязательном экземпляре документов», законом Республики Татарстан № 5-ЗРТ «Об обязательном экземпляре документов Республики Татарстан».</w:t>
      </w:r>
    </w:p>
    <w:p w14:paraId="6292B9EF" w14:textId="77777777" w:rsidR="000D1C3C" w:rsidRDefault="000D1C3C">
      <w:pPr>
        <w:widowControl/>
        <w:shd w:val="clear" w:color="auto" w:fill="FFFFFF"/>
        <w:suppressAutoHyphens w:val="0"/>
        <w:ind w:firstLine="709"/>
        <w:jc w:val="both"/>
        <w:rPr>
          <w:sz w:val="24"/>
          <w:szCs w:val="24"/>
        </w:rPr>
      </w:pPr>
    </w:p>
    <w:p w14:paraId="31F40055" w14:textId="77777777" w:rsidR="000D1C3C" w:rsidRDefault="002C17AB">
      <w:pPr>
        <w:widowControl/>
        <w:tabs>
          <w:tab w:val="left" w:pos="1040"/>
        </w:tabs>
        <w:suppressAutoHyphens w:val="0"/>
        <w:ind w:firstLine="709"/>
        <w:jc w:val="center"/>
        <w:rPr>
          <w:b/>
          <w:bCs/>
          <w:sz w:val="24"/>
          <w:szCs w:val="24"/>
        </w:rPr>
      </w:pPr>
      <w:r>
        <w:rPr>
          <w:b/>
          <w:bCs/>
          <w:sz w:val="24"/>
          <w:szCs w:val="24"/>
        </w:rPr>
        <w:t>5. Приемка готовой продукции</w:t>
      </w:r>
    </w:p>
    <w:p w14:paraId="78BD960A" w14:textId="77777777" w:rsidR="000D1C3C" w:rsidRDefault="000D1C3C">
      <w:pPr>
        <w:widowControl/>
        <w:tabs>
          <w:tab w:val="left" w:pos="1040"/>
        </w:tabs>
        <w:suppressAutoHyphens w:val="0"/>
        <w:ind w:firstLine="709"/>
        <w:jc w:val="center"/>
        <w:rPr>
          <w:b/>
          <w:bCs/>
          <w:sz w:val="24"/>
          <w:szCs w:val="24"/>
        </w:rPr>
      </w:pPr>
    </w:p>
    <w:p w14:paraId="1C3203AF" w14:textId="3296FEAC" w:rsidR="000D1C3C" w:rsidRDefault="002C17AB">
      <w:pPr>
        <w:widowControl/>
        <w:tabs>
          <w:tab w:val="left" w:pos="1040"/>
        </w:tabs>
        <w:suppressAutoHyphens w:val="0"/>
        <w:ind w:firstLine="709"/>
        <w:jc w:val="both"/>
        <w:rPr>
          <w:spacing w:val="-1"/>
          <w:sz w:val="24"/>
          <w:szCs w:val="24"/>
        </w:rPr>
      </w:pPr>
      <w:r>
        <w:rPr>
          <w:sz w:val="24"/>
          <w:szCs w:val="24"/>
        </w:rPr>
        <w:t>5.</w:t>
      </w:r>
      <w:r w:rsidR="00A74FAE">
        <w:rPr>
          <w:sz w:val="24"/>
          <w:szCs w:val="24"/>
        </w:rPr>
        <w:t>1.</w:t>
      </w:r>
      <w:r w:rsidR="00A74FAE">
        <w:rPr>
          <w:spacing w:val="4"/>
          <w:sz w:val="24"/>
          <w:szCs w:val="24"/>
        </w:rPr>
        <w:t xml:space="preserve"> Приемка</w:t>
      </w:r>
      <w:r>
        <w:rPr>
          <w:spacing w:val="4"/>
          <w:sz w:val="24"/>
          <w:szCs w:val="24"/>
        </w:rPr>
        <w:t xml:space="preserve"> тиража или его части по количеству, качеству и его упаковке (по стандарту, </w:t>
      </w:r>
      <w:r>
        <w:rPr>
          <w:spacing w:val="-1"/>
          <w:sz w:val="24"/>
          <w:szCs w:val="24"/>
        </w:rPr>
        <w:t xml:space="preserve">внешнему виду) осуществляется Заказчиком при поступлении полиграфической продукции на склад Заказчика. </w:t>
      </w:r>
    </w:p>
    <w:p w14:paraId="45C40267" w14:textId="77777777" w:rsidR="000D1C3C" w:rsidRDefault="002C17AB">
      <w:pPr>
        <w:widowControl/>
        <w:tabs>
          <w:tab w:val="left" w:pos="1040"/>
        </w:tabs>
        <w:suppressAutoHyphens w:val="0"/>
        <w:ind w:firstLine="709"/>
        <w:jc w:val="both"/>
        <w:rPr>
          <w:sz w:val="24"/>
          <w:szCs w:val="24"/>
        </w:rPr>
      </w:pPr>
      <w:r>
        <w:rPr>
          <w:spacing w:val="-1"/>
          <w:sz w:val="24"/>
          <w:szCs w:val="24"/>
        </w:rPr>
        <w:t xml:space="preserve">5.2. При доставке готовой продукции Подрядчиком риск случайной гибели или порчи полиграфической продукции в пути </w:t>
      </w:r>
      <w:r>
        <w:rPr>
          <w:sz w:val="24"/>
          <w:szCs w:val="24"/>
        </w:rPr>
        <w:t>следования ложится на Подрядчика.</w:t>
      </w:r>
    </w:p>
    <w:p w14:paraId="0B9CFB3E" w14:textId="63B080F7" w:rsidR="000D1C3C" w:rsidRDefault="002C17AB">
      <w:pPr>
        <w:widowControl/>
        <w:tabs>
          <w:tab w:val="left" w:pos="1040"/>
        </w:tabs>
        <w:suppressAutoHyphens w:val="0"/>
        <w:ind w:firstLine="709"/>
        <w:jc w:val="both"/>
        <w:rPr>
          <w:sz w:val="24"/>
          <w:szCs w:val="24"/>
        </w:rPr>
      </w:pPr>
      <w:r>
        <w:rPr>
          <w:sz w:val="24"/>
          <w:szCs w:val="24"/>
        </w:rPr>
        <w:t xml:space="preserve">5.3. Факт получения Заказчиком </w:t>
      </w:r>
      <w:r w:rsidR="00A74FAE">
        <w:rPr>
          <w:sz w:val="24"/>
          <w:szCs w:val="24"/>
        </w:rPr>
        <w:t>продукции удостоверяется</w:t>
      </w:r>
      <w:r>
        <w:rPr>
          <w:sz w:val="24"/>
          <w:szCs w:val="24"/>
        </w:rPr>
        <w:t>:</w:t>
      </w:r>
    </w:p>
    <w:p w14:paraId="205F3A7D" w14:textId="77777777" w:rsidR="000D1C3C" w:rsidRDefault="002C17AB">
      <w:pPr>
        <w:widowControl/>
        <w:tabs>
          <w:tab w:val="left" w:pos="1040"/>
        </w:tabs>
        <w:suppressAutoHyphens w:val="0"/>
        <w:ind w:firstLine="709"/>
        <w:jc w:val="both"/>
        <w:rPr>
          <w:sz w:val="24"/>
          <w:szCs w:val="24"/>
        </w:rPr>
      </w:pPr>
      <w:r>
        <w:rPr>
          <w:sz w:val="24"/>
          <w:szCs w:val="24"/>
        </w:rPr>
        <w:t>- подписью представителя Заказчика (с расшифровкой фамилии и должности лица, получившего продукцию) с обязательным предоставлением Подрядчику надлежаще оформленной доверенности (оригинал) на получение ТМЦ;</w:t>
      </w:r>
    </w:p>
    <w:p w14:paraId="00539366" w14:textId="77777777" w:rsidR="000D1C3C" w:rsidRDefault="002C17AB">
      <w:pPr>
        <w:widowControl/>
        <w:tabs>
          <w:tab w:val="left" w:pos="1040"/>
        </w:tabs>
        <w:suppressAutoHyphens w:val="0"/>
        <w:ind w:firstLine="709"/>
        <w:jc w:val="both"/>
        <w:rPr>
          <w:sz w:val="24"/>
          <w:szCs w:val="24"/>
        </w:rPr>
      </w:pPr>
      <w:r>
        <w:rPr>
          <w:sz w:val="24"/>
          <w:szCs w:val="24"/>
        </w:rPr>
        <w:t>- подписью Заказчика или его представителя без предъявления доверенности (с расшифровкой фамилии и должности лица, получившего продукцию) с обязательным заверением печатью (штампом) Заказчика.</w:t>
      </w:r>
    </w:p>
    <w:p w14:paraId="214A5632" w14:textId="0698D37A" w:rsidR="000D1C3C" w:rsidRDefault="002C17AB">
      <w:pPr>
        <w:widowControl/>
        <w:tabs>
          <w:tab w:val="left" w:pos="1040"/>
        </w:tabs>
        <w:suppressAutoHyphens w:val="0"/>
        <w:ind w:firstLine="709"/>
        <w:jc w:val="both"/>
        <w:rPr>
          <w:spacing w:val="-3"/>
          <w:sz w:val="24"/>
          <w:szCs w:val="24"/>
        </w:rPr>
      </w:pPr>
      <w:r>
        <w:rPr>
          <w:spacing w:val="-8"/>
          <w:sz w:val="24"/>
          <w:szCs w:val="24"/>
        </w:rPr>
        <w:t>5.</w:t>
      </w:r>
      <w:r w:rsidR="00A74FAE">
        <w:rPr>
          <w:spacing w:val="-8"/>
          <w:sz w:val="24"/>
          <w:szCs w:val="24"/>
        </w:rPr>
        <w:t>4.</w:t>
      </w:r>
      <w:r w:rsidR="00A74FAE">
        <w:rPr>
          <w:spacing w:val="-1"/>
          <w:sz w:val="24"/>
          <w:szCs w:val="24"/>
        </w:rPr>
        <w:t xml:space="preserve"> При</w:t>
      </w:r>
      <w:r>
        <w:rPr>
          <w:spacing w:val="-1"/>
          <w:sz w:val="24"/>
          <w:szCs w:val="24"/>
        </w:rPr>
        <w:t xml:space="preserve"> выявлении внутри пачек недостачи или некачественной продукции вызов </w:t>
      </w:r>
      <w:r>
        <w:rPr>
          <w:spacing w:val="2"/>
          <w:sz w:val="24"/>
          <w:szCs w:val="24"/>
        </w:rPr>
        <w:t xml:space="preserve">представителя Подрядчика обязателен. При этом обязательно сохранение Заказчиком </w:t>
      </w:r>
      <w:r>
        <w:rPr>
          <w:spacing w:val="4"/>
          <w:sz w:val="24"/>
          <w:szCs w:val="24"/>
        </w:rPr>
        <w:t xml:space="preserve">ярлыков и упаковки пачек, в которых обнаружены недостача или некачественная готовая </w:t>
      </w:r>
      <w:r>
        <w:rPr>
          <w:spacing w:val="-3"/>
          <w:sz w:val="24"/>
          <w:szCs w:val="24"/>
        </w:rPr>
        <w:t>продукция.</w:t>
      </w:r>
    </w:p>
    <w:p w14:paraId="3BD9811A" w14:textId="77777777" w:rsidR="000D1C3C" w:rsidRDefault="000D1C3C">
      <w:pPr>
        <w:widowControl/>
        <w:tabs>
          <w:tab w:val="left" w:pos="1040"/>
        </w:tabs>
        <w:suppressAutoHyphens w:val="0"/>
        <w:ind w:firstLine="709"/>
        <w:jc w:val="both"/>
        <w:rPr>
          <w:spacing w:val="-3"/>
          <w:sz w:val="24"/>
          <w:szCs w:val="24"/>
        </w:rPr>
      </w:pPr>
    </w:p>
    <w:p w14:paraId="223A8881" w14:textId="77777777" w:rsidR="000D1C3C" w:rsidRDefault="000D1C3C">
      <w:pPr>
        <w:widowControl/>
        <w:tabs>
          <w:tab w:val="left" w:pos="1040"/>
        </w:tabs>
        <w:suppressAutoHyphens w:val="0"/>
        <w:ind w:firstLine="709"/>
        <w:jc w:val="both"/>
        <w:rPr>
          <w:spacing w:val="-3"/>
          <w:sz w:val="24"/>
          <w:szCs w:val="24"/>
        </w:rPr>
      </w:pPr>
    </w:p>
    <w:p w14:paraId="3A939056" w14:textId="77777777" w:rsidR="000D1C3C" w:rsidRDefault="002C17AB">
      <w:pPr>
        <w:widowControl/>
        <w:tabs>
          <w:tab w:val="left" w:pos="1040"/>
        </w:tabs>
        <w:suppressAutoHyphens w:val="0"/>
        <w:ind w:firstLine="709"/>
        <w:jc w:val="both"/>
        <w:rPr>
          <w:spacing w:val="-3"/>
          <w:sz w:val="24"/>
          <w:szCs w:val="24"/>
        </w:rPr>
      </w:pPr>
      <w:r>
        <w:rPr>
          <w:noProof/>
        </w:rPr>
        <w:lastRenderedPageBreak/>
        <mc:AlternateContent>
          <mc:Choice Requires="wps">
            <w:drawing>
              <wp:anchor distT="152400" distB="152400" distL="152400" distR="152400" simplePos="0" relativeHeight="251659264" behindDoc="0" locked="0" layoutInCell="1" allowOverlap="1" wp14:anchorId="318D414A" wp14:editId="130E729A">
                <wp:simplePos x="0" y="0"/>
                <wp:positionH relativeFrom="page">
                  <wp:posOffset>828675</wp:posOffset>
                </wp:positionH>
                <wp:positionV relativeFrom="line">
                  <wp:posOffset>485775</wp:posOffset>
                </wp:positionV>
                <wp:extent cx="6191250" cy="377701"/>
                <wp:effectExtent l="0" t="0" r="0" b="0"/>
                <wp:wrapSquare wrapText="bothSides" distT="152400" distB="152400" distL="152400" distR="152400"/>
                <wp:docPr id="1073741825" name="officeArt object" descr="________________ /И.К. Сагдатшин/   ________________ /А.Т. Аскаров"/>
                <wp:cNvGraphicFramePr/>
                <a:graphic xmlns:a="http://schemas.openxmlformats.org/drawingml/2006/main">
                  <a:graphicData uri="http://schemas.microsoft.com/office/word/2010/wordprocessingShape">
                    <wps:wsp>
                      <wps:cNvSpPr/>
                      <wps:spPr>
                        <a:xfrm>
                          <a:off x="0" y="0"/>
                          <a:ext cx="6191250" cy="377701"/>
                        </a:xfrm>
                        <a:prstGeom prst="rect">
                          <a:avLst/>
                        </a:prstGeom>
                        <a:solidFill>
                          <a:srgbClr val="000000">
                            <a:alpha val="0"/>
                          </a:srgbClr>
                        </a:solidFill>
                        <a:ln w="12700" cap="flat">
                          <a:noFill/>
                          <a:miter lim="400000"/>
                        </a:ln>
                        <a:effectLst/>
                      </wps:spPr>
                      <wps:txbx>
                        <w:txbxContent>
                          <w:p w14:paraId="15B9875A" w14:textId="77777777" w:rsidR="002C17AB" w:rsidRDefault="002C17AB">
                            <w:pPr>
                              <w:suppressAutoHyphens w:val="0"/>
                              <w:rPr>
                                <w:sz w:val="24"/>
                                <w:szCs w:val="24"/>
                              </w:rPr>
                            </w:pPr>
                          </w:p>
                          <w:p w14:paraId="098A443E" w14:textId="3473CE02" w:rsidR="002C17AB" w:rsidRDefault="002C17AB">
                            <w:pPr>
                              <w:suppressAutoHyphens w:val="0"/>
                            </w:pPr>
                            <w:r>
                              <w:rPr>
                                <w:sz w:val="24"/>
                                <w:szCs w:val="24"/>
                              </w:rPr>
                              <w:t xml:space="preserve">________________ </w:t>
                            </w:r>
                            <w:r w:rsidR="00A30330">
                              <w:rPr>
                                <w:sz w:val="24"/>
                                <w:szCs w:val="24"/>
                              </w:rPr>
                              <w:t>Р.Г. Галиуллин</w:t>
                            </w:r>
                            <w:r>
                              <w:rPr>
                                <w:sz w:val="24"/>
                                <w:szCs w:val="24"/>
                              </w:rPr>
                              <w:tab/>
                            </w:r>
                            <w:r>
                              <w:rPr>
                                <w:sz w:val="24"/>
                                <w:szCs w:val="24"/>
                              </w:rPr>
                              <w:tab/>
                            </w:r>
                            <w:r>
                              <w:rPr>
                                <w:sz w:val="24"/>
                                <w:szCs w:val="24"/>
                              </w:rPr>
                              <w:tab/>
                              <w:t>________________ /</w:t>
                            </w:r>
                            <w:r w:rsidR="00B37343">
                              <w:rPr>
                                <w:sz w:val="24"/>
                                <w:szCs w:val="24"/>
                              </w:rPr>
                              <w:t>______________</w:t>
                            </w:r>
                          </w:p>
                        </w:txbxContent>
                      </wps:txbx>
                      <wps:bodyPr wrap="square" lIns="0" tIns="0" rIns="0" bIns="0" numCol="1" anchor="ctr">
                        <a:noAutofit/>
                      </wps:bodyPr>
                    </wps:wsp>
                  </a:graphicData>
                </a:graphic>
              </wp:anchor>
            </w:drawing>
          </mc:Choice>
          <mc:Fallback>
            <w:pict>
              <v:rect w14:anchorId="318D414A" id="officeArt object" o:spid="_x0000_s1026" alt="________________ /И.К. Сагдатшин/   ________________ /А.Т. Аскаров" style="position:absolute;left:0;text-align:left;margin-left:65.25pt;margin-top:38.25pt;width:487.5pt;height:29.75pt;z-index:251659264;visibility:visible;mso-wrap-style:square;mso-wrap-distance-left:12pt;mso-wrap-distance-top:12pt;mso-wrap-distance-right:12pt;mso-wrap-distance-bottom:12pt;mso-position-horizontal:absolute;mso-position-horizontal-relative:page;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" fillcolor="black" stroked="f" strokeweight="1pt">
                <v:fill opacity="0"/>
                <v:stroke miterlimit="4"/>
                <v:textbox inset="0,0,0,0">
                  <w:txbxContent>
                    <w:p w14:paraId="15B9875A" w14:textId="77777777" w:rsidR="002C17AB" w:rsidRDefault="002C17AB">
                      <w:pPr>
                        <w:suppressAutoHyphens w:val="0"/>
                        <w:rPr>
                          <w:sz w:val="24"/>
                          <w:szCs w:val="24"/>
                        </w:rPr>
                      </w:pPr>
                    </w:p>
                    <w:p w14:paraId="098A443E" w14:textId="3473CE02" w:rsidR="002C17AB" w:rsidRDefault="002C17AB">
                      <w:pPr>
                        <w:suppressAutoHyphens w:val="0"/>
                      </w:pPr>
                      <w:r>
                        <w:rPr>
                          <w:sz w:val="24"/>
                          <w:szCs w:val="24"/>
                        </w:rPr>
                        <w:t xml:space="preserve">________________ </w:t>
                      </w:r>
                      <w:r w:rsidR="00A30330">
                        <w:rPr>
                          <w:sz w:val="24"/>
                          <w:szCs w:val="24"/>
                        </w:rPr>
                        <w:t>Р.Г. Галиуллин</w:t>
                      </w:r>
                      <w:r>
                        <w:rPr>
                          <w:sz w:val="24"/>
                          <w:szCs w:val="24"/>
                        </w:rPr>
                        <w:tab/>
                      </w:r>
                      <w:r>
                        <w:rPr>
                          <w:sz w:val="24"/>
                          <w:szCs w:val="24"/>
                        </w:rPr>
                        <w:tab/>
                      </w:r>
                      <w:r>
                        <w:rPr>
                          <w:sz w:val="24"/>
                          <w:szCs w:val="24"/>
                        </w:rPr>
                        <w:tab/>
                        <w:t>________________ /</w:t>
                      </w:r>
                      <w:r w:rsidR="00B37343">
                        <w:rPr>
                          <w:sz w:val="24"/>
                          <w:szCs w:val="24"/>
                        </w:rPr>
                        <w:t>______________</w:t>
                      </w:r>
                    </w:p>
                  </w:txbxContent>
                </v:textbox>
                <w10:wrap type="square" anchorx="page" anchory="line"/>
              </v:rect>
            </w:pict>
          </mc:Fallback>
        </mc:AlternateContent>
      </w:r>
      <w:r>
        <w:rPr>
          <w:spacing w:val="-3"/>
          <w:sz w:val="24"/>
          <w:szCs w:val="24"/>
        </w:rPr>
        <w:tab/>
      </w:r>
      <w:r>
        <w:rPr>
          <w:b/>
          <w:bCs/>
          <w:sz w:val="24"/>
          <w:szCs w:val="24"/>
        </w:rPr>
        <w:t xml:space="preserve">«Заказчик» </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«Подрядчик»</w:t>
      </w:r>
    </w:p>
    <w:p w14:paraId="4A14F40E" w14:textId="77777777" w:rsidR="000D1C3C" w:rsidRDefault="000D1C3C">
      <w:pPr>
        <w:tabs>
          <w:tab w:val="left" w:pos="540"/>
        </w:tabs>
        <w:suppressAutoHyphens w:val="0"/>
        <w:rPr>
          <w:b/>
          <w:bCs/>
          <w:sz w:val="24"/>
          <w:szCs w:val="24"/>
        </w:rPr>
      </w:pPr>
    </w:p>
    <w:p w14:paraId="20E39B7F" w14:textId="77777777" w:rsidR="000D1C3C" w:rsidRDefault="000D1C3C">
      <w:pPr>
        <w:tabs>
          <w:tab w:val="left" w:pos="540"/>
        </w:tabs>
        <w:suppressAutoHyphens w:val="0"/>
        <w:jc w:val="center"/>
        <w:rPr>
          <w:b/>
          <w:bCs/>
          <w:sz w:val="24"/>
          <w:szCs w:val="24"/>
        </w:rPr>
      </w:pPr>
    </w:p>
    <w:p w14:paraId="56D12BE1" w14:textId="77777777" w:rsidR="000D1C3C" w:rsidRDefault="002C17AB">
      <w:pPr>
        <w:widowControl/>
        <w:tabs>
          <w:tab w:val="left" w:pos="1040"/>
        </w:tabs>
        <w:suppressAutoHyphens w:val="0"/>
        <w:ind w:firstLine="709"/>
        <w:jc w:val="both"/>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sectPr w:rsidR="000D1C3C">
      <w:headerReference w:type="default" r:id="rId7"/>
      <w:footerReference w:type="default" r:id="rId8"/>
      <w:pgSz w:w="11900" w:h="16840"/>
      <w:pgMar w:top="567" w:right="851" w:bottom="567"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08B8F" w14:textId="77777777" w:rsidR="00EA1815" w:rsidRDefault="00EA1815">
      <w:r>
        <w:separator/>
      </w:r>
    </w:p>
  </w:endnote>
  <w:endnote w:type="continuationSeparator" w:id="0">
    <w:p w14:paraId="57B9CC0A" w14:textId="77777777" w:rsidR="00EA1815" w:rsidRDefault="00EA1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616D3" w14:textId="77777777" w:rsidR="002C17AB" w:rsidRDefault="002C17A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0F8D8" w14:textId="77777777" w:rsidR="00EA1815" w:rsidRDefault="00EA1815">
      <w:r>
        <w:separator/>
      </w:r>
    </w:p>
  </w:footnote>
  <w:footnote w:type="continuationSeparator" w:id="0">
    <w:p w14:paraId="6D3405F7" w14:textId="77777777" w:rsidR="00EA1815" w:rsidRDefault="00EA1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C1BA" w14:textId="77777777" w:rsidR="002C17AB" w:rsidRDefault="002C17A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21CA2"/>
    <w:multiLevelType w:val="hybridMultilevel"/>
    <w:tmpl w:val="75D26448"/>
    <w:numStyleLink w:val="1"/>
  </w:abstractNum>
  <w:abstractNum w:abstractNumId="1" w15:restartNumberingAfterBreak="0">
    <w:nsid w:val="45E81FCA"/>
    <w:multiLevelType w:val="hybridMultilevel"/>
    <w:tmpl w:val="75D26448"/>
    <w:styleLink w:val="1"/>
    <w:lvl w:ilvl="0" w:tplc="A60C8CA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0CA99C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A3A4DFC">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4C607E3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672C7F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03694BC">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9B4AF6F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094FC8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51C08244">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C3C"/>
    <w:rsid w:val="000D1C3C"/>
    <w:rsid w:val="002C17AB"/>
    <w:rsid w:val="00431C46"/>
    <w:rsid w:val="0050070A"/>
    <w:rsid w:val="00666AE1"/>
    <w:rsid w:val="007F4A7C"/>
    <w:rsid w:val="00892E59"/>
    <w:rsid w:val="008B44B7"/>
    <w:rsid w:val="00910FFA"/>
    <w:rsid w:val="009348D7"/>
    <w:rsid w:val="00A30330"/>
    <w:rsid w:val="00A42C9C"/>
    <w:rsid w:val="00A74FAE"/>
    <w:rsid w:val="00AB3783"/>
    <w:rsid w:val="00AC276E"/>
    <w:rsid w:val="00B37343"/>
    <w:rsid w:val="00C333AE"/>
    <w:rsid w:val="00C40DB3"/>
    <w:rsid w:val="00CB0BE1"/>
    <w:rsid w:val="00DC0201"/>
    <w:rsid w:val="00DD7536"/>
    <w:rsid w:val="00EA1815"/>
    <w:rsid w:val="00EB2B39"/>
    <w:rsid w:val="00F25C52"/>
    <w:rsid w:val="00F37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31D45"/>
  <w15:docId w15:val="{78EA9F94-37ED-4153-85FC-EE5839869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rFonts w:cs="Arial Unicode MS"/>
      <w:color w:val="000000"/>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cs="Arial Unicode MS"/>
      <w:color w:val="000000"/>
      <w:sz w:val="26"/>
      <w:szCs w:val="26"/>
      <w14:textOutline w14:w="0" w14:cap="flat" w14:cmpd="sng" w14:algn="ctr">
        <w14:noFill/>
        <w14:prstDash w14:val="solid"/>
        <w14:bevel/>
      </w14:textOutline>
    </w:rPr>
  </w:style>
  <w:style w:type="paragraph" w:customStyle="1" w:styleId="Normal1">
    <w:name w:val="Normal1"/>
    <w:pPr>
      <w:widowControl w:val="0"/>
      <w:suppressAutoHyphens/>
    </w:pPr>
    <w:rPr>
      <w:rFonts w:cs="Arial Unicode MS"/>
      <w:color w:val="000000"/>
      <w:sz w:val="24"/>
      <w:szCs w:val="24"/>
      <w:u w:color="000000"/>
    </w:rPr>
  </w:style>
  <w:style w:type="paragraph" w:customStyle="1" w:styleId="10">
    <w:name w:val="Название1"/>
    <w:pPr>
      <w:widowControl w:val="0"/>
      <w:suppressAutoHyphens/>
      <w:jc w:val="center"/>
    </w:pPr>
    <w:rPr>
      <w:rFonts w:eastAsia="Times New Roman"/>
      <w:b/>
      <w:bCs/>
      <w:color w:val="000000"/>
      <w:sz w:val="36"/>
      <w:szCs w:val="36"/>
      <w:u w:color="000000"/>
    </w:rPr>
  </w:style>
  <w:style w:type="paragraph" w:styleId="a5">
    <w:name w:val="Body Text"/>
    <w:pPr>
      <w:widowControl w:val="0"/>
      <w:tabs>
        <w:tab w:val="left" w:pos="4500"/>
      </w:tabs>
      <w:suppressAutoHyphens/>
      <w:jc w:val="both"/>
    </w:pPr>
    <w:rPr>
      <w:rFonts w:ascii="Courier New" w:hAnsi="Courier New" w:cs="Arial Unicode MS"/>
      <w:color w:val="000000"/>
      <w:u w:color="000000"/>
      <w:lang w:val="en-US"/>
    </w:rPr>
  </w:style>
  <w:style w:type="numbering" w:customStyle="1" w:styleId="1">
    <w:name w:val="Импортированный стиль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5604">
      <w:bodyDiv w:val="1"/>
      <w:marLeft w:val="0"/>
      <w:marRight w:val="0"/>
      <w:marTop w:val="0"/>
      <w:marBottom w:val="0"/>
      <w:divBdr>
        <w:top w:val="none" w:sz="0" w:space="0" w:color="auto"/>
        <w:left w:val="none" w:sz="0" w:space="0" w:color="auto"/>
        <w:bottom w:val="none" w:sz="0" w:space="0" w:color="auto"/>
        <w:right w:val="none" w:sz="0" w:space="0" w:color="auto"/>
      </w:divBdr>
    </w:div>
    <w:div w:id="123087606">
      <w:bodyDiv w:val="1"/>
      <w:marLeft w:val="0"/>
      <w:marRight w:val="0"/>
      <w:marTop w:val="0"/>
      <w:marBottom w:val="0"/>
      <w:divBdr>
        <w:top w:val="none" w:sz="0" w:space="0" w:color="auto"/>
        <w:left w:val="none" w:sz="0" w:space="0" w:color="auto"/>
        <w:bottom w:val="none" w:sz="0" w:space="0" w:color="auto"/>
        <w:right w:val="none" w:sz="0" w:space="0" w:color="auto"/>
      </w:divBdr>
    </w:div>
    <w:div w:id="1050572512">
      <w:bodyDiv w:val="1"/>
      <w:marLeft w:val="0"/>
      <w:marRight w:val="0"/>
      <w:marTop w:val="0"/>
      <w:marBottom w:val="0"/>
      <w:divBdr>
        <w:top w:val="none" w:sz="0" w:space="0" w:color="auto"/>
        <w:left w:val="none" w:sz="0" w:space="0" w:color="auto"/>
        <w:bottom w:val="none" w:sz="0" w:space="0" w:color="auto"/>
        <w:right w:val="none" w:sz="0" w:space="0" w:color="auto"/>
      </w:divBdr>
    </w:div>
    <w:div w:id="1199050716">
      <w:bodyDiv w:val="1"/>
      <w:marLeft w:val="0"/>
      <w:marRight w:val="0"/>
      <w:marTop w:val="0"/>
      <w:marBottom w:val="0"/>
      <w:divBdr>
        <w:top w:val="none" w:sz="0" w:space="0" w:color="auto"/>
        <w:left w:val="none" w:sz="0" w:space="0" w:color="auto"/>
        <w:bottom w:val="none" w:sz="0" w:space="0" w:color="auto"/>
        <w:right w:val="none" w:sz="0" w:space="0" w:color="auto"/>
      </w:divBdr>
    </w:div>
    <w:div w:id="1496530765">
      <w:bodyDiv w:val="1"/>
      <w:marLeft w:val="0"/>
      <w:marRight w:val="0"/>
      <w:marTop w:val="0"/>
      <w:marBottom w:val="0"/>
      <w:divBdr>
        <w:top w:val="none" w:sz="0" w:space="0" w:color="auto"/>
        <w:left w:val="none" w:sz="0" w:space="0" w:color="auto"/>
        <w:bottom w:val="none" w:sz="0" w:space="0" w:color="auto"/>
        <w:right w:val="none" w:sz="0" w:space="0" w:color="auto"/>
      </w:divBdr>
    </w:div>
    <w:div w:id="1502117047">
      <w:bodyDiv w:val="1"/>
      <w:marLeft w:val="0"/>
      <w:marRight w:val="0"/>
      <w:marTop w:val="0"/>
      <w:marBottom w:val="0"/>
      <w:divBdr>
        <w:top w:val="none" w:sz="0" w:space="0" w:color="auto"/>
        <w:left w:val="none" w:sz="0" w:space="0" w:color="auto"/>
        <w:bottom w:val="none" w:sz="0" w:space="0" w:color="auto"/>
        <w:right w:val="none" w:sz="0" w:space="0" w:color="auto"/>
      </w:divBdr>
    </w:div>
    <w:div w:id="1596748044">
      <w:bodyDiv w:val="1"/>
      <w:marLeft w:val="0"/>
      <w:marRight w:val="0"/>
      <w:marTop w:val="0"/>
      <w:marBottom w:val="0"/>
      <w:divBdr>
        <w:top w:val="none" w:sz="0" w:space="0" w:color="auto"/>
        <w:left w:val="none" w:sz="0" w:space="0" w:color="auto"/>
        <w:bottom w:val="none" w:sz="0" w:space="0" w:color="auto"/>
        <w:right w:val="none" w:sz="0" w:space="0" w:color="auto"/>
      </w:divBdr>
    </w:div>
    <w:div w:id="1730690151">
      <w:bodyDiv w:val="1"/>
      <w:marLeft w:val="0"/>
      <w:marRight w:val="0"/>
      <w:marTop w:val="0"/>
      <w:marBottom w:val="0"/>
      <w:divBdr>
        <w:top w:val="none" w:sz="0" w:space="0" w:color="auto"/>
        <w:left w:val="none" w:sz="0" w:space="0" w:color="auto"/>
        <w:bottom w:val="none" w:sz="0" w:space="0" w:color="auto"/>
        <w:right w:val="none" w:sz="0" w:space="0" w:color="auto"/>
      </w:divBdr>
    </w:div>
    <w:div w:id="1797334386">
      <w:bodyDiv w:val="1"/>
      <w:marLeft w:val="0"/>
      <w:marRight w:val="0"/>
      <w:marTop w:val="0"/>
      <w:marBottom w:val="0"/>
      <w:divBdr>
        <w:top w:val="none" w:sz="0" w:space="0" w:color="auto"/>
        <w:left w:val="none" w:sz="0" w:space="0" w:color="auto"/>
        <w:bottom w:val="none" w:sz="0" w:space="0" w:color="auto"/>
        <w:right w:val="none" w:sz="0" w:space="0" w:color="auto"/>
      </w:divBdr>
    </w:div>
    <w:div w:id="1938173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Тема Office">
      <a:majorFont>
        <a:latin typeface="Times New Roman"/>
        <a:ea typeface="Times New Roman"/>
        <a:cs typeface="Times New Roman"/>
      </a:majorFont>
      <a:minorFont>
        <a:latin typeface="Times New Roman"/>
        <a:ea typeface="Times New Roman"/>
        <a:cs typeface="Times New Roman"/>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9</Pages>
  <Words>3372</Words>
  <Characters>19225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User</cp:lastModifiedBy>
  <cp:revision>7</cp:revision>
  <dcterms:created xsi:type="dcterms:W3CDTF">2025-02-10T17:10:00Z</dcterms:created>
  <dcterms:modified xsi:type="dcterms:W3CDTF">2026-01-26T06:15:00Z</dcterms:modified>
</cp:coreProperties>
</file>