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474ED"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65B68DB3"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766F18F"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Pr="0042233B">
        <w:rPr>
          <w:rFonts w:ascii="Times New Roman" w:hAnsi="Times New Roman"/>
          <w:color w:val="000000"/>
          <w:sz w:val="24"/>
          <w:szCs w:val="24"/>
        </w:rPr>
        <w:t xml:space="preserve"> «Т</w:t>
      </w:r>
      <w:r>
        <w:rPr>
          <w:rFonts w:ascii="Times New Roman" w:hAnsi="Times New Roman"/>
          <w:color w:val="000000"/>
          <w:sz w:val="24"/>
          <w:szCs w:val="24"/>
        </w:rPr>
        <w:t>аткнигоиздат</w:t>
      </w:r>
      <w:r w:rsidRPr="0042233B">
        <w:rPr>
          <w:rFonts w:ascii="Times New Roman" w:hAnsi="Times New Roman"/>
          <w:color w:val="000000"/>
          <w:sz w:val="24"/>
          <w:szCs w:val="24"/>
        </w:rPr>
        <w:t>»</w:t>
      </w:r>
    </w:p>
    <w:p w14:paraId="334DB326"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Р</w:t>
      </w:r>
      <w:r w:rsidRPr="0042233B">
        <w:rPr>
          <w:rFonts w:ascii="Times New Roman" w:hAnsi="Times New Roman"/>
          <w:color w:val="000000"/>
          <w:sz w:val="24"/>
          <w:szCs w:val="24"/>
        </w:rPr>
        <w:t>.</w:t>
      </w:r>
      <w:r>
        <w:rPr>
          <w:rFonts w:ascii="Times New Roman" w:hAnsi="Times New Roman"/>
          <w:color w:val="000000"/>
          <w:sz w:val="24"/>
          <w:szCs w:val="24"/>
        </w:rPr>
        <w:t>Г</w:t>
      </w:r>
      <w:r w:rsidRPr="0042233B">
        <w:rPr>
          <w:rFonts w:ascii="Times New Roman" w:hAnsi="Times New Roman"/>
          <w:color w:val="000000"/>
          <w:sz w:val="24"/>
          <w:szCs w:val="24"/>
        </w:rPr>
        <w:t>.</w:t>
      </w:r>
      <w:r>
        <w:rPr>
          <w:rFonts w:ascii="Times New Roman" w:hAnsi="Times New Roman"/>
          <w:color w:val="000000"/>
          <w:sz w:val="24"/>
          <w:szCs w:val="24"/>
        </w:rPr>
        <w:t xml:space="preserve"> Галиуллин</w:t>
      </w:r>
      <w:r w:rsidRPr="0042233B">
        <w:rPr>
          <w:rFonts w:ascii="Times New Roman" w:hAnsi="Times New Roman"/>
          <w:color w:val="000000"/>
          <w:sz w:val="24"/>
          <w:szCs w:val="24"/>
        </w:rPr>
        <w:t xml:space="preserve"> </w:t>
      </w:r>
    </w:p>
    <w:p w14:paraId="46DE751F" w14:textId="77777777" w:rsidR="0043685B" w:rsidRPr="0042233B" w:rsidRDefault="0043685B" w:rsidP="0043685B">
      <w:pPr>
        <w:spacing w:after="0"/>
        <w:ind w:left="5103"/>
        <w:jc w:val="center"/>
        <w:rPr>
          <w:rFonts w:ascii="Times New Roman" w:hAnsi="Times New Roman"/>
          <w:color w:val="000000"/>
          <w:sz w:val="24"/>
          <w:szCs w:val="24"/>
        </w:rPr>
      </w:pPr>
    </w:p>
    <w:p w14:paraId="5F400891" w14:textId="3FF6FD21" w:rsidR="0043685B" w:rsidRPr="0042233B" w:rsidRDefault="0043685B" w:rsidP="0043685B">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A46E4D">
        <w:rPr>
          <w:rFonts w:ascii="Times New Roman" w:hAnsi="Times New Roman"/>
          <w:color w:val="000000"/>
          <w:sz w:val="24"/>
          <w:szCs w:val="24"/>
          <w:highlight w:val="yellow"/>
        </w:rPr>
        <w:t>2</w:t>
      </w:r>
      <w:r w:rsidR="00BD4FC5">
        <w:rPr>
          <w:rFonts w:ascii="Times New Roman" w:hAnsi="Times New Roman"/>
          <w:color w:val="000000"/>
          <w:sz w:val="24"/>
          <w:szCs w:val="24"/>
          <w:highlight w:val="yellow"/>
        </w:rPr>
        <w:t>8</w:t>
      </w:r>
      <w:r w:rsidRPr="00360080">
        <w:rPr>
          <w:rFonts w:ascii="Times New Roman" w:hAnsi="Times New Roman"/>
          <w:color w:val="000000"/>
          <w:sz w:val="24"/>
          <w:szCs w:val="24"/>
          <w:highlight w:val="yellow"/>
        </w:rPr>
        <w:t xml:space="preserve">» </w:t>
      </w:r>
      <w:r w:rsidR="009E5592">
        <w:rPr>
          <w:rFonts w:ascii="Times New Roman" w:hAnsi="Times New Roman"/>
          <w:color w:val="000000"/>
          <w:sz w:val="24"/>
          <w:szCs w:val="24"/>
          <w:highlight w:val="yellow"/>
        </w:rPr>
        <w:t>ию</w:t>
      </w:r>
      <w:r w:rsidR="006A2EC1">
        <w:rPr>
          <w:rFonts w:ascii="Times New Roman" w:hAnsi="Times New Roman"/>
          <w:color w:val="000000"/>
          <w:sz w:val="24"/>
          <w:szCs w:val="24"/>
          <w:highlight w:val="yellow"/>
        </w:rPr>
        <w:t>л</w:t>
      </w:r>
      <w:r w:rsidR="009E5592">
        <w:rPr>
          <w:rFonts w:ascii="Times New Roman" w:hAnsi="Times New Roman"/>
          <w:color w:val="000000"/>
          <w:sz w:val="24"/>
          <w:szCs w:val="24"/>
          <w:highlight w:val="yellow"/>
        </w:rPr>
        <w:t>я</w:t>
      </w:r>
      <w:r w:rsidRPr="00360080">
        <w:rPr>
          <w:rFonts w:ascii="Times New Roman" w:hAnsi="Times New Roman"/>
          <w:color w:val="000000"/>
          <w:sz w:val="24"/>
          <w:szCs w:val="24"/>
          <w:highlight w:val="yellow"/>
        </w:rPr>
        <w:t xml:space="preserve"> 202</w:t>
      </w:r>
      <w:r w:rsidR="008C418B">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1315927D"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 xml:space="preserve">ИЗВЕЩЕНИЕ О ПРОВЕДЕНИИ </w:t>
      </w:r>
      <w:r w:rsidR="00325577">
        <w:rPr>
          <w:rFonts w:ascii="Times New Roman" w:hAnsi="Times New Roman"/>
          <w:b/>
          <w:color w:val="000000"/>
          <w:sz w:val="28"/>
          <w:szCs w:val="28"/>
        </w:rPr>
        <w:t>АУКЦИОНА</w:t>
      </w:r>
      <w:r w:rsidRPr="0042233B">
        <w:rPr>
          <w:rFonts w:ascii="Times New Roman" w:hAnsi="Times New Roman"/>
          <w:b/>
          <w:color w:val="000000"/>
          <w:sz w:val="28"/>
          <w:szCs w:val="28"/>
        </w:rPr>
        <w:t xml:space="preserve">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2C7EAD81" w:rsidR="009D3AB8" w:rsidRPr="0042233B" w:rsidRDefault="0043685B"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Выполнение полиграфических работ</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2A24CF22"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8C418B">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4F23DF1E" w14:textId="304AE118" w:rsidR="009D3AB8" w:rsidRPr="00401C3F" w:rsidRDefault="009D3AB8" w:rsidP="00401C3F">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325577" w:rsidRPr="0042233B" w14:paraId="1F239D6B" w14:textId="77777777" w:rsidTr="00422397">
        <w:trPr>
          <w:trHeight w:val="109"/>
        </w:trPr>
        <w:tc>
          <w:tcPr>
            <w:tcW w:w="456" w:type="dxa"/>
          </w:tcPr>
          <w:p w14:paraId="36002241" w14:textId="77777777" w:rsidR="00325577" w:rsidRPr="0042233B" w:rsidRDefault="00325577" w:rsidP="00422397">
            <w:pPr>
              <w:pStyle w:val="Default"/>
              <w:spacing w:line="276" w:lineRule="auto"/>
              <w:jc w:val="both"/>
              <w:rPr>
                <w:b/>
                <w:bCs/>
                <w:lang w:eastAsia="en-US"/>
              </w:rPr>
            </w:pPr>
            <w:r w:rsidRPr="0042233B">
              <w:rPr>
                <w:lang w:eastAsia="en-US"/>
              </w:rPr>
              <w:t>1</w:t>
            </w:r>
          </w:p>
        </w:tc>
        <w:tc>
          <w:tcPr>
            <w:tcW w:w="4790" w:type="dxa"/>
          </w:tcPr>
          <w:p w14:paraId="3E2EE8E9" w14:textId="77777777" w:rsidR="00325577" w:rsidRPr="0042233B" w:rsidRDefault="00325577" w:rsidP="00422397">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28AA0F8F" w14:textId="47B6AD40" w:rsidR="00325577" w:rsidRPr="0042233B" w:rsidRDefault="00325577" w:rsidP="00422397">
            <w:pPr>
              <w:pStyle w:val="Default"/>
              <w:spacing w:line="276" w:lineRule="auto"/>
              <w:jc w:val="both"/>
              <w:rPr>
                <w:lang w:eastAsia="en-US"/>
              </w:rPr>
            </w:pPr>
            <w:r>
              <w:rPr>
                <w:lang w:eastAsia="en-US"/>
              </w:rPr>
              <w:t>Аукцион</w:t>
            </w:r>
            <w:r w:rsidRPr="0042233B">
              <w:rPr>
                <w:lang w:eastAsia="en-US"/>
              </w:rPr>
              <w:t xml:space="preserve"> в электронной форме</w:t>
            </w:r>
          </w:p>
        </w:tc>
      </w:tr>
      <w:tr w:rsidR="00325577" w:rsidRPr="0042233B" w14:paraId="749D4AF6" w14:textId="77777777" w:rsidTr="00422397">
        <w:trPr>
          <w:trHeight w:val="687"/>
        </w:trPr>
        <w:tc>
          <w:tcPr>
            <w:tcW w:w="456" w:type="dxa"/>
          </w:tcPr>
          <w:p w14:paraId="345ADBC0" w14:textId="77777777" w:rsidR="00325577" w:rsidRPr="0042233B" w:rsidRDefault="00325577" w:rsidP="00422397">
            <w:pPr>
              <w:pStyle w:val="Default"/>
              <w:spacing w:line="276" w:lineRule="auto"/>
              <w:jc w:val="both"/>
              <w:rPr>
                <w:lang w:eastAsia="en-US"/>
              </w:rPr>
            </w:pPr>
            <w:r w:rsidRPr="0042233B">
              <w:rPr>
                <w:lang w:eastAsia="en-US"/>
              </w:rPr>
              <w:t>2</w:t>
            </w:r>
          </w:p>
        </w:tc>
        <w:tc>
          <w:tcPr>
            <w:tcW w:w="4790" w:type="dxa"/>
          </w:tcPr>
          <w:p w14:paraId="1CAD3257" w14:textId="77777777" w:rsidR="00325577" w:rsidRPr="0042233B" w:rsidRDefault="00325577" w:rsidP="00422397">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3B70E210" w14:textId="77777777" w:rsidR="00325577" w:rsidRPr="0042233B" w:rsidRDefault="00325577" w:rsidP="00422397">
            <w:pPr>
              <w:pStyle w:val="Standard"/>
              <w:jc w:val="both"/>
            </w:pPr>
            <w:r>
              <w:rPr>
                <w:lang w:eastAsia="en-US"/>
              </w:rPr>
              <w:t>Общество с ограниченной ответственностью</w:t>
            </w:r>
            <w:r w:rsidRPr="0042233B">
              <w:rPr>
                <w:lang w:eastAsia="en-US"/>
              </w:rPr>
              <w:t xml:space="preserve"> «Татарс</w:t>
            </w:r>
            <w:r>
              <w:rPr>
                <w:lang w:eastAsia="en-US"/>
              </w:rPr>
              <w:t>кое книжное издательство</w:t>
            </w:r>
            <w:r w:rsidRPr="0042233B">
              <w:rPr>
                <w:lang w:eastAsia="en-US"/>
              </w:rPr>
              <w:t>» (</w:t>
            </w:r>
            <w:r>
              <w:rPr>
                <w:lang w:eastAsia="en-US"/>
              </w:rPr>
              <w:t>ООО</w:t>
            </w:r>
            <w:r w:rsidRPr="0042233B">
              <w:rPr>
                <w:lang w:eastAsia="en-US"/>
              </w:rPr>
              <w:t xml:space="preserve"> «Т</w:t>
            </w:r>
            <w:r>
              <w:rPr>
                <w:lang w:eastAsia="en-US"/>
              </w:rPr>
              <w:t>аткнигоиздат</w:t>
            </w:r>
            <w:r w:rsidRPr="0042233B">
              <w:rPr>
                <w:lang w:eastAsia="en-US"/>
              </w:rPr>
              <w:t>»)</w:t>
            </w:r>
          </w:p>
        </w:tc>
      </w:tr>
      <w:tr w:rsidR="00325577" w:rsidRPr="0042233B" w14:paraId="1DA4A080" w14:textId="77777777" w:rsidTr="00422397">
        <w:trPr>
          <w:trHeight w:val="109"/>
        </w:trPr>
        <w:tc>
          <w:tcPr>
            <w:tcW w:w="456" w:type="dxa"/>
          </w:tcPr>
          <w:p w14:paraId="5151C6B0" w14:textId="77777777" w:rsidR="00325577" w:rsidRPr="0042233B" w:rsidRDefault="00325577" w:rsidP="00422397">
            <w:pPr>
              <w:pStyle w:val="Default"/>
              <w:spacing w:line="276" w:lineRule="auto"/>
              <w:jc w:val="both"/>
              <w:rPr>
                <w:lang w:eastAsia="en-US"/>
              </w:rPr>
            </w:pPr>
            <w:r w:rsidRPr="0042233B">
              <w:rPr>
                <w:lang w:eastAsia="en-US"/>
              </w:rPr>
              <w:t>3</w:t>
            </w:r>
          </w:p>
        </w:tc>
        <w:tc>
          <w:tcPr>
            <w:tcW w:w="4790" w:type="dxa"/>
          </w:tcPr>
          <w:p w14:paraId="49402993" w14:textId="77777777" w:rsidR="00325577" w:rsidRPr="0042233B" w:rsidRDefault="00325577" w:rsidP="00422397">
            <w:pPr>
              <w:pStyle w:val="Default"/>
              <w:spacing w:line="276" w:lineRule="auto"/>
              <w:jc w:val="both"/>
              <w:rPr>
                <w:lang w:eastAsia="en-US"/>
              </w:rPr>
            </w:pPr>
            <w:r w:rsidRPr="0042233B">
              <w:rPr>
                <w:lang w:eastAsia="en-US"/>
              </w:rPr>
              <w:t xml:space="preserve">ИНН/КПП Заказчика </w:t>
            </w:r>
          </w:p>
        </w:tc>
        <w:tc>
          <w:tcPr>
            <w:tcW w:w="5386" w:type="dxa"/>
          </w:tcPr>
          <w:p w14:paraId="3D87CBDD" w14:textId="77777777" w:rsidR="00325577" w:rsidRPr="0042233B" w:rsidRDefault="00325577" w:rsidP="00422397">
            <w:pPr>
              <w:pStyle w:val="Standard"/>
              <w:jc w:val="both"/>
            </w:pPr>
            <w:r w:rsidRPr="00C13939">
              <w:t>1655506417</w:t>
            </w:r>
            <w:r w:rsidRPr="005F4701">
              <w:t xml:space="preserve">/ </w:t>
            </w:r>
            <w:r w:rsidRPr="00C13939">
              <w:t>165501001</w:t>
            </w:r>
          </w:p>
        </w:tc>
      </w:tr>
      <w:tr w:rsidR="00325577" w:rsidRPr="0042233B" w14:paraId="3BBD9E63" w14:textId="77777777" w:rsidTr="00422397">
        <w:trPr>
          <w:trHeight w:val="109"/>
        </w:trPr>
        <w:tc>
          <w:tcPr>
            <w:tcW w:w="456" w:type="dxa"/>
          </w:tcPr>
          <w:p w14:paraId="4FADFF5A" w14:textId="77777777" w:rsidR="00325577" w:rsidRPr="0042233B" w:rsidRDefault="00325577" w:rsidP="00422397">
            <w:pPr>
              <w:pStyle w:val="Default"/>
              <w:spacing w:line="276" w:lineRule="auto"/>
              <w:jc w:val="both"/>
              <w:rPr>
                <w:lang w:eastAsia="en-US"/>
              </w:rPr>
            </w:pPr>
            <w:r w:rsidRPr="0042233B">
              <w:rPr>
                <w:lang w:eastAsia="en-US"/>
              </w:rPr>
              <w:t>4</w:t>
            </w:r>
          </w:p>
        </w:tc>
        <w:tc>
          <w:tcPr>
            <w:tcW w:w="4790" w:type="dxa"/>
          </w:tcPr>
          <w:p w14:paraId="612A0A04" w14:textId="77777777" w:rsidR="00325577" w:rsidRPr="0042233B" w:rsidRDefault="00325577" w:rsidP="00422397">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24CF31FE" w14:textId="77777777" w:rsidR="00325577" w:rsidRPr="0042233B" w:rsidRDefault="00325577" w:rsidP="00422397">
            <w:pPr>
              <w:pStyle w:val="Default"/>
              <w:spacing w:line="276" w:lineRule="auto"/>
              <w:jc w:val="both"/>
              <w:rPr>
                <w:lang w:eastAsia="en-US"/>
              </w:rPr>
            </w:pPr>
            <w:r w:rsidRPr="00C13939">
              <w:rPr>
                <w:lang w:eastAsia="en-US"/>
              </w:rPr>
              <w:t>420066, г. Казань, ул. Декабристов, дом 2</w:t>
            </w:r>
          </w:p>
        </w:tc>
      </w:tr>
      <w:tr w:rsidR="0043685B" w:rsidRPr="0042233B" w14:paraId="6BA1F19D" w14:textId="77777777" w:rsidTr="00422397">
        <w:trPr>
          <w:trHeight w:val="247"/>
        </w:trPr>
        <w:tc>
          <w:tcPr>
            <w:tcW w:w="456" w:type="dxa"/>
          </w:tcPr>
          <w:p w14:paraId="74720FE2" w14:textId="77777777" w:rsidR="0043685B" w:rsidRPr="0042233B" w:rsidRDefault="0043685B" w:rsidP="0043685B">
            <w:pPr>
              <w:pStyle w:val="Default"/>
              <w:spacing w:line="276" w:lineRule="auto"/>
              <w:jc w:val="both"/>
              <w:rPr>
                <w:lang w:eastAsia="en-US"/>
              </w:rPr>
            </w:pPr>
            <w:r w:rsidRPr="0042233B">
              <w:rPr>
                <w:lang w:eastAsia="en-US"/>
              </w:rPr>
              <w:t>5</w:t>
            </w:r>
          </w:p>
        </w:tc>
        <w:tc>
          <w:tcPr>
            <w:tcW w:w="4790" w:type="dxa"/>
          </w:tcPr>
          <w:p w14:paraId="56D83BB9" w14:textId="77777777" w:rsidR="0043685B" w:rsidRPr="0042233B" w:rsidRDefault="0043685B" w:rsidP="0043685B">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737E155E" w14:textId="77777777" w:rsidR="0043685B" w:rsidRPr="0042233B" w:rsidRDefault="0043685B" w:rsidP="0043685B">
            <w:pPr>
              <w:pStyle w:val="Default"/>
              <w:jc w:val="both"/>
            </w:pPr>
            <w:r w:rsidRPr="0042233B">
              <w:t xml:space="preserve">8(843) </w:t>
            </w:r>
            <w:r>
              <w:t>519</w:t>
            </w:r>
            <w:r w:rsidRPr="0042233B">
              <w:t>-</w:t>
            </w:r>
            <w:r>
              <w:t>45-36</w:t>
            </w:r>
            <w:r w:rsidRPr="0042233B">
              <w:t>;</w:t>
            </w:r>
          </w:p>
          <w:p w14:paraId="59B0B879" w14:textId="4706AC69" w:rsidR="0043685B" w:rsidRPr="0042233B" w:rsidRDefault="0043685B" w:rsidP="0043685B">
            <w:pPr>
              <w:pStyle w:val="Standard"/>
              <w:jc w:val="both"/>
            </w:pPr>
            <w:r w:rsidRPr="00972461">
              <w:rPr>
                <w:lang w:val="en-US"/>
              </w:rPr>
              <w:t>larisa_tki@mail.ru</w:t>
            </w:r>
          </w:p>
        </w:tc>
      </w:tr>
      <w:tr w:rsidR="0043685B" w:rsidRPr="0042233B" w14:paraId="6938211A" w14:textId="77777777" w:rsidTr="00422397">
        <w:trPr>
          <w:trHeight w:val="60"/>
        </w:trPr>
        <w:tc>
          <w:tcPr>
            <w:tcW w:w="456" w:type="dxa"/>
          </w:tcPr>
          <w:p w14:paraId="3EBF174F" w14:textId="77777777" w:rsidR="0043685B" w:rsidRPr="0042233B" w:rsidRDefault="0043685B" w:rsidP="0043685B">
            <w:pPr>
              <w:pStyle w:val="Default"/>
              <w:spacing w:line="276" w:lineRule="auto"/>
              <w:jc w:val="both"/>
              <w:rPr>
                <w:lang w:eastAsia="en-US"/>
              </w:rPr>
            </w:pPr>
            <w:r w:rsidRPr="0042233B">
              <w:rPr>
                <w:lang w:eastAsia="en-US"/>
              </w:rPr>
              <w:t>6</w:t>
            </w:r>
          </w:p>
        </w:tc>
        <w:tc>
          <w:tcPr>
            <w:tcW w:w="4790" w:type="dxa"/>
          </w:tcPr>
          <w:p w14:paraId="43EE1488" w14:textId="77777777" w:rsidR="0043685B" w:rsidRPr="0042233B" w:rsidRDefault="0043685B" w:rsidP="0043685B">
            <w:pPr>
              <w:pStyle w:val="Default"/>
              <w:spacing w:line="276" w:lineRule="auto"/>
              <w:jc w:val="both"/>
              <w:rPr>
                <w:lang w:eastAsia="en-US"/>
              </w:rPr>
            </w:pPr>
            <w:r w:rsidRPr="0042233B">
              <w:rPr>
                <w:lang w:eastAsia="en-US"/>
              </w:rPr>
              <w:t xml:space="preserve">Предмет закупки </w:t>
            </w:r>
          </w:p>
        </w:tc>
        <w:tc>
          <w:tcPr>
            <w:tcW w:w="5386" w:type="dxa"/>
          </w:tcPr>
          <w:p w14:paraId="1F966F4A" w14:textId="3978705F" w:rsidR="0043685B" w:rsidRPr="0042233B" w:rsidRDefault="0043685B" w:rsidP="0043685B">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43685B" w:rsidRPr="0042233B" w14:paraId="25022DF4" w14:textId="77777777" w:rsidTr="00422397">
        <w:trPr>
          <w:trHeight w:val="109"/>
        </w:trPr>
        <w:tc>
          <w:tcPr>
            <w:tcW w:w="456" w:type="dxa"/>
          </w:tcPr>
          <w:p w14:paraId="295ADDA1" w14:textId="77777777" w:rsidR="0043685B" w:rsidRPr="0042233B" w:rsidRDefault="0043685B" w:rsidP="0043685B">
            <w:pPr>
              <w:pStyle w:val="Default"/>
              <w:spacing w:line="276" w:lineRule="auto"/>
              <w:jc w:val="both"/>
              <w:rPr>
                <w:lang w:eastAsia="en-US"/>
              </w:rPr>
            </w:pPr>
            <w:r w:rsidRPr="0042233B">
              <w:rPr>
                <w:lang w:eastAsia="en-US"/>
              </w:rPr>
              <w:t>7</w:t>
            </w:r>
          </w:p>
        </w:tc>
        <w:tc>
          <w:tcPr>
            <w:tcW w:w="4790" w:type="dxa"/>
          </w:tcPr>
          <w:p w14:paraId="1DF534A5" w14:textId="77777777" w:rsidR="0043685B" w:rsidRPr="0042233B" w:rsidRDefault="0043685B" w:rsidP="0043685B">
            <w:pPr>
              <w:pStyle w:val="Default"/>
              <w:spacing w:line="276" w:lineRule="auto"/>
              <w:jc w:val="both"/>
              <w:rPr>
                <w:lang w:eastAsia="en-US"/>
              </w:rPr>
            </w:pPr>
            <w:r w:rsidRPr="0042233B">
              <w:rPr>
                <w:lang w:eastAsia="en-US"/>
              </w:rPr>
              <w:t>Код по ОКПД 2 / ОКВЭД 2</w:t>
            </w:r>
          </w:p>
        </w:tc>
        <w:tc>
          <w:tcPr>
            <w:tcW w:w="5386" w:type="dxa"/>
          </w:tcPr>
          <w:p w14:paraId="705FC47F" w14:textId="4F413060" w:rsidR="0043685B" w:rsidRPr="0042233B" w:rsidRDefault="001C031D" w:rsidP="0043685B">
            <w:pPr>
              <w:pStyle w:val="Default"/>
              <w:jc w:val="both"/>
            </w:pPr>
            <w:r>
              <w:rPr>
                <w:highlight w:val="yellow"/>
              </w:rPr>
              <w:t>18</w:t>
            </w:r>
            <w:r w:rsidR="0043685B" w:rsidRPr="008658AD">
              <w:rPr>
                <w:highlight w:val="yellow"/>
              </w:rPr>
              <w:t>.1</w:t>
            </w:r>
            <w:r>
              <w:rPr>
                <w:highlight w:val="yellow"/>
              </w:rPr>
              <w:t>2</w:t>
            </w:r>
            <w:r w:rsidR="0043685B" w:rsidRPr="008658AD">
              <w:rPr>
                <w:highlight w:val="yellow"/>
              </w:rPr>
              <w:t>.</w:t>
            </w:r>
          </w:p>
        </w:tc>
      </w:tr>
      <w:tr w:rsidR="00325577" w:rsidRPr="0042233B" w14:paraId="26795C15" w14:textId="77777777" w:rsidTr="00422397">
        <w:trPr>
          <w:trHeight w:val="385"/>
        </w:trPr>
        <w:tc>
          <w:tcPr>
            <w:tcW w:w="456" w:type="dxa"/>
          </w:tcPr>
          <w:p w14:paraId="5FA9C02E" w14:textId="77777777" w:rsidR="00325577" w:rsidRPr="0042233B" w:rsidRDefault="00325577" w:rsidP="00422397">
            <w:pPr>
              <w:pStyle w:val="Default"/>
              <w:spacing w:line="276" w:lineRule="auto"/>
              <w:rPr>
                <w:lang w:eastAsia="en-US"/>
              </w:rPr>
            </w:pPr>
            <w:r w:rsidRPr="0042233B">
              <w:rPr>
                <w:lang w:eastAsia="en-US"/>
              </w:rPr>
              <w:t>8</w:t>
            </w:r>
          </w:p>
        </w:tc>
        <w:tc>
          <w:tcPr>
            <w:tcW w:w="4790" w:type="dxa"/>
          </w:tcPr>
          <w:p w14:paraId="0E3E9D0D" w14:textId="77777777" w:rsidR="00325577" w:rsidRPr="0042233B" w:rsidRDefault="00325577" w:rsidP="00422397">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131BA443" w14:textId="77777777" w:rsidR="00325577" w:rsidRPr="0042233B" w:rsidRDefault="00325577" w:rsidP="00422397">
            <w:pPr>
              <w:pStyle w:val="Default"/>
              <w:spacing w:line="276" w:lineRule="auto"/>
              <w:jc w:val="both"/>
              <w:rPr>
                <w:lang w:eastAsia="en-US"/>
              </w:rPr>
            </w:pPr>
            <w:r w:rsidRPr="0042233B">
              <w:rPr>
                <w:lang w:eastAsia="en-US"/>
              </w:rPr>
              <w:t>В соответствии с частью 4 «Описание предмета закупки» настоящего извещения</w:t>
            </w:r>
          </w:p>
        </w:tc>
      </w:tr>
      <w:tr w:rsidR="00325577" w:rsidRPr="0042233B" w14:paraId="1FFE72E2" w14:textId="77777777" w:rsidTr="00422397">
        <w:trPr>
          <w:trHeight w:val="139"/>
        </w:trPr>
        <w:tc>
          <w:tcPr>
            <w:tcW w:w="456" w:type="dxa"/>
          </w:tcPr>
          <w:p w14:paraId="18CE5EE2" w14:textId="77777777" w:rsidR="00325577" w:rsidRPr="0042233B" w:rsidRDefault="00325577" w:rsidP="00422397">
            <w:pPr>
              <w:pStyle w:val="Default"/>
              <w:spacing w:line="276" w:lineRule="auto"/>
              <w:rPr>
                <w:lang w:eastAsia="en-US"/>
              </w:rPr>
            </w:pPr>
            <w:r w:rsidRPr="0042233B">
              <w:rPr>
                <w:lang w:eastAsia="en-US"/>
              </w:rPr>
              <w:t>9</w:t>
            </w:r>
          </w:p>
        </w:tc>
        <w:tc>
          <w:tcPr>
            <w:tcW w:w="4790" w:type="dxa"/>
          </w:tcPr>
          <w:p w14:paraId="401AC1FE" w14:textId="77777777" w:rsidR="00325577" w:rsidRPr="0042233B" w:rsidRDefault="00325577" w:rsidP="00422397">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5D910876" w14:textId="77777777" w:rsidR="00325577" w:rsidRPr="0042233B" w:rsidRDefault="00325577" w:rsidP="00422397">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325577" w:rsidRPr="0042233B" w14:paraId="47C54AFC" w14:textId="77777777" w:rsidTr="00422397">
        <w:trPr>
          <w:trHeight w:val="109"/>
        </w:trPr>
        <w:tc>
          <w:tcPr>
            <w:tcW w:w="456" w:type="dxa"/>
          </w:tcPr>
          <w:p w14:paraId="7F89FDAC" w14:textId="77777777" w:rsidR="00325577" w:rsidRPr="0042233B" w:rsidRDefault="00325577" w:rsidP="00422397">
            <w:pPr>
              <w:pStyle w:val="Default"/>
              <w:spacing w:line="276" w:lineRule="auto"/>
              <w:rPr>
                <w:lang w:eastAsia="en-US"/>
              </w:rPr>
            </w:pPr>
            <w:r w:rsidRPr="0042233B">
              <w:rPr>
                <w:lang w:eastAsia="en-US"/>
              </w:rPr>
              <w:t>10</w:t>
            </w:r>
          </w:p>
        </w:tc>
        <w:tc>
          <w:tcPr>
            <w:tcW w:w="4790" w:type="dxa"/>
          </w:tcPr>
          <w:p w14:paraId="2CCD7425" w14:textId="77777777" w:rsidR="003E2F42" w:rsidRDefault="00325577" w:rsidP="00422397">
            <w:pPr>
              <w:pStyle w:val="Default"/>
              <w:spacing w:line="276" w:lineRule="auto"/>
              <w:jc w:val="both"/>
              <w:rPr>
                <w:lang w:eastAsia="en-US"/>
              </w:rPr>
            </w:pPr>
            <w:r w:rsidRPr="0042233B">
              <w:rPr>
                <w:lang w:eastAsia="en-US"/>
              </w:rPr>
              <w:t xml:space="preserve">Дата начала подачи заявок </w:t>
            </w:r>
          </w:p>
          <w:p w14:paraId="6BD5AAD0" w14:textId="5F81F9E9" w:rsidR="00325577" w:rsidRPr="0042233B" w:rsidRDefault="00325577" w:rsidP="00422397">
            <w:pPr>
              <w:pStyle w:val="Default"/>
              <w:spacing w:line="276" w:lineRule="auto"/>
              <w:jc w:val="both"/>
              <w:rPr>
                <w:lang w:eastAsia="en-US"/>
              </w:rPr>
            </w:pPr>
          </w:p>
        </w:tc>
        <w:tc>
          <w:tcPr>
            <w:tcW w:w="5386" w:type="dxa"/>
            <w:vAlign w:val="center"/>
          </w:tcPr>
          <w:p w14:paraId="7F06ED29" w14:textId="0FEBFC6B" w:rsidR="003E2F42" w:rsidRPr="002016E7" w:rsidRDefault="00325577" w:rsidP="00C84B62">
            <w:pPr>
              <w:pStyle w:val="Default"/>
              <w:spacing w:line="276" w:lineRule="auto"/>
              <w:jc w:val="center"/>
              <w:rPr>
                <w:highlight w:val="yellow"/>
                <w:lang w:eastAsia="en-US"/>
              </w:rPr>
            </w:pPr>
            <w:r w:rsidRPr="002016E7">
              <w:rPr>
                <w:highlight w:val="yellow"/>
                <w:lang w:eastAsia="en-US"/>
              </w:rPr>
              <w:t>«</w:t>
            </w:r>
            <w:r w:rsidR="00CC3FBF">
              <w:rPr>
                <w:highlight w:val="yellow"/>
                <w:lang w:eastAsia="en-US"/>
              </w:rPr>
              <w:t>2</w:t>
            </w:r>
            <w:r w:rsidR="00BD4FC5">
              <w:rPr>
                <w:highlight w:val="yellow"/>
                <w:lang w:eastAsia="en-US"/>
              </w:rPr>
              <w:t>8</w:t>
            </w:r>
            <w:r w:rsidR="0002572B">
              <w:rPr>
                <w:highlight w:val="yellow"/>
                <w:lang w:eastAsia="en-US"/>
              </w:rPr>
              <w:t xml:space="preserve">» </w:t>
            </w:r>
            <w:r w:rsidR="001C031D">
              <w:rPr>
                <w:highlight w:val="yellow"/>
                <w:lang w:eastAsia="en-US"/>
              </w:rPr>
              <w:t>ию</w:t>
            </w:r>
            <w:r w:rsidR="00CC3FBF">
              <w:rPr>
                <w:highlight w:val="yellow"/>
                <w:lang w:eastAsia="en-US"/>
              </w:rPr>
              <w:t>л</w:t>
            </w:r>
            <w:r w:rsidR="001C031D">
              <w:rPr>
                <w:highlight w:val="yellow"/>
                <w:lang w:eastAsia="en-US"/>
              </w:rPr>
              <w:t>я</w:t>
            </w:r>
            <w:r w:rsidR="0043685B">
              <w:rPr>
                <w:highlight w:val="yellow"/>
                <w:lang w:eastAsia="en-US"/>
              </w:rPr>
              <w:t xml:space="preserve"> </w:t>
            </w:r>
            <w:r w:rsidRPr="002016E7">
              <w:rPr>
                <w:highlight w:val="yellow"/>
                <w:lang w:eastAsia="en-US"/>
              </w:rPr>
              <w:t>202</w:t>
            </w:r>
            <w:r w:rsidR="008C418B">
              <w:rPr>
                <w:highlight w:val="yellow"/>
                <w:lang w:eastAsia="en-US"/>
              </w:rPr>
              <w:t>6</w:t>
            </w:r>
            <w:r w:rsidRPr="002016E7">
              <w:rPr>
                <w:highlight w:val="yellow"/>
                <w:lang w:eastAsia="en-US"/>
              </w:rPr>
              <w:t xml:space="preserve"> г.</w:t>
            </w:r>
          </w:p>
        </w:tc>
      </w:tr>
      <w:tr w:rsidR="00325577" w:rsidRPr="0042233B" w14:paraId="335AD385" w14:textId="77777777" w:rsidTr="00422397">
        <w:trPr>
          <w:trHeight w:val="247"/>
        </w:trPr>
        <w:tc>
          <w:tcPr>
            <w:tcW w:w="456" w:type="dxa"/>
          </w:tcPr>
          <w:p w14:paraId="76DA8095" w14:textId="77777777" w:rsidR="00325577" w:rsidRPr="00901859" w:rsidRDefault="00325577" w:rsidP="00422397">
            <w:pPr>
              <w:pStyle w:val="Default"/>
              <w:spacing w:line="276" w:lineRule="auto"/>
              <w:rPr>
                <w:lang w:eastAsia="en-US"/>
              </w:rPr>
            </w:pPr>
            <w:r w:rsidRPr="00901859">
              <w:rPr>
                <w:lang w:eastAsia="en-US"/>
              </w:rPr>
              <w:t>11</w:t>
            </w:r>
          </w:p>
        </w:tc>
        <w:tc>
          <w:tcPr>
            <w:tcW w:w="4790" w:type="dxa"/>
          </w:tcPr>
          <w:p w14:paraId="3783C891" w14:textId="77777777" w:rsidR="00325577" w:rsidRPr="00901859" w:rsidRDefault="00325577" w:rsidP="00422397">
            <w:pPr>
              <w:pStyle w:val="Default"/>
              <w:spacing w:line="276" w:lineRule="auto"/>
              <w:jc w:val="both"/>
              <w:rPr>
                <w:lang w:eastAsia="en-US"/>
              </w:rPr>
            </w:pPr>
            <w:r w:rsidRPr="00901859">
              <w:rPr>
                <w:lang w:eastAsia="en-US"/>
              </w:rPr>
              <w:t>Дата и время окончания подачи заявок на участие в аукционе  в электронной форме</w:t>
            </w:r>
          </w:p>
        </w:tc>
        <w:tc>
          <w:tcPr>
            <w:tcW w:w="5386" w:type="dxa"/>
            <w:vAlign w:val="center"/>
          </w:tcPr>
          <w:p w14:paraId="55B24701" w14:textId="69611BD9" w:rsidR="00325577" w:rsidRPr="00901859" w:rsidRDefault="00325577" w:rsidP="00077BB9">
            <w:pPr>
              <w:pStyle w:val="Default"/>
              <w:spacing w:line="276" w:lineRule="auto"/>
              <w:jc w:val="center"/>
              <w:rPr>
                <w:lang w:eastAsia="en-US"/>
              </w:rPr>
            </w:pPr>
            <w:r w:rsidRPr="00901859">
              <w:rPr>
                <w:highlight w:val="yellow"/>
                <w:lang w:eastAsia="en-US"/>
              </w:rPr>
              <w:t>«</w:t>
            </w:r>
            <w:r w:rsidR="00CC3FBF">
              <w:rPr>
                <w:highlight w:val="yellow"/>
                <w:lang w:eastAsia="en-US"/>
              </w:rPr>
              <w:t>1</w:t>
            </w:r>
            <w:r w:rsidR="00BD4FC5">
              <w:rPr>
                <w:highlight w:val="yellow"/>
                <w:lang w:eastAsia="en-US"/>
              </w:rPr>
              <w:t>3</w:t>
            </w:r>
            <w:r w:rsidRPr="00901859">
              <w:rPr>
                <w:highlight w:val="yellow"/>
                <w:lang w:eastAsia="en-US"/>
              </w:rPr>
              <w:t xml:space="preserve">» </w:t>
            </w:r>
            <w:r w:rsidR="00CC3FBF">
              <w:rPr>
                <w:highlight w:val="yellow"/>
                <w:lang w:eastAsia="en-US"/>
              </w:rPr>
              <w:t>августа</w:t>
            </w:r>
            <w:r w:rsidRPr="00901859">
              <w:rPr>
                <w:highlight w:val="yellow"/>
                <w:lang w:eastAsia="en-US"/>
              </w:rPr>
              <w:t xml:space="preserve"> 202</w:t>
            </w:r>
            <w:r w:rsidR="00A46E4D">
              <w:rPr>
                <w:highlight w:val="yellow"/>
                <w:lang w:eastAsia="en-US"/>
              </w:rPr>
              <w:t>6</w:t>
            </w:r>
            <w:r w:rsidR="00484175">
              <w:rPr>
                <w:highlight w:val="yellow"/>
                <w:lang w:eastAsia="en-US"/>
              </w:rPr>
              <w:t xml:space="preserve"> </w:t>
            </w:r>
            <w:r w:rsidRPr="00901859">
              <w:rPr>
                <w:highlight w:val="yellow"/>
                <w:lang w:eastAsia="en-US"/>
              </w:rPr>
              <w:t xml:space="preserve">г., </w:t>
            </w:r>
            <w:r w:rsidR="00484175">
              <w:rPr>
                <w:highlight w:val="yellow"/>
                <w:lang w:eastAsia="en-US"/>
              </w:rPr>
              <w:t>08</w:t>
            </w:r>
            <w:r w:rsidRPr="00901859">
              <w:rPr>
                <w:highlight w:val="yellow"/>
                <w:lang w:eastAsia="en-US"/>
              </w:rPr>
              <w:t>:</w:t>
            </w:r>
            <w:r w:rsidR="00484175">
              <w:rPr>
                <w:highlight w:val="yellow"/>
                <w:lang w:eastAsia="en-US"/>
              </w:rPr>
              <w:t>3</w:t>
            </w:r>
            <w:r w:rsidRPr="00901859">
              <w:rPr>
                <w:highlight w:val="yellow"/>
                <w:lang w:eastAsia="en-US"/>
              </w:rPr>
              <w:t>0 (по московскому времени</w:t>
            </w:r>
            <w:r w:rsidRPr="00901859">
              <w:rPr>
                <w:lang w:eastAsia="en-US"/>
              </w:rPr>
              <w:t>)</w:t>
            </w:r>
          </w:p>
        </w:tc>
      </w:tr>
      <w:tr w:rsidR="00325577" w:rsidRPr="0042233B" w14:paraId="5573821C" w14:textId="77777777" w:rsidTr="00422397">
        <w:trPr>
          <w:trHeight w:val="247"/>
        </w:trPr>
        <w:tc>
          <w:tcPr>
            <w:tcW w:w="456" w:type="dxa"/>
          </w:tcPr>
          <w:p w14:paraId="3E716D35" w14:textId="77777777" w:rsidR="00325577" w:rsidRPr="00901859" w:rsidRDefault="00325577" w:rsidP="00422397">
            <w:pPr>
              <w:pStyle w:val="Default"/>
              <w:spacing w:line="276" w:lineRule="auto"/>
              <w:rPr>
                <w:lang w:eastAsia="en-US"/>
              </w:rPr>
            </w:pPr>
            <w:r w:rsidRPr="00901859">
              <w:rPr>
                <w:lang w:eastAsia="en-US"/>
              </w:rPr>
              <w:t>12</w:t>
            </w:r>
          </w:p>
        </w:tc>
        <w:tc>
          <w:tcPr>
            <w:tcW w:w="4790" w:type="dxa"/>
          </w:tcPr>
          <w:p w14:paraId="20776691" w14:textId="77777777" w:rsidR="00325577" w:rsidRPr="00901859" w:rsidRDefault="00325577" w:rsidP="00422397">
            <w:pPr>
              <w:pStyle w:val="Default"/>
              <w:spacing w:line="276" w:lineRule="auto"/>
              <w:jc w:val="both"/>
              <w:rPr>
                <w:lang w:eastAsia="en-US"/>
              </w:rPr>
            </w:pPr>
            <w:r w:rsidRPr="00901859">
              <w:t>Место открытия</w:t>
            </w:r>
            <w:r w:rsidRPr="00901859">
              <w:br/>
              <w:t>доступа к заявкам:</w:t>
            </w:r>
          </w:p>
        </w:tc>
        <w:tc>
          <w:tcPr>
            <w:tcW w:w="5386" w:type="dxa"/>
          </w:tcPr>
          <w:p w14:paraId="1FA69A20" w14:textId="77777777" w:rsidR="00325577" w:rsidRPr="00901859" w:rsidRDefault="00325577" w:rsidP="00422397">
            <w:pPr>
              <w:pStyle w:val="Default"/>
              <w:spacing w:line="276" w:lineRule="auto"/>
              <w:rPr>
                <w:highlight w:val="yellow"/>
                <w:lang w:eastAsia="en-US"/>
              </w:rPr>
            </w:pPr>
            <w:r w:rsidRPr="00901859">
              <w:t>Открытие доступа к заявкам осуществляется автоматически на ЭП, расположенной по адресу согласно пункту 18</w:t>
            </w:r>
          </w:p>
        </w:tc>
      </w:tr>
      <w:tr w:rsidR="00325577" w:rsidRPr="0042233B" w14:paraId="6CA415D6" w14:textId="77777777" w:rsidTr="00422397">
        <w:trPr>
          <w:trHeight w:val="247"/>
        </w:trPr>
        <w:tc>
          <w:tcPr>
            <w:tcW w:w="456" w:type="dxa"/>
          </w:tcPr>
          <w:p w14:paraId="4B5346C3" w14:textId="77777777" w:rsidR="00325577" w:rsidRPr="00901859" w:rsidRDefault="00325577" w:rsidP="00422397">
            <w:pPr>
              <w:pStyle w:val="Default"/>
              <w:spacing w:line="276" w:lineRule="auto"/>
              <w:rPr>
                <w:lang w:eastAsia="en-US"/>
              </w:rPr>
            </w:pPr>
            <w:r w:rsidRPr="00901859">
              <w:rPr>
                <w:lang w:eastAsia="en-US"/>
              </w:rPr>
              <w:t>13</w:t>
            </w:r>
          </w:p>
        </w:tc>
        <w:tc>
          <w:tcPr>
            <w:tcW w:w="4790" w:type="dxa"/>
          </w:tcPr>
          <w:p w14:paraId="2761A282" w14:textId="77777777" w:rsidR="00325577" w:rsidRDefault="00325577" w:rsidP="00422397">
            <w:pPr>
              <w:pStyle w:val="Default"/>
              <w:spacing w:line="276" w:lineRule="auto"/>
              <w:jc w:val="both"/>
            </w:pPr>
            <w:r w:rsidRPr="00901859">
              <w:t>Дата окончания рассмотрения первых частей заявок:</w:t>
            </w:r>
          </w:p>
          <w:p w14:paraId="54CE7178" w14:textId="047CD4F6" w:rsidR="009662BC" w:rsidRPr="00901859" w:rsidRDefault="009662BC" w:rsidP="00422397">
            <w:pPr>
              <w:pStyle w:val="Default"/>
              <w:spacing w:line="276" w:lineRule="auto"/>
              <w:jc w:val="both"/>
              <w:rPr>
                <w:lang w:eastAsia="en-US"/>
              </w:rPr>
            </w:pPr>
            <w:r>
              <w:rPr>
                <w:lang w:eastAsia="en-US"/>
              </w:rPr>
              <w:t>Дата проведения аукциона:</w:t>
            </w:r>
          </w:p>
        </w:tc>
        <w:tc>
          <w:tcPr>
            <w:tcW w:w="5386" w:type="dxa"/>
          </w:tcPr>
          <w:p w14:paraId="0EE3DF24" w14:textId="4F409D61" w:rsidR="00325577" w:rsidRPr="00901859" w:rsidRDefault="00325577" w:rsidP="00422397">
            <w:pPr>
              <w:pStyle w:val="aff5"/>
              <w:jc w:val="left"/>
              <w:rPr>
                <w:sz w:val="24"/>
                <w:szCs w:val="24"/>
              </w:rPr>
            </w:pPr>
            <w:r w:rsidRPr="009662BC">
              <w:rPr>
                <w:sz w:val="24"/>
                <w:szCs w:val="24"/>
                <w:highlight w:val="yellow"/>
              </w:rPr>
              <w:t>«</w:t>
            </w:r>
            <w:r w:rsidR="00CC3FBF">
              <w:rPr>
                <w:sz w:val="24"/>
                <w:szCs w:val="24"/>
                <w:highlight w:val="yellow"/>
              </w:rPr>
              <w:t>1</w:t>
            </w:r>
            <w:r w:rsidR="00BD4FC5">
              <w:rPr>
                <w:sz w:val="24"/>
                <w:szCs w:val="24"/>
                <w:highlight w:val="yellow"/>
              </w:rPr>
              <w:t>4</w:t>
            </w:r>
            <w:r w:rsidRPr="00901859">
              <w:rPr>
                <w:sz w:val="24"/>
                <w:szCs w:val="24"/>
                <w:highlight w:val="yellow"/>
              </w:rPr>
              <w:t xml:space="preserve">» </w:t>
            </w:r>
            <w:r w:rsidR="00CC3FBF" w:rsidRPr="00CC3FBF">
              <w:rPr>
                <w:sz w:val="24"/>
                <w:szCs w:val="24"/>
                <w:highlight w:val="yellow"/>
              </w:rPr>
              <w:t>августа</w:t>
            </w:r>
            <w:r w:rsidRPr="00901859">
              <w:rPr>
                <w:sz w:val="24"/>
                <w:szCs w:val="24"/>
                <w:highlight w:val="yellow"/>
              </w:rPr>
              <w:t xml:space="preserve"> 202</w:t>
            </w:r>
            <w:r w:rsidR="009662BC">
              <w:rPr>
                <w:sz w:val="24"/>
                <w:szCs w:val="24"/>
                <w:highlight w:val="yellow"/>
              </w:rPr>
              <w:t>6</w:t>
            </w:r>
            <w:r w:rsidRPr="00901859">
              <w:rPr>
                <w:sz w:val="24"/>
                <w:szCs w:val="24"/>
                <w:highlight w:val="yellow"/>
              </w:rPr>
              <w:t xml:space="preserve"> года</w:t>
            </w:r>
          </w:p>
          <w:p w14:paraId="56F413AF" w14:textId="55B2D1AF" w:rsidR="009662BC" w:rsidRPr="00901859" w:rsidRDefault="009662BC" w:rsidP="009662BC">
            <w:pPr>
              <w:pStyle w:val="aff5"/>
              <w:jc w:val="left"/>
              <w:rPr>
                <w:highlight w:val="yellow"/>
              </w:rPr>
            </w:pPr>
            <w:r w:rsidRPr="009662BC">
              <w:rPr>
                <w:sz w:val="24"/>
                <w:szCs w:val="24"/>
                <w:highlight w:val="yellow"/>
              </w:rPr>
              <w:t>«</w:t>
            </w:r>
            <w:r w:rsidR="00CC3FBF">
              <w:rPr>
                <w:sz w:val="24"/>
                <w:szCs w:val="24"/>
                <w:highlight w:val="yellow"/>
              </w:rPr>
              <w:t>1</w:t>
            </w:r>
            <w:r w:rsidR="00BD4FC5">
              <w:rPr>
                <w:sz w:val="24"/>
                <w:szCs w:val="24"/>
                <w:highlight w:val="yellow"/>
              </w:rPr>
              <w:t>7</w:t>
            </w:r>
            <w:r w:rsidRPr="00901859">
              <w:rPr>
                <w:sz w:val="24"/>
                <w:szCs w:val="24"/>
                <w:highlight w:val="yellow"/>
              </w:rPr>
              <w:t xml:space="preserve">» </w:t>
            </w:r>
            <w:r w:rsidR="00CC3FBF" w:rsidRPr="00CC3FBF">
              <w:rPr>
                <w:sz w:val="24"/>
                <w:szCs w:val="24"/>
                <w:highlight w:val="yellow"/>
              </w:rPr>
              <w:t>августа</w:t>
            </w:r>
            <w:r w:rsidRPr="00901859">
              <w:rPr>
                <w:sz w:val="24"/>
                <w:szCs w:val="24"/>
                <w:highlight w:val="yellow"/>
              </w:rPr>
              <w:t xml:space="preserve"> 202</w:t>
            </w:r>
            <w:r>
              <w:rPr>
                <w:sz w:val="24"/>
                <w:szCs w:val="24"/>
                <w:highlight w:val="yellow"/>
              </w:rPr>
              <w:t>6</w:t>
            </w:r>
            <w:r w:rsidRPr="00901859">
              <w:rPr>
                <w:sz w:val="24"/>
                <w:szCs w:val="24"/>
                <w:highlight w:val="yellow"/>
              </w:rPr>
              <w:t xml:space="preserve"> года</w:t>
            </w:r>
          </w:p>
        </w:tc>
      </w:tr>
      <w:tr w:rsidR="00325577" w:rsidRPr="0042233B" w14:paraId="382B2E29" w14:textId="77777777" w:rsidTr="00422397">
        <w:trPr>
          <w:trHeight w:val="247"/>
        </w:trPr>
        <w:tc>
          <w:tcPr>
            <w:tcW w:w="456" w:type="dxa"/>
          </w:tcPr>
          <w:p w14:paraId="6DE696D8" w14:textId="77777777" w:rsidR="00325577" w:rsidRPr="00901859" w:rsidRDefault="00325577" w:rsidP="00422397">
            <w:pPr>
              <w:pStyle w:val="Default"/>
              <w:spacing w:line="276" w:lineRule="auto"/>
              <w:rPr>
                <w:lang w:eastAsia="en-US"/>
              </w:rPr>
            </w:pPr>
            <w:r w:rsidRPr="00901859">
              <w:rPr>
                <w:lang w:eastAsia="en-US"/>
              </w:rPr>
              <w:t>14</w:t>
            </w:r>
          </w:p>
        </w:tc>
        <w:tc>
          <w:tcPr>
            <w:tcW w:w="4790" w:type="dxa"/>
          </w:tcPr>
          <w:p w14:paraId="4235D015" w14:textId="77777777" w:rsidR="00325577" w:rsidRPr="00901859" w:rsidRDefault="00325577" w:rsidP="00422397">
            <w:pPr>
              <w:pStyle w:val="Default"/>
              <w:spacing w:line="276" w:lineRule="auto"/>
              <w:jc w:val="both"/>
              <w:rPr>
                <w:lang w:eastAsia="en-US"/>
              </w:rPr>
            </w:pPr>
            <w:r w:rsidRPr="00901859">
              <w:t>Срок направления Оператором ЭП вторых частей заявок и ценовых предложений в адрес Организатора</w:t>
            </w:r>
          </w:p>
        </w:tc>
        <w:tc>
          <w:tcPr>
            <w:tcW w:w="5386" w:type="dxa"/>
          </w:tcPr>
          <w:p w14:paraId="257C99F6" w14:textId="77777777" w:rsidR="00325577" w:rsidRPr="00901859" w:rsidRDefault="00325577" w:rsidP="00422397">
            <w:pPr>
              <w:pStyle w:val="Default"/>
              <w:spacing w:line="276" w:lineRule="auto"/>
              <w:rPr>
                <w:highlight w:val="yellow"/>
                <w:lang w:eastAsia="en-US"/>
              </w:rPr>
            </w:pPr>
            <w:r w:rsidRPr="00901859">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rsidR="00325577" w:rsidRPr="0042233B" w14:paraId="023FA098" w14:textId="77777777" w:rsidTr="00422397">
        <w:trPr>
          <w:trHeight w:val="247"/>
        </w:trPr>
        <w:tc>
          <w:tcPr>
            <w:tcW w:w="456" w:type="dxa"/>
          </w:tcPr>
          <w:p w14:paraId="6B96B2C8" w14:textId="77777777" w:rsidR="00325577" w:rsidRPr="00901859" w:rsidRDefault="00325577" w:rsidP="00422397">
            <w:pPr>
              <w:pStyle w:val="Default"/>
              <w:spacing w:line="276" w:lineRule="auto"/>
              <w:rPr>
                <w:lang w:eastAsia="en-US"/>
              </w:rPr>
            </w:pPr>
            <w:r w:rsidRPr="00901859">
              <w:rPr>
                <w:lang w:eastAsia="en-US"/>
              </w:rPr>
              <w:t>15</w:t>
            </w:r>
          </w:p>
        </w:tc>
        <w:tc>
          <w:tcPr>
            <w:tcW w:w="4790" w:type="dxa"/>
          </w:tcPr>
          <w:p w14:paraId="0F55A556" w14:textId="77777777" w:rsidR="00325577" w:rsidRPr="00901859" w:rsidRDefault="00325577" w:rsidP="00422397">
            <w:pPr>
              <w:pStyle w:val="Default"/>
              <w:spacing w:line="276" w:lineRule="auto"/>
              <w:jc w:val="both"/>
              <w:rPr>
                <w:lang w:eastAsia="en-US"/>
              </w:rPr>
            </w:pPr>
            <w:r w:rsidRPr="00901859">
              <w:t>Дата окончания рассмотрения вторых частей заявок и ценовых предложений:</w:t>
            </w:r>
          </w:p>
        </w:tc>
        <w:tc>
          <w:tcPr>
            <w:tcW w:w="5386" w:type="dxa"/>
          </w:tcPr>
          <w:p w14:paraId="7625A877" w14:textId="05AAC7F4" w:rsidR="009662BC" w:rsidRPr="009662BC" w:rsidRDefault="009662BC" w:rsidP="009662BC">
            <w:pPr>
              <w:pStyle w:val="aff5"/>
              <w:rPr>
                <w:sz w:val="24"/>
                <w:szCs w:val="24"/>
                <w:highlight w:val="yellow"/>
              </w:rPr>
            </w:pPr>
            <w:r w:rsidRPr="009662BC">
              <w:rPr>
                <w:sz w:val="24"/>
                <w:szCs w:val="24"/>
                <w:highlight w:val="yellow"/>
              </w:rPr>
              <w:t>«</w:t>
            </w:r>
            <w:r w:rsidR="00CC3FBF">
              <w:rPr>
                <w:sz w:val="24"/>
                <w:szCs w:val="24"/>
                <w:highlight w:val="yellow"/>
              </w:rPr>
              <w:t>1</w:t>
            </w:r>
            <w:r w:rsidR="00BD4FC5">
              <w:rPr>
                <w:sz w:val="24"/>
                <w:szCs w:val="24"/>
                <w:highlight w:val="yellow"/>
              </w:rPr>
              <w:t>8</w:t>
            </w:r>
            <w:r w:rsidRPr="009662BC">
              <w:rPr>
                <w:sz w:val="24"/>
                <w:szCs w:val="24"/>
                <w:highlight w:val="yellow"/>
              </w:rPr>
              <w:t xml:space="preserve">» </w:t>
            </w:r>
            <w:r w:rsidR="00CC3FBF" w:rsidRPr="00CC3FBF">
              <w:rPr>
                <w:sz w:val="24"/>
                <w:szCs w:val="24"/>
                <w:highlight w:val="yellow"/>
              </w:rPr>
              <w:t>августа</w:t>
            </w:r>
            <w:r w:rsidRPr="009662BC">
              <w:rPr>
                <w:sz w:val="24"/>
                <w:szCs w:val="24"/>
                <w:highlight w:val="yellow"/>
              </w:rPr>
              <w:t xml:space="preserve"> 2026 года</w:t>
            </w:r>
          </w:p>
          <w:p w14:paraId="1E857E01" w14:textId="77777777" w:rsidR="00325577" w:rsidRPr="00901859" w:rsidRDefault="00325577" w:rsidP="00422397">
            <w:pPr>
              <w:pStyle w:val="Default"/>
              <w:spacing w:line="276" w:lineRule="auto"/>
              <w:rPr>
                <w:highlight w:val="yellow"/>
                <w:lang w:eastAsia="en-US"/>
              </w:rPr>
            </w:pPr>
          </w:p>
        </w:tc>
      </w:tr>
      <w:tr w:rsidR="00325577" w:rsidRPr="0042233B" w14:paraId="79366C8B" w14:textId="77777777" w:rsidTr="00422397">
        <w:trPr>
          <w:trHeight w:val="247"/>
        </w:trPr>
        <w:tc>
          <w:tcPr>
            <w:tcW w:w="456" w:type="dxa"/>
          </w:tcPr>
          <w:p w14:paraId="5E008B7C" w14:textId="77777777" w:rsidR="00325577" w:rsidRPr="00901859" w:rsidRDefault="00325577" w:rsidP="00422397">
            <w:pPr>
              <w:pStyle w:val="Default"/>
              <w:spacing w:line="276" w:lineRule="auto"/>
              <w:rPr>
                <w:lang w:eastAsia="en-US"/>
              </w:rPr>
            </w:pPr>
            <w:r w:rsidRPr="00901859">
              <w:rPr>
                <w:lang w:eastAsia="en-US"/>
              </w:rPr>
              <w:t>16</w:t>
            </w:r>
          </w:p>
        </w:tc>
        <w:tc>
          <w:tcPr>
            <w:tcW w:w="4790" w:type="dxa"/>
          </w:tcPr>
          <w:p w14:paraId="55F3EA97" w14:textId="77777777" w:rsidR="00325577" w:rsidRPr="00901859" w:rsidRDefault="00325577" w:rsidP="00422397">
            <w:pPr>
              <w:pStyle w:val="Default"/>
              <w:spacing w:line="276" w:lineRule="auto"/>
              <w:jc w:val="both"/>
              <w:rPr>
                <w:lang w:eastAsia="en-US"/>
              </w:rPr>
            </w:pPr>
            <w:r w:rsidRPr="00901859">
              <w:t>Дата подведения</w:t>
            </w:r>
            <w:r w:rsidRPr="00901859">
              <w:br/>
              <w:t>итогов закупки:</w:t>
            </w:r>
          </w:p>
        </w:tc>
        <w:tc>
          <w:tcPr>
            <w:tcW w:w="5386" w:type="dxa"/>
          </w:tcPr>
          <w:p w14:paraId="63B03036" w14:textId="4E803304" w:rsidR="00325577" w:rsidRPr="00901859" w:rsidRDefault="009662BC" w:rsidP="00422397">
            <w:pPr>
              <w:pStyle w:val="Default"/>
              <w:spacing w:line="276" w:lineRule="auto"/>
              <w:rPr>
                <w:highlight w:val="yellow"/>
                <w:lang w:eastAsia="en-US"/>
              </w:rPr>
            </w:pPr>
            <w:r w:rsidRPr="009662BC">
              <w:rPr>
                <w:rFonts w:eastAsiaTheme="minorHAnsi" w:cstheme="minorBidi"/>
                <w:color w:val="auto"/>
                <w:highlight w:val="yellow"/>
                <w:lang w:eastAsia="en-US"/>
              </w:rPr>
              <w:t>«</w:t>
            </w:r>
            <w:r w:rsidR="00CC3FBF">
              <w:rPr>
                <w:rFonts w:eastAsiaTheme="minorHAnsi" w:cstheme="minorBidi"/>
                <w:color w:val="auto"/>
                <w:highlight w:val="yellow"/>
                <w:lang w:eastAsia="en-US"/>
              </w:rPr>
              <w:t>1</w:t>
            </w:r>
            <w:r w:rsidR="00BD4FC5">
              <w:rPr>
                <w:rFonts w:eastAsiaTheme="minorHAnsi" w:cstheme="minorBidi"/>
                <w:color w:val="auto"/>
                <w:highlight w:val="yellow"/>
                <w:lang w:eastAsia="en-US"/>
              </w:rPr>
              <w:t>8</w:t>
            </w:r>
            <w:r w:rsidRPr="009662BC">
              <w:rPr>
                <w:rFonts w:eastAsiaTheme="minorHAnsi" w:cstheme="minorBidi"/>
                <w:color w:val="auto"/>
                <w:highlight w:val="yellow"/>
                <w:lang w:eastAsia="en-US"/>
              </w:rPr>
              <w:t xml:space="preserve">» </w:t>
            </w:r>
            <w:r w:rsidR="00CC3FBF" w:rsidRPr="00CC3FBF">
              <w:rPr>
                <w:rFonts w:eastAsiaTheme="minorHAnsi" w:cstheme="minorBidi"/>
                <w:color w:val="auto"/>
                <w:highlight w:val="yellow"/>
                <w:lang w:eastAsia="en-US"/>
              </w:rPr>
              <w:t>августа</w:t>
            </w:r>
            <w:r w:rsidRPr="009662BC">
              <w:rPr>
                <w:rFonts w:eastAsiaTheme="minorHAnsi" w:cstheme="minorBidi"/>
                <w:color w:val="auto"/>
                <w:highlight w:val="yellow"/>
                <w:lang w:eastAsia="en-US"/>
              </w:rPr>
              <w:t xml:space="preserve"> 2026 года </w:t>
            </w:r>
          </w:p>
        </w:tc>
      </w:tr>
      <w:tr w:rsidR="00325577" w:rsidRPr="0042233B" w14:paraId="0999489D" w14:textId="77777777" w:rsidTr="00422397">
        <w:trPr>
          <w:trHeight w:val="247"/>
        </w:trPr>
        <w:tc>
          <w:tcPr>
            <w:tcW w:w="456" w:type="dxa"/>
          </w:tcPr>
          <w:p w14:paraId="37EF0409" w14:textId="77777777" w:rsidR="00325577" w:rsidRPr="00901859" w:rsidRDefault="00325577" w:rsidP="00422397">
            <w:pPr>
              <w:pStyle w:val="Default"/>
              <w:spacing w:line="276" w:lineRule="auto"/>
              <w:rPr>
                <w:lang w:eastAsia="en-US"/>
              </w:rPr>
            </w:pPr>
            <w:r w:rsidRPr="00901859">
              <w:rPr>
                <w:lang w:eastAsia="en-US"/>
              </w:rPr>
              <w:t>17</w:t>
            </w:r>
          </w:p>
        </w:tc>
        <w:tc>
          <w:tcPr>
            <w:tcW w:w="4790" w:type="dxa"/>
          </w:tcPr>
          <w:p w14:paraId="677AAAB4" w14:textId="77777777" w:rsidR="00325577" w:rsidRPr="00901859" w:rsidRDefault="00325577" w:rsidP="00422397">
            <w:pPr>
              <w:pStyle w:val="Default"/>
              <w:spacing w:line="276" w:lineRule="auto"/>
              <w:jc w:val="both"/>
              <w:rPr>
                <w:lang w:eastAsia="en-US"/>
              </w:rPr>
            </w:pPr>
            <w:r w:rsidRPr="00901859">
              <w:rPr>
                <w:lang w:eastAsia="en-US"/>
              </w:rPr>
              <w:t xml:space="preserve">Начальная (максимальная) цена договора </w:t>
            </w:r>
          </w:p>
        </w:tc>
        <w:tc>
          <w:tcPr>
            <w:tcW w:w="5386" w:type="dxa"/>
            <w:vAlign w:val="center"/>
          </w:tcPr>
          <w:p w14:paraId="67F3A8A2" w14:textId="18FAFD43" w:rsidR="00325577" w:rsidRPr="002D15CB" w:rsidRDefault="00CC3FBF" w:rsidP="00C23ED4">
            <w:pPr>
              <w:pStyle w:val="Default"/>
              <w:spacing w:line="276" w:lineRule="auto"/>
              <w:jc w:val="center"/>
              <w:rPr>
                <w:highlight w:val="yellow"/>
                <w:lang w:eastAsia="en-US"/>
              </w:rPr>
            </w:pPr>
            <w:bookmarkStart w:id="1" w:name="_Hlk213750306"/>
            <w:r>
              <w:rPr>
                <w:highlight w:val="yellow"/>
                <w:lang w:eastAsia="en-US"/>
              </w:rPr>
              <w:t>1</w:t>
            </w:r>
            <w:r w:rsidR="00A60A34">
              <w:rPr>
                <w:highlight w:val="yellow"/>
                <w:lang w:eastAsia="en-US"/>
              </w:rPr>
              <w:t> 946 336,20</w:t>
            </w:r>
            <w:r w:rsidR="00325577" w:rsidRPr="002D15CB">
              <w:rPr>
                <w:highlight w:val="yellow"/>
                <w:lang w:eastAsia="en-US"/>
              </w:rPr>
              <w:t xml:space="preserve"> </w:t>
            </w:r>
            <w:r w:rsidR="00AC4944" w:rsidRPr="002D15CB">
              <w:rPr>
                <w:highlight w:val="yellow"/>
                <w:lang w:eastAsia="en-US"/>
              </w:rPr>
              <w:t>рублей</w:t>
            </w:r>
            <w:bookmarkEnd w:id="1"/>
          </w:p>
        </w:tc>
      </w:tr>
      <w:tr w:rsidR="00325577" w:rsidRPr="0042233B" w14:paraId="24042165" w14:textId="77777777" w:rsidTr="00422397">
        <w:trPr>
          <w:trHeight w:val="247"/>
        </w:trPr>
        <w:tc>
          <w:tcPr>
            <w:tcW w:w="456" w:type="dxa"/>
          </w:tcPr>
          <w:p w14:paraId="588368E1" w14:textId="77777777" w:rsidR="00325577" w:rsidRPr="0042233B" w:rsidRDefault="00325577" w:rsidP="00422397">
            <w:pPr>
              <w:pStyle w:val="Default"/>
              <w:spacing w:line="276" w:lineRule="auto"/>
              <w:rPr>
                <w:lang w:eastAsia="en-US"/>
              </w:rPr>
            </w:pPr>
            <w:r w:rsidRPr="0042233B">
              <w:rPr>
                <w:lang w:eastAsia="en-US"/>
              </w:rPr>
              <w:t>1</w:t>
            </w:r>
            <w:r>
              <w:rPr>
                <w:lang w:eastAsia="en-US"/>
              </w:rPr>
              <w:t>8</w:t>
            </w:r>
          </w:p>
        </w:tc>
        <w:tc>
          <w:tcPr>
            <w:tcW w:w="4790" w:type="dxa"/>
          </w:tcPr>
          <w:p w14:paraId="445B6245" w14:textId="77777777" w:rsidR="00325577" w:rsidRPr="0042233B" w:rsidRDefault="00325577" w:rsidP="00422397">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00D5C571" w14:textId="0B23A557" w:rsidR="00325577" w:rsidRPr="0042233B" w:rsidRDefault="001C031D" w:rsidP="00422397">
            <w:pPr>
              <w:pStyle w:val="Default"/>
              <w:spacing w:line="276" w:lineRule="auto"/>
              <w:jc w:val="center"/>
              <w:rPr>
                <w:lang w:eastAsia="en-US"/>
              </w:rPr>
            </w:pPr>
            <w:r w:rsidRPr="001C031D">
              <w:rPr>
                <w:lang w:eastAsia="en-US"/>
              </w:rPr>
              <w:t>https://etpzakupki.tatar/</w:t>
            </w:r>
          </w:p>
        </w:tc>
      </w:tr>
      <w:tr w:rsidR="00325577" w:rsidRPr="0042233B" w14:paraId="1892D9B4" w14:textId="77777777" w:rsidTr="00422397">
        <w:trPr>
          <w:trHeight w:val="247"/>
        </w:trPr>
        <w:tc>
          <w:tcPr>
            <w:tcW w:w="456" w:type="dxa"/>
          </w:tcPr>
          <w:p w14:paraId="4D81F303" w14:textId="77777777" w:rsidR="00325577" w:rsidRPr="0042233B" w:rsidRDefault="00325577" w:rsidP="00422397">
            <w:pPr>
              <w:pStyle w:val="Default"/>
              <w:spacing w:line="276" w:lineRule="auto"/>
              <w:rPr>
                <w:lang w:eastAsia="en-US"/>
              </w:rPr>
            </w:pPr>
            <w:r>
              <w:rPr>
                <w:lang w:eastAsia="en-US"/>
              </w:rPr>
              <w:t>19</w:t>
            </w:r>
          </w:p>
        </w:tc>
        <w:tc>
          <w:tcPr>
            <w:tcW w:w="4790" w:type="dxa"/>
          </w:tcPr>
          <w:p w14:paraId="0D549ED6" w14:textId="77777777" w:rsidR="00325577" w:rsidRPr="0042233B" w:rsidRDefault="00325577" w:rsidP="00422397">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025E205B" w14:textId="77777777" w:rsidR="00325577" w:rsidRDefault="00325577" w:rsidP="00422397">
            <w:pPr>
              <w:pStyle w:val="Default"/>
              <w:spacing w:line="276" w:lineRule="auto"/>
              <w:jc w:val="both"/>
            </w:pPr>
            <w:r>
              <w:t>Установлен режим преимущества российской продукции.</w:t>
            </w:r>
          </w:p>
          <w:p w14:paraId="700C07C4" w14:textId="77777777" w:rsidR="00325577" w:rsidRPr="0042233B" w:rsidRDefault="00325577" w:rsidP="00422397">
            <w:pPr>
              <w:pStyle w:val="Default"/>
              <w:spacing w:line="276" w:lineRule="auto"/>
              <w:jc w:val="both"/>
              <w:rPr>
                <w:lang w:eastAsia="en-US"/>
              </w:rPr>
            </w:pPr>
            <w:r>
              <w:t>Подтверждением выполнения работ на территории государства являются данные о юридическом адресе участника – юридического лица, данные о месте регистрации участника – физического лица.</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2" w:name="_Toc519252858"/>
      <w:r w:rsidRPr="0042233B">
        <w:rPr>
          <w:rFonts w:ascii="Times New Roman" w:hAnsi="Times New Roman"/>
          <w:color w:val="000000"/>
          <w:sz w:val="24"/>
          <w:szCs w:val="24"/>
        </w:rPr>
        <w:lastRenderedPageBreak/>
        <w:t>Часть 2. Общие сведения</w:t>
      </w:r>
      <w:bookmarkEnd w:id="2"/>
    </w:p>
    <w:p w14:paraId="71C54EDC" w14:textId="783578C9" w:rsidR="009D3AB8" w:rsidRPr="0042233B" w:rsidRDefault="009D3AB8" w:rsidP="002358B3">
      <w:pPr>
        <w:pStyle w:val="Default"/>
        <w:spacing w:line="276" w:lineRule="auto"/>
      </w:pPr>
      <w:r w:rsidRPr="0042233B">
        <w:rPr>
          <w:b/>
          <w:bCs/>
        </w:rPr>
        <w:t xml:space="preserve">1. Приглашение к участию в </w:t>
      </w:r>
      <w:r w:rsidR="00325577">
        <w:rPr>
          <w:b/>
          <w:bCs/>
        </w:rPr>
        <w:t>аукционе</w:t>
      </w:r>
      <w:r w:rsidRPr="0042233B">
        <w:rPr>
          <w:b/>
          <w:bCs/>
        </w:rPr>
        <w:t xml:space="preserve"> в электронной форме</w:t>
      </w:r>
    </w:p>
    <w:p w14:paraId="396F461C" w14:textId="64CC05AD" w:rsidR="009D3AB8" w:rsidRPr="0042233B" w:rsidRDefault="009D3AB8" w:rsidP="002358B3">
      <w:pPr>
        <w:pStyle w:val="Default"/>
        <w:spacing w:line="276" w:lineRule="auto"/>
        <w:jc w:val="both"/>
      </w:pPr>
      <w:r w:rsidRPr="0042233B">
        <w:t xml:space="preserve">На сайтах http://zakupki.gov.ru/, </w:t>
      </w:r>
      <w:hyperlink r:id="rId9" w:history="1">
        <w:r w:rsidR="001C031D" w:rsidRPr="00A934BA">
          <w:rPr>
            <w:rStyle w:val="a4"/>
          </w:rPr>
          <w:t>https://etpzakupki.tatar/</w:t>
        </w:r>
      </w:hyperlink>
      <w:r w:rsidR="001C031D">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5BBE77DD"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 xml:space="preserve">Адрес электронной почты: </w:t>
      </w:r>
      <w:r w:rsidRPr="0043685B">
        <w:rPr>
          <w:rFonts w:ascii="Times New Roman" w:hAnsi="Times New Roman"/>
          <w:color w:val="000000"/>
          <w:sz w:val="24"/>
          <w:szCs w:val="24"/>
          <w:lang w:val="en-US" w:eastAsia="ru-RU"/>
        </w:rPr>
        <w:t>larisa</w:t>
      </w:r>
      <w:r w:rsidRPr="0043685B">
        <w:rPr>
          <w:rFonts w:ascii="Times New Roman" w:hAnsi="Times New Roman"/>
          <w:color w:val="000000"/>
          <w:sz w:val="24"/>
          <w:szCs w:val="24"/>
          <w:lang w:eastAsia="ru-RU"/>
        </w:rPr>
        <w:t>_</w:t>
      </w:r>
      <w:r w:rsidRPr="0043685B">
        <w:rPr>
          <w:rFonts w:ascii="Times New Roman" w:hAnsi="Times New Roman"/>
          <w:color w:val="000000"/>
          <w:sz w:val="24"/>
          <w:szCs w:val="24"/>
          <w:lang w:val="en-US" w:eastAsia="ru-RU"/>
        </w:rPr>
        <w:t>tki</w:t>
      </w:r>
      <w:r w:rsidRPr="0043685B">
        <w:rPr>
          <w:rFonts w:ascii="Times New Roman" w:hAnsi="Times New Roman"/>
          <w:color w:val="000000"/>
          <w:sz w:val="24"/>
          <w:szCs w:val="24"/>
          <w:lang w:eastAsia="ru-RU"/>
        </w:rPr>
        <w:t>@</w:t>
      </w:r>
      <w:r w:rsidRPr="0043685B">
        <w:rPr>
          <w:rFonts w:ascii="Times New Roman" w:hAnsi="Times New Roman"/>
          <w:color w:val="000000"/>
          <w:sz w:val="24"/>
          <w:szCs w:val="24"/>
          <w:lang w:val="en-US" w:eastAsia="ru-RU"/>
        </w:rPr>
        <w:t>mail</w:t>
      </w:r>
      <w:r w:rsidRPr="0043685B">
        <w:rPr>
          <w:rFonts w:ascii="Times New Roman" w:hAnsi="Times New Roman"/>
          <w:color w:val="000000"/>
          <w:sz w:val="24"/>
          <w:szCs w:val="24"/>
          <w:lang w:eastAsia="ru-RU"/>
        </w:rPr>
        <w:t>.</w:t>
      </w:r>
      <w:r w:rsidRPr="0043685B">
        <w:rPr>
          <w:rFonts w:ascii="Times New Roman" w:hAnsi="Times New Roman"/>
          <w:color w:val="000000"/>
          <w:sz w:val="24"/>
          <w:szCs w:val="24"/>
          <w:lang w:val="en-US" w:eastAsia="ru-RU"/>
        </w:rPr>
        <w:t>ru</w:t>
      </w:r>
      <w:r w:rsidRPr="0043685B">
        <w:rPr>
          <w:rFonts w:ascii="Times New Roman" w:hAnsi="Times New Roman"/>
          <w:color w:val="000000"/>
          <w:sz w:val="24"/>
          <w:szCs w:val="24"/>
          <w:lang w:eastAsia="ru-RU"/>
        </w:rPr>
        <w:t>.</w:t>
      </w:r>
    </w:p>
    <w:p w14:paraId="350942B6"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Номер контактного телефона: 8(843) 519-45-36;</w:t>
      </w:r>
    </w:p>
    <w:p w14:paraId="3F510966" w14:textId="03985A49"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Контактное лицо: Токранова Лариса Ивановна</w:t>
      </w:r>
      <w:r>
        <w:rPr>
          <w:rFonts w:ascii="Times New Roman" w:hAnsi="Times New Roman"/>
          <w:color w:val="000000"/>
          <w:sz w:val="24"/>
          <w:szCs w:val="24"/>
          <w:lang w:eastAsia="ru-RU"/>
        </w:rPr>
        <w:t>.</w:t>
      </w:r>
    </w:p>
    <w:p w14:paraId="6BFB8790" w14:textId="26BA7914"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43685B">
        <w:rPr>
          <w:rFonts w:ascii="Times New Roman" w:hAnsi="Times New Roman"/>
          <w:color w:val="000000"/>
          <w:sz w:val="24"/>
          <w:szCs w:val="24"/>
          <w:lang w:eastAsia="ru-RU"/>
        </w:rPr>
        <w:t>в</w:t>
      </w:r>
      <w:r w:rsidR="0043685B" w:rsidRPr="0043685B">
        <w:rPr>
          <w:rFonts w:ascii="Times New Roman" w:hAnsi="Times New Roman"/>
          <w:color w:val="000000"/>
          <w:sz w:val="24"/>
          <w:szCs w:val="24"/>
          <w:lang w:eastAsia="ru-RU"/>
        </w:rPr>
        <w:t>ыполнение полиграфических работ</w:t>
      </w:r>
      <w:r w:rsidR="00AE3D01" w:rsidRPr="0042233B">
        <w:rPr>
          <w:rFonts w:ascii="Times New Roman" w:hAnsi="Times New Roman"/>
          <w:color w:val="000000"/>
          <w:sz w:val="24"/>
          <w:szCs w:val="24"/>
          <w:lang w:eastAsia="ru-RU"/>
        </w:rPr>
        <w:t>.</w:t>
      </w:r>
    </w:p>
    <w:p w14:paraId="4C96DF49" w14:textId="5543EE34"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w:t>
      </w:r>
      <w:r w:rsidR="00325577">
        <w:rPr>
          <w:rFonts w:ascii="Times New Roman" w:hAnsi="Times New Roman"/>
          <w:color w:val="000000"/>
          <w:sz w:val="24"/>
          <w:szCs w:val="24"/>
        </w:rPr>
        <w:t>аукциона</w:t>
      </w:r>
      <w:r w:rsidRPr="0042233B">
        <w:rPr>
          <w:rFonts w:ascii="Times New Roman" w:hAnsi="Times New Roman"/>
          <w:color w:val="000000"/>
          <w:sz w:val="24"/>
          <w:szCs w:val="24"/>
        </w:rPr>
        <w:t xml:space="preserve"> в электронной форме</w:t>
      </w:r>
      <w:r w:rsidR="001C031D">
        <w:rPr>
          <w:rFonts w:ascii="Times New Roman" w:hAnsi="Times New Roman"/>
          <w:color w:val="000000"/>
          <w:sz w:val="24"/>
          <w:szCs w:val="24"/>
        </w:rPr>
        <w:t xml:space="preserve"> </w:t>
      </w:r>
      <w:r w:rsidRPr="0042233B">
        <w:rPr>
          <w:rFonts w:ascii="Times New Roman" w:hAnsi="Times New Roman"/>
          <w:color w:val="000000"/>
          <w:sz w:val="24"/>
          <w:szCs w:val="24"/>
        </w:rPr>
        <w:t xml:space="preserve">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673795">
        <w:rPr>
          <w:rFonts w:ascii="Times New Roman" w:hAnsi="Times New Roman"/>
          <w:color w:val="000000"/>
          <w:sz w:val="24"/>
          <w:szCs w:val="24"/>
        </w:rPr>
        <w:t xml:space="preserve">ООО </w:t>
      </w:r>
      <w:r w:rsidR="006F3644" w:rsidRPr="0042233B">
        <w:rPr>
          <w:rFonts w:ascii="Times New Roman" w:hAnsi="Times New Roman"/>
          <w:color w:val="000000"/>
          <w:sz w:val="24"/>
          <w:szCs w:val="24"/>
        </w:rPr>
        <w:t>«</w:t>
      </w:r>
      <w:r w:rsidR="00673795">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216B49A7"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w:t>
      </w:r>
      <w:r w:rsidR="00325577">
        <w:rPr>
          <w:b/>
          <w:bCs/>
        </w:rPr>
        <w:t>аукционе</w:t>
      </w:r>
      <w:r w:rsidRPr="0042233B">
        <w:rPr>
          <w:b/>
          <w:bCs/>
        </w:rPr>
        <w:t xml:space="preserve"> </w:t>
      </w:r>
      <w:r w:rsidR="003A7FFC" w:rsidRPr="0042233B">
        <w:rPr>
          <w:b/>
          <w:bCs/>
        </w:rPr>
        <w:t>в электронной форме</w:t>
      </w:r>
    </w:p>
    <w:p w14:paraId="2ED7AB28" w14:textId="629EFB30" w:rsidR="00325577" w:rsidRPr="0042233B"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участник закупки подает заявку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w:t>
      </w:r>
    </w:p>
    <w:p w14:paraId="22CDEB89" w14:textId="77777777" w:rsidR="00325577"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подается с использованием программно-аппаратных средств электронной площадки согласно регламенту работы электронной площадки.</w:t>
      </w:r>
    </w:p>
    <w:p w14:paraId="50D19D9E" w14:textId="77777777" w:rsidR="00325577"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Заявка на участие в аукционе состоит из двух частей. Данная заявка подается участником единовременно в форме двух частей, каждая из которых должна быть подписана электронной подписью лица, имеющего право действовать от имени участника, в соответствие с регламентом площадки.</w:t>
      </w:r>
    </w:p>
    <w:p w14:paraId="14988EB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Первая часть заявки на участие в аукционе должна содержать: </w:t>
      </w:r>
    </w:p>
    <w:p w14:paraId="3BA8C86B" w14:textId="43921F52"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согласие участника аукциона на поставку товара, выполнение работы или оказание услуги на условиях, предусмотренных документацией об аукционе и не подлежащих изменению по результатам проведения аукциона;</w:t>
      </w:r>
    </w:p>
    <w:p w14:paraId="551D8FF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2) описание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в соответствии с требованиями аукционной документации;</w:t>
      </w:r>
    </w:p>
    <w:p w14:paraId="6A2870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w:t>
      </w:r>
    </w:p>
    <w:p w14:paraId="2C79C81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Первая часть заявки на участие в аукционе может содержать эскиз, рисунок, чертеж, фотографию, иное изображение товара, на поставку которого осуществляется закупка.</w:t>
      </w:r>
    </w:p>
    <w:p w14:paraId="56FF0F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32.8. Вторая часть заявки на участие в аукционе должна содержать следующие документы и информацию:</w:t>
      </w:r>
    </w:p>
    <w:p w14:paraId="11FCAB1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сведения и документы об участнике закупки, подавшем такую заявку:</w:t>
      </w:r>
    </w:p>
    <w:p w14:paraId="253D52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CA3FED5"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7A7400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F5566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A5308E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физическим лицом, в том числе индивидуальным предпринимателем, если участником такой закупки является названное лицо;</w:t>
      </w:r>
    </w:p>
    <w:p w14:paraId="7E8927C8"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6EC827C1"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FA9F9F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2)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(в этом случае предоставляется декларация о соответствии участника указанным требованиям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06E682D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декларация, подтверждающая на дату подачи заявки на участие в конкурентной закупке (декларация представляется в составе заявки участником конкурентной закупки с использованием программно-аппаратных средств электронной площадки):</w:t>
      </w:r>
    </w:p>
    <w:p w14:paraId="5437633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BE5929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6135766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в)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5B0B6B0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16258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AA0C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2A8928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0A9AA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9DC4021" w14:textId="77777777" w:rsidR="00325577" w:rsidRPr="0042233B"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5)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w:t>
      </w:r>
      <w:r>
        <w:rPr>
          <w:rFonts w:ascii="Times New Roman" w:hAnsi="Times New Roman"/>
          <w:color w:val="000000"/>
          <w:sz w:val="24"/>
          <w:szCs w:val="24"/>
        </w:rPr>
        <w:t>ентацией о конкурентной закупке</w:t>
      </w:r>
      <w:r w:rsidRPr="0042233B">
        <w:rPr>
          <w:rFonts w:ascii="Times New Roman" w:hAnsi="Times New Roman"/>
          <w:color w:val="000000"/>
          <w:sz w:val="24"/>
          <w:szCs w:val="24"/>
        </w:rPr>
        <w:t>.</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w:t>
      </w:r>
      <w:r w:rsidRPr="0042233B">
        <w:rPr>
          <w:rFonts w:ascii="Times New Roman" w:hAnsi="Times New Roman"/>
          <w:color w:val="000000" w:themeColor="text1"/>
          <w:sz w:val="24"/>
          <w:szCs w:val="24"/>
        </w:rPr>
        <w:lastRenderedPageBreak/>
        <w:t xml:space="preserve">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F73F938"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1) обязательство заключить договор на условиях, указанных в проекте договора, являющегося неотъемлемой частью извещения о проведении </w:t>
      </w:r>
      <w:r w:rsidR="00484175">
        <w:rPr>
          <w:rFonts w:ascii="Times New Roman" w:hAnsi="Times New Roman"/>
          <w:color w:val="000000" w:themeColor="text1"/>
          <w:sz w:val="24"/>
          <w:szCs w:val="24"/>
        </w:rPr>
        <w:t>аукциона</w:t>
      </w:r>
      <w:r w:rsidRPr="0042233B">
        <w:rPr>
          <w:rFonts w:ascii="Times New Roman" w:hAnsi="Times New Roman"/>
          <w:color w:val="000000" w:themeColor="text1"/>
          <w:sz w:val="24"/>
          <w:szCs w:val="24"/>
        </w:rPr>
        <w:t xml:space="preserve">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4D91EE21"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47549C7E" w:rsidR="00580EEE" w:rsidRPr="0042233B" w:rsidRDefault="009D3AB8" w:rsidP="002358B3">
      <w:pPr>
        <w:spacing w:after="0"/>
        <w:jc w:val="both"/>
        <w:rPr>
          <w:rFonts w:ascii="Times New Roman" w:hAnsi="Times New Roman"/>
          <w:sz w:val="24"/>
          <w:szCs w:val="24"/>
        </w:rPr>
      </w:pPr>
      <w:r w:rsidRPr="0042233B">
        <w:rPr>
          <w:rFonts w:ascii="Times New Roman" w:hAnsi="Times New Roman"/>
          <w:color w:val="000000"/>
          <w:sz w:val="24"/>
          <w:szCs w:val="24"/>
        </w:rPr>
        <w:t xml:space="preserve">Начальная (максимальная) цена договора </w:t>
      </w:r>
      <w:r w:rsidR="00E33F69" w:rsidRPr="0042233B">
        <w:rPr>
          <w:rFonts w:ascii="Times New Roman" w:hAnsi="Times New Roman"/>
          <w:color w:val="000000"/>
          <w:sz w:val="24"/>
          <w:szCs w:val="24"/>
        </w:rPr>
        <w:t>составляет:</w:t>
      </w:r>
      <w:r w:rsidR="00013453" w:rsidRPr="0042233B">
        <w:rPr>
          <w:rFonts w:ascii="Times New Roman" w:hAnsi="Times New Roman"/>
          <w:color w:val="000000"/>
          <w:sz w:val="24"/>
          <w:szCs w:val="24"/>
        </w:rPr>
        <w:t xml:space="preserve"> </w:t>
      </w:r>
      <w:r w:rsidR="00CC3FBF">
        <w:rPr>
          <w:rFonts w:ascii="Times New Roman" w:hAnsi="Times New Roman"/>
          <w:color w:val="000000"/>
          <w:sz w:val="24"/>
          <w:szCs w:val="24"/>
          <w:highlight w:val="yellow"/>
        </w:rPr>
        <w:t>1</w:t>
      </w:r>
      <w:r w:rsidR="00A60A34">
        <w:rPr>
          <w:rFonts w:ascii="Times New Roman" w:hAnsi="Times New Roman"/>
          <w:color w:val="000000"/>
          <w:sz w:val="24"/>
          <w:szCs w:val="24"/>
          <w:highlight w:val="yellow"/>
        </w:rPr>
        <w:t> 946 336,20</w:t>
      </w:r>
      <w:r w:rsidR="00301115" w:rsidRPr="00301115">
        <w:rPr>
          <w:rFonts w:ascii="Times New Roman" w:hAnsi="Times New Roman"/>
          <w:color w:val="000000"/>
          <w:sz w:val="24"/>
          <w:szCs w:val="24"/>
          <w:highlight w:val="yellow"/>
        </w:rPr>
        <w:t xml:space="preserve"> рублей</w:t>
      </w:r>
      <w:r w:rsidR="00C84B62">
        <w:rPr>
          <w:rFonts w:ascii="Times New Roman" w:hAnsi="Times New Roman"/>
          <w:color w:val="000000"/>
          <w:sz w:val="24"/>
          <w:szCs w:val="24"/>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lastRenderedPageBreak/>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00A73C3A" w14:textId="77777777" w:rsidR="00B40390" w:rsidRPr="0042233B" w:rsidRDefault="00B40390" w:rsidP="00B40390">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t>1. Устанавливаются следующие обязательные требования к участникам процедуры закупки:</w:t>
      </w:r>
    </w:p>
    <w:p w14:paraId="2ABE1EB7"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Pr>
          <w:rFonts w:ascii="Times New Roman" w:hAnsi="Times New Roman"/>
          <w:iCs/>
          <w:color w:val="000000"/>
          <w:sz w:val="24"/>
          <w:szCs w:val="24"/>
        </w:rPr>
        <w:t>;</w:t>
      </w:r>
    </w:p>
    <w:p w14:paraId="5AAD1B50"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FDA052"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45FC3A4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г)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7853F95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0CEF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02C65"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294230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1021E6"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6E86631D"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lastRenderedPageBreak/>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xml:space="preserve">. Срок, в течение которого Заказчик вправе внести изменения в извещение о проведении </w:t>
      </w:r>
      <w:r w:rsidR="00484175">
        <w:rPr>
          <w:rFonts w:ascii="Times New Roman" w:hAnsi="Times New Roman"/>
          <w:b/>
          <w:bCs/>
          <w:color w:val="000000"/>
          <w:sz w:val="24"/>
          <w:szCs w:val="24"/>
        </w:rPr>
        <w:t>аукциона</w:t>
      </w:r>
      <w:r w:rsidRPr="0042233B">
        <w:rPr>
          <w:rFonts w:ascii="Times New Roman" w:hAnsi="Times New Roman"/>
          <w:b/>
          <w:bCs/>
          <w:color w:val="000000"/>
          <w:sz w:val="24"/>
          <w:szCs w:val="24"/>
        </w:rPr>
        <w:t xml:space="preserve">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286B3C5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 xml:space="preserve">не позднее чем за один день до даты окончания срока подачи заявок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r w:rsidR="00867B1A" w:rsidRPr="006E3BB2">
        <w:rPr>
          <w:rFonts w:ascii="Times New Roman" w:hAnsi="Times New Roman"/>
          <w:bCs/>
          <w:sz w:val="24"/>
          <w:szCs w:val="24"/>
        </w:rPr>
        <w:t xml:space="preserve">в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lastRenderedPageBreak/>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9120239" w14:textId="5BC7DE34" w:rsidR="0043685B"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7B75184" w14:textId="44BA9124" w:rsidR="0043685B" w:rsidRPr="0042233B" w:rsidRDefault="0043685B" w:rsidP="0043685B">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Pr="00FB1ECA">
        <w:rPr>
          <w:rFonts w:ascii="Times New Roman" w:hAnsi="Times New Roman"/>
          <w:b/>
          <w:sz w:val="24"/>
          <w:szCs w:val="24"/>
          <w:highlight w:val="yellow"/>
          <w:lang w:eastAsia="ru-RU"/>
        </w:rPr>
        <w:t>«</w:t>
      </w:r>
      <w:r w:rsidR="00A46E4D">
        <w:rPr>
          <w:rFonts w:ascii="Times New Roman" w:hAnsi="Times New Roman"/>
          <w:b/>
          <w:sz w:val="24"/>
          <w:szCs w:val="24"/>
          <w:highlight w:val="yellow"/>
          <w:lang w:eastAsia="ru-RU"/>
        </w:rPr>
        <w:t>2</w:t>
      </w:r>
      <w:r w:rsidR="00BD4FC5">
        <w:rPr>
          <w:rFonts w:ascii="Times New Roman" w:hAnsi="Times New Roman"/>
          <w:b/>
          <w:sz w:val="24"/>
          <w:szCs w:val="24"/>
          <w:highlight w:val="yellow"/>
          <w:lang w:eastAsia="ru-RU"/>
        </w:rPr>
        <w:t>8</w:t>
      </w:r>
      <w:r w:rsidRPr="00FB1ECA">
        <w:rPr>
          <w:rFonts w:ascii="Times New Roman" w:hAnsi="Times New Roman"/>
          <w:b/>
          <w:sz w:val="24"/>
          <w:szCs w:val="24"/>
          <w:highlight w:val="yellow"/>
          <w:lang w:eastAsia="ru-RU"/>
        </w:rPr>
        <w:t xml:space="preserve">» </w:t>
      </w:r>
      <w:r w:rsidR="001C031D">
        <w:rPr>
          <w:rFonts w:ascii="Times New Roman" w:hAnsi="Times New Roman"/>
          <w:b/>
          <w:sz w:val="24"/>
          <w:szCs w:val="24"/>
          <w:highlight w:val="yellow"/>
          <w:lang w:eastAsia="ru-RU"/>
        </w:rPr>
        <w:t>ию</w:t>
      </w:r>
      <w:r w:rsidR="00CC3FBF">
        <w:rPr>
          <w:rFonts w:ascii="Times New Roman" w:hAnsi="Times New Roman"/>
          <w:b/>
          <w:sz w:val="24"/>
          <w:szCs w:val="24"/>
          <w:highlight w:val="yellow"/>
          <w:lang w:eastAsia="ru-RU"/>
        </w:rPr>
        <w:t>л</w:t>
      </w:r>
      <w:r w:rsidR="001C031D">
        <w:rPr>
          <w:rFonts w:ascii="Times New Roman" w:hAnsi="Times New Roman"/>
          <w:b/>
          <w:sz w:val="24"/>
          <w:szCs w:val="24"/>
          <w:highlight w:val="yellow"/>
          <w:lang w:eastAsia="ru-RU"/>
        </w:rPr>
        <w:t>я</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r w:rsidRPr="0042233B">
        <w:rPr>
          <w:rFonts w:ascii="Times New Roman" w:hAnsi="Times New Roman"/>
          <w:sz w:val="24"/>
          <w:szCs w:val="24"/>
        </w:rPr>
        <w:t xml:space="preserve"> </w:t>
      </w:r>
    </w:p>
    <w:p w14:paraId="2EBF1BAE" w14:textId="5B5C75F2" w:rsidR="0043685B" w:rsidRPr="0042233B" w:rsidRDefault="0043685B" w:rsidP="0043685B">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Pr="00FB1ECA">
        <w:rPr>
          <w:rFonts w:ascii="Times New Roman" w:hAnsi="Times New Roman"/>
          <w:b/>
          <w:sz w:val="24"/>
          <w:szCs w:val="24"/>
          <w:highlight w:val="yellow"/>
          <w:lang w:eastAsia="ru-RU"/>
        </w:rPr>
        <w:t>«</w:t>
      </w:r>
      <w:r w:rsidR="00BD4FC5">
        <w:rPr>
          <w:rFonts w:ascii="Times New Roman" w:hAnsi="Times New Roman"/>
          <w:b/>
          <w:sz w:val="24"/>
          <w:szCs w:val="24"/>
          <w:highlight w:val="yellow"/>
          <w:lang w:eastAsia="ru-RU"/>
        </w:rPr>
        <w:t>10</w:t>
      </w:r>
      <w:r w:rsidRPr="00FB1ECA">
        <w:rPr>
          <w:rFonts w:ascii="Times New Roman" w:hAnsi="Times New Roman"/>
          <w:b/>
          <w:sz w:val="24"/>
          <w:szCs w:val="24"/>
          <w:highlight w:val="yellow"/>
          <w:lang w:eastAsia="ru-RU"/>
        </w:rPr>
        <w:t xml:space="preserve">» </w:t>
      </w:r>
      <w:r w:rsidR="00CC3FBF">
        <w:rPr>
          <w:rFonts w:ascii="Times New Roman" w:hAnsi="Times New Roman"/>
          <w:b/>
          <w:sz w:val="24"/>
          <w:szCs w:val="24"/>
          <w:highlight w:val="yellow"/>
          <w:lang w:eastAsia="ru-RU"/>
        </w:rPr>
        <w:t>августа</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p>
    <w:p w14:paraId="73311091" w14:textId="4AA79B89" w:rsidR="009D3AB8" w:rsidRDefault="0043685B" w:rsidP="002358B3">
      <w:pPr>
        <w:spacing w:after="0"/>
        <w:jc w:val="both"/>
        <w:rPr>
          <w:rFonts w:ascii="Times New Roman" w:hAnsi="Times New Roman"/>
          <w:color w:val="000000"/>
          <w:sz w:val="24"/>
          <w:szCs w:val="24"/>
        </w:rPr>
      </w:pPr>
      <w:r w:rsidRPr="0043685B">
        <w:rPr>
          <w:rFonts w:ascii="Times New Roman" w:hAnsi="Times New Roman"/>
          <w:color w:val="000000"/>
          <w:sz w:val="24"/>
          <w:szCs w:val="24"/>
        </w:rPr>
        <w:t>Подача участником запроса на разъяснение документации возможна не позднее чем за 3 рабочих дня до даты окончания подачи заявок.</w:t>
      </w: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C7E8170"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xml:space="preserve">. Заключение договора по результатам проведения </w:t>
      </w:r>
      <w:r w:rsidR="00325577">
        <w:rPr>
          <w:rFonts w:ascii="Times New Roman" w:hAnsi="Times New Roman"/>
          <w:b/>
          <w:color w:val="000000"/>
          <w:sz w:val="24"/>
          <w:szCs w:val="24"/>
        </w:rPr>
        <w:t>аукционе</w:t>
      </w:r>
      <w:r w:rsidRPr="0042233B">
        <w:rPr>
          <w:rFonts w:ascii="Times New Roman" w:hAnsi="Times New Roman"/>
          <w:b/>
          <w:color w:val="000000"/>
          <w:sz w:val="24"/>
          <w:szCs w:val="24"/>
        </w:rPr>
        <w:t xml:space="preserve"> в электронной форме</w:t>
      </w:r>
    </w:p>
    <w:p w14:paraId="3BD56AFA" w14:textId="78E9552F"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A75D19B"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w:t>
      </w:r>
      <w:r w:rsidRPr="0042233B">
        <w:rPr>
          <w:rFonts w:ascii="Times New Roman" w:hAnsi="Times New Roman"/>
          <w:bCs/>
          <w:color w:val="000000"/>
          <w:sz w:val="24"/>
          <w:szCs w:val="24"/>
          <w:lang w:eastAsia="ru-RU"/>
        </w:rPr>
        <w:lastRenderedPageBreak/>
        <w:t>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3"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3"/>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4" w:name="_Toc519252860"/>
      <w:r w:rsidRPr="0042233B">
        <w:rPr>
          <w:rFonts w:ascii="Times New Roman" w:hAnsi="Times New Roman"/>
          <w:b/>
          <w:color w:val="000000"/>
          <w:sz w:val="24"/>
          <w:szCs w:val="24"/>
        </w:rPr>
        <w:t xml:space="preserve">Часть 4. </w:t>
      </w:r>
      <w:bookmarkEnd w:id="4"/>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19D2C0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F7A875E"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AA817FD"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DACFBA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4039F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FBDCC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B52367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FFF0C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4C41C8A"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287C0B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CF8D32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C901C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5689E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4F670B6"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D4EDC9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57285D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849CC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7EA5A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4A5D61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912920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78414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6CFF8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C86FE49" w14:textId="44DBD55E" w:rsidR="00D67115" w:rsidRPr="0042233B" w:rsidRDefault="00D67115" w:rsidP="00484175">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A5D0A" w14:textId="77777777" w:rsidR="000B7790" w:rsidRDefault="000B7790" w:rsidP="006B1CDF">
      <w:pPr>
        <w:spacing w:after="0" w:line="240" w:lineRule="auto"/>
      </w:pPr>
      <w:r>
        <w:separator/>
      </w:r>
    </w:p>
  </w:endnote>
  <w:endnote w:type="continuationSeparator" w:id="0">
    <w:p w14:paraId="1F840816" w14:textId="77777777" w:rsidR="000B7790" w:rsidRDefault="000B7790"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542795BA" w:rsidR="009F7238" w:rsidRDefault="009F7238">
    <w:pPr>
      <w:pStyle w:val="aa"/>
      <w:jc w:val="right"/>
    </w:pPr>
    <w:r>
      <w:fldChar w:fldCharType="begin"/>
    </w:r>
    <w:r>
      <w:instrText>PAGE   \* MERGEFORMAT</w:instrText>
    </w:r>
    <w:r>
      <w:fldChar w:fldCharType="separate"/>
    </w:r>
    <w:r w:rsidR="00077BB9">
      <w:rPr>
        <w:noProof/>
      </w:rPr>
      <w:t>13</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61CACF8C" w:rsidR="009F7238" w:rsidRDefault="009F7238">
    <w:pPr>
      <w:pStyle w:val="aa"/>
      <w:jc w:val="right"/>
    </w:pPr>
    <w:r>
      <w:fldChar w:fldCharType="begin"/>
    </w:r>
    <w:r>
      <w:instrText>PAGE   \* MERGEFORMAT</w:instrText>
    </w:r>
    <w:r>
      <w:fldChar w:fldCharType="separate"/>
    </w:r>
    <w:r w:rsidR="00077BB9">
      <w:rPr>
        <w:noProof/>
      </w:rPr>
      <w:t>14</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00AD0" w14:textId="77777777" w:rsidR="000B7790" w:rsidRDefault="000B7790" w:rsidP="006B1CDF">
      <w:pPr>
        <w:spacing w:after="0" w:line="240" w:lineRule="auto"/>
      </w:pPr>
      <w:r>
        <w:separator/>
      </w:r>
    </w:p>
  </w:footnote>
  <w:footnote w:type="continuationSeparator" w:id="0">
    <w:p w14:paraId="3C5AFDAE" w14:textId="77777777" w:rsidR="000B7790" w:rsidRDefault="000B7790"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3379"/>
    <w:rsid w:val="00013453"/>
    <w:rsid w:val="00014470"/>
    <w:rsid w:val="00015114"/>
    <w:rsid w:val="00016645"/>
    <w:rsid w:val="0002015F"/>
    <w:rsid w:val="000219AD"/>
    <w:rsid w:val="00025725"/>
    <w:rsid w:val="0002572B"/>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3011"/>
    <w:rsid w:val="00077226"/>
    <w:rsid w:val="00077BB9"/>
    <w:rsid w:val="0008197B"/>
    <w:rsid w:val="00086078"/>
    <w:rsid w:val="0008713A"/>
    <w:rsid w:val="00091F6A"/>
    <w:rsid w:val="0009241E"/>
    <w:rsid w:val="00093E3A"/>
    <w:rsid w:val="0009429A"/>
    <w:rsid w:val="00095C7E"/>
    <w:rsid w:val="0009747B"/>
    <w:rsid w:val="00097A27"/>
    <w:rsid w:val="00097EC6"/>
    <w:rsid w:val="000A2808"/>
    <w:rsid w:val="000A36FA"/>
    <w:rsid w:val="000A655F"/>
    <w:rsid w:val="000B6565"/>
    <w:rsid w:val="000B7790"/>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4D98"/>
    <w:rsid w:val="001151CF"/>
    <w:rsid w:val="00126182"/>
    <w:rsid w:val="00126413"/>
    <w:rsid w:val="00131912"/>
    <w:rsid w:val="00131927"/>
    <w:rsid w:val="001338C7"/>
    <w:rsid w:val="00133C0C"/>
    <w:rsid w:val="00137388"/>
    <w:rsid w:val="00140CBB"/>
    <w:rsid w:val="00146201"/>
    <w:rsid w:val="001503AF"/>
    <w:rsid w:val="001538EA"/>
    <w:rsid w:val="00154958"/>
    <w:rsid w:val="001555EF"/>
    <w:rsid w:val="001569C0"/>
    <w:rsid w:val="00163E4E"/>
    <w:rsid w:val="0016578C"/>
    <w:rsid w:val="0016588B"/>
    <w:rsid w:val="001661BF"/>
    <w:rsid w:val="001774C9"/>
    <w:rsid w:val="00177D36"/>
    <w:rsid w:val="001801D9"/>
    <w:rsid w:val="001805DA"/>
    <w:rsid w:val="001826A5"/>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7EA8"/>
    <w:rsid w:val="001C031D"/>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2B3B"/>
    <w:rsid w:val="002174E0"/>
    <w:rsid w:val="00221287"/>
    <w:rsid w:val="002270FE"/>
    <w:rsid w:val="0023166D"/>
    <w:rsid w:val="00235000"/>
    <w:rsid w:val="002358B3"/>
    <w:rsid w:val="00237B70"/>
    <w:rsid w:val="0024318E"/>
    <w:rsid w:val="0024473D"/>
    <w:rsid w:val="00246A0E"/>
    <w:rsid w:val="0025746D"/>
    <w:rsid w:val="0026069B"/>
    <w:rsid w:val="002612FB"/>
    <w:rsid w:val="002613E6"/>
    <w:rsid w:val="0026520E"/>
    <w:rsid w:val="00266B40"/>
    <w:rsid w:val="00267520"/>
    <w:rsid w:val="00270C90"/>
    <w:rsid w:val="00271040"/>
    <w:rsid w:val="002714A7"/>
    <w:rsid w:val="0027169B"/>
    <w:rsid w:val="00274F1A"/>
    <w:rsid w:val="002776EB"/>
    <w:rsid w:val="00280E0B"/>
    <w:rsid w:val="00280F5C"/>
    <w:rsid w:val="0028272F"/>
    <w:rsid w:val="00282CA3"/>
    <w:rsid w:val="0028448D"/>
    <w:rsid w:val="00290A8E"/>
    <w:rsid w:val="00292A11"/>
    <w:rsid w:val="002A75D0"/>
    <w:rsid w:val="002B181C"/>
    <w:rsid w:val="002B2195"/>
    <w:rsid w:val="002B6A83"/>
    <w:rsid w:val="002B772D"/>
    <w:rsid w:val="002C0AB2"/>
    <w:rsid w:val="002C328B"/>
    <w:rsid w:val="002C33A1"/>
    <w:rsid w:val="002C37BC"/>
    <w:rsid w:val="002C7A42"/>
    <w:rsid w:val="002D0A2D"/>
    <w:rsid w:val="002D15CB"/>
    <w:rsid w:val="002D4527"/>
    <w:rsid w:val="002D7210"/>
    <w:rsid w:val="002D751E"/>
    <w:rsid w:val="002E30F3"/>
    <w:rsid w:val="002E40FB"/>
    <w:rsid w:val="002E5F38"/>
    <w:rsid w:val="002F0F1A"/>
    <w:rsid w:val="002F49F8"/>
    <w:rsid w:val="002F4CFB"/>
    <w:rsid w:val="002F7AA9"/>
    <w:rsid w:val="00301115"/>
    <w:rsid w:val="003038FB"/>
    <w:rsid w:val="00303A70"/>
    <w:rsid w:val="00304008"/>
    <w:rsid w:val="00304CB5"/>
    <w:rsid w:val="003055DE"/>
    <w:rsid w:val="0030787D"/>
    <w:rsid w:val="0031121F"/>
    <w:rsid w:val="00311452"/>
    <w:rsid w:val="00313233"/>
    <w:rsid w:val="00314A58"/>
    <w:rsid w:val="00321A20"/>
    <w:rsid w:val="00321B37"/>
    <w:rsid w:val="003235C4"/>
    <w:rsid w:val="00325577"/>
    <w:rsid w:val="003275B7"/>
    <w:rsid w:val="00332E03"/>
    <w:rsid w:val="003358AA"/>
    <w:rsid w:val="00336DFC"/>
    <w:rsid w:val="00340E5E"/>
    <w:rsid w:val="0034414B"/>
    <w:rsid w:val="00345E86"/>
    <w:rsid w:val="00346F05"/>
    <w:rsid w:val="00347556"/>
    <w:rsid w:val="003526C1"/>
    <w:rsid w:val="003629EA"/>
    <w:rsid w:val="00363BD2"/>
    <w:rsid w:val="0036476F"/>
    <w:rsid w:val="003667B0"/>
    <w:rsid w:val="00370C4B"/>
    <w:rsid w:val="003746A3"/>
    <w:rsid w:val="0037575A"/>
    <w:rsid w:val="003845D2"/>
    <w:rsid w:val="0038701A"/>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84F"/>
    <w:rsid w:val="003D1D06"/>
    <w:rsid w:val="003D58A5"/>
    <w:rsid w:val="003D772B"/>
    <w:rsid w:val="003E0E0F"/>
    <w:rsid w:val="003E1967"/>
    <w:rsid w:val="003E28A1"/>
    <w:rsid w:val="003E2F42"/>
    <w:rsid w:val="003E4289"/>
    <w:rsid w:val="003E6A4A"/>
    <w:rsid w:val="003E7AA3"/>
    <w:rsid w:val="003F29BD"/>
    <w:rsid w:val="003F2A29"/>
    <w:rsid w:val="003F2DF5"/>
    <w:rsid w:val="003F380A"/>
    <w:rsid w:val="003F3C3A"/>
    <w:rsid w:val="003F5F9D"/>
    <w:rsid w:val="00400F68"/>
    <w:rsid w:val="004011E4"/>
    <w:rsid w:val="00401C3F"/>
    <w:rsid w:val="00404253"/>
    <w:rsid w:val="00405B4F"/>
    <w:rsid w:val="00411231"/>
    <w:rsid w:val="0041271F"/>
    <w:rsid w:val="0041506D"/>
    <w:rsid w:val="00417084"/>
    <w:rsid w:val="00417412"/>
    <w:rsid w:val="0042233B"/>
    <w:rsid w:val="00423B0D"/>
    <w:rsid w:val="00424403"/>
    <w:rsid w:val="0043167D"/>
    <w:rsid w:val="00431838"/>
    <w:rsid w:val="00433E8F"/>
    <w:rsid w:val="004341BF"/>
    <w:rsid w:val="0043685B"/>
    <w:rsid w:val="00437784"/>
    <w:rsid w:val="0044451C"/>
    <w:rsid w:val="00444F4A"/>
    <w:rsid w:val="00446BDD"/>
    <w:rsid w:val="00450E5B"/>
    <w:rsid w:val="00451170"/>
    <w:rsid w:val="00451519"/>
    <w:rsid w:val="004537C0"/>
    <w:rsid w:val="00454C6D"/>
    <w:rsid w:val="00454FC1"/>
    <w:rsid w:val="00456F52"/>
    <w:rsid w:val="004622B6"/>
    <w:rsid w:val="004640AF"/>
    <w:rsid w:val="00465215"/>
    <w:rsid w:val="00466B4A"/>
    <w:rsid w:val="004676AD"/>
    <w:rsid w:val="00470AF5"/>
    <w:rsid w:val="00471F9A"/>
    <w:rsid w:val="004722FF"/>
    <w:rsid w:val="004731C6"/>
    <w:rsid w:val="004745B6"/>
    <w:rsid w:val="00476E64"/>
    <w:rsid w:val="004779F6"/>
    <w:rsid w:val="00480B46"/>
    <w:rsid w:val="00481B38"/>
    <w:rsid w:val="00484175"/>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75AB"/>
    <w:rsid w:val="004E1E68"/>
    <w:rsid w:val="004E4D89"/>
    <w:rsid w:val="004E660F"/>
    <w:rsid w:val="004F460A"/>
    <w:rsid w:val="004F686B"/>
    <w:rsid w:val="004F6B8C"/>
    <w:rsid w:val="005119E1"/>
    <w:rsid w:val="0051486C"/>
    <w:rsid w:val="005203EF"/>
    <w:rsid w:val="00522001"/>
    <w:rsid w:val="005352D0"/>
    <w:rsid w:val="00541D23"/>
    <w:rsid w:val="0054259D"/>
    <w:rsid w:val="0054362C"/>
    <w:rsid w:val="00543F6D"/>
    <w:rsid w:val="0055310F"/>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3CC"/>
    <w:rsid w:val="00595906"/>
    <w:rsid w:val="005A248A"/>
    <w:rsid w:val="005A3AB3"/>
    <w:rsid w:val="005A433B"/>
    <w:rsid w:val="005A79F7"/>
    <w:rsid w:val="005B0944"/>
    <w:rsid w:val="005B71F9"/>
    <w:rsid w:val="005C16EF"/>
    <w:rsid w:val="005C17E6"/>
    <w:rsid w:val="005C2752"/>
    <w:rsid w:val="005C30E4"/>
    <w:rsid w:val="005C5892"/>
    <w:rsid w:val="005C7298"/>
    <w:rsid w:val="005D0BBC"/>
    <w:rsid w:val="005D37B3"/>
    <w:rsid w:val="005D4071"/>
    <w:rsid w:val="005E129E"/>
    <w:rsid w:val="005E4457"/>
    <w:rsid w:val="005E46EF"/>
    <w:rsid w:val="005E7182"/>
    <w:rsid w:val="005F427B"/>
    <w:rsid w:val="005F4701"/>
    <w:rsid w:val="005F4FD0"/>
    <w:rsid w:val="005F7C54"/>
    <w:rsid w:val="005F7F1E"/>
    <w:rsid w:val="00611B37"/>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3795"/>
    <w:rsid w:val="006753D8"/>
    <w:rsid w:val="00680E40"/>
    <w:rsid w:val="006823E8"/>
    <w:rsid w:val="0068416C"/>
    <w:rsid w:val="0068570D"/>
    <w:rsid w:val="00691294"/>
    <w:rsid w:val="0069265A"/>
    <w:rsid w:val="00693C9F"/>
    <w:rsid w:val="006941DD"/>
    <w:rsid w:val="006959D0"/>
    <w:rsid w:val="0069657D"/>
    <w:rsid w:val="006977F8"/>
    <w:rsid w:val="006A0766"/>
    <w:rsid w:val="006A2EC1"/>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31"/>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63C"/>
    <w:rsid w:val="00724DBE"/>
    <w:rsid w:val="007252A8"/>
    <w:rsid w:val="007308A2"/>
    <w:rsid w:val="00731610"/>
    <w:rsid w:val="00731C48"/>
    <w:rsid w:val="00733CC9"/>
    <w:rsid w:val="00735FDC"/>
    <w:rsid w:val="00737ED4"/>
    <w:rsid w:val="0074064A"/>
    <w:rsid w:val="00746FEB"/>
    <w:rsid w:val="0075067B"/>
    <w:rsid w:val="0075323D"/>
    <w:rsid w:val="007550C2"/>
    <w:rsid w:val="00755383"/>
    <w:rsid w:val="00757572"/>
    <w:rsid w:val="00757724"/>
    <w:rsid w:val="0076774B"/>
    <w:rsid w:val="0077576B"/>
    <w:rsid w:val="0077646F"/>
    <w:rsid w:val="00777694"/>
    <w:rsid w:val="007776D6"/>
    <w:rsid w:val="0078379C"/>
    <w:rsid w:val="007851B7"/>
    <w:rsid w:val="00785735"/>
    <w:rsid w:val="007873C6"/>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1CAD"/>
    <w:rsid w:val="007D2251"/>
    <w:rsid w:val="007D76B3"/>
    <w:rsid w:val="007E1F6F"/>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36F2F"/>
    <w:rsid w:val="008427FF"/>
    <w:rsid w:val="00843168"/>
    <w:rsid w:val="00847F64"/>
    <w:rsid w:val="00850750"/>
    <w:rsid w:val="008539C9"/>
    <w:rsid w:val="008601A4"/>
    <w:rsid w:val="00860F3F"/>
    <w:rsid w:val="008616B3"/>
    <w:rsid w:val="00861DE4"/>
    <w:rsid w:val="0086464A"/>
    <w:rsid w:val="0086580C"/>
    <w:rsid w:val="00866516"/>
    <w:rsid w:val="00866673"/>
    <w:rsid w:val="00867B1A"/>
    <w:rsid w:val="0087292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18B"/>
    <w:rsid w:val="008C4A10"/>
    <w:rsid w:val="008C5CDC"/>
    <w:rsid w:val="008D30E9"/>
    <w:rsid w:val="008D346A"/>
    <w:rsid w:val="008D6BC9"/>
    <w:rsid w:val="008E015E"/>
    <w:rsid w:val="008E1291"/>
    <w:rsid w:val="008E1CC4"/>
    <w:rsid w:val="008E4890"/>
    <w:rsid w:val="008E7F94"/>
    <w:rsid w:val="008F6EDD"/>
    <w:rsid w:val="008F76E9"/>
    <w:rsid w:val="00910035"/>
    <w:rsid w:val="00911CDA"/>
    <w:rsid w:val="009132CD"/>
    <w:rsid w:val="00914ABE"/>
    <w:rsid w:val="009153F0"/>
    <w:rsid w:val="009162BA"/>
    <w:rsid w:val="009175C9"/>
    <w:rsid w:val="00922BE2"/>
    <w:rsid w:val="0092472F"/>
    <w:rsid w:val="009247DB"/>
    <w:rsid w:val="0092705C"/>
    <w:rsid w:val="009308A7"/>
    <w:rsid w:val="0093090D"/>
    <w:rsid w:val="00937160"/>
    <w:rsid w:val="0093726B"/>
    <w:rsid w:val="00940F0E"/>
    <w:rsid w:val="0094182C"/>
    <w:rsid w:val="00941B49"/>
    <w:rsid w:val="00943616"/>
    <w:rsid w:val="00943665"/>
    <w:rsid w:val="00943C40"/>
    <w:rsid w:val="00945A7A"/>
    <w:rsid w:val="00952711"/>
    <w:rsid w:val="009529EE"/>
    <w:rsid w:val="009533A8"/>
    <w:rsid w:val="00955643"/>
    <w:rsid w:val="0096094C"/>
    <w:rsid w:val="00962217"/>
    <w:rsid w:val="00962DB7"/>
    <w:rsid w:val="0096407A"/>
    <w:rsid w:val="0096418D"/>
    <w:rsid w:val="00964BE0"/>
    <w:rsid w:val="009662BC"/>
    <w:rsid w:val="009671EE"/>
    <w:rsid w:val="0096746C"/>
    <w:rsid w:val="0097058A"/>
    <w:rsid w:val="00971811"/>
    <w:rsid w:val="00974D8E"/>
    <w:rsid w:val="009752D7"/>
    <w:rsid w:val="009755D2"/>
    <w:rsid w:val="00976A1D"/>
    <w:rsid w:val="00977B35"/>
    <w:rsid w:val="00977F7D"/>
    <w:rsid w:val="009803F4"/>
    <w:rsid w:val="00980A39"/>
    <w:rsid w:val="009817D7"/>
    <w:rsid w:val="009824A7"/>
    <w:rsid w:val="0098537E"/>
    <w:rsid w:val="00985702"/>
    <w:rsid w:val="009912D6"/>
    <w:rsid w:val="00992251"/>
    <w:rsid w:val="00992491"/>
    <w:rsid w:val="00992EB0"/>
    <w:rsid w:val="0099444F"/>
    <w:rsid w:val="00994D3D"/>
    <w:rsid w:val="00995B8D"/>
    <w:rsid w:val="009A34AC"/>
    <w:rsid w:val="009B02B8"/>
    <w:rsid w:val="009B2FA2"/>
    <w:rsid w:val="009B5E6B"/>
    <w:rsid w:val="009C1427"/>
    <w:rsid w:val="009C355D"/>
    <w:rsid w:val="009C4306"/>
    <w:rsid w:val="009D1446"/>
    <w:rsid w:val="009D19BD"/>
    <w:rsid w:val="009D3489"/>
    <w:rsid w:val="009D3AB8"/>
    <w:rsid w:val="009D4B69"/>
    <w:rsid w:val="009E1159"/>
    <w:rsid w:val="009E3F59"/>
    <w:rsid w:val="009E50EA"/>
    <w:rsid w:val="009E5592"/>
    <w:rsid w:val="009F2085"/>
    <w:rsid w:val="009F49C6"/>
    <w:rsid w:val="009F639F"/>
    <w:rsid w:val="009F7238"/>
    <w:rsid w:val="00A0049D"/>
    <w:rsid w:val="00A00612"/>
    <w:rsid w:val="00A0257E"/>
    <w:rsid w:val="00A02C7E"/>
    <w:rsid w:val="00A04796"/>
    <w:rsid w:val="00A0524A"/>
    <w:rsid w:val="00A05C32"/>
    <w:rsid w:val="00A06D06"/>
    <w:rsid w:val="00A0719D"/>
    <w:rsid w:val="00A10318"/>
    <w:rsid w:val="00A11187"/>
    <w:rsid w:val="00A12438"/>
    <w:rsid w:val="00A13916"/>
    <w:rsid w:val="00A14795"/>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6E4D"/>
    <w:rsid w:val="00A47413"/>
    <w:rsid w:val="00A53B9E"/>
    <w:rsid w:val="00A544FB"/>
    <w:rsid w:val="00A60A34"/>
    <w:rsid w:val="00A61FCD"/>
    <w:rsid w:val="00A63928"/>
    <w:rsid w:val="00A74FC4"/>
    <w:rsid w:val="00A75714"/>
    <w:rsid w:val="00A776EA"/>
    <w:rsid w:val="00A82726"/>
    <w:rsid w:val="00A83021"/>
    <w:rsid w:val="00A84765"/>
    <w:rsid w:val="00A85393"/>
    <w:rsid w:val="00AA0639"/>
    <w:rsid w:val="00AA1659"/>
    <w:rsid w:val="00AA19E9"/>
    <w:rsid w:val="00AA3A8F"/>
    <w:rsid w:val="00AA5C52"/>
    <w:rsid w:val="00AA72B5"/>
    <w:rsid w:val="00AB03D3"/>
    <w:rsid w:val="00AB0C26"/>
    <w:rsid w:val="00AB1547"/>
    <w:rsid w:val="00AB2F6E"/>
    <w:rsid w:val="00AB438B"/>
    <w:rsid w:val="00AB6953"/>
    <w:rsid w:val="00AB7962"/>
    <w:rsid w:val="00AC072F"/>
    <w:rsid w:val="00AC08FD"/>
    <w:rsid w:val="00AC0B76"/>
    <w:rsid w:val="00AC1050"/>
    <w:rsid w:val="00AC4944"/>
    <w:rsid w:val="00AC5631"/>
    <w:rsid w:val="00AD1E3F"/>
    <w:rsid w:val="00AD2032"/>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5A69"/>
    <w:rsid w:val="00B14425"/>
    <w:rsid w:val="00B15523"/>
    <w:rsid w:val="00B1581D"/>
    <w:rsid w:val="00B164AE"/>
    <w:rsid w:val="00B173AB"/>
    <w:rsid w:val="00B24760"/>
    <w:rsid w:val="00B271F4"/>
    <w:rsid w:val="00B3611B"/>
    <w:rsid w:val="00B36E1A"/>
    <w:rsid w:val="00B40390"/>
    <w:rsid w:val="00B51A1A"/>
    <w:rsid w:val="00B52790"/>
    <w:rsid w:val="00B53235"/>
    <w:rsid w:val="00B53312"/>
    <w:rsid w:val="00B56226"/>
    <w:rsid w:val="00B652EB"/>
    <w:rsid w:val="00B700BA"/>
    <w:rsid w:val="00B70BDA"/>
    <w:rsid w:val="00B70C43"/>
    <w:rsid w:val="00B74B63"/>
    <w:rsid w:val="00B81F76"/>
    <w:rsid w:val="00B83B6F"/>
    <w:rsid w:val="00B85018"/>
    <w:rsid w:val="00B90F75"/>
    <w:rsid w:val="00B91434"/>
    <w:rsid w:val="00B96BFA"/>
    <w:rsid w:val="00BA0165"/>
    <w:rsid w:val="00BA3CC2"/>
    <w:rsid w:val="00BA5717"/>
    <w:rsid w:val="00BB14AE"/>
    <w:rsid w:val="00BB4349"/>
    <w:rsid w:val="00BB4DB2"/>
    <w:rsid w:val="00BB73DE"/>
    <w:rsid w:val="00BC0314"/>
    <w:rsid w:val="00BC21FB"/>
    <w:rsid w:val="00BC265D"/>
    <w:rsid w:val="00BC5C2D"/>
    <w:rsid w:val="00BD4241"/>
    <w:rsid w:val="00BD4F7E"/>
    <w:rsid w:val="00BD4FC5"/>
    <w:rsid w:val="00BE5D78"/>
    <w:rsid w:val="00BF1D7C"/>
    <w:rsid w:val="00BF20EA"/>
    <w:rsid w:val="00BF4748"/>
    <w:rsid w:val="00BF6155"/>
    <w:rsid w:val="00C016B0"/>
    <w:rsid w:val="00C05CA3"/>
    <w:rsid w:val="00C07737"/>
    <w:rsid w:val="00C07F96"/>
    <w:rsid w:val="00C10601"/>
    <w:rsid w:val="00C13939"/>
    <w:rsid w:val="00C14A76"/>
    <w:rsid w:val="00C1756D"/>
    <w:rsid w:val="00C20A74"/>
    <w:rsid w:val="00C22A42"/>
    <w:rsid w:val="00C23ED4"/>
    <w:rsid w:val="00C318A2"/>
    <w:rsid w:val="00C33BE1"/>
    <w:rsid w:val="00C34CE5"/>
    <w:rsid w:val="00C40827"/>
    <w:rsid w:val="00C41B27"/>
    <w:rsid w:val="00C4632C"/>
    <w:rsid w:val="00C54A7A"/>
    <w:rsid w:val="00C568B9"/>
    <w:rsid w:val="00C57E03"/>
    <w:rsid w:val="00C64E1D"/>
    <w:rsid w:val="00C65966"/>
    <w:rsid w:val="00C66963"/>
    <w:rsid w:val="00C66DAC"/>
    <w:rsid w:val="00C671CD"/>
    <w:rsid w:val="00C724D3"/>
    <w:rsid w:val="00C72A60"/>
    <w:rsid w:val="00C751D5"/>
    <w:rsid w:val="00C8046E"/>
    <w:rsid w:val="00C8332E"/>
    <w:rsid w:val="00C84B62"/>
    <w:rsid w:val="00C878B1"/>
    <w:rsid w:val="00C921C4"/>
    <w:rsid w:val="00C93CF1"/>
    <w:rsid w:val="00C94028"/>
    <w:rsid w:val="00C95160"/>
    <w:rsid w:val="00C9680F"/>
    <w:rsid w:val="00CA1B4C"/>
    <w:rsid w:val="00CA746B"/>
    <w:rsid w:val="00CB0D1A"/>
    <w:rsid w:val="00CB237E"/>
    <w:rsid w:val="00CB3DAA"/>
    <w:rsid w:val="00CB5717"/>
    <w:rsid w:val="00CC19A6"/>
    <w:rsid w:val="00CC2622"/>
    <w:rsid w:val="00CC3FBF"/>
    <w:rsid w:val="00CC4B18"/>
    <w:rsid w:val="00CC513E"/>
    <w:rsid w:val="00CC5709"/>
    <w:rsid w:val="00CD2837"/>
    <w:rsid w:val="00CD3A14"/>
    <w:rsid w:val="00CE29BE"/>
    <w:rsid w:val="00CE7169"/>
    <w:rsid w:val="00CE7254"/>
    <w:rsid w:val="00CF1900"/>
    <w:rsid w:val="00CF262A"/>
    <w:rsid w:val="00CF34F6"/>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4B23"/>
    <w:rsid w:val="00D4505C"/>
    <w:rsid w:val="00D4685C"/>
    <w:rsid w:val="00D46FA9"/>
    <w:rsid w:val="00D50BB2"/>
    <w:rsid w:val="00D50DF2"/>
    <w:rsid w:val="00D51FB3"/>
    <w:rsid w:val="00D62EBA"/>
    <w:rsid w:val="00D656F1"/>
    <w:rsid w:val="00D65C5A"/>
    <w:rsid w:val="00D6617C"/>
    <w:rsid w:val="00D66DD0"/>
    <w:rsid w:val="00D67115"/>
    <w:rsid w:val="00D67625"/>
    <w:rsid w:val="00D70DF6"/>
    <w:rsid w:val="00D713FB"/>
    <w:rsid w:val="00D7603F"/>
    <w:rsid w:val="00D8309F"/>
    <w:rsid w:val="00D84257"/>
    <w:rsid w:val="00D85392"/>
    <w:rsid w:val="00D8632E"/>
    <w:rsid w:val="00D905B6"/>
    <w:rsid w:val="00D910F3"/>
    <w:rsid w:val="00D91717"/>
    <w:rsid w:val="00D9408C"/>
    <w:rsid w:val="00D973FD"/>
    <w:rsid w:val="00D97486"/>
    <w:rsid w:val="00D97866"/>
    <w:rsid w:val="00DA04AA"/>
    <w:rsid w:val="00DA2C64"/>
    <w:rsid w:val="00DA2DF0"/>
    <w:rsid w:val="00DA3749"/>
    <w:rsid w:val="00DA4BB6"/>
    <w:rsid w:val="00DB0104"/>
    <w:rsid w:val="00DB097A"/>
    <w:rsid w:val="00DB0CA6"/>
    <w:rsid w:val="00DB103D"/>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016"/>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7655"/>
    <w:rsid w:val="00E30D9E"/>
    <w:rsid w:val="00E33F69"/>
    <w:rsid w:val="00E34935"/>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6B47"/>
    <w:rsid w:val="00F22F32"/>
    <w:rsid w:val="00F23E24"/>
    <w:rsid w:val="00F26ABF"/>
    <w:rsid w:val="00F26CF5"/>
    <w:rsid w:val="00F3090C"/>
    <w:rsid w:val="00F333C9"/>
    <w:rsid w:val="00F35F26"/>
    <w:rsid w:val="00F42159"/>
    <w:rsid w:val="00F427FC"/>
    <w:rsid w:val="00F44CE2"/>
    <w:rsid w:val="00F45C28"/>
    <w:rsid w:val="00F46622"/>
    <w:rsid w:val="00F467CF"/>
    <w:rsid w:val="00F51D45"/>
    <w:rsid w:val="00F52843"/>
    <w:rsid w:val="00F52EFC"/>
    <w:rsid w:val="00F53189"/>
    <w:rsid w:val="00F53CAC"/>
    <w:rsid w:val="00F55439"/>
    <w:rsid w:val="00F569A4"/>
    <w:rsid w:val="00F56FB4"/>
    <w:rsid w:val="00F612E8"/>
    <w:rsid w:val="00F646E6"/>
    <w:rsid w:val="00F651C8"/>
    <w:rsid w:val="00F67B63"/>
    <w:rsid w:val="00F71D5A"/>
    <w:rsid w:val="00F737C2"/>
    <w:rsid w:val="00F75193"/>
    <w:rsid w:val="00F77E3F"/>
    <w:rsid w:val="00F81AB9"/>
    <w:rsid w:val="00F968A5"/>
    <w:rsid w:val="00F97C7B"/>
    <w:rsid w:val="00FA0B94"/>
    <w:rsid w:val="00FA673A"/>
    <w:rsid w:val="00FA7FE5"/>
    <w:rsid w:val="00FB014E"/>
    <w:rsid w:val="00FB0206"/>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 w:type="paragraph" w:customStyle="1" w:styleId="aff5">
    <w:name w:val="[РГ] Текст"/>
    <w:basedOn w:val="a0"/>
    <w:qFormat/>
    <w:rsid w:val="00325577"/>
    <w:pPr>
      <w:spacing w:before="120" w:after="0" w:line="240" w:lineRule="auto"/>
      <w:jc w:val="both"/>
    </w:pPr>
    <w:rPr>
      <w:rFonts w:ascii="Times New Roman" w:eastAsiaTheme="minorHAnsi" w:hAnsi="Times New Roman" w:cstheme="minorBidi"/>
      <w:sz w:val="26"/>
    </w:rPr>
  </w:style>
  <w:style w:type="character" w:styleId="aff6">
    <w:name w:val="Unresolved Mention"/>
    <w:basedOn w:val="a1"/>
    <w:uiPriority w:val="99"/>
    <w:semiHidden/>
    <w:unhideWhenUsed/>
    <w:rsid w:val="001C0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2248-C63A-4D18-BECB-26D67259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13</Pages>
  <Words>4397</Words>
  <Characters>25066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34</cp:revision>
  <cp:lastPrinted>2023-02-03T06:41:00Z</cp:lastPrinted>
  <dcterms:created xsi:type="dcterms:W3CDTF">2025-02-10T16:44:00Z</dcterms:created>
  <dcterms:modified xsi:type="dcterms:W3CDTF">2026-07-28T09:58:00Z</dcterms:modified>
</cp:coreProperties>
</file>