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1D57D"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 xml:space="preserve">«УТВЕРЖДАЮ» </w:t>
      </w:r>
    </w:p>
    <w:p w14:paraId="42581352"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 xml:space="preserve">Директор </w:t>
      </w:r>
    </w:p>
    <w:p w14:paraId="47EA14D1"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ООО «Энергоресурс»</w:t>
      </w:r>
    </w:p>
    <w:p w14:paraId="7A2D8292"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Р.И. Габдракипов</w:t>
      </w:r>
    </w:p>
    <w:p w14:paraId="3EF7036A" w14:textId="77777777" w:rsidR="003E20D0" w:rsidRPr="003E382F" w:rsidRDefault="003E20D0" w:rsidP="003E20D0">
      <w:pPr>
        <w:spacing w:after="0"/>
        <w:ind w:left="5103"/>
        <w:jc w:val="right"/>
        <w:rPr>
          <w:rFonts w:ascii="Times New Roman" w:hAnsi="Times New Roman"/>
          <w:sz w:val="24"/>
          <w:szCs w:val="24"/>
        </w:rPr>
      </w:pPr>
    </w:p>
    <w:p w14:paraId="23FABB09" w14:textId="77777777" w:rsidR="009175C9" w:rsidRPr="003E382F" w:rsidRDefault="009175C9" w:rsidP="00BA60D7">
      <w:pPr>
        <w:autoSpaceDE w:val="0"/>
        <w:autoSpaceDN w:val="0"/>
        <w:adjustRightInd w:val="0"/>
        <w:spacing w:after="0"/>
        <w:ind w:left="5103"/>
        <w:jc w:val="right"/>
        <w:rPr>
          <w:rFonts w:ascii="Times New Roman" w:hAnsi="Times New Roman"/>
          <w:sz w:val="24"/>
          <w:szCs w:val="24"/>
        </w:rPr>
      </w:pPr>
    </w:p>
    <w:p w14:paraId="64E6093B" w14:textId="77777777" w:rsidR="009175C9" w:rsidRPr="003E382F" w:rsidRDefault="009175C9" w:rsidP="00BA60D7">
      <w:pPr>
        <w:spacing w:after="0"/>
        <w:jc w:val="both"/>
        <w:rPr>
          <w:rFonts w:ascii="Times New Roman" w:hAnsi="Times New Roman"/>
          <w:sz w:val="24"/>
          <w:szCs w:val="24"/>
        </w:rPr>
      </w:pPr>
    </w:p>
    <w:p w14:paraId="67FD08C7" w14:textId="77777777" w:rsidR="009175C9" w:rsidRPr="003E382F" w:rsidRDefault="009175C9" w:rsidP="00BA60D7">
      <w:pPr>
        <w:spacing w:after="0"/>
        <w:jc w:val="both"/>
        <w:rPr>
          <w:rFonts w:ascii="Times New Roman" w:hAnsi="Times New Roman"/>
          <w:sz w:val="24"/>
          <w:szCs w:val="24"/>
        </w:rPr>
      </w:pPr>
    </w:p>
    <w:p w14:paraId="7146AD28" w14:textId="77777777" w:rsidR="009175C9" w:rsidRPr="003E382F" w:rsidRDefault="009175C9" w:rsidP="00BA60D7">
      <w:pPr>
        <w:spacing w:after="0"/>
        <w:jc w:val="both"/>
        <w:rPr>
          <w:rFonts w:ascii="Times New Roman" w:hAnsi="Times New Roman"/>
          <w:sz w:val="24"/>
          <w:szCs w:val="24"/>
        </w:rPr>
      </w:pPr>
    </w:p>
    <w:p w14:paraId="3F6DC2D4" w14:textId="77777777" w:rsidR="009175C9" w:rsidRPr="003E382F" w:rsidRDefault="009175C9" w:rsidP="00BA60D7">
      <w:pPr>
        <w:spacing w:after="0"/>
        <w:jc w:val="both"/>
        <w:rPr>
          <w:rFonts w:ascii="Times New Roman" w:hAnsi="Times New Roman"/>
          <w:sz w:val="24"/>
          <w:szCs w:val="24"/>
        </w:rPr>
      </w:pPr>
    </w:p>
    <w:p w14:paraId="70D81D0C" w14:textId="77777777" w:rsidR="009175C9" w:rsidRPr="003E382F" w:rsidRDefault="009175C9" w:rsidP="00BA60D7">
      <w:pPr>
        <w:spacing w:after="0"/>
        <w:jc w:val="both"/>
        <w:rPr>
          <w:rFonts w:ascii="Times New Roman" w:hAnsi="Times New Roman"/>
          <w:sz w:val="24"/>
          <w:szCs w:val="24"/>
        </w:rPr>
      </w:pPr>
    </w:p>
    <w:p w14:paraId="2DDF53FD" w14:textId="77777777" w:rsidR="009175C9" w:rsidRPr="003E382F" w:rsidRDefault="009175C9" w:rsidP="00BA60D7">
      <w:pPr>
        <w:spacing w:after="0"/>
        <w:jc w:val="both"/>
        <w:rPr>
          <w:rFonts w:ascii="Times New Roman" w:hAnsi="Times New Roman"/>
          <w:sz w:val="24"/>
          <w:szCs w:val="24"/>
        </w:rPr>
      </w:pPr>
    </w:p>
    <w:p w14:paraId="6BA5E9D9" w14:textId="77777777" w:rsidR="009175C9" w:rsidRPr="003E382F" w:rsidRDefault="009175C9" w:rsidP="00BA60D7">
      <w:pPr>
        <w:spacing w:after="0"/>
        <w:jc w:val="both"/>
        <w:rPr>
          <w:rFonts w:ascii="Times New Roman" w:hAnsi="Times New Roman"/>
          <w:sz w:val="24"/>
          <w:szCs w:val="24"/>
        </w:rPr>
      </w:pPr>
    </w:p>
    <w:p w14:paraId="57091AF9" w14:textId="77777777" w:rsidR="009175C9" w:rsidRPr="003E382F" w:rsidRDefault="009175C9" w:rsidP="00BA60D7">
      <w:pPr>
        <w:spacing w:after="0"/>
        <w:jc w:val="both"/>
        <w:rPr>
          <w:rFonts w:ascii="Times New Roman" w:hAnsi="Times New Roman"/>
          <w:sz w:val="24"/>
          <w:szCs w:val="24"/>
        </w:rPr>
      </w:pPr>
    </w:p>
    <w:p w14:paraId="135CA717" w14:textId="77777777" w:rsidR="009175C9" w:rsidRPr="003E382F" w:rsidRDefault="009175C9" w:rsidP="00BA60D7">
      <w:pPr>
        <w:spacing w:after="0"/>
        <w:jc w:val="both"/>
        <w:rPr>
          <w:rFonts w:ascii="Times New Roman" w:hAnsi="Times New Roman"/>
          <w:sz w:val="24"/>
          <w:szCs w:val="24"/>
        </w:rPr>
      </w:pPr>
    </w:p>
    <w:p w14:paraId="6482CEA8" w14:textId="77777777" w:rsidR="009175C9" w:rsidRPr="003E382F" w:rsidRDefault="009175C9" w:rsidP="00BA60D7">
      <w:pPr>
        <w:autoSpaceDE w:val="0"/>
        <w:spacing w:after="0"/>
        <w:jc w:val="both"/>
        <w:rPr>
          <w:rFonts w:ascii="Times New Roman" w:hAnsi="Times New Roman"/>
          <w:sz w:val="24"/>
          <w:szCs w:val="24"/>
        </w:rPr>
      </w:pPr>
    </w:p>
    <w:p w14:paraId="093EF0CE" w14:textId="77777777" w:rsidR="009175C9" w:rsidRPr="003E382F" w:rsidRDefault="009175C9" w:rsidP="00BA60D7">
      <w:pPr>
        <w:autoSpaceDE w:val="0"/>
        <w:spacing w:after="0"/>
        <w:jc w:val="both"/>
        <w:rPr>
          <w:rFonts w:ascii="Times New Roman" w:hAnsi="Times New Roman"/>
          <w:sz w:val="24"/>
          <w:szCs w:val="24"/>
        </w:rPr>
      </w:pPr>
    </w:p>
    <w:p w14:paraId="4EA8C648" w14:textId="7F42CF45" w:rsidR="009175C9" w:rsidRPr="003E382F" w:rsidRDefault="00B83B6F" w:rsidP="00BA60D7">
      <w:pPr>
        <w:autoSpaceDN w:val="0"/>
        <w:spacing w:after="0"/>
        <w:jc w:val="center"/>
        <w:rPr>
          <w:rFonts w:ascii="Times New Roman" w:hAnsi="Times New Roman"/>
          <w:b/>
          <w:sz w:val="24"/>
          <w:szCs w:val="24"/>
        </w:rPr>
      </w:pPr>
      <w:r w:rsidRPr="003E382F">
        <w:rPr>
          <w:rFonts w:ascii="Times New Roman" w:hAnsi="Times New Roman"/>
          <w:b/>
          <w:sz w:val="24"/>
          <w:szCs w:val="24"/>
        </w:rPr>
        <w:t xml:space="preserve">ДОКУМЕНТАЦИЯ </w:t>
      </w:r>
      <w:r w:rsidR="00E150EF" w:rsidRPr="003E382F">
        <w:rPr>
          <w:rFonts w:ascii="Times New Roman" w:hAnsi="Times New Roman"/>
          <w:b/>
          <w:sz w:val="24"/>
          <w:szCs w:val="24"/>
        </w:rPr>
        <w:t xml:space="preserve">О ПРОВЕДЕНИИ </w:t>
      </w:r>
      <w:r w:rsidR="00066DDC" w:rsidRPr="003E382F">
        <w:rPr>
          <w:rFonts w:ascii="Times New Roman" w:hAnsi="Times New Roman"/>
          <w:b/>
          <w:sz w:val="24"/>
          <w:szCs w:val="24"/>
        </w:rPr>
        <w:t>ЗАПРОСА ПРЕДЛОЖЕНИЙ</w:t>
      </w:r>
      <w:r w:rsidR="00E150EF" w:rsidRPr="003E382F">
        <w:rPr>
          <w:rFonts w:ascii="Times New Roman" w:hAnsi="Times New Roman"/>
          <w:b/>
          <w:sz w:val="24"/>
          <w:szCs w:val="24"/>
        </w:rPr>
        <w:t xml:space="preserve"> В ЭЛЕКТРОННОЙ ФОРМЕ</w:t>
      </w:r>
    </w:p>
    <w:p w14:paraId="645A7413" w14:textId="20A03A8E" w:rsidR="00E83045" w:rsidRPr="00E83045" w:rsidRDefault="004F2569" w:rsidP="004F2569">
      <w:pPr>
        <w:spacing w:after="0"/>
        <w:ind w:right="-1"/>
        <w:jc w:val="center"/>
        <w:rPr>
          <w:rFonts w:ascii="Times New Roman" w:hAnsi="Times New Roman"/>
          <w:sz w:val="24"/>
          <w:szCs w:val="24"/>
        </w:rPr>
      </w:pPr>
      <w:r>
        <w:rPr>
          <w:rFonts w:ascii="Times New Roman" w:hAnsi="Times New Roman"/>
          <w:sz w:val="24"/>
          <w:szCs w:val="24"/>
        </w:rPr>
        <w:t>В</w:t>
      </w:r>
      <w:r w:rsidR="0045765C" w:rsidRPr="0045765C">
        <w:rPr>
          <w:rFonts w:ascii="Times New Roman" w:hAnsi="Times New Roman"/>
          <w:sz w:val="24"/>
          <w:szCs w:val="24"/>
        </w:rPr>
        <w:t>ыполнение работ по текущему ремонту оборудования и доработке системы водоподгот</w:t>
      </w:r>
      <w:r>
        <w:rPr>
          <w:rFonts w:ascii="Times New Roman" w:hAnsi="Times New Roman"/>
          <w:sz w:val="24"/>
          <w:szCs w:val="24"/>
        </w:rPr>
        <w:t>овки блочно-модульной котельной</w:t>
      </w:r>
      <w:r w:rsidR="0045765C" w:rsidRPr="0045765C">
        <w:rPr>
          <w:rFonts w:ascii="Times New Roman" w:hAnsi="Times New Roman"/>
          <w:sz w:val="24"/>
          <w:szCs w:val="24"/>
        </w:rPr>
        <w:t xml:space="preserve"> ЖК «Царево Village»</w:t>
      </w:r>
    </w:p>
    <w:p w14:paraId="1CE68204" w14:textId="77777777" w:rsidR="00E83045" w:rsidRPr="00BB6816" w:rsidRDefault="00E83045" w:rsidP="00024BA1">
      <w:pPr>
        <w:autoSpaceDE w:val="0"/>
        <w:spacing w:after="0"/>
        <w:jc w:val="center"/>
        <w:rPr>
          <w:rFonts w:ascii="Times New Roman" w:hAnsi="Times New Roman"/>
          <w:b/>
          <w:sz w:val="24"/>
          <w:szCs w:val="24"/>
        </w:rPr>
      </w:pPr>
    </w:p>
    <w:p w14:paraId="241D0B83" w14:textId="77777777" w:rsidR="00024BA1" w:rsidRPr="00BB6816" w:rsidRDefault="00024BA1" w:rsidP="00024BA1">
      <w:pPr>
        <w:autoSpaceDE w:val="0"/>
        <w:spacing w:after="0"/>
        <w:jc w:val="center"/>
        <w:rPr>
          <w:rFonts w:ascii="Times New Roman" w:hAnsi="Times New Roman"/>
          <w:sz w:val="24"/>
          <w:szCs w:val="24"/>
        </w:rPr>
      </w:pPr>
    </w:p>
    <w:p w14:paraId="7DD6731B" w14:textId="152D2516" w:rsidR="00073011" w:rsidRPr="003E382F" w:rsidRDefault="00073011" w:rsidP="00024BA1">
      <w:pPr>
        <w:autoSpaceDE w:val="0"/>
        <w:spacing w:after="0"/>
        <w:jc w:val="center"/>
        <w:rPr>
          <w:rFonts w:ascii="Times New Roman" w:hAnsi="Times New Roman"/>
          <w:sz w:val="24"/>
          <w:szCs w:val="24"/>
        </w:rPr>
      </w:pPr>
    </w:p>
    <w:p w14:paraId="270ACA3F" w14:textId="77777777" w:rsidR="00073011" w:rsidRPr="003E382F" w:rsidRDefault="00073011" w:rsidP="00BA60D7">
      <w:pPr>
        <w:autoSpaceDE w:val="0"/>
        <w:spacing w:after="0"/>
        <w:jc w:val="center"/>
        <w:rPr>
          <w:rFonts w:ascii="Times New Roman" w:hAnsi="Times New Roman"/>
          <w:sz w:val="24"/>
          <w:szCs w:val="24"/>
        </w:rPr>
      </w:pPr>
    </w:p>
    <w:p w14:paraId="63FD9B0A" w14:textId="77777777" w:rsidR="00073011" w:rsidRPr="003E382F" w:rsidRDefault="00073011" w:rsidP="00BA60D7">
      <w:pPr>
        <w:autoSpaceDE w:val="0"/>
        <w:spacing w:after="0"/>
        <w:jc w:val="center"/>
        <w:rPr>
          <w:rFonts w:ascii="Times New Roman" w:hAnsi="Times New Roman"/>
          <w:sz w:val="24"/>
          <w:szCs w:val="24"/>
        </w:rPr>
      </w:pPr>
    </w:p>
    <w:p w14:paraId="1331CBC4" w14:textId="77777777" w:rsidR="006D4030" w:rsidRPr="003E382F" w:rsidRDefault="006D4030" w:rsidP="00BA60D7">
      <w:pPr>
        <w:autoSpaceDE w:val="0"/>
        <w:spacing w:after="0"/>
        <w:jc w:val="center"/>
        <w:rPr>
          <w:rFonts w:ascii="Times New Roman" w:hAnsi="Times New Roman"/>
          <w:sz w:val="24"/>
          <w:szCs w:val="24"/>
        </w:rPr>
      </w:pPr>
    </w:p>
    <w:p w14:paraId="7862DEB7" w14:textId="77777777" w:rsidR="006D4030" w:rsidRPr="003E382F" w:rsidRDefault="006D4030" w:rsidP="00BA60D7">
      <w:pPr>
        <w:autoSpaceDE w:val="0"/>
        <w:spacing w:after="0"/>
        <w:jc w:val="center"/>
        <w:rPr>
          <w:rFonts w:ascii="Times New Roman" w:hAnsi="Times New Roman"/>
          <w:sz w:val="24"/>
          <w:szCs w:val="24"/>
        </w:rPr>
      </w:pPr>
    </w:p>
    <w:p w14:paraId="0406FB62" w14:textId="77777777" w:rsidR="00073011" w:rsidRPr="003E382F" w:rsidRDefault="00073011" w:rsidP="00BA60D7">
      <w:pPr>
        <w:autoSpaceDE w:val="0"/>
        <w:spacing w:after="0"/>
        <w:jc w:val="center"/>
        <w:rPr>
          <w:rFonts w:ascii="Times New Roman" w:hAnsi="Times New Roman"/>
          <w:sz w:val="24"/>
          <w:szCs w:val="24"/>
        </w:rPr>
      </w:pPr>
    </w:p>
    <w:p w14:paraId="1AE69D78" w14:textId="77777777" w:rsidR="00073011" w:rsidRPr="003E382F" w:rsidRDefault="00073011" w:rsidP="00BA60D7">
      <w:pPr>
        <w:autoSpaceDE w:val="0"/>
        <w:spacing w:after="0"/>
        <w:jc w:val="center"/>
        <w:rPr>
          <w:rFonts w:ascii="Times New Roman" w:hAnsi="Times New Roman"/>
          <w:sz w:val="24"/>
          <w:szCs w:val="24"/>
        </w:rPr>
      </w:pPr>
    </w:p>
    <w:p w14:paraId="1C33C748" w14:textId="77777777" w:rsidR="009175C9" w:rsidRPr="003E382F" w:rsidRDefault="009175C9" w:rsidP="00BA60D7">
      <w:pPr>
        <w:autoSpaceDE w:val="0"/>
        <w:spacing w:after="0"/>
        <w:jc w:val="center"/>
        <w:rPr>
          <w:rFonts w:ascii="Times New Roman" w:hAnsi="Times New Roman"/>
          <w:sz w:val="24"/>
          <w:szCs w:val="24"/>
        </w:rPr>
      </w:pPr>
    </w:p>
    <w:p w14:paraId="0970E1F6" w14:textId="77777777" w:rsidR="009175C9" w:rsidRPr="003E382F" w:rsidRDefault="009175C9" w:rsidP="00BA60D7">
      <w:pPr>
        <w:autoSpaceDE w:val="0"/>
        <w:spacing w:after="0"/>
        <w:jc w:val="center"/>
        <w:rPr>
          <w:rFonts w:ascii="Times New Roman" w:hAnsi="Times New Roman"/>
          <w:sz w:val="24"/>
          <w:szCs w:val="24"/>
        </w:rPr>
      </w:pPr>
    </w:p>
    <w:p w14:paraId="4A9954D0" w14:textId="77777777" w:rsidR="009175C9" w:rsidRPr="003E382F" w:rsidRDefault="009175C9" w:rsidP="00BA60D7">
      <w:pPr>
        <w:autoSpaceDE w:val="0"/>
        <w:spacing w:after="0"/>
        <w:jc w:val="center"/>
        <w:rPr>
          <w:rFonts w:ascii="Times New Roman" w:hAnsi="Times New Roman"/>
          <w:sz w:val="24"/>
          <w:szCs w:val="24"/>
        </w:rPr>
      </w:pPr>
    </w:p>
    <w:p w14:paraId="77577D1C" w14:textId="77777777" w:rsidR="009175C9" w:rsidRPr="003E382F" w:rsidRDefault="009175C9" w:rsidP="00BA60D7">
      <w:pPr>
        <w:spacing w:after="0"/>
        <w:jc w:val="center"/>
        <w:rPr>
          <w:rFonts w:ascii="Times New Roman" w:hAnsi="Times New Roman"/>
          <w:sz w:val="24"/>
          <w:szCs w:val="24"/>
        </w:rPr>
      </w:pPr>
    </w:p>
    <w:p w14:paraId="72679B4C" w14:textId="77777777" w:rsidR="0083096B" w:rsidRPr="003E382F" w:rsidRDefault="0083096B" w:rsidP="00BA60D7">
      <w:pPr>
        <w:spacing w:after="0"/>
        <w:jc w:val="center"/>
        <w:rPr>
          <w:rFonts w:ascii="Times New Roman" w:hAnsi="Times New Roman"/>
          <w:sz w:val="24"/>
          <w:szCs w:val="24"/>
        </w:rPr>
      </w:pPr>
    </w:p>
    <w:p w14:paraId="0BBDA3D4" w14:textId="77777777" w:rsidR="0083096B" w:rsidRPr="003E382F" w:rsidRDefault="0083096B" w:rsidP="00BA60D7">
      <w:pPr>
        <w:spacing w:after="0"/>
        <w:jc w:val="center"/>
        <w:rPr>
          <w:rFonts w:ascii="Times New Roman" w:hAnsi="Times New Roman"/>
          <w:sz w:val="24"/>
          <w:szCs w:val="24"/>
        </w:rPr>
      </w:pPr>
    </w:p>
    <w:p w14:paraId="0542C12E" w14:textId="77777777" w:rsidR="0083096B" w:rsidRPr="003E382F" w:rsidRDefault="0083096B" w:rsidP="00BA60D7">
      <w:pPr>
        <w:spacing w:after="0"/>
        <w:jc w:val="center"/>
        <w:rPr>
          <w:rFonts w:ascii="Times New Roman" w:hAnsi="Times New Roman"/>
          <w:sz w:val="24"/>
          <w:szCs w:val="24"/>
        </w:rPr>
      </w:pPr>
    </w:p>
    <w:p w14:paraId="6CF9A7EC" w14:textId="77777777" w:rsidR="0083096B" w:rsidRPr="003E382F" w:rsidRDefault="0083096B" w:rsidP="00BA60D7">
      <w:pPr>
        <w:spacing w:after="0"/>
        <w:jc w:val="center"/>
        <w:rPr>
          <w:rFonts w:ascii="Times New Roman" w:hAnsi="Times New Roman"/>
          <w:sz w:val="24"/>
          <w:szCs w:val="24"/>
        </w:rPr>
      </w:pPr>
    </w:p>
    <w:p w14:paraId="40ABFB00" w14:textId="77777777" w:rsidR="00E150EF" w:rsidRPr="003E382F" w:rsidRDefault="00E150EF" w:rsidP="00BA60D7">
      <w:pPr>
        <w:spacing w:after="0"/>
        <w:jc w:val="center"/>
        <w:rPr>
          <w:rFonts w:ascii="Times New Roman" w:hAnsi="Times New Roman"/>
          <w:sz w:val="24"/>
          <w:szCs w:val="24"/>
        </w:rPr>
      </w:pPr>
    </w:p>
    <w:p w14:paraId="5B6AB184" w14:textId="77777777" w:rsidR="0083096B" w:rsidRPr="003E382F" w:rsidRDefault="0083096B" w:rsidP="00BA60D7">
      <w:pPr>
        <w:spacing w:after="0"/>
        <w:jc w:val="center"/>
        <w:rPr>
          <w:rFonts w:ascii="Times New Roman" w:hAnsi="Times New Roman"/>
          <w:sz w:val="24"/>
          <w:szCs w:val="24"/>
        </w:rPr>
      </w:pPr>
    </w:p>
    <w:p w14:paraId="625DA3FD" w14:textId="77777777" w:rsidR="00B23FD9" w:rsidRPr="003E382F" w:rsidRDefault="00B23FD9" w:rsidP="00BA60D7">
      <w:pPr>
        <w:spacing w:after="0"/>
        <w:jc w:val="center"/>
        <w:rPr>
          <w:rFonts w:ascii="Times New Roman" w:hAnsi="Times New Roman"/>
          <w:sz w:val="24"/>
          <w:szCs w:val="24"/>
        </w:rPr>
      </w:pPr>
    </w:p>
    <w:p w14:paraId="3D690876" w14:textId="038E0540" w:rsidR="00B23FD9" w:rsidRDefault="00B23FD9" w:rsidP="00BA60D7">
      <w:pPr>
        <w:spacing w:after="0"/>
        <w:jc w:val="center"/>
        <w:rPr>
          <w:rFonts w:ascii="Times New Roman" w:hAnsi="Times New Roman"/>
          <w:sz w:val="24"/>
          <w:szCs w:val="24"/>
        </w:rPr>
      </w:pPr>
    </w:p>
    <w:p w14:paraId="7A6C2098" w14:textId="77777777" w:rsidR="00E83045" w:rsidRPr="003E382F" w:rsidRDefault="00E83045" w:rsidP="00BA60D7">
      <w:pPr>
        <w:spacing w:after="0"/>
        <w:jc w:val="center"/>
        <w:rPr>
          <w:rFonts w:ascii="Times New Roman" w:hAnsi="Times New Roman"/>
          <w:sz w:val="24"/>
          <w:szCs w:val="24"/>
        </w:rPr>
      </w:pPr>
    </w:p>
    <w:p w14:paraId="27290C77" w14:textId="77777777" w:rsidR="0083096B" w:rsidRPr="003E382F" w:rsidRDefault="0083096B" w:rsidP="00BA60D7">
      <w:pPr>
        <w:spacing w:after="0"/>
        <w:jc w:val="center"/>
        <w:rPr>
          <w:rFonts w:ascii="Times New Roman" w:hAnsi="Times New Roman"/>
          <w:sz w:val="24"/>
          <w:szCs w:val="24"/>
        </w:rPr>
      </w:pPr>
    </w:p>
    <w:p w14:paraId="6CD00034" w14:textId="3BF2CFD3" w:rsidR="00BF6155" w:rsidRPr="003E382F" w:rsidRDefault="007776D6" w:rsidP="00BA60D7">
      <w:pPr>
        <w:spacing w:after="0"/>
        <w:jc w:val="center"/>
        <w:rPr>
          <w:rFonts w:ascii="Times New Roman" w:hAnsi="Times New Roman"/>
          <w:b/>
          <w:bCs/>
          <w:sz w:val="24"/>
          <w:szCs w:val="24"/>
        </w:rPr>
      </w:pPr>
      <w:r w:rsidRPr="003E382F">
        <w:rPr>
          <w:rFonts w:ascii="Times New Roman" w:hAnsi="Times New Roman"/>
          <w:sz w:val="24"/>
          <w:szCs w:val="24"/>
        </w:rPr>
        <w:t>Казань</w:t>
      </w:r>
      <w:r w:rsidR="00E150EF" w:rsidRPr="003E382F">
        <w:rPr>
          <w:rFonts w:ascii="Times New Roman" w:hAnsi="Times New Roman"/>
          <w:sz w:val="24"/>
          <w:szCs w:val="24"/>
        </w:rPr>
        <w:t>,</w:t>
      </w:r>
      <w:r w:rsidRPr="003E382F">
        <w:rPr>
          <w:rFonts w:ascii="Times New Roman" w:hAnsi="Times New Roman"/>
          <w:sz w:val="24"/>
          <w:szCs w:val="24"/>
        </w:rPr>
        <w:t xml:space="preserve"> </w:t>
      </w:r>
      <w:r w:rsidR="003E20D0" w:rsidRPr="003E382F">
        <w:rPr>
          <w:rFonts w:ascii="Times New Roman" w:hAnsi="Times New Roman"/>
          <w:sz w:val="24"/>
          <w:szCs w:val="24"/>
        </w:rPr>
        <w:t>202</w:t>
      </w:r>
      <w:r w:rsidR="003B24E4">
        <w:rPr>
          <w:rFonts w:ascii="Times New Roman" w:hAnsi="Times New Roman"/>
          <w:sz w:val="24"/>
          <w:szCs w:val="24"/>
        </w:rPr>
        <w:t>6</w:t>
      </w:r>
      <w:r w:rsidR="008A573A" w:rsidRPr="003E382F">
        <w:rPr>
          <w:rFonts w:ascii="Times New Roman" w:hAnsi="Times New Roman"/>
          <w:sz w:val="24"/>
          <w:szCs w:val="24"/>
        </w:rPr>
        <w:t xml:space="preserve"> </w:t>
      </w:r>
      <w:r w:rsidRPr="003E382F">
        <w:rPr>
          <w:rFonts w:ascii="Times New Roman" w:hAnsi="Times New Roman"/>
          <w:sz w:val="24"/>
          <w:szCs w:val="24"/>
        </w:rPr>
        <w:t xml:space="preserve">г. </w:t>
      </w:r>
    </w:p>
    <w:p w14:paraId="02A4B5F8" w14:textId="77777777" w:rsidR="009175C9" w:rsidRPr="003E382F" w:rsidRDefault="00BF6155" w:rsidP="00BA60D7">
      <w:pPr>
        <w:spacing w:after="0"/>
        <w:rPr>
          <w:rFonts w:ascii="Times New Roman" w:hAnsi="Times New Roman"/>
          <w:b/>
          <w:bCs/>
          <w:sz w:val="24"/>
          <w:szCs w:val="24"/>
        </w:rPr>
      </w:pPr>
      <w:r w:rsidRPr="003E382F">
        <w:rPr>
          <w:rFonts w:ascii="Times New Roman" w:hAnsi="Times New Roman"/>
          <w:b/>
          <w:bCs/>
          <w:sz w:val="24"/>
          <w:szCs w:val="24"/>
        </w:rPr>
        <w:br w:type="page"/>
      </w:r>
    </w:p>
    <w:p w14:paraId="03E58DF0" w14:textId="77777777" w:rsidR="00BF6155" w:rsidRPr="003E382F" w:rsidRDefault="00BF6155" w:rsidP="00BA60D7">
      <w:pPr>
        <w:pStyle w:val="17"/>
        <w:rPr>
          <w:sz w:val="24"/>
          <w:szCs w:val="24"/>
        </w:rPr>
      </w:pPr>
      <w:r w:rsidRPr="003E382F">
        <w:rPr>
          <w:sz w:val="24"/>
          <w:szCs w:val="24"/>
        </w:rPr>
        <w:lastRenderedPageBreak/>
        <w:t>ОГЛАВЛЕНИЕ</w:t>
      </w:r>
    </w:p>
    <w:p w14:paraId="1882F56D" w14:textId="77777777" w:rsidR="00BF6155" w:rsidRPr="003E382F" w:rsidRDefault="00BF6155" w:rsidP="00BA60D7">
      <w:pPr>
        <w:spacing w:after="0"/>
        <w:rPr>
          <w:rFonts w:ascii="Times New Roman" w:hAnsi="Times New Roman"/>
          <w:sz w:val="24"/>
          <w:szCs w:val="24"/>
        </w:rPr>
      </w:pPr>
    </w:p>
    <w:p w14:paraId="2C86BF74"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1. Информационная карта</w:t>
      </w:r>
    </w:p>
    <w:p w14:paraId="486B9FCE" w14:textId="77777777" w:rsidR="00D77AA5" w:rsidRPr="003E382F" w:rsidRDefault="00D77AA5" w:rsidP="00D77AA5">
      <w:pPr>
        <w:spacing w:after="0"/>
        <w:rPr>
          <w:rFonts w:ascii="Times New Roman" w:hAnsi="Times New Roman"/>
          <w:color w:val="000000" w:themeColor="text1"/>
          <w:sz w:val="24"/>
          <w:szCs w:val="24"/>
        </w:rPr>
      </w:pPr>
      <w:r w:rsidRPr="003E382F">
        <w:rPr>
          <w:rFonts w:ascii="Times New Roman" w:hAnsi="Times New Roman"/>
          <w:color w:val="000000" w:themeColor="text1"/>
          <w:sz w:val="24"/>
          <w:szCs w:val="24"/>
        </w:rPr>
        <w:t>Часть 2. Общие сведения</w:t>
      </w:r>
    </w:p>
    <w:p w14:paraId="63DE736E" w14:textId="77777777" w:rsidR="00D77AA5" w:rsidRPr="003E382F" w:rsidRDefault="00D77AA5" w:rsidP="00D77AA5">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3. Критерии оценки и сопоставления заявок на участие в закупке</w:t>
      </w:r>
    </w:p>
    <w:p w14:paraId="67FF3BBE"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 xml:space="preserve">Часть 4. Обоснование начальной максимальной цены договора </w:t>
      </w:r>
    </w:p>
    <w:p w14:paraId="45A3E0BC" w14:textId="77777777" w:rsidR="00D77AA5" w:rsidRPr="003E382F" w:rsidRDefault="00D77AA5" w:rsidP="00D77AA5">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5. Техническое задание</w:t>
      </w:r>
    </w:p>
    <w:p w14:paraId="3AF157AD"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6. Проект договора с приложениями</w:t>
      </w:r>
    </w:p>
    <w:p w14:paraId="57BD5758"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7. Форма заявки</w:t>
      </w:r>
    </w:p>
    <w:p w14:paraId="15CCC076"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8. Форма декларации о соответствии участника запроса предложений требованиям документации</w:t>
      </w:r>
    </w:p>
    <w:p w14:paraId="6B001B26" w14:textId="77777777" w:rsidR="00D77AA5" w:rsidRPr="003E382F" w:rsidRDefault="00D77AA5" w:rsidP="00D77AA5">
      <w:pPr>
        <w:spacing w:after="0"/>
        <w:rPr>
          <w:rFonts w:ascii="Times New Roman" w:hAnsi="Times New Roman"/>
          <w:sz w:val="24"/>
          <w:szCs w:val="24"/>
        </w:rPr>
      </w:pPr>
      <w:r w:rsidRPr="003E382F">
        <w:rPr>
          <w:rFonts w:ascii="Times New Roman" w:hAnsi="Times New Roman"/>
          <w:sz w:val="24"/>
          <w:szCs w:val="24"/>
        </w:rPr>
        <w:t>Часть 9. Предложения о квалификации участника закупки</w:t>
      </w:r>
    </w:p>
    <w:p w14:paraId="0BCE2289" w14:textId="77777777" w:rsidR="008D6BC9" w:rsidRPr="003E382F" w:rsidRDefault="008D6BC9" w:rsidP="00BA60D7">
      <w:pPr>
        <w:rPr>
          <w:rFonts w:eastAsiaTheme="minorHAnsi"/>
        </w:rPr>
      </w:pPr>
    </w:p>
    <w:p w14:paraId="7E0FA2A7" w14:textId="77777777" w:rsidR="00EA4EC4" w:rsidRPr="003E382F" w:rsidRDefault="00BF6155" w:rsidP="00BA60D7">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br w:type="page"/>
      </w:r>
      <w:bookmarkStart w:id="0" w:name="_Toc519252857"/>
      <w:r w:rsidR="00EA4EC4" w:rsidRPr="003E382F">
        <w:rPr>
          <w:rFonts w:ascii="Times New Roman" w:hAnsi="Times New Roman"/>
          <w:color w:val="auto"/>
          <w:sz w:val="24"/>
          <w:szCs w:val="24"/>
        </w:rPr>
        <w:lastRenderedPageBreak/>
        <w:t>Часть 1. Информационная карта</w:t>
      </w:r>
      <w:bookmarkEnd w:id="0"/>
    </w:p>
    <w:tbl>
      <w:tblPr>
        <w:tblW w:w="108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790"/>
        <w:gridCol w:w="5386"/>
      </w:tblGrid>
      <w:tr w:rsidR="00F23E24" w:rsidRPr="003E382F" w14:paraId="10368114"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38DFEC69" w14:textId="77777777" w:rsidR="00F23E24" w:rsidRPr="003E382F" w:rsidRDefault="00F23E24" w:rsidP="00D40520">
            <w:pPr>
              <w:pStyle w:val="Default"/>
              <w:jc w:val="both"/>
              <w:rPr>
                <w:b/>
                <w:bCs/>
              </w:rPr>
            </w:pPr>
            <w:r w:rsidRPr="003E382F">
              <w:t>1</w:t>
            </w:r>
          </w:p>
        </w:tc>
        <w:tc>
          <w:tcPr>
            <w:tcW w:w="4790" w:type="dxa"/>
            <w:tcBorders>
              <w:top w:val="single" w:sz="4" w:space="0" w:color="auto"/>
              <w:left w:val="single" w:sz="4" w:space="0" w:color="auto"/>
              <w:bottom w:val="single" w:sz="4" w:space="0" w:color="auto"/>
              <w:right w:val="single" w:sz="4" w:space="0" w:color="auto"/>
            </w:tcBorders>
            <w:hideMark/>
          </w:tcPr>
          <w:p w14:paraId="017D48D9" w14:textId="77777777" w:rsidR="00F23E24" w:rsidRPr="003E382F" w:rsidRDefault="00F23E24" w:rsidP="00D40520">
            <w:pPr>
              <w:pStyle w:val="Default"/>
              <w:jc w:val="both"/>
            </w:pPr>
            <w:r w:rsidRPr="003E382F">
              <w:rPr>
                <w:b/>
                <w:bCs/>
              </w:rPr>
              <w:br w:type="page"/>
            </w:r>
            <w:r w:rsidRPr="003E382F">
              <w:t xml:space="preserve">Способ процедуры закупки </w:t>
            </w:r>
          </w:p>
        </w:tc>
        <w:tc>
          <w:tcPr>
            <w:tcW w:w="5386" w:type="dxa"/>
            <w:tcBorders>
              <w:top w:val="single" w:sz="4" w:space="0" w:color="auto"/>
              <w:left w:val="single" w:sz="4" w:space="0" w:color="auto"/>
              <w:bottom w:val="single" w:sz="4" w:space="0" w:color="auto"/>
              <w:right w:val="single" w:sz="4" w:space="0" w:color="auto"/>
            </w:tcBorders>
            <w:hideMark/>
          </w:tcPr>
          <w:p w14:paraId="3E6051FF" w14:textId="1371EBC2" w:rsidR="00F23E24" w:rsidRPr="003E382F" w:rsidRDefault="00066DDC" w:rsidP="00D40520">
            <w:pPr>
              <w:pStyle w:val="Default"/>
              <w:jc w:val="center"/>
            </w:pPr>
            <w:r w:rsidRPr="003E382F">
              <w:t>Запрос предложений в электронной форме</w:t>
            </w:r>
            <w:r w:rsidR="00A5496C" w:rsidRPr="003E382F">
              <w:t xml:space="preserve"> (далее – </w:t>
            </w:r>
            <w:r w:rsidRPr="003E382F">
              <w:t>Запрос предложений</w:t>
            </w:r>
            <w:r w:rsidR="00A5496C" w:rsidRPr="003E382F">
              <w:t>)</w:t>
            </w:r>
          </w:p>
        </w:tc>
      </w:tr>
      <w:tr w:rsidR="00F23E24" w:rsidRPr="003E382F" w14:paraId="5C51261C" w14:textId="77777777" w:rsidTr="00F74455">
        <w:trPr>
          <w:trHeight w:val="383"/>
        </w:trPr>
        <w:tc>
          <w:tcPr>
            <w:tcW w:w="709" w:type="dxa"/>
            <w:tcBorders>
              <w:top w:val="single" w:sz="4" w:space="0" w:color="auto"/>
              <w:left w:val="single" w:sz="4" w:space="0" w:color="auto"/>
              <w:bottom w:val="single" w:sz="4" w:space="0" w:color="auto"/>
              <w:right w:val="single" w:sz="4" w:space="0" w:color="auto"/>
            </w:tcBorders>
          </w:tcPr>
          <w:p w14:paraId="16028840" w14:textId="77777777" w:rsidR="00F23E24" w:rsidRPr="003E382F" w:rsidRDefault="00F23E24" w:rsidP="00D40520">
            <w:pPr>
              <w:pStyle w:val="Default"/>
              <w:jc w:val="both"/>
            </w:pPr>
            <w:r w:rsidRPr="003E382F">
              <w:t>2</w:t>
            </w:r>
          </w:p>
        </w:tc>
        <w:tc>
          <w:tcPr>
            <w:tcW w:w="4790" w:type="dxa"/>
            <w:tcBorders>
              <w:top w:val="single" w:sz="4" w:space="0" w:color="auto"/>
              <w:left w:val="single" w:sz="4" w:space="0" w:color="auto"/>
              <w:bottom w:val="single" w:sz="4" w:space="0" w:color="auto"/>
              <w:right w:val="single" w:sz="4" w:space="0" w:color="auto"/>
            </w:tcBorders>
            <w:hideMark/>
          </w:tcPr>
          <w:p w14:paraId="7A31CAA0" w14:textId="77777777" w:rsidR="00F23E24" w:rsidRPr="003E382F" w:rsidRDefault="00F23E24" w:rsidP="00D40520">
            <w:pPr>
              <w:pStyle w:val="Default"/>
              <w:jc w:val="both"/>
            </w:pPr>
            <w:r w:rsidRPr="003E382F">
              <w:t xml:space="preserve">Наименование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633751FC" w14:textId="03588C85" w:rsidR="00F23E24" w:rsidRPr="003E382F" w:rsidRDefault="00B23FD9" w:rsidP="00D40520">
            <w:pPr>
              <w:pStyle w:val="Default"/>
              <w:jc w:val="center"/>
            </w:pPr>
            <w:r w:rsidRPr="003E382F">
              <w:rPr>
                <w:rFonts w:eastAsia="Cambria" w:cs="Cambria"/>
                <w:kern w:val="1"/>
                <w:u w:color="000000"/>
              </w:rPr>
              <w:t>Общество с ограниченной ответственностью «Энергоресурс»</w:t>
            </w:r>
          </w:p>
        </w:tc>
      </w:tr>
      <w:tr w:rsidR="00F23E24" w:rsidRPr="003E382F" w14:paraId="7402E50C"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302FD9CA" w14:textId="77777777" w:rsidR="00F23E24" w:rsidRPr="003E382F" w:rsidRDefault="00F23E24" w:rsidP="00D40520">
            <w:pPr>
              <w:pStyle w:val="Default"/>
              <w:jc w:val="both"/>
            </w:pPr>
            <w:r w:rsidRPr="003E382F">
              <w:t>3</w:t>
            </w:r>
          </w:p>
        </w:tc>
        <w:tc>
          <w:tcPr>
            <w:tcW w:w="4790" w:type="dxa"/>
            <w:tcBorders>
              <w:top w:val="single" w:sz="4" w:space="0" w:color="auto"/>
              <w:left w:val="single" w:sz="4" w:space="0" w:color="auto"/>
              <w:bottom w:val="single" w:sz="4" w:space="0" w:color="auto"/>
              <w:right w:val="single" w:sz="4" w:space="0" w:color="auto"/>
            </w:tcBorders>
            <w:hideMark/>
          </w:tcPr>
          <w:p w14:paraId="36C2D727" w14:textId="77777777" w:rsidR="00F23E24" w:rsidRPr="003E382F" w:rsidRDefault="00F23E24" w:rsidP="00D40520">
            <w:pPr>
              <w:pStyle w:val="Default"/>
              <w:jc w:val="both"/>
            </w:pPr>
            <w:r w:rsidRPr="003E382F">
              <w:t xml:space="preserve">ИНН/КПП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6BC4B28E" w14:textId="53B13EFD" w:rsidR="00F23E24" w:rsidRPr="003E382F" w:rsidRDefault="00B23FD9" w:rsidP="00D40520">
            <w:pPr>
              <w:pStyle w:val="Default"/>
              <w:jc w:val="center"/>
            </w:pPr>
            <w:r w:rsidRPr="003E382F">
              <w:t>1660252694</w:t>
            </w:r>
            <w:r w:rsidR="00B83B6F" w:rsidRPr="003E382F">
              <w:t>/</w:t>
            </w:r>
            <w:r w:rsidRPr="003E382F">
              <w:t>166001001</w:t>
            </w:r>
          </w:p>
        </w:tc>
      </w:tr>
      <w:tr w:rsidR="00F23E24" w:rsidRPr="003E382F" w14:paraId="04F6DE7E"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2E19FA1E" w14:textId="77777777" w:rsidR="00F23E24" w:rsidRPr="003E382F" w:rsidRDefault="00F23E24" w:rsidP="00D40520">
            <w:pPr>
              <w:pStyle w:val="Default"/>
              <w:jc w:val="both"/>
            </w:pPr>
            <w:r w:rsidRPr="003E382F">
              <w:t>4</w:t>
            </w:r>
          </w:p>
        </w:tc>
        <w:tc>
          <w:tcPr>
            <w:tcW w:w="4790" w:type="dxa"/>
            <w:tcBorders>
              <w:top w:val="single" w:sz="4" w:space="0" w:color="auto"/>
              <w:left w:val="single" w:sz="4" w:space="0" w:color="auto"/>
              <w:bottom w:val="single" w:sz="4" w:space="0" w:color="auto"/>
              <w:right w:val="single" w:sz="4" w:space="0" w:color="auto"/>
            </w:tcBorders>
            <w:hideMark/>
          </w:tcPr>
          <w:p w14:paraId="359D1502" w14:textId="77777777" w:rsidR="00F23E24" w:rsidRPr="003E382F" w:rsidRDefault="00F23E24" w:rsidP="00D40520">
            <w:pPr>
              <w:pStyle w:val="Default"/>
              <w:jc w:val="both"/>
            </w:pPr>
            <w:r w:rsidRPr="003E382F">
              <w:t xml:space="preserve">Место нахождения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1F07AFFA" w14:textId="63D65311" w:rsidR="00F23E24" w:rsidRPr="003E382F" w:rsidRDefault="00B23FD9" w:rsidP="00D40520">
            <w:pPr>
              <w:pStyle w:val="Default"/>
              <w:jc w:val="center"/>
            </w:pPr>
            <w:r w:rsidRPr="003E382F">
              <w:t>420053, Республика Татарстан, г. Казань, ул. Журналистов, д. 62, пом. 18</w:t>
            </w:r>
          </w:p>
        </w:tc>
      </w:tr>
      <w:tr w:rsidR="00F23E24" w:rsidRPr="003E382F" w14:paraId="5BC31E49"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0DC244FE" w14:textId="77777777" w:rsidR="00F23E24" w:rsidRPr="003E382F" w:rsidRDefault="00F23E24" w:rsidP="00D40520">
            <w:pPr>
              <w:pStyle w:val="Default"/>
              <w:jc w:val="both"/>
            </w:pPr>
            <w:r w:rsidRPr="003E382F">
              <w:t>5</w:t>
            </w:r>
          </w:p>
        </w:tc>
        <w:tc>
          <w:tcPr>
            <w:tcW w:w="4790" w:type="dxa"/>
            <w:tcBorders>
              <w:top w:val="single" w:sz="4" w:space="0" w:color="auto"/>
              <w:left w:val="single" w:sz="4" w:space="0" w:color="auto"/>
              <w:bottom w:val="single" w:sz="4" w:space="0" w:color="auto"/>
              <w:right w:val="single" w:sz="4" w:space="0" w:color="auto"/>
            </w:tcBorders>
            <w:hideMark/>
          </w:tcPr>
          <w:p w14:paraId="70DD871B" w14:textId="77777777" w:rsidR="00F23E24" w:rsidRPr="003E382F" w:rsidRDefault="00F23E24" w:rsidP="00D40520">
            <w:pPr>
              <w:pStyle w:val="Default"/>
              <w:jc w:val="both"/>
            </w:pPr>
            <w:r w:rsidRPr="003E382F">
              <w:t xml:space="preserve">Номер контактного телефона заказчика, Адрес электронной почты </w:t>
            </w:r>
          </w:p>
        </w:tc>
        <w:tc>
          <w:tcPr>
            <w:tcW w:w="5386" w:type="dxa"/>
            <w:tcBorders>
              <w:top w:val="single" w:sz="4" w:space="0" w:color="auto"/>
              <w:left w:val="single" w:sz="4" w:space="0" w:color="auto"/>
              <w:bottom w:val="single" w:sz="4" w:space="0" w:color="auto"/>
              <w:right w:val="single" w:sz="4" w:space="0" w:color="auto"/>
            </w:tcBorders>
            <w:hideMark/>
          </w:tcPr>
          <w:p w14:paraId="65F9AB44" w14:textId="77777777" w:rsidR="00BD6BA7" w:rsidRDefault="00BD6BA7" w:rsidP="00D40520">
            <w:pPr>
              <w:pStyle w:val="Default"/>
              <w:jc w:val="center"/>
            </w:pPr>
            <w:r w:rsidRPr="00BD6BA7">
              <w:t xml:space="preserve">Худайбердин Динар Динисламович, </w:t>
            </w:r>
          </w:p>
          <w:p w14:paraId="7D9517E8" w14:textId="4ACAED2D" w:rsidR="00F23E24" w:rsidRPr="003E382F" w:rsidRDefault="00BD6BA7" w:rsidP="00D40520">
            <w:pPr>
              <w:pStyle w:val="Default"/>
              <w:jc w:val="center"/>
            </w:pPr>
            <w:r w:rsidRPr="00BD6BA7">
              <w:t>8(843) 202-33-34 доб. 6414, dd.khudaiberdin@energo-res.com</w:t>
            </w:r>
          </w:p>
        </w:tc>
      </w:tr>
      <w:tr w:rsidR="00F23E24" w:rsidRPr="003E382F" w14:paraId="730AC14E"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676DABDC" w14:textId="77777777" w:rsidR="00F23E24" w:rsidRPr="003E382F" w:rsidRDefault="00F23E24" w:rsidP="00D40520">
            <w:pPr>
              <w:pStyle w:val="Default"/>
              <w:jc w:val="both"/>
            </w:pPr>
            <w:r w:rsidRPr="003E382F">
              <w:t>6</w:t>
            </w:r>
          </w:p>
        </w:tc>
        <w:tc>
          <w:tcPr>
            <w:tcW w:w="4790" w:type="dxa"/>
            <w:tcBorders>
              <w:top w:val="single" w:sz="4" w:space="0" w:color="auto"/>
              <w:left w:val="single" w:sz="4" w:space="0" w:color="auto"/>
              <w:bottom w:val="single" w:sz="4" w:space="0" w:color="auto"/>
              <w:right w:val="single" w:sz="4" w:space="0" w:color="auto"/>
            </w:tcBorders>
            <w:hideMark/>
          </w:tcPr>
          <w:p w14:paraId="756712DA" w14:textId="77777777" w:rsidR="00F23E24" w:rsidRPr="003E382F" w:rsidRDefault="00F23E24" w:rsidP="00D40520">
            <w:pPr>
              <w:pStyle w:val="Default"/>
              <w:jc w:val="both"/>
            </w:pPr>
            <w:r w:rsidRPr="003E382F">
              <w:t xml:space="preserve">Предмет закупки </w:t>
            </w:r>
          </w:p>
        </w:tc>
        <w:tc>
          <w:tcPr>
            <w:tcW w:w="5386" w:type="dxa"/>
            <w:tcBorders>
              <w:top w:val="single" w:sz="4" w:space="0" w:color="auto"/>
              <w:left w:val="single" w:sz="4" w:space="0" w:color="auto"/>
              <w:bottom w:val="single" w:sz="4" w:space="0" w:color="auto"/>
              <w:right w:val="single" w:sz="4" w:space="0" w:color="auto"/>
            </w:tcBorders>
            <w:hideMark/>
          </w:tcPr>
          <w:p w14:paraId="0E4B1FAC" w14:textId="24172394" w:rsidR="007F54C9" w:rsidRPr="00042C58" w:rsidRDefault="004F2569" w:rsidP="0045765C">
            <w:pPr>
              <w:autoSpaceDE w:val="0"/>
              <w:spacing w:after="0" w:line="240" w:lineRule="auto"/>
              <w:jc w:val="center"/>
              <w:rPr>
                <w:rFonts w:ascii="Times New Roman" w:hAnsi="Times New Roman"/>
                <w:sz w:val="24"/>
                <w:szCs w:val="24"/>
              </w:rPr>
            </w:pPr>
            <w:r>
              <w:rPr>
                <w:rFonts w:ascii="Times New Roman" w:hAnsi="Times New Roman"/>
                <w:sz w:val="24"/>
                <w:szCs w:val="24"/>
              </w:rPr>
              <w:t>В</w:t>
            </w:r>
            <w:r w:rsidR="0045765C" w:rsidRPr="0045765C">
              <w:rPr>
                <w:rFonts w:ascii="Times New Roman" w:hAnsi="Times New Roman"/>
                <w:sz w:val="24"/>
                <w:szCs w:val="24"/>
              </w:rPr>
              <w:t>ыполнение работ по текущему ремонту оборудования и доработке системы водоподгот</w:t>
            </w:r>
            <w:r w:rsidR="0045765C">
              <w:rPr>
                <w:rFonts w:ascii="Times New Roman" w:hAnsi="Times New Roman"/>
                <w:sz w:val="24"/>
                <w:szCs w:val="24"/>
              </w:rPr>
              <w:t>овки блочно-модульной котельной</w:t>
            </w:r>
            <w:r w:rsidR="0045765C" w:rsidRPr="0045765C">
              <w:rPr>
                <w:rFonts w:ascii="Times New Roman" w:hAnsi="Times New Roman"/>
                <w:sz w:val="24"/>
                <w:szCs w:val="24"/>
              </w:rPr>
              <w:t xml:space="preserve"> ЖК «Царево Village»</w:t>
            </w:r>
          </w:p>
        </w:tc>
      </w:tr>
      <w:tr w:rsidR="00F23E24" w:rsidRPr="003E382F" w14:paraId="085338CF"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7EA6B389" w14:textId="77777777" w:rsidR="00F23E24" w:rsidRPr="003E382F" w:rsidRDefault="00F23E24" w:rsidP="00D40520">
            <w:pPr>
              <w:pStyle w:val="Default"/>
              <w:jc w:val="both"/>
            </w:pPr>
            <w:r w:rsidRPr="003E382F">
              <w:t>7</w:t>
            </w:r>
          </w:p>
        </w:tc>
        <w:tc>
          <w:tcPr>
            <w:tcW w:w="4790" w:type="dxa"/>
            <w:tcBorders>
              <w:top w:val="single" w:sz="4" w:space="0" w:color="auto"/>
              <w:left w:val="single" w:sz="4" w:space="0" w:color="auto"/>
              <w:bottom w:val="single" w:sz="4" w:space="0" w:color="auto"/>
              <w:right w:val="single" w:sz="4" w:space="0" w:color="auto"/>
            </w:tcBorders>
            <w:hideMark/>
          </w:tcPr>
          <w:p w14:paraId="5C4285AE" w14:textId="77777777" w:rsidR="00F23E24" w:rsidRPr="00D40520" w:rsidRDefault="00F23E24" w:rsidP="00D40520">
            <w:pPr>
              <w:pStyle w:val="Default"/>
              <w:jc w:val="both"/>
              <w:rPr>
                <w:highlight w:val="yellow"/>
              </w:rPr>
            </w:pPr>
            <w:r w:rsidRPr="005C2A31">
              <w:t>Код по ОКПД 2 / ОКВЭД 2</w:t>
            </w:r>
          </w:p>
        </w:tc>
        <w:tc>
          <w:tcPr>
            <w:tcW w:w="5386" w:type="dxa"/>
            <w:tcBorders>
              <w:top w:val="single" w:sz="4" w:space="0" w:color="auto"/>
              <w:left w:val="single" w:sz="4" w:space="0" w:color="auto"/>
              <w:bottom w:val="single" w:sz="4" w:space="0" w:color="auto"/>
              <w:right w:val="single" w:sz="4" w:space="0" w:color="auto"/>
            </w:tcBorders>
            <w:hideMark/>
          </w:tcPr>
          <w:p w14:paraId="7F0F483D" w14:textId="34D5BCC0" w:rsidR="00F23E24" w:rsidRPr="00D40520" w:rsidRDefault="004F2569" w:rsidP="00D40520">
            <w:pPr>
              <w:pStyle w:val="Default"/>
              <w:jc w:val="center"/>
              <w:rPr>
                <w:highlight w:val="yellow"/>
              </w:rPr>
            </w:pPr>
            <w:r>
              <w:t>33.12.29.900</w:t>
            </w:r>
            <w:r w:rsidR="005C2A31">
              <w:t>/33.12</w:t>
            </w:r>
          </w:p>
        </w:tc>
      </w:tr>
      <w:tr w:rsidR="00F23E24" w:rsidRPr="003E382F" w14:paraId="26D1DE77" w14:textId="77777777" w:rsidTr="00F74455">
        <w:trPr>
          <w:trHeight w:val="385"/>
        </w:trPr>
        <w:tc>
          <w:tcPr>
            <w:tcW w:w="709" w:type="dxa"/>
            <w:tcBorders>
              <w:top w:val="single" w:sz="4" w:space="0" w:color="auto"/>
              <w:left w:val="single" w:sz="4" w:space="0" w:color="auto"/>
              <w:bottom w:val="single" w:sz="4" w:space="0" w:color="auto"/>
              <w:right w:val="single" w:sz="4" w:space="0" w:color="auto"/>
            </w:tcBorders>
          </w:tcPr>
          <w:p w14:paraId="7BB71F5C" w14:textId="77777777" w:rsidR="00F23E24" w:rsidRPr="003E382F" w:rsidRDefault="00F23E24" w:rsidP="00D40520">
            <w:pPr>
              <w:pStyle w:val="Default"/>
              <w:jc w:val="both"/>
            </w:pPr>
            <w:r w:rsidRPr="003E382F">
              <w:t>8</w:t>
            </w:r>
          </w:p>
        </w:tc>
        <w:tc>
          <w:tcPr>
            <w:tcW w:w="4790" w:type="dxa"/>
            <w:tcBorders>
              <w:top w:val="single" w:sz="4" w:space="0" w:color="auto"/>
              <w:left w:val="single" w:sz="4" w:space="0" w:color="auto"/>
              <w:bottom w:val="single" w:sz="4" w:space="0" w:color="auto"/>
              <w:right w:val="single" w:sz="4" w:space="0" w:color="auto"/>
            </w:tcBorders>
            <w:hideMark/>
          </w:tcPr>
          <w:p w14:paraId="3B3AF52C" w14:textId="77777777" w:rsidR="00F23E24" w:rsidRPr="003E382F" w:rsidRDefault="00F23E24" w:rsidP="00D40520">
            <w:pPr>
              <w:pStyle w:val="Default"/>
              <w:jc w:val="both"/>
            </w:pPr>
            <w:r w:rsidRPr="003E382F">
              <w:t>Количество поставляемого товара, объема выполняемых работ, оказываемых услуг</w:t>
            </w:r>
          </w:p>
        </w:tc>
        <w:tc>
          <w:tcPr>
            <w:tcW w:w="5386" w:type="dxa"/>
            <w:tcBorders>
              <w:top w:val="single" w:sz="4" w:space="0" w:color="auto"/>
              <w:left w:val="single" w:sz="4" w:space="0" w:color="auto"/>
              <w:bottom w:val="single" w:sz="4" w:space="0" w:color="auto"/>
              <w:right w:val="single" w:sz="4" w:space="0" w:color="auto"/>
            </w:tcBorders>
            <w:hideMark/>
          </w:tcPr>
          <w:p w14:paraId="5FDC706D" w14:textId="0B1E4058" w:rsidR="00F23E24" w:rsidRPr="003E382F" w:rsidRDefault="00644D68" w:rsidP="00D40520">
            <w:pPr>
              <w:pStyle w:val="Default"/>
              <w:jc w:val="center"/>
            </w:pPr>
            <w:r w:rsidRPr="003E382F">
              <w:t>В соответствии с частью 5 настоящей документации «Техническое задание»</w:t>
            </w:r>
          </w:p>
        </w:tc>
      </w:tr>
      <w:tr w:rsidR="00F23E24" w:rsidRPr="003E382F" w14:paraId="1266D957"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5C503F0A" w14:textId="77777777" w:rsidR="00F23E24" w:rsidRPr="003E382F" w:rsidRDefault="00F23E24" w:rsidP="00D40520">
            <w:pPr>
              <w:pStyle w:val="Default"/>
              <w:jc w:val="both"/>
            </w:pPr>
            <w:r w:rsidRPr="003E382F">
              <w:t>9</w:t>
            </w:r>
          </w:p>
        </w:tc>
        <w:tc>
          <w:tcPr>
            <w:tcW w:w="4790" w:type="dxa"/>
            <w:tcBorders>
              <w:top w:val="single" w:sz="4" w:space="0" w:color="auto"/>
              <w:left w:val="single" w:sz="4" w:space="0" w:color="auto"/>
              <w:bottom w:val="single" w:sz="4" w:space="0" w:color="auto"/>
              <w:right w:val="single" w:sz="4" w:space="0" w:color="auto"/>
            </w:tcBorders>
            <w:hideMark/>
          </w:tcPr>
          <w:p w14:paraId="0D8F4B3C" w14:textId="77777777" w:rsidR="00F23E24" w:rsidRPr="003E382F" w:rsidRDefault="00F23E24" w:rsidP="00D40520">
            <w:pPr>
              <w:pStyle w:val="Default"/>
              <w:jc w:val="both"/>
            </w:pPr>
            <w:r w:rsidRPr="003E382F">
              <w:t xml:space="preserve">Место поставки товара, выполнения работ, оказания услуг </w:t>
            </w:r>
          </w:p>
        </w:tc>
        <w:tc>
          <w:tcPr>
            <w:tcW w:w="5386" w:type="dxa"/>
            <w:tcBorders>
              <w:top w:val="single" w:sz="4" w:space="0" w:color="auto"/>
              <w:left w:val="single" w:sz="4" w:space="0" w:color="auto"/>
              <w:bottom w:val="single" w:sz="4" w:space="0" w:color="auto"/>
              <w:right w:val="single" w:sz="4" w:space="0" w:color="auto"/>
            </w:tcBorders>
            <w:hideMark/>
          </w:tcPr>
          <w:p w14:paraId="4D460627" w14:textId="1EE0BB35" w:rsidR="00F23E24" w:rsidRPr="003E382F" w:rsidRDefault="00644D68" w:rsidP="00D40520">
            <w:pPr>
              <w:spacing w:after="0" w:line="240" w:lineRule="auto"/>
              <w:jc w:val="center"/>
              <w:rPr>
                <w:rFonts w:ascii="Times New Roman" w:hAnsi="Times New Roman"/>
                <w:sz w:val="24"/>
                <w:szCs w:val="24"/>
              </w:rPr>
            </w:pPr>
            <w:r w:rsidRPr="00D40520">
              <w:rPr>
                <w:rFonts w:ascii="Times New Roman" w:hAnsi="Times New Roman"/>
                <w:sz w:val="24"/>
              </w:rPr>
              <w:t>В соответствии с частью 5 настоящей документации «Техническое задание»</w:t>
            </w:r>
          </w:p>
        </w:tc>
      </w:tr>
      <w:tr w:rsidR="00D40520" w:rsidRPr="003E382F" w14:paraId="6DC71E7D" w14:textId="77777777" w:rsidTr="00D40520">
        <w:trPr>
          <w:trHeight w:val="109"/>
        </w:trPr>
        <w:tc>
          <w:tcPr>
            <w:tcW w:w="709" w:type="dxa"/>
            <w:tcBorders>
              <w:top w:val="single" w:sz="4" w:space="0" w:color="auto"/>
              <w:left w:val="single" w:sz="4" w:space="0" w:color="auto"/>
              <w:bottom w:val="single" w:sz="4" w:space="0" w:color="auto"/>
              <w:right w:val="single" w:sz="4" w:space="0" w:color="auto"/>
            </w:tcBorders>
          </w:tcPr>
          <w:p w14:paraId="0EACA9E9" w14:textId="77777777" w:rsidR="00D40520" w:rsidRPr="003E382F" w:rsidRDefault="00D40520" w:rsidP="00D40520">
            <w:pPr>
              <w:pStyle w:val="Default"/>
              <w:jc w:val="both"/>
            </w:pPr>
            <w:r w:rsidRPr="003E382F">
              <w:t>10</w:t>
            </w:r>
          </w:p>
        </w:tc>
        <w:tc>
          <w:tcPr>
            <w:tcW w:w="4790" w:type="dxa"/>
            <w:tcBorders>
              <w:top w:val="single" w:sz="4" w:space="0" w:color="auto"/>
              <w:left w:val="single" w:sz="4" w:space="0" w:color="auto"/>
              <w:bottom w:val="single" w:sz="4" w:space="0" w:color="auto"/>
              <w:right w:val="single" w:sz="4" w:space="0" w:color="auto"/>
            </w:tcBorders>
            <w:hideMark/>
          </w:tcPr>
          <w:p w14:paraId="10FF182E" w14:textId="77777777" w:rsidR="00D40520" w:rsidRPr="00EE22FA" w:rsidRDefault="00D40520" w:rsidP="00D40520">
            <w:pPr>
              <w:pStyle w:val="Default"/>
              <w:jc w:val="both"/>
            </w:pPr>
            <w:r w:rsidRPr="00EE22FA">
              <w:t xml:space="preserve">Дата начала подачи заявок </w:t>
            </w:r>
          </w:p>
        </w:tc>
        <w:tc>
          <w:tcPr>
            <w:tcW w:w="5386" w:type="dxa"/>
            <w:vAlign w:val="center"/>
          </w:tcPr>
          <w:p w14:paraId="254F4998" w14:textId="631D8490" w:rsidR="00D40520" w:rsidRPr="00EE22FA" w:rsidRDefault="00BB2466" w:rsidP="00D40520">
            <w:pPr>
              <w:pStyle w:val="Default"/>
              <w:jc w:val="center"/>
              <w:rPr>
                <w:color w:val="auto"/>
              </w:rPr>
            </w:pPr>
            <w:r>
              <w:t>30</w:t>
            </w:r>
            <w:r w:rsidR="00D40520" w:rsidRPr="00EE22FA">
              <w:t>.07.2026</w:t>
            </w:r>
          </w:p>
        </w:tc>
      </w:tr>
      <w:tr w:rsidR="00D40520" w:rsidRPr="003E382F" w14:paraId="626BDB90" w14:textId="77777777" w:rsidTr="00D40520">
        <w:trPr>
          <w:trHeight w:val="247"/>
        </w:trPr>
        <w:tc>
          <w:tcPr>
            <w:tcW w:w="709" w:type="dxa"/>
            <w:tcBorders>
              <w:top w:val="single" w:sz="4" w:space="0" w:color="auto"/>
              <w:left w:val="single" w:sz="4" w:space="0" w:color="auto"/>
              <w:bottom w:val="single" w:sz="4" w:space="0" w:color="auto"/>
              <w:right w:val="single" w:sz="4" w:space="0" w:color="auto"/>
            </w:tcBorders>
          </w:tcPr>
          <w:p w14:paraId="0AE98C30" w14:textId="77777777" w:rsidR="00D40520" w:rsidRPr="003E382F" w:rsidRDefault="00D40520" w:rsidP="00D40520">
            <w:pPr>
              <w:pStyle w:val="Default"/>
              <w:jc w:val="both"/>
            </w:pPr>
            <w:r w:rsidRPr="003E382F">
              <w:t>11</w:t>
            </w:r>
          </w:p>
        </w:tc>
        <w:tc>
          <w:tcPr>
            <w:tcW w:w="4790" w:type="dxa"/>
            <w:tcBorders>
              <w:top w:val="single" w:sz="4" w:space="0" w:color="auto"/>
              <w:left w:val="single" w:sz="4" w:space="0" w:color="auto"/>
              <w:bottom w:val="single" w:sz="4" w:space="0" w:color="auto"/>
              <w:right w:val="single" w:sz="4" w:space="0" w:color="auto"/>
            </w:tcBorders>
            <w:hideMark/>
          </w:tcPr>
          <w:p w14:paraId="3CB3BAC5" w14:textId="1F89F1F9" w:rsidR="00D40520" w:rsidRPr="00EE22FA" w:rsidRDefault="00D40520" w:rsidP="00D40520">
            <w:pPr>
              <w:pStyle w:val="Default"/>
              <w:jc w:val="both"/>
            </w:pPr>
            <w:r w:rsidRPr="00EE22FA">
              <w:t>Дата и время окончания срока подачи заявок на участие в запросе предложений</w:t>
            </w:r>
          </w:p>
        </w:tc>
        <w:tc>
          <w:tcPr>
            <w:tcW w:w="5386" w:type="dxa"/>
            <w:vAlign w:val="center"/>
          </w:tcPr>
          <w:p w14:paraId="5610ED49" w14:textId="7EA6B539" w:rsidR="00D40520" w:rsidRPr="00EE22FA" w:rsidRDefault="00BB2466" w:rsidP="004F2569">
            <w:pPr>
              <w:pStyle w:val="Default"/>
              <w:jc w:val="center"/>
              <w:rPr>
                <w:color w:val="auto"/>
              </w:rPr>
            </w:pPr>
            <w:r>
              <w:t>11</w:t>
            </w:r>
            <w:r w:rsidR="00D40520" w:rsidRPr="00EE22FA">
              <w:t>.0</w:t>
            </w:r>
            <w:r w:rsidR="004F2569">
              <w:t>8</w:t>
            </w:r>
            <w:r w:rsidR="00D40520" w:rsidRPr="00EE22FA">
              <w:t>.2026, 10:00 (по московскому времени)</w:t>
            </w:r>
          </w:p>
        </w:tc>
      </w:tr>
      <w:tr w:rsidR="00D40520" w:rsidRPr="003E382F" w14:paraId="6B0B726E" w14:textId="77777777" w:rsidTr="00D40520">
        <w:trPr>
          <w:trHeight w:val="247"/>
        </w:trPr>
        <w:tc>
          <w:tcPr>
            <w:tcW w:w="709" w:type="dxa"/>
            <w:tcBorders>
              <w:top w:val="single" w:sz="4" w:space="0" w:color="auto"/>
              <w:left w:val="single" w:sz="4" w:space="0" w:color="auto"/>
              <w:bottom w:val="single" w:sz="4" w:space="0" w:color="auto"/>
              <w:right w:val="single" w:sz="4" w:space="0" w:color="auto"/>
            </w:tcBorders>
          </w:tcPr>
          <w:p w14:paraId="5ED31F8B" w14:textId="77777777" w:rsidR="00D40520" w:rsidRPr="003E382F" w:rsidRDefault="00D40520" w:rsidP="00D40520">
            <w:pPr>
              <w:pStyle w:val="Default"/>
              <w:jc w:val="both"/>
            </w:pPr>
            <w:r w:rsidRPr="003E382F">
              <w:t>12</w:t>
            </w:r>
          </w:p>
        </w:tc>
        <w:tc>
          <w:tcPr>
            <w:tcW w:w="4790" w:type="dxa"/>
            <w:tcBorders>
              <w:top w:val="single" w:sz="4" w:space="0" w:color="auto"/>
              <w:left w:val="single" w:sz="4" w:space="0" w:color="auto"/>
              <w:bottom w:val="single" w:sz="4" w:space="0" w:color="auto"/>
              <w:right w:val="single" w:sz="4" w:space="0" w:color="auto"/>
            </w:tcBorders>
          </w:tcPr>
          <w:p w14:paraId="646DF77A" w14:textId="3E4AA034" w:rsidR="00D40520" w:rsidRPr="00EE22FA" w:rsidRDefault="00D40520" w:rsidP="00D40520">
            <w:pPr>
              <w:pStyle w:val="Default"/>
              <w:jc w:val="both"/>
            </w:pPr>
            <w:r w:rsidRPr="00EE22FA">
              <w:t>Дата рассмотрения заявок на участие в запросе предложений; дата подведения итогов запроса предложений</w:t>
            </w:r>
          </w:p>
        </w:tc>
        <w:tc>
          <w:tcPr>
            <w:tcW w:w="5386" w:type="dxa"/>
            <w:vAlign w:val="center"/>
          </w:tcPr>
          <w:p w14:paraId="69BBF74F" w14:textId="2A08F618" w:rsidR="00D40520" w:rsidRPr="00EE22FA" w:rsidRDefault="00BB2466" w:rsidP="004F2569">
            <w:pPr>
              <w:pStyle w:val="Default"/>
              <w:jc w:val="center"/>
              <w:rPr>
                <w:color w:val="auto"/>
              </w:rPr>
            </w:pPr>
            <w:r>
              <w:t>13</w:t>
            </w:r>
            <w:r w:rsidR="00D40520" w:rsidRPr="00EE22FA">
              <w:t>.0</w:t>
            </w:r>
            <w:r w:rsidR="004F2569">
              <w:t>8</w:t>
            </w:r>
            <w:r w:rsidR="00D40520" w:rsidRPr="00EE22FA">
              <w:t>.2026</w:t>
            </w:r>
          </w:p>
        </w:tc>
      </w:tr>
      <w:tr w:rsidR="00D40520" w:rsidRPr="003E382F" w14:paraId="0185DA18"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3131D2E8" w14:textId="77777777" w:rsidR="00D40520" w:rsidRPr="003E382F" w:rsidRDefault="00D40520" w:rsidP="00D40520">
            <w:pPr>
              <w:pStyle w:val="Default"/>
              <w:jc w:val="both"/>
            </w:pPr>
            <w:r w:rsidRPr="003E382F">
              <w:t>13</w:t>
            </w:r>
          </w:p>
        </w:tc>
        <w:tc>
          <w:tcPr>
            <w:tcW w:w="4790" w:type="dxa"/>
            <w:tcBorders>
              <w:top w:val="single" w:sz="4" w:space="0" w:color="auto"/>
              <w:left w:val="single" w:sz="4" w:space="0" w:color="auto"/>
              <w:bottom w:val="single" w:sz="4" w:space="0" w:color="auto"/>
              <w:right w:val="single" w:sz="4" w:space="0" w:color="auto"/>
            </w:tcBorders>
          </w:tcPr>
          <w:p w14:paraId="5F74EC51" w14:textId="77777777" w:rsidR="00D40520" w:rsidRPr="003E382F" w:rsidRDefault="00D40520" w:rsidP="00D40520">
            <w:pPr>
              <w:pStyle w:val="Default"/>
              <w:jc w:val="both"/>
            </w:pPr>
            <w:r w:rsidRPr="003E382F">
              <w:t xml:space="preserve">Начальная (максимальная) цена договора </w:t>
            </w:r>
          </w:p>
        </w:tc>
        <w:tc>
          <w:tcPr>
            <w:tcW w:w="5386" w:type="dxa"/>
            <w:tcBorders>
              <w:top w:val="single" w:sz="4" w:space="0" w:color="auto"/>
              <w:left w:val="single" w:sz="4" w:space="0" w:color="auto"/>
              <w:bottom w:val="single" w:sz="4" w:space="0" w:color="auto"/>
              <w:right w:val="single" w:sz="4" w:space="0" w:color="auto"/>
            </w:tcBorders>
          </w:tcPr>
          <w:p w14:paraId="239AB7B2" w14:textId="76D58680" w:rsidR="00D40520" w:rsidRPr="00F005C3" w:rsidRDefault="0045765C" w:rsidP="00D40520">
            <w:pPr>
              <w:pStyle w:val="Default"/>
              <w:jc w:val="center"/>
            </w:pPr>
            <w:r>
              <w:t xml:space="preserve">1 571 916 </w:t>
            </w:r>
            <w:r w:rsidR="00D40520" w:rsidRPr="0042774D">
              <w:t>(</w:t>
            </w:r>
            <w:r w:rsidRPr="0045765C">
              <w:t>Один миллион пятьсот семьдесят одна тысяча девятьсот шестнадцать</w:t>
            </w:r>
            <w:r w:rsidR="00D40520" w:rsidRPr="0042774D">
              <w:t xml:space="preserve">) рублей </w:t>
            </w:r>
            <w:r w:rsidR="00D40520">
              <w:t>67</w:t>
            </w:r>
            <w:r w:rsidR="00D40520" w:rsidRPr="0042774D">
              <w:t xml:space="preserve"> копеек</w:t>
            </w:r>
          </w:p>
        </w:tc>
      </w:tr>
      <w:tr w:rsidR="00D40520" w:rsidRPr="003E382F" w14:paraId="35352812"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070C8790" w14:textId="77777777" w:rsidR="00D40520" w:rsidRPr="003E382F" w:rsidRDefault="00D40520" w:rsidP="00D40520">
            <w:pPr>
              <w:pStyle w:val="Default"/>
              <w:jc w:val="both"/>
            </w:pPr>
            <w:r w:rsidRPr="003E382F">
              <w:t>14</w:t>
            </w:r>
          </w:p>
        </w:tc>
        <w:tc>
          <w:tcPr>
            <w:tcW w:w="4790" w:type="dxa"/>
            <w:tcBorders>
              <w:top w:val="single" w:sz="4" w:space="0" w:color="auto"/>
              <w:left w:val="single" w:sz="4" w:space="0" w:color="auto"/>
              <w:bottom w:val="single" w:sz="4" w:space="0" w:color="auto"/>
              <w:right w:val="single" w:sz="4" w:space="0" w:color="auto"/>
            </w:tcBorders>
          </w:tcPr>
          <w:p w14:paraId="06B965AD" w14:textId="77777777" w:rsidR="00D40520" w:rsidRPr="003E382F" w:rsidRDefault="00D40520" w:rsidP="00D40520">
            <w:pPr>
              <w:pStyle w:val="Default"/>
              <w:jc w:val="both"/>
            </w:pPr>
            <w:r w:rsidRPr="003E382F">
              <w:t xml:space="preserve">Адрес электронной площадки, на которой будет проводиться процедура закупки </w:t>
            </w:r>
          </w:p>
        </w:tc>
        <w:tc>
          <w:tcPr>
            <w:tcW w:w="5386" w:type="dxa"/>
            <w:tcBorders>
              <w:top w:val="single" w:sz="4" w:space="0" w:color="auto"/>
              <w:left w:val="single" w:sz="4" w:space="0" w:color="auto"/>
              <w:bottom w:val="single" w:sz="4" w:space="0" w:color="auto"/>
              <w:right w:val="single" w:sz="4" w:space="0" w:color="auto"/>
            </w:tcBorders>
          </w:tcPr>
          <w:p w14:paraId="117E4BF8" w14:textId="0D53D0F8" w:rsidR="00D40520" w:rsidRPr="00DB461B" w:rsidRDefault="00D40520" w:rsidP="00D40520">
            <w:pPr>
              <w:pStyle w:val="Default"/>
              <w:jc w:val="center"/>
              <w:rPr>
                <w:color w:val="auto"/>
              </w:rPr>
            </w:pPr>
            <w:r w:rsidRPr="00DB461B">
              <w:rPr>
                <w:color w:val="auto"/>
              </w:rPr>
              <w:t>https://etpzakupki.tatar/</w:t>
            </w:r>
          </w:p>
        </w:tc>
      </w:tr>
      <w:tr w:rsidR="00D40520" w:rsidRPr="003E382F" w14:paraId="3E32F354" w14:textId="77777777" w:rsidTr="00F74455">
        <w:trPr>
          <w:trHeight w:val="1346"/>
        </w:trPr>
        <w:tc>
          <w:tcPr>
            <w:tcW w:w="709" w:type="dxa"/>
            <w:tcBorders>
              <w:top w:val="single" w:sz="4" w:space="0" w:color="auto"/>
              <w:left w:val="single" w:sz="4" w:space="0" w:color="auto"/>
              <w:bottom w:val="single" w:sz="4" w:space="0" w:color="auto"/>
              <w:right w:val="single" w:sz="4" w:space="0" w:color="auto"/>
            </w:tcBorders>
          </w:tcPr>
          <w:p w14:paraId="534F1ADC" w14:textId="77777777" w:rsidR="00D40520" w:rsidRPr="003E382F" w:rsidRDefault="00D40520" w:rsidP="00D40520">
            <w:pPr>
              <w:pStyle w:val="Default"/>
              <w:jc w:val="both"/>
            </w:pPr>
            <w:r w:rsidRPr="003E382F">
              <w:t>15</w:t>
            </w:r>
          </w:p>
        </w:tc>
        <w:tc>
          <w:tcPr>
            <w:tcW w:w="4790" w:type="dxa"/>
            <w:tcBorders>
              <w:top w:val="single" w:sz="4" w:space="0" w:color="auto"/>
              <w:left w:val="single" w:sz="4" w:space="0" w:color="auto"/>
              <w:bottom w:val="single" w:sz="4" w:space="0" w:color="auto"/>
              <w:right w:val="single" w:sz="4" w:space="0" w:color="auto"/>
            </w:tcBorders>
          </w:tcPr>
          <w:p w14:paraId="1CC643BA" w14:textId="77777777" w:rsidR="00D40520" w:rsidRPr="003E382F" w:rsidRDefault="00D40520" w:rsidP="00D40520">
            <w:pPr>
              <w:pStyle w:val="Default"/>
              <w:jc w:val="both"/>
            </w:pPr>
            <w:r w:rsidRPr="003E382F">
              <w:rPr>
                <w:bCs/>
                <w:color w:val="auto"/>
              </w:rPr>
              <w:t>Порядок предоставления приоритета товарам российского происхождения, работ, услуг, выполняемых, оказываемых российскими лицами</w:t>
            </w:r>
          </w:p>
        </w:tc>
        <w:tc>
          <w:tcPr>
            <w:tcW w:w="5386" w:type="dxa"/>
            <w:tcBorders>
              <w:top w:val="single" w:sz="4" w:space="0" w:color="auto"/>
              <w:left w:val="single" w:sz="4" w:space="0" w:color="auto"/>
              <w:bottom w:val="single" w:sz="4" w:space="0" w:color="auto"/>
              <w:right w:val="single" w:sz="4" w:space="0" w:color="auto"/>
            </w:tcBorders>
          </w:tcPr>
          <w:p w14:paraId="7D20F19C" w14:textId="0F1E5D0F" w:rsidR="00D40520" w:rsidRPr="00DB461B" w:rsidRDefault="00D40520" w:rsidP="00D40520">
            <w:pPr>
              <w:pStyle w:val="Default"/>
              <w:jc w:val="center"/>
              <w:rPr>
                <w:b/>
                <w:bCs/>
                <w:color w:val="auto"/>
                <w:sz w:val="28"/>
                <w:szCs w:val="28"/>
              </w:rPr>
            </w:pPr>
            <w:r w:rsidRPr="00DB461B">
              <w:rPr>
                <w:color w:val="auto"/>
              </w:rPr>
              <w:t>В соответствии с пунктом 20 части 2 «Общие сведения» настоящей Документации</w:t>
            </w:r>
          </w:p>
          <w:p w14:paraId="73E1F2F7" w14:textId="77777777" w:rsidR="00D40520" w:rsidRPr="00DB461B" w:rsidRDefault="00D40520" w:rsidP="00D40520">
            <w:pPr>
              <w:pStyle w:val="Default"/>
              <w:jc w:val="center"/>
              <w:rPr>
                <w:color w:val="auto"/>
              </w:rPr>
            </w:pPr>
          </w:p>
        </w:tc>
      </w:tr>
      <w:tr w:rsidR="00D40520" w:rsidRPr="003E382F" w14:paraId="638C9AAA" w14:textId="77777777" w:rsidTr="00A81578">
        <w:trPr>
          <w:trHeight w:val="641"/>
        </w:trPr>
        <w:tc>
          <w:tcPr>
            <w:tcW w:w="709" w:type="dxa"/>
            <w:tcBorders>
              <w:top w:val="single" w:sz="4" w:space="0" w:color="auto"/>
              <w:left w:val="single" w:sz="4" w:space="0" w:color="auto"/>
              <w:bottom w:val="single" w:sz="4" w:space="0" w:color="auto"/>
              <w:right w:val="single" w:sz="4" w:space="0" w:color="auto"/>
            </w:tcBorders>
          </w:tcPr>
          <w:p w14:paraId="43ADB242" w14:textId="77777777" w:rsidR="00D40520" w:rsidRPr="003E382F" w:rsidRDefault="00D40520" w:rsidP="00D40520">
            <w:pPr>
              <w:pStyle w:val="Default"/>
              <w:jc w:val="both"/>
            </w:pPr>
            <w:r w:rsidRPr="003E382F">
              <w:t>16</w:t>
            </w:r>
          </w:p>
        </w:tc>
        <w:tc>
          <w:tcPr>
            <w:tcW w:w="4790" w:type="dxa"/>
            <w:tcBorders>
              <w:top w:val="single" w:sz="4" w:space="0" w:color="auto"/>
              <w:left w:val="single" w:sz="4" w:space="0" w:color="auto"/>
              <w:bottom w:val="single" w:sz="4" w:space="0" w:color="auto"/>
              <w:right w:val="single" w:sz="4" w:space="0" w:color="auto"/>
            </w:tcBorders>
          </w:tcPr>
          <w:p w14:paraId="799C7885" w14:textId="7EE145D2" w:rsidR="00D40520" w:rsidRPr="003E382F" w:rsidRDefault="00D40520" w:rsidP="00D40520">
            <w:pPr>
              <w:pStyle w:val="Default"/>
              <w:jc w:val="both"/>
              <w:rPr>
                <w:bCs/>
                <w:color w:val="auto"/>
              </w:rPr>
            </w:pPr>
            <w:r w:rsidRPr="003E382F">
              <w:rPr>
                <w:bCs/>
                <w:color w:val="auto"/>
              </w:rPr>
              <w:t>Размер обеспечения заявки на участие в запросе предложений в электронной форме</w:t>
            </w:r>
          </w:p>
        </w:tc>
        <w:tc>
          <w:tcPr>
            <w:tcW w:w="5386" w:type="dxa"/>
            <w:tcBorders>
              <w:top w:val="single" w:sz="4" w:space="0" w:color="auto"/>
              <w:left w:val="single" w:sz="4" w:space="0" w:color="auto"/>
              <w:bottom w:val="single" w:sz="4" w:space="0" w:color="auto"/>
              <w:right w:val="single" w:sz="4" w:space="0" w:color="auto"/>
            </w:tcBorders>
          </w:tcPr>
          <w:p w14:paraId="3B6A0F71" w14:textId="77777777" w:rsidR="00D40520" w:rsidRPr="003E382F" w:rsidRDefault="00D40520" w:rsidP="00D40520">
            <w:pPr>
              <w:pStyle w:val="Default"/>
              <w:jc w:val="center"/>
            </w:pPr>
            <w:r w:rsidRPr="003E382F">
              <w:t>Требования к обеспечению заявки не установлено</w:t>
            </w:r>
          </w:p>
          <w:p w14:paraId="02C891C3" w14:textId="0AC71E03" w:rsidR="00D40520" w:rsidRPr="003E382F" w:rsidRDefault="00D40520" w:rsidP="00D40520">
            <w:pPr>
              <w:pStyle w:val="Default"/>
              <w:jc w:val="center"/>
            </w:pPr>
          </w:p>
        </w:tc>
      </w:tr>
      <w:tr w:rsidR="00D40520" w:rsidRPr="003E382F" w14:paraId="182D31E8" w14:textId="77777777" w:rsidTr="00A81578">
        <w:trPr>
          <w:trHeight w:val="693"/>
        </w:trPr>
        <w:tc>
          <w:tcPr>
            <w:tcW w:w="709" w:type="dxa"/>
            <w:tcBorders>
              <w:top w:val="single" w:sz="4" w:space="0" w:color="auto"/>
              <w:left w:val="single" w:sz="4" w:space="0" w:color="auto"/>
              <w:bottom w:val="single" w:sz="4" w:space="0" w:color="auto"/>
              <w:right w:val="single" w:sz="4" w:space="0" w:color="auto"/>
            </w:tcBorders>
          </w:tcPr>
          <w:p w14:paraId="241647C6" w14:textId="77777777" w:rsidR="00D40520" w:rsidRPr="003E382F" w:rsidRDefault="00D40520" w:rsidP="00D40520">
            <w:pPr>
              <w:pStyle w:val="Default"/>
              <w:jc w:val="both"/>
            </w:pPr>
            <w:r w:rsidRPr="003E382F">
              <w:t>17</w:t>
            </w:r>
          </w:p>
        </w:tc>
        <w:tc>
          <w:tcPr>
            <w:tcW w:w="4790" w:type="dxa"/>
            <w:tcBorders>
              <w:top w:val="single" w:sz="4" w:space="0" w:color="auto"/>
              <w:left w:val="single" w:sz="4" w:space="0" w:color="auto"/>
              <w:bottom w:val="single" w:sz="4" w:space="0" w:color="auto"/>
              <w:right w:val="single" w:sz="4" w:space="0" w:color="auto"/>
            </w:tcBorders>
          </w:tcPr>
          <w:p w14:paraId="05CC4383" w14:textId="77777777" w:rsidR="00D40520" w:rsidRPr="003E382F" w:rsidRDefault="00D40520" w:rsidP="00D40520">
            <w:pPr>
              <w:pStyle w:val="Default"/>
              <w:jc w:val="both"/>
              <w:rPr>
                <w:bCs/>
                <w:color w:val="auto"/>
              </w:rPr>
            </w:pPr>
            <w:r w:rsidRPr="003E382F">
              <w:rPr>
                <w:bCs/>
                <w:color w:val="auto"/>
              </w:rPr>
              <w:t>Размер обеспечения исполнения договора</w:t>
            </w:r>
          </w:p>
        </w:tc>
        <w:tc>
          <w:tcPr>
            <w:tcW w:w="5386" w:type="dxa"/>
            <w:tcBorders>
              <w:top w:val="single" w:sz="4" w:space="0" w:color="auto"/>
              <w:left w:val="single" w:sz="4" w:space="0" w:color="auto"/>
              <w:bottom w:val="single" w:sz="4" w:space="0" w:color="auto"/>
              <w:right w:val="single" w:sz="4" w:space="0" w:color="auto"/>
            </w:tcBorders>
          </w:tcPr>
          <w:p w14:paraId="08469E22" w14:textId="3B1EB29C" w:rsidR="00D40520" w:rsidRPr="003E382F" w:rsidRDefault="00D40520" w:rsidP="00D40520">
            <w:pPr>
              <w:pStyle w:val="Default"/>
            </w:pPr>
            <w:r w:rsidRPr="003E382F">
              <w:t>Требования к обеспечению исполнения договора не установлено</w:t>
            </w:r>
          </w:p>
        </w:tc>
      </w:tr>
    </w:tbl>
    <w:p w14:paraId="6E8C9A37" w14:textId="77777777" w:rsidR="00211605" w:rsidRPr="003E382F" w:rsidRDefault="00C14A76" w:rsidP="00BA60D7">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br w:type="page"/>
      </w:r>
      <w:bookmarkStart w:id="1" w:name="_Toc519252858"/>
      <w:r w:rsidR="00211605" w:rsidRPr="003E382F">
        <w:rPr>
          <w:rFonts w:ascii="Times New Roman" w:hAnsi="Times New Roman"/>
          <w:color w:val="auto"/>
          <w:sz w:val="24"/>
          <w:szCs w:val="24"/>
        </w:rPr>
        <w:lastRenderedPageBreak/>
        <w:t xml:space="preserve">Часть </w:t>
      </w:r>
      <w:r w:rsidR="00EA4EC4" w:rsidRPr="003E382F">
        <w:rPr>
          <w:rFonts w:ascii="Times New Roman" w:hAnsi="Times New Roman"/>
          <w:color w:val="auto"/>
          <w:sz w:val="24"/>
          <w:szCs w:val="24"/>
        </w:rPr>
        <w:t>2</w:t>
      </w:r>
      <w:r w:rsidR="00211605" w:rsidRPr="003E382F">
        <w:rPr>
          <w:rFonts w:ascii="Times New Roman" w:hAnsi="Times New Roman"/>
          <w:color w:val="auto"/>
          <w:sz w:val="24"/>
          <w:szCs w:val="24"/>
        </w:rPr>
        <w:t>. Общие сведения</w:t>
      </w:r>
      <w:bookmarkEnd w:id="1"/>
    </w:p>
    <w:p w14:paraId="230524F2" w14:textId="38095EDF" w:rsidR="009175C9" w:rsidRPr="003E382F" w:rsidRDefault="00211605" w:rsidP="00BA60D7">
      <w:pPr>
        <w:pStyle w:val="Default"/>
        <w:spacing w:line="276" w:lineRule="auto"/>
      </w:pPr>
      <w:r w:rsidRPr="003E382F">
        <w:rPr>
          <w:b/>
          <w:bCs/>
        </w:rPr>
        <w:t xml:space="preserve">1. </w:t>
      </w:r>
      <w:r w:rsidR="007776D6" w:rsidRPr="003E382F">
        <w:rPr>
          <w:b/>
          <w:bCs/>
        </w:rPr>
        <w:t xml:space="preserve">Приглашение к участию в </w:t>
      </w:r>
      <w:r w:rsidR="00066DDC" w:rsidRPr="003E382F">
        <w:rPr>
          <w:b/>
          <w:bCs/>
        </w:rPr>
        <w:t>запросе предложений</w:t>
      </w:r>
      <w:r w:rsidR="002B674C" w:rsidRPr="003E382F">
        <w:rPr>
          <w:b/>
          <w:bCs/>
        </w:rPr>
        <w:t xml:space="preserve"> </w:t>
      </w:r>
    </w:p>
    <w:p w14:paraId="7DC82604" w14:textId="77777777" w:rsidR="0010204B" w:rsidRPr="00BB6816" w:rsidRDefault="0010204B" w:rsidP="0010204B">
      <w:pPr>
        <w:pStyle w:val="Default"/>
        <w:spacing w:line="276" w:lineRule="auto"/>
        <w:jc w:val="both"/>
      </w:pPr>
      <w:r w:rsidRPr="00BB6816">
        <w:t xml:space="preserve">Настоящим приглашаются к участию в запросе предложений в электронной форме, проводимом на сайте электронной площадки https://etpzakupki.tatar/, </w:t>
      </w:r>
      <w:r w:rsidRPr="00B21BF9">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02675CDF" w14:textId="77777777" w:rsidR="0010204B" w:rsidRPr="00BB6816" w:rsidRDefault="0010204B" w:rsidP="0010204B">
      <w:pPr>
        <w:pStyle w:val="Default"/>
        <w:spacing w:line="276" w:lineRule="auto"/>
        <w:jc w:val="both"/>
      </w:pPr>
      <w:r w:rsidRPr="00BB6816">
        <w:t xml:space="preserve">На сайте http://zakupki.gov.ru/, https://etpzakupki.tatar/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 </w:t>
      </w:r>
    </w:p>
    <w:p w14:paraId="7D384FFE" w14:textId="77777777" w:rsidR="009175C9" w:rsidRPr="003E382F" w:rsidRDefault="009175C9" w:rsidP="00BA60D7">
      <w:pPr>
        <w:pStyle w:val="Default"/>
        <w:spacing w:line="276" w:lineRule="auto"/>
        <w:jc w:val="both"/>
      </w:pPr>
    </w:p>
    <w:p w14:paraId="7461ACEB" w14:textId="77777777" w:rsidR="009175C9" w:rsidRPr="003E382F" w:rsidRDefault="0070413D" w:rsidP="00BA60D7">
      <w:pPr>
        <w:pStyle w:val="Default"/>
        <w:spacing w:line="276" w:lineRule="auto"/>
        <w:jc w:val="both"/>
        <w:rPr>
          <w:b/>
          <w:bCs/>
        </w:rPr>
      </w:pPr>
      <w:r w:rsidRPr="003E382F">
        <w:rPr>
          <w:b/>
          <w:bCs/>
        </w:rPr>
        <w:t xml:space="preserve">2. </w:t>
      </w:r>
      <w:r w:rsidR="007776D6" w:rsidRPr="003E382F">
        <w:rPr>
          <w:b/>
          <w:bCs/>
        </w:rPr>
        <w:t>Общие сведения</w:t>
      </w:r>
      <w:r w:rsidR="00F569A4" w:rsidRPr="003E382F">
        <w:rPr>
          <w:b/>
          <w:bCs/>
        </w:rPr>
        <w:t xml:space="preserve"> о заказчике и законодательное регулирование закупки</w:t>
      </w:r>
      <w:r w:rsidR="007776D6" w:rsidRPr="003E382F">
        <w:rPr>
          <w:b/>
          <w:bCs/>
        </w:rPr>
        <w:t xml:space="preserve"> </w:t>
      </w:r>
    </w:p>
    <w:p w14:paraId="2D60429A" w14:textId="77777777" w:rsidR="0010204B" w:rsidRPr="00BB6816" w:rsidRDefault="0010204B" w:rsidP="0010204B">
      <w:pPr>
        <w:pStyle w:val="Default"/>
        <w:spacing w:line="276" w:lineRule="auto"/>
        <w:jc w:val="both"/>
      </w:pPr>
      <w:r w:rsidRPr="00BB6816">
        <w:t xml:space="preserve">2.1. Заказчик: </w:t>
      </w:r>
      <w:r w:rsidRPr="00BB6816">
        <w:rPr>
          <w:rFonts w:eastAsia="Cambria" w:cs="Cambria"/>
          <w:kern w:val="1"/>
          <w:u w:color="000000"/>
        </w:rPr>
        <w:t>Общество с ограниченной ответственностью «Энергоресурс»</w:t>
      </w:r>
      <w:r w:rsidRPr="00BB6816">
        <w:t xml:space="preserve"> (далее - Заказчик). </w:t>
      </w:r>
    </w:p>
    <w:p w14:paraId="60E7E0F7" w14:textId="77777777" w:rsidR="0010204B" w:rsidRPr="00BB6816" w:rsidRDefault="0010204B" w:rsidP="0010204B">
      <w:pPr>
        <w:pStyle w:val="Default"/>
        <w:spacing w:line="276" w:lineRule="auto"/>
        <w:jc w:val="both"/>
      </w:pPr>
      <w:r w:rsidRPr="00BB6816">
        <w:t>Место нахождения, почтовый адрес Заказчика: 420053, Республика Татарстан, г. Казань, ул. Журналистов, д. 62, пом. 18</w:t>
      </w:r>
    </w:p>
    <w:p w14:paraId="2F25A271" w14:textId="62CCD9CF" w:rsidR="00C61FCD" w:rsidRPr="00730016" w:rsidRDefault="00C61FCD" w:rsidP="00C61FCD">
      <w:pPr>
        <w:pStyle w:val="Default"/>
        <w:spacing w:line="276" w:lineRule="auto"/>
        <w:jc w:val="both"/>
      </w:pPr>
      <w:r w:rsidRPr="00730016">
        <w:t xml:space="preserve">Адрес электронной </w:t>
      </w:r>
      <w:r w:rsidRPr="00042C58">
        <w:t xml:space="preserve">почты: </w:t>
      </w:r>
      <w:r w:rsidR="00BD6BA7" w:rsidRPr="00BD6BA7">
        <w:rPr>
          <w:lang w:val="en-US"/>
        </w:rPr>
        <w:t>dd</w:t>
      </w:r>
      <w:r w:rsidR="00BD6BA7" w:rsidRPr="00BD6BA7">
        <w:t>.</w:t>
      </w:r>
      <w:r w:rsidR="00BD6BA7" w:rsidRPr="00BD6BA7">
        <w:rPr>
          <w:lang w:val="en-US"/>
        </w:rPr>
        <w:t>khudaiberdin</w:t>
      </w:r>
      <w:r w:rsidR="00BD6BA7" w:rsidRPr="00BD6BA7">
        <w:t>@</w:t>
      </w:r>
      <w:r w:rsidR="00BD6BA7" w:rsidRPr="00BD6BA7">
        <w:rPr>
          <w:lang w:val="en-US"/>
        </w:rPr>
        <w:t>energo</w:t>
      </w:r>
      <w:r w:rsidR="00BD6BA7" w:rsidRPr="00BD6BA7">
        <w:t>-</w:t>
      </w:r>
      <w:r w:rsidR="00BD6BA7" w:rsidRPr="00BD6BA7">
        <w:rPr>
          <w:lang w:val="en-US"/>
        </w:rPr>
        <w:t>res</w:t>
      </w:r>
      <w:r w:rsidR="00BD6BA7" w:rsidRPr="00BD6BA7">
        <w:t>.</w:t>
      </w:r>
      <w:r w:rsidR="00BD6BA7" w:rsidRPr="00BD6BA7">
        <w:rPr>
          <w:lang w:val="en-US"/>
        </w:rPr>
        <w:t>com</w:t>
      </w:r>
    </w:p>
    <w:p w14:paraId="51D589B7" w14:textId="556D4D3E" w:rsidR="00C61FCD" w:rsidRPr="00042C58" w:rsidRDefault="00C61FCD" w:rsidP="00C61FCD">
      <w:pPr>
        <w:pStyle w:val="Default"/>
        <w:spacing w:line="276" w:lineRule="auto"/>
        <w:jc w:val="both"/>
      </w:pPr>
      <w:r w:rsidRPr="00730016">
        <w:t xml:space="preserve">Номер </w:t>
      </w:r>
      <w:r w:rsidRPr="00042C58">
        <w:t xml:space="preserve">контактного телефона: </w:t>
      </w:r>
      <w:r w:rsidR="00BD6BA7" w:rsidRPr="00BD6BA7">
        <w:t>8(843) 202-33-34 доб. 6414</w:t>
      </w:r>
    </w:p>
    <w:p w14:paraId="081101F5" w14:textId="35BE13BE" w:rsidR="00C61FCD" w:rsidRPr="00BD6BA7" w:rsidRDefault="00C61FCD" w:rsidP="00BD6BA7">
      <w:pPr>
        <w:pStyle w:val="Default"/>
        <w:spacing w:line="276" w:lineRule="auto"/>
        <w:jc w:val="both"/>
      </w:pPr>
      <w:r w:rsidRPr="00042C58">
        <w:t xml:space="preserve">Контактное лицо: </w:t>
      </w:r>
      <w:r w:rsidR="00BD6BA7">
        <w:t>Худайбердин Динар Динисламович.</w:t>
      </w:r>
    </w:p>
    <w:p w14:paraId="665DDA37" w14:textId="12CA6C56" w:rsidR="0010204B" w:rsidRPr="00BB6816" w:rsidRDefault="0010204B" w:rsidP="0010204B">
      <w:pPr>
        <w:autoSpaceDN w:val="0"/>
        <w:spacing w:after="0"/>
        <w:jc w:val="both"/>
        <w:rPr>
          <w:rFonts w:ascii="Times New Roman" w:hAnsi="Times New Roman"/>
          <w:bCs/>
          <w:sz w:val="24"/>
          <w:szCs w:val="24"/>
        </w:rPr>
      </w:pPr>
      <w:r w:rsidRPr="00BB6816">
        <w:rPr>
          <w:rFonts w:ascii="Times New Roman" w:hAnsi="Times New Roman"/>
          <w:sz w:val="24"/>
          <w:szCs w:val="24"/>
        </w:rPr>
        <w:t>2.2. Предмет закупки:</w:t>
      </w:r>
      <w:r w:rsidRPr="00BB6816">
        <w:t xml:space="preserve"> </w:t>
      </w:r>
      <w:r w:rsidR="004C72E7">
        <w:rPr>
          <w:rFonts w:ascii="Times New Roman" w:hAnsi="Times New Roman"/>
          <w:sz w:val="24"/>
          <w:szCs w:val="24"/>
        </w:rPr>
        <w:t>В</w:t>
      </w:r>
      <w:r w:rsidR="004C72E7" w:rsidRPr="0045765C">
        <w:rPr>
          <w:rFonts w:ascii="Times New Roman" w:hAnsi="Times New Roman"/>
          <w:sz w:val="24"/>
          <w:szCs w:val="24"/>
        </w:rPr>
        <w:t>ыполнение работ по текущему ремонту оборудования и доработке системы водоподгот</w:t>
      </w:r>
      <w:r w:rsidR="004C72E7">
        <w:rPr>
          <w:rFonts w:ascii="Times New Roman" w:hAnsi="Times New Roman"/>
          <w:sz w:val="24"/>
          <w:szCs w:val="24"/>
        </w:rPr>
        <w:t>овки блочно-модульной котельной</w:t>
      </w:r>
      <w:r w:rsidR="004C72E7" w:rsidRPr="0045765C">
        <w:rPr>
          <w:rFonts w:ascii="Times New Roman" w:hAnsi="Times New Roman"/>
          <w:sz w:val="24"/>
          <w:szCs w:val="24"/>
        </w:rPr>
        <w:t xml:space="preserve"> ЖК «Царево Village»</w:t>
      </w:r>
      <w:r w:rsidRPr="00BB6816">
        <w:rPr>
          <w:rFonts w:ascii="Times New Roman" w:hAnsi="Times New Roman"/>
          <w:sz w:val="24"/>
          <w:szCs w:val="24"/>
        </w:rPr>
        <w:t>.</w:t>
      </w:r>
    </w:p>
    <w:p w14:paraId="39895D9A" w14:textId="77777777" w:rsidR="0010204B" w:rsidRPr="00BB6816" w:rsidRDefault="0010204B" w:rsidP="0010204B">
      <w:pPr>
        <w:pStyle w:val="Default"/>
        <w:spacing w:line="276" w:lineRule="auto"/>
        <w:jc w:val="both"/>
      </w:pPr>
      <w:r w:rsidRPr="00BB6816">
        <w:t xml:space="preserve">2.3. Законодательное регулирование - данная процедура закупки путём проведения запроса предложений в электронной форме в соответствии с Положением о закупках </w:t>
      </w:r>
      <w:r w:rsidRPr="00BB6816">
        <w:rPr>
          <w:rFonts w:eastAsia="Cambria" w:cs="Cambria"/>
          <w:kern w:val="1"/>
          <w:u w:color="000000"/>
        </w:rPr>
        <w:t>Общества с ограниченной ответственностью «Энергоресурс»</w:t>
      </w:r>
      <w:r w:rsidRPr="00BB6816">
        <w:t xml:space="preserve"> (далее – Положение о закупке), утверждённым в соответствии с Федеральным законом от 18.07.2011 № 223-ФЗ «О закупках товаров, работ, услуг отдельными видами юридических лиц».</w:t>
      </w:r>
    </w:p>
    <w:p w14:paraId="1CCFCA7B" w14:textId="77777777" w:rsidR="009175C9" w:rsidRPr="003E382F" w:rsidRDefault="009175C9" w:rsidP="00BA60D7">
      <w:pPr>
        <w:pStyle w:val="Default"/>
        <w:spacing w:line="276" w:lineRule="auto"/>
        <w:jc w:val="both"/>
      </w:pPr>
    </w:p>
    <w:p w14:paraId="6A979E15" w14:textId="44E7D334" w:rsidR="009175C9" w:rsidRPr="003E382F" w:rsidRDefault="0070413D" w:rsidP="00BA60D7">
      <w:pPr>
        <w:pStyle w:val="Default"/>
        <w:spacing w:line="276" w:lineRule="auto"/>
        <w:jc w:val="both"/>
      </w:pPr>
      <w:r w:rsidRPr="003E382F">
        <w:rPr>
          <w:b/>
          <w:bCs/>
        </w:rPr>
        <w:t>3</w:t>
      </w:r>
      <w:r w:rsidR="007776D6" w:rsidRPr="003E382F">
        <w:rPr>
          <w:b/>
          <w:bCs/>
        </w:rPr>
        <w:t xml:space="preserve">. Требования к содержанию и составу заявки на участие в </w:t>
      </w:r>
      <w:r w:rsidR="00066DDC" w:rsidRPr="003E382F">
        <w:rPr>
          <w:b/>
          <w:bCs/>
        </w:rPr>
        <w:t>запросе предложений</w:t>
      </w:r>
      <w:r w:rsidR="002B674C" w:rsidRPr="003E382F">
        <w:rPr>
          <w:b/>
          <w:bCs/>
        </w:rPr>
        <w:t xml:space="preserve"> в электронной форме</w:t>
      </w:r>
    </w:p>
    <w:p w14:paraId="133FC294" w14:textId="570CA21C" w:rsidR="00DF7827" w:rsidRPr="003E382F" w:rsidRDefault="00DF7827" w:rsidP="00BA60D7">
      <w:pPr>
        <w:spacing w:after="0"/>
        <w:jc w:val="both"/>
        <w:rPr>
          <w:rFonts w:ascii="Times New Roman" w:hAnsi="Times New Roman"/>
          <w:color w:val="000000"/>
          <w:sz w:val="24"/>
          <w:szCs w:val="24"/>
        </w:rPr>
      </w:pPr>
      <w:r w:rsidRPr="003E382F">
        <w:rPr>
          <w:rFonts w:ascii="Times New Roman" w:hAnsi="Times New Roman"/>
          <w:color w:val="000000"/>
          <w:sz w:val="24"/>
          <w:szCs w:val="24"/>
        </w:rPr>
        <w:t xml:space="preserve">Для участия в </w:t>
      </w:r>
      <w:r w:rsidR="00066DDC" w:rsidRPr="003E382F">
        <w:rPr>
          <w:rFonts w:ascii="Times New Roman" w:hAnsi="Times New Roman"/>
          <w:color w:val="000000"/>
          <w:sz w:val="24"/>
          <w:szCs w:val="24"/>
        </w:rPr>
        <w:t>запросе предложений</w:t>
      </w:r>
      <w:r w:rsidRPr="003E382F">
        <w:rPr>
          <w:rFonts w:ascii="Times New Roman" w:hAnsi="Times New Roman"/>
          <w:color w:val="000000"/>
          <w:sz w:val="24"/>
          <w:szCs w:val="24"/>
        </w:rPr>
        <w:t xml:space="preserve"> участник подает заявку </w:t>
      </w:r>
      <w:r w:rsidR="00CA2575">
        <w:rPr>
          <w:rFonts w:ascii="Times New Roman" w:hAnsi="Times New Roman"/>
          <w:color w:val="000000"/>
          <w:sz w:val="24"/>
          <w:szCs w:val="24"/>
        </w:rPr>
        <w:t xml:space="preserve">в электронной форме </w:t>
      </w:r>
      <w:r w:rsidRPr="003E382F">
        <w:rPr>
          <w:rFonts w:ascii="Times New Roman" w:hAnsi="Times New Roman"/>
          <w:color w:val="000000"/>
          <w:sz w:val="24"/>
          <w:szCs w:val="24"/>
        </w:rPr>
        <w:t xml:space="preserve">посредством функционала электронной площадки в соответствии с требованиями настоящей </w:t>
      </w:r>
      <w:r w:rsidR="00CA2575" w:rsidRPr="003E382F">
        <w:rPr>
          <w:rFonts w:ascii="Times New Roman" w:hAnsi="Times New Roman"/>
          <w:color w:val="000000"/>
          <w:sz w:val="24"/>
          <w:szCs w:val="24"/>
        </w:rPr>
        <w:t>документаци</w:t>
      </w:r>
      <w:r w:rsidR="00CA2575">
        <w:rPr>
          <w:rFonts w:ascii="Times New Roman" w:hAnsi="Times New Roman"/>
          <w:color w:val="000000"/>
          <w:sz w:val="24"/>
          <w:szCs w:val="24"/>
        </w:rPr>
        <w:t>и</w:t>
      </w:r>
      <w:r w:rsidRPr="003E382F">
        <w:rPr>
          <w:rFonts w:ascii="Times New Roman" w:hAnsi="Times New Roman"/>
          <w:color w:val="000000"/>
          <w:sz w:val="24"/>
          <w:szCs w:val="24"/>
        </w:rPr>
        <w:t>.</w:t>
      </w:r>
      <w:r w:rsidR="005D4071" w:rsidRPr="003E382F">
        <w:rPr>
          <w:rFonts w:ascii="Times New Roman" w:hAnsi="Times New Roman"/>
          <w:color w:val="000000"/>
          <w:sz w:val="24"/>
          <w:szCs w:val="24"/>
        </w:rPr>
        <w:t xml:space="preserve"> </w:t>
      </w:r>
    </w:p>
    <w:p w14:paraId="19523E90" w14:textId="6C437E0C" w:rsidR="005D4071" w:rsidRPr="003E382F" w:rsidRDefault="005D4071" w:rsidP="00BA60D7">
      <w:pPr>
        <w:spacing w:after="0"/>
        <w:jc w:val="both"/>
        <w:rPr>
          <w:rFonts w:ascii="Times New Roman" w:hAnsi="Times New Roman"/>
          <w:sz w:val="24"/>
          <w:szCs w:val="24"/>
        </w:rPr>
      </w:pPr>
    </w:p>
    <w:p w14:paraId="0E422EE5" w14:textId="77777777" w:rsidR="0010204B" w:rsidRPr="00BB6816" w:rsidRDefault="0010204B" w:rsidP="0010204B">
      <w:pPr>
        <w:spacing w:after="0"/>
        <w:jc w:val="both"/>
        <w:rPr>
          <w:rFonts w:ascii="Times New Roman" w:hAnsi="Times New Roman"/>
          <w:sz w:val="24"/>
          <w:szCs w:val="24"/>
          <w:u w:val="single"/>
        </w:rPr>
      </w:pPr>
      <w:r w:rsidRPr="00BB6816">
        <w:rPr>
          <w:rFonts w:ascii="Times New Roman" w:hAnsi="Times New Roman"/>
          <w:b/>
          <w:sz w:val="24"/>
          <w:szCs w:val="24"/>
        </w:rPr>
        <w:t xml:space="preserve">Заявка на участие в запросе предложений в электронной форме должна содержать </w:t>
      </w:r>
      <w:r w:rsidRPr="00BB6816">
        <w:rPr>
          <w:rFonts w:ascii="Times New Roman" w:hAnsi="Times New Roman"/>
          <w:sz w:val="24"/>
          <w:szCs w:val="24"/>
        </w:rPr>
        <w:t>(Форма заявки представлена в части 7 «Форма заявки» настоящей документации):</w:t>
      </w:r>
    </w:p>
    <w:p w14:paraId="1C0DB401"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1)</w:t>
      </w:r>
      <w:r>
        <w:rPr>
          <w:rFonts w:ascii="Times New Roman" w:hAnsi="Times New Roman"/>
          <w:sz w:val="24"/>
          <w:szCs w:val="24"/>
        </w:rPr>
        <w:t xml:space="preserve"> </w:t>
      </w:r>
      <w:r w:rsidRPr="00D2162C">
        <w:rPr>
          <w:rFonts w:ascii="Times New Roman" w:hAnsi="Times New Roman"/>
          <w:sz w:val="24"/>
          <w:szCs w:val="24"/>
        </w:rPr>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BB6816">
        <w:rPr>
          <w:rFonts w:ascii="Times New Roman" w:hAnsi="Times New Roman"/>
          <w:sz w:val="24"/>
          <w:szCs w:val="24"/>
        </w:rPr>
        <w:t>;</w:t>
      </w:r>
    </w:p>
    <w:p w14:paraId="54BF464E"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2) </w:t>
      </w:r>
      <w:r w:rsidRPr="00D2162C">
        <w:rPr>
          <w:rFonts w:ascii="Times New Roman" w:hAnsi="Times New Roman"/>
          <w:sz w:val="24"/>
          <w:szCs w:val="24"/>
        </w:rPr>
        <w:t>копии учредительных документов (для юридических лиц);</w:t>
      </w:r>
    </w:p>
    <w:p w14:paraId="48F9042A"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lastRenderedPageBreak/>
        <w:t>3) копии документов, удостоверяющих личность (для физических лиц);</w:t>
      </w:r>
    </w:p>
    <w:p w14:paraId="14219355"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4)</w:t>
      </w:r>
      <w:r>
        <w:rPr>
          <w:rFonts w:ascii="Times New Roman" w:hAnsi="Times New Roman"/>
          <w:sz w:val="24"/>
          <w:szCs w:val="24"/>
        </w:rPr>
        <w:t xml:space="preserve"> </w:t>
      </w:r>
      <w:r w:rsidRPr="00D2162C">
        <w:rPr>
          <w:rFonts w:ascii="Times New Roman" w:hAnsi="Times New Roman"/>
          <w:sz w:val="24"/>
          <w:szCs w:val="24"/>
        </w:rPr>
        <w:t>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w:t>
      </w:r>
      <w:r>
        <w:rPr>
          <w:rFonts w:ascii="Times New Roman" w:hAnsi="Times New Roman"/>
          <w:sz w:val="24"/>
          <w:szCs w:val="24"/>
        </w:rPr>
        <w:t>;</w:t>
      </w:r>
    </w:p>
    <w:p w14:paraId="671DCFB6" w14:textId="2AA6882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5)</w:t>
      </w:r>
      <w:r>
        <w:rPr>
          <w:rFonts w:ascii="Times New Roman" w:hAnsi="Times New Roman"/>
          <w:sz w:val="24"/>
          <w:szCs w:val="24"/>
        </w:rPr>
        <w:t xml:space="preserve"> </w:t>
      </w:r>
      <w:r w:rsidRPr="00D2162C">
        <w:rPr>
          <w:rFonts w:ascii="Times New Roman" w:hAnsi="Times New Roman"/>
          <w:sz w:val="24"/>
          <w:szCs w:val="24"/>
        </w:rPr>
        <w:t>надлежащим</w:t>
      </w:r>
      <w:r w:rsidR="00BD6BA7">
        <w:rPr>
          <w:rFonts w:ascii="Times New Roman" w:hAnsi="Times New Roman"/>
          <w:sz w:val="24"/>
          <w:szCs w:val="24"/>
        </w:rPr>
        <w:t xml:space="preserve"> </w:t>
      </w:r>
      <w:r w:rsidRPr="00D2162C">
        <w:rPr>
          <w:rFonts w:ascii="Times New Roman" w:hAnsi="Times New Roman"/>
          <w:sz w:val="24"/>
          <w:szCs w:val="24"/>
        </w:rPr>
        <w:t>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r w:rsidRPr="00BB6816">
        <w:rPr>
          <w:rFonts w:ascii="Times New Roman" w:hAnsi="Times New Roman"/>
          <w:sz w:val="24"/>
          <w:szCs w:val="24"/>
        </w:rPr>
        <w:t>;</w:t>
      </w:r>
    </w:p>
    <w:p w14:paraId="7DB65CEB"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6)</w:t>
      </w:r>
      <w:r>
        <w:rPr>
          <w:rFonts w:ascii="Times New Roman" w:hAnsi="Times New Roman"/>
          <w:sz w:val="24"/>
          <w:szCs w:val="24"/>
        </w:rPr>
        <w:t xml:space="preserve"> </w:t>
      </w:r>
      <w:r w:rsidRPr="00D2162C">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r w:rsidRPr="00BB6816">
        <w:rPr>
          <w:rFonts w:ascii="Times New Roman" w:hAnsi="Times New Roman"/>
          <w:sz w:val="24"/>
          <w:szCs w:val="24"/>
        </w:rPr>
        <w:t>;</w:t>
      </w:r>
    </w:p>
    <w:p w14:paraId="5817A179" w14:textId="2CD7AE6B"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1D9A93C6"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8) документ, декларирующий следующее:</w:t>
      </w:r>
    </w:p>
    <w:p w14:paraId="4E23CD39"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E84E9AF"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5C05C094"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89B02E"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938CBC5" w14:textId="296AF270"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9) </w:t>
      </w:r>
      <w:r w:rsidR="0072377B" w:rsidRPr="0072377B">
        <w:rPr>
          <w:rFonts w:ascii="Times New Roman" w:hAnsi="Times New Roman"/>
          <w:sz w:val="24"/>
          <w:szCs w:val="24"/>
        </w:rPr>
        <w:t xml:space="preserve">предложение участника </w:t>
      </w:r>
      <w:r w:rsidR="0072377B">
        <w:rPr>
          <w:rFonts w:ascii="Times New Roman" w:hAnsi="Times New Roman"/>
          <w:sz w:val="24"/>
          <w:szCs w:val="24"/>
        </w:rPr>
        <w:t>запроса предложений</w:t>
      </w:r>
      <w:r w:rsidR="0072377B" w:rsidRPr="0072377B">
        <w:rPr>
          <w:rFonts w:ascii="Times New Roman" w:hAnsi="Times New Roman"/>
          <w:sz w:val="24"/>
          <w:szCs w:val="24"/>
        </w:rPr>
        <w:t xml:space="preserve"> в отношении предмета такой закупки: согласие участника </w:t>
      </w:r>
      <w:r w:rsidR="0072377B">
        <w:rPr>
          <w:rFonts w:ascii="Times New Roman" w:hAnsi="Times New Roman"/>
          <w:sz w:val="24"/>
          <w:szCs w:val="24"/>
        </w:rPr>
        <w:t>запроса предложений</w:t>
      </w:r>
      <w:r w:rsidR="0072377B" w:rsidRPr="0072377B">
        <w:rPr>
          <w:rFonts w:ascii="Times New Roman" w:hAnsi="Times New Roman"/>
          <w:sz w:val="24"/>
          <w:szCs w:val="24"/>
        </w:rPr>
        <w:t xml:space="preserve"> на </w:t>
      </w:r>
      <w:r w:rsidR="0072377B">
        <w:rPr>
          <w:rFonts w:ascii="Times New Roman" w:hAnsi="Times New Roman"/>
          <w:sz w:val="24"/>
          <w:szCs w:val="24"/>
        </w:rPr>
        <w:t>выполнение работ</w:t>
      </w:r>
      <w:r w:rsidR="0072377B" w:rsidRPr="0072377B">
        <w:rPr>
          <w:rFonts w:ascii="Times New Roman" w:hAnsi="Times New Roman"/>
          <w:sz w:val="24"/>
          <w:szCs w:val="24"/>
        </w:rPr>
        <w:t xml:space="preserve"> на условиях, предусмотренных </w:t>
      </w:r>
      <w:r w:rsidR="0072377B">
        <w:rPr>
          <w:rFonts w:ascii="Times New Roman" w:hAnsi="Times New Roman"/>
          <w:sz w:val="24"/>
          <w:szCs w:val="24"/>
        </w:rPr>
        <w:t xml:space="preserve">настоящей документацией, </w:t>
      </w:r>
      <w:r w:rsidR="0072377B" w:rsidRPr="0072377B">
        <w:rPr>
          <w:rFonts w:ascii="Times New Roman" w:hAnsi="Times New Roman"/>
          <w:sz w:val="24"/>
          <w:szCs w:val="24"/>
        </w:rPr>
        <w:t xml:space="preserve">извещением о проведении запроса </w:t>
      </w:r>
      <w:r w:rsidR="0072377B">
        <w:rPr>
          <w:rFonts w:ascii="Times New Roman" w:hAnsi="Times New Roman"/>
          <w:sz w:val="24"/>
          <w:szCs w:val="24"/>
        </w:rPr>
        <w:t>предложений</w:t>
      </w:r>
      <w:r w:rsidR="0072377B" w:rsidRPr="0072377B">
        <w:rPr>
          <w:rFonts w:ascii="Times New Roman" w:hAnsi="Times New Roman"/>
          <w:sz w:val="24"/>
          <w:szCs w:val="24"/>
        </w:rPr>
        <w:t xml:space="preserve"> и не подлежащих изменению по результатам проведения закупки</w:t>
      </w:r>
      <w:r w:rsidR="0072377B">
        <w:rPr>
          <w:rFonts w:ascii="Times New Roman" w:hAnsi="Times New Roman"/>
          <w:sz w:val="24"/>
          <w:szCs w:val="24"/>
        </w:rPr>
        <w:t>;</w:t>
      </w:r>
    </w:p>
    <w:p w14:paraId="3096DF16" w14:textId="130E85C5" w:rsidR="0010204B" w:rsidRDefault="00CA2575" w:rsidP="0010204B">
      <w:pPr>
        <w:spacing w:after="0"/>
        <w:jc w:val="both"/>
        <w:rPr>
          <w:rFonts w:ascii="Times New Roman" w:hAnsi="Times New Roman"/>
          <w:sz w:val="24"/>
          <w:szCs w:val="24"/>
        </w:rPr>
      </w:pPr>
      <w:r w:rsidRPr="00BB6816">
        <w:rPr>
          <w:rFonts w:ascii="Times New Roman" w:hAnsi="Times New Roman"/>
          <w:sz w:val="24"/>
          <w:szCs w:val="24"/>
        </w:rPr>
        <w:t>1</w:t>
      </w:r>
      <w:r w:rsidR="00B64A65">
        <w:rPr>
          <w:rFonts w:ascii="Times New Roman" w:hAnsi="Times New Roman"/>
          <w:sz w:val="24"/>
          <w:szCs w:val="24"/>
        </w:rPr>
        <w:t>0</w:t>
      </w:r>
      <w:r w:rsidR="0010204B" w:rsidRPr="00BB6816">
        <w:rPr>
          <w:rFonts w:ascii="Times New Roman" w:hAnsi="Times New Roman"/>
          <w:sz w:val="24"/>
          <w:szCs w:val="24"/>
        </w:rPr>
        <w:t xml:space="preserve">) </w:t>
      </w:r>
      <w:r w:rsidR="00265229" w:rsidRPr="00BB6816">
        <w:rPr>
          <w:rFonts w:ascii="Times New Roman" w:hAnsi="Times New Roman"/>
          <w:sz w:val="24"/>
          <w:szCs w:val="24"/>
        </w:rPr>
        <w:t xml:space="preserve">предложение </w:t>
      </w:r>
      <w:r w:rsidR="00265229">
        <w:rPr>
          <w:rFonts w:ascii="Times New Roman" w:hAnsi="Times New Roman"/>
          <w:sz w:val="24"/>
          <w:szCs w:val="24"/>
        </w:rPr>
        <w:t>п</w:t>
      </w:r>
      <w:r w:rsidR="00265229" w:rsidRPr="00BB6816">
        <w:rPr>
          <w:rFonts w:ascii="Times New Roman" w:hAnsi="Times New Roman"/>
          <w:sz w:val="24"/>
          <w:szCs w:val="24"/>
        </w:rPr>
        <w:t xml:space="preserve">о </w:t>
      </w:r>
      <w:r w:rsidR="00265229">
        <w:rPr>
          <w:rFonts w:ascii="Times New Roman" w:hAnsi="Times New Roman"/>
          <w:sz w:val="24"/>
          <w:szCs w:val="24"/>
        </w:rPr>
        <w:t>критерию «К</w:t>
      </w:r>
      <w:r w:rsidR="00265229" w:rsidRPr="00BB6816">
        <w:rPr>
          <w:rFonts w:ascii="Times New Roman" w:hAnsi="Times New Roman"/>
          <w:sz w:val="24"/>
          <w:szCs w:val="24"/>
        </w:rPr>
        <w:t>валификаци</w:t>
      </w:r>
      <w:r w:rsidR="00265229">
        <w:rPr>
          <w:rFonts w:ascii="Times New Roman" w:hAnsi="Times New Roman"/>
          <w:sz w:val="24"/>
          <w:szCs w:val="24"/>
        </w:rPr>
        <w:t>я</w:t>
      </w:r>
      <w:r w:rsidR="00265229" w:rsidRPr="00BB6816">
        <w:rPr>
          <w:rFonts w:ascii="Times New Roman" w:hAnsi="Times New Roman"/>
          <w:sz w:val="24"/>
          <w:szCs w:val="24"/>
        </w:rPr>
        <w:t xml:space="preserve"> участника запроса предложений</w:t>
      </w:r>
      <w:r w:rsidR="00265229">
        <w:rPr>
          <w:rFonts w:ascii="Times New Roman" w:hAnsi="Times New Roman"/>
          <w:sz w:val="24"/>
          <w:szCs w:val="24"/>
        </w:rPr>
        <w:t xml:space="preserve">» </w:t>
      </w:r>
      <w:r w:rsidR="00265229" w:rsidRPr="00BB6816">
        <w:rPr>
          <w:rFonts w:ascii="Times New Roman" w:hAnsi="Times New Roman"/>
          <w:sz w:val="24"/>
          <w:szCs w:val="24"/>
        </w:rPr>
        <w:t>(Часть 9 Форма Предложения о квалификации участника закупки)</w:t>
      </w:r>
      <w:r w:rsidR="00265229">
        <w:rPr>
          <w:rFonts w:ascii="Times New Roman" w:hAnsi="Times New Roman"/>
          <w:sz w:val="24"/>
          <w:szCs w:val="24"/>
        </w:rPr>
        <w:t xml:space="preserve"> (</w:t>
      </w:r>
      <w:r w:rsidR="00265229" w:rsidRPr="00CA2575">
        <w:rPr>
          <w:rFonts w:ascii="Times New Roman" w:hAnsi="Times New Roman"/>
          <w:sz w:val="24"/>
          <w:szCs w:val="24"/>
        </w:rPr>
        <w:t xml:space="preserve">не предоставление не является </w:t>
      </w:r>
      <w:r w:rsidR="00265229" w:rsidRPr="00CA2575">
        <w:rPr>
          <w:rFonts w:ascii="Times New Roman" w:hAnsi="Times New Roman"/>
          <w:sz w:val="24"/>
          <w:szCs w:val="24"/>
        </w:rPr>
        <w:lastRenderedPageBreak/>
        <w:t>основанием для признания заявки не соответствующей требованиям настоящей документации</w:t>
      </w:r>
      <w:r w:rsidR="00B64A65">
        <w:rPr>
          <w:rFonts w:ascii="Times New Roman" w:hAnsi="Times New Roman"/>
          <w:sz w:val="24"/>
          <w:szCs w:val="24"/>
        </w:rPr>
        <w:t>).</w:t>
      </w:r>
    </w:p>
    <w:p w14:paraId="24319E9E" w14:textId="1132B234" w:rsidR="00B64A65" w:rsidRPr="00BB6816" w:rsidRDefault="00B64A65" w:rsidP="0010204B">
      <w:pPr>
        <w:spacing w:after="0"/>
        <w:jc w:val="both"/>
        <w:rPr>
          <w:rFonts w:ascii="Times New Roman" w:hAnsi="Times New Roman"/>
          <w:sz w:val="24"/>
          <w:szCs w:val="24"/>
        </w:rPr>
      </w:pPr>
      <w:r>
        <w:rPr>
          <w:rFonts w:ascii="Times New Roman" w:hAnsi="Times New Roman"/>
          <w:sz w:val="24"/>
          <w:szCs w:val="24"/>
        </w:rPr>
        <w:t>11) П</w:t>
      </w:r>
      <w:r w:rsidRPr="00B64A65">
        <w:rPr>
          <w:rFonts w:ascii="Times New Roman" w:hAnsi="Times New Roman"/>
          <w:sz w:val="24"/>
          <w:szCs w:val="24"/>
        </w:rPr>
        <w:t>редложение о цене договора</w:t>
      </w:r>
      <w:r>
        <w:rPr>
          <w:rFonts w:ascii="Times New Roman" w:hAnsi="Times New Roman"/>
          <w:sz w:val="24"/>
          <w:szCs w:val="24"/>
        </w:rPr>
        <w:t>.</w:t>
      </w:r>
    </w:p>
    <w:p w14:paraId="728A671A" w14:textId="77777777" w:rsidR="00626F76" w:rsidRPr="003E382F" w:rsidRDefault="00626F76" w:rsidP="00227857">
      <w:pPr>
        <w:spacing w:after="0"/>
        <w:jc w:val="both"/>
        <w:rPr>
          <w:rFonts w:ascii="Times New Roman" w:hAnsi="Times New Roman"/>
          <w:sz w:val="24"/>
          <w:szCs w:val="24"/>
        </w:rPr>
      </w:pPr>
    </w:p>
    <w:p w14:paraId="5EC9EA0A" w14:textId="245D0D25" w:rsidR="009175C9" w:rsidRDefault="003D1D06" w:rsidP="00BA60D7">
      <w:pPr>
        <w:spacing w:after="0"/>
        <w:jc w:val="both"/>
        <w:rPr>
          <w:rFonts w:ascii="Times New Roman" w:hAnsi="Times New Roman"/>
          <w:sz w:val="24"/>
          <w:szCs w:val="24"/>
        </w:rPr>
      </w:pPr>
      <w:r w:rsidRPr="003E382F">
        <w:rPr>
          <w:rFonts w:ascii="Times New Roman" w:hAnsi="Times New Roman"/>
          <w:b/>
          <w:sz w:val="24"/>
          <w:szCs w:val="24"/>
        </w:rPr>
        <w:t xml:space="preserve">4. </w:t>
      </w:r>
      <w:r w:rsidR="00910035" w:rsidRPr="003E382F">
        <w:rPr>
          <w:rFonts w:ascii="Times New Roman" w:hAnsi="Times New Roman"/>
          <w:b/>
          <w:sz w:val="24"/>
          <w:szCs w:val="24"/>
        </w:rPr>
        <w:t>Порядок подачи заявки у</w:t>
      </w:r>
      <w:r w:rsidR="007776D6" w:rsidRPr="003E382F">
        <w:rPr>
          <w:rFonts w:ascii="Times New Roman" w:hAnsi="Times New Roman"/>
          <w:b/>
          <w:sz w:val="24"/>
          <w:szCs w:val="24"/>
        </w:rPr>
        <w:t>частником процедуры закупки</w:t>
      </w:r>
      <w:r w:rsidR="00910035" w:rsidRPr="003E382F">
        <w:rPr>
          <w:rFonts w:ascii="Times New Roman" w:hAnsi="Times New Roman"/>
          <w:sz w:val="24"/>
          <w:szCs w:val="24"/>
        </w:rPr>
        <w:t>.</w:t>
      </w:r>
    </w:p>
    <w:p w14:paraId="20CE1212" w14:textId="0F3DA243" w:rsidR="00083760" w:rsidRPr="003E382F" w:rsidRDefault="00083760" w:rsidP="00A468CE">
      <w:pPr>
        <w:autoSpaceDE w:val="0"/>
        <w:autoSpaceDN w:val="0"/>
        <w:adjustRightInd w:val="0"/>
        <w:spacing w:after="0"/>
        <w:jc w:val="both"/>
        <w:rPr>
          <w:rFonts w:ascii="Times New Roman" w:hAnsi="Times New Roman"/>
          <w:sz w:val="24"/>
          <w:szCs w:val="24"/>
        </w:rPr>
      </w:pPr>
      <w:r>
        <w:rPr>
          <w:rFonts w:ascii="Times New Roman" w:hAnsi="Times New Roman"/>
          <w:sz w:val="24"/>
          <w:szCs w:val="24"/>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8"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w:t>
      </w:r>
    </w:p>
    <w:p w14:paraId="27D49FA1" w14:textId="77777777" w:rsidR="00A468CE" w:rsidRPr="00A468CE"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2FCA235" w14:textId="77777777" w:rsidR="00A468CE" w:rsidRPr="00A468CE"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C267B68" w14:textId="77777777" w:rsidR="00A468CE" w:rsidRPr="000528C9"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 xml:space="preserve">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w:t>
      </w:r>
      <w:r w:rsidRPr="000528C9">
        <w:rPr>
          <w:rFonts w:ascii="Times New Roman" w:hAnsi="Times New Roman"/>
          <w:sz w:val="24"/>
          <w:szCs w:val="24"/>
          <w:lang w:eastAsia="ru-RU"/>
        </w:rPr>
        <w:t>толкование.</w:t>
      </w:r>
    </w:p>
    <w:p w14:paraId="2A64D7E0" w14:textId="4B5924D7" w:rsidR="00910035" w:rsidRPr="000528C9" w:rsidRDefault="00910035" w:rsidP="00A468CE">
      <w:pPr>
        <w:spacing w:after="0"/>
        <w:jc w:val="both"/>
        <w:rPr>
          <w:rFonts w:ascii="Times New Roman" w:hAnsi="Times New Roman"/>
          <w:sz w:val="24"/>
          <w:szCs w:val="24"/>
        </w:rPr>
      </w:pPr>
      <w:r w:rsidRPr="000528C9">
        <w:rPr>
          <w:rFonts w:ascii="Times New Roman" w:hAnsi="Times New Roman"/>
          <w:sz w:val="24"/>
          <w:szCs w:val="24"/>
        </w:rPr>
        <w:t>Обязательства участника закупки, связанные с подачей заявки, включают:</w:t>
      </w:r>
    </w:p>
    <w:p w14:paraId="79BA823D" w14:textId="5A484DFA" w:rsidR="00910035" w:rsidRPr="000528C9" w:rsidRDefault="00910035" w:rsidP="00BA60D7">
      <w:pPr>
        <w:spacing w:after="0"/>
        <w:jc w:val="both"/>
        <w:rPr>
          <w:rFonts w:ascii="Times New Roman" w:hAnsi="Times New Roman"/>
          <w:sz w:val="24"/>
          <w:szCs w:val="24"/>
        </w:rPr>
      </w:pPr>
      <w:r w:rsidRPr="000528C9">
        <w:rPr>
          <w:rFonts w:ascii="Times New Roman" w:hAnsi="Times New Roman"/>
          <w:sz w:val="24"/>
          <w:szCs w:val="24"/>
        </w:rPr>
        <w:t>1</w:t>
      </w:r>
      <w:r w:rsidR="00DE7A7F" w:rsidRPr="000528C9">
        <w:rPr>
          <w:rFonts w:ascii="Times New Roman" w:hAnsi="Times New Roman"/>
          <w:sz w:val="24"/>
          <w:szCs w:val="24"/>
        </w:rPr>
        <w:t>.</w:t>
      </w:r>
      <w:r w:rsidRPr="000528C9">
        <w:rPr>
          <w:rFonts w:ascii="Times New Roman" w:hAnsi="Times New Roman"/>
          <w:sz w:val="24"/>
          <w:szCs w:val="24"/>
        </w:rPr>
        <w:t xml:space="preserve"> </w:t>
      </w:r>
      <w:r w:rsidR="00DE7A7F" w:rsidRPr="000528C9">
        <w:rPr>
          <w:rFonts w:ascii="Times New Roman" w:hAnsi="Times New Roman"/>
          <w:sz w:val="24"/>
          <w:szCs w:val="24"/>
        </w:rPr>
        <w:t>О</w:t>
      </w:r>
      <w:r w:rsidRPr="000528C9">
        <w:rPr>
          <w:rFonts w:ascii="Times New Roman" w:hAnsi="Times New Roman"/>
          <w:sz w:val="24"/>
          <w:szCs w:val="24"/>
        </w:rPr>
        <w:t xml:space="preserve">бязательство заключить договор на условиях, указанных в проекте договора, являющегося неотъемлемой частью документации о проведении </w:t>
      </w:r>
      <w:r w:rsidR="00066DDC" w:rsidRPr="000528C9">
        <w:rPr>
          <w:rFonts w:ascii="Times New Roman" w:hAnsi="Times New Roman"/>
          <w:sz w:val="24"/>
          <w:szCs w:val="24"/>
        </w:rPr>
        <w:t>запроса предложений</w:t>
      </w:r>
      <w:r w:rsidR="00A82A35" w:rsidRPr="000528C9">
        <w:rPr>
          <w:rFonts w:ascii="Times New Roman" w:hAnsi="Times New Roman"/>
          <w:sz w:val="24"/>
          <w:szCs w:val="24"/>
        </w:rPr>
        <w:t xml:space="preserve"> в электронной форме</w:t>
      </w:r>
      <w:r w:rsidRPr="000528C9">
        <w:rPr>
          <w:rFonts w:ascii="Times New Roman" w:hAnsi="Times New Roman"/>
          <w:sz w:val="24"/>
          <w:szCs w:val="24"/>
        </w:rPr>
        <w:t>, и заявки, а также обязательство предоставить Заказчику обеспечение исполнения договора в случае, если такая обязанность установлена условиями документации;</w:t>
      </w:r>
    </w:p>
    <w:p w14:paraId="03236483" w14:textId="77777777" w:rsidR="00910035" w:rsidRPr="000528C9" w:rsidRDefault="0062183D" w:rsidP="00BA60D7">
      <w:pPr>
        <w:spacing w:after="0"/>
        <w:jc w:val="both"/>
        <w:rPr>
          <w:rFonts w:ascii="Times New Roman" w:hAnsi="Times New Roman"/>
          <w:sz w:val="24"/>
          <w:szCs w:val="24"/>
        </w:rPr>
      </w:pPr>
      <w:r w:rsidRPr="000528C9">
        <w:rPr>
          <w:rFonts w:ascii="Times New Roman" w:hAnsi="Times New Roman"/>
          <w:sz w:val="24"/>
          <w:szCs w:val="24"/>
        </w:rPr>
        <w:t>2</w:t>
      </w:r>
      <w:r w:rsidR="00DE7A7F" w:rsidRPr="000528C9">
        <w:rPr>
          <w:rFonts w:ascii="Times New Roman" w:hAnsi="Times New Roman"/>
          <w:sz w:val="24"/>
          <w:szCs w:val="24"/>
        </w:rPr>
        <w:t>.</w:t>
      </w:r>
      <w:r w:rsidR="00910035" w:rsidRPr="000528C9">
        <w:rPr>
          <w:rFonts w:ascii="Times New Roman" w:hAnsi="Times New Roman"/>
          <w:sz w:val="24"/>
          <w:szCs w:val="24"/>
        </w:rPr>
        <w:t xml:space="preserve"> </w:t>
      </w:r>
      <w:r w:rsidR="00DE7A7F" w:rsidRPr="000528C9">
        <w:rPr>
          <w:rFonts w:ascii="Times New Roman" w:hAnsi="Times New Roman"/>
          <w:sz w:val="24"/>
          <w:szCs w:val="24"/>
        </w:rPr>
        <w:t>О</w:t>
      </w:r>
      <w:r w:rsidR="00910035" w:rsidRPr="000528C9">
        <w:rPr>
          <w:rFonts w:ascii="Times New Roman" w:hAnsi="Times New Roman"/>
          <w:sz w:val="24"/>
          <w:szCs w:val="24"/>
        </w:rPr>
        <w:t>бязательство не предоставлять в составе заявки заведомо недостоверные сведения, информацию, документы;</w:t>
      </w:r>
    </w:p>
    <w:p w14:paraId="7FD39CEC" w14:textId="77777777" w:rsidR="00910035" w:rsidRPr="000528C9" w:rsidRDefault="0062183D" w:rsidP="00BA60D7">
      <w:pPr>
        <w:spacing w:after="0"/>
        <w:jc w:val="both"/>
        <w:rPr>
          <w:rFonts w:ascii="Times New Roman" w:hAnsi="Times New Roman"/>
          <w:sz w:val="24"/>
          <w:szCs w:val="24"/>
        </w:rPr>
      </w:pPr>
      <w:r w:rsidRPr="000528C9">
        <w:rPr>
          <w:rFonts w:ascii="Times New Roman" w:hAnsi="Times New Roman"/>
          <w:sz w:val="24"/>
          <w:szCs w:val="24"/>
        </w:rPr>
        <w:t>3</w:t>
      </w:r>
      <w:r w:rsidR="00DE7A7F" w:rsidRPr="000528C9">
        <w:rPr>
          <w:rFonts w:ascii="Times New Roman" w:hAnsi="Times New Roman"/>
          <w:sz w:val="24"/>
          <w:szCs w:val="24"/>
        </w:rPr>
        <w:t>.</w:t>
      </w:r>
      <w:r w:rsidR="00910035" w:rsidRPr="000528C9">
        <w:rPr>
          <w:rFonts w:ascii="Times New Roman" w:hAnsi="Times New Roman"/>
          <w:sz w:val="24"/>
          <w:szCs w:val="24"/>
        </w:rPr>
        <w:t xml:space="preserve"> </w:t>
      </w:r>
      <w:r w:rsidR="00DE7A7F" w:rsidRPr="000528C9">
        <w:rPr>
          <w:rFonts w:ascii="Times New Roman" w:hAnsi="Times New Roman"/>
          <w:sz w:val="24"/>
          <w:szCs w:val="24"/>
        </w:rPr>
        <w:t>С</w:t>
      </w:r>
      <w:r w:rsidR="00910035" w:rsidRPr="000528C9">
        <w:rPr>
          <w:rFonts w:ascii="Times New Roman" w:hAnsi="Times New Roman"/>
          <w:sz w:val="24"/>
          <w:szCs w:val="24"/>
        </w:rPr>
        <w:t>огласие на обработку персональных данных.</w:t>
      </w:r>
    </w:p>
    <w:p w14:paraId="743817CC" w14:textId="77777777" w:rsidR="005C30E4" w:rsidRPr="000528C9" w:rsidRDefault="005C30E4" w:rsidP="00BA60D7">
      <w:pPr>
        <w:spacing w:after="0"/>
        <w:ind w:firstLine="567"/>
        <w:jc w:val="both"/>
        <w:rPr>
          <w:rFonts w:ascii="Times New Roman" w:hAnsi="Times New Roman"/>
          <w:sz w:val="24"/>
          <w:szCs w:val="24"/>
        </w:rPr>
      </w:pPr>
    </w:p>
    <w:p w14:paraId="26F5ED04" w14:textId="7836F2BE" w:rsidR="009175C9" w:rsidRPr="000528C9" w:rsidRDefault="003D1D06" w:rsidP="00BA60D7">
      <w:pPr>
        <w:spacing w:after="0"/>
        <w:jc w:val="both"/>
        <w:rPr>
          <w:rFonts w:ascii="Times New Roman" w:hAnsi="Times New Roman"/>
          <w:b/>
          <w:sz w:val="24"/>
          <w:szCs w:val="24"/>
        </w:rPr>
      </w:pPr>
      <w:r w:rsidRPr="000528C9">
        <w:rPr>
          <w:rFonts w:ascii="Times New Roman" w:hAnsi="Times New Roman"/>
          <w:b/>
          <w:sz w:val="24"/>
          <w:szCs w:val="24"/>
        </w:rPr>
        <w:t>5.</w:t>
      </w:r>
      <w:r w:rsidR="007776D6" w:rsidRPr="000528C9">
        <w:rPr>
          <w:rFonts w:ascii="Times New Roman" w:hAnsi="Times New Roman"/>
          <w:b/>
          <w:sz w:val="24"/>
          <w:szCs w:val="24"/>
        </w:rPr>
        <w:t xml:space="preserve"> Размер обеспечения заявки на участие в</w:t>
      </w:r>
      <w:r w:rsidR="00083760" w:rsidRPr="000528C9">
        <w:rPr>
          <w:rFonts w:ascii="Times New Roman" w:hAnsi="Times New Roman"/>
          <w:b/>
          <w:sz w:val="24"/>
          <w:szCs w:val="24"/>
        </w:rPr>
        <w:t xml:space="preserve"> </w:t>
      </w:r>
      <w:r w:rsidR="00A468CE" w:rsidRPr="000528C9">
        <w:rPr>
          <w:rFonts w:ascii="Times New Roman" w:hAnsi="Times New Roman"/>
          <w:b/>
          <w:sz w:val="24"/>
          <w:szCs w:val="24"/>
        </w:rPr>
        <w:t xml:space="preserve">запросе предложений в электронной форме </w:t>
      </w:r>
    </w:p>
    <w:p w14:paraId="511E378F" w14:textId="77777777" w:rsidR="00A85950" w:rsidRPr="000528C9" w:rsidRDefault="00A85950" w:rsidP="00A85950">
      <w:pPr>
        <w:spacing w:after="0"/>
        <w:jc w:val="both"/>
        <w:rPr>
          <w:rFonts w:ascii="Times New Roman" w:hAnsi="Times New Roman"/>
          <w:sz w:val="24"/>
          <w:szCs w:val="24"/>
        </w:rPr>
      </w:pPr>
      <w:r w:rsidRPr="000528C9">
        <w:rPr>
          <w:rFonts w:ascii="Times New Roman" w:hAnsi="Times New Roman"/>
          <w:sz w:val="24"/>
          <w:szCs w:val="24"/>
        </w:rPr>
        <w:t>Требования к обеспечению заявки не установлено.</w:t>
      </w:r>
    </w:p>
    <w:p w14:paraId="77438066" w14:textId="77777777" w:rsidR="00DF0CB0" w:rsidRPr="000528C9" w:rsidRDefault="00DF0CB0" w:rsidP="00BA60D7">
      <w:pPr>
        <w:spacing w:after="0"/>
        <w:jc w:val="both"/>
        <w:rPr>
          <w:rFonts w:ascii="Times New Roman" w:hAnsi="Times New Roman"/>
          <w:sz w:val="24"/>
          <w:szCs w:val="24"/>
        </w:rPr>
      </w:pPr>
    </w:p>
    <w:p w14:paraId="7466873D" w14:textId="7314FEA0" w:rsidR="00F23E24" w:rsidRPr="000528C9" w:rsidRDefault="00F23E24" w:rsidP="00BA60D7">
      <w:pPr>
        <w:spacing w:after="0"/>
        <w:jc w:val="both"/>
        <w:rPr>
          <w:rFonts w:ascii="Times New Roman" w:hAnsi="Times New Roman"/>
          <w:b/>
          <w:sz w:val="24"/>
          <w:szCs w:val="24"/>
        </w:rPr>
      </w:pPr>
      <w:r w:rsidRPr="000528C9">
        <w:rPr>
          <w:rFonts w:ascii="Times New Roman" w:hAnsi="Times New Roman"/>
          <w:b/>
          <w:sz w:val="24"/>
          <w:szCs w:val="24"/>
        </w:rPr>
        <w:t xml:space="preserve">6. Дата и время окончания срока подачи заявок на участие в </w:t>
      </w:r>
      <w:r w:rsidR="00066DDC" w:rsidRPr="000528C9">
        <w:rPr>
          <w:rFonts w:ascii="Times New Roman" w:hAnsi="Times New Roman"/>
          <w:b/>
          <w:sz w:val="24"/>
          <w:szCs w:val="24"/>
        </w:rPr>
        <w:t>запросе предложений</w:t>
      </w:r>
      <w:r w:rsidR="005B2640" w:rsidRPr="000528C9">
        <w:rPr>
          <w:rFonts w:ascii="Times New Roman" w:hAnsi="Times New Roman"/>
          <w:b/>
          <w:sz w:val="24"/>
          <w:szCs w:val="24"/>
        </w:rPr>
        <w:t xml:space="preserve"> в электронной форме</w:t>
      </w:r>
      <w:r w:rsidR="009671EE" w:rsidRPr="000528C9">
        <w:rPr>
          <w:rFonts w:ascii="Times New Roman" w:hAnsi="Times New Roman"/>
          <w:b/>
          <w:sz w:val="24"/>
          <w:szCs w:val="24"/>
        </w:rPr>
        <w:t xml:space="preserve"> </w:t>
      </w:r>
    </w:p>
    <w:p w14:paraId="1C5F2FBD" w14:textId="77777777" w:rsidR="00F23E24" w:rsidRPr="000528C9" w:rsidRDefault="00F23E24" w:rsidP="00BA60D7">
      <w:pPr>
        <w:spacing w:after="0"/>
        <w:jc w:val="both"/>
        <w:rPr>
          <w:rFonts w:ascii="Times New Roman" w:hAnsi="Times New Roman"/>
          <w:sz w:val="24"/>
          <w:szCs w:val="24"/>
        </w:rPr>
      </w:pPr>
      <w:r w:rsidRPr="000528C9">
        <w:rPr>
          <w:rFonts w:ascii="Times New Roman" w:hAnsi="Times New Roman"/>
          <w:sz w:val="24"/>
          <w:szCs w:val="24"/>
        </w:rPr>
        <w:t xml:space="preserve">В соответствии с пунктом </w:t>
      </w:r>
      <w:r w:rsidR="00CC70A8" w:rsidRPr="000528C9">
        <w:rPr>
          <w:rFonts w:ascii="Times New Roman" w:hAnsi="Times New Roman"/>
          <w:sz w:val="24"/>
          <w:szCs w:val="24"/>
        </w:rPr>
        <w:t>11</w:t>
      </w:r>
      <w:r w:rsidRPr="000528C9">
        <w:rPr>
          <w:rFonts w:ascii="Times New Roman" w:hAnsi="Times New Roman"/>
          <w:sz w:val="24"/>
          <w:szCs w:val="24"/>
        </w:rPr>
        <w:t xml:space="preserve"> част</w:t>
      </w:r>
      <w:r w:rsidR="00CC70A8" w:rsidRPr="000528C9">
        <w:rPr>
          <w:rFonts w:ascii="Times New Roman" w:hAnsi="Times New Roman"/>
          <w:sz w:val="24"/>
          <w:szCs w:val="24"/>
        </w:rPr>
        <w:t>и</w:t>
      </w:r>
      <w:r w:rsidRPr="000528C9">
        <w:rPr>
          <w:rFonts w:ascii="Times New Roman" w:hAnsi="Times New Roman"/>
          <w:sz w:val="24"/>
          <w:szCs w:val="24"/>
        </w:rPr>
        <w:t xml:space="preserve"> 1 «Информационная карта» настоящей документации.</w:t>
      </w:r>
    </w:p>
    <w:p w14:paraId="0AB733D0" w14:textId="77777777" w:rsidR="00F23E24" w:rsidRPr="000528C9" w:rsidRDefault="00F23E24" w:rsidP="00BA60D7">
      <w:pPr>
        <w:spacing w:after="0"/>
        <w:jc w:val="both"/>
        <w:rPr>
          <w:rFonts w:ascii="Times New Roman" w:hAnsi="Times New Roman"/>
          <w:b/>
          <w:sz w:val="24"/>
          <w:szCs w:val="24"/>
        </w:rPr>
      </w:pPr>
    </w:p>
    <w:p w14:paraId="314B7759" w14:textId="51410CB7" w:rsidR="00F23E24" w:rsidRPr="000528C9" w:rsidRDefault="00F23E24" w:rsidP="00BA60D7">
      <w:pPr>
        <w:spacing w:after="0"/>
        <w:jc w:val="both"/>
        <w:rPr>
          <w:rFonts w:ascii="Times New Roman" w:hAnsi="Times New Roman"/>
          <w:b/>
          <w:sz w:val="24"/>
          <w:szCs w:val="24"/>
        </w:rPr>
      </w:pPr>
      <w:r w:rsidRPr="000528C9">
        <w:rPr>
          <w:rFonts w:ascii="Times New Roman" w:hAnsi="Times New Roman"/>
          <w:b/>
          <w:sz w:val="24"/>
          <w:szCs w:val="24"/>
        </w:rPr>
        <w:t xml:space="preserve">7. Дата окончания срока рассмотрения заявок на участие в </w:t>
      </w:r>
      <w:r w:rsidR="00066DDC" w:rsidRPr="000528C9">
        <w:rPr>
          <w:rFonts w:ascii="Times New Roman" w:hAnsi="Times New Roman"/>
          <w:b/>
          <w:sz w:val="24"/>
          <w:szCs w:val="24"/>
        </w:rPr>
        <w:t>запросе предложений</w:t>
      </w:r>
      <w:r w:rsidR="005B2640" w:rsidRPr="000528C9">
        <w:rPr>
          <w:rFonts w:ascii="Times New Roman" w:hAnsi="Times New Roman"/>
          <w:b/>
          <w:sz w:val="24"/>
          <w:szCs w:val="24"/>
        </w:rPr>
        <w:t xml:space="preserve"> в электронной форме</w:t>
      </w:r>
    </w:p>
    <w:p w14:paraId="372E616E" w14:textId="77777777" w:rsidR="00F23E24" w:rsidRPr="000528C9" w:rsidRDefault="00F23E24" w:rsidP="00BA60D7">
      <w:pPr>
        <w:spacing w:after="0"/>
        <w:jc w:val="both"/>
        <w:rPr>
          <w:rFonts w:ascii="Times New Roman" w:hAnsi="Times New Roman"/>
          <w:sz w:val="24"/>
          <w:szCs w:val="24"/>
        </w:rPr>
      </w:pPr>
      <w:r w:rsidRPr="000528C9">
        <w:rPr>
          <w:rFonts w:ascii="Times New Roman" w:hAnsi="Times New Roman"/>
          <w:sz w:val="24"/>
          <w:szCs w:val="24"/>
        </w:rPr>
        <w:t xml:space="preserve">В соответствии с пунктом </w:t>
      </w:r>
      <w:r w:rsidR="00CC70A8" w:rsidRPr="000528C9">
        <w:rPr>
          <w:rFonts w:ascii="Times New Roman" w:hAnsi="Times New Roman"/>
          <w:sz w:val="24"/>
          <w:szCs w:val="24"/>
        </w:rPr>
        <w:t>12</w:t>
      </w:r>
      <w:r w:rsidRPr="000528C9">
        <w:rPr>
          <w:rFonts w:ascii="Times New Roman" w:hAnsi="Times New Roman"/>
          <w:sz w:val="24"/>
          <w:szCs w:val="24"/>
        </w:rPr>
        <w:t xml:space="preserve"> част</w:t>
      </w:r>
      <w:r w:rsidR="00CC70A8" w:rsidRPr="000528C9">
        <w:rPr>
          <w:rFonts w:ascii="Times New Roman" w:hAnsi="Times New Roman"/>
          <w:sz w:val="24"/>
          <w:szCs w:val="24"/>
        </w:rPr>
        <w:t>и</w:t>
      </w:r>
      <w:r w:rsidRPr="000528C9">
        <w:rPr>
          <w:rFonts w:ascii="Times New Roman" w:hAnsi="Times New Roman"/>
          <w:sz w:val="24"/>
          <w:szCs w:val="24"/>
        </w:rPr>
        <w:t xml:space="preserve"> 1 «Информационная карта» настоящей документации.</w:t>
      </w:r>
    </w:p>
    <w:p w14:paraId="7B4E86D3" w14:textId="77777777" w:rsidR="000459CC" w:rsidRPr="000528C9" w:rsidRDefault="000459CC" w:rsidP="00BA60D7">
      <w:pPr>
        <w:spacing w:after="0"/>
        <w:jc w:val="both"/>
        <w:rPr>
          <w:rFonts w:ascii="Times New Roman" w:hAnsi="Times New Roman"/>
          <w:sz w:val="24"/>
          <w:szCs w:val="24"/>
        </w:rPr>
      </w:pPr>
    </w:p>
    <w:p w14:paraId="407868A3" w14:textId="77777777" w:rsidR="009175C9" w:rsidRPr="000528C9" w:rsidRDefault="005B2640" w:rsidP="00BA60D7">
      <w:pPr>
        <w:spacing w:after="0"/>
        <w:jc w:val="both"/>
        <w:rPr>
          <w:rFonts w:ascii="Times New Roman" w:hAnsi="Times New Roman"/>
          <w:b/>
          <w:sz w:val="24"/>
          <w:szCs w:val="24"/>
        </w:rPr>
      </w:pPr>
      <w:r w:rsidRPr="000528C9">
        <w:rPr>
          <w:rFonts w:ascii="Times New Roman" w:hAnsi="Times New Roman"/>
          <w:b/>
          <w:sz w:val="24"/>
          <w:szCs w:val="24"/>
        </w:rPr>
        <w:t>8</w:t>
      </w:r>
      <w:r w:rsidR="007776D6" w:rsidRPr="000528C9">
        <w:rPr>
          <w:rFonts w:ascii="Times New Roman" w:hAnsi="Times New Roman"/>
          <w:b/>
          <w:sz w:val="24"/>
          <w:szCs w:val="24"/>
        </w:rPr>
        <w:t xml:space="preserve">. Источник финансирования закупки </w:t>
      </w:r>
    </w:p>
    <w:p w14:paraId="6652F919" w14:textId="76952232" w:rsidR="00370C4B" w:rsidRPr="000528C9" w:rsidRDefault="00CC0F41" w:rsidP="00BA60D7">
      <w:pPr>
        <w:spacing w:after="0"/>
        <w:jc w:val="both"/>
        <w:rPr>
          <w:rFonts w:ascii="Times New Roman" w:hAnsi="Times New Roman"/>
          <w:sz w:val="24"/>
          <w:szCs w:val="24"/>
        </w:rPr>
      </w:pPr>
      <w:r w:rsidRPr="000528C9">
        <w:rPr>
          <w:rFonts w:ascii="Times New Roman" w:hAnsi="Times New Roman"/>
          <w:sz w:val="24"/>
          <w:szCs w:val="24"/>
        </w:rPr>
        <w:t>За счет собственных средств Заказчика</w:t>
      </w:r>
      <w:r w:rsidR="00893124" w:rsidRPr="000528C9">
        <w:rPr>
          <w:rFonts w:ascii="Times New Roman" w:hAnsi="Times New Roman"/>
          <w:sz w:val="24"/>
          <w:szCs w:val="24"/>
        </w:rPr>
        <w:t>.</w:t>
      </w:r>
    </w:p>
    <w:p w14:paraId="182B23A7" w14:textId="77777777" w:rsidR="00911CDA" w:rsidRPr="000528C9" w:rsidRDefault="00911CDA" w:rsidP="00BA60D7">
      <w:pPr>
        <w:spacing w:after="0"/>
        <w:jc w:val="both"/>
        <w:rPr>
          <w:rFonts w:ascii="Times New Roman" w:hAnsi="Times New Roman"/>
          <w:sz w:val="24"/>
          <w:szCs w:val="24"/>
        </w:rPr>
      </w:pPr>
    </w:p>
    <w:p w14:paraId="4A0382E7" w14:textId="77777777" w:rsidR="008539C9" w:rsidRPr="000528C9" w:rsidRDefault="005B2640" w:rsidP="00BA60D7">
      <w:pPr>
        <w:spacing w:after="0"/>
        <w:jc w:val="both"/>
        <w:rPr>
          <w:rFonts w:ascii="Times New Roman" w:hAnsi="Times New Roman"/>
          <w:b/>
          <w:sz w:val="24"/>
          <w:szCs w:val="24"/>
        </w:rPr>
      </w:pPr>
      <w:r w:rsidRPr="000528C9">
        <w:rPr>
          <w:rFonts w:ascii="Times New Roman" w:hAnsi="Times New Roman"/>
          <w:b/>
          <w:sz w:val="24"/>
          <w:szCs w:val="24"/>
        </w:rPr>
        <w:t>9</w:t>
      </w:r>
      <w:r w:rsidR="008539C9" w:rsidRPr="000528C9">
        <w:rPr>
          <w:rFonts w:ascii="Times New Roman" w:hAnsi="Times New Roman"/>
          <w:b/>
          <w:sz w:val="24"/>
          <w:szCs w:val="24"/>
        </w:rPr>
        <w:t xml:space="preserve">. Порядок формирования цены договора </w:t>
      </w:r>
    </w:p>
    <w:p w14:paraId="37DBBC03" w14:textId="6C90BB32" w:rsidR="00911CDA" w:rsidRPr="000528C9" w:rsidRDefault="00F81591" w:rsidP="00BA60D7">
      <w:pPr>
        <w:spacing w:after="0"/>
        <w:jc w:val="both"/>
        <w:rPr>
          <w:rFonts w:ascii="Times New Roman" w:hAnsi="Times New Roman"/>
          <w:sz w:val="24"/>
          <w:szCs w:val="24"/>
        </w:rPr>
      </w:pPr>
      <w:r w:rsidRPr="000528C9">
        <w:rPr>
          <w:rFonts w:ascii="Times New Roman" w:hAnsi="Times New Roman"/>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76A5A30" w14:textId="77777777" w:rsidR="00F81591" w:rsidRPr="000528C9" w:rsidRDefault="00F81591" w:rsidP="00BA60D7">
      <w:pPr>
        <w:spacing w:after="0"/>
        <w:jc w:val="both"/>
        <w:rPr>
          <w:rFonts w:ascii="Times New Roman" w:hAnsi="Times New Roman"/>
          <w:sz w:val="24"/>
          <w:szCs w:val="24"/>
        </w:rPr>
      </w:pPr>
    </w:p>
    <w:p w14:paraId="03C89962" w14:textId="77777777" w:rsidR="009175C9" w:rsidRPr="000528C9" w:rsidRDefault="003D1D06" w:rsidP="00BA60D7">
      <w:pPr>
        <w:spacing w:after="0"/>
        <w:jc w:val="both"/>
        <w:rPr>
          <w:rFonts w:ascii="Times New Roman" w:hAnsi="Times New Roman"/>
          <w:b/>
          <w:sz w:val="24"/>
          <w:szCs w:val="24"/>
        </w:rPr>
      </w:pPr>
      <w:r w:rsidRPr="000528C9">
        <w:rPr>
          <w:rFonts w:ascii="Times New Roman" w:hAnsi="Times New Roman"/>
          <w:b/>
          <w:sz w:val="24"/>
          <w:szCs w:val="24"/>
        </w:rPr>
        <w:t>1</w:t>
      </w:r>
      <w:r w:rsidR="005B2640" w:rsidRPr="000528C9">
        <w:rPr>
          <w:rFonts w:ascii="Times New Roman" w:hAnsi="Times New Roman"/>
          <w:b/>
          <w:sz w:val="24"/>
          <w:szCs w:val="24"/>
        </w:rPr>
        <w:t>0</w:t>
      </w:r>
      <w:r w:rsidR="007776D6" w:rsidRPr="000528C9">
        <w:rPr>
          <w:rFonts w:ascii="Times New Roman" w:hAnsi="Times New Roman"/>
          <w:b/>
          <w:sz w:val="24"/>
          <w:szCs w:val="24"/>
        </w:rPr>
        <w:t xml:space="preserve">. Начальная (максимальная) цена договора </w:t>
      </w:r>
    </w:p>
    <w:p w14:paraId="54157E9B" w14:textId="1CB2E47A" w:rsidR="0011321D" w:rsidRPr="00042C58" w:rsidRDefault="003E20D0" w:rsidP="003E20D0">
      <w:pPr>
        <w:spacing w:after="0"/>
        <w:jc w:val="both"/>
        <w:rPr>
          <w:rFonts w:ascii="Times New Roman" w:hAnsi="Times New Roman"/>
          <w:sz w:val="24"/>
          <w:szCs w:val="24"/>
        </w:rPr>
      </w:pPr>
      <w:r w:rsidRPr="000528C9">
        <w:rPr>
          <w:rFonts w:ascii="Times New Roman" w:hAnsi="Times New Roman"/>
          <w:b/>
          <w:sz w:val="24"/>
          <w:szCs w:val="24"/>
        </w:rPr>
        <w:t xml:space="preserve">Начальная (максимальная) цена </w:t>
      </w:r>
      <w:r w:rsidRPr="00042C58">
        <w:rPr>
          <w:rFonts w:ascii="Times New Roman" w:hAnsi="Times New Roman"/>
          <w:b/>
          <w:sz w:val="24"/>
          <w:szCs w:val="24"/>
        </w:rPr>
        <w:t xml:space="preserve">договора </w:t>
      </w:r>
      <w:r w:rsidR="00F81591" w:rsidRPr="00042C58">
        <w:rPr>
          <w:rFonts w:ascii="Times New Roman" w:hAnsi="Times New Roman"/>
          <w:b/>
          <w:sz w:val="24"/>
          <w:szCs w:val="24"/>
        </w:rPr>
        <w:t xml:space="preserve">составляет: </w:t>
      </w:r>
      <w:r w:rsidR="004C72E7" w:rsidRPr="004C72E7">
        <w:rPr>
          <w:rFonts w:ascii="Times New Roman" w:hAnsi="Times New Roman"/>
          <w:sz w:val="24"/>
          <w:szCs w:val="24"/>
        </w:rPr>
        <w:t>1 571 916 (Один миллион пятьсот семьдесят одна тысяча девятьсот шестнадцать) рублей 67 копеек</w:t>
      </w:r>
      <w:r w:rsidR="00173870">
        <w:rPr>
          <w:rFonts w:ascii="Times New Roman" w:hAnsi="Times New Roman"/>
          <w:sz w:val="24"/>
          <w:szCs w:val="24"/>
        </w:rPr>
        <w:t>.</w:t>
      </w:r>
    </w:p>
    <w:p w14:paraId="2B620574" w14:textId="24510A7B" w:rsidR="003E20D0" w:rsidRPr="000528C9" w:rsidRDefault="003E20D0" w:rsidP="003E20D0">
      <w:pPr>
        <w:spacing w:after="0"/>
        <w:jc w:val="both"/>
        <w:rPr>
          <w:rFonts w:ascii="Times New Roman" w:hAnsi="Times New Roman"/>
          <w:sz w:val="24"/>
          <w:szCs w:val="24"/>
        </w:rPr>
      </w:pPr>
      <w:r w:rsidRPr="00042C58">
        <w:rPr>
          <w:rFonts w:ascii="Times New Roman" w:hAnsi="Times New Roman"/>
          <w:sz w:val="24"/>
          <w:szCs w:val="24"/>
        </w:rPr>
        <w:t>Обоснование начальной (максимальной) цены договора приведено в части</w:t>
      </w:r>
      <w:r w:rsidRPr="000528C9">
        <w:rPr>
          <w:rFonts w:ascii="Times New Roman" w:hAnsi="Times New Roman"/>
          <w:sz w:val="24"/>
          <w:szCs w:val="24"/>
        </w:rPr>
        <w:t xml:space="preserve"> 4 «Обоснование начальной максимальной цены договора» к настоящей документации.</w:t>
      </w:r>
      <w:r w:rsidR="004C72E7">
        <w:rPr>
          <w:rFonts w:ascii="Times New Roman" w:hAnsi="Times New Roman"/>
          <w:sz w:val="24"/>
          <w:szCs w:val="24"/>
        </w:rPr>
        <w:t xml:space="preserve"> </w:t>
      </w:r>
    </w:p>
    <w:p w14:paraId="68860977" w14:textId="77777777" w:rsidR="00911CDA" w:rsidRPr="000528C9" w:rsidRDefault="00911CDA" w:rsidP="00BA60D7">
      <w:pPr>
        <w:spacing w:after="0"/>
        <w:jc w:val="both"/>
        <w:rPr>
          <w:rFonts w:ascii="Times New Roman" w:hAnsi="Times New Roman"/>
          <w:sz w:val="24"/>
          <w:szCs w:val="24"/>
        </w:rPr>
      </w:pPr>
    </w:p>
    <w:p w14:paraId="7925F737" w14:textId="77777777" w:rsidR="00006F8C" w:rsidRPr="000528C9" w:rsidRDefault="00006F8C" w:rsidP="00BA60D7">
      <w:pPr>
        <w:pStyle w:val="Default"/>
        <w:spacing w:line="276" w:lineRule="auto"/>
        <w:jc w:val="both"/>
        <w:rPr>
          <w:color w:val="auto"/>
        </w:rPr>
      </w:pPr>
      <w:r w:rsidRPr="000528C9">
        <w:rPr>
          <w:b/>
          <w:bCs/>
          <w:color w:val="auto"/>
        </w:rPr>
        <w:t>1</w:t>
      </w:r>
      <w:r w:rsidR="005B2640" w:rsidRPr="000528C9">
        <w:rPr>
          <w:b/>
          <w:bCs/>
          <w:color w:val="auto"/>
        </w:rPr>
        <w:t>1</w:t>
      </w:r>
      <w:r w:rsidRPr="000528C9">
        <w:rPr>
          <w:b/>
          <w:bCs/>
          <w:color w:val="auto"/>
        </w:rPr>
        <w:t xml:space="preserve">. Сведения о валюте, используемой для формирования цены договора и расчётов с поставщиками (исполнителями, подрядчиками) </w:t>
      </w:r>
    </w:p>
    <w:p w14:paraId="4089E2C8" w14:textId="77777777" w:rsidR="00006F8C" w:rsidRPr="000528C9" w:rsidRDefault="00911CDA" w:rsidP="00BA60D7">
      <w:pPr>
        <w:pStyle w:val="Default"/>
        <w:spacing w:line="276" w:lineRule="auto"/>
        <w:jc w:val="both"/>
        <w:rPr>
          <w:color w:val="auto"/>
        </w:rPr>
      </w:pPr>
      <w:r w:rsidRPr="000528C9">
        <w:rPr>
          <w:color w:val="auto"/>
        </w:rPr>
        <w:t xml:space="preserve">Российский рубль. </w:t>
      </w:r>
    </w:p>
    <w:p w14:paraId="04CDD86B" w14:textId="77777777" w:rsidR="00911CDA" w:rsidRPr="000528C9" w:rsidRDefault="00911CDA" w:rsidP="00BA60D7">
      <w:pPr>
        <w:pStyle w:val="Default"/>
        <w:spacing w:line="276" w:lineRule="auto"/>
        <w:jc w:val="both"/>
        <w:rPr>
          <w:color w:val="auto"/>
        </w:rPr>
      </w:pPr>
    </w:p>
    <w:p w14:paraId="67F43877" w14:textId="77777777" w:rsidR="00006F8C" w:rsidRPr="000528C9" w:rsidRDefault="00006F8C" w:rsidP="00BA60D7">
      <w:pPr>
        <w:pStyle w:val="Default"/>
        <w:spacing w:line="276" w:lineRule="auto"/>
        <w:jc w:val="both"/>
        <w:rPr>
          <w:b/>
          <w:bCs/>
          <w:color w:val="auto"/>
        </w:rPr>
      </w:pPr>
      <w:r w:rsidRPr="000528C9">
        <w:rPr>
          <w:b/>
          <w:bCs/>
          <w:color w:val="auto"/>
        </w:rPr>
        <w:t>1</w:t>
      </w:r>
      <w:r w:rsidR="005B2640" w:rsidRPr="000528C9">
        <w:rPr>
          <w:b/>
          <w:bCs/>
          <w:color w:val="auto"/>
        </w:rPr>
        <w:t>2</w:t>
      </w:r>
      <w:r w:rsidRPr="000528C9">
        <w:rPr>
          <w:b/>
          <w:bCs/>
          <w:color w:val="auto"/>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w:t>
      </w:r>
      <w:r w:rsidR="006F04BE" w:rsidRPr="000528C9">
        <w:rPr>
          <w:b/>
          <w:bCs/>
          <w:color w:val="auto"/>
        </w:rPr>
        <w:t>е</w:t>
      </w:r>
      <w:r w:rsidRPr="000528C9">
        <w:rPr>
          <w:b/>
          <w:bCs/>
          <w:color w:val="auto"/>
        </w:rPr>
        <w:t xml:space="preserve">нного договора </w:t>
      </w:r>
    </w:p>
    <w:p w14:paraId="1F2724E5" w14:textId="77777777" w:rsidR="006F04BE" w:rsidRPr="000528C9" w:rsidRDefault="00911CDA" w:rsidP="00BA60D7">
      <w:pPr>
        <w:pStyle w:val="Default"/>
        <w:spacing w:line="276" w:lineRule="auto"/>
        <w:jc w:val="both"/>
        <w:rPr>
          <w:color w:val="auto"/>
        </w:rPr>
      </w:pPr>
      <w:r w:rsidRPr="000528C9">
        <w:rPr>
          <w:color w:val="auto"/>
        </w:rPr>
        <w:t xml:space="preserve">Не применяется. </w:t>
      </w:r>
    </w:p>
    <w:p w14:paraId="3BBF1BBD" w14:textId="77777777" w:rsidR="00911CDA" w:rsidRPr="000528C9" w:rsidRDefault="00911CDA" w:rsidP="00BA60D7">
      <w:pPr>
        <w:pStyle w:val="Default"/>
        <w:spacing w:line="276" w:lineRule="auto"/>
        <w:jc w:val="both"/>
        <w:rPr>
          <w:color w:val="auto"/>
        </w:rPr>
      </w:pPr>
    </w:p>
    <w:p w14:paraId="2D98047E" w14:textId="3D3E7E24" w:rsidR="006F04BE" w:rsidRPr="000528C9" w:rsidRDefault="006F04BE" w:rsidP="00BA60D7">
      <w:pPr>
        <w:spacing w:after="0"/>
        <w:jc w:val="both"/>
        <w:rPr>
          <w:rFonts w:ascii="Times New Roman" w:hAnsi="Times New Roman"/>
          <w:b/>
          <w:sz w:val="24"/>
          <w:szCs w:val="24"/>
        </w:rPr>
      </w:pPr>
      <w:r w:rsidRPr="000528C9">
        <w:rPr>
          <w:rFonts w:ascii="Times New Roman" w:hAnsi="Times New Roman"/>
          <w:b/>
          <w:sz w:val="24"/>
          <w:szCs w:val="24"/>
        </w:rPr>
        <w:t>1</w:t>
      </w:r>
      <w:r w:rsidR="005B2640" w:rsidRPr="000528C9">
        <w:rPr>
          <w:rFonts w:ascii="Times New Roman" w:hAnsi="Times New Roman"/>
          <w:b/>
          <w:sz w:val="24"/>
          <w:szCs w:val="24"/>
        </w:rPr>
        <w:t>3</w:t>
      </w:r>
      <w:r w:rsidRPr="000528C9">
        <w:rPr>
          <w:rFonts w:ascii="Times New Roman" w:hAnsi="Times New Roman"/>
          <w:b/>
          <w:sz w:val="24"/>
          <w:szCs w:val="24"/>
        </w:rPr>
        <w:t xml:space="preserve">. </w:t>
      </w:r>
      <w:r w:rsidR="008174F8" w:rsidRPr="000528C9">
        <w:rPr>
          <w:rFonts w:ascii="Times New Roman" w:hAnsi="Times New Roman"/>
          <w:b/>
          <w:sz w:val="24"/>
          <w:szCs w:val="24"/>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w:t>
      </w:r>
    </w:p>
    <w:p w14:paraId="3BF11FA7" w14:textId="2ACE3A90" w:rsidR="00911CDA" w:rsidRPr="000528C9" w:rsidRDefault="009C0ED2" w:rsidP="00BA60D7">
      <w:pPr>
        <w:spacing w:after="0"/>
        <w:jc w:val="both"/>
        <w:rPr>
          <w:rFonts w:ascii="Times New Roman" w:hAnsi="Times New Roman"/>
          <w:sz w:val="24"/>
          <w:szCs w:val="24"/>
        </w:rPr>
      </w:pPr>
      <w:r w:rsidRPr="000528C9">
        <w:rPr>
          <w:rFonts w:ascii="Times New Roman" w:hAnsi="Times New Roman"/>
          <w:sz w:val="24"/>
          <w:szCs w:val="24"/>
        </w:rPr>
        <w:t xml:space="preserve">Требование к предоставлению обеспечения исполнения договора не установлено. </w:t>
      </w:r>
    </w:p>
    <w:p w14:paraId="5F4B1CA9" w14:textId="77777777" w:rsidR="00DF0CB0" w:rsidRPr="000528C9" w:rsidRDefault="00DF0CB0" w:rsidP="00BA60D7">
      <w:pPr>
        <w:spacing w:after="0"/>
        <w:jc w:val="both"/>
        <w:rPr>
          <w:rFonts w:ascii="Times New Roman" w:hAnsi="Times New Roman"/>
          <w:sz w:val="24"/>
          <w:szCs w:val="24"/>
        </w:rPr>
      </w:pPr>
    </w:p>
    <w:p w14:paraId="3A18BD39" w14:textId="77777777" w:rsidR="00F81591" w:rsidRPr="000528C9" w:rsidRDefault="00006F8C" w:rsidP="00F81591">
      <w:pPr>
        <w:pStyle w:val="Default"/>
        <w:spacing w:line="276" w:lineRule="auto"/>
        <w:jc w:val="both"/>
        <w:rPr>
          <w:b/>
          <w:color w:val="000000" w:themeColor="text1"/>
        </w:rPr>
      </w:pPr>
      <w:r w:rsidRPr="000528C9">
        <w:rPr>
          <w:b/>
          <w:bCs/>
          <w:color w:val="auto"/>
        </w:rPr>
        <w:t>1</w:t>
      </w:r>
      <w:r w:rsidR="008174F8" w:rsidRPr="000528C9">
        <w:rPr>
          <w:b/>
          <w:bCs/>
          <w:color w:val="auto"/>
        </w:rPr>
        <w:t>4</w:t>
      </w:r>
      <w:r w:rsidRPr="000528C9">
        <w:rPr>
          <w:b/>
          <w:bCs/>
          <w:color w:val="auto"/>
        </w:rPr>
        <w:t xml:space="preserve">. </w:t>
      </w:r>
      <w:r w:rsidR="00F81591" w:rsidRPr="000528C9">
        <w:rPr>
          <w:b/>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w:t>
      </w:r>
      <w:r w:rsidR="00F81591" w:rsidRPr="000528C9">
        <w:rPr>
          <w:b/>
          <w:color w:val="000000" w:themeColor="text1"/>
        </w:rPr>
        <w:lastRenderedPageBreak/>
        <w:t>определением соответствия поставляемого товара, выполняемой работы, оказываемой услуги потребностям Заказчика</w:t>
      </w:r>
    </w:p>
    <w:p w14:paraId="773CAA47" w14:textId="77777777" w:rsidR="00006F8C" w:rsidRPr="000528C9" w:rsidRDefault="002D4527"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5</w:t>
      </w:r>
      <w:r w:rsidRPr="000528C9">
        <w:rPr>
          <w:color w:val="auto"/>
        </w:rPr>
        <w:t xml:space="preserve"> «Техническое задание» настоящей Документации</w:t>
      </w:r>
      <w:r w:rsidR="00006F8C" w:rsidRPr="000528C9">
        <w:rPr>
          <w:color w:val="auto"/>
        </w:rPr>
        <w:t xml:space="preserve">. </w:t>
      </w:r>
    </w:p>
    <w:p w14:paraId="6D5D5DAD" w14:textId="77777777" w:rsidR="00006F8C" w:rsidRPr="000528C9" w:rsidRDefault="00006F8C" w:rsidP="00BA60D7">
      <w:pPr>
        <w:pStyle w:val="Default"/>
        <w:spacing w:line="276" w:lineRule="auto"/>
        <w:jc w:val="both"/>
        <w:rPr>
          <w:b/>
          <w:bCs/>
          <w:color w:val="auto"/>
        </w:rPr>
      </w:pPr>
    </w:p>
    <w:p w14:paraId="31DFA7AA" w14:textId="01C7891B" w:rsidR="00F23E24" w:rsidRPr="000528C9" w:rsidRDefault="00F23E24" w:rsidP="00BA60D7">
      <w:pPr>
        <w:spacing w:after="0"/>
        <w:jc w:val="both"/>
        <w:rPr>
          <w:rFonts w:ascii="Times New Roman" w:hAnsi="Times New Roman"/>
          <w:b/>
          <w:bCs/>
          <w:sz w:val="24"/>
          <w:szCs w:val="24"/>
        </w:rPr>
      </w:pPr>
      <w:r w:rsidRPr="000528C9">
        <w:rPr>
          <w:rFonts w:ascii="Times New Roman" w:hAnsi="Times New Roman"/>
          <w:b/>
          <w:bCs/>
          <w:sz w:val="24"/>
          <w:szCs w:val="24"/>
        </w:rPr>
        <w:t>1</w:t>
      </w:r>
      <w:r w:rsidR="008174F8" w:rsidRPr="000528C9">
        <w:rPr>
          <w:rFonts w:ascii="Times New Roman" w:hAnsi="Times New Roman"/>
          <w:b/>
          <w:bCs/>
          <w:sz w:val="24"/>
          <w:szCs w:val="24"/>
        </w:rPr>
        <w:t>5</w:t>
      </w:r>
      <w:r w:rsidRPr="000528C9">
        <w:rPr>
          <w:rFonts w:ascii="Times New Roman" w:hAnsi="Times New Roman"/>
          <w:b/>
          <w:bCs/>
          <w:sz w:val="24"/>
          <w:szCs w:val="24"/>
        </w:rPr>
        <w:t xml:space="preserve">. Место поставки товара, выполнения работ, оказания услуг </w:t>
      </w:r>
    </w:p>
    <w:p w14:paraId="7A4CC478" w14:textId="77777777" w:rsidR="009C0ED2" w:rsidRPr="000528C9" w:rsidRDefault="009C0ED2" w:rsidP="00BA60D7">
      <w:pPr>
        <w:pStyle w:val="Default"/>
        <w:spacing w:line="276" w:lineRule="auto"/>
        <w:jc w:val="both"/>
        <w:rPr>
          <w:color w:val="auto"/>
        </w:rPr>
      </w:pPr>
      <w:r w:rsidRPr="000528C9">
        <w:rPr>
          <w:color w:val="auto"/>
        </w:rPr>
        <w:t>В соответствии с частью 5 «Техническое задание» настоящей Документации.</w:t>
      </w:r>
    </w:p>
    <w:p w14:paraId="07C88AF3" w14:textId="77777777" w:rsidR="00006F8C" w:rsidRPr="000528C9" w:rsidRDefault="00006F8C" w:rsidP="00BA60D7">
      <w:pPr>
        <w:pStyle w:val="Default"/>
        <w:spacing w:line="276" w:lineRule="auto"/>
        <w:jc w:val="both"/>
        <w:rPr>
          <w:b/>
          <w:bCs/>
          <w:color w:val="auto"/>
        </w:rPr>
      </w:pPr>
    </w:p>
    <w:p w14:paraId="338734F7" w14:textId="42787285" w:rsidR="00006F8C" w:rsidRPr="000528C9" w:rsidRDefault="00006F8C" w:rsidP="00BA60D7">
      <w:pPr>
        <w:pStyle w:val="Default"/>
        <w:spacing w:line="276" w:lineRule="auto"/>
        <w:jc w:val="both"/>
        <w:rPr>
          <w:color w:val="auto"/>
        </w:rPr>
      </w:pPr>
      <w:r w:rsidRPr="000528C9">
        <w:rPr>
          <w:b/>
          <w:bCs/>
          <w:color w:val="auto"/>
        </w:rPr>
        <w:t>1</w:t>
      </w:r>
      <w:r w:rsidR="008174F8" w:rsidRPr="000528C9">
        <w:rPr>
          <w:b/>
          <w:bCs/>
          <w:color w:val="auto"/>
        </w:rPr>
        <w:t>6</w:t>
      </w:r>
      <w:r w:rsidRPr="000528C9">
        <w:rPr>
          <w:b/>
          <w:bCs/>
          <w:color w:val="auto"/>
        </w:rPr>
        <w:t xml:space="preserve">. Условия и сроки (периоды) поставки товара, выполнения работ, оказания услуг </w:t>
      </w:r>
    </w:p>
    <w:p w14:paraId="6507B368" w14:textId="77777777" w:rsidR="005866FF" w:rsidRPr="000528C9" w:rsidRDefault="005866FF"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5</w:t>
      </w:r>
      <w:r w:rsidRPr="000528C9">
        <w:rPr>
          <w:color w:val="auto"/>
        </w:rPr>
        <w:t xml:space="preserve"> «Техническое задание» настоящей Документации.</w:t>
      </w:r>
    </w:p>
    <w:p w14:paraId="737A8827" w14:textId="77777777" w:rsidR="00006F8C" w:rsidRPr="000528C9" w:rsidRDefault="00006F8C" w:rsidP="00BA60D7">
      <w:pPr>
        <w:pStyle w:val="Default"/>
        <w:spacing w:line="276" w:lineRule="auto"/>
        <w:jc w:val="both"/>
        <w:rPr>
          <w:b/>
          <w:bCs/>
          <w:color w:val="auto"/>
        </w:rPr>
      </w:pPr>
    </w:p>
    <w:p w14:paraId="3EC6252C" w14:textId="7226B88A" w:rsidR="00006F8C" w:rsidRPr="000528C9" w:rsidRDefault="005B2640" w:rsidP="00BA60D7">
      <w:pPr>
        <w:pStyle w:val="Default"/>
        <w:spacing w:line="276" w:lineRule="auto"/>
        <w:jc w:val="both"/>
        <w:rPr>
          <w:color w:val="auto"/>
        </w:rPr>
      </w:pPr>
      <w:r w:rsidRPr="000528C9">
        <w:rPr>
          <w:b/>
          <w:bCs/>
          <w:color w:val="auto"/>
        </w:rPr>
        <w:t>1</w:t>
      </w:r>
      <w:r w:rsidR="008174F8" w:rsidRPr="000528C9">
        <w:rPr>
          <w:b/>
          <w:bCs/>
          <w:color w:val="auto"/>
        </w:rPr>
        <w:t>7</w:t>
      </w:r>
      <w:r w:rsidR="00006F8C" w:rsidRPr="000528C9">
        <w:rPr>
          <w:b/>
          <w:bCs/>
          <w:color w:val="auto"/>
        </w:rPr>
        <w:t xml:space="preserve">. Форма, сроки и порядок оплаты товара, работ, услуг </w:t>
      </w:r>
    </w:p>
    <w:p w14:paraId="528CDD21" w14:textId="77777777" w:rsidR="001D4370" w:rsidRPr="000528C9" w:rsidRDefault="005866FF"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6</w:t>
      </w:r>
      <w:r w:rsidRPr="000528C9">
        <w:rPr>
          <w:color w:val="auto"/>
        </w:rPr>
        <w:t xml:space="preserve"> «Проект договора с приложениями» настоящей Документации. </w:t>
      </w:r>
    </w:p>
    <w:p w14:paraId="010C1428" w14:textId="77777777" w:rsidR="00C54A7A" w:rsidRPr="000528C9" w:rsidRDefault="00C54A7A" w:rsidP="00BA60D7">
      <w:pPr>
        <w:pStyle w:val="Default"/>
        <w:spacing w:line="276" w:lineRule="auto"/>
        <w:jc w:val="both"/>
        <w:rPr>
          <w:color w:val="auto"/>
        </w:rPr>
      </w:pPr>
    </w:p>
    <w:p w14:paraId="3C3B708C" w14:textId="19DF0D3D" w:rsidR="003F2E32" w:rsidRPr="000528C9" w:rsidRDefault="005B2640" w:rsidP="00BA60D7">
      <w:pPr>
        <w:spacing w:after="0"/>
        <w:jc w:val="both"/>
        <w:rPr>
          <w:rFonts w:ascii="Times New Roman" w:hAnsi="Times New Roman"/>
          <w:sz w:val="24"/>
          <w:szCs w:val="24"/>
        </w:rPr>
      </w:pPr>
      <w:r w:rsidRPr="000528C9">
        <w:rPr>
          <w:rFonts w:ascii="Times New Roman" w:hAnsi="Times New Roman"/>
          <w:b/>
          <w:bCs/>
          <w:sz w:val="24"/>
          <w:szCs w:val="24"/>
        </w:rPr>
        <w:t>1</w:t>
      </w:r>
      <w:r w:rsidR="008174F8" w:rsidRPr="000528C9">
        <w:rPr>
          <w:rFonts w:ascii="Times New Roman" w:hAnsi="Times New Roman"/>
          <w:b/>
          <w:bCs/>
          <w:sz w:val="24"/>
          <w:szCs w:val="24"/>
        </w:rPr>
        <w:t>8</w:t>
      </w:r>
      <w:r w:rsidR="0009241E" w:rsidRPr="000528C9">
        <w:rPr>
          <w:rFonts w:ascii="Times New Roman" w:hAnsi="Times New Roman"/>
          <w:b/>
          <w:bCs/>
          <w:sz w:val="24"/>
          <w:szCs w:val="24"/>
        </w:rPr>
        <w:t xml:space="preserve">. Требования к участникам </w:t>
      </w:r>
      <w:r w:rsidR="003F2E32" w:rsidRPr="000528C9">
        <w:rPr>
          <w:rFonts w:ascii="Times New Roman" w:hAnsi="Times New Roman"/>
          <w:b/>
          <w:bCs/>
          <w:sz w:val="24"/>
          <w:szCs w:val="24"/>
        </w:rPr>
        <w:t>закупки:</w:t>
      </w:r>
      <w:r w:rsidR="003F2E32" w:rsidRPr="000528C9">
        <w:rPr>
          <w:rFonts w:ascii="Times New Roman" w:hAnsi="Times New Roman"/>
          <w:sz w:val="24"/>
          <w:szCs w:val="24"/>
          <w:lang w:eastAsia="ru-RU"/>
        </w:rPr>
        <w:t xml:space="preserve"> </w:t>
      </w:r>
    </w:p>
    <w:p w14:paraId="6163B24F" w14:textId="6134A8C5" w:rsidR="0009241E" w:rsidRPr="000528C9" w:rsidRDefault="0009241E" w:rsidP="00BA60D7">
      <w:pPr>
        <w:spacing w:after="0"/>
        <w:jc w:val="both"/>
        <w:rPr>
          <w:rFonts w:ascii="Times New Roman" w:hAnsi="Times New Roman"/>
          <w:sz w:val="24"/>
          <w:szCs w:val="24"/>
        </w:rPr>
      </w:pPr>
      <w:r w:rsidRPr="000528C9">
        <w:rPr>
          <w:rFonts w:ascii="Times New Roman" w:hAnsi="Times New Roman"/>
          <w:sz w:val="24"/>
          <w:szCs w:val="24"/>
        </w:rPr>
        <w:t>Устанавливаются следующие обязательные требования к участникам процедуры закупки:</w:t>
      </w:r>
    </w:p>
    <w:p w14:paraId="42BE56BA" w14:textId="70D0CC22" w:rsidR="00A85950" w:rsidRPr="000528C9" w:rsidRDefault="00A85950" w:rsidP="00B64A65">
      <w:pPr>
        <w:spacing w:after="0"/>
        <w:jc w:val="both"/>
        <w:rPr>
          <w:rFonts w:ascii="Times New Roman" w:hAnsi="Times New Roman"/>
          <w:i/>
          <w:sz w:val="24"/>
          <w:szCs w:val="24"/>
        </w:rPr>
      </w:pPr>
      <w:r w:rsidRPr="000528C9">
        <w:rPr>
          <w:rFonts w:ascii="Times New Roman" w:hAnsi="Times New Roman"/>
          <w:sz w:val="24"/>
          <w:szCs w:val="24"/>
        </w:rPr>
        <w:t>1. Соответствие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r w:rsidR="009F4EC4" w:rsidRPr="000528C9">
        <w:rPr>
          <w:rFonts w:ascii="Times New Roman" w:hAnsi="Times New Roman"/>
          <w:sz w:val="24"/>
          <w:szCs w:val="24"/>
        </w:rPr>
        <w:t xml:space="preserve"> </w:t>
      </w:r>
      <w:r w:rsidR="00B64A65">
        <w:rPr>
          <w:rFonts w:ascii="Times New Roman" w:hAnsi="Times New Roman"/>
          <w:sz w:val="24"/>
          <w:szCs w:val="24"/>
        </w:rPr>
        <w:t>не установлено.</w:t>
      </w:r>
    </w:p>
    <w:p w14:paraId="7DF27E95" w14:textId="63A92F77" w:rsidR="006145B0" w:rsidRPr="000528C9" w:rsidRDefault="0072377B" w:rsidP="00BA60D7">
      <w:pPr>
        <w:spacing w:after="0"/>
        <w:jc w:val="both"/>
        <w:rPr>
          <w:rFonts w:ascii="Times New Roman" w:hAnsi="Times New Roman"/>
          <w:sz w:val="24"/>
          <w:szCs w:val="24"/>
        </w:rPr>
      </w:pPr>
      <w:r>
        <w:rPr>
          <w:rFonts w:ascii="Times New Roman" w:hAnsi="Times New Roman"/>
          <w:sz w:val="24"/>
          <w:szCs w:val="24"/>
        </w:rPr>
        <w:t>2</w:t>
      </w:r>
      <w:r w:rsidR="00F81591" w:rsidRPr="000528C9">
        <w:rPr>
          <w:rFonts w:ascii="Times New Roman" w:hAnsi="Times New Roman"/>
          <w:sz w:val="24"/>
          <w:szCs w:val="24"/>
        </w:rPr>
        <w:t>.</w:t>
      </w:r>
      <w:r w:rsidR="0000422F" w:rsidRPr="000528C9">
        <w:rPr>
          <w:rFonts w:ascii="Times New Roman" w:hAnsi="Times New Roman"/>
          <w:sz w:val="24"/>
          <w:szCs w:val="24"/>
        </w:rPr>
        <w:t>Участник закупки не должен находиться в процессе ликвидации (для участника - юридического лица), не должен быть признан по решению арбитражного суда несостоятельным (банкротом) (для участника - как юридического, так и физического лица);</w:t>
      </w:r>
    </w:p>
    <w:p w14:paraId="1277E254" w14:textId="4ED65F46" w:rsidR="0000422F" w:rsidRPr="000528C9" w:rsidRDefault="0072377B" w:rsidP="00BA60D7">
      <w:pPr>
        <w:spacing w:after="0"/>
        <w:jc w:val="both"/>
        <w:rPr>
          <w:rFonts w:ascii="Times New Roman" w:hAnsi="Times New Roman"/>
          <w:sz w:val="24"/>
          <w:szCs w:val="24"/>
        </w:rPr>
      </w:pPr>
      <w:r>
        <w:rPr>
          <w:rFonts w:ascii="Times New Roman" w:hAnsi="Times New Roman"/>
          <w:sz w:val="24"/>
          <w:szCs w:val="24"/>
        </w:rPr>
        <w:t>3</w:t>
      </w:r>
      <w:r w:rsidR="0000422F" w:rsidRPr="000528C9">
        <w:rPr>
          <w:rFonts w:ascii="Times New Roman" w:hAnsi="Times New Roman"/>
          <w:sz w:val="24"/>
          <w:szCs w:val="24"/>
        </w:rPr>
        <w:t xml:space="preserve">. Неприостановление деятельности участника закупки </w:t>
      </w:r>
      <w:r w:rsidR="0020069E" w:rsidRPr="000528C9">
        <w:rPr>
          <w:rFonts w:ascii="Times New Roman" w:hAnsi="Times New Roman"/>
          <w:sz w:val="24"/>
          <w:szCs w:val="24"/>
        </w:rPr>
        <w:t>на день подачи заявки на участие в закупке в порядке, предусмотренном КоАП РФ;</w:t>
      </w:r>
    </w:p>
    <w:p w14:paraId="41C4C771" w14:textId="31765005" w:rsidR="0020069E" w:rsidRPr="000528C9" w:rsidRDefault="0072377B" w:rsidP="00BA60D7">
      <w:pPr>
        <w:spacing w:after="0"/>
        <w:jc w:val="both"/>
        <w:rPr>
          <w:rFonts w:ascii="Times New Roman" w:hAnsi="Times New Roman"/>
          <w:sz w:val="24"/>
          <w:szCs w:val="24"/>
        </w:rPr>
      </w:pPr>
      <w:r>
        <w:rPr>
          <w:rFonts w:ascii="Times New Roman" w:hAnsi="Times New Roman"/>
          <w:sz w:val="24"/>
          <w:szCs w:val="24"/>
        </w:rPr>
        <w:t>4</w:t>
      </w:r>
      <w:r w:rsidR="00A96F65" w:rsidRPr="000528C9">
        <w:rPr>
          <w:rFonts w:ascii="Times New Roman" w:hAnsi="Times New Roman"/>
          <w:sz w:val="24"/>
          <w:szCs w:val="24"/>
        </w:rPr>
        <w:t>. Отсутствие</w:t>
      </w:r>
      <w:r w:rsidR="0020069E" w:rsidRPr="000528C9">
        <w:rPr>
          <w:rFonts w:ascii="Times New Roman" w:hAnsi="Times New Roman"/>
          <w:sz w:val="24"/>
          <w:szCs w:val="24"/>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98198F9" w14:textId="133A5449" w:rsidR="009F4EC4" w:rsidRPr="000528C9" w:rsidRDefault="0072377B" w:rsidP="00BA60D7">
      <w:pPr>
        <w:spacing w:after="0"/>
        <w:jc w:val="both"/>
        <w:rPr>
          <w:rFonts w:ascii="Times New Roman" w:hAnsi="Times New Roman"/>
          <w:sz w:val="24"/>
          <w:szCs w:val="24"/>
        </w:rPr>
      </w:pPr>
      <w:r>
        <w:rPr>
          <w:rFonts w:ascii="Times New Roman" w:hAnsi="Times New Roman"/>
          <w:sz w:val="24"/>
          <w:szCs w:val="24"/>
        </w:rPr>
        <w:t>5</w:t>
      </w:r>
      <w:r w:rsidR="009F4EC4" w:rsidRPr="000528C9">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EC54D90" w14:textId="36BB8CFF" w:rsidR="0020069E" w:rsidRPr="000528C9" w:rsidRDefault="0072377B" w:rsidP="00BA60D7">
      <w:pPr>
        <w:spacing w:after="0"/>
        <w:jc w:val="both"/>
        <w:rPr>
          <w:rFonts w:ascii="Times New Roman" w:hAnsi="Times New Roman"/>
          <w:sz w:val="24"/>
          <w:szCs w:val="24"/>
        </w:rPr>
      </w:pPr>
      <w:r>
        <w:rPr>
          <w:rFonts w:ascii="Times New Roman" w:hAnsi="Times New Roman"/>
          <w:sz w:val="24"/>
          <w:szCs w:val="24"/>
        </w:rPr>
        <w:t>6</w:t>
      </w:r>
      <w:r w:rsidR="0020069E" w:rsidRPr="000528C9">
        <w:rPr>
          <w:rFonts w:ascii="Times New Roman" w:hAnsi="Times New Roman"/>
          <w:sz w:val="24"/>
          <w:szCs w:val="24"/>
        </w:rPr>
        <w:t xml:space="preserve">.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w:t>
      </w:r>
      <w:r w:rsidR="009F4EC4" w:rsidRPr="000528C9">
        <w:rPr>
          <w:rFonts w:ascii="Times New Roman" w:hAnsi="Times New Roman"/>
          <w:sz w:val="24"/>
          <w:szCs w:val="24"/>
        </w:rPr>
        <w:t xml:space="preserve">(или) </w:t>
      </w:r>
      <w:r w:rsidR="0020069E" w:rsidRPr="000528C9">
        <w:rPr>
          <w:rFonts w:ascii="Times New Roman" w:hAnsi="Times New Roman"/>
          <w:sz w:val="24"/>
          <w:szCs w:val="24"/>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E14273A" w14:textId="77777777" w:rsidR="00AD4C25" w:rsidRPr="000528C9" w:rsidRDefault="00AD4C25" w:rsidP="00BA60D7">
      <w:pPr>
        <w:spacing w:after="0"/>
        <w:jc w:val="both"/>
        <w:rPr>
          <w:rFonts w:ascii="Times New Roman" w:hAnsi="Times New Roman"/>
          <w:bCs/>
          <w:color w:val="000000"/>
          <w:sz w:val="24"/>
          <w:szCs w:val="24"/>
        </w:rPr>
      </w:pPr>
    </w:p>
    <w:p w14:paraId="1F371EA2" w14:textId="54B724BB" w:rsidR="00FE7987" w:rsidRPr="000528C9" w:rsidRDefault="008174F8" w:rsidP="00BA60D7">
      <w:pPr>
        <w:autoSpaceDE w:val="0"/>
        <w:autoSpaceDN w:val="0"/>
        <w:adjustRightInd w:val="0"/>
        <w:spacing w:after="0"/>
        <w:jc w:val="both"/>
        <w:rPr>
          <w:rFonts w:ascii="Times New Roman" w:hAnsi="Times New Roman"/>
          <w:b/>
          <w:bCs/>
          <w:sz w:val="24"/>
          <w:szCs w:val="24"/>
        </w:rPr>
      </w:pPr>
      <w:r w:rsidRPr="000528C9">
        <w:rPr>
          <w:rFonts w:ascii="Times New Roman" w:hAnsi="Times New Roman"/>
          <w:b/>
          <w:bCs/>
          <w:sz w:val="24"/>
          <w:szCs w:val="24"/>
        </w:rPr>
        <w:t>19</w:t>
      </w:r>
      <w:r w:rsidR="00FE7987" w:rsidRPr="000528C9">
        <w:rPr>
          <w:rFonts w:ascii="Times New Roman" w:hAnsi="Times New Roman"/>
          <w:b/>
          <w:bCs/>
          <w:sz w:val="24"/>
          <w:szCs w:val="24"/>
        </w:rPr>
        <w:t>. Срок, в течение которого Заказчик вправе внести</w:t>
      </w:r>
      <w:r w:rsidR="001A04C0" w:rsidRPr="000528C9">
        <w:rPr>
          <w:rFonts w:ascii="Times New Roman" w:hAnsi="Times New Roman"/>
          <w:b/>
          <w:bCs/>
          <w:sz w:val="24"/>
          <w:szCs w:val="24"/>
        </w:rPr>
        <w:t xml:space="preserve"> изменения в извещение</w:t>
      </w:r>
      <w:r w:rsidR="004640AF" w:rsidRPr="000528C9">
        <w:rPr>
          <w:rFonts w:ascii="Times New Roman" w:hAnsi="Times New Roman"/>
          <w:b/>
          <w:bCs/>
          <w:sz w:val="24"/>
          <w:szCs w:val="24"/>
        </w:rPr>
        <w:t xml:space="preserve"> и документацию </w:t>
      </w:r>
      <w:r w:rsidR="001A04C0" w:rsidRPr="000528C9">
        <w:rPr>
          <w:rFonts w:ascii="Times New Roman" w:hAnsi="Times New Roman"/>
          <w:b/>
          <w:bCs/>
          <w:sz w:val="24"/>
          <w:szCs w:val="24"/>
        </w:rPr>
        <w:t>о</w:t>
      </w:r>
      <w:r w:rsidR="004640AF" w:rsidRPr="000528C9">
        <w:rPr>
          <w:rFonts w:ascii="Times New Roman" w:hAnsi="Times New Roman"/>
          <w:b/>
          <w:bCs/>
          <w:sz w:val="24"/>
          <w:szCs w:val="24"/>
        </w:rPr>
        <w:t xml:space="preserve"> проведении </w:t>
      </w:r>
      <w:r w:rsidR="00066DDC" w:rsidRPr="000528C9">
        <w:rPr>
          <w:rFonts w:ascii="Times New Roman" w:hAnsi="Times New Roman"/>
          <w:b/>
          <w:bCs/>
          <w:sz w:val="24"/>
          <w:szCs w:val="24"/>
        </w:rPr>
        <w:t>запроса предложений</w:t>
      </w:r>
      <w:r w:rsidR="005B2640" w:rsidRPr="000528C9">
        <w:rPr>
          <w:rFonts w:ascii="Times New Roman" w:hAnsi="Times New Roman"/>
          <w:b/>
          <w:bCs/>
          <w:sz w:val="24"/>
          <w:szCs w:val="24"/>
        </w:rPr>
        <w:t xml:space="preserve"> в электронной форме</w:t>
      </w:r>
      <w:r w:rsidR="004640AF" w:rsidRPr="000528C9">
        <w:rPr>
          <w:rFonts w:ascii="Times New Roman" w:hAnsi="Times New Roman"/>
          <w:b/>
          <w:bCs/>
          <w:sz w:val="24"/>
          <w:szCs w:val="24"/>
        </w:rPr>
        <w:t xml:space="preserve"> </w:t>
      </w:r>
      <w:r w:rsidR="00FE7987" w:rsidRPr="000528C9">
        <w:rPr>
          <w:rFonts w:ascii="Times New Roman" w:hAnsi="Times New Roman"/>
          <w:b/>
          <w:bCs/>
          <w:sz w:val="24"/>
          <w:szCs w:val="24"/>
        </w:rPr>
        <w:t>и отказаться от проведения процедуры закупки</w:t>
      </w:r>
    </w:p>
    <w:p w14:paraId="0A97E21D" w14:textId="274B3301" w:rsidR="00FE7987" w:rsidRPr="000528C9" w:rsidRDefault="004640AF"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color w:val="000000"/>
          <w:sz w:val="24"/>
          <w:szCs w:val="24"/>
        </w:rPr>
        <w:t xml:space="preserve">Заказчик вправе отменить </w:t>
      </w:r>
      <w:r w:rsidR="00FE7987" w:rsidRPr="000528C9">
        <w:rPr>
          <w:rFonts w:ascii="Times New Roman" w:hAnsi="Times New Roman"/>
          <w:color w:val="000000"/>
          <w:sz w:val="24"/>
          <w:szCs w:val="24"/>
        </w:rPr>
        <w:t>закупку до наступления даты и времени окончания срока подачи заявок на участие</w:t>
      </w:r>
      <w:r w:rsidR="00F25AAF" w:rsidRPr="000528C9">
        <w:rPr>
          <w:rFonts w:ascii="Times New Roman" w:hAnsi="Times New Roman"/>
          <w:color w:val="000000"/>
          <w:sz w:val="24"/>
          <w:szCs w:val="24"/>
        </w:rPr>
        <w:t xml:space="preserve"> в закупке</w:t>
      </w:r>
      <w:r w:rsidR="00FE7987" w:rsidRPr="000528C9">
        <w:rPr>
          <w:rFonts w:ascii="Times New Roman" w:hAnsi="Times New Roman"/>
          <w:color w:val="000000"/>
          <w:sz w:val="24"/>
          <w:szCs w:val="24"/>
        </w:rPr>
        <w:t>. Решение об отмене закупки размещается в единой информационной системе в день принятия этого решения</w:t>
      </w:r>
      <w:r w:rsidR="00F25AAF" w:rsidRPr="000528C9">
        <w:rPr>
          <w:rFonts w:ascii="Times New Roman" w:hAnsi="Times New Roman"/>
          <w:color w:val="000000"/>
          <w:sz w:val="24"/>
          <w:szCs w:val="24"/>
        </w:rPr>
        <w:t>.</w:t>
      </w:r>
      <w:r w:rsidR="00417084" w:rsidRPr="000528C9">
        <w:rPr>
          <w:rFonts w:ascii="Times New Roman" w:hAnsi="Times New Roman"/>
          <w:color w:val="000000"/>
          <w:sz w:val="24"/>
          <w:szCs w:val="24"/>
        </w:rPr>
        <w:t xml:space="preserve"> По истечении срока отмены закупки и до заключения договора Заказчик вправе отменить определение поставщика (исполнителя, </w:t>
      </w:r>
      <w:r w:rsidR="00417084" w:rsidRPr="000528C9">
        <w:rPr>
          <w:rFonts w:ascii="Times New Roman" w:hAnsi="Times New Roman"/>
          <w:color w:val="000000"/>
          <w:sz w:val="24"/>
          <w:szCs w:val="24"/>
        </w:rPr>
        <w:lastRenderedPageBreak/>
        <w:t>подрядчика) только в случае возникновения обстоятельств непреодолимой силы в соответствии с гражданским законодательством</w:t>
      </w:r>
      <w:r w:rsidR="00F25AAF" w:rsidRPr="000528C9">
        <w:rPr>
          <w:rFonts w:ascii="Times New Roman" w:hAnsi="Times New Roman"/>
          <w:color w:val="000000"/>
          <w:sz w:val="24"/>
          <w:szCs w:val="24"/>
        </w:rPr>
        <w:t>.</w:t>
      </w:r>
    </w:p>
    <w:p w14:paraId="4FA026B1" w14:textId="24829BC8"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Заказчик</w:t>
      </w:r>
      <w:r w:rsidR="009F4EC4" w:rsidRPr="000528C9">
        <w:rPr>
          <w:rFonts w:ascii="Times New Roman" w:hAnsi="Times New Roman"/>
          <w:color w:val="000000"/>
          <w:sz w:val="24"/>
          <w:szCs w:val="24"/>
        </w:rPr>
        <w:t xml:space="preserve"> до наступления даты и времени окончания срока подачи заявок на участие в закупке</w:t>
      </w:r>
      <w:r w:rsidRPr="000528C9">
        <w:rPr>
          <w:rFonts w:ascii="Times New Roman" w:hAnsi="Times New Roman"/>
          <w:sz w:val="24"/>
          <w:szCs w:val="24"/>
        </w:rPr>
        <w:t xml:space="preserve">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3B8ADB49" w14:textId="3B043677"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14:paraId="590B5037" w14:textId="2BAA505E"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22113FE0" w14:textId="3FD9F785"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7A52C9B1" w14:textId="77777777" w:rsidR="00FE7987" w:rsidRPr="000528C9" w:rsidRDefault="00FE7987" w:rsidP="00BD7167">
      <w:pPr>
        <w:autoSpaceDE w:val="0"/>
        <w:autoSpaceDN w:val="0"/>
        <w:adjustRightInd w:val="0"/>
        <w:spacing w:after="0"/>
        <w:contextualSpacing/>
        <w:jc w:val="both"/>
        <w:rPr>
          <w:rFonts w:ascii="Times New Roman" w:hAnsi="Times New Roman"/>
          <w:b/>
          <w:bCs/>
          <w:sz w:val="24"/>
          <w:szCs w:val="24"/>
        </w:rPr>
      </w:pPr>
    </w:p>
    <w:p w14:paraId="56ED85A2" w14:textId="77777777" w:rsidR="0072377B" w:rsidRPr="0072377B" w:rsidRDefault="0072377B" w:rsidP="0072377B">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 xml:space="preserve">20. </w:t>
      </w:r>
      <w:r w:rsidRPr="0072377B">
        <w:rPr>
          <w:rFonts w:ascii="Times New Roman" w:hAnsi="Times New Roman"/>
          <w:b/>
          <w:bCs/>
          <w:sz w:val="24"/>
          <w:szCs w:val="24"/>
        </w:rPr>
        <w:t>Предоставление национального режима при осуществлении закупок</w:t>
      </w:r>
    </w:p>
    <w:p w14:paraId="712C743C"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соответствии с частью 4 статьи 3.1-4 Федерального закона от 18 июля 2011 года № 223-ФЗ «О закупках товаров, работ, услуг отдельными видами юридических лиц»:</w:t>
      </w:r>
    </w:p>
    <w:p w14:paraId="51742093"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При осуществлении закупки товара:</w:t>
      </w:r>
    </w:p>
    <w:p w14:paraId="6F128E20"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1) если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35E362F4"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такого товара;</w:t>
      </w:r>
    </w:p>
    <w:p w14:paraId="6F57F1E5"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BE7D46E"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2) если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27CD4BB7"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и содержащая предложение о поставке товара российского происхождения;</w:t>
      </w:r>
    </w:p>
    <w:p w14:paraId="09DE7776"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699A463"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3) если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3F443E7C"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81DF0B1"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lastRenderedPageBreak/>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6FA78160"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1B403B"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При осуществлении закупки работы, услуги: </w:t>
      </w:r>
    </w:p>
    <w:p w14:paraId="187BD0C2"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1) если установлен запрет закупок работ, услуг, соответственно выполняемых, оказываемых иностранными лицами, не допускаются: </w:t>
      </w:r>
    </w:p>
    <w:p w14:paraId="6104543A"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7E202649"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3269A9F8"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2) если установлено ограничение закупок работ, услуг, соответственно выполняемых, оказываемых иностранными лицами, не допускаются: </w:t>
      </w:r>
    </w:p>
    <w:p w14:paraId="1AAA54DB"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w:t>
      </w:r>
    </w:p>
    <w:p w14:paraId="13860D29"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18B388D5"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3) если установлено преимущество в отношении работ, услуг, соответственно выполняемых, оказываемых российскими лицами: </w:t>
      </w:r>
    </w:p>
    <w:p w14:paraId="3A9509ED"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02AAABEF"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14:paraId="035DD46B" w14:textId="6892935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3C36010" w14:textId="77777777" w:rsidR="0072377B" w:rsidRDefault="0072377B" w:rsidP="00BA60D7">
      <w:pPr>
        <w:autoSpaceDE w:val="0"/>
        <w:autoSpaceDN w:val="0"/>
        <w:adjustRightInd w:val="0"/>
        <w:spacing w:after="0"/>
        <w:jc w:val="both"/>
        <w:rPr>
          <w:rFonts w:ascii="Times New Roman" w:hAnsi="Times New Roman"/>
          <w:b/>
          <w:bCs/>
          <w:sz w:val="24"/>
          <w:szCs w:val="24"/>
        </w:rPr>
      </w:pPr>
    </w:p>
    <w:p w14:paraId="34D462C6" w14:textId="68F4278D" w:rsidR="00FE7987" w:rsidRPr="000528C9" w:rsidRDefault="00FE7987" w:rsidP="00BA60D7">
      <w:pPr>
        <w:autoSpaceDE w:val="0"/>
        <w:autoSpaceDN w:val="0"/>
        <w:adjustRightInd w:val="0"/>
        <w:spacing w:after="0"/>
        <w:jc w:val="both"/>
        <w:rPr>
          <w:rFonts w:ascii="Times New Roman" w:hAnsi="Times New Roman"/>
          <w:b/>
          <w:sz w:val="24"/>
          <w:szCs w:val="24"/>
        </w:rPr>
      </w:pPr>
      <w:r w:rsidRPr="000528C9">
        <w:rPr>
          <w:rFonts w:ascii="Times New Roman" w:hAnsi="Times New Roman"/>
          <w:b/>
          <w:sz w:val="24"/>
          <w:szCs w:val="24"/>
        </w:rPr>
        <w:t>2</w:t>
      </w:r>
      <w:r w:rsidR="006F0D4D" w:rsidRPr="000528C9">
        <w:rPr>
          <w:rFonts w:ascii="Times New Roman" w:hAnsi="Times New Roman"/>
          <w:b/>
          <w:sz w:val="24"/>
          <w:szCs w:val="24"/>
        </w:rPr>
        <w:t>1</w:t>
      </w:r>
      <w:r w:rsidRPr="000528C9">
        <w:rPr>
          <w:rFonts w:ascii="Times New Roman" w:hAnsi="Times New Roman"/>
          <w:b/>
          <w:sz w:val="24"/>
          <w:szCs w:val="24"/>
        </w:rPr>
        <w:t>. Формы, порядок, дата начала и дата окончания срока предоставления участникам закупки разъяснений положений документации о закупке.</w:t>
      </w:r>
    </w:p>
    <w:p w14:paraId="623AAA1E" w14:textId="77777777" w:rsidR="0010204B" w:rsidRPr="000528C9" w:rsidRDefault="0010204B" w:rsidP="0010204B">
      <w:pPr>
        <w:spacing w:after="0"/>
        <w:jc w:val="both"/>
        <w:rPr>
          <w:rFonts w:ascii="Times New Roman" w:hAnsi="Times New Roman"/>
          <w:color w:val="000000"/>
          <w:sz w:val="24"/>
          <w:szCs w:val="24"/>
        </w:rPr>
      </w:pPr>
      <w:r w:rsidRPr="000528C9">
        <w:rPr>
          <w:rFonts w:ascii="Times New Roman" w:eastAsia="Times New Roman" w:hAnsi="Times New Roman"/>
          <w:bCs/>
          <w:sz w:val="24"/>
          <w:szCs w:val="24"/>
          <w:lang w:eastAsia="ru-RU"/>
        </w:rPr>
        <w:t>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документации о закупке.</w:t>
      </w:r>
    </w:p>
    <w:p w14:paraId="7F9D1B8F" w14:textId="77777777" w:rsidR="0010204B" w:rsidRPr="000528C9" w:rsidRDefault="0010204B" w:rsidP="0010204B">
      <w:pPr>
        <w:spacing w:after="0"/>
        <w:jc w:val="both"/>
        <w:rPr>
          <w:rFonts w:ascii="Times New Roman" w:eastAsia="Times New Roman" w:hAnsi="Times New Roman"/>
          <w:bCs/>
          <w:sz w:val="24"/>
          <w:szCs w:val="24"/>
          <w:lang w:eastAsia="ru-RU"/>
        </w:rPr>
      </w:pPr>
      <w:r w:rsidRPr="000528C9">
        <w:rPr>
          <w:rFonts w:ascii="Times New Roman" w:eastAsia="Times New Roman" w:hAnsi="Times New Roman"/>
          <w:bCs/>
          <w:sz w:val="24"/>
          <w:szCs w:val="24"/>
          <w:lang w:eastAsia="ru-RU"/>
        </w:rPr>
        <w:t xml:space="preserve">В течение трех рабочих дней с даты поступления запроса о даче разъяснений положений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w:t>
      </w:r>
      <w:r w:rsidRPr="000528C9">
        <w:rPr>
          <w:rFonts w:ascii="Times New Roman" w:eastAsia="Times New Roman" w:hAnsi="Times New Roman"/>
          <w:bCs/>
          <w:sz w:val="24"/>
          <w:szCs w:val="24"/>
          <w:lang w:eastAsia="ru-RU"/>
        </w:rPr>
        <w:lastRenderedPageBreak/>
        <w:t>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0A21560B" w14:textId="77777777" w:rsidR="00C61FCD" w:rsidRPr="00DB461B" w:rsidRDefault="00C61FCD" w:rsidP="00C61FCD">
      <w:pPr>
        <w:spacing w:after="0"/>
        <w:jc w:val="both"/>
        <w:rPr>
          <w:rFonts w:ascii="Times New Roman" w:hAnsi="Times New Roman"/>
          <w:color w:val="000000"/>
          <w:sz w:val="24"/>
          <w:szCs w:val="24"/>
        </w:rPr>
      </w:pPr>
      <w:r w:rsidRPr="000528C9">
        <w:rPr>
          <w:rFonts w:ascii="Times New Roman" w:hAnsi="Times New Roman"/>
          <w:color w:val="000000"/>
          <w:sz w:val="24"/>
          <w:szCs w:val="24"/>
        </w:rPr>
        <w:t xml:space="preserve">Разъяснения положений документации о конкурентной закупке не должны изменять предмет </w:t>
      </w:r>
      <w:r w:rsidRPr="00DB461B">
        <w:rPr>
          <w:rFonts w:ascii="Times New Roman" w:hAnsi="Times New Roman"/>
          <w:color w:val="000000"/>
          <w:sz w:val="24"/>
          <w:szCs w:val="24"/>
        </w:rPr>
        <w:t>закупки и существенные условия проекта договора.</w:t>
      </w:r>
    </w:p>
    <w:p w14:paraId="3BEEAD5A" w14:textId="341DBFF9" w:rsidR="00C61FCD" w:rsidRPr="009A7F53" w:rsidRDefault="00C61FCD" w:rsidP="00C61FCD">
      <w:pPr>
        <w:spacing w:after="0"/>
        <w:jc w:val="both"/>
        <w:rPr>
          <w:rFonts w:ascii="Times New Roman" w:hAnsi="Times New Roman"/>
          <w:sz w:val="24"/>
          <w:szCs w:val="24"/>
        </w:rPr>
      </w:pPr>
      <w:r w:rsidRPr="00EE22FA">
        <w:rPr>
          <w:rFonts w:ascii="Times New Roman" w:hAnsi="Times New Roman"/>
          <w:sz w:val="24"/>
          <w:szCs w:val="24"/>
        </w:rPr>
        <w:t xml:space="preserve">Прием запросов о даче разъяснений </w:t>
      </w:r>
      <w:r w:rsidRPr="009A7F53">
        <w:rPr>
          <w:rFonts w:ascii="Times New Roman" w:hAnsi="Times New Roman"/>
          <w:sz w:val="24"/>
          <w:szCs w:val="24"/>
        </w:rPr>
        <w:t xml:space="preserve">положений документации о проведении запроса предложений в электронной форме осуществляется с </w:t>
      </w:r>
      <w:r w:rsidR="00BB2466">
        <w:rPr>
          <w:rFonts w:ascii="Times New Roman" w:hAnsi="Times New Roman"/>
          <w:b/>
          <w:sz w:val="24"/>
          <w:szCs w:val="24"/>
          <w:lang w:eastAsia="ru-RU"/>
        </w:rPr>
        <w:t>30</w:t>
      </w:r>
      <w:r w:rsidR="009A7F53" w:rsidRPr="009A7F53">
        <w:rPr>
          <w:rFonts w:ascii="Times New Roman" w:hAnsi="Times New Roman"/>
          <w:b/>
          <w:sz w:val="24"/>
          <w:szCs w:val="24"/>
          <w:lang w:eastAsia="ru-RU"/>
        </w:rPr>
        <w:t xml:space="preserve">.07.2026 </w:t>
      </w:r>
      <w:r w:rsidRPr="009A7F53">
        <w:rPr>
          <w:rFonts w:ascii="Times New Roman" w:hAnsi="Times New Roman"/>
          <w:sz w:val="24"/>
          <w:szCs w:val="24"/>
          <w:lang w:eastAsia="ru-RU"/>
        </w:rPr>
        <w:t>по</w:t>
      </w:r>
      <w:r w:rsidRPr="009A7F53">
        <w:rPr>
          <w:rFonts w:ascii="Times New Roman" w:hAnsi="Times New Roman"/>
          <w:sz w:val="24"/>
          <w:szCs w:val="24"/>
        </w:rPr>
        <w:t xml:space="preserve"> </w:t>
      </w:r>
      <w:r w:rsidR="00BB2466">
        <w:rPr>
          <w:rFonts w:ascii="Times New Roman" w:hAnsi="Times New Roman"/>
          <w:b/>
          <w:sz w:val="24"/>
          <w:szCs w:val="24"/>
          <w:lang w:eastAsia="ru-RU"/>
        </w:rPr>
        <w:t>05</w:t>
      </w:r>
      <w:r w:rsidR="009A7F53" w:rsidRPr="009A7F53">
        <w:rPr>
          <w:rFonts w:ascii="Times New Roman" w:hAnsi="Times New Roman"/>
          <w:b/>
          <w:sz w:val="24"/>
          <w:szCs w:val="24"/>
          <w:lang w:eastAsia="ru-RU"/>
        </w:rPr>
        <w:t>.0</w:t>
      </w:r>
      <w:r w:rsidR="004C72E7">
        <w:rPr>
          <w:rFonts w:ascii="Times New Roman" w:hAnsi="Times New Roman"/>
          <w:b/>
          <w:sz w:val="24"/>
          <w:szCs w:val="24"/>
          <w:lang w:eastAsia="ru-RU"/>
        </w:rPr>
        <w:t>8</w:t>
      </w:r>
      <w:r w:rsidR="009A7F53" w:rsidRPr="009A7F53">
        <w:rPr>
          <w:rFonts w:ascii="Times New Roman" w:hAnsi="Times New Roman"/>
          <w:b/>
          <w:sz w:val="24"/>
          <w:szCs w:val="24"/>
          <w:lang w:eastAsia="ru-RU"/>
        </w:rPr>
        <w:t>.2026</w:t>
      </w:r>
      <w:r w:rsidRPr="009A7F53">
        <w:rPr>
          <w:rFonts w:ascii="Times New Roman" w:hAnsi="Times New Roman"/>
          <w:sz w:val="24"/>
          <w:szCs w:val="24"/>
        </w:rPr>
        <w:t xml:space="preserve">. </w:t>
      </w:r>
    </w:p>
    <w:p w14:paraId="4E7D28DD" w14:textId="61F3B227" w:rsidR="00C61FCD" w:rsidRPr="000528C9" w:rsidRDefault="00C61FCD" w:rsidP="00C61FCD">
      <w:pPr>
        <w:spacing w:after="0"/>
        <w:jc w:val="both"/>
        <w:rPr>
          <w:rFonts w:ascii="Times New Roman" w:hAnsi="Times New Roman"/>
          <w:sz w:val="24"/>
          <w:szCs w:val="24"/>
        </w:rPr>
      </w:pPr>
      <w:r w:rsidRPr="009A7F53">
        <w:rPr>
          <w:rFonts w:ascii="Times New Roman" w:hAnsi="Times New Roman"/>
          <w:sz w:val="24"/>
          <w:szCs w:val="24"/>
        </w:rPr>
        <w:t xml:space="preserve">Срок предоставления участникам запроса предложений разъяснений положений документации </w:t>
      </w:r>
      <w:r w:rsidR="00D40520" w:rsidRPr="009A7F53">
        <w:rPr>
          <w:rFonts w:ascii="Times New Roman" w:hAnsi="Times New Roman"/>
          <w:sz w:val="24"/>
          <w:szCs w:val="24"/>
        </w:rPr>
        <w:t xml:space="preserve">с </w:t>
      </w:r>
      <w:r w:rsidR="00BB2466">
        <w:rPr>
          <w:rFonts w:ascii="Times New Roman" w:hAnsi="Times New Roman"/>
          <w:b/>
          <w:sz w:val="24"/>
          <w:szCs w:val="24"/>
          <w:lang w:eastAsia="ru-RU"/>
        </w:rPr>
        <w:t>30</w:t>
      </w:r>
      <w:r w:rsidR="009A7F53" w:rsidRPr="009A7F53">
        <w:rPr>
          <w:rFonts w:ascii="Times New Roman" w:hAnsi="Times New Roman"/>
          <w:b/>
          <w:sz w:val="24"/>
          <w:szCs w:val="24"/>
          <w:lang w:eastAsia="ru-RU"/>
        </w:rPr>
        <w:t>.07.2026</w:t>
      </w:r>
      <w:r w:rsidR="00D40520" w:rsidRPr="009A7F53">
        <w:rPr>
          <w:rFonts w:ascii="Times New Roman" w:hAnsi="Times New Roman"/>
          <w:b/>
          <w:sz w:val="24"/>
          <w:szCs w:val="24"/>
          <w:lang w:eastAsia="ru-RU"/>
        </w:rPr>
        <w:t xml:space="preserve"> </w:t>
      </w:r>
      <w:r w:rsidR="00D40520" w:rsidRPr="009A7F53">
        <w:rPr>
          <w:rFonts w:ascii="Times New Roman" w:hAnsi="Times New Roman"/>
          <w:sz w:val="24"/>
          <w:szCs w:val="24"/>
          <w:lang w:eastAsia="ru-RU"/>
        </w:rPr>
        <w:t>по</w:t>
      </w:r>
      <w:r w:rsidR="00D40520" w:rsidRPr="009A7F53">
        <w:rPr>
          <w:rFonts w:ascii="Times New Roman" w:hAnsi="Times New Roman"/>
          <w:sz w:val="24"/>
          <w:szCs w:val="24"/>
        </w:rPr>
        <w:t xml:space="preserve"> </w:t>
      </w:r>
      <w:r w:rsidR="00BB2466">
        <w:rPr>
          <w:rFonts w:ascii="Times New Roman" w:hAnsi="Times New Roman"/>
          <w:b/>
          <w:sz w:val="24"/>
          <w:szCs w:val="24"/>
          <w:lang w:eastAsia="ru-RU"/>
        </w:rPr>
        <w:t>10</w:t>
      </w:r>
      <w:r w:rsidR="009A7F53" w:rsidRPr="009A7F53">
        <w:rPr>
          <w:rFonts w:ascii="Times New Roman" w:hAnsi="Times New Roman"/>
          <w:b/>
          <w:sz w:val="24"/>
          <w:szCs w:val="24"/>
          <w:lang w:eastAsia="ru-RU"/>
        </w:rPr>
        <w:t>.0</w:t>
      </w:r>
      <w:r w:rsidR="004C72E7">
        <w:rPr>
          <w:rFonts w:ascii="Times New Roman" w:hAnsi="Times New Roman"/>
          <w:b/>
          <w:sz w:val="24"/>
          <w:szCs w:val="24"/>
          <w:lang w:eastAsia="ru-RU"/>
        </w:rPr>
        <w:t>8</w:t>
      </w:r>
      <w:r w:rsidR="009A7F53" w:rsidRPr="009A7F53">
        <w:rPr>
          <w:rFonts w:ascii="Times New Roman" w:hAnsi="Times New Roman"/>
          <w:b/>
          <w:sz w:val="24"/>
          <w:szCs w:val="24"/>
          <w:lang w:eastAsia="ru-RU"/>
        </w:rPr>
        <w:t>.2026</w:t>
      </w:r>
      <w:r w:rsidRPr="009A7F53">
        <w:rPr>
          <w:rFonts w:ascii="Times New Roman" w:hAnsi="Times New Roman"/>
          <w:sz w:val="24"/>
          <w:szCs w:val="24"/>
        </w:rPr>
        <w:t xml:space="preserve"> (в случае, если последний день срока предоставления разъяснений положений документации приходится на нерабочий</w:t>
      </w:r>
      <w:r w:rsidRPr="00EE22FA">
        <w:rPr>
          <w:rFonts w:ascii="Times New Roman" w:hAnsi="Times New Roman"/>
          <w:sz w:val="24"/>
          <w:szCs w:val="24"/>
        </w:rPr>
        <w:t xml:space="preserve"> день, днем окончания срока предоставления разъяснений считается ближайший следующий за ним рабочий день).</w:t>
      </w:r>
    </w:p>
    <w:p w14:paraId="7217336C" w14:textId="77777777" w:rsidR="00CB18B0" w:rsidRPr="000528C9" w:rsidRDefault="00CB18B0" w:rsidP="00BA60D7">
      <w:pPr>
        <w:spacing w:after="0"/>
        <w:jc w:val="both"/>
        <w:rPr>
          <w:rFonts w:ascii="Times New Roman" w:hAnsi="Times New Roman"/>
          <w:color w:val="000000"/>
          <w:sz w:val="24"/>
          <w:szCs w:val="24"/>
        </w:rPr>
      </w:pPr>
    </w:p>
    <w:p w14:paraId="7F1CA041" w14:textId="1833E1C9" w:rsidR="00FE7987" w:rsidRPr="000528C9" w:rsidRDefault="00FE7987"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b/>
          <w:sz w:val="24"/>
          <w:szCs w:val="24"/>
        </w:rPr>
        <w:t>2</w:t>
      </w:r>
      <w:r w:rsidR="006F0D4D" w:rsidRPr="000528C9">
        <w:rPr>
          <w:rFonts w:ascii="Times New Roman" w:hAnsi="Times New Roman"/>
          <w:b/>
          <w:sz w:val="24"/>
          <w:szCs w:val="24"/>
        </w:rPr>
        <w:t>2</w:t>
      </w:r>
      <w:r w:rsidRPr="000528C9">
        <w:rPr>
          <w:rFonts w:ascii="Times New Roman" w:hAnsi="Times New Roman"/>
          <w:b/>
          <w:sz w:val="24"/>
          <w:szCs w:val="24"/>
        </w:rPr>
        <w:t>. Срок, место и порядок предоставления документации о закупке</w:t>
      </w:r>
    </w:p>
    <w:p w14:paraId="083CDEB8" w14:textId="77777777" w:rsidR="00FE7987" w:rsidRPr="000528C9" w:rsidRDefault="000603B5" w:rsidP="00BA60D7">
      <w:pPr>
        <w:spacing w:after="0"/>
        <w:jc w:val="both"/>
        <w:rPr>
          <w:rFonts w:ascii="Times New Roman" w:hAnsi="Times New Roman"/>
          <w:sz w:val="24"/>
          <w:szCs w:val="24"/>
        </w:rPr>
      </w:pPr>
      <w:r w:rsidRPr="000528C9">
        <w:rPr>
          <w:rFonts w:ascii="Times New Roman" w:hAnsi="Times New Roman"/>
          <w:sz w:val="24"/>
          <w:szCs w:val="24"/>
        </w:rPr>
        <w:t xml:space="preserve">Заказчик не предоставляет документацию по отдельному запросу участника закупки. Документация находится в свободном доступе в единой информационной системе и доступна в любое время с момента размещения </w:t>
      </w:r>
      <w:r w:rsidR="00FE7987" w:rsidRPr="000528C9">
        <w:rPr>
          <w:rFonts w:ascii="Times New Roman" w:hAnsi="Times New Roman"/>
          <w:sz w:val="24"/>
          <w:szCs w:val="24"/>
        </w:rPr>
        <w:t>без взимания платы.</w:t>
      </w:r>
    </w:p>
    <w:p w14:paraId="6403C96C" w14:textId="77777777" w:rsidR="003E20D0" w:rsidRPr="000528C9" w:rsidRDefault="003E20D0" w:rsidP="00BA60D7">
      <w:pPr>
        <w:spacing w:after="0"/>
        <w:jc w:val="both"/>
        <w:rPr>
          <w:rFonts w:ascii="Times New Roman" w:hAnsi="Times New Roman"/>
          <w:sz w:val="24"/>
          <w:szCs w:val="24"/>
        </w:rPr>
      </w:pPr>
    </w:p>
    <w:p w14:paraId="7CA0D987" w14:textId="7238B7C1" w:rsidR="00194A34" w:rsidRPr="000528C9" w:rsidRDefault="00194A34"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b/>
          <w:sz w:val="24"/>
          <w:szCs w:val="24"/>
        </w:rPr>
        <w:t>2</w:t>
      </w:r>
      <w:r w:rsidR="006F0D4D" w:rsidRPr="000528C9">
        <w:rPr>
          <w:rFonts w:ascii="Times New Roman" w:hAnsi="Times New Roman"/>
          <w:b/>
          <w:sz w:val="24"/>
          <w:szCs w:val="24"/>
        </w:rPr>
        <w:t>3</w:t>
      </w:r>
      <w:r w:rsidRPr="000528C9">
        <w:rPr>
          <w:rFonts w:ascii="Times New Roman" w:hAnsi="Times New Roman"/>
          <w:b/>
          <w:sz w:val="24"/>
          <w:szCs w:val="24"/>
        </w:rPr>
        <w:t xml:space="preserve">. </w:t>
      </w:r>
      <w:r w:rsidR="006E1BA1" w:rsidRPr="000528C9">
        <w:rPr>
          <w:rFonts w:ascii="Times New Roman" w:hAnsi="Times New Roman"/>
          <w:b/>
          <w:sz w:val="24"/>
          <w:szCs w:val="24"/>
        </w:rPr>
        <w:t>Критерии и порядок оценки и сопоставления заявок на участие в закупке</w:t>
      </w:r>
    </w:p>
    <w:p w14:paraId="41C60502" w14:textId="77777777" w:rsidR="00963E12" w:rsidRPr="000528C9" w:rsidRDefault="00963E12" w:rsidP="00BA60D7">
      <w:pPr>
        <w:spacing w:after="0"/>
        <w:jc w:val="both"/>
        <w:rPr>
          <w:rFonts w:ascii="Times New Roman" w:hAnsi="Times New Roman"/>
          <w:color w:val="000000" w:themeColor="text1"/>
          <w:sz w:val="24"/>
          <w:szCs w:val="24"/>
        </w:rPr>
      </w:pPr>
      <w:r w:rsidRPr="000528C9">
        <w:rPr>
          <w:rFonts w:ascii="Times New Roman" w:hAnsi="Times New Roman"/>
          <w:color w:val="000000" w:themeColor="text1"/>
          <w:sz w:val="24"/>
          <w:szCs w:val="24"/>
        </w:rPr>
        <w:t>В соответствии с частью 3 «Критерии оценки и сопоставления заявок на участие в закупке»</w:t>
      </w:r>
      <w:r w:rsidR="008E43CF" w:rsidRPr="000528C9">
        <w:rPr>
          <w:rFonts w:ascii="Times New Roman" w:hAnsi="Times New Roman"/>
          <w:color w:val="000000" w:themeColor="text1"/>
          <w:sz w:val="24"/>
          <w:szCs w:val="24"/>
        </w:rPr>
        <w:t xml:space="preserve"> настоящей Документации.</w:t>
      </w:r>
    </w:p>
    <w:p w14:paraId="64BAE608" w14:textId="77777777" w:rsidR="003F4CCD" w:rsidRPr="000528C9" w:rsidRDefault="003F4CCD" w:rsidP="00BA60D7">
      <w:pPr>
        <w:autoSpaceDE w:val="0"/>
        <w:autoSpaceDN w:val="0"/>
        <w:adjustRightInd w:val="0"/>
        <w:spacing w:after="0"/>
        <w:jc w:val="both"/>
        <w:rPr>
          <w:rFonts w:ascii="Times New Roman" w:hAnsi="Times New Roman"/>
          <w:sz w:val="24"/>
          <w:szCs w:val="24"/>
        </w:rPr>
      </w:pPr>
    </w:p>
    <w:p w14:paraId="7117A59B" w14:textId="592B5BB0" w:rsidR="007C2688" w:rsidRPr="000528C9" w:rsidRDefault="00FE7987" w:rsidP="00BA60D7">
      <w:pPr>
        <w:autoSpaceDE w:val="0"/>
        <w:autoSpaceDN w:val="0"/>
        <w:adjustRightInd w:val="0"/>
        <w:spacing w:after="0"/>
        <w:jc w:val="both"/>
        <w:rPr>
          <w:rFonts w:ascii="Times New Roman" w:hAnsi="Times New Roman"/>
          <w:b/>
          <w:sz w:val="24"/>
          <w:szCs w:val="24"/>
        </w:rPr>
      </w:pPr>
      <w:r w:rsidRPr="000528C9">
        <w:rPr>
          <w:rFonts w:ascii="Times New Roman" w:hAnsi="Times New Roman"/>
          <w:b/>
          <w:sz w:val="24"/>
          <w:szCs w:val="24"/>
        </w:rPr>
        <w:t>2</w:t>
      </w:r>
      <w:r w:rsidR="006F0D4D" w:rsidRPr="000528C9">
        <w:rPr>
          <w:rFonts w:ascii="Times New Roman" w:hAnsi="Times New Roman"/>
          <w:b/>
          <w:sz w:val="24"/>
          <w:szCs w:val="24"/>
        </w:rPr>
        <w:t>4</w:t>
      </w:r>
      <w:r w:rsidR="005B2640" w:rsidRPr="000528C9">
        <w:rPr>
          <w:rFonts w:ascii="Times New Roman" w:hAnsi="Times New Roman"/>
          <w:b/>
          <w:sz w:val="24"/>
          <w:szCs w:val="24"/>
        </w:rPr>
        <w:t xml:space="preserve">. </w:t>
      </w:r>
      <w:r w:rsidRPr="000528C9">
        <w:rPr>
          <w:rFonts w:ascii="Times New Roman" w:hAnsi="Times New Roman"/>
          <w:b/>
          <w:sz w:val="24"/>
          <w:szCs w:val="24"/>
        </w:rPr>
        <w:t xml:space="preserve">Заключение договора по результатам проведения </w:t>
      </w:r>
      <w:r w:rsidR="00066DDC" w:rsidRPr="000528C9">
        <w:rPr>
          <w:rFonts w:ascii="Times New Roman" w:hAnsi="Times New Roman"/>
          <w:b/>
          <w:sz w:val="24"/>
          <w:szCs w:val="24"/>
        </w:rPr>
        <w:t>запроса предложений</w:t>
      </w:r>
      <w:r w:rsidR="007C40D2" w:rsidRPr="000528C9">
        <w:rPr>
          <w:rFonts w:ascii="Times New Roman" w:hAnsi="Times New Roman"/>
          <w:b/>
          <w:sz w:val="24"/>
          <w:szCs w:val="24"/>
        </w:rPr>
        <w:t xml:space="preserve"> в электронной форме</w:t>
      </w:r>
    </w:p>
    <w:p w14:paraId="3339304F" w14:textId="1B9B9B07" w:rsidR="007C2688" w:rsidRPr="000528C9" w:rsidRDefault="003A1925" w:rsidP="00BA60D7">
      <w:pPr>
        <w:autoSpaceDE w:val="0"/>
        <w:autoSpaceDN w:val="0"/>
        <w:adjustRightInd w:val="0"/>
        <w:spacing w:after="0"/>
        <w:jc w:val="both"/>
        <w:rPr>
          <w:rFonts w:ascii="Times New Roman" w:eastAsia="Times New Roman" w:hAnsi="Times New Roman"/>
          <w:bCs/>
          <w:sz w:val="24"/>
          <w:szCs w:val="24"/>
          <w:lang w:eastAsia="ru-RU"/>
        </w:rPr>
      </w:pPr>
      <w:r w:rsidRPr="000528C9">
        <w:rPr>
          <w:rFonts w:ascii="Times New Roman" w:eastAsia="Times New Roman" w:hAnsi="Times New Roman"/>
          <w:bCs/>
          <w:sz w:val="24"/>
          <w:szCs w:val="24"/>
          <w:lang w:eastAsia="ru-RU"/>
        </w:rPr>
        <w:t xml:space="preserve">1. </w:t>
      </w:r>
      <w:r w:rsidR="007C2688" w:rsidRPr="000528C9">
        <w:rPr>
          <w:rFonts w:ascii="Times New Roman" w:eastAsia="Times New Roman" w:hAnsi="Times New Roman"/>
          <w:bCs/>
          <w:sz w:val="24"/>
          <w:szCs w:val="24"/>
          <w:lang w:eastAsia="ru-RU"/>
        </w:rPr>
        <w:t xml:space="preserve">Договор по результатам проведения </w:t>
      </w:r>
      <w:r w:rsidR="00066DDC" w:rsidRPr="000528C9">
        <w:rPr>
          <w:rFonts w:ascii="Times New Roman" w:eastAsia="Times New Roman" w:hAnsi="Times New Roman"/>
          <w:bCs/>
          <w:sz w:val="24"/>
          <w:szCs w:val="24"/>
          <w:lang w:eastAsia="ru-RU"/>
        </w:rPr>
        <w:t>запроса предложений</w:t>
      </w:r>
      <w:r w:rsidR="000351C0" w:rsidRPr="000528C9">
        <w:rPr>
          <w:rFonts w:ascii="Times New Roman" w:eastAsia="Times New Roman" w:hAnsi="Times New Roman"/>
          <w:bCs/>
          <w:sz w:val="24"/>
          <w:szCs w:val="24"/>
          <w:lang w:eastAsia="ru-RU"/>
        </w:rPr>
        <w:t xml:space="preserve"> в электронной форме</w:t>
      </w:r>
      <w:r w:rsidR="007C2688" w:rsidRPr="000528C9">
        <w:rPr>
          <w:rFonts w:ascii="Times New Roman" w:eastAsia="Times New Roman" w:hAnsi="Times New Roman"/>
          <w:bCs/>
          <w:sz w:val="24"/>
          <w:szCs w:val="24"/>
          <w:lang w:eastAsia="ru-RU"/>
        </w:rPr>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r w:rsidR="007C61EF" w:rsidRPr="000528C9">
        <w:rPr>
          <w:rFonts w:ascii="Times New Roman" w:eastAsia="Times New Roman" w:hAnsi="Times New Roman"/>
          <w:bCs/>
          <w:sz w:val="24"/>
          <w:szCs w:val="24"/>
          <w:lang w:eastAsia="ru-RU"/>
        </w:rPr>
        <w:t>.</w:t>
      </w:r>
    </w:p>
    <w:p w14:paraId="33FF0A10" w14:textId="2DF41B4F" w:rsidR="003A1925" w:rsidRPr="000528C9" w:rsidRDefault="003A1925" w:rsidP="00BA60D7">
      <w:pPr>
        <w:autoSpaceDE w:val="0"/>
        <w:autoSpaceDN w:val="0"/>
        <w:adjustRightInd w:val="0"/>
        <w:spacing w:after="0"/>
        <w:jc w:val="both"/>
        <w:rPr>
          <w:rFonts w:ascii="Times New Roman" w:hAnsi="Times New Roman"/>
          <w:b/>
          <w:sz w:val="24"/>
          <w:szCs w:val="24"/>
        </w:rPr>
      </w:pPr>
      <w:r w:rsidRPr="000528C9">
        <w:rPr>
          <w:rFonts w:ascii="Times New Roman" w:eastAsia="Times New Roman" w:hAnsi="Times New Roman"/>
          <w:bCs/>
          <w:sz w:val="24"/>
          <w:szCs w:val="24"/>
          <w:lang w:eastAsia="ru-RU"/>
        </w:rPr>
        <w:t xml:space="preserve">2. </w:t>
      </w:r>
      <w:r w:rsidR="000351C0" w:rsidRPr="000528C9">
        <w:rPr>
          <w:rFonts w:ascii="Times New Roman" w:eastAsia="Times New Roman" w:hAnsi="Times New Roman"/>
          <w:bCs/>
          <w:sz w:val="24"/>
          <w:szCs w:val="24"/>
          <w:lang w:eastAsia="ru-RU"/>
        </w:rPr>
        <w:t xml:space="preserve">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w:t>
      </w:r>
      <w:r w:rsidR="00066DDC" w:rsidRPr="000528C9">
        <w:rPr>
          <w:rFonts w:ascii="Times New Roman" w:eastAsia="Times New Roman" w:hAnsi="Times New Roman"/>
          <w:bCs/>
          <w:sz w:val="24"/>
          <w:szCs w:val="24"/>
          <w:lang w:eastAsia="ru-RU"/>
        </w:rPr>
        <w:t>запроса предложений</w:t>
      </w:r>
      <w:r w:rsidR="000351C0" w:rsidRPr="000528C9">
        <w:rPr>
          <w:rFonts w:ascii="Times New Roman" w:eastAsia="Times New Roman" w:hAnsi="Times New Roman"/>
          <w:bCs/>
          <w:sz w:val="24"/>
          <w:szCs w:val="24"/>
          <w:lang w:eastAsia="ru-RU"/>
        </w:rPr>
        <w:t xml:space="preserve"> в электронной форме, и условиях исполнения договора, предложенных данным участником в заявке. Такой участник не вправе отказаться от заключения договора.</w:t>
      </w:r>
    </w:p>
    <w:p w14:paraId="6328E1F7" w14:textId="65070801" w:rsidR="00AD65DC" w:rsidRPr="000528C9" w:rsidRDefault="00FA731F"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3</w:t>
      </w:r>
      <w:r w:rsidR="00AD65DC" w:rsidRPr="000528C9">
        <w:rPr>
          <w:rFonts w:ascii="Times New Roman" w:eastAsia="Times New Roman" w:hAnsi="Times New Roman"/>
          <w:bCs/>
          <w:color w:val="000000" w:themeColor="text1"/>
          <w:sz w:val="24"/>
          <w:szCs w:val="24"/>
          <w:lang w:eastAsia="ru-RU"/>
        </w:rPr>
        <w:t>. 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3271B5EB" w14:textId="7150A274" w:rsidR="00AD65DC" w:rsidRPr="000528C9" w:rsidRDefault="00AD65DC"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4F5CD582" w14:textId="4AE55814" w:rsidR="00AD65DC" w:rsidRPr="000528C9" w:rsidRDefault="00AD65DC"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w:t>
      </w:r>
      <w:r w:rsidRPr="000528C9">
        <w:rPr>
          <w:rFonts w:ascii="Times New Roman" w:eastAsia="Times New Roman" w:hAnsi="Times New Roman"/>
          <w:bCs/>
          <w:color w:val="000000" w:themeColor="text1"/>
          <w:sz w:val="24"/>
          <w:szCs w:val="24"/>
          <w:lang w:eastAsia="ru-RU"/>
        </w:rPr>
        <w:lastRenderedPageBreak/>
        <w:t>документе причин отказа учесть полностью или частично содержащиеся в протоколе разногласий замечания.</w:t>
      </w:r>
    </w:p>
    <w:p w14:paraId="5A31C69A" w14:textId="77777777" w:rsidR="00963E12" w:rsidRPr="000528C9" w:rsidRDefault="00963E12" w:rsidP="00BA60D7">
      <w:pPr>
        <w:autoSpaceDE w:val="0"/>
        <w:autoSpaceDN w:val="0"/>
        <w:adjustRightInd w:val="0"/>
        <w:spacing w:after="0"/>
        <w:ind w:firstLine="567"/>
        <w:jc w:val="both"/>
        <w:rPr>
          <w:rFonts w:ascii="Times New Roman" w:hAnsi="Times New Roman"/>
          <w:b/>
          <w:sz w:val="24"/>
          <w:szCs w:val="24"/>
        </w:rPr>
      </w:pPr>
      <w:r w:rsidRPr="000528C9">
        <w:rPr>
          <w:rFonts w:ascii="Times New Roman" w:hAnsi="Times New Roman"/>
          <w:b/>
          <w:sz w:val="24"/>
          <w:szCs w:val="24"/>
        </w:rPr>
        <w:br w:type="page"/>
      </w:r>
    </w:p>
    <w:p w14:paraId="60A38870" w14:textId="77777777" w:rsidR="003B11E2" w:rsidRPr="003B11E2" w:rsidRDefault="003B11E2" w:rsidP="003B11E2">
      <w:pPr>
        <w:keepNext/>
        <w:keepLines/>
        <w:spacing w:after="0"/>
        <w:jc w:val="center"/>
        <w:outlineLvl w:val="0"/>
        <w:rPr>
          <w:rFonts w:ascii="Times New Roman" w:eastAsia="Times New Roman" w:hAnsi="Times New Roman"/>
          <w:b/>
          <w:bCs/>
          <w:color w:val="000000" w:themeColor="text1"/>
          <w:sz w:val="24"/>
          <w:szCs w:val="24"/>
        </w:rPr>
      </w:pPr>
      <w:r w:rsidRPr="003B11E2">
        <w:rPr>
          <w:rFonts w:ascii="Times New Roman" w:eastAsia="Times New Roman" w:hAnsi="Times New Roman"/>
          <w:b/>
          <w:bCs/>
          <w:color w:val="000000" w:themeColor="text1"/>
          <w:sz w:val="24"/>
          <w:szCs w:val="24"/>
        </w:rPr>
        <w:lastRenderedPageBreak/>
        <w:t>Часть 3. Критерии оценки и сопоставления заявок на участие в закупке</w:t>
      </w:r>
    </w:p>
    <w:p w14:paraId="7CB60846" w14:textId="77777777" w:rsidR="003B11E2" w:rsidRPr="003B11E2" w:rsidRDefault="003B11E2" w:rsidP="003B11E2">
      <w:pPr>
        <w:widowControl w:val="0"/>
        <w:tabs>
          <w:tab w:val="left" w:pos="716"/>
          <w:tab w:val="left" w:pos="1134"/>
        </w:tabs>
        <w:spacing w:after="0"/>
        <w:jc w:val="center"/>
        <w:rPr>
          <w:rFonts w:ascii="Times New Roman" w:eastAsia="Times New Roman" w:hAnsi="Times New Roman"/>
          <w:b/>
          <w:color w:val="000000" w:themeColor="text1"/>
          <w:sz w:val="24"/>
          <w:szCs w:val="24"/>
          <w:lang w:eastAsia="ru-RU" w:bidi="ru-RU"/>
        </w:rPr>
      </w:pPr>
      <w:r w:rsidRPr="003B11E2">
        <w:rPr>
          <w:rFonts w:ascii="Times New Roman" w:eastAsia="Times New Roman" w:hAnsi="Times New Roman"/>
          <w:b/>
          <w:color w:val="000000" w:themeColor="text1"/>
          <w:sz w:val="24"/>
          <w:szCs w:val="24"/>
          <w:lang w:eastAsia="ru-RU" w:bidi="ru-RU"/>
        </w:rPr>
        <w:t>Порядок оценки и сопоставления заявок на участие в закупке</w:t>
      </w:r>
    </w:p>
    <w:p w14:paraId="6E687298" w14:textId="59B0909C" w:rsidR="003B11E2" w:rsidRDefault="003B11E2" w:rsidP="003B11E2">
      <w:pPr>
        <w:widowControl w:val="0"/>
        <w:tabs>
          <w:tab w:val="left" w:pos="-180"/>
        </w:tabs>
        <w:spacing w:after="0" w:line="240" w:lineRule="auto"/>
        <w:jc w:val="both"/>
        <w:rPr>
          <w:rFonts w:ascii="Times New Roman" w:hAnsi="Times New Roman"/>
          <w:sz w:val="24"/>
          <w:szCs w:val="24"/>
        </w:rPr>
      </w:pPr>
      <w:r w:rsidRPr="003B11E2">
        <w:rPr>
          <w:rFonts w:ascii="Times New Roman" w:hAnsi="Times New Roman"/>
          <w:sz w:val="24"/>
          <w:szCs w:val="24"/>
        </w:rPr>
        <w:t>Оценка и сопоставление заявок на участие в запросе предложений в электронной форме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в электронной форме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 в электронной форме.</w:t>
      </w:r>
    </w:p>
    <w:p w14:paraId="5A802528" w14:textId="77777777" w:rsidR="00045B1D" w:rsidRPr="00045B1D" w:rsidRDefault="00045B1D" w:rsidP="00045B1D">
      <w:pPr>
        <w:widowControl w:val="0"/>
        <w:tabs>
          <w:tab w:val="left" w:pos="-180"/>
        </w:tabs>
        <w:spacing w:after="0" w:line="240" w:lineRule="auto"/>
        <w:jc w:val="both"/>
        <w:rPr>
          <w:rFonts w:ascii="Times New Roman" w:hAnsi="Times New Roman"/>
          <w:sz w:val="24"/>
          <w:szCs w:val="24"/>
        </w:rPr>
      </w:pPr>
      <w:r w:rsidRPr="00045B1D">
        <w:rPr>
          <w:rFonts w:ascii="Times New Roman" w:hAnsi="Times New Roman"/>
          <w:sz w:val="24"/>
          <w:szCs w:val="24"/>
        </w:rPr>
        <w:t>Kai - значимость критерия «цена договора» 60%, коэффициент 0,6;</w:t>
      </w:r>
    </w:p>
    <w:p w14:paraId="011E573C" w14:textId="77777777" w:rsidR="00045B1D" w:rsidRPr="00045B1D" w:rsidRDefault="00045B1D" w:rsidP="00045B1D">
      <w:pPr>
        <w:widowControl w:val="0"/>
        <w:tabs>
          <w:tab w:val="left" w:pos="-180"/>
        </w:tabs>
        <w:spacing w:after="0" w:line="240" w:lineRule="auto"/>
        <w:jc w:val="both"/>
        <w:rPr>
          <w:rFonts w:ascii="Times New Roman" w:hAnsi="Times New Roman"/>
          <w:sz w:val="24"/>
          <w:szCs w:val="24"/>
        </w:rPr>
      </w:pPr>
      <w:r w:rsidRPr="00045B1D">
        <w:rPr>
          <w:rFonts w:ascii="Times New Roman" w:hAnsi="Times New Roman"/>
          <w:sz w:val="24"/>
          <w:szCs w:val="24"/>
        </w:rPr>
        <w:t>Kci - значимость критерия «квалификация участника закупки» 40%, коэффициент 0,4;</w:t>
      </w:r>
    </w:p>
    <w:p w14:paraId="62AB6AAE" w14:textId="110DB462" w:rsidR="003B11E2" w:rsidRDefault="003B11E2" w:rsidP="003B11E2">
      <w:pPr>
        <w:widowControl w:val="0"/>
        <w:tabs>
          <w:tab w:val="left" w:pos="-180"/>
        </w:tabs>
        <w:spacing w:after="0" w:line="240" w:lineRule="auto"/>
        <w:jc w:val="both"/>
        <w:rPr>
          <w:rFonts w:ascii="Times New Roman" w:hAnsi="Times New Roman"/>
          <w:sz w:val="24"/>
          <w:szCs w:val="24"/>
        </w:rPr>
      </w:pPr>
      <w:r w:rsidRPr="003B11E2">
        <w:rPr>
          <w:rFonts w:ascii="Times New Roman" w:hAnsi="Times New Roman"/>
          <w:sz w:val="24"/>
          <w:szCs w:val="24"/>
        </w:rPr>
        <w:t>Совокупная значимость всех критериев составляет - 100%.</w:t>
      </w:r>
    </w:p>
    <w:p w14:paraId="79FD16BD" w14:textId="41C87346" w:rsidR="00BD12DC" w:rsidRPr="00011BAA" w:rsidRDefault="00BD12DC" w:rsidP="00BD12DC">
      <w:pPr>
        <w:pStyle w:val="ad"/>
        <w:widowControl w:val="0"/>
        <w:tabs>
          <w:tab w:val="left" w:pos="-180"/>
        </w:tabs>
        <w:spacing w:after="0" w:line="240" w:lineRule="auto"/>
        <w:jc w:val="both"/>
        <w:rPr>
          <w:rFonts w:ascii="Times New Roman" w:hAnsi="Times New Roman"/>
          <w:sz w:val="20"/>
          <w:szCs w:val="20"/>
        </w:rPr>
      </w:pPr>
    </w:p>
    <w:tbl>
      <w:tblPr>
        <w:tblpPr w:leftFromText="180" w:rightFromText="180" w:vertAnchor="text" w:horzAnchor="margin" w:tblpXSpec="center" w:tblpY="132"/>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
        <w:gridCol w:w="1653"/>
        <w:gridCol w:w="5951"/>
        <w:gridCol w:w="2556"/>
      </w:tblGrid>
      <w:tr w:rsidR="00956744" w:rsidRPr="00011BAA" w14:paraId="0DFEFA2C" w14:textId="77777777" w:rsidTr="00956744">
        <w:tc>
          <w:tcPr>
            <w:tcW w:w="467" w:type="dxa"/>
            <w:vAlign w:val="center"/>
          </w:tcPr>
          <w:p w14:paraId="7D5E43BF" w14:textId="77777777" w:rsidR="00956744" w:rsidRPr="00956744" w:rsidRDefault="00956744" w:rsidP="00956744">
            <w:pPr>
              <w:tabs>
                <w:tab w:val="num" w:pos="-180"/>
              </w:tabs>
              <w:spacing w:after="0" w:line="240" w:lineRule="auto"/>
              <w:jc w:val="center"/>
              <w:rPr>
                <w:rFonts w:ascii="Times New Roman" w:hAnsi="Times New Roman"/>
                <w:b/>
                <w:bCs/>
                <w:sz w:val="20"/>
                <w:szCs w:val="20"/>
              </w:rPr>
            </w:pPr>
            <w:r w:rsidRPr="00956744">
              <w:rPr>
                <w:rFonts w:ascii="Times New Roman" w:hAnsi="Times New Roman"/>
                <w:b/>
                <w:bCs/>
                <w:sz w:val="20"/>
                <w:szCs w:val="20"/>
              </w:rPr>
              <w:t>№</w:t>
            </w:r>
          </w:p>
        </w:tc>
        <w:tc>
          <w:tcPr>
            <w:tcW w:w="1653" w:type="dxa"/>
            <w:vAlign w:val="center"/>
          </w:tcPr>
          <w:p w14:paraId="2459F697"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Критерии</w:t>
            </w:r>
          </w:p>
        </w:tc>
        <w:tc>
          <w:tcPr>
            <w:tcW w:w="5951" w:type="dxa"/>
            <w:vAlign w:val="center"/>
          </w:tcPr>
          <w:p w14:paraId="2A55D09B"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Порядок оценки</w:t>
            </w:r>
          </w:p>
        </w:tc>
        <w:tc>
          <w:tcPr>
            <w:tcW w:w="2556" w:type="dxa"/>
            <w:vAlign w:val="center"/>
          </w:tcPr>
          <w:p w14:paraId="3930844E"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Кол-во</w:t>
            </w:r>
          </w:p>
          <w:p w14:paraId="15506E71"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баллов</w:t>
            </w:r>
          </w:p>
        </w:tc>
      </w:tr>
      <w:tr w:rsidR="00956744" w:rsidRPr="00011BAA" w14:paraId="0DFEC0F3" w14:textId="314F6856" w:rsidTr="00956744">
        <w:trPr>
          <w:cantSplit/>
          <w:trHeight w:val="272"/>
        </w:trPr>
        <w:tc>
          <w:tcPr>
            <w:tcW w:w="10627" w:type="dxa"/>
            <w:gridSpan w:val="4"/>
            <w:tcBorders>
              <w:bottom w:val="single" w:sz="4" w:space="0" w:color="auto"/>
              <w:right w:val="single" w:sz="4" w:space="0" w:color="auto"/>
            </w:tcBorders>
            <w:vAlign w:val="center"/>
          </w:tcPr>
          <w:p w14:paraId="09D00FE7" w14:textId="77777777" w:rsidR="00956744" w:rsidRPr="00956744" w:rsidRDefault="00956744" w:rsidP="00956744">
            <w:pPr>
              <w:spacing w:after="0" w:line="240" w:lineRule="auto"/>
              <w:jc w:val="center"/>
              <w:rPr>
                <w:rFonts w:ascii="Times New Roman" w:hAnsi="Times New Roman"/>
                <w:b/>
                <w:sz w:val="20"/>
                <w:szCs w:val="20"/>
              </w:rPr>
            </w:pPr>
            <w:r w:rsidRPr="00956744">
              <w:rPr>
                <w:rFonts w:ascii="Times New Roman" w:hAnsi="Times New Roman"/>
                <w:b/>
                <w:sz w:val="20"/>
                <w:szCs w:val="20"/>
              </w:rPr>
              <w:t>Цена договора (Kai  - значимость критерия «цена договора» - 60%)</w:t>
            </w:r>
          </w:p>
        </w:tc>
      </w:tr>
      <w:tr w:rsidR="00956744" w:rsidRPr="00011BAA" w14:paraId="1F4F0B49" w14:textId="77777777" w:rsidTr="00956744">
        <w:trPr>
          <w:trHeight w:val="65"/>
        </w:trPr>
        <w:tc>
          <w:tcPr>
            <w:tcW w:w="467" w:type="dxa"/>
            <w:tcBorders>
              <w:top w:val="single" w:sz="4" w:space="0" w:color="auto"/>
              <w:bottom w:val="single" w:sz="4" w:space="0" w:color="auto"/>
            </w:tcBorders>
            <w:vAlign w:val="center"/>
          </w:tcPr>
          <w:p w14:paraId="013CEE51"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w:t>
            </w:r>
          </w:p>
        </w:tc>
        <w:tc>
          <w:tcPr>
            <w:tcW w:w="1653" w:type="dxa"/>
            <w:tcBorders>
              <w:top w:val="single" w:sz="4" w:space="0" w:color="auto"/>
              <w:bottom w:val="single" w:sz="4" w:space="0" w:color="auto"/>
            </w:tcBorders>
            <w:vAlign w:val="center"/>
          </w:tcPr>
          <w:p w14:paraId="198F4A35"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Цена договора</w:t>
            </w:r>
          </w:p>
        </w:tc>
        <w:tc>
          <w:tcPr>
            <w:tcW w:w="5951" w:type="dxa"/>
            <w:tcBorders>
              <w:top w:val="single" w:sz="4" w:space="0" w:color="auto"/>
              <w:bottom w:val="single" w:sz="4" w:space="0" w:color="auto"/>
            </w:tcBorders>
            <w:vAlign w:val="center"/>
          </w:tcPr>
          <w:p w14:paraId="291E9040"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При оценке заявок лучшим условием по указанному критерию признается предложение участника закупки с наименьшей ценой договора.</w:t>
            </w:r>
          </w:p>
          <w:p w14:paraId="1490A0AF"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Порядок оценки:</w:t>
            </w:r>
          </w:p>
          <w:p w14:paraId="0B7128F7"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а) в случае если Цmin &gt; 0 </w:t>
            </w:r>
          </w:p>
          <w:p w14:paraId="0F3D3D39"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ЦБi=((Цmin/Цi1) * 100),</w:t>
            </w:r>
          </w:p>
          <w:p w14:paraId="3B62795A"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где: </w:t>
            </w:r>
          </w:p>
          <w:p w14:paraId="4BD65862"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Цi- предложение участника закупки, заявка (предложение) которого оценивается; </w:t>
            </w:r>
          </w:p>
          <w:p w14:paraId="7909924C"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Цmin- минимальное предложение из предложений по критерию оценки, сделанных участниками закупки; </w:t>
            </w:r>
          </w:p>
          <w:p w14:paraId="7F3E609F"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б) в случае если, Цmin &lt; 0</w:t>
            </w:r>
          </w:p>
          <w:p w14:paraId="170DAD13"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ЦБi=(((Цmax –Цi)/ Цmax) *100)</w:t>
            </w:r>
          </w:p>
          <w:p w14:paraId="02B56861"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где, Цmax - максимальное предложение из предложений по критерию, сделанных участниками закупки.</w:t>
            </w:r>
          </w:p>
          <w:p w14:paraId="25794EAA" w14:textId="440AC87F"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 - количество баллов, присуждаемых i-ой заявке по критерию «цена договора».</w:t>
            </w:r>
          </w:p>
        </w:tc>
        <w:tc>
          <w:tcPr>
            <w:tcW w:w="2556" w:type="dxa"/>
            <w:tcBorders>
              <w:top w:val="single" w:sz="4" w:space="0" w:color="auto"/>
              <w:bottom w:val="single" w:sz="4" w:space="0" w:color="auto"/>
              <w:right w:val="single" w:sz="4" w:space="0" w:color="auto"/>
            </w:tcBorders>
            <w:vAlign w:val="center"/>
          </w:tcPr>
          <w:p w14:paraId="39CB9D9A"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10</w:t>
            </w:r>
            <w:r w:rsidRPr="00956744">
              <w:rPr>
                <w:rFonts w:ascii="Times New Roman" w:hAnsi="Times New Roman"/>
                <w:sz w:val="20"/>
                <w:szCs w:val="20"/>
                <w:lang w:val="en-US"/>
              </w:rPr>
              <w:t xml:space="preserve">0 </w:t>
            </w:r>
            <w:r w:rsidRPr="00956744">
              <w:rPr>
                <w:rFonts w:ascii="Times New Roman" w:hAnsi="Times New Roman"/>
                <w:sz w:val="20"/>
                <w:szCs w:val="20"/>
              </w:rPr>
              <w:t>баллов</w:t>
            </w:r>
          </w:p>
        </w:tc>
      </w:tr>
      <w:tr w:rsidR="00956744" w:rsidRPr="00011BAA" w14:paraId="1AA85C9F" w14:textId="12B016E8" w:rsidTr="00956744">
        <w:trPr>
          <w:cantSplit/>
          <w:trHeight w:val="114"/>
        </w:trPr>
        <w:tc>
          <w:tcPr>
            <w:tcW w:w="10627" w:type="dxa"/>
            <w:gridSpan w:val="4"/>
            <w:tcBorders>
              <w:bottom w:val="single" w:sz="4" w:space="0" w:color="auto"/>
              <w:right w:val="single" w:sz="4" w:space="0" w:color="auto"/>
            </w:tcBorders>
            <w:vAlign w:val="center"/>
          </w:tcPr>
          <w:p w14:paraId="3670A64B" w14:textId="77777777" w:rsidR="00956744" w:rsidRPr="00956744" w:rsidRDefault="00956744" w:rsidP="00956744">
            <w:pPr>
              <w:spacing w:after="0" w:line="240" w:lineRule="auto"/>
              <w:jc w:val="center"/>
              <w:rPr>
                <w:rFonts w:ascii="Times New Roman" w:hAnsi="Times New Roman"/>
                <w:b/>
                <w:sz w:val="20"/>
                <w:szCs w:val="20"/>
              </w:rPr>
            </w:pPr>
            <w:r w:rsidRPr="00956744">
              <w:rPr>
                <w:rFonts w:ascii="Times New Roman" w:hAnsi="Times New Roman"/>
                <w:b/>
                <w:sz w:val="20"/>
                <w:szCs w:val="20"/>
              </w:rPr>
              <w:t xml:space="preserve">Квалификация участника закупки (Kci - значимость критерия «квалификация участника закупки» - 40%) </w:t>
            </w:r>
          </w:p>
        </w:tc>
      </w:tr>
      <w:tr w:rsidR="00956744" w:rsidRPr="00011BAA" w14:paraId="63CD6C99" w14:textId="77777777" w:rsidTr="00956744">
        <w:trPr>
          <w:trHeight w:val="1880"/>
        </w:trPr>
        <w:tc>
          <w:tcPr>
            <w:tcW w:w="10627" w:type="dxa"/>
            <w:gridSpan w:val="4"/>
            <w:tcBorders>
              <w:top w:val="single" w:sz="4" w:space="0" w:color="auto"/>
              <w:bottom w:val="single" w:sz="4" w:space="0" w:color="auto"/>
              <w:right w:val="single" w:sz="4" w:space="0" w:color="auto"/>
            </w:tcBorders>
            <w:vAlign w:val="center"/>
          </w:tcPr>
          <w:p w14:paraId="38C7A4ED" w14:textId="4661B45E" w:rsidR="00956744" w:rsidRPr="00956744" w:rsidRDefault="00D40520" w:rsidP="00956744">
            <w:pPr>
              <w:pStyle w:val="aff3"/>
              <w:shd w:val="clear" w:color="auto" w:fill="auto"/>
              <w:jc w:val="both"/>
              <w:rPr>
                <w:rFonts w:ascii="Times New Roman" w:hAnsi="Times New Roman"/>
                <w:color w:val="000000"/>
                <w:sz w:val="20"/>
                <w:szCs w:val="20"/>
                <w:lang w:bidi="ru-RU"/>
              </w:rPr>
            </w:pPr>
            <w:r>
              <w:rPr>
                <w:rFonts w:ascii="Times New Roman" w:hAnsi="Times New Roman"/>
                <w:color w:val="000000"/>
                <w:sz w:val="20"/>
                <w:szCs w:val="20"/>
                <w:lang w:bidi="ru-RU"/>
              </w:rPr>
              <w:t xml:space="preserve">Квалификация участника закупки - </w:t>
            </w:r>
            <w:r w:rsidR="00956744" w:rsidRPr="00956744">
              <w:rPr>
                <w:rFonts w:ascii="Times New Roman" w:hAnsi="Times New Roman"/>
                <w:color w:val="000000"/>
                <w:sz w:val="20"/>
                <w:szCs w:val="20"/>
                <w:lang w:bidi="ru-RU"/>
              </w:rPr>
              <w:t>наличие у него опыта работы, связанного с предметом закупки.</w:t>
            </w:r>
            <w:r w:rsidR="00956744" w:rsidRPr="00956744">
              <w:rPr>
                <w:rFonts w:ascii="Times New Roman" w:hAnsi="Times New Roman"/>
                <w:sz w:val="20"/>
                <w:szCs w:val="20"/>
              </w:rPr>
              <w:t xml:space="preserve"> </w:t>
            </w:r>
          </w:p>
          <w:p w14:paraId="5E0EDF5A" w14:textId="77777777" w:rsidR="00956744" w:rsidRPr="00956744" w:rsidRDefault="00956744" w:rsidP="00956744">
            <w:pPr>
              <w:pStyle w:val="aff3"/>
              <w:shd w:val="clear" w:color="auto" w:fill="auto"/>
              <w:jc w:val="both"/>
              <w:rPr>
                <w:rFonts w:ascii="Times New Roman" w:hAnsi="Times New Roman"/>
                <w:color w:val="000000"/>
                <w:sz w:val="20"/>
                <w:szCs w:val="20"/>
                <w:lang w:bidi="ru-RU"/>
              </w:rPr>
            </w:pPr>
            <w:r w:rsidRPr="00956744">
              <w:rPr>
                <w:rFonts w:ascii="Times New Roman" w:hAnsi="Times New Roman"/>
                <w:color w:val="000000"/>
                <w:sz w:val="20"/>
                <w:szCs w:val="20"/>
                <w:lang w:bidi="ru-RU"/>
              </w:rPr>
              <w:t xml:space="preserve">Для оценки заявок (предложений) по критерию используются показатели. </w:t>
            </w:r>
          </w:p>
          <w:p w14:paraId="7B9B75EE" w14:textId="77777777" w:rsidR="00956744" w:rsidRPr="00956744" w:rsidRDefault="00956744" w:rsidP="00956744">
            <w:pPr>
              <w:pStyle w:val="aff3"/>
              <w:shd w:val="clear" w:color="auto" w:fill="auto"/>
              <w:jc w:val="both"/>
              <w:rPr>
                <w:rFonts w:ascii="Times New Roman" w:hAnsi="Times New Roman"/>
                <w:color w:val="000000"/>
                <w:sz w:val="20"/>
                <w:szCs w:val="20"/>
                <w:lang w:bidi="ru-RU"/>
              </w:rPr>
            </w:pPr>
            <w:r w:rsidRPr="00956744">
              <w:rPr>
                <w:rFonts w:ascii="Times New Roman" w:hAnsi="Times New Roman"/>
                <w:color w:val="000000"/>
                <w:sz w:val="20"/>
                <w:szCs w:val="20"/>
                <w:lang w:bidi="ru-RU"/>
              </w:rPr>
              <w:t>Сумма величин значимости показателей критерия оценки составляет 100 процентов.</w:t>
            </w:r>
          </w:p>
          <w:p w14:paraId="16081D6E"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Количество баллов заявки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14:paraId="505DC313"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val="en-US" w:eastAsia="ru-RU" w:bidi="ru-RU"/>
              </w:rPr>
              <w:t xml:space="preserve">Rci = Ci1*Ni1 + Ci2*Ni2 …+ </w:t>
            </w:r>
            <w:r w:rsidRPr="00956744">
              <w:rPr>
                <w:rFonts w:ascii="Times New Roman" w:hAnsi="Times New Roman"/>
                <w:color w:val="000000"/>
                <w:sz w:val="20"/>
                <w:szCs w:val="20"/>
                <w:lang w:eastAsia="ru-RU" w:bidi="ru-RU"/>
              </w:rPr>
              <w:t>Cin*Nin</w:t>
            </w:r>
          </w:p>
          <w:p w14:paraId="38119FFF"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Rci – количество баллов, присуждаемых i-й заявке по критерию «квалификации участника закупки»;</w:t>
            </w:r>
          </w:p>
          <w:p w14:paraId="1733C94A"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Ci - значение в баллах, присуждаемое комиссией i-й заявке на участие в закупке по n-му показателю;</w:t>
            </w:r>
          </w:p>
          <w:p w14:paraId="38BDD295"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Ni – коэффициент значимости показателя критерия «квалификации участника закупки» по n-му показателю.</w:t>
            </w:r>
          </w:p>
          <w:p w14:paraId="2728B6B1" w14:textId="5678C1DB"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При оценке заявок по критерию «квалификации участника закупки» наибольшее количество баллов присваивается заявке с лучшим предложением.</w:t>
            </w:r>
          </w:p>
        </w:tc>
      </w:tr>
      <w:tr w:rsidR="00956744" w:rsidRPr="00011BAA" w14:paraId="614BCBD2" w14:textId="77777777" w:rsidTr="00956744">
        <w:trPr>
          <w:trHeight w:val="984"/>
        </w:trPr>
        <w:tc>
          <w:tcPr>
            <w:tcW w:w="467" w:type="dxa"/>
            <w:tcBorders>
              <w:top w:val="single" w:sz="4" w:space="0" w:color="auto"/>
              <w:bottom w:val="single" w:sz="4" w:space="0" w:color="auto"/>
            </w:tcBorders>
          </w:tcPr>
          <w:p w14:paraId="5ACC1F98"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w:t>
            </w:r>
          </w:p>
        </w:tc>
        <w:tc>
          <w:tcPr>
            <w:tcW w:w="1653" w:type="dxa"/>
            <w:tcBorders>
              <w:top w:val="single" w:sz="4" w:space="0" w:color="auto"/>
              <w:bottom w:val="single" w:sz="4" w:space="0" w:color="auto"/>
            </w:tcBorders>
          </w:tcPr>
          <w:p w14:paraId="63E4E747" w14:textId="6DD6F383" w:rsidR="00956744" w:rsidRPr="00956744" w:rsidRDefault="00956744" w:rsidP="006444ED">
            <w:pPr>
              <w:tabs>
                <w:tab w:val="num" w:pos="0"/>
              </w:tabs>
              <w:spacing w:after="0" w:line="240" w:lineRule="auto"/>
              <w:jc w:val="center"/>
              <w:rPr>
                <w:rFonts w:ascii="Times New Roman" w:hAnsi="Times New Roman"/>
                <w:sz w:val="20"/>
                <w:szCs w:val="20"/>
              </w:rPr>
            </w:pPr>
            <w:r w:rsidRPr="00956744">
              <w:rPr>
                <w:rFonts w:ascii="Times New Roman" w:hAnsi="Times New Roman"/>
                <w:color w:val="000000"/>
                <w:sz w:val="20"/>
                <w:szCs w:val="20"/>
                <w:lang w:eastAsia="ru-RU" w:bidi="ru-RU"/>
              </w:rPr>
              <w:t>Опыт участника по успешному проведению работ</w:t>
            </w:r>
            <w:r w:rsidRPr="00956744">
              <w:rPr>
                <w:rFonts w:ascii="Times New Roman" w:hAnsi="Times New Roman"/>
                <w:sz w:val="20"/>
                <w:szCs w:val="20"/>
              </w:rPr>
              <w:t xml:space="preserve"> сопоставимого характера</w:t>
            </w:r>
          </w:p>
        </w:tc>
        <w:tc>
          <w:tcPr>
            <w:tcW w:w="5951" w:type="dxa"/>
            <w:tcBorders>
              <w:top w:val="single" w:sz="4" w:space="0" w:color="auto"/>
              <w:bottom w:val="single" w:sz="4" w:space="0" w:color="auto"/>
            </w:tcBorders>
            <w:vAlign w:val="center"/>
          </w:tcPr>
          <w:p w14:paraId="5F897F8F" w14:textId="630CC6D8" w:rsidR="00956744" w:rsidRPr="00876395" w:rsidRDefault="00956744" w:rsidP="00956744">
            <w:pPr>
              <w:pStyle w:val="af1"/>
              <w:jc w:val="both"/>
              <w:rPr>
                <w:rFonts w:ascii="Times New Roman" w:hAnsi="Times New Roman"/>
                <w:sz w:val="20"/>
                <w:szCs w:val="20"/>
              </w:rPr>
            </w:pPr>
            <w:r w:rsidRPr="00876395">
              <w:rPr>
                <w:rFonts w:ascii="Times New Roman" w:hAnsi="Times New Roman"/>
                <w:b/>
                <w:color w:val="000000"/>
                <w:sz w:val="20"/>
                <w:szCs w:val="20"/>
                <w:lang w:eastAsia="ru-RU" w:bidi="ru-RU"/>
              </w:rPr>
              <w:t>Показатель критерия:</w:t>
            </w:r>
            <w:r w:rsidRPr="00876395">
              <w:rPr>
                <w:rFonts w:ascii="Times New Roman" w:hAnsi="Times New Roman"/>
                <w:color w:val="000000"/>
                <w:sz w:val="20"/>
                <w:szCs w:val="20"/>
                <w:lang w:eastAsia="ru-RU" w:bidi="ru-RU"/>
              </w:rPr>
              <w:t xml:space="preserve"> </w:t>
            </w:r>
            <w:r w:rsidRPr="00876395">
              <w:rPr>
                <w:rFonts w:ascii="Times New Roman" w:hAnsi="Times New Roman"/>
                <w:color w:val="000000"/>
                <w:kern w:val="0"/>
                <w:sz w:val="20"/>
                <w:szCs w:val="20"/>
                <w:lang w:eastAsia="ru-RU" w:bidi="ru-RU"/>
              </w:rPr>
              <w:t>Опыт участника по успешному проведению работ</w:t>
            </w:r>
            <w:r w:rsidRPr="00876395">
              <w:rPr>
                <w:rFonts w:ascii="Times New Roman" w:hAnsi="Times New Roman"/>
                <w:sz w:val="20"/>
                <w:szCs w:val="20"/>
              </w:rPr>
              <w:t>.</w:t>
            </w:r>
          </w:p>
          <w:p w14:paraId="38EF78F3" w14:textId="56DD658B"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 xml:space="preserve">Значимость показателя: </w:t>
            </w:r>
            <w:r w:rsidR="00D40520">
              <w:rPr>
                <w:rFonts w:ascii="Times New Roman" w:hAnsi="Times New Roman"/>
                <w:kern w:val="2"/>
                <w:sz w:val="20"/>
                <w:szCs w:val="20"/>
                <w:lang w:eastAsia="ar-SA"/>
              </w:rPr>
              <w:t>100</w:t>
            </w:r>
            <w:r w:rsidRPr="00876395">
              <w:rPr>
                <w:rFonts w:ascii="Times New Roman" w:hAnsi="Times New Roman"/>
                <w:kern w:val="2"/>
                <w:sz w:val="20"/>
                <w:szCs w:val="20"/>
                <w:lang w:eastAsia="ar-SA"/>
              </w:rPr>
              <w:t>%.</w:t>
            </w:r>
          </w:p>
          <w:p w14:paraId="5458B4CF" w14:textId="77777777"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Максимальное количество баллов по данному показателю: 100.</w:t>
            </w:r>
          </w:p>
          <w:p w14:paraId="6A1D57DE" w14:textId="77777777"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Значение показателя и порядок оценки:</w:t>
            </w:r>
          </w:p>
          <w:p w14:paraId="76C3DA63" w14:textId="1CC770BE" w:rsidR="006D1D6B"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Оценивается предложение участника о наличии о</w:t>
            </w:r>
            <w:r w:rsidRPr="00876395">
              <w:rPr>
                <w:rFonts w:ascii="Times New Roman" w:hAnsi="Times New Roman"/>
                <w:color w:val="000000"/>
                <w:sz w:val="20"/>
                <w:szCs w:val="20"/>
                <w:lang w:bidi="ru-RU"/>
              </w:rPr>
              <w:t xml:space="preserve">пыта по успешному </w:t>
            </w:r>
            <w:r w:rsidR="006D1D6B" w:rsidRPr="00876395">
              <w:rPr>
                <w:rFonts w:ascii="Times New Roman" w:hAnsi="Times New Roman"/>
                <w:color w:val="000000"/>
                <w:sz w:val="20"/>
                <w:szCs w:val="20"/>
                <w:lang w:bidi="ru-RU"/>
              </w:rPr>
              <w:t>выполнению</w:t>
            </w:r>
            <w:r w:rsidRPr="00876395">
              <w:rPr>
                <w:rFonts w:ascii="Times New Roman" w:hAnsi="Times New Roman"/>
                <w:color w:val="000000"/>
                <w:sz w:val="20"/>
                <w:szCs w:val="20"/>
                <w:lang w:bidi="ru-RU"/>
              </w:rPr>
              <w:t xml:space="preserve"> работ</w:t>
            </w:r>
            <w:r w:rsidRPr="00876395">
              <w:rPr>
                <w:rFonts w:ascii="Times New Roman" w:hAnsi="Times New Roman"/>
                <w:sz w:val="20"/>
                <w:szCs w:val="20"/>
              </w:rPr>
              <w:t xml:space="preserve"> сопоставимого характера </w:t>
            </w:r>
            <w:r w:rsidRPr="00876395">
              <w:rPr>
                <w:rFonts w:ascii="Times New Roman" w:hAnsi="Times New Roman"/>
                <w:kern w:val="2"/>
                <w:sz w:val="20"/>
                <w:szCs w:val="20"/>
                <w:lang w:eastAsia="ar-SA"/>
              </w:rPr>
              <w:t>по предмету запроса предложений</w:t>
            </w:r>
            <w:r w:rsidR="006D1D6B" w:rsidRPr="00876395">
              <w:rPr>
                <w:rFonts w:ascii="Times New Roman" w:hAnsi="Times New Roman"/>
                <w:kern w:val="2"/>
                <w:sz w:val="20"/>
                <w:szCs w:val="20"/>
                <w:lang w:eastAsia="ar-SA"/>
              </w:rPr>
              <w:t>.</w:t>
            </w:r>
          </w:p>
          <w:p w14:paraId="23EE602E" w14:textId="3FADCD68" w:rsidR="006D1D6B" w:rsidRPr="00876395" w:rsidRDefault="006D1D6B"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Перечень документов, подтверждающих наличие у участника закупки опыта выполнения работы: исполненный договор (договоры), заключенный с 01.01.202</w:t>
            </w:r>
            <w:r w:rsidR="00D40520">
              <w:rPr>
                <w:rFonts w:ascii="Times New Roman" w:hAnsi="Times New Roman"/>
                <w:kern w:val="2"/>
                <w:sz w:val="20"/>
                <w:szCs w:val="20"/>
                <w:lang w:eastAsia="ar-SA"/>
              </w:rPr>
              <w:t>3</w:t>
            </w:r>
            <w:r w:rsidRPr="00876395">
              <w:rPr>
                <w:rFonts w:ascii="Times New Roman" w:hAnsi="Times New Roman"/>
                <w:kern w:val="2"/>
                <w:sz w:val="20"/>
                <w:szCs w:val="20"/>
                <w:lang w:eastAsia="ar-SA"/>
              </w:rPr>
              <w:t xml:space="preserve"> года до даты окончания срока подачи заявок на участие в запросе предложений, со всеми приложениями, которые являются их неотъемлемой частью и </w:t>
            </w:r>
            <w:r w:rsidRPr="00876395">
              <w:rPr>
                <w:rFonts w:ascii="Times New Roman" w:hAnsi="Times New Roman"/>
                <w:kern w:val="2"/>
                <w:sz w:val="20"/>
                <w:szCs w:val="20"/>
                <w:lang w:eastAsia="ar-SA"/>
              </w:rPr>
              <w:lastRenderedPageBreak/>
              <w:t>итоговых актов выполненных работ, подтверждающих их выполнение</w:t>
            </w:r>
            <w:r w:rsidR="00D40520">
              <w:rPr>
                <w:rFonts w:ascii="Times New Roman" w:hAnsi="Times New Roman"/>
                <w:kern w:val="2"/>
                <w:sz w:val="20"/>
                <w:szCs w:val="20"/>
                <w:lang w:eastAsia="ar-SA"/>
              </w:rPr>
              <w:t xml:space="preserve"> и стоимость</w:t>
            </w:r>
            <w:r w:rsidRPr="00876395">
              <w:rPr>
                <w:rFonts w:ascii="Times New Roman" w:hAnsi="Times New Roman"/>
                <w:kern w:val="2"/>
                <w:sz w:val="20"/>
                <w:szCs w:val="20"/>
                <w:lang w:eastAsia="ar-SA"/>
              </w:rPr>
              <w:t>. Стоимость выполненных работ по приложенному договору составляет не менее 20% от начальной (максимальной) цены договора.</w:t>
            </w:r>
          </w:p>
          <w:p w14:paraId="7B293527" w14:textId="4F5A21E0" w:rsidR="00956744" w:rsidRPr="00956744" w:rsidRDefault="00956744" w:rsidP="00956744">
            <w:pPr>
              <w:keepNext/>
              <w:keepLines/>
              <w:spacing w:after="0" w:line="240" w:lineRule="auto"/>
              <w:jc w:val="both"/>
              <w:outlineLvl w:val="0"/>
              <w:rPr>
                <w:rFonts w:ascii="Times New Roman" w:eastAsia="Times New Roman" w:hAnsi="Times New Roman"/>
                <w:b/>
                <w:bCs/>
                <w:sz w:val="20"/>
                <w:szCs w:val="20"/>
              </w:rPr>
            </w:pPr>
            <w:r w:rsidRPr="00956744">
              <w:rPr>
                <w:rFonts w:ascii="Times New Roman" w:hAnsi="Times New Roman"/>
                <w:sz w:val="20"/>
                <w:szCs w:val="20"/>
              </w:rPr>
              <w:t xml:space="preserve">Оценка проводится на основе сведений, приведенных Участником запроса предложений в соответствии с </w:t>
            </w:r>
            <w:r w:rsidRPr="00956744">
              <w:rPr>
                <w:rFonts w:ascii="Times New Roman" w:eastAsia="Times New Roman" w:hAnsi="Times New Roman"/>
                <w:bCs/>
                <w:sz w:val="20"/>
                <w:szCs w:val="20"/>
              </w:rPr>
              <w:t>Формой</w:t>
            </w:r>
            <w:r w:rsidRPr="00956744">
              <w:rPr>
                <w:rFonts w:ascii="Times New Roman" w:hAnsi="Times New Roman"/>
                <w:sz w:val="20"/>
                <w:szCs w:val="20"/>
              </w:rPr>
              <w:t xml:space="preserve">, указанной в части 9, на основе приложенных документов. </w:t>
            </w:r>
            <w:r w:rsidRPr="00956744">
              <w:rPr>
                <w:rFonts w:ascii="Times New Roman" w:eastAsia="Times New Roman" w:hAnsi="Times New Roman"/>
                <w:b/>
                <w:bCs/>
                <w:sz w:val="20"/>
                <w:szCs w:val="20"/>
              </w:rPr>
              <w:t xml:space="preserve"> </w:t>
            </w:r>
          </w:p>
          <w:p w14:paraId="133C732B" w14:textId="4DA54821"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Для целей оценки установлено предельное максимальное значение количества договоров (Кпред) - 10 договоров.</w:t>
            </w:r>
          </w:p>
          <w:p w14:paraId="111B0773" w14:textId="06F604E5"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Расчет баллов по данному показателю осуществляется по формуле:</w:t>
            </w:r>
            <w:r w:rsidRPr="00956744">
              <w:rPr>
                <w:rFonts w:ascii="Times New Roman" w:hAnsi="Times New Roman"/>
                <w:sz w:val="20"/>
                <w:szCs w:val="20"/>
              </w:rPr>
              <w:br/>
              <w:t>Ci1 = 100*(Кi/Кпред) , где</w:t>
            </w:r>
          </w:p>
          <w:p w14:paraId="2C90BA1A" w14:textId="77D14ABA" w:rsidR="00956744" w:rsidRPr="00956744" w:rsidRDefault="00956744" w:rsidP="006444ED">
            <w:pPr>
              <w:pStyle w:val="af1"/>
              <w:jc w:val="both"/>
              <w:rPr>
                <w:rFonts w:ascii="Times New Roman" w:hAnsi="Times New Roman"/>
                <w:color w:val="000000"/>
                <w:sz w:val="20"/>
                <w:szCs w:val="20"/>
                <w:lang w:bidi="ru-RU"/>
              </w:rPr>
            </w:pPr>
            <w:r w:rsidRPr="00956744">
              <w:rPr>
                <w:rFonts w:ascii="Times New Roman" w:hAnsi="Times New Roman"/>
                <w:sz w:val="20"/>
                <w:szCs w:val="20"/>
              </w:rPr>
              <w:t xml:space="preserve">Ci1 – Количество балов по показателю опыт участника по выполнению работ сопоставимого характера </w:t>
            </w:r>
            <w:r w:rsidRPr="00956744">
              <w:rPr>
                <w:rFonts w:ascii="Times New Roman" w:hAnsi="Times New Roman"/>
                <w:sz w:val="20"/>
                <w:szCs w:val="20"/>
              </w:rPr>
              <w:br/>
              <w:t>Кi - предложение участника закупки, заявка которого оценивается.</w:t>
            </w:r>
            <w:r w:rsidRPr="00956744">
              <w:rPr>
                <w:rFonts w:ascii="Times New Roman" w:hAnsi="Times New Roman"/>
                <w:sz w:val="20"/>
                <w:szCs w:val="20"/>
              </w:rPr>
              <w:br/>
            </w:r>
            <w:r w:rsidRPr="00956744">
              <w:rPr>
                <w:rFonts w:ascii="Times New Roman" w:hAnsi="Times New Roman"/>
                <w:color w:val="000000"/>
                <w:sz w:val="20"/>
                <w:szCs w:val="20"/>
                <w:lang w:bidi="ru-RU"/>
              </w:rPr>
              <w:t>Если в предложении участника закупки содержится значение количества договоров, которое выше предельного значения, баллы по показателю критерия присваиваются в размере, предусмотренном для соответствующего предельного значения.</w:t>
            </w:r>
          </w:p>
        </w:tc>
        <w:tc>
          <w:tcPr>
            <w:tcW w:w="2556" w:type="dxa"/>
            <w:tcBorders>
              <w:top w:val="single" w:sz="4" w:space="0" w:color="auto"/>
              <w:bottom w:val="single" w:sz="4" w:space="0" w:color="auto"/>
              <w:right w:val="single" w:sz="4" w:space="0" w:color="auto"/>
            </w:tcBorders>
          </w:tcPr>
          <w:p w14:paraId="47402FCB"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lastRenderedPageBreak/>
              <w:t>100 баллов</w:t>
            </w:r>
          </w:p>
          <w:p w14:paraId="04766002" w14:textId="77777777" w:rsidR="00956744" w:rsidRPr="00956744" w:rsidRDefault="00956744" w:rsidP="00956744">
            <w:pPr>
              <w:tabs>
                <w:tab w:val="num" w:pos="0"/>
              </w:tabs>
              <w:spacing w:after="0" w:line="240" w:lineRule="auto"/>
              <w:jc w:val="center"/>
              <w:rPr>
                <w:rFonts w:ascii="Times New Roman" w:hAnsi="Times New Roman"/>
                <w:sz w:val="20"/>
                <w:szCs w:val="20"/>
              </w:rPr>
            </w:pPr>
          </w:p>
        </w:tc>
      </w:tr>
    </w:tbl>
    <w:p w14:paraId="38148D9A"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p>
    <w:p w14:paraId="0789297C"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Для окончательной оценки заявки осуществляется расчет итогового рейтинга по каждой заявке. Для заказчика лучшим условием является наибольшее значение рейтинга. Итоговый рейтинг заявки рассчитывается путем сложения рейтингов по каждому критерию оценки заявки, установленному в конкурсной документации, по следующей формуле:</w:t>
      </w:r>
    </w:p>
    <w:p w14:paraId="34093A09"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p>
    <w:p w14:paraId="610449C1"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Rcai = Rci x Kci + Rdi + ЦБi x Kai</w:t>
      </w:r>
    </w:p>
    <w:p w14:paraId="7C8E4CD2"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где:</w:t>
      </w:r>
    </w:p>
    <w:p w14:paraId="7A262113"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Rcai - итоговый рейтинг, присуждаемый i-ой заявке;</w:t>
      </w:r>
    </w:p>
    <w:p w14:paraId="23CFE1CC"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Rci – количество баллов, присуждаемых i-й заявке по критерию «квалификации участника закупки»;</w:t>
      </w:r>
    </w:p>
    <w:p w14:paraId="79160761"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Kci – коэффициент значимости критерия «квалификация участника закупки»;</w:t>
      </w:r>
    </w:p>
    <w:p w14:paraId="5D25FDE3"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Rdi - количество баллов, присуждаемых i-й заявке по критерию «качественные характеристики проведённых работ участника закупки»;</w:t>
      </w:r>
    </w:p>
    <w:p w14:paraId="1589CBCD"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ЦБi - количество баллов, присуждаемых i-ой заявке по критерию «цена договора»;</w:t>
      </w:r>
    </w:p>
    <w:p w14:paraId="625C453F"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Kai – коэффициент значимости критерия «цена договора».</w:t>
      </w:r>
    </w:p>
    <w:p w14:paraId="08D9708F" w14:textId="77777777" w:rsidR="00BD12DC" w:rsidRPr="00011BAA" w:rsidRDefault="00BD12DC" w:rsidP="00BD12DC">
      <w:pPr>
        <w:autoSpaceDE w:val="0"/>
        <w:autoSpaceDN w:val="0"/>
        <w:adjustRightInd w:val="0"/>
        <w:spacing w:after="0"/>
        <w:ind w:firstLine="567"/>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7861"/>
      </w:tblGrid>
      <w:tr w:rsidR="00BD12DC" w:rsidRPr="00011BAA" w14:paraId="2BBEC85A" w14:textId="77777777" w:rsidTr="00B17DF9">
        <w:trPr>
          <w:trHeight w:val="453"/>
        </w:trPr>
        <w:tc>
          <w:tcPr>
            <w:tcW w:w="2624" w:type="dxa"/>
          </w:tcPr>
          <w:p w14:paraId="18BFDC4B" w14:textId="77777777" w:rsidR="00BD12DC" w:rsidRPr="00011BAA" w:rsidRDefault="00BD12DC" w:rsidP="00B17DF9">
            <w:pPr>
              <w:spacing w:after="0" w:line="240" w:lineRule="auto"/>
              <w:rPr>
                <w:rFonts w:ascii="Times New Roman" w:hAnsi="Times New Roman"/>
                <w:b/>
                <w:sz w:val="20"/>
                <w:szCs w:val="20"/>
                <w:lang w:eastAsia="ru-RU"/>
              </w:rPr>
            </w:pPr>
            <w:r w:rsidRPr="00011BAA">
              <w:rPr>
                <w:rFonts w:ascii="Times New Roman" w:hAnsi="Times New Roman"/>
                <w:b/>
                <w:sz w:val="20"/>
                <w:szCs w:val="20"/>
                <w:lang w:eastAsia="ru-RU"/>
              </w:rPr>
              <w:t>Порядок оценки и сопоставления заявок на участие в закупке</w:t>
            </w:r>
          </w:p>
        </w:tc>
        <w:tc>
          <w:tcPr>
            <w:tcW w:w="7861" w:type="dxa"/>
          </w:tcPr>
          <w:p w14:paraId="1372E185" w14:textId="77777777" w:rsidR="00BD12DC" w:rsidRPr="00011BAA" w:rsidRDefault="00BD12DC" w:rsidP="00B17DF9">
            <w:pPr>
              <w:spacing w:after="0" w:line="240" w:lineRule="auto"/>
              <w:jc w:val="both"/>
              <w:rPr>
                <w:rFonts w:ascii="Times New Roman" w:hAnsi="Times New Roman"/>
                <w:sz w:val="20"/>
                <w:szCs w:val="20"/>
                <w:lang w:eastAsia="ru-RU"/>
              </w:rPr>
            </w:pPr>
            <w:r w:rsidRPr="00011BAA">
              <w:rPr>
                <w:rFonts w:ascii="Times New Roman" w:hAnsi="Times New Roman"/>
                <w:sz w:val="20"/>
                <w:szCs w:val="20"/>
                <w:shd w:val="clear" w:color="auto" w:fill="FFFFFF"/>
                <w:lang w:eastAsia="ru-RU"/>
              </w:rPr>
              <w:t>Выигравшим торги на запросе предложений признается лицо, которое предложило лучшие условия исполнения договора в соответствии с критериями и порядком оценки и сопоставления заявок, которые установлены в закупочной документации на основании положения о закупке</w:t>
            </w:r>
          </w:p>
          <w:p w14:paraId="5F6B2030" w14:textId="4C620EE0" w:rsidR="00BD12DC" w:rsidRPr="00011BAA" w:rsidRDefault="00BD12DC" w:rsidP="00956744">
            <w:pPr>
              <w:spacing w:after="0" w:line="240" w:lineRule="auto"/>
              <w:jc w:val="both"/>
              <w:rPr>
                <w:rFonts w:ascii="Times New Roman" w:hAnsi="Times New Roman"/>
                <w:sz w:val="20"/>
                <w:szCs w:val="20"/>
                <w:lang w:eastAsia="ru-RU"/>
              </w:rPr>
            </w:pPr>
            <w:r w:rsidRPr="00011BAA">
              <w:rPr>
                <w:rFonts w:ascii="Times New Roman" w:hAnsi="Times New Roman"/>
                <w:sz w:val="20"/>
                <w:szCs w:val="20"/>
                <w:lang w:eastAsia="ru-RU"/>
              </w:rPr>
              <w:t xml:space="preserve">Победителем в запросе предложений признается участник процедуры закупки, подавший заявку, которая отвечает всем требованиям, установленным в закупочной документации о проведении запроса предложений, и в которой </w:t>
            </w:r>
            <w:r w:rsidRPr="00011BAA">
              <w:rPr>
                <w:rFonts w:ascii="Times New Roman" w:hAnsi="Times New Roman"/>
                <w:sz w:val="20"/>
                <w:szCs w:val="20"/>
                <w:shd w:val="clear" w:color="auto" w:fill="FFFFFF"/>
                <w:lang w:eastAsia="ru-RU"/>
              </w:rPr>
              <w:t>предложило лучшие условия исполнения договора в соответствии с критериями и порядком оценки и сопоставления заявок, которые установлены в закупочной документации на основании положения о закупке</w:t>
            </w:r>
            <w:r w:rsidRPr="00011BAA">
              <w:rPr>
                <w:rFonts w:ascii="Times New Roman" w:hAnsi="Times New Roman"/>
                <w:sz w:val="20"/>
                <w:szCs w:val="20"/>
                <w:lang w:eastAsia="ru-RU"/>
              </w:rPr>
              <w:t>. В случае, если в нескольких заявках содержатся одинаковые условия исполнения договора, победителем запроса предложений признается заявка, которая поступила ранее других за</w:t>
            </w:r>
            <w:r w:rsidR="00956744">
              <w:rPr>
                <w:rFonts w:ascii="Times New Roman" w:hAnsi="Times New Roman"/>
                <w:sz w:val="20"/>
                <w:szCs w:val="20"/>
                <w:lang w:eastAsia="ru-RU"/>
              </w:rPr>
              <w:t>явок, содержащих такие условия.</w:t>
            </w:r>
          </w:p>
        </w:tc>
      </w:tr>
    </w:tbl>
    <w:p w14:paraId="5118E249" w14:textId="77777777" w:rsidR="00BD12DC" w:rsidRPr="00011BAA" w:rsidRDefault="00BD12DC" w:rsidP="00BD12DC">
      <w:pPr>
        <w:widowControl w:val="0"/>
        <w:spacing w:after="0" w:line="240" w:lineRule="auto"/>
        <w:ind w:firstLine="567"/>
        <w:jc w:val="both"/>
        <w:rPr>
          <w:rFonts w:ascii="Times New Roman" w:hAnsi="Times New Roman"/>
          <w:b/>
          <w:bCs/>
          <w:sz w:val="20"/>
          <w:szCs w:val="20"/>
          <w:u w:val="single"/>
        </w:rPr>
      </w:pPr>
    </w:p>
    <w:p w14:paraId="42ADF033" w14:textId="77777777" w:rsidR="00BD12DC" w:rsidRPr="00011BAA" w:rsidRDefault="00BD12DC" w:rsidP="00BD12DC">
      <w:pPr>
        <w:widowControl w:val="0"/>
        <w:spacing w:after="0" w:line="240" w:lineRule="auto"/>
        <w:ind w:firstLine="567"/>
        <w:jc w:val="both"/>
        <w:rPr>
          <w:rFonts w:ascii="Times New Roman" w:hAnsi="Times New Roman"/>
          <w:b/>
          <w:bCs/>
          <w:sz w:val="20"/>
          <w:szCs w:val="20"/>
          <w:u w:val="single"/>
        </w:rPr>
      </w:pPr>
    </w:p>
    <w:p w14:paraId="25E49AAA"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4E0E1FD5"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EE81170"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7F1AE1B"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DB13966"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2F3ADA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395906CE"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2766D658"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2F39A8B7"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520A378A"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D0198C6"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14ED67E"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88795A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4845D6B"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500853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002B943"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1B2215D0" w14:textId="77777777" w:rsidR="001A00C6" w:rsidRPr="000528C9" w:rsidRDefault="001A00C6" w:rsidP="00BA60D7">
      <w:pPr>
        <w:pStyle w:val="1"/>
        <w:spacing w:before="0"/>
        <w:jc w:val="center"/>
        <w:rPr>
          <w:rFonts w:ascii="Times New Roman" w:hAnsi="Times New Roman"/>
          <w:color w:val="auto"/>
          <w:sz w:val="24"/>
          <w:szCs w:val="24"/>
        </w:rPr>
      </w:pPr>
      <w:bookmarkStart w:id="2" w:name="_Toc519252859"/>
      <w:r w:rsidRPr="000528C9">
        <w:rPr>
          <w:rFonts w:ascii="Times New Roman" w:hAnsi="Times New Roman"/>
          <w:color w:val="auto"/>
          <w:sz w:val="24"/>
          <w:szCs w:val="24"/>
        </w:rPr>
        <w:lastRenderedPageBreak/>
        <w:t xml:space="preserve">Часть </w:t>
      </w:r>
      <w:r w:rsidR="00C5436E" w:rsidRPr="000528C9">
        <w:rPr>
          <w:rFonts w:ascii="Times New Roman" w:hAnsi="Times New Roman"/>
          <w:color w:val="auto"/>
          <w:sz w:val="24"/>
          <w:szCs w:val="24"/>
        </w:rPr>
        <w:t>4</w:t>
      </w:r>
      <w:r w:rsidRPr="000528C9">
        <w:rPr>
          <w:rFonts w:ascii="Times New Roman" w:hAnsi="Times New Roman"/>
          <w:color w:val="auto"/>
          <w:sz w:val="24"/>
          <w:szCs w:val="24"/>
        </w:rPr>
        <w:t>. Обоснование начальной максимальной цены договора</w:t>
      </w:r>
      <w:bookmarkEnd w:id="2"/>
      <w:r w:rsidRPr="000528C9">
        <w:rPr>
          <w:rFonts w:ascii="Times New Roman" w:hAnsi="Times New Roman"/>
          <w:color w:val="auto"/>
          <w:sz w:val="24"/>
          <w:szCs w:val="24"/>
        </w:rPr>
        <w:t xml:space="preserve"> </w:t>
      </w:r>
    </w:p>
    <w:p w14:paraId="16E45BF0" w14:textId="77777777" w:rsidR="00956744" w:rsidRDefault="00956744" w:rsidP="007E5018">
      <w:pPr>
        <w:rPr>
          <w:rFonts w:ascii="Times New Roman" w:hAnsi="Times New Roman"/>
          <w:color w:val="000000"/>
          <w:sz w:val="24"/>
          <w:szCs w:val="24"/>
        </w:rPr>
      </w:pPr>
    </w:p>
    <w:p w14:paraId="7C12379C" w14:textId="5CAA935E" w:rsidR="007E5018" w:rsidRPr="000528C9" w:rsidRDefault="007E5018" w:rsidP="007E5018">
      <w:pPr>
        <w:rPr>
          <w:rFonts w:ascii="Times New Roman" w:hAnsi="Times New Roman"/>
          <w:color w:val="000000"/>
          <w:sz w:val="24"/>
          <w:szCs w:val="24"/>
        </w:rPr>
        <w:sectPr w:rsidR="007E5018" w:rsidRPr="000528C9" w:rsidSect="00CA32B3">
          <w:footerReference w:type="default" r:id="rId10"/>
          <w:pgSz w:w="11906" w:h="16838"/>
          <w:pgMar w:top="709" w:right="1134" w:bottom="850" w:left="1134" w:header="708" w:footer="708" w:gutter="0"/>
          <w:cols w:space="720"/>
          <w:docGrid w:linePitch="299"/>
        </w:sectPr>
      </w:pPr>
      <w:r w:rsidRPr="000528C9">
        <w:rPr>
          <w:rFonts w:ascii="Times New Roman" w:hAnsi="Times New Roman"/>
          <w:color w:val="000000"/>
          <w:sz w:val="24"/>
          <w:szCs w:val="24"/>
        </w:rPr>
        <w:t xml:space="preserve">Приложено отдельным документом </w:t>
      </w:r>
    </w:p>
    <w:p w14:paraId="686EEC64"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bookmarkStart w:id="3" w:name="_Toc519252860"/>
      <w:r w:rsidRPr="000528C9">
        <w:rPr>
          <w:rFonts w:ascii="Times New Roman" w:eastAsia="Times New Roman" w:hAnsi="Times New Roman"/>
          <w:b/>
          <w:bCs/>
          <w:sz w:val="24"/>
          <w:szCs w:val="24"/>
        </w:rPr>
        <w:lastRenderedPageBreak/>
        <w:t>Часть 5. Техническое задание</w:t>
      </w:r>
      <w:bookmarkEnd w:id="3"/>
      <w:r w:rsidRPr="000528C9">
        <w:rPr>
          <w:rFonts w:ascii="Times New Roman" w:eastAsia="Times New Roman" w:hAnsi="Times New Roman"/>
          <w:b/>
          <w:bCs/>
          <w:sz w:val="24"/>
          <w:szCs w:val="24"/>
        </w:rPr>
        <w:t xml:space="preserve"> </w:t>
      </w:r>
    </w:p>
    <w:p w14:paraId="57BA0546" w14:textId="1497581F" w:rsidR="00E55A04" w:rsidRPr="003A7405" w:rsidRDefault="00613FA2" w:rsidP="003A7405">
      <w:pPr>
        <w:widowControl w:val="0"/>
        <w:shd w:val="clear" w:color="auto" w:fill="FFFFFF"/>
        <w:tabs>
          <w:tab w:val="left" w:pos="0"/>
        </w:tabs>
        <w:autoSpaceDE w:val="0"/>
        <w:autoSpaceDN w:val="0"/>
        <w:adjustRightInd w:val="0"/>
        <w:spacing w:after="0" w:line="240" w:lineRule="auto"/>
        <w:jc w:val="both"/>
        <w:rPr>
          <w:rFonts w:ascii="Times New Roman" w:hAnsi="Times New Roman"/>
          <w:bCs/>
          <w:sz w:val="24"/>
          <w:szCs w:val="24"/>
          <w:lang w:eastAsia="ru-RU"/>
        </w:rPr>
      </w:pPr>
      <w:r w:rsidRPr="00613FA2">
        <w:rPr>
          <w:rFonts w:ascii="Times New Roman" w:hAnsi="Times New Roman"/>
          <w:bCs/>
          <w:sz w:val="24"/>
          <w:szCs w:val="24"/>
          <w:lang w:eastAsia="ru-RU"/>
        </w:rPr>
        <w:t xml:space="preserve">Приложено отдельным документом  </w:t>
      </w:r>
    </w:p>
    <w:p w14:paraId="1669268C" w14:textId="77777777" w:rsidR="00E55A04" w:rsidRPr="003A7405" w:rsidRDefault="00E55A04" w:rsidP="003A7405">
      <w:pPr>
        <w:widowControl w:val="0"/>
        <w:shd w:val="clear" w:color="auto" w:fill="FFFFFF"/>
        <w:tabs>
          <w:tab w:val="left" w:pos="0"/>
        </w:tabs>
        <w:autoSpaceDE w:val="0"/>
        <w:autoSpaceDN w:val="0"/>
        <w:adjustRightInd w:val="0"/>
        <w:spacing w:after="0" w:line="240" w:lineRule="auto"/>
        <w:jc w:val="both"/>
        <w:rPr>
          <w:rFonts w:ascii="Times New Roman" w:hAnsi="Times New Roman"/>
          <w:b/>
          <w:bCs/>
          <w:sz w:val="24"/>
          <w:szCs w:val="24"/>
          <w:lang w:eastAsia="ru-RU"/>
        </w:rPr>
      </w:pPr>
    </w:p>
    <w:p w14:paraId="2FD2B9C1" w14:textId="77777777" w:rsidR="00E55A04" w:rsidRPr="000528C9" w:rsidRDefault="00E55A04" w:rsidP="008708D7">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sectPr w:rsidR="00E55A04" w:rsidRPr="000528C9" w:rsidSect="00F26476">
          <w:footerReference w:type="default" r:id="rId11"/>
          <w:pgSz w:w="11906" w:h="16838"/>
          <w:pgMar w:top="1134" w:right="707" w:bottom="425" w:left="1134" w:header="709" w:footer="709" w:gutter="0"/>
          <w:cols w:space="720"/>
          <w:docGrid w:linePitch="299"/>
        </w:sectPr>
      </w:pPr>
    </w:p>
    <w:p w14:paraId="49E9A56A" w14:textId="06B4A504" w:rsidR="008A3E1B" w:rsidRPr="00B17DF9" w:rsidRDefault="008A3E1B" w:rsidP="008A3E1B">
      <w:pPr>
        <w:keepNext/>
        <w:keepLines/>
        <w:spacing w:after="0"/>
        <w:jc w:val="center"/>
        <w:outlineLvl w:val="0"/>
        <w:rPr>
          <w:rFonts w:ascii="Times New Roman" w:eastAsia="Times New Roman" w:hAnsi="Times New Roman"/>
          <w:b/>
          <w:bCs/>
          <w:sz w:val="24"/>
          <w:szCs w:val="24"/>
        </w:rPr>
      </w:pPr>
      <w:bookmarkStart w:id="4" w:name="_Toc519252861"/>
      <w:r w:rsidRPr="00B17DF9">
        <w:rPr>
          <w:rFonts w:ascii="Times New Roman" w:eastAsia="Times New Roman" w:hAnsi="Times New Roman"/>
          <w:b/>
          <w:bCs/>
          <w:sz w:val="24"/>
          <w:szCs w:val="24"/>
        </w:rPr>
        <w:lastRenderedPageBreak/>
        <w:t>Часть 6. Проект договора</w:t>
      </w:r>
      <w:bookmarkEnd w:id="4"/>
    </w:p>
    <w:p w14:paraId="2E495930" w14:textId="77777777" w:rsidR="00CC6C0F" w:rsidRPr="004D143E" w:rsidRDefault="00CC6C0F" w:rsidP="008A3E1B">
      <w:pPr>
        <w:keepNext/>
        <w:keepLines/>
        <w:spacing w:after="0"/>
        <w:jc w:val="center"/>
        <w:outlineLvl w:val="0"/>
        <w:rPr>
          <w:rFonts w:ascii="Times New Roman" w:eastAsia="Times New Roman" w:hAnsi="Times New Roman"/>
          <w:b/>
          <w:bCs/>
          <w:sz w:val="24"/>
          <w:szCs w:val="24"/>
          <w:highlight w:val="yellow"/>
        </w:rPr>
      </w:pPr>
    </w:p>
    <w:p w14:paraId="34A4F80C" w14:textId="03289709" w:rsidR="00CC6C0F" w:rsidRPr="000528C9" w:rsidRDefault="00613FA2"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613FA2">
        <w:rPr>
          <w:rFonts w:ascii="Times New Roman" w:eastAsia="Times New Roman" w:hAnsi="Times New Roman"/>
          <w:sz w:val="24"/>
          <w:lang w:eastAsia="ru-RU"/>
        </w:rPr>
        <w:t xml:space="preserve">Приложено отдельным документом  </w:t>
      </w:r>
    </w:p>
    <w:p w14:paraId="37CCAADE"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1C3DD91"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1217D221"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6E4F649"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8C90E23"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430105C"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2F06360"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B213E6E"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564D2AA"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7F268ED"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9B0032B"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07675DD"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D959FEF" w14:textId="77777777" w:rsidR="00F74455" w:rsidRPr="000528C9"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02585A4" w14:textId="77777777" w:rsidR="00F74455" w:rsidRPr="000528C9"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A84BB1E" w14:textId="428839B1" w:rsidR="00F74455"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F1A015B" w14:textId="35E082BE"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1047CFB" w14:textId="5ED2ABA1"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30F19ED" w14:textId="46092579"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7EF6441" w14:textId="0F5BE6F0"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3B72F4C" w14:textId="52306FE0"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740B526" w14:textId="634E2A1C"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8B250A2" w14:textId="77777777"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437EB1F" w14:textId="77777777" w:rsidR="00173629" w:rsidRDefault="00173629"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1A512D2" w14:textId="06D4904E" w:rsidR="008A3E1B" w:rsidRPr="000528C9"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B0AD85" w14:textId="537980F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75551F4" w14:textId="60BE5A9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1A71EDE" w14:textId="47EB5D03"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B5C043F" w14:textId="2B457631"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2D40826" w14:textId="670F38D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E04CFFF" w14:textId="346536F7"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FA6DA0" w14:textId="3C445080"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D120F5" w14:textId="6688EF65"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E54D108" w14:textId="48B5300A"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A00CF9D" w14:textId="05AA192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993DBE9" w14:textId="3D6C3B3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296042" w14:textId="1943366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28AAC10" w14:textId="38500164"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521FAF" w14:textId="27AF3835"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80C18C2" w14:textId="258E0123"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3CE6046" w14:textId="6FF7483E"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9B6C47" w14:textId="379A3C67"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30C0B5E" w14:textId="4D90055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29F782" w14:textId="4E7BA3CF"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848119D" w14:textId="16D2145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4635BD3" w14:textId="5D250A0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FF8D94" w14:textId="38780B1E"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4F5EA1" w14:textId="3A745DA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4CFC068"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bookmarkStart w:id="5" w:name="_Toc519252862"/>
      <w:r w:rsidRPr="000528C9">
        <w:rPr>
          <w:rFonts w:ascii="Times New Roman" w:eastAsia="Times New Roman" w:hAnsi="Times New Roman"/>
          <w:b/>
          <w:bCs/>
          <w:sz w:val="24"/>
          <w:szCs w:val="24"/>
        </w:rPr>
        <w:lastRenderedPageBreak/>
        <w:t>Часть 7. Форма заявки</w:t>
      </w:r>
      <w:bookmarkEnd w:id="5"/>
    </w:p>
    <w:p w14:paraId="51151F83" w14:textId="77777777" w:rsidR="008A3E1B" w:rsidRPr="000528C9" w:rsidRDefault="008A3E1B" w:rsidP="008A3E1B">
      <w:pPr>
        <w:spacing w:after="0"/>
        <w:jc w:val="center"/>
        <w:rPr>
          <w:rFonts w:ascii="Times New Roman" w:hAnsi="Times New Roman"/>
          <w:i/>
          <w:sz w:val="24"/>
          <w:szCs w:val="24"/>
        </w:rPr>
      </w:pPr>
      <w:r w:rsidRPr="000528C9">
        <w:rPr>
          <w:rFonts w:ascii="Times New Roman" w:hAnsi="Times New Roman"/>
          <w:i/>
          <w:sz w:val="24"/>
          <w:szCs w:val="24"/>
        </w:rPr>
        <w:t>ОФОРМЛЯЕТСЯ НА ФИРМЕННОМ БЛАНКЕ ОРГАНИЗАЦИИ</w:t>
      </w:r>
    </w:p>
    <w:p w14:paraId="3266B43D" w14:textId="77777777" w:rsidR="008A3E1B" w:rsidRPr="000528C9" w:rsidRDefault="008A3E1B" w:rsidP="008A3E1B">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291D6539" w14:textId="77777777" w:rsidR="008A3E1B" w:rsidRPr="000528C9" w:rsidRDefault="008A3E1B" w:rsidP="008A3E1B">
      <w:pPr>
        <w:spacing w:after="0"/>
        <w:jc w:val="both"/>
        <w:rPr>
          <w:rFonts w:ascii="Times New Roman" w:hAnsi="Times New Roman"/>
          <w:sz w:val="24"/>
          <w:szCs w:val="24"/>
        </w:rPr>
      </w:pPr>
    </w:p>
    <w:p w14:paraId="67C1061C" w14:textId="77777777" w:rsidR="008A3E1B" w:rsidRPr="000528C9" w:rsidRDefault="008A3E1B" w:rsidP="00632CFE">
      <w:pPr>
        <w:numPr>
          <w:ilvl w:val="0"/>
          <w:numId w:val="2"/>
        </w:numPr>
        <w:spacing w:after="0"/>
        <w:contextualSpacing/>
        <w:jc w:val="center"/>
        <w:rPr>
          <w:rFonts w:ascii="Times New Roman" w:hAnsi="Times New Roman"/>
          <w:b/>
          <w:sz w:val="36"/>
          <w:szCs w:val="24"/>
          <w:u w:val="single"/>
        </w:rPr>
      </w:pPr>
      <w:r w:rsidRPr="000528C9">
        <w:rPr>
          <w:rFonts w:ascii="Times New Roman" w:hAnsi="Times New Roman"/>
          <w:b/>
          <w:sz w:val="36"/>
          <w:szCs w:val="24"/>
          <w:u w:val="single"/>
        </w:rPr>
        <w:t>Для юридических лиц:</w:t>
      </w:r>
    </w:p>
    <w:p w14:paraId="7314482B" w14:textId="77777777" w:rsidR="008A3E1B" w:rsidRPr="000528C9" w:rsidRDefault="008A3E1B" w:rsidP="008A3E1B">
      <w:pPr>
        <w:spacing w:after="0"/>
        <w:jc w:val="both"/>
        <w:rPr>
          <w:rFonts w:ascii="Times New Roman" w:hAnsi="Times New Roman"/>
          <w:sz w:val="24"/>
          <w:szCs w:val="24"/>
        </w:rPr>
      </w:pPr>
    </w:p>
    <w:p w14:paraId="6C219E51"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Заявка на участие в запросе предложений в электронной форме №___________________</w:t>
      </w:r>
    </w:p>
    <w:p w14:paraId="60C37DA3" w14:textId="77777777" w:rsidR="008A3E1B" w:rsidRPr="000528C9" w:rsidRDefault="008A3E1B" w:rsidP="008A3E1B">
      <w:pPr>
        <w:autoSpaceDE w:val="0"/>
        <w:spacing w:after="0"/>
        <w:rPr>
          <w:rFonts w:ascii="Times New Roman" w:hAnsi="Times New Roman"/>
          <w:sz w:val="24"/>
          <w:szCs w:val="24"/>
        </w:rPr>
      </w:pPr>
    </w:p>
    <w:p w14:paraId="00A28A96" w14:textId="7A7069E1" w:rsidR="00433BD9" w:rsidRPr="00433BD9" w:rsidRDefault="008A3E1B" w:rsidP="00433BD9">
      <w:pPr>
        <w:autoSpaceDE w:val="0"/>
        <w:spacing w:after="0"/>
        <w:jc w:val="both"/>
        <w:rPr>
          <w:rFonts w:ascii="Times New Roman" w:hAnsi="Times New Roman"/>
          <w:sz w:val="24"/>
          <w:szCs w:val="24"/>
        </w:rPr>
      </w:pPr>
      <w:r w:rsidRPr="000528C9">
        <w:rPr>
          <w:rFonts w:ascii="Times New Roman" w:hAnsi="Times New Roman"/>
          <w:sz w:val="24"/>
          <w:szCs w:val="24"/>
        </w:rPr>
        <w:t xml:space="preserve">1. Настоящей заявкой __________________ </w:t>
      </w:r>
      <w:r w:rsidRPr="000528C9">
        <w:rPr>
          <w:rFonts w:ascii="Times New Roman" w:hAnsi="Times New Roman"/>
          <w:i/>
          <w:sz w:val="24"/>
          <w:szCs w:val="24"/>
        </w:rPr>
        <w:t xml:space="preserve">(указать наименование Участника) </w:t>
      </w:r>
      <w:r w:rsidRPr="000528C9">
        <w:rPr>
          <w:rFonts w:ascii="Times New Roman" w:hAnsi="Times New Roman"/>
          <w:sz w:val="24"/>
          <w:szCs w:val="24"/>
        </w:rPr>
        <w:t xml:space="preserve">выражает </w:t>
      </w:r>
      <w:r w:rsidRPr="00433BD9">
        <w:rPr>
          <w:rFonts w:ascii="Times New Roman" w:hAnsi="Times New Roman"/>
          <w:sz w:val="24"/>
          <w:szCs w:val="24"/>
        </w:rPr>
        <w:t xml:space="preserve">согласие </w:t>
      </w:r>
      <w:r w:rsidR="00433BD9" w:rsidRPr="00433BD9">
        <w:rPr>
          <w:rFonts w:ascii="Times New Roman" w:hAnsi="Times New Roman"/>
          <w:sz w:val="24"/>
          <w:szCs w:val="24"/>
        </w:rPr>
        <w:t xml:space="preserve">на выполнение работ </w:t>
      </w:r>
      <w:r w:rsidR="006444ED" w:rsidRPr="006444ED">
        <w:rPr>
          <w:rFonts w:ascii="Times New Roman" w:hAnsi="Times New Roman"/>
          <w:sz w:val="24"/>
          <w:szCs w:val="24"/>
        </w:rPr>
        <w:t>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w:t>
      </w:r>
      <w:r w:rsidR="00433BD9" w:rsidRPr="00433BD9">
        <w:rPr>
          <w:rFonts w:ascii="Times New Roman" w:hAnsi="Times New Roman"/>
          <w:sz w:val="24"/>
          <w:szCs w:val="24"/>
        </w:rPr>
        <w:t>.</w:t>
      </w:r>
    </w:p>
    <w:p w14:paraId="46B7CBED" w14:textId="57700CA9" w:rsidR="008A3E1B" w:rsidRPr="000528C9" w:rsidRDefault="008A3E1B" w:rsidP="008A3E1B">
      <w:pPr>
        <w:autoSpaceDE w:val="0"/>
        <w:spacing w:after="0"/>
        <w:jc w:val="both"/>
        <w:rPr>
          <w:rFonts w:ascii="Times New Roman" w:hAnsi="Times New Roman"/>
          <w:sz w:val="24"/>
          <w:szCs w:val="24"/>
        </w:rPr>
      </w:pPr>
    </w:p>
    <w:p w14:paraId="57CBFD31"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2. Сведения и документы об участнике закупки:</w:t>
      </w:r>
    </w:p>
    <w:p w14:paraId="47BD274D" w14:textId="77777777" w:rsidR="008A3E1B" w:rsidRPr="000528C9" w:rsidRDefault="008A3E1B" w:rsidP="008A3E1B">
      <w:pPr>
        <w:widowControl w:val="0"/>
        <w:tabs>
          <w:tab w:val="left" w:pos="1230"/>
        </w:tabs>
        <w:spacing w:after="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0528C9" w14:paraId="2E1D37F3"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3E99A165"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26D1732A"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sz w:val="24"/>
                <w:szCs w:val="24"/>
              </w:rPr>
              <w:t>Наименование, фирменное наименование (при наличии), организационно-правовая форма</w:t>
            </w:r>
          </w:p>
        </w:tc>
        <w:tc>
          <w:tcPr>
            <w:tcW w:w="4359" w:type="dxa"/>
            <w:tcBorders>
              <w:top w:val="single" w:sz="4" w:space="0" w:color="auto"/>
              <w:left w:val="single" w:sz="4" w:space="0" w:color="auto"/>
              <w:bottom w:val="single" w:sz="4" w:space="0" w:color="auto"/>
              <w:right w:val="single" w:sz="4" w:space="0" w:color="auto"/>
            </w:tcBorders>
          </w:tcPr>
          <w:p w14:paraId="4C3BD312"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4ECA9966"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31F83A06"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1AD6BC5E" w14:textId="77777777" w:rsidR="008A3E1B" w:rsidRPr="000528C9" w:rsidRDefault="008A3E1B" w:rsidP="008A3E1B">
            <w:pPr>
              <w:widowControl w:val="0"/>
              <w:spacing w:after="0"/>
              <w:jc w:val="both"/>
              <w:rPr>
                <w:rFonts w:ascii="Times New Roman" w:hAnsi="Times New Roman"/>
                <w:sz w:val="24"/>
                <w:szCs w:val="24"/>
              </w:rPr>
            </w:pPr>
            <w:r w:rsidRPr="000528C9">
              <w:rPr>
                <w:rFonts w:ascii="Times New Roman" w:hAnsi="Times New Roman"/>
                <w:sz w:val="24"/>
                <w:szCs w:val="24"/>
              </w:rPr>
              <w:t>Местонахождение</w:t>
            </w:r>
          </w:p>
        </w:tc>
        <w:tc>
          <w:tcPr>
            <w:tcW w:w="4359" w:type="dxa"/>
            <w:tcBorders>
              <w:top w:val="single" w:sz="4" w:space="0" w:color="auto"/>
              <w:left w:val="single" w:sz="4" w:space="0" w:color="auto"/>
              <w:bottom w:val="single" w:sz="4" w:space="0" w:color="auto"/>
              <w:right w:val="single" w:sz="4" w:space="0" w:color="auto"/>
            </w:tcBorders>
          </w:tcPr>
          <w:p w14:paraId="3B0520DD"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7B9DAE18"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4D6BB319"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37C2A624" w14:textId="77777777" w:rsidR="008A3E1B" w:rsidRPr="000528C9" w:rsidRDefault="008A3E1B" w:rsidP="008A3E1B">
            <w:pPr>
              <w:widowControl w:val="0"/>
              <w:spacing w:after="0"/>
              <w:jc w:val="both"/>
              <w:rPr>
                <w:rFonts w:ascii="Times New Roman" w:hAnsi="Times New Roman"/>
                <w:sz w:val="24"/>
                <w:szCs w:val="24"/>
              </w:rPr>
            </w:pPr>
            <w:r w:rsidRPr="000528C9">
              <w:rPr>
                <w:rFonts w:ascii="Times New Roman" w:hAnsi="Times New Roman"/>
                <w:sz w:val="24"/>
                <w:szCs w:val="24"/>
              </w:rPr>
              <w:t>Почтовый адрес</w:t>
            </w:r>
          </w:p>
        </w:tc>
        <w:tc>
          <w:tcPr>
            <w:tcW w:w="4359" w:type="dxa"/>
            <w:tcBorders>
              <w:top w:val="single" w:sz="4" w:space="0" w:color="auto"/>
              <w:left w:val="single" w:sz="4" w:space="0" w:color="auto"/>
              <w:bottom w:val="single" w:sz="4" w:space="0" w:color="auto"/>
              <w:right w:val="single" w:sz="4" w:space="0" w:color="auto"/>
            </w:tcBorders>
          </w:tcPr>
          <w:p w14:paraId="416C87AC"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3B63FCE0" w14:textId="77777777" w:rsidTr="0083091E">
        <w:trPr>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6B2CBC09"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2E36A613"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b/>
                <w:sz w:val="24"/>
                <w:szCs w:val="24"/>
              </w:rPr>
              <w:t>ИНН (при наличии) организации</w:t>
            </w:r>
            <w:r w:rsidRPr="000528C9">
              <w:rPr>
                <w:rFonts w:ascii="Times New Roman" w:hAnsi="Times New Roman"/>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359" w:type="dxa"/>
            <w:tcBorders>
              <w:top w:val="single" w:sz="4" w:space="0" w:color="auto"/>
              <w:left w:val="single" w:sz="4" w:space="0" w:color="auto"/>
              <w:bottom w:val="single" w:sz="4" w:space="0" w:color="auto"/>
              <w:right w:val="single" w:sz="4" w:space="0" w:color="auto"/>
            </w:tcBorders>
          </w:tcPr>
          <w:p w14:paraId="018DE3AC" w14:textId="77777777" w:rsidR="008A3E1B" w:rsidRPr="000528C9" w:rsidRDefault="008A3E1B" w:rsidP="008A3E1B">
            <w:pPr>
              <w:widowControl w:val="0"/>
              <w:spacing w:after="0"/>
              <w:jc w:val="both"/>
              <w:rPr>
                <w:rFonts w:ascii="Times New Roman" w:hAnsi="Times New Roman"/>
                <w:i/>
                <w:kern w:val="2"/>
                <w:sz w:val="24"/>
                <w:szCs w:val="24"/>
                <w:lang w:eastAsia="ar-SA"/>
              </w:rPr>
            </w:pPr>
          </w:p>
        </w:tc>
      </w:tr>
      <w:tr w:rsidR="008A3E1B" w:rsidRPr="000528C9" w14:paraId="029A0E7B"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05E8EA7B"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5.</w:t>
            </w:r>
          </w:p>
        </w:tc>
        <w:tc>
          <w:tcPr>
            <w:tcW w:w="4646" w:type="dxa"/>
            <w:tcBorders>
              <w:top w:val="single" w:sz="4" w:space="0" w:color="auto"/>
              <w:left w:val="single" w:sz="4" w:space="0" w:color="auto"/>
              <w:bottom w:val="single" w:sz="4" w:space="0" w:color="auto"/>
              <w:right w:val="single" w:sz="4" w:space="0" w:color="auto"/>
            </w:tcBorders>
            <w:hideMark/>
          </w:tcPr>
          <w:p w14:paraId="53782C1A"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sz w:val="24"/>
                <w:szCs w:val="24"/>
              </w:rPr>
              <w:t xml:space="preserve">ФИО, номер телефона и адрес электронной почты контактного лица </w:t>
            </w:r>
          </w:p>
        </w:tc>
        <w:tc>
          <w:tcPr>
            <w:tcW w:w="4359" w:type="dxa"/>
            <w:tcBorders>
              <w:top w:val="single" w:sz="4" w:space="0" w:color="auto"/>
              <w:left w:val="single" w:sz="4" w:space="0" w:color="auto"/>
              <w:bottom w:val="single" w:sz="4" w:space="0" w:color="auto"/>
              <w:right w:val="single" w:sz="4" w:space="0" w:color="auto"/>
            </w:tcBorders>
          </w:tcPr>
          <w:p w14:paraId="4440BCDC" w14:textId="77777777" w:rsidR="008A3E1B" w:rsidRPr="000528C9" w:rsidRDefault="008A3E1B" w:rsidP="008A3E1B">
            <w:pPr>
              <w:widowControl w:val="0"/>
              <w:spacing w:after="0"/>
              <w:rPr>
                <w:rFonts w:ascii="Times New Roman" w:hAnsi="Times New Roman"/>
                <w:kern w:val="2"/>
                <w:sz w:val="24"/>
                <w:szCs w:val="24"/>
                <w:lang w:eastAsia="ar-SA"/>
              </w:rPr>
            </w:pPr>
          </w:p>
        </w:tc>
      </w:tr>
    </w:tbl>
    <w:p w14:paraId="6B2A2DE4" w14:textId="77777777" w:rsidR="008A3E1B" w:rsidRPr="000528C9" w:rsidRDefault="008A3E1B" w:rsidP="008A3E1B">
      <w:pPr>
        <w:widowControl w:val="0"/>
        <w:spacing w:after="0"/>
        <w:rPr>
          <w:rFonts w:ascii="Times New Roman" w:hAnsi="Times New Roman"/>
          <w:kern w:val="2"/>
          <w:sz w:val="24"/>
          <w:szCs w:val="24"/>
          <w:lang w:eastAsia="ar-SA"/>
        </w:rPr>
      </w:pPr>
    </w:p>
    <w:p w14:paraId="4C2F8049" w14:textId="7A1FD1A3" w:rsidR="008A3E1B" w:rsidRPr="000528C9" w:rsidRDefault="009F7ED6"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3. К</w:t>
      </w:r>
      <w:r w:rsidR="008A3E1B" w:rsidRPr="000528C9">
        <w:rPr>
          <w:rFonts w:ascii="Times New Roman" w:hAnsi="Times New Roman"/>
          <w:kern w:val="2"/>
          <w:sz w:val="24"/>
          <w:szCs w:val="24"/>
          <w:lang w:eastAsia="ar-SA"/>
        </w:rPr>
        <w:t>опия выписки из ЕГРЮЛ, полученная не ранее чем за месяц до даты размещения в единой информационной системе извещения о проведении процедуры закупки</w:t>
      </w:r>
    </w:p>
    <w:p w14:paraId="5559560C"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5F46E8EB"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3E62620D" w14:textId="77777777" w:rsidR="008A3E1B" w:rsidRPr="000528C9" w:rsidRDefault="008A3E1B" w:rsidP="008A3E1B">
      <w:pPr>
        <w:widowControl w:val="0"/>
        <w:spacing w:after="0"/>
        <w:rPr>
          <w:rFonts w:ascii="Times New Roman" w:hAnsi="Times New Roman"/>
          <w:kern w:val="2"/>
          <w:sz w:val="24"/>
          <w:szCs w:val="24"/>
          <w:lang w:eastAsia="ar-SA"/>
        </w:rPr>
      </w:pPr>
    </w:p>
    <w:p w14:paraId="5F586F07"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 xml:space="preserve">4. </w:t>
      </w:r>
      <w:r w:rsidRPr="000528C9">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EA8455E"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787A2194"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00672354" w14:textId="77777777" w:rsidR="008A3E1B" w:rsidRPr="000528C9" w:rsidRDefault="008A3E1B" w:rsidP="008A3E1B">
      <w:pPr>
        <w:widowControl w:val="0"/>
        <w:spacing w:after="0"/>
        <w:rPr>
          <w:rFonts w:ascii="Times New Roman" w:hAnsi="Times New Roman"/>
          <w:kern w:val="2"/>
          <w:sz w:val="24"/>
          <w:szCs w:val="24"/>
          <w:lang w:eastAsia="ar-SA"/>
        </w:rPr>
      </w:pPr>
    </w:p>
    <w:p w14:paraId="0FC30B09"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5. Копии </w:t>
      </w:r>
      <w:r w:rsidRPr="000528C9">
        <w:rPr>
          <w:rFonts w:ascii="Times New Roman" w:hAnsi="Times New Roman"/>
          <w:sz w:val="24"/>
          <w:szCs w:val="24"/>
        </w:rPr>
        <w:t xml:space="preserve">документа, подтверждающего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w:t>
      </w:r>
      <w:r w:rsidRPr="000528C9">
        <w:rPr>
          <w:rFonts w:ascii="Times New Roman" w:hAnsi="Times New Roman"/>
          <w:sz w:val="24"/>
          <w:szCs w:val="24"/>
        </w:rPr>
        <w:lastRenderedPageBreak/>
        <w:t>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8B109E"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1A095606"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7335DAF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DC41B1F" w14:textId="77777777" w:rsidR="008A3E1B" w:rsidRPr="000528C9" w:rsidRDefault="008A3E1B" w:rsidP="008A3E1B">
      <w:pPr>
        <w:widowControl w:val="0"/>
        <w:spacing w:after="0"/>
        <w:rPr>
          <w:rFonts w:ascii="Times New Roman" w:hAnsi="Times New Roman"/>
          <w:kern w:val="2"/>
          <w:sz w:val="24"/>
          <w:szCs w:val="24"/>
          <w:lang w:eastAsia="ar-SA"/>
        </w:rPr>
      </w:pPr>
    </w:p>
    <w:p w14:paraId="57513A9E" w14:textId="45C1F8C8"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6. </w:t>
      </w:r>
      <w:r w:rsidRPr="000528C9">
        <w:rPr>
          <w:rFonts w:ascii="Times New Roman" w:hAnsi="Times New Roman"/>
          <w:sz w:val="24"/>
          <w:szCs w:val="24"/>
        </w:rPr>
        <w:t>Копии учредительных документов (для юридических лиц)</w:t>
      </w:r>
      <w:r w:rsidR="009F7ED6" w:rsidRPr="000528C9">
        <w:rPr>
          <w:rFonts w:ascii="Times New Roman" w:hAnsi="Times New Roman"/>
          <w:sz w:val="24"/>
          <w:szCs w:val="24"/>
        </w:rPr>
        <w:t>:</w:t>
      </w:r>
      <w:r w:rsidR="009F7ED6" w:rsidRPr="000528C9">
        <w:t xml:space="preserve"> </w:t>
      </w:r>
      <w:r w:rsidR="009F7ED6" w:rsidRPr="000528C9">
        <w:rPr>
          <w:rFonts w:ascii="Times New Roman" w:hAnsi="Times New Roman"/>
          <w:sz w:val="24"/>
          <w:szCs w:val="24"/>
        </w:rPr>
        <w:t>устав, решение о создании, в случае изменения названия – лист записи о смене наименования</w:t>
      </w:r>
      <w:r w:rsidRPr="000528C9">
        <w:rPr>
          <w:rFonts w:ascii="Times New Roman" w:hAnsi="Times New Roman"/>
          <w:sz w:val="24"/>
          <w:szCs w:val="24"/>
        </w:rPr>
        <w:t>:</w:t>
      </w:r>
    </w:p>
    <w:p w14:paraId="6242AEBD"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333685B7"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4DB49D6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506CBFD" w14:textId="77777777" w:rsidR="008A3E1B" w:rsidRPr="000528C9" w:rsidRDefault="008A3E1B" w:rsidP="008A3E1B">
      <w:pPr>
        <w:widowControl w:val="0"/>
        <w:spacing w:after="0"/>
        <w:rPr>
          <w:rFonts w:ascii="Times New Roman" w:hAnsi="Times New Roman"/>
          <w:kern w:val="2"/>
          <w:sz w:val="24"/>
          <w:szCs w:val="24"/>
          <w:lang w:eastAsia="ar-SA"/>
        </w:rPr>
      </w:pPr>
    </w:p>
    <w:p w14:paraId="10CC6767"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7. Копия решения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Pr="000528C9">
        <w:rPr>
          <w:rFonts w:ascii="Times New Roman" w:hAnsi="Times New Roman"/>
          <w:sz w:val="24"/>
          <w:szCs w:val="24"/>
          <w:vertAlign w:val="superscript"/>
        </w:rPr>
        <w:footnoteReference w:id="1"/>
      </w:r>
    </w:p>
    <w:p w14:paraId="0CA7A0A1"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15C9FB89" w14:textId="77777777" w:rsidR="008A3E1B" w:rsidRPr="000528C9" w:rsidRDefault="008A3E1B" w:rsidP="008A3E1B">
      <w:pPr>
        <w:widowControl w:val="0"/>
        <w:spacing w:after="0"/>
        <w:rPr>
          <w:rFonts w:ascii="Times New Roman" w:hAnsi="Times New Roman"/>
          <w:sz w:val="24"/>
          <w:szCs w:val="24"/>
          <w:u w:val="single"/>
        </w:rPr>
      </w:pPr>
      <w:r w:rsidRPr="000528C9">
        <w:rPr>
          <w:rFonts w:ascii="Times New Roman" w:hAnsi="Times New Roman"/>
          <w:sz w:val="24"/>
          <w:szCs w:val="24"/>
          <w:u w:val="single"/>
        </w:rPr>
        <w:t>(выделить нужное)</w:t>
      </w:r>
    </w:p>
    <w:p w14:paraId="00C36F58" w14:textId="77777777" w:rsidR="008A3E1B" w:rsidRPr="000528C9" w:rsidRDefault="008A3E1B" w:rsidP="008A3E1B">
      <w:pPr>
        <w:widowControl w:val="0"/>
        <w:spacing w:after="0"/>
        <w:rPr>
          <w:rFonts w:ascii="Times New Roman" w:hAnsi="Times New Roman"/>
          <w:sz w:val="24"/>
          <w:szCs w:val="24"/>
          <w:u w:val="single"/>
        </w:rPr>
      </w:pPr>
    </w:p>
    <w:p w14:paraId="64933BC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8. Декларация о соответствии требованиям, установленным подп. 8 п. 3 документации о проведении запроса предложений </w:t>
      </w:r>
    </w:p>
    <w:p w14:paraId="7F689BE7"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6B31E01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736E6682" w14:textId="77777777" w:rsidR="008A3E1B" w:rsidRPr="000528C9" w:rsidRDefault="008A3E1B" w:rsidP="008A3E1B">
      <w:pPr>
        <w:spacing w:after="0"/>
        <w:jc w:val="both"/>
        <w:rPr>
          <w:rFonts w:ascii="Times New Roman" w:hAnsi="Times New Roman"/>
          <w:sz w:val="24"/>
          <w:szCs w:val="24"/>
          <w:u w:val="single"/>
        </w:rPr>
      </w:pPr>
    </w:p>
    <w:p w14:paraId="5CEA68D4" w14:textId="59254AB9" w:rsidR="008A3E1B" w:rsidRPr="000528C9" w:rsidRDefault="00613FA2" w:rsidP="008A3E1B">
      <w:pPr>
        <w:spacing w:after="0"/>
        <w:jc w:val="both"/>
        <w:rPr>
          <w:rFonts w:ascii="Times New Roman" w:hAnsi="Times New Roman"/>
          <w:b/>
          <w:sz w:val="24"/>
          <w:szCs w:val="24"/>
          <w:u w:val="single"/>
        </w:rPr>
      </w:pPr>
      <w:r>
        <w:rPr>
          <w:rFonts w:ascii="Times New Roman" w:hAnsi="Times New Roman"/>
          <w:kern w:val="2"/>
          <w:sz w:val="24"/>
          <w:szCs w:val="24"/>
          <w:lang w:eastAsia="ar-SA"/>
        </w:rPr>
        <w:t>9</w:t>
      </w:r>
      <w:r w:rsidR="008A3E1B" w:rsidRPr="000528C9">
        <w:rPr>
          <w:rFonts w:ascii="Times New Roman" w:hAnsi="Times New Roman"/>
          <w:kern w:val="2"/>
          <w:sz w:val="24"/>
          <w:szCs w:val="24"/>
          <w:lang w:eastAsia="ar-SA"/>
        </w:rPr>
        <w:t xml:space="preserve">. Копии документов, подтверждающих </w:t>
      </w:r>
      <w:r w:rsidR="008A3E1B" w:rsidRPr="000528C9">
        <w:rPr>
          <w:rFonts w:ascii="Times New Roman" w:hAnsi="Times New Roman"/>
          <w:sz w:val="24"/>
          <w:szCs w:val="24"/>
        </w:rPr>
        <w:t xml:space="preserve">квалификацию участника закупки: __________________                               </w:t>
      </w:r>
    </w:p>
    <w:p w14:paraId="27C46ECD"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p>
    <w:p w14:paraId="35DB6386" w14:textId="77777777" w:rsidR="008A3E1B" w:rsidRPr="000528C9" w:rsidRDefault="008A3E1B" w:rsidP="008A3E1B">
      <w:pPr>
        <w:widowControl w:val="0"/>
        <w:spacing w:after="0"/>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3C85D63C"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75788B5E" w14:textId="77777777" w:rsidR="008A3E1B" w:rsidRPr="000528C9" w:rsidRDefault="008A3E1B" w:rsidP="008A3E1B">
      <w:pPr>
        <w:widowControl w:val="0"/>
        <w:spacing w:after="0"/>
        <w:rPr>
          <w:rFonts w:ascii="Times New Roman" w:hAnsi="Times New Roman"/>
          <w:kern w:val="2"/>
          <w:sz w:val="24"/>
          <w:szCs w:val="24"/>
          <w:lang w:eastAsia="ar-SA"/>
        </w:rPr>
      </w:pPr>
    </w:p>
    <w:p w14:paraId="083EB2EE" w14:textId="2E9D3C03"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kern w:val="2"/>
          <w:sz w:val="24"/>
          <w:szCs w:val="24"/>
          <w:lang w:eastAsia="ar-SA"/>
        </w:rPr>
        <w:t>1</w:t>
      </w:r>
      <w:r w:rsidR="00613FA2">
        <w:rPr>
          <w:rFonts w:ascii="Times New Roman" w:hAnsi="Times New Roman"/>
          <w:kern w:val="2"/>
          <w:sz w:val="24"/>
          <w:szCs w:val="24"/>
          <w:lang w:eastAsia="ar-SA"/>
        </w:rPr>
        <w:t>0</w:t>
      </w:r>
      <w:r w:rsidRPr="000528C9">
        <w:rPr>
          <w:rFonts w:ascii="Times New Roman" w:hAnsi="Times New Roman"/>
          <w:kern w:val="2"/>
          <w:sz w:val="24"/>
          <w:szCs w:val="24"/>
          <w:lang w:eastAsia="ar-SA"/>
        </w:rPr>
        <w:t xml:space="preserve">. </w:t>
      </w:r>
      <w:r w:rsidRPr="000528C9">
        <w:rPr>
          <w:rFonts w:ascii="Times New Roman" w:hAnsi="Times New Roman"/>
          <w:sz w:val="24"/>
          <w:szCs w:val="24"/>
        </w:rPr>
        <w:t xml:space="preserve">Иные документы, а именно: __________________  </w:t>
      </w:r>
      <w:r w:rsidRPr="000528C9">
        <w:rPr>
          <w:rFonts w:ascii="Times New Roman" w:hAnsi="Times New Roman"/>
          <w:b/>
          <w:sz w:val="24"/>
          <w:szCs w:val="24"/>
          <w:u w:val="single"/>
        </w:rPr>
        <w:t>прилагается/не прилагается.</w:t>
      </w:r>
    </w:p>
    <w:p w14:paraId="6863175F"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3C847938" w14:textId="77777777" w:rsidR="008A3E1B" w:rsidRPr="000528C9" w:rsidRDefault="008A3E1B" w:rsidP="008A3E1B">
      <w:pPr>
        <w:widowControl w:val="0"/>
        <w:spacing w:after="0"/>
        <w:rPr>
          <w:rFonts w:ascii="Times New Roman" w:hAnsi="Times New Roman"/>
          <w:kern w:val="2"/>
          <w:sz w:val="24"/>
          <w:szCs w:val="24"/>
          <w:lang w:eastAsia="ar-SA"/>
        </w:rPr>
      </w:pPr>
    </w:p>
    <w:p w14:paraId="412B2DCA" w14:textId="77777777" w:rsidR="008A3E1B" w:rsidRPr="000528C9" w:rsidRDefault="008A3E1B" w:rsidP="008A3E1B">
      <w:pPr>
        <w:spacing w:after="0"/>
        <w:rPr>
          <w:rFonts w:ascii="Times New Roman" w:hAnsi="Times New Roman"/>
          <w:sz w:val="24"/>
          <w:szCs w:val="24"/>
        </w:rPr>
      </w:pPr>
    </w:p>
    <w:p w14:paraId="30886D0F"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7CCCA7A5"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524864EB"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МП</w:t>
      </w:r>
    </w:p>
    <w:p w14:paraId="3E546E80" w14:textId="77777777" w:rsidR="008A3E1B" w:rsidRPr="000528C9" w:rsidRDefault="008A3E1B" w:rsidP="008A3E1B">
      <w:pPr>
        <w:widowControl w:val="0"/>
        <w:spacing w:after="0"/>
        <w:rPr>
          <w:rFonts w:ascii="Times New Roman" w:hAnsi="Times New Roman"/>
          <w:kern w:val="2"/>
          <w:sz w:val="24"/>
          <w:szCs w:val="24"/>
          <w:lang w:eastAsia="ar-SA"/>
        </w:rPr>
        <w:sectPr w:rsidR="008A3E1B" w:rsidRPr="000528C9" w:rsidSect="00F26476">
          <w:pgSz w:w="11906" w:h="16838"/>
          <w:pgMar w:top="426" w:right="707" w:bottom="1134" w:left="1134" w:header="708" w:footer="708" w:gutter="0"/>
          <w:cols w:space="720"/>
          <w:docGrid w:linePitch="299"/>
        </w:sectPr>
      </w:pPr>
    </w:p>
    <w:p w14:paraId="10362CB8" w14:textId="3433291D" w:rsidR="008A3E1B" w:rsidRPr="000528C9" w:rsidRDefault="008A3E1B" w:rsidP="00632CFE">
      <w:pPr>
        <w:numPr>
          <w:ilvl w:val="0"/>
          <w:numId w:val="2"/>
        </w:numPr>
        <w:spacing w:after="0"/>
        <w:contextualSpacing/>
        <w:jc w:val="center"/>
        <w:rPr>
          <w:rFonts w:ascii="Times New Roman" w:hAnsi="Times New Roman"/>
          <w:b/>
          <w:sz w:val="36"/>
          <w:szCs w:val="24"/>
          <w:u w:val="single"/>
        </w:rPr>
      </w:pPr>
      <w:r w:rsidRPr="000528C9">
        <w:rPr>
          <w:rFonts w:ascii="Times New Roman" w:hAnsi="Times New Roman"/>
          <w:b/>
          <w:sz w:val="36"/>
          <w:szCs w:val="24"/>
          <w:u w:val="single"/>
        </w:rPr>
        <w:lastRenderedPageBreak/>
        <w:t xml:space="preserve">Для </w:t>
      </w:r>
      <w:r w:rsidR="00DA2194">
        <w:rPr>
          <w:rFonts w:ascii="Times New Roman" w:hAnsi="Times New Roman"/>
          <w:b/>
          <w:sz w:val="36"/>
          <w:szCs w:val="24"/>
          <w:u w:val="single"/>
        </w:rPr>
        <w:t>физических лиц</w:t>
      </w:r>
      <w:r w:rsidRPr="000528C9">
        <w:rPr>
          <w:rFonts w:ascii="Times New Roman" w:hAnsi="Times New Roman"/>
          <w:b/>
          <w:sz w:val="36"/>
          <w:szCs w:val="24"/>
          <w:u w:val="single"/>
        </w:rPr>
        <w:t>:</w:t>
      </w:r>
    </w:p>
    <w:p w14:paraId="095E3ECD" w14:textId="77777777" w:rsidR="008A3E1B" w:rsidRPr="000528C9" w:rsidRDefault="008A3E1B" w:rsidP="008A3E1B">
      <w:pPr>
        <w:spacing w:after="0"/>
        <w:ind w:left="1080"/>
        <w:contextualSpacing/>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7F9BFB89" w14:textId="77777777" w:rsidR="008A3E1B" w:rsidRPr="000528C9" w:rsidRDefault="008A3E1B" w:rsidP="008A3E1B">
      <w:pPr>
        <w:widowControl w:val="0"/>
        <w:spacing w:after="0"/>
        <w:ind w:firstLine="567"/>
        <w:rPr>
          <w:rFonts w:ascii="Times New Roman" w:hAnsi="Times New Roman"/>
          <w:kern w:val="2"/>
          <w:sz w:val="24"/>
          <w:szCs w:val="24"/>
          <w:lang w:eastAsia="ar-SA"/>
        </w:rPr>
      </w:pPr>
    </w:p>
    <w:p w14:paraId="1E0DB866"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Заявка на участие в электронном запросе предложений в электронной форме №___________________</w:t>
      </w:r>
    </w:p>
    <w:p w14:paraId="0F67DDD3" w14:textId="77777777" w:rsidR="008A3E1B" w:rsidRPr="000528C9" w:rsidRDefault="008A3E1B" w:rsidP="008A3E1B">
      <w:pPr>
        <w:autoSpaceDE w:val="0"/>
        <w:spacing w:after="0"/>
        <w:rPr>
          <w:rFonts w:ascii="Times New Roman" w:hAnsi="Times New Roman"/>
          <w:sz w:val="24"/>
          <w:szCs w:val="24"/>
        </w:rPr>
      </w:pPr>
    </w:p>
    <w:p w14:paraId="48CEAFB2" w14:textId="6D529EE9" w:rsidR="00433BD9" w:rsidRPr="00433BD9" w:rsidRDefault="008A3E1B" w:rsidP="00937A62">
      <w:pPr>
        <w:pStyle w:val="af7"/>
        <w:numPr>
          <w:ilvl w:val="0"/>
          <w:numId w:val="10"/>
        </w:numPr>
        <w:tabs>
          <w:tab w:val="left" w:pos="284"/>
        </w:tabs>
        <w:autoSpaceDE w:val="0"/>
        <w:ind w:left="0" w:firstLine="0"/>
        <w:jc w:val="both"/>
        <w:rPr>
          <w:rFonts w:ascii="Times New Roman" w:hAnsi="Times New Roman"/>
          <w:sz w:val="24"/>
          <w:szCs w:val="24"/>
        </w:rPr>
      </w:pPr>
      <w:r w:rsidRPr="00433BD9">
        <w:rPr>
          <w:rFonts w:ascii="Times New Roman" w:hAnsi="Times New Roman"/>
          <w:sz w:val="24"/>
          <w:szCs w:val="24"/>
        </w:rPr>
        <w:t xml:space="preserve">Настоящей заявкой __________________ </w:t>
      </w:r>
      <w:r w:rsidRPr="00433BD9">
        <w:rPr>
          <w:rFonts w:ascii="Times New Roman" w:hAnsi="Times New Roman"/>
          <w:i/>
          <w:sz w:val="24"/>
          <w:szCs w:val="24"/>
        </w:rPr>
        <w:t xml:space="preserve">(указать наименование Участника) </w:t>
      </w:r>
      <w:r w:rsidRPr="00433BD9">
        <w:rPr>
          <w:rFonts w:ascii="Times New Roman" w:hAnsi="Times New Roman"/>
          <w:sz w:val="24"/>
          <w:szCs w:val="24"/>
        </w:rPr>
        <w:t xml:space="preserve">выражает согласие </w:t>
      </w:r>
      <w:r w:rsidR="00433BD9" w:rsidRPr="00433BD9">
        <w:rPr>
          <w:rFonts w:ascii="Times New Roman" w:hAnsi="Times New Roman"/>
          <w:sz w:val="24"/>
          <w:szCs w:val="24"/>
        </w:rPr>
        <w:t xml:space="preserve">на выполнение работ </w:t>
      </w:r>
      <w:r w:rsidR="006444ED" w:rsidRPr="006444ED">
        <w:rPr>
          <w:rFonts w:ascii="Times New Roman" w:hAnsi="Times New Roman"/>
          <w:sz w:val="24"/>
          <w:szCs w:val="24"/>
        </w:rPr>
        <w:t>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w:t>
      </w:r>
      <w:r w:rsidR="00433BD9" w:rsidRPr="00433BD9">
        <w:rPr>
          <w:rFonts w:ascii="Times New Roman" w:hAnsi="Times New Roman"/>
          <w:sz w:val="24"/>
          <w:szCs w:val="24"/>
        </w:rPr>
        <w:t>.</w:t>
      </w:r>
    </w:p>
    <w:p w14:paraId="2EAB40B0" w14:textId="192202B6" w:rsidR="0049067C" w:rsidRPr="00433BD9" w:rsidRDefault="0049067C" w:rsidP="00433BD9">
      <w:pPr>
        <w:pStyle w:val="af7"/>
        <w:tabs>
          <w:tab w:val="left" w:pos="284"/>
        </w:tabs>
        <w:autoSpaceDE w:val="0"/>
        <w:spacing w:after="0"/>
        <w:ind w:left="0"/>
        <w:jc w:val="both"/>
        <w:rPr>
          <w:rFonts w:ascii="Times New Roman" w:hAnsi="Times New Roman"/>
          <w:sz w:val="24"/>
          <w:szCs w:val="24"/>
          <w:u w:val="single"/>
        </w:rPr>
      </w:pPr>
    </w:p>
    <w:p w14:paraId="664D7B66"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2. Сведения и документы об участнике закупки: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0528C9" w14:paraId="0FA2571B"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4583DB7C"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6E87FF4F" w14:textId="77777777" w:rsidR="008A3E1B" w:rsidRPr="000528C9" w:rsidRDefault="008A3E1B" w:rsidP="008A3E1B">
            <w:pPr>
              <w:widowControl w:val="0"/>
              <w:spacing w:after="0"/>
              <w:rPr>
                <w:rFonts w:ascii="Times New Roman" w:hAnsi="Times New Roman"/>
                <w:kern w:val="2"/>
                <w:sz w:val="24"/>
                <w:szCs w:val="24"/>
                <w:lang w:eastAsia="ar-SA"/>
              </w:rPr>
            </w:pPr>
            <w:r w:rsidRPr="000528C9">
              <w:rPr>
                <w:rFonts w:ascii="Times New Roman" w:hAnsi="Times New Roman"/>
                <w:sz w:val="24"/>
                <w:szCs w:val="24"/>
              </w:rPr>
              <w:t xml:space="preserve">Фамилия, имя, отчество </w:t>
            </w:r>
          </w:p>
        </w:tc>
        <w:tc>
          <w:tcPr>
            <w:tcW w:w="4359" w:type="dxa"/>
            <w:tcBorders>
              <w:top w:val="single" w:sz="4" w:space="0" w:color="auto"/>
              <w:left w:val="single" w:sz="4" w:space="0" w:color="auto"/>
              <w:bottom w:val="single" w:sz="4" w:space="0" w:color="auto"/>
              <w:right w:val="single" w:sz="4" w:space="0" w:color="auto"/>
            </w:tcBorders>
          </w:tcPr>
          <w:p w14:paraId="725A5CAD"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6CC9ADFE"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61F45CD5"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769A2FCB" w14:textId="77777777" w:rsidR="008A3E1B" w:rsidRPr="000528C9" w:rsidRDefault="008A3E1B" w:rsidP="008A3E1B">
            <w:pPr>
              <w:widowControl w:val="0"/>
              <w:spacing w:after="0"/>
              <w:rPr>
                <w:rFonts w:ascii="Times New Roman" w:hAnsi="Times New Roman"/>
                <w:sz w:val="24"/>
                <w:szCs w:val="24"/>
              </w:rPr>
            </w:pPr>
            <w:r w:rsidRPr="000528C9">
              <w:rPr>
                <w:rFonts w:ascii="Times New Roman" w:hAnsi="Times New Roman"/>
                <w:sz w:val="24"/>
                <w:szCs w:val="24"/>
              </w:rPr>
              <w:t>Паспортные данные</w:t>
            </w:r>
          </w:p>
        </w:tc>
        <w:tc>
          <w:tcPr>
            <w:tcW w:w="4359" w:type="dxa"/>
            <w:tcBorders>
              <w:top w:val="single" w:sz="4" w:space="0" w:color="auto"/>
              <w:left w:val="single" w:sz="4" w:space="0" w:color="auto"/>
              <w:bottom w:val="single" w:sz="4" w:space="0" w:color="auto"/>
              <w:right w:val="single" w:sz="4" w:space="0" w:color="auto"/>
            </w:tcBorders>
          </w:tcPr>
          <w:p w14:paraId="1428657A"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7B9ABF14"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1024DDB7"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715A7372" w14:textId="77777777" w:rsidR="008A3E1B" w:rsidRPr="000528C9" w:rsidRDefault="008A3E1B" w:rsidP="008A3E1B">
            <w:pPr>
              <w:widowControl w:val="0"/>
              <w:spacing w:after="0"/>
              <w:rPr>
                <w:rFonts w:ascii="Times New Roman" w:hAnsi="Times New Roman"/>
                <w:sz w:val="24"/>
                <w:szCs w:val="24"/>
              </w:rPr>
            </w:pPr>
            <w:r w:rsidRPr="000528C9">
              <w:rPr>
                <w:rFonts w:ascii="Times New Roman" w:hAnsi="Times New Roman"/>
                <w:sz w:val="24"/>
                <w:szCs w:val="24"/>
              </w:rPr>
              <w:t>Сведения о месте жительства</w:t>
            </w:r>
          </w:p>
        </w:tc>
        <w:tc>
          <w:tcPr>
            <w:tcW w:w="4359" w:type="dxa"/>
            <w:tcBorders>
              <w:top w:val="single" w:sz="4" w:space="0" w:color="auto"/>
              <w:left w:val="single" w:sz="4" w:space="0" w:color="auto"/>
              <w:bottom w:val="single" w:sz="4" w:space="0" w:color="auto"/>
              <w:right w:val="single" w:sz="4" w:space="0" w:color="auto"/>
            </w:tcBorders>
          </w:tcPr>
          <w:p w14:paraId="360BBE92"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2F61D030"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7AA14C83"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19012D50" w14:textId="77777777" w:rsidR="008A3E1B" w:rsidRPr="000528C9" w:rsidRDefault="008A3E1B" w:rsidP="008A3E1B">
            <w:pPr>
              <w:widowControl w:val="0"/>
              <w:spacing w:after="0"/>
              <w:rPr>
                <w:rFonts w:ascii="Times New Roman" w:hAnsi="Times New Roman"/>
                <w:kern w:val="2"/>
                <w:sz w:val="24"/>
                <w:szCs w:val="24"/>
                <w:lang w:eastAsia="ar-SA"/>
              </w:rPr>
            </w:pPr>
            <w:r w:rsidRPr="000528C9">
              <w:rPr>
                <w:rFonts w:ascii="Times New Roman" w:hAnsi="Times New Roman"/>
                <w:sz w:val="24"/>
                <w:szCs w:val="24"/>
              </w:rPr>
              <w:t xml:space="preserve">Номер телефона и адрес электронной почты </w:t>
            </w:r>
          </w:p>
        </w:tc>
        <w:tc>
          <w:tcPr>
            <w:tcW w:w="4359" w:type="dxa"/>
            <w:tcBorders>
              <w:top w:val="single" w:sz="4" w:space="0" w:color="auto"/>
              <w:left w:val="single" w:sz="4" w:space="0" w:color="auto"/>
              <w:bottom w:val="single" w:sz="4" w:space="0" w:color="auto"/>
              <w:right w:val="single" w:sz="4" w:space="0" w:color="auto"/>
            </w:tcBorders>
          </w:tcPr>
          <w:p w14:paraId="5D3402F1" w14:textId="77777777" w:rsidR="008A3E1B" w:rsidRPr="000528C9" w:rsidRDefault="008A3E1B" w:rsidP="008A3E1B">
            <w:pPr>
              <w:widowControl w:val="0"/>
              <w:spacing w:after="0"/>
              <w:rPr>
                <w:rFonts w:ascii="Times New Roman" w:hAnsi="Times New Roman"/>
                <w:kern w:val="2"/>
                <w:sz w:val="24"/>
                <w:szCs w:val="24"/>
                <w:lang w:eastAsia="ar-SA"/>
              </w:rPr>
            </w:pPr>
          </w:p>
        </w:tc>
      </w:tr>
    </w:tbl>
    <w:p w14:paraId="567C85D9" w14:textId="77777777" w:rsidR="008A3E1B" w:rsidRPr="000528C9" w:rsidRDefault="008A3E1B" w:rsidP="008A3E1B">
      <w:pPr>
        <w:widowControl w:val="0"/>
        <w:spacing w:after="0"/>
        <w:jc w:val="both"/>
        <w:rPr>
          <w:rFonts w:ascii="Times New Roman" w:hAnsi="Times New Roman"/>
          <w:kern w:val="2"/>
          <w:sz w:val="24"/>
          <w:szCs w:val="24"/>
          <w:lang w:eastAsia="ar-SA"/>
        </w:rPr>
      </w:pPr>
    </w:p>
    <w:p w14:paraId="0227A975" w14:textId="39BBD099" w:rsidR="008A3E1B" w:rsidRPr="000528C9" w:rsidRDefault="008A3E1B" w:rsidP="008A3E1B">
      <w:pPr>
        <w:widowControl w:val="0"/>
        <w:spacing w:after="0"/>
        <w:jc w:val="both"/>
        <w:rPr>
          <w:rFonts w:ascii="Times New Roman" w:hAnsi="Times New Roman"/>
          <w:kern w:val="2"/>
          <w:sz w:val="24"/>
          <w:szCs w:val="24"/>
          <w:lang w:eastAsia="ar-SA"/>
        </w:rPr>
      </w:pPr>
      <w:bookmarkStart w:id="6" w:name="_Toc435103019"/>
      <w:bookmarkStart w:id="7" w:name="_Toc519252863"/>
      <w:r w:rsidRPr="000528C9">
        <w:rPr>
          <w:rFonts w:ascii="Times New Roman" w:hAnsi="Times New Roman"/>
          <w:kern w:val="2"/>
          <w:sz w:val="24"/>
          <w:szCs w:val="24"/>
          <w:lang w:eastAsia="ar-SA"/>
        </w:rPr>
        <w:t xml:space="preserve">3. </w:t>
      </w:r>
      <w:r w:rsidR="009F7ED6" w:rsidRPr="000528C9">
        <w:rPr>
          <w:rFonts w:ascii="Times New Roman" w:hAnsi="Times New Roman"/>
          <w:kern w:val="2"/>
          <w:sz w:val="24"/>
          <w:szCs w:val="24"/>
          <w:lang w:eastAsia="ar-SA"/>
        </w:rPr>
        <w:t>К</w:t>
      </w:r>
      <w:r w:rsidRPr="000528C9">
        <w:rPr>
          <w:rFonts w:ascii="Times New Roman" w:hAnsi="Times New Roman"/>
          <w:kern w:val="2"/>
          <w:sz w:val="24"/>
          <w:szCs w:val="24"/>
          <w:lang w:eastAsia="ar-SA"/>
        </w:rPr>
        <w:t>опия выписки из ЕГРИП, полученная не ранее чем за месяц до даты размещения в единой информационной системе извещения о проведении процедуры закупки</w:t>
      </w:r>
    </w:p>
    <w:p w14:paraId="469C95E4"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002F2201"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B382022" w14:textId="77777777" w:rsidR="008A3E1B" w:rsidRPr="000528C9" w:rsidRDefault="008A3E1B" w:rsidP="008A3E1B">
      <w:pPr>
        <w:widowControl w:val="0"/>
        <w:spacing w:after="0"/>
        <w:rPr>
          <w:rFonts w:ascii="Times New Roman" w:hAnsi="Times New Roman"/>
          <w:kern w:val="2"/>
          <w:sz w:val="24"/>
          <w:szCs w:val="24"/>
          <w:lang w:eastAsia="ar-SA"/>
        </w:rPr>
      </w:pPr>
    </w:p>
    <w:p w14:paraId="233592CB"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 xml:space="preserve">4. </w:t>
      </w:r>
      <w:r w:rsidRPr="000528C9">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94D40D3"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03BCB8A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7A044B2F" w14:textId="77777777" w:rsidR="008A3E1B" w:rsidRPr="000528C9" w:rsidRDefault="008A3E1B" w:rsidP="008A3E1B">
      <w:pPr>
        <w:widowControl w:val="0"/>
        <w:spacing w:after="0"/>
        <w:rPr>
          <w:rFonts w:ascii="Times New Roman" w:hAnsi="Times New Roman"/>
          <w:kern w:val="2"/>
          <w:sz w:val="24"/>
          <w:szCs w:val="24"/>
          <w:lang w:eastAsia="ar-SA"/>
        </w:rPr>
      </w:pPr>
    </w:p>
    <w:p w14:paraId="11C54197" w14:textId="3FD5AD44"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5. Копии </w:t>
      </w:r>
      <w:r w:rsidRPr="000528C9">
        <w:rPr>
          <w:rFonts w:ascii="Times New Roman" w:hAnsi="Times New Roman"/>
          <w:sz w:val="24"/>
          <w:szCs w:val="24"/>
        </w:rPr>
        <w:t>документа, подтверждающего полномочия лица осуществлять дей</w:t>
      </w:r>
      <w:r w:rsidR="00DA2194">
        <w:rPr>
          <w:rFonts w:ascii="Times New Roman" w:hAnsi="Times New Roman"/>
          <w:sz w:val="24"/>
          <w:szCs w:val="24"/>
        </w:rPr>
        <w:t>ствия от имени участника закупки</w:t>
      </w:r>
      <w:r w:rsidRPr="000528C9">
        <w:rPr>
          <w:rFonts w:ascii="Times New Roman" w:hAnsi="Times New Roman"/>
          <w:sz w:val="24"/>
          <w:szCs w:val="24"/>
        </w:rPr>
        <w:t>: доверенность на осуществление действий от имени участника закуп</w:t>
      </w:r>
      <w:r w:rsidR="00DA2194">
        <w:rPr>
          <w:rFonts w:ascii="Times New Roman" w:hAnsi="Times New Roman"/>
          <w:sz w:val="24"/>
          <w:szCs w:val="24"/>
        </w:rPr>
        <w:t>ки</w:t>
      </w:r>
      <w:r w:rsidRPr="000528C9">
        <w:rPr>
          <w:rFonts w:ascii="Times New Roman" w:hAnsi="Times New Roman"/>
          <w:sz w:val="24"/>
          <w:szCs w:val="24"/>
        </w:rPr>
        <w:t>, заверенн</w:t>
      </w:r>
      <w:r w:rsidR="00DA2194">
        <w:rPr>
          <w:rFonts w:ascii="Times New Roman" w:hAnsi="Times New Roman"/>
          <w:sz w:val="24"/>
          <w:szCs w:val="24"/>
        </w:rPr>
        <w:t>ая</w:t>
      </w:r>
      <w:r w:rsidRPr="000528C9">
        <w:rPr>
          <w:rFonts w:ascii="Times New Roman" w:hAnsi="Times New Roman"/>
          <w:sz w:val="24"/>
          <w:szCs w:val="24"/>
        </w:rPr>
        <w:t xml:space="preserve"> печатью (при наличии) участника закупок либо нотариально заверенн</w:t>
      </w:r>
      <w:r w:rsidR="00DA2194">
        <w:rPr>
          <w:rFonts w:ascii="Times New Roman" w:hAnsi="Times New Roman"/>
          <w:sz w:val="24"/>
          <w:szCs w:val="24"/>
        </w:rPr>
        <w:t>ая</w:t>
      </w:r>
      <w:r w:rsidRPr="000528C9">
        <w:rPr>
          <w:rFonts w:ascii="Times New Roman" w:hAnsi="Times New Roman"/>
          <w:sz w:val="24"/>
          <w:szCs w:val="24"/>
        </w:rPr>
        <w:t xml:space="preserve"> копи</w:t>
      </w:r>
      <w:r w:rsidR="00DA2194">
        <w:rPr>
          <w:rFonts w:ascii="Times New Roman" w:hAnsi="Times New Roman"/>
          <w:sz w:val="24"/>
          <w:szCs w:val="24"/>
        </w:rPr>
        <w:t>я</w:t>
      </w:r>
      <w:r w:rsidRPr="000528C9">
        <w:rPr>
          <w:rFonts w:ascii="Times New Roman" w:hAnsi="Times New Roman"/>
          <w:sz w:val="24"/>
          <w:szCs w:val="24"/>
        </w:rPr>
        <w:t xml:space="preserve"> такой доверенности</w:t>
      </w:r>
    </w:p>
    <w:p w14:paraId="5771E68A"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47A62E2C"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4D46395B"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1A133D11" w14:textId="77777777" w:rsidR="008A3E1B" w:rsidRPr="000528C9" w:rsidRDefault="008A3E1B" w:rsidP="008A3E1B">
      <w:pPr>
        <w:widowControl w:val="0"/>
        <w:spacing w:after="0"/>
        <w:rPr>
          <w:rFonts w:ascii="Times New Roman" w:hAnsi="Times New Roman"/>
          <w:kern w:val="2"/>
          <w:sz w:val="24"/>
          <w:szCs w:val="24"/>
          <w:lang w:eastAsia="ar-SA"/>
        </w:rPr>
      </w:pPr>
    </w:p>
    <w:p w14:paraId="6F1A62F4"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6. Декларация о соответствии требованиям, установленным подп. 8 п. 3 документации о проведении запроса предложений </w:t>
      </w:r>
    </w:p>
    <w:p w14:paraId="62532A2B"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2B85937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5676477E" w14:textId="4F03EF15" w:rsidR="008A3E1B" w:rsidRPr="000528C9" w:rsidRDefault="00613FA2" w:rsidP="008A3E1B">
      <w:pPr>
        <w:spacing w:after="0"/>
        <w:jc w:val="both"/>
        <w:rPr>
          <w:rFonts w:ascii="Times New Roman" w:hAnsi="Times New Roman"/>
          <w:b/>
          <w:sz w:val="24"/>
          <w:szCs w:val="24"/>
          <w:u w:val="single"/>
        </w:rPr>
      </w:pPr>
      <w:r w:rsidRPr="000528C9">
        <w:rPr>
          <w:rFonts w:ascii="Times New Roman" w:hAnsi="Times New Roman"/>
          <w:sz w:val="24"/>
          <w:szCs w:val="24"/>
          <w:u w:val="single"/>
        </w:rPr>
        <w:t xml:space="preserve"> </w:t>
      </w:r>
      <w:r w:rsidR="008A3E1B" w:rsidRPr="000528C9">
        <w:rPr>
          <w:rFonts w:ascii="Times New Roman" w:hAnsi="Times New Roman"/>
          <w:sz w:val="24"/>
          <w:szCs w:val="24"/>
          <w:u w:val="single"/>
        </w:rPr>
        <w:t>(выделить нужное)</w:t>
      </w:r>
    </w:p>
    <w:p w14:paraId="12A18BB6" w14:textId="77777777" w:rsidR="008A3E1B" w:rsidRPr="000528C9" w:rsidRDefault="008A3E1B" w:rsidP="008A3E1B">
      <w:pPr>
        <w:spacing w:after="0"/>
        <w:jc w:val="both"/>
        <w:rPr>
          <w:rFonts w:ascii="Times New Roman" w:hAnsi="Times New Roman"/>
          <w:kern w:val="2"/>
          <w:sz w:val="24"/>
          <w:szCs w:val="24"/>
          <w:lang w:eastAsia="ar-SA"/>
        </w:rPr>
      </w:pPr>
    </w:p>
    <w:p w14:paraId="6CD9B438" w14:textId="24E88D12" w:rsidR="00613FA2" w:rsidRPr="000528C9" w:rsidRDefault="00613FA2" w:rsidP="00613FA2">
      <w:pPr>
        <w:spacing w:after="0"/>
        <w:jc w:val="both"/>
        <w:rPr>
          <w:rFonts w:ascii="Times New Roman" w:hAnsi="Times New Roman"/>
          <w:b/>
          <w:sz w:val="24"/>
          <w:szCs w:val="24"/>
          <w:u w:val="single"/>
        </w:rPr>
      </w:pPr>
      <w:r>
        <w:rPr>
          <w:rFonts w:ascii="Times New Roman" w:hAnsi="Times New Roman"/>
          <w:kern w:val="2"/>
          <w:sz w:val="24"/>
          <w:szCs w:val="24"/>
          <w:lang w:eastAsia="ar-SA"/>
        </w:rPr>
        <w:lastRenderedPageBreak/>
        <w:t>7</w:t>
      </w:r>
      <w:r w:rsidR="008A3E1B" w:rsidRPr="000528C9">
        <w:rPr>
          <w:rFonts w:ascii="Times New Roman" w:hAnsi="Times New Roman"/>
          <w:kern w:val="2"/>
          <w:sz w:val="24"/>
          <w:szCs w:val="24"/>
          <w:lang w:eastAsia="ar-SA"/>
        </w:rPr>
        <w:t xml:space="preserve">. </w:t>
      </w:r>
      <w:r w:rsidRPr="000528C9">
        <w:rPr>
          <w:rFonts w:ascii="Times New Roman" w:hAnsi="Times New Roman"/>
          <w:kern w:val="2"/>
          <w:sz w:val="24"/>
          <w:szCs w:val="24"/>
          <w:lang w:eastAsia="ar-SA"/>
        </w:rPr>
        <w:t xml:space="preserve">Копии документов, подтверждающих </w:t>
      </w:r>
      <w:r w:rsidRPr="000528C9">
        <w:rPr>
          <w:rFonts w:ascii="Times New Roman" w:hAnsi="Times New Roman"/>
          <w:sz w:val="24"/>
          <w:szCs w:val="24"/>
        </w:rPr>
        <w:t xml:space="preserve">квалификацию участника закупки: __________________                               </w:t>
      </w:r>
    </w:p>
    <w:p w14:paraId="76E3AB3F" w14:textId="77777777" w:rsidR="00613FA2" w:rsidRPr="000528C9" w:rsidRDefault="00613FA2" w:rsidP="00613FA2">
      <w:pPr>
        <w:spacing w:after="0"/>
        <w:jc w:val="both"/>
        <w:rPr>
          <w:rFonts w:ascii="Times New Roman" w:hAnsi="Times New Roman"/>
          <w:sz w:val="24"/>
          <w:szCs w:val="24"/>
        </w:rPr>
      </w:pP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p>
    <w:p w14:paraId="172D871A" w14:textId="77777777" w:rsidR="00613FA2" w:rsidRPr="000528C9" w:rsidRDefault="00613FA2" w:rsidP="00613FA2">
      <w:pPr>
        <w:widowControl w:val="0"/>
        <w:spacing w:after="0"/>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48A4A39F" w14:textId="77777777" w:rsidR="00613FA2" w:rsidRPr="000528C9" w:rsidRDefault="00613FA2" w:rsidP="00613FA2">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3EC9404C" w14:textId="1B82328B" w:rsidR="008A3E1B" w:rsidRPr="000528C9" w:rsidRDefault="008A3E1B" w:rsidP="00613FA2">
      <w:pPr>
        <w:spacing w:after="0"/>
        <w:jc w:val="both"/>
        <w:rPr>
          <w:rFonts w:ascii="Times New Roman" w:hAnsi="Times New Roman"/>
          <w:kern w:val="2"/>
          <w:sz w:val="24"/>
          <w:szCs w:val="24"/>
          <w:lang w:eastAsia="ar-SA"/>
        </w:rPr>
      </w:pPr>
    </w:p>
    <w:p w14:paraId="49B46AF1" w14:textId="30293136" w:rsidR="008A3E1B" w:rsidRPr="000528C9" w:rsidRDefault="00613FA2" w:rsidP="008A3E1B">
      <w:pPr>
        <w:spacing w:after="0"/>
        <w:jc w:val="both"/>
        <w:rPr>
          <w:rFonts w:ascii="Times New Roman" w:hAnsi="Times New Roman"/>
          <w:b/>
          <w:sz w:val="24"/>
          <w:szCs w:val="24"/>
          <w:u w:val="single"/>
        </w:rPr>
      </w:pPr>
      <w:r>
        <w:rPr>
          <w:rFonts w:ascii="Times New Roman" w:hAnsi="Times New Roman"/>
          <w:kern w:val="2"/>
          <w:sz w:val="24"/>
          <w:szCs w:val="24"/>
          <w:lang w:eastAsia="ar-SA"/>
        </w:rPr>
        <w:t>8</w:t>
      </w:r>
      <w:r w:rsidR="008A3E1B" w:rsidRPr="000528C9">
        <w:rPr>
          <w:rFonts w:ascii="Times New Roman" w:hAnsi="Times New Roman"/>
          <w:kern w:val="2"/>
          <w:sz w:val="24"/>
          <w:szCs w:val="24"/>
          <w:lang w:eastAsia="ar-SA"/>
        </w:rPr>
        <w:t>.</w:t>
      </w:r>
      <w:r w:rsidR="00956744">
        <w:rPr>
          <w:rFonts w:ascii="Times New Roman" w:hAnsi="Times New Roman"/>
          <w:kern w:val="2"/>
          <w:sz w:val="24"/>
          <w:szCs w:val="24"/>
          <w:lang w:eastAsia="ar-SA"/>
        </w:rPr>
        <w:t xml:space="preserve"> </w:t>
      </w:r>
      <w:r w:rsidR="008A3E1B" w:rsidRPr="000528C9">
        <w:rPr>
          <w:rFonts w:ascii="Times New Roman" w:hAnsi="Times New Roman"/>
          <w:sz w:val="24"/>
          <w:szCs w:val="24"/>
        </w:rPr>
        <w:t xml:space="preserve">Иные документы, а именно: __________________  </w:t>
      </w:r>
      <w:r w:rsidR="008A3E1B" w:rsidRPr="000528C9">
        <w:rPr>
          <w:rFonts w:ascii="Times New Roman" w:hAnsi="Times New Roman"/>
          <w:b/>
          <w:sz w:val="24"/>
          <w:szCs w:val="24"/>
          <w:u w:val="single"/>
        </w:rPr>
        <w:t>прилагается/не прилагается.</w:t>
      </w:r>
    </w:p>
    <w:p w14:paraId="2977766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6705C82C" w14:textId="77777777" w:rsidR="008A3E1B" w:rsidRPr="000528C9" w:rsidRDefault="008A3E1B" w:rsidP="008A3E1B">
      <w:pPr>
        <w:widowControl w:val="0"/>
        <w:spacing w:after="0"/>
        <w:rPr>
          <w:rFonts w:ascii="Times New Roman" w:hAnsi="Times New Roman"/>
          <w:kern w:val="2"/>
          <w:sz w:val="24"/>
          <w:szCs w:val="24"/>
          <w:lang w:eastAsia="ar-SA"/>
        </w:rPr>
      </w:pPr>
    </w:p>
    <w:p w14:paraId="63DD24C3" w14:textId="77777777" w:rsidR="008A3E1B" w:rsidRPr="000528C9" w:rsidRDefault="008A3E1B" w:rsidP="008A3E1B">
      <w:pPr>
        <w:spacing w:after="0"/>
        <w:rPr>
          <w:rFonts w:ascii="Times New Roman" w:hAnsi="Times New Roman"/>
          <w:sz w:val="24"/>
          <w:szCs w:val="24"/>
        </w:rPr>
      </w:pPr>
    </w:p>
    <w:p w14:paraId="35D83272"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4213FE94"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141A5254"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МП</w:t>
      </w:r>
    </w:p>
    <w:p w14:paraId="50D51CD5"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br w:type="page"/>
      </w:r>
    </w:p>
    <w:p w14:paraId="1ABFF9B0"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lastRenderedPageBreak/>
        <w:t>Часть 8. Форма декларации о соответствии участника запроса предложений в электронной форме требованиям документации</w:t>
      </w:r>
      <w:bookmarkEnd w:id="6"/>
      <w:bookmarkEnd w:id="7"/>
    </w:p>
    <w:p w14:paraId="51DA9467" w14:textId="77777777" w:rsidR="008A3E1B" w:rsidRPr="000528C9" w:rsidRDefault="008A3E1B" w:rsidP="008A3E1B">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497C077D" w14:textId="77777777" w:rsidR="008A3E1B" w:rsidRPr="000528C9" w:rsidRDefault="008A3E1B" w:rsidP="008A3E1B">
      <w:pPr>
        <w:spacing w:after="0"/>
        <w:jc w:val="both"/>
        <w:rPr>
          <w:rFonts w:ascii="Times New Roman" w:hAnsi="Times New Roman"/>
          <w:sz w:val="24"/>
          <w:szCs w:val="24"/>
        </w:rPr>
      </w:pPr>
    </w:p>
    <w:p w14:paraId="3638189B" w14:textId="77777777" w:rsidR="008A3E1B" w:rsidRPr="000528C9" w:rsidRDefault="008A3E1B" w:rsidP="008A3E1B">
      <w:pPr>
        <w:spacing w:after="0"/>
        <w:jc w:val="both"/>
        <w:rPr>
          <w:rFonts w:ascii="Times New Roman" w:hAnsi="Times New Roman"/>
          <w:sz w:val="24"/>
          <w:szCs w:val="24"/>
        </w:rPr>
      </w:pPr>
    </w:p>
    <w:p w14:paraId="2114D61E" w14:textId="77777777" w:rsidR="008A3E1B" w:rsidRPr="000528C9" w:rsidRDefault="008A3E1B" w:rsidP="008A3E1B">
      <w:pPr>
        <w:spacing w:after="0"/>
        <w:jc w:val="center"/>
        <w:rPr>
          <w:rFonts w:ascii="Times New Roman" w:hAnsi="Times New Roman"/>
          <w:i/>
          <w:sz w:val="24"/>
          <w:szCs w:val="24"/>
        </w:rPr>
      </w:pPr>
      <w:r w:rsidRPr="000528C9">
        <w:rPr>
          <w:rFonts w:ascii="Times New Roman" w:hAnsi="Times New Roman"/>
          <w:i/>
          <w:sz w:val="24"/>
          <w:szCs w:val="24"/>
        </w:rPr>
        <w:t>ОФОРМЛЯЕТСЯ НА ФИРМЕННОМ БЛАНКЕ ОРГАНИЗАЦИИ</w:t>
      </w:r>
    </w:p>
    <w:p w14:paraId="3766EE47" w14:textId="77777777" w:rsidR="008A3E1B" w:rsidRPr="000528C9" w:rsidRDefault="008A3E1B" w:rsidP="008A3E1B">
      <w:pPr>
        <w:spacing w:after="0"/>
        <w:jc w:val="both"/>
        <w:rPr>
          <w:rFonts w:ascii="Times New Roman" w:hAnsi="Times New Roman"/>
          <w:sz w:val="24"/>
          <w:szCs w:val="24"/>
        </w:rPr>
      </w:pPr>
    </w:p>
    <w:p w14:paraId="02CFE82C" w14:textId="77777777" w:rsidR="008A3E1B" w:rsidRPr="000528C9" w:rsidRDefault="008A3E1B" w:rsidP="008A3E1B">
      <w:pPr>
        <w:spacing w:after="0"/>
        <w:jc w:val="both"/>
        <w:rPr>
          <w:rFonts w:ascii="Times New Roman" w:hAnsi="Times New Roman"/>
          <w:sz w:val="24"/>
          <w:szCs w:val="24"/>
        </w:rPr>
      </w:pPr>
    </w:p>
    <w:p w14:paraId="7D0A934F"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ДЕКЛАРАЦИЯ</w:t>
      </w:r>
    </w:p>
    <w:p w14:paraId="19C227CD"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о соответствии требованиям документации о проведении запроса предложений в электронной форме</w:t>
      </w:r>
    </w:p>
    <w:p w14:paraId="487DB5D2"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19B504AB"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5080E39F"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r w:rsidRPr="000528C9">
        <w:rPr>
          <w:rFonts w:ascii="Times New Roman" w:hAnsi="Times New Roman"/>
          <w:sz w:val="24"/>
          <w:szCs w:val="24"/>
        </w:rPr>
        <w:t>Настоящим _____________________________ декларирует:</w:t>
      </w:r>
    </w:p>
    <w:p w14:paraId="7BA919E2"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i/>
          <w:sz w:val="24"/>
          <w:szCs w:val="24"/>
        </w:rPr>
      </w:pPr>
      <w:r w:rsidRPr="000528C9">
        <w:rPr>
          <w:rFonts w:ascii="Times New Roman" w:hAnsi="Times New Roman"/>
          <w:sz w:val="24"/>
          <w:szCs w:val="24"/>
        </w:rPr>
        <w:t xml:space="preserve">            </w:t>
      </w:r>
      <w:r w:rsidRPr="000528C9">
        <w:rPr>
          <w:rFonts w:ascii="Times New Roman" w:hAnsi="Times New Roman"/>
          <w:i/>
          <w:sz w:val="24"/>
          <w:szCs w:val="24"/>
        </w:rPr>
        <w:t>(наименование участника закупки)</w:t>
      </w:r>
    </w:p>
    <w:p w14:paraId="2152EC1D"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5D8FB72D"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6D73276A"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5BC0730"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7106C8D4" w14:textId="7CE3DB9F" w:rsidR="008A3E1B" w:rsidRPr="000528C9"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w:t>
      </w:r>
      <w:r>
        <w:rPr>
          <w:rFonts w:ascii="Times New Roman" w:hAnsi="Times New Roman"/>
          <w:sz w:val="24"/>
          <w:szCs w:val="24"/>
        </w:rPr>
        <w:t>ользование).</w:t>
      </w:r>
    </w:p>
    <w:p w14:paraId="2C536C8C" w14:textId="77777777" w:rsidR="008A3E1B" w:rsidRPr="000528C9" w:rsidRDefault="008A3E1B" w:rsidP="008A3E1B">
      <w:pPr>
        <w:spacing w:after="0"/>
        <w:ind w:left="720"/>
        <w:contextualSpacing/>
        <w:jc w:val="both"/>
        <w:rPr>
          <w:rFonts w:ascii="Times New Roman" w:hAnsi="Times New Roman"/>
          <w:sz w:val="24"/>
          <w:szCs w:val="24"/>
        </w:rPr>
      </w:pPr>
    </w:p>
    <w:p w14:paraId="1777F055"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6F4BAC91"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45281FA6" w14:textId="77777777" w:rsidR="008A3E1B" w:rsidRPr="000528C9" w:rsidRDefault="008A3E1B" w:rsidP="008A3E1B">
      <w:pPr>
        <w:spacing w:after="0"/>
        <w:rPr>
          <w:rFonts w:ascii="Times New Roman" w:hAnsi="Times New Roman"/>
          <w:sz w:val="24"/>
          <w:szCs w:val="24"/>
        </w:rPr>
        <w:sectPr w:rsidR="008A3E1B" w:rsidRPr="000528C9" w:rsidSect="00C33BE1">
          <w:pgSz w:w="11906" w:h="16838"/>
          <w:pgMar w:top="850" w:right="1134" w:bottom="851" w:left="1134" w:header="708" w:footer="6" w:gutter="0"/>
          <w:cols w:space="720"/>
          <w:docGrid w:linePitch="299"/>
        </w:sectPr>
      </w:pPr>
    </w:p>
    <w:p w14:paraId="4314AA94" w14:textId="77777777" w:rsidR="00A4315A" w:rsidRPr="000528C9" w:rsidRDefault="00A4315A" w:rsidP="00A4315A">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lastRenderedPageBreak/>
        <w:t>Часть 9. Форма Предложения о квалификации участника закупки</w:t>
      </w:r>
    </w:p>
    <w:p w14:paraId="0AE0C1AA" w14:textId="77777777" w:rsidR="00A4315A" w:rsidRPr="000528C9" w:rsidRDefault="00A4315A" w:rsidP="00A4315A">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1DA76E2A" w14:textId="77777777" w:rsidR="00A4315A" w:rsidRPr="000528C9" w:rsidRDefault="00A4315A" w:rsidP="00A4315A">
      <w:pPr>
        <w:spacing w:after="0"/>
        <w:jc w:val="both"/>
        <w:rPr>
          <w:rFonts w:ascii="Times New Roman" w:hAnsi="Times New Roman"/>
          <w:sz w:val="24"/>
          <w:szCs w:val="24"/>
        </w:rPr>
      </w:pPr>
    </w:p>
    <w:p w14:paraId="3B3A0E36" w14:textId="77777777" w:rsidR="00A4315A" w:rsidRPr="000528C9" w:rsidRDefault="00A4315A" w:rsidP="00A4315A">
      <w:pPr>
        <w:spacing w:after="0"/>
        <w:jc w:val="center"/>
        <w:rPr>
          <w:rFonts w:ascii="Times New Roman" w:hAnsi="Times New Roman"/>
          <w:sz w:val="24"/>
          <w:szCs w:val="24"/>
        </w:rPr>
      </w:pPr>
      <w:r w:rsidRPr="000528C9">
        <w:rPr>
          <w:rFonts w:ascii="Times New Roman" w:hAnsi="Times New Roman"/>
          <w:sz w:val="24"/>
          <w:szCs w:val="24"/>
        </w:rPr>
        <w:t>ОФОРМЛЯЕТСЯ НА ФИРМЕННОМ БЛАНКЕ ОРГАНИЗАЦИИ</w:t>
      </w:r>
    </w:p>
    <w:p w14:paraId="3D3FF600" w14:textId="77777777" w:rsidR="00A4315A" w:rsidRPr="000528C9" w:rsidRDefault="00A4315A" w:rsidP="00A4315A">
      <w:pPr>
        <w:spacing w:after="0"/>
        <w:jc w:val="both"/>
        <w:rPr>
          <w:rFonts w:ascii="Times New Roman" w:hAnsi="Times New Roman"/>
          <w:sz w:val="24"/>
          <w:szCs w:val="24"/>
        </w:rPr>
      </w:pPr>
    </w:p>
    <w:p w14:paraId="59CD234F"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 xml:space="preserve">Приложение №__ к заявке на участие </w:t>
      </w:r>
    </w:p>
    <w:p w14:paraId="2DD06837" w14:textId="761B85C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в запросе предложений</w:t>
      </w:r>
      <w:r w:rsidR="0049067C" w:rsidRPr="000528C9">
        <w:rPr>
          <w:rFonts w:ascii="Times New Roman" w:hAnsi="Times New Roman"/>
          <w:sz w:val="20"/>
          <w:szCs w:val="20"/>
        </w:rPr>
        <w:t xml:space="preserve"> в электронной форме </w:t>
      </w:r>
    </w:p>
    <w:p w14:paraId="2F3AC9A4"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lang w:eastAsia="ru-RU"/>
        </w:rPr>
        <w:t>Исх. №__________ от «___»_________ 20__ г.</w:t>
      </w:r>
    </w:p>
    <w:p w14:paraId="7D56733D" w14:textId="77777777" w:rsidR="00A4315A" w:rsidRPr="000528C9" w:rsidRDefault="00A4315A" w:rsidP="00A4315A">
      <w:pPr>
        <w:spacing w:after="0" w:line="240" w:lineRule="auto"/>
        <w:rPr>
          <w:rFonts w:ascii="Times New Roman" w:hAnsi="Times New Roman"/>
          <w:sz w:val="20"/>
          <w:szCs w:val="20"/>
        </w:rPr>
      </w:pPr>
    </w:p>
    <w:p w14:paraId="788FE31E" w14:textId="77777777" w:rsidR="00A4315A" w:rsidRPr="000528C9" w:rsidRDefault="00A4315A" w:rsidP="00A4315A">
      <w:pPr>
        <w:spacing w:after="0" w:line="240" w:lineRule="auto"/>
        <w:jc w:val="center"/>
        <w:rPr>
          <w:rFonts w:ascii="Times New Roman" w:hAnsi="Times New Roman"/>
          <w:b/>
          <w:sz w:val="20"/>
          <w:szCs w:val="20"/>
        </w:rPr>
      </w:pPr>
      <w:r w:rsidRPr="000528C9">
        <w:rPr>
          <w:rFonts w:ascii="Times New Roman" w:hAnsi="Times New Roman"/>
          <w:b/>
          <w:sz w:val="20"/>
          <w:szCs w:val="20"/>
        </w:rPr>
        <w:t>Справка о перечне договоров, подтверждающих опыт участника по успешному</w:t>
      </w:r>
    </w:p>
    <w:p w14:paraId="4308EEC2" w14:textId="605DC752" w:rsidR="00A4315A" w:rsidRPr="000528C9" w:rsidRDefault="00A4315A" w:rsidP="00A4315A">
      <w:pPr>
        <w:spacing w:after="0" w:line="240" w:lineRule="auto"/>
        <w:jc w:val="center"/>
        <w:rPr>
          <w:rFonts w:ascii="Times New Roman" w:hAnsi="Times New Roman"/>
          <w:sz w:val="20"/>
          <w:szCs w:val="20"/>
        </w:rPr>
      </w:pPr>
      <w:r w:rsidRPr="000528C9">
        <w:rPr>
          <w:rFonts w:ascii="Times New Roman" w:hAnsi="Times New Roman"/>
          <w:b/>
          <w:sz w:val="20"/>
          <w:szCs w:val="20"/>
        </w:rPr>
        <w:t xml:space="preserve"> </w:t>
      </w:r>
      <w:r w:rsidR="001D6E1B" w:rsidRPr="000528C9">
        <w:rPr>
          <w:rFonts w:ascii="Times New Roman" w:hAnsi="Times New Roman"/>
          <w:b/>
          <w:sz w:val="20"/>
          <w:szCs w:val="20"/>
        </w:rPr>
        <w:t>выполнению работ</w:t>
      </w:r>
      <w:r w:rsidR="00BD12DC">
        <w:rPr>
          <w:rFonts w:ascii="Times New Roman" w:hAnsi="Times New Roman"/>
          <w:b/>
          <w:sz w:val="20"/>
          <w:szCs w:val="20"/>
        </w:rPr>
        <w:t xml:space="preserve"> сопоставимого характера</w:t>
      </w:r>
    </w:p>
    <w:p w14:paraId="48BC61DE"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 xml:space="preserve">Наименование Участника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519"/>
        <w:gridCol w:w="2005"/>
        <w:gridCol w:w="2299"/>
        <w:gridCol w:w="2126"/>
      </w:tblGrid>
      <w:tr w:rsidR="004144D6" w:rsidRPr="000528C9" w14:paraId="52DAD17C" w14:textId="77777777" w:rsidTr="004144D6">
        <w:trPr>
          <w:cantSplit/>
          <w:tblHeader/>
        </w:trPr>
        <w:tc>
          <w:tcPr>
            <w:tcW w:w="719" w:type="dxa"/>
            <w:tcBorders>
              <w:top w:val="single" w:sz="4" w:space="0" w:color="auto"/>
              <w:left w:val="single" w:sz="4" w:space="0" w:color="auto"/>
              <w:bottom w:val="single" w:sz="4" w:space="0" w:color="auto"/>
              <w:right w:val="single" w:sz="4" w:space="0" w:color="auto"/>
            </w:tcBorders>
            <w:hideMark/>
          </w:tcPr>
          <w:p w14:paraId="7E034FDF"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p w14:paraId="601C1020"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п/п</w:t>
            </w:r>
          </w:p>
        </w:tc>
        <w:tc>
          <w:tcPr>
            <w:tcW w:w="2519" w:type="dxa"/>
            <w:tcBorders>
              <w:top w:val="single" w:sz="4" w:space="0" w:color="auto"/>
              <w:left w:val="single" w:sz="4" w:space="0" w:color="auto"/>
              <w:bottom w:val="single" w:sz="4" w:space="0" w:color="auto"/>
              <w:right w:val="single" w:sz="4" w:space="0" w:color="auto"/>
            </w:tcBorders>
            <w:hideMark/>
          </w:tcPr>
          <w:p w14:paraId="2FA38E0B"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Сроки выполнения (год и месяц начала выполнения — год и месяц фактического окончания выполнения)</w:t>
            </w:r>
          </w:p>
        </w:tc>
        <w:tc>
          <w:tcPr>
            <w:tcW w:w="2005" w:type="dxa"/>
            <w:tcBorders>
              <w:top w:val="single" w:sz="4" w:space="0" w:color="auto"/>
              <w:left w:val="single" w:sz="4" w:space="0" w:color="auto"/>
              <w:bottom w:val="single" w:sz="4" w:space="0" w:color="auto"/>
              <w:right w:val="single" w:sz="4" w:space="0" w:color="auto"/>
            </w:tcBorders>
            <w:hideMark/>
          </w:tcPr>
          <w:p w14:paraId="308CFD7C"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Заказчик (наименование)</w:t>
            </w:r>
          </w:p>
        </w:tc>
        <w:tc>
          <w:tcPr>
            <w:tcW w:w="2299" w:type="dxa"/>
            <w:tcBorders>
              <w:top w:val="single" w:sz="4" w:space="0" w:color="auto"/>
              <w:left w:val="single" w:sz="4" w:space="0" w:color="auto"/>
              <w:bottom w:val="single" w:sz="4" w:space="0" w:color="auto"/>
              <w:right w:val="single" w:sz="4" w:space="0" w:color="auto"/>
            </w:tcBorders>
            <w:hideMark/>
          </w:tcPr>
          <w:p w14:paraId="2BE54E72" w14:textId="25424D35" w:rsidR="004144D6" w:rsidRPr="000528C9" w:rsidRDefault="004144D6" w:rsidP="004144D6">
            <w:pPr>
              <w:spacing w:after="0" w:line="240" w:lineRule="auto"/>
              <w:rPr>
                <w:rFonts w:ascii="Times New Roman" w:hAnsi="Times New Roman"/>
                <w:sz w:val="20"/>
                <w:szCs w:val="20"/>
              </w:rPr>
            </w:pPr>
            <w:r w:rsidRPr="000528C9">
              <w:rPr>
                <w:rFonts w:ascii="Times New Roman" w:hAnsi="Times New Roman"/>
                <w:sz w:val="20"/>
                <w:szCs w:val="20"/>
              </w:rPr>
              <w:t xml:space="preserve">Описание договора (объем </w:t>
            </w:r>
            <w:r>
              <w:rPr>
                <w:rFonts w:ascii="Times New Roman" w:hAnsi="Times New Roman"/>
                <w:sz w:val="20"/>
                <w:szCs w:val="20"/>
              </w:rPr>
              <w:t>и состав поставок, работ, услуг</w:t>
            </w:r>
            <w:r w:rsidRPr="000528C9">
              <w:rPr>
                <w:rFonts w:ascii="Times New Roman" w:hAnsi="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hideMark/>
          </w:tcPr>
          <w:p w14:paraId="16FF416F"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Сумма договора, рублей</w:t>
            </w:r>
          </w:p>
        </w:tc>
      </w:tr>
      <w:tr w:rsidR="004144D6" w:rsidRPr="000528C9" w14:paraId="38A3012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2FA36388"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2A2E17F2"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55979F4"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14A853B8"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8A077AA"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3BDE9F52"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6070AA2F"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5D3DA590"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21057302"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6919EA91"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248AA86"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9D87611"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6692F251"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2E66EBFD"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D78053A"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406D6460"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FB09CB4"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4CFD4308"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703627B0" w14:textId="03BC9956" w:rsidR="004144D6" w:rsidRPr="000528C9" w:rsidRDefault="004144D6" w:rsidP="00DA2194">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полный год </w:t>
            </w:r>
            <w:r w:rsidRPr="000528C9">
              <w:rPr>
                <w:rFonts w:ascii="Times New Roman" w:hAnsi="Times New Roman"/>
                <w:i/>
                <w:sz w:val="20"/>
                <w:szCs w:val="20"/>
              </w:rPr>
              <w:t>[указать год, например «20</w:t>
            </w:r>
            <w:r>
              <w:rPr>
                <w:rFonts w:ascii="Times New Roman" w:hAnsi="Times New Roman"/>
                <w:i/>
                <w:sz w:val="20"/>
                <w:szCs w:val="20"/>
              </w:rPr>
              <w:t>2</w:t>
            </w:r>
            <w:r w:rsidR="00DA2194">
              <w:rPr>
                <w:rFonts w:ascii="Times New Roman" w:hAnsi="Times New Roman"/>
                <w:i/>
                <w:sz w:val="20"/>
                <w:szCs w:val="20"/>
              </w:rPr>
              <w:t>3</w:t>
            </w:r>
            <w:r w:rsidRPr="000528C9">
              <w:rPr>
                <w:rFonts w:ascii="Times New Roman" w:hAnsi="Times New Roman"/>
                <w:i/>
                <w:sz w:val="20"/>
                <w:szCs w:val="20"/>
              </w:rPr>
              <w:t>»]</w:t>
            </w:r>
          </w:p>
        </w:tc>
        <w:tc>
          <w:tcPr>
            <w:tcW w:w="2126" w:type="dxa"/>
            <w:tcBorders>
              <w:top w:val="single" w:sz="4" w:space="0" w:color="auto"/>
              <w:left w:val="single" w:sz="4" w:space="0" w:color="auto"/>
              <w:bottom w:val="single" w:sz="4" w:space="0" w:color="auto"/>
              <w:right w:val="single" w:sz="4" w:space="0" w:color="auto"/>
            </w:tcBorders>
          </w:tcPr>
          <w:p w14:paraId="689D9002" w14:textId="77777777" w:rsidR="004144D6" w:rsidRPr="000528C9" w:rsidRDefault="004144D6" w:rsidP="00A4315A">
            <w:pPr>
              <w:spacing w:after="0" w:line="240" w:lineRule="auto"/>
              <w:rPr>
                <w:rFonts w:ascii="Times New Roman" w:hAnsi="Times New Roman"/>
                <w:b/>
                <w:sz w:val="20"/>
                <w:szCs w:val="20"/>
              </w:rPr>
            </w:pPr>
          </w:p>
        </w:tc>
      </w:tr>
      <w:tr w:rsidR="004144D6" w:rsidRPr="000528C9" w14:paraId="3B7960BE"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2B0170A2"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14AD1D0"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E600608"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24D44949"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F0C29F7"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55D3D05D"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3A813317"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991B993"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688E31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3C7BD286"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548463A"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AAB7DB2"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39ED7340"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656B3491"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CCC821B"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2CA82113"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9099285"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60A8D58F"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1001EB3C" w14:textId="41C697F0" w:rsidR="004144D6" w:rsidRPr="000528C9" w:rsidRDefault="004144D6" w:rsidP="00DA2194">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полный год </w:t>
            </w:r>
            <w:r w:rsidRPr="000528C9">
              <w:rPr>
                <w:rFonts w:ascii="Times New Roman" w:hAnsi="Times New Roman"/>
                <w:i/>
                <w:sz w:val="20"/>
                <w:szCs w:val="20"/>
              </w:rPr>
              <w:t>[указать год, например «20</w:t>
            </w:r>
            <w:r>
              <w:rPr>
                <w:rFonts w:ascii="Times New Roman" w:hAnsi="Times New Roman"/>
                <w:i/>
                <w:sz w:val="20"/>
                <w:szCs w:val="20"/>
              </w:rPr>
              <w:t>2</w:t>
            </w:r>
            <w:r w:rsidR="00DA2194">
              <w:rPr>
                <w:rFonts w:ascii="Times New Roman" w:hAnsi="Times New Roman"/>
                <w:i/>
                <w:sz w:val="20"/>
                <w:szCs w:val="20"/>
              </w:rPr>
              <w:t>4</w:t>
            </w:r>
            <w:r w:rsidRPr="000528C9">
              <w:rPr>
                <w:rFonts w:ascii="Times New Roman" w:hAnsi="Times New Roman"/>
                <w:i/>
                <w:sz w:val="20"/>
                <w:szCs w:val="20"/>
              </w:rPr>
              <w:t>»]</w:t>
            </w:r>
          </w:p>
        </w:tc>
        <w:tc>
          <w:tcPr>
            <w:tcW w:w="2126" w:type="dxa"/>
            <w:tcBorders>
              <w:top w:val="single" w:sz="4" w:space="0" w:color="auto"/>
              <w:left w:val="single" w:sz="4" w:space="0" w:color="auto"/>
              <w:bottom w:val="single" w:sz="4" w:space="0" w:color="auto"/>
              <w:right w:val="single" w:sz="4" w:space="0" w:color="auto"/>
            </w:tcBorders>
          </w:tcPr>
          <w:p w14:paraId="34AA20E8" w14:textId="77777777" w:rsidR="004144D6" w:rsidRPr="000528C9" w:rsidRDefault="004144D6" w:rsidP="00A4315A">
            <w:pPr>
              <w:spacing w:after="0" w:line="240" w:lineRule="auto"/>
              <w:rPr>
                <w:rFonts w:ascii="Times New Roman" w:hAnsi="Times New Roman"/>
                <w:b/>
                <w:sz w:val="20"/>
                <w:szCs w:val="20"/>
              </w:rPr>
            </w:pPr>
          </w:p>
        </w:tc>
      </w:tr>
      <w:tr w:rsidR="004144D6" w:rsidRPr="000528C9" w14:paraId="7006C86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4815CA0E"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6F565A3"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0F48DCEF"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79507192"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E21E973"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D1E833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4F43AFB9"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2B939F9"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6F209A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4E684F36"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2B3AFC6"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15E7B598"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069D2882"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5627ADEF"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B48983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3B037EFF"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02BC565"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68914725"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752E4DD3" w14:textId="130C793C" w:rsidR="004144D6" w:rsidRPr="000528C9" w:rsidRDefault="004144D6" w:rsidP="003B2345">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последний завершившийся отчетный период </w:t>
            </w:r>
            <w:r w:rsidRPr="000528C9">
              <w:rPr>
                <w:rFonts w:ascii="Times New Roman" w:hAnsi="Times New Roman"/>
                <w:i/>
                <w:sz w:val="20"/>
                <w:szCs w:val="20"/>
              </w:rPr>
              <w:t>[указать текущий год, например «202</w:t>
            </w:r>
            <w:r w:rsidR="003B2345">
              <w:rPr>
                <w:rFonts w:ascii="Times New Roman" w:hAnsi="Times New Roman"/>
                <w:i/>
                <w:sz w:val="20"/>
                <w:szCs w:val="20"/>
              </w:rPr>
              <w:t>6</w:t>
            </w:r>
            <w:r w:rsidRPr="000528C9">
              <w:rPr>
                <w:rFonts w:ascii="Times New Roman" w:hAnsi="Times New Roman"/>
                <w:i/>
                <w:sz w:val="20"/>
                <w:szCs w:val="20"/>
              </w:rPr>
              <w:t>»]</w:t>
            </w:r>
            <w:r w:rsidRPr="000528C9">
              <w:rPr>
                <w:rFonts w:ascii="Times New Roman" w:hAnsi="Times New Roman"/>
                <w:b/>
                <w:sz w:val="20"/>
                <w:szCs w:val="20"/>
              </w:rPr>
              <w:t xml:space="preserve"> года </w:t>
            </w:r>
          </w:p>
        </w:tc>
        <w:tc>
          <w:tcPr>
            <w:tcW w:w="2126" w:type="dxa"/>
            <w:tcBorders>
              <w:top w:val="single" w:sz="4" w:space="0" w:color="auto"/>
              <w:left w:val="single" w:sz="4" w:space="0" w:color="auto"/>
              <w:bottom w:val="single" w:sz="4" w:space="0" w:color="auto"/>
              <w:right w:val="single" w:sz="4" w:space="0" w:color="auto"/>
            </w:tcBorders>
          </w:tcPr>
          <w:p w14:paraId="0C6C8E0B" w14:textId="77777777" w:rsidR="004144D6" w:rsidRPr="000528C9" w:rsidRDefault="004144D6" w:rsidP="00A4315A">
            <w:pPr>
              <w:spacing w:after="0" w:line="240" w:lineRule="auto"/>
              <w:rPr>
                <w:rFonts w:ascii="Times New Roman" w:hAnsi="Times New Roman"/>
                <w:b/>
                <w:sz w:val="20"/>
                <w:szCs w:val="20"/>
              </w:rPr>
            </w:pPr>
          </w:p>
        </w:tc>
      </w:tr>
    </w:tbl>
    <w:p w14:paraId="28634051"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0528C9">
        <w:rPr>
          <w:rFonts w:ascii="Times New Roman" w:hAnsi="Times New Roman"/>
          <w:sz w:val="20"/>
          <w:szCs w:val="20"/>
          <w:lang w:eastAsia="ru-RU"/>
        </w:rPr>
        <w:t xml:space="preserve">Приложения: </w:t>
      </w:r>
    </w:p>
    <w:p w14:paraId="02A73028" w14:textId="795B2202" w:rsidR="00A4315A" w:rsidRPr="000528C9" w:rsidRDefault="00A4315A" w:rsidP="00937A62">
      <w:pPr>
        <w:widowControl w:val="0"/>
        <w:numPr>
          <w:ilvl w:val="0"/>
          <w:numId w:val="4"/>
        </w:numPr>
        <w:shd w:val="clear" w:color="auto" w:fill="FFFFFF"/>
        <w:autoSpaceDE w:val="0"/>
        <w:autoSpaceDN w:val="0"/>
        <w:adjustRightInd w:val="0"/>
        <w:spacing w:after="0" w:line="240" w:lineRule="auto"/>
        <w:ind w:left="720"/>
        <w:jc w:val="both"/>
        <w:outlineLvl w:val="6"/>
        <w:rPr>
          <w:rFonts w:ascii="Times New Roman" w:hAnsi="Times New Roman"/>
          <w:sz w:val="20"/>
          <w:szCs w:val="20"/>
          <w:lang w:eastAsia="ru-RU"/>
        </w:rPr>
      </w:pPr>
      <w:r w:rsidRPr="000528C9">
        <w:rPr>
          <w:rFonts w:ascii="Times New Roman" w:hAnsi="Times New Roman"/>
          <w:sz w:val="20"/>
          <w:szCs w:val="20"/>
          <w:lang w:eastAsia="ru-RU"/>
        </w:rPr>
        <w:t>копии договоров с приложе</w:t>
      </w:r>
      <w:r w:rsidR="004144D6">
        <w:rPr>
          <w:rFonts w:ascii="Times New Roman" w:hAnsi="Times New Roman"/>
          <w:sz w:val="20"/>
          <w:szCs w:val="20"/>
          <w:lang w:eastAsia="ru-RU"/>
        </w:rPr>
        <w:t>ниями, итоговыми актами ___ шт.</w:t>
      </w:r>
    </w:p>
    <w:p w14:paraId="0AF87868" w14:textId="77777777" w:rsidR="00A4315A" w:rsidRPr="000528C9" w:rsidRDefault="00A4315A" w:rsidP="00A4315A">
      <w:pPr>
        <w:spacing w:after="0" w:line="240" w:lineRule="auto"/>
        <w:rPr>
          <w:rFonts w:ascii="Times New Roman" w:hAnsi="Times New Roman"/>
          <w:sz w:val="20"/>
          <w:szCs w:val="20"/>
        </w:rPr>
      </w:pPr>
    </w:p>
    <w:p w14:paraId="792FD172"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____________________________________</w:t>
      </w:r>
    </w:p>
    <w:p w14:paraId="3A82EDF0" w14:textId="77777777" w:rsidR="00A4315A" w:rsidRPr="000528C9" w:rsidRDefault="00A4315A" w:rsidP="00A4315A">
      <w:pPr>
        <w:spacing w:after="0" w:line="240" w:lineRule="auto"/>
        <w:rPr>
          <w:rFonts w:ascii="Times New Roman" w:hAnsi="Times New Roman"/>
          <w:sz w:val="20"/>
          <w:szCs w:val="20"/>
          <w:vertAlign w:val="superscript"/>
        </w:rPr>
      </w:pPr>
      <w:r w:rsidRPr="000528C9">
        <w:rPr>
          <w:rFonts w:ascii="Times New Roman" w:hAnsi="Times New Roman"/>
          <w:sz w:val="20"/>
          <w:szCs w:val="20"/>
          <w:vertAlign w:val="superscript"/>
        </w:rPr>
        <w:t xml:space="preserve">                                    (подпись, М.П.)</w:t>
      </w:r>
    </w:p>
    <w:p w14:paraId="4BEEDCD7"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____________________________________</w:t>
      </w:r>
    </w:p>
    <w:p w14:paraId="259AF6FA" w14:textId="77777777" w:rsidR="00A4315A" w:rsidRPr="000528C9" w:rsidRDefault="00A4315A" w:rsidP="00A4315A">
      <w:pPr>
        <w:spacing w:after="0" w:line="240" w:lineRule="auto"/>
        <w:rPr>
          <w:rFonts w:ascii="Times New Roman" w:hAnsi="Times New Roman"/>
          <w:sz w:val="20"/>
          <w:szCs w:val="20"/>
          <w:vertAlign w:val="superscript"/>
        </w:rPr>
      </w:pPr>
      <w:r w:rsidRPr="000528C9">
        <w:rPr>
          <w:rFonts w:ascii="Times New Roman" w:hAnsi="Times New Roman"/>
          <w:sz w:val="20"/>
          <w:szCs w:val="20"/>
          <w:vertAlign w:val="superscript"/>
        </w:rPr>
        <w:t xml:space="preserve">         (фамилия, имя, отчество подписа</w:t>
      </w:r>
      <w:bookmarkStart w:id="8" w:name="_Toc278973601"/>
      <w:r w:rsidRPr="000528C9">
        <w:rPr>
          <w:rFonts w:ascii="Times New Roman" w:hAnsi="Times New Roman"/>
          <w:sz w:val="20"/>
          <w:szCs w:val="20"/>
          <w:vertAlign w:val="superscript"/>
        </w:rPr>
        <w:t>вшего, должность)</w:t>
      </w:r>
    </w:p>
    <w:bookmarkEnd w:id="8"/>
    <w:p w14:paraId="4501AA9D" w14:textId="77777777" w:rsidR="00A4315A" w:rsidRPr="000528C9" w:rsidRDefault="00A4315A" w:rsidP="00A4315A">
      <w:pPr>
        <w:spacing w:after="0" w:line="240" w:lineRule="auto"/>
        <w:ind w:left="1560"/>
        <w:rPr>
          <w:rFonts w:ascii="Times New Roman" w:hAnsi="Times New Roman"/>
          <w:b/>
          <w:sz w:val="20"/>
          <w:szCs w:val="20"/>
        </w:rPr>
      </w:pPr>
      <w:r w:rsidRPr="000528C9">
        <w:rPr>
          <w:rFonts w:ascii="Times New Roman" w:hAnsi="Times New Roman"/>
          <w:b/>
          <w:sz w:val="20"/>
          <w:szCs w:val="20"/>
        </w:rPr>
        <w:t>Инструкции по заполнению:</w:t>
      </w:r>
    </w:p>
    <w:p w14:paraId="2FDD3EA1" w14:textId="77777777" w:rsidR="004144D6" w:rsidRPr="00011BAA" w:rsidRDefault="004144D6" w:rsidP="00937A62">
      <w:pPr>
        <w:numPr>
          <w:ilvl w:val="0"/>
          <w:numId w:val="3"/>
        </w:numPr>
        <w:spacing w:after="0" w:line="240" w:lineRule="auto"/>
        <w:jc w:val="both"/>
        <w:rPr>
          <w:rFonts w:ascii="Times New Roman" w:hAnsi="Times New Roman"/>
          <w:sz w:val="20"/>
          <w:szCs w:val="20"/>
        </w:rPr>
      </w:pPr>
      <w:r w:rsidRPr="00011BAA">
        <w:rPr>
          <w:rFonts w:ascii="Times New Roman" w:hAnsi="Times New Roman"/>
          <w:sz w:val="20"/>
          <w:szCs w:val="20"/>
        </w:rPr>
        <w:t>Участник приводит номер и дату в соответствии с заявкой на участие в запросе предложений, приложением к которой является данная справка.</w:t>
      </w:r>
    </w:p>
    <w:p w14:paraId="55B87BD5" w14:textId="77777777" w:rsidR="004144D6" w:rsidRPr="00011BAA" w:rsidRDefault="004144D6" w:rsidP="00937A62">
      <w:pPr>
        <w:numPr>
          <w:ilvl w:val="0"/>
          <w:numId w:val="3"/>
        </w:numPr>
        <w:spacing w:after="0" w:line="240" w:lineRule="auto"/>
        <w:jc w:val="both"/>
        <w:rPr>
          <w:rFonts w:ascii="Times New Roman" w:hAnsi="Times New Roman"/>
          <w:sz w:val="20"/>
          <w:szCs w:val="20"/>
        </w:rPr>
      </w:pPr>
      <w:r w:rsidRPr="00011BAA">
        <w:rPr>
          <w:rFonts w:ascii="Times New Roman" w:hAnsi="Times New Roman"/>
          <w:sz w:val="20"/>
          <w:szCs w:val="20"/>
        </w:rPr>
        <w:t>Участник указывает свое фирменное наименование и свой адрес.</w:t>
      </w:r>
    </w:p>
    <w:p w14:paraId="6B5F93AD" w14:textId="2A5DDCC5" w:rsidR="00A4315A" w:rsidRPr="00613FA2" w:rsidRDefault="004144D6" w:rsidP="00A4315A">
      <w:pPr>
        <w:numPr>
          <w:ilvl w:val="0"/>
          <w:numId w:val="3"/>
        </w:numPr>
        <w:spacing w:after="0" w:line="240" w:lineRule="auto"/>
        <w:jc w:val="both"/>
        <w:rPr>
          <w:rFonts w:ascii="Times New Roman" w:hAnsi="Times New Roman"/>
          <w:sz w:val="20"/>
          <w:szCs w:val="20"/>
        </w:rPr>
        <w:sectPr w:rsidR="00A4315A" w:rsidRPr="00613FA2" w:rsidSect="00C33BE1">
          <w:pgSz w:w="11906" w:h="16838"/>
          <w:pgMar w:top="850" w:right="1134" w:bottom="851" w:left="1134" w:header="708" w:footer="6" w:gutter="0"/>
          <w:cols w:space="720"/>
          <w:docGrid w:linePitch="299"/>
        </w:sectPr>
      </w:pPr>
      <w:r w:rsidRPr="00011BAA">
        <w:rPr>
          <w:rFonts w:ascii="Times New Roman" w:hAnsi="Times New Roman"/>
          <w:sz w:val="20"/>
          <w:szCs w:val="20"/>
        </w:rPr>
        <w:t>Участник запроса предложений может самостоятельно выбрать договоры, которые, по его мнению, наилучшим образом характеризует его опыт.</w:t>
      </w:r>
    </w:p>
    <w:p w14:paraId="6E2BA257" w14:textId="7FB39E8F" w:rsidR="00D77AA5" w:rsidRPr="00471F9A" w:rsidRDefault="00D77AA5" w:rsidP="003C3505">
      <w:pPr>
        <w:widowControl w:val="0"/>
        <w:shd w:val="clear" w:color="auto" w:fill="FFFFFF"/>
        <w:autoSpaceDE w:val="0"/>
        <w:autoSpaceDN w:val="0"/>
        <w:adjustRightInd w:val="0"/>
        <w:spacing w:after="0" w:line="240" w:lineRule="auto"/>
        <w:outlineLvl w:val="6"/>
        <w:rPr>
          <w:rFonts w:ascii="Times New Roman" w:hAnsi="Times New Roman"/>
          <w:sz w:val="24"/>
          <w:szCs w:val="24"/>
        </w:rPr>
      </w:pPr>
    </w:p>
    <w:sectPr w:rsidR="00D77AA5" w:rsidRPr="00471F9A" w:rsidSect="00A4315A">
      <w:pgSz w:w="11906" w:h="16838"/>
      <w:pgMar w:top="850" w:right="707" w:bottom="851" w:left="1134" w:header="708" w:footer="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C06B1" w14:textId="77777777" w:rsidR="00D92C02" w:rsidRDefault="00D92C02" w:rsidP="006B1CDF">
      <w:pPr>
        <w:spacing w:after="0" w:line="240" w:lineRule="auto"/>
      </w:pPr>
      <w:r>
        <w:separator/>
      </w:r>
    </w:p>
  </w:endnote>
  <w:endnote w:type="continuationSeparator" w:id="0">
    <w:p w14:paraId="2447D3F0" w14:textId="77777777" w:rsidR="00D92C02" w:rsidRDefault="00D92C02"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Segoe Print"/>
    <w:charset w:val="CC"/>
    <w:family w:val="swiss"/>
    <w:pitch w:val="variable"/>
    <w:sig w:usb0="E7002EFF" w:usb1="D200FDFF" w:usb2="0A24602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42D4" w14:textId="495B4C59" w:rsidR="004F2569" w:rsidRDefault="004F2569">
    <w:pPr>
      <w:pStyle w:val="a9"/>
      <w:jc w:val="right"/>
    </w:pPr>
    <w:r>
      <w:fldChar w:fldCharType="begin"/>
    </w:r>
    <w:r>
      <w:instrText>PAGE   \* MERGEFORMAT</w:instrText>
    </w:r>
    <w:r>
      <w:fldChar w:fldCharType="separate"/>
    </w:r>
    <w:r w:rsidR="00C02E11">
      <w:rPr>
        <w:noProof/>
      </w:rPr>
      <w:t>1</w:t>
    </w:r>
    <w:r>
      <w:fldChar w:fldCharType="end"/>
    </w:r>
  </w:p>
  <w:p w14:paraId="4DF3745D" w14:textId="77777777" w:rsidR="004F2569" w:rsidRDefault="004F256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06BB" w14:textId="199BC585" w:rsidR="004F2569" w:rsidRDefault="004F2569">
    <w:pPr>
      <w:pStyle w:val="a9"/>
      <w:jc w:val="right"/>
    </w:pPr>
    <w:r>
      <w:fldChar w:fldCharType="begin"/>
    </w:r>
    <w:r>
      <w:instrText>PAGE   \* MERGEFORMAT</w:instrText>
    </w:r>
    <w:r>
      <w:fldChar w:fldCharType="separate"/>
    </w:r>
    <w:r w:rsidR="00DA2194">
      <w:rPr>
        <w:noProof/>
      </w:rPr>
      <w:t>22</w:t>
    </w:r>
    <w:r>
      <w:fldChar w:fldCharType="end"/>
    </w:r>
  </w:p>
  <w:p w14:paraId="23A01F9C" w14:textId="77777777" w:rsidR="004F2569" w:rsidRDefault="004F256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79859" w14:textId="77777777" w:rsidR="00D92C02" w:rsidRDefault="00D92C02" w:rsidP="006B1CDF">
      <w:pPr>
        <w:spacing w:after="0" w:line="240" w:lineRule="auto"/>
      </w:pPr>
      <w:r>
        <w:separator/>
      </w:r>
    </w:p>
  </w:footnote>
  <w:footnote w:type="continuationSeparator" w:id="0">
    <w:p w14:paraId="6E37867E" w14:textId="77777777" w:rsidR="00D92C02" w:rsidRDefault="00D92C02" w:rsidP="006B1CDF">
      <w:pPr>
        <w:spacing w:after="0" w:line="240" w:lineRule="auto"/>
      </w:pPr>
      <w:r>
        <w:continuationSeparator/>
      </w:r>
    </w:p>
  </w:footnote>
  <w:footnote w:id="1">
    <w:p w14:paraId="1C2D6DC0" w14:textId="77777777" w:rsidR="004F2569" w:rsidRDefault="004F2569" w:rsidP="008A3E1B">
      <w:pPr>
        <w:pStyle w:val="afd"/>
      </w:pPr>
      <w:r>
        <w:rPr>
          <w:rStyle w:val="aff"/>
        </w:rPr>
        <w:footnoteRef/>
      </w:r>
      <w:r>
        <w:t xml:space="preserve"> </w:t>
      </w:r>
      <w:r w:rsidRPr="00B25BFA">
        <w:rPr>
          <w:rFonts w:ascii="Times New Roman" w:hAnsi="Times New Roman"/>
        </w:rPr>
        <w:t>Или иные сведения, позволяющие сделать вывод о размере крупной сделки.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35761B9"/>
    <w:multiLevelType w:val="hybridMultilevel"/>
    <w:tmpl w:val="A55EAE02"/>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636CA6"/>
    <w:multiLevelType w:val="hybridMultilevel"/>
    <w:tmpl w:val="D6A4D80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142E0E"/>
    <w:multiLevelType w:val="hybridMultilevel"/>
    <w:tmpl w:val="27509E7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8E236A"/>
    <w:multiLevelType w:val="hybridMultilevel"/>
    <w:tmpl w:val="9D6E0E9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2B2F7F"/>
    <w:multiLevelType w:val="hybridMultilevel"/>
    <w:tmpl w:val="AE08F28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8E6724"/>
    <w:multiLevelType w:val="hybridMultilevel"/>
    <w:tmpl w:val="290C1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5D2D10"/>
    <w:multiLevelType w:val="hybridMultilevel"/>
    <w:tmpl w:val="024A3FF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A62A7B"/>
    <w:multiLevelType w:val="hybridMultilevel"/>
    <w:tmpl w:val="46824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DC098F"/>
    <w:multiLevelType w:val="hybridMultilevel"/>
    <w:tmpl w:val="D3AC194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665600"/>
    <w:multiLevelType w:val="hybridMultilevel"/>
    <w:tmpl w:val="2794D3A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E20950"/>
    <w:multiLevelType w:val="hybridMultilevel"/>
    <w:tmpl w:val="ED82268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5F0591"/>
    <w:multiLevelType w:val="hybridMultilevel"/>
    <w:tmpl w:val="B37C2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5316BE"/>
    <w:multiLevelType w:val="hybridMultilevel"/>
    <w:tmpl w:val="4A9CAF4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F02AA2"/>
    <w:multiLevelType w:val="hybridMultilevel"/>
    <w:tmpl w:val="A2F4EF5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8811E0"/>
    <w:multiLevelType w:val="hybridMultilevel"/>
    <w:tmpl w:val="D10EB05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9C117B7"/>
    <w:multiLevelType w:val="hybridMultilevel"/>
    <w:tmpl w:val="0BC872D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726DFC"/>
    <w:multiLevelType w:val="hybridMultilevel"/>
    <w:tmpl w:val="431C0380"/>
    <w:lvl w:ilvl="0" w:tplc="AB52078E">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F6B52CE"/>
    <w:multiLevelType w:val="hybridMultilevel"/>
    <w:tmpl w:val="DC58BFD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961799"/>
    <w:multiLevelType w:val="hybridMultilevel"/>
    <w:tmpl w:val="203032A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0E50235"/>
    <w:multiLevelType w:val="hybridMultilevel"/>
    <w:tmpl w:val="10FA9F4E"/>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35012E5F"/>
    <w:multiLevelType w:val="hybridMultilevel"/>
    <w:tmpl w:val="BAA27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383063"/>
    <w:multiLevelType w:val="hybridMultilevel"/>
    <w:tmpl w:val="46824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0043AC"/>
    <w:multiLevelType w:val="hybridMultilevel"/>
    <w:tmpl w:val="A3F4595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7B8590F"/>
    <w:multiLevelType w:val="hybridMultilevel"/>
    <w:tmpl w:val="A054390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0A5EB3"/>
    <w:multiLevelType w:val="hybridMultilevel"/>
    <w:tmpl w:val="ABAC85D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56080A"/>
    <w:multiLevelType w:val="hybridMultilevel"/>
    <w:tmpl w:val="54C6878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C2054A7"/>
    <w:multiLevelType w:val="hybridMultilevel"/>
    <w:tmpl w:val="9E9C2F60"/>
    <w:lvl w:ilvl="0" w:tplc="16041CD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3C8D3F25"/>
    <w:multiLevelType w:val="hybridMultilevel"/>
    <w:tmpl w:val="4C0E267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6600BCC"/>
    <w:multiLevelType w:val="hybridMultilevel"/>
    <w:tmpl w:val="ABE60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6795D79"/>
    <w:multiLevelType w:val="hybridMultilevel"/>
    <w:tmpl w:val="DD128E24"/>
    <w:lvl w:ilvl="0" w:tplc="E9C027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46C409CD"/>
    <w:multiLevelType w:val="hybridMultilevel"/>
    <w:tmpl w:val="78B8AFC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A155850"/>
    <w:multiLevelType w:val="hybridMultilevel"/>
    <w:tmpl w:val="A158330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39133CD"/>
    <w:multiLevelType w:val="hybridMultilevel"/>
    <w:tmpl w:val="0118330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50327C8"/>
    <w:multiLevelType w:val="hybridMultilevel"/>
    <w:tmpl w:val="CE3EABF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87D0C20"/>
    <w:multiLevelType w:val="hybridMultilevel"/>
    <w:tmpl w:val="BC8E248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AA24F1D"/>
    <w:multiLevelType w:val="hybridMultilevel"/>
    <w:tmpl w:val="AF3AB53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84A2E"/>
    <w:multiLevelType w:val="hybridMultilevel"/>
    <w:tmpl w:val="ABE60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6D5720"/>
    <w:multiLevelType w:val="hybridMultilevel"/>
    <w:tmpl w:val="780AA43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6223B9"/>
    <w:multiLevelType w:val="hybridMultilevel"/>
    <w:tmpl w:val="451CB5FC"/>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63440393"/>
    <w:multiLevelType w:val="hybridMultilevel"/>
    <w:tmpl w:val="451CB5FC"/>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641241E5"/>
    <w:multiLevelType w:val="hybridMultilevel"/>
    <w:tmpl w:val="55F406C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DE533A8"/>
    <w:multiLevelType w:val="hybridMultilevel"/>
    <w:tmpl w:val="D584D92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F125884"/>
    <w:multiLevelType w:val="hybridMultilevel"/>
    <w:tmpl w:val="0EB2168E"/>
    <w:lvl w:ilvl="0" w:tplc="6ECA98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004A8A"/>
    <w:multiLevelType w:val="hybridMultilevel"/>
    <w:tmpl w:val="A44EF76A"/>
    <w:lvl w:ilvl="0" w:tplc="16041CDA">
      <w:start w:val="1"/>
      <w:numFmt w:val="bullet"/>
      <w:lvlText w:val=""/>
      <w:lvlJc w:val="left"/>
      <w:pPr>
        <w:ind w:left="928"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45" w15:restartNumberingAfterBreak="0">
    <w:nsid w:val="73486954"/>
    <w:multiLevelType w:val="hybridMultilevel"/>
    <w:tmpl w:val="49BAC0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FF7608"/>
    <w:multiLevelType w:val="hybridMultilevel"/>
    <w:tmpl w:val="BBDA317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AEB67D2"/>
    <w:multiLevelType w:val="hybridMultilevel"/>
    <w:tmpl w:val="631C81D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CA35308"/>
    <w:multiLevelType w:val="hybridMultilevel"/>
    <w:tmpl w:val="2A02F50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BC22F9"/>
    <w:multiLevelType w:val="hybridMultilevel"/>
    <w:tmpl w:val="FFE824A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62909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9055084">
    <w:abstractNumId w:val="43"/>
  </w:num>
  <w:num w:numId="3" w16cid:durableId="1883781828">
    <w:abstractNumId w:val="6"/>
  </w:num>
  <w:num w:numId="4" w16cid:durableId="1135871090">
    <w:abstractNumId w:val="2"/>
  </w:num>
  <w:num w:numId="5" w16cid:durableId="607079672">
    <w:abstractNumId w:val="30"/>
  </w:num>
  <w:num w:numId="6" w16cid:durableId="551355749">
    <w:abstractNumId w:val="20"/>
  </w:num>
  <w:num w:numId="7" w16cid:durableId="986015172">
    <w:abstractNumId w:val="44"/>
  </w:num>
  <w:num w:numId="8" w16cid:durableId="625045970">
    <w:abstractNumId w:val="27"/>
  </w:num>
  <w:num w:numId="9" w16cid:durableId="1196583316">
    <w:abstractNumId w:val="17"/>
  </w:num>
  <w:num w:numId="10" w16cid:durableId="919102087">
    <w:abstractNumId w:val="49"/>
  </w:num>
  <w:num w:numId="11" w16cid:durableId="1999459340">
    <w:abstractNumId w:val="34"/>
  </w:num>
  <w:num w:numId="12" w16cid:durableId="900141575">
    <w:abstractNumId w:val="24"/>
  </w:num>
  <w:num w:numId="13" w16cid:durableId="685642690">
    <w:abstractNumId w:val="48"/>
  </w:num>
  <w:num w:numId="14" w16cid:durableId="114718820">
    <w:abstractNumId w:val="38"/>
  </w:num>
  <w:num w:numId="15" w16cid:durableId="639574942">
    <w:abstractNumId w:val="40"/>
  </w:num>
  <w:num w:numId="16" w16cid:durableId="1645622709">
    <w:abstractNumId w:val="42"/>
  </w:num>
  <w:num w:numId="17" w16cid:durableId="632835681">
    <w:abstractNumId w:val="14"/>
  </w:num>
  <w:num w:numId="18" w16cid:durableId="1522939261">
    <w:abstractNumId w:val="46"/>
  </w:num>
  <w:num w:numId="19" w16cid:durableId="1362439829">
    <w:abstractNumId w:val="37"/>
  </w:num>
  <w:num w:numId="20" w16cid:durableId="222065194">
    <w:abstractNumId w:val="29"/>
  </w:num>
  <w:num w:numId="21" w16cid:durableId="1543204933">
    <w:abstractNumId w:val="39"/>
  </w:num>
  <w:num w:numId="22" w16cid:durableId="465706778">
    <w:abstractNumId w:val="35"/>
  </w:num>
  <w:num w:numId="23" w16cid:durableId="1136870267">
    <w:abstractNumId w:val="41"/>
  </w:num>
  <w:num w:numId="24" w16cid:durableId="1882865569">
    <w:abstractNumId w:val="31"/>
  </w:num>
  <w:num w:numId="25" w16cid:durableId="1626691550">
    <w:abstractNumId w:val="15"/>
  </w:num>
  <w:num w:numId="26" w16cid:durableId="257763226">
    <w:abstractNumId w:val="16"/>
  </w:num>
  <w:num w:numId="27" w16cid:durableId="490099003">
    <w:abstractNumId w:val="4"/>
  </w:num>
  <w:num w:numId="28" w16cid:durableId="2024673289">
    <w:abstractNumId w:val="33"/>
  </w:num>
  <w:num w:numId="29" w16cid:durableId="1565527296">
    <w:abstractNumId w:val="23"/>
  </w:num>
  <w:num w:numId="30" w16cid:durableId="569658105">
    <w:abstractNumId w:val="28"/>
  </w:num>
  <w:num w:numId="31" w16cid:durableId="658311726">
    <w:abstractNumId w:val="22"/>
  </w:num>
  <w:num w:numId="32" w16cid:durableId="1630280924">
    <w:abstractNumId w:val="9"/>
  </w:num>
  <w:num w:numId="33" w16cid:durableId="1193347714">
    <w:abstractNumId w:val="3"/>
  </w:num>
  <w:num w:numId="34" w16cid:durableId="1333336311">
    <w:abstractNumId w:val="45"/>
  </w:num>
  <w:num w:numId="35" w16cid:durableId="2071538803">
    <w:abstractNumId w:val="21"/>
  </w:num>
  <w:num w:numId="36" w16cid:durableId="874271294">
    <w:abstractNumId w:val="12"/>
  </w:num>
  <w:num w:numId="37" w16cid:durableId="554243010">
    <w:abstractNumId w:val="5"/>
  </w:num>
  <w:num w:numId="38" w16cid:durableId="425804388">
    <w:abstractNumId w:val="11"/>
  </w:num>
  <w:num w:numId="39" w16cid:durableId="568468357">
    <w:abstractNumId w:val="13"/>
  </w:num>
  <w:num w:numId="40" w16cid:durableId="1682774664">
    <w:abstractNumId w:val="19"/>
  </w:num>
  <w:num w:numId="41" w16cid:durableId="186868294">
    <w:abstractNumId w:val="1"/>
  </w:num>
  <w:num w:numId="42" w16cid:durableId="4092590">
    <w:abstractNumId w:val="47"/>
  </w:num>
  <w:num w:numId="43" w16cid:durableId="874728928">
    <w:abstractNumId w:val="32"/>
  </w:num>
  <w:num w:numId="44" w16cid:durableId="2015763919">
    <w:abstractNumId w:val="7"/>
  </w:num>
  <w:num w:numId="45" w16cid:durableId="662585604">
    <w:abstractNumId w:val="36"/>
  </w:num>
  <w:num w:numId="46" w16cid:durableId="360130747">
    <w:abstractNumId w:val="10"/>
  </w:num>
  <w:num w:numId="47" w16cid:durableId="1395397930">
    <w:abstractNumId w:val="25"/>
  </w:num>
  <w:num w:numId="48" w16cid:durableId="593127250">
    <w:abstractNumId w:val="18"/>
  </w:num>
  <w:num w:numId="49" w16cid:durableId="1378317115">
    <w:abstractNumId w:val="8"/>
  </w:num>
  <w:num w:numId="50" w16cid:durableId="890312490">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280E"/>
    <w:rsid w:val="0000422F"/>
    <w:rsid w:val="0000679C"/>
    <w:rsid w:val="00006F8C"/>
    <w:rsid w:val="000116E1"/>
    <w:rsid w:val="00012511"/>
    <w:rsid w:val="00012AAF"/>
    <w:rsid w:val="0001543F"/>
    <w:rsid w:val="00016645"/>
    <w:rsid w:val="00016E3D"/>
    <w:rsid w:val="000171F7"/>
    <w:rsid w:val="0002015F"/>
    <w:rsid w:val="000217A2"/>
    <w:rsid w:val="000219AD"/>
    <w:rsid w:val="00023948"/>
    <w:rsid w:val="000239C5"/>
    <w:rsid w:val="00024BA1"/>
    <w:rsid w:val="00027445"/>
    <w:rsid w:val="000315FC"/>
    <w:rsid w:val="0003222D"/>
    <w:rsid w:val="0003464E"/>
    <w:rsid w:val="00035151"/>
    <w:rsid w:val="000351C0"/>
    <w:rsid w:val="00035663"/>
    <w:rsid w:val="000362F6"/>
    <w:rsid w:val="0004038A"/>
    <w:rsid w:val="00042C58"/>
    <w:rsid w:val="000435AE"/>
    <w:rsid w:val="000448CA"/>
    <w:rsid w:val="000452A3"/>
    <w:rsid w:val="000459CC"/>
    <w:rsid w:val="00045B1D"/>
    <w:rsid w:val="00045B93"/>
    <w:rsid w:val="00051081"/>
    <w:rsid w:val="00052023"/>
    <w:rsid w:val="000528C9"/>
    <w:rsid w:val="000532A7"/>
    <w:rsid w:val="00053FDF"/>
    <w:rsid w:val="0005400C"/>
    <w:rsid w:val="00054872"/>
    <w:rsid w:val="00056681"/>
    <w:rsid w:val="00056709"/>
    <w:rsid w:val="000603B5"/>
    <w:rsid w:val="00060D3C"/>
    <w:rsid w:val="000614BC"/>
    <w:rsid w:val="00061EAB"/>
    <w:rsid w:val="00062717"/>
    <w:rsid w:val="00065BDB"/>
    <w:rsid w:val="00066DDC"/>
    <w:rsid w:val="00066FD2"/>
    <w:rsid w:val="0007089C"/>
    <w:rsid w:val="00070E33"/>
    <w:rsid w:val="0007100A"/>
    <w:rsid w:val="00073011"/>
    <w:rsid w:val="00073681"/>
    <w:rsid w:val="000739F0"/>
    <w:rsid w:val="00075706"/>
    <w:rsid w:val="00076F16"/>
    <w:rsid w:val="00077AEC"/>
    <w:rsid w:val="00081C1E"/>
    <w:rsid w:val="00083760"/>
    <w:rsid w:val="000846BB"/>
    <w:rsid w:val="00085FD1"/>
    <w:rsid w:val="00086078"/>
    <w:rsid w:val="000866F5"/>
    <w:rsid w:val="0009241E"/>
    <w:rsid w:val="000929DF"/>
    <w:rsid w:val="0009531D"/>
    <w:rsid w:val="00095BA2"/>
    <w:rsid w:val="0009747B"/>
    <w:rsid w:val="000A1920"/>
    <w:rsid w:val="000A2155"/>
    <w:rsid w:val="000A36FA"/>
    <w:rsid w:val="000A395D"/>
    <w:rsid w:val="000A3C30"/>
    <w:rsid w:val="000A45C8"/>
    <w:rsid w:val="000A5CA8"/>
    <w:rsid w:val="000A670A"/>
    <w:rsid w:val="000A7453"/>
    <w:rsid w:val="000B2868"/>
    <w:rsid w:val="000B44F2"/>
    <w:rsid w:val="000B618F"/>
    <w:rsid w:val="000C317B"/>
    <w:rsid w:val="000C6E75"/>
    <w:rsid w:val="000C776B"/>
    <w:rsid w:val="000D07FC"/>
    <w:rsid w:val="000D3DCA"/>
    <w:rsid w:val="000D420D"/>
    <w:rsid w:val="000D5A85"/>
    <w:rsid w:val="000E0042"/>
    <w:rsid w:val="000E4CC1"/>
    <w:rsid w:val="000E717A"/>
    <w:rsid w:val="000E74A4"/>
    <w:rsid w:val="000F0EC3"/>
    <w:rsid w:val="000F1BED"/>
    <w:rsid w:val="000F4D89"/>
    <w:rsid w:val="000F6EAD"/>
    <w:rsid w:val="00101120"/>
    <w:rsid w:val="0010204B"/>
    <w:rsid w:val="001024B6"/>
    <w:rsid w:val="001046CE"/>
    <w:rsid w:val="00106210"/>
    <w:rsid w:val="00107A41"/>
    <w:rsid w:val="001107FB"/>
    <w:rsid w:val="0011235E"/>
    <w:rsid w:val="0011321D"/>
    <w:rsid w:val="001137C0"/>
    <w:rsid w:val="00114170"/>
    <w:rsid w:val="00114D98"/>
    <w:rsid w:val="001151CF"/>
    <w:rsid w:val="00115B2E"/>
    <w:rsid w:val="0011787D"/>
    <w:rsid w:val="00121F11"/>
    <w:rsid w:val="00123312"/>
    <w:rsid w:val="00123668"/>
    <w:rsid w:val="00125EE5"/>
    <w:rsid w:val="00126413"/>
    <w:rsid w:val="00126B44"/>
    <w:rsid w:val="00132543"/>
    <w:rsid w:val="00132718"/>
    <w:rsid w:val="001338C7"/>
    <w:rsid w:val="0013465B"/>
    <w:rsid w:val="00137388"/>
    <w:rsid w:val="00140EAD"/>
    <w:rsid w:val="001444E3"/>
    <w:rsid w:val="00144C69"/>
    <w:rsid w:val="00146201"/>
    <w:rsid w:val="00146E2E"/>
    <w:rsid w:val="001477CC"/>
    <w:rsid w:val="001503AF"/>
    <w:rsid w:val="00153AB2"/>
    <w:rsid w:val="00154958"/>
    <w:rsid w:val="001569C0"/>
    <w:rsid w:val="00163780"/>
    <w:rsid w:val="0016578C"/>
    <w:rsid w:val="001678AE"/>
    <w:rsid w:val="00170906"/>
    <w:rsid w:val="001719A5"/>
    <w:rsid w:val="00172B50"/>
    <w:rsid w:val="00173178"/>
    <w:rsid w:val="00173629"/>
    <w:rsid w:val="00173870"/>
    <w:rsid w:val="00175B4A"/>
    <w:rsid w:val="00175F1E"/>
    <w:rsid w:val="001801D9"/>
    <w:rsid w:val="00180842"/>
    <w:rsid w:val="00180DF0"/>
    <w:rsid w:val="001826A5"/>
    <w:rsid w:val="00182C45"/>
    <w:rsid w:val="00183E5A"/>
    <w:rsid w:val="001859B8"/>
    <w:rsid w:val="00187532"/>
    <w:rsid w:val="001875CF"/>
    <w:rsid w:val="00190555"/>
    <w:rsid w:val="00194A34"/>
    <w:rsid w:val="001951CC"/>
    <w:rsid w:val="0019676D"/>
    <w:rsid w:val="001A00C6"/>
    <w:rsid w:val="001A04C0"/>
    <w:rsid w:val="001A05A4"/>
    <w:rsid w:val="001A2250"/>
    <w:rsid w:val="001A3C79"/>
    <w:rsid w:val="001A3E36"/>
    <w:rsid w:val="001A509A"/>
    <w:rsid w:val="001A761B"/>
    <w:rsid w:val="001B26E8"/>
    <w:rsid w:val="001B421B"/>
    <w:rsid w:val="001B7EA8"/>
    <w:rsid w:val="001C22CF"/>
    <w:rsid w:val="001C2362"/>
    <w:rsid w:val="001C29DF"/>
    <w:rsid w:val="001C5737"/>
    <w:rsid w:val="001C589C"/>
    <w:rsid w:val="001C5D7E"/>
    <w:rsid w:val="001D0502"/>
    <w:rsid w:val="001D140F"/>
    <w:rsid w:val="001D37CB"/>
    <w:rsid w:val="001D3FD7"/>
    <w:rsid w:val="001D4370"/>
    <w:rsid w:val="001D6E1B"/>
    <w:rsid w:val="001E1840"/>
    <w:rsid w:val="001E41F7"/>
    <w:rsid w:val="001E68FB"/>
    <w:rsid w:val="001F13F3"/>
    <w:rsid w:val="001F2ED8"/>
    <w:rsid w:val="001F4DA6"/>
    <w:rsid w:val="001F57B4"/>
    <w:rsid w:val="001F75AA"/>
    <w:rsid w:val="001F79EF"/>
    <w:rsid w:val="0020069E"/>
    <w:rsid w:val="00202F8A"/>
    <w:rsid w:val="00206B59"/>
    <w:rsid w:val="00211204"/>
    <w:rsid w:val="00211605"/>
    <w:rsid w:val="002125BB"/>
    <w:rsid w:val="002126C8"/>
    <w:rsid w:val="002174E0"/>
    <w:rsid w:val="002267E9"/>
    <w:rsid w:val="00227857"/>
    <w:rsid w:val="00231E97"/>
    <w:rsid w:val="002337A3"/>
    <w:rsid w:val="00233F81"/>
    <w:rsid w:val="0023532A"/>
    <w:rsid w:val="0023790B"/>
    <w:rsid w:val="00237ACD"/>
    <w:rsid w:val="00237B70"/>
    <w:rsid w:val="00242C89"/>
    <w:rsid w:val="0024318E"/>
    <w:rsid w:val="0024577F"/>
    <w:rsid w:val="0025530D"/>
    <w:rsid w:val="0025746D"/>
    <w:rsid w:val="0026069B"/>
    <w:rsid w:val="002612FB"/>
    <w:rsid w:val="0026520E"/>
    <w:rsid w:val="00265229"/>
    <w:rsid w:val="00265F66"/>
    <w:rsid w:val="00266059"/>
    <w:rsid w:val="00267520"/>
    <w:rsid w:val="00267E72"/>
    <w:rsid w:val="002701A2"/>
    <w:rsid w:val="00270503"/>
    <w:rsid w:val="00270C90"/>
    <w:rsid w:val="002714A7"/>
    <w:rsid w:val="0027169B"/>
    <w:rsid w:val="0027197C"/>
    <w:rsid w:val="00275079"/>
    <w:rsid w:val="002777E4"/>
    <w:rsid w:val="00281648"/>
    <w:rsid w:val="00282AE9"/>
    <w:rsid w:val="00287282"/>
    <w:rsid w:val="00291E2D"/>
    <w:rsid w:val="00292B3D"/>
    <w:rsid w:val="002944B6"/>
    <w:rsid w:val="00294B15"/>
    <w:rsid w:val="00296FB9"/>
    <w:rsid w:val="002974D8"/>
    <w:rsid w:val="002A05A5"/>
    <w:rsid w:val="002A2BF4"/>
    <w:rsid w:val="002A3B67"/>
    <w:rsid w:val="002A75D0"/>
    <w:rsid w:val="002B130C"/>
    <w:rsid w:val="002B181C"/>
    <w:rsid w:val="002B2195"/>
    <w:rsid w:val="002B33C9"/>
    <w:rsid w:val="002B39E2"/>
    <w:rsid w:val="002B674C"/>
    <w:rsid w:val="002C0214"/>
    <w:rsid w:val="002C328B"/>
    <w:rsid w:val="002C33A1"/>
    <w:rsid w:val="002C37BC"/>
    <w:rsid w:val="002C6935"/>
    <w:rsid w:val="002C6CD9"/>
    <w:rsid w:val="002C7A42"/>
    <w:rsid w:val="002D0A2D"/>
    <w:rsid w:val="002D16CC"/>
    <w:rsid w:val="002D1ADC"/>
    <w:rsid w:val="002D2C3A"/>
    <w:rsid w:val="002D3B59"/>
    <w:rsid w:val="002D4423"/>
    <w:rsid w:val="002D4527"/>
    <w:rsid w:val="002D4661"/>
    <w:rsid w:val="002D4C36"/>
    <w:rsid w:val="002D7370"/>
    <w:rsid w:val="002E0D56"/>
    <w:rsid w:val="002E178E"/>
    <w:rsid w:val="002E2E49"/>
    <w:rsid w:val="002E5BDF"/>
    <w:rsid w:val="002F08AC"/>
    <w:rsid w:val="002F13ED"/>
    <w:rsid w:val="002F14AE"/>
    <w:rsid w:val="002F1C22"/>
    <w:rsid w:val="002F4CFB"/>
    <w:rsid w:val="002F571E"/>
    <w:rsid w:val="003004F1"/>
    <w:rsid w:val="003009E7"/>
    <w:rsid w:val="003021AA"/>
    <w:rsid w:val="003038FB"/>
    <w:rsid w:val="00303A70"/>
    <w:rsid w:val="00303FBE"/>
    <w:rsid w:val="00304AF3"/>
    <w:rsid w:val="003054E5"/>
    <w:rsid w:val="00311CAA"/>
    <w:rsid w:val="0031419D"/>
    <w:rsid w:val="00314A58"/>
    <w:rsid w:val="00315DB6"/>
    <w:rsid w:val="003161D9"/>
    <w:rsid w:val="00317374"/>
    <w:rsid w:val="00321B1F"/>
    <w:rsid w:val="003238FD"/>
    <w:rsid w:val="00325A65"/>
    <w:rsid w:val="00332E03"/>
    <w:rsid w:val="00335469"/>
    <w:rsid w:val="00336DFC"/>
    <w:rsid w:val="003374B2"/>
    <w:rsid w:val="00341986"/>
    <w:rsid w:val="00346F05"/>
    <w:rsid w:val="00347556"/>
    <w:rsid w:val="003543A2"/>
    <w:rsid w:val="003544FB"/>
    <w:rsid w:val="00360E8C"/>
    <w:rsid w:val="00363DBB"/>
    <w:rsid w:val="003667B0"/>
    <w:rsid w:val="00366950"/>
    <w:rsid w:val="00370C4B"/>
    <w:rsid w:val="00373E97"/>
    <w:rsid w:val="003742A8"/>
    <w:rsid w:val="003746A3"/>
    <w:rsid w:val="00374DBF"/>
    <w:rsid w:val="00377C15"/>
    <w:rsid w:val="0038119A"/>
    <w:rsid w:val="00382369"/>
    <w:rsid w:val="00383139"/>
    <w:rsid w:val="003846DE"/>
    <w:rsid w:val="00385AFD"/>
    <w:rsid w:val="003860B7"/>
    <w:rsid w:val="003907DE"/>
    <w:rsid w:val="003931A1"/>
    <w:rsid w:val="003933EC"/>
    <w:rsid w:val="00393D87"/>
    <w:rsid w:val="00394016"/>
    <w:rsid w:val="00396C2D"/>
    <w:rsid w:val="00397466"/>
    <w:rsid w:val="003A1925"/>
    <w:rsid w:val="003A25AC"/>
    <w:rsid w:val="003A2641"/>
    <w:rsid w:val="003A2D2F"/>
    <w:rsid w:val="003A47FA"/>
    <w:rsid w:val="003A5E1D"/>
    <w:rsid w:val="003A7405"/>
    <w:rsid w:val="003B11E2"/>
    <w:rsid w:val="003B1A32"/>
    <w:rsid w:val="003B1E92"/>
    <w:rsid w:val="003B2345"/>
    <w:rsid w:val="003B24E4"/>
    <w:rsid w:val="003B4AA4"/>
    <w:rsid w:val="003C28F3"/>
    <w:rsid w:val="003C2E09"/>
    <w:rsid w:val="003C3505"/>
    <w:rsid w:val="003D004B"/>
    <w:rsid w:val="003D1D06"/>
    <w:rsid w:val="003D2D3B"/>
    <w:rsid w:val="003D358F"/>
    <w:rsid w:val="003D44C4"/>
    <w:rsid w:val="003D4E63"/>
    <w:rsid w:val="003D6C1A"/>
    <w:rsid w:val="003D772B"/>
    <w:rsid w:val="003D7BC8"/>
    <w:rsid w:val="003E02EA"/>
    <w:rsid w:val="003E0349"/>
    <w:rsid w:val="003E0F89"/>
    <w:rsid w:val="003E1967"/>
    <w:rsid w:val="003E1FD2"/>
    <w:rsid w:val="003E20D0"/>
    <w:rsid w:val="003E382F"/>
    <w:rsid w:val="003E475D"/>
    <w:rsid w:val="003E5B13"/>
    <w:rsid w:val="003E6949"/>
    <w:rsid w:val="003E6A4A"/>
    <w:rsid w:val="003E7AA3"/>
    <w:rsid w:val="003F0587"/>
    <w:rsid w:val="003F2A29"/>
    <w:rsid w:val="003F2E32"/>
    <w:rsid w:val="003F380A"/>
    <w:rsid w:val="003F4CCD"/>
    <w:rsid w:val="003F6449"/>
    <w:rsid w:val="003F6908"/>
    <w:rsid w:val="00400F68"/>
    <w:rsid w:val="00401C1F"/>
    <w:rsid w:val="00404253"/>
    <w:rsid w:val="00405B4F"/>
    <w:rsid w:val="004065E0"/>
    <w:rsid w:val="00406E17"/>
    <w:rsid w:val="00407044"/>
    <w:rsid w:val="004144D6"/>
    <w:rsid w:val="00415900"/>
    <w:rsid w:val="0041625D"/>
    <w:rsid w:val="0041706F"/>
    <w:rsid w:val="00417084"/>
    <w:rsid w:val="0041717F"/>
    <w:rsid w:val="0041777D"/>
    <w:rsid w:val="00421BFC"/>
    <w:rsid w:val="00423AF0"/>
    <w:rsid w:val="00424225"/>
    <w:rsid w:val="00431311"/>
    <w:rsid w:val="0043167D"/>
    <w:rsid w:val="004316D6"/>
    <w:rsid w:val="004319D4"/>
    <w:rsid w:val="00433BD9"/>
    <w:rsid w:val="00433E8F"/>
    <w:rsid w:val="00440FB9"/>
    <w:rsid w:val="00444F4A"/>
    <w:rsid w:val="00445A17"/>
    <w:rsid w:val="00445DFF"/>
    <w:rsid w:val="00447326"/>
    <w:rsid w:val="00450E5B"/>
    <w:rsid w:val="00451DBC"/>
    <w:rsid w:val="00453246"/>
    <w:rsid w:val="004537C0"/>
    <w:rsid w:val="00456F52"/>
    <w:rsid w:val="004572A2"/>
    <w:rsid w:val="0045765C"/>
    <w:rsid w:val="004622B6"/>
    <w:rsid w:val="004640AF"/>
    <w:rsid w:val="00464411"/>
    <w:rsid w:val="004676AD"/>
    <w:rsid w:val="00471F9A"/>
    <w:rsid w:val="00475ABB"/>
    <w:rsid w:val="00476A4D"/>
    <w:rsid w:val="00476A82"/>
    <w:rsid w:val="00476E64"/>
    <w:rsid w:val="004779F6"/>
    <w:rsid w:val="004827B0"/>
    <w:rsid w:val="00485EB7"/>
    <w:rsid w:val="004875B2"/>
    <w:rsid w:val="0049067C"/>
    <w:rsid w:val="00490FD7"/>
    <w:rsid w:val="004930B4"/>
    <w:rsid w:val="004A18A0"/>
    <w:rsid w:val="004A3842"/>
    <w:rsid w:val="004A42DF"/>
    <w:rsid w:val="004A5AC6"/>
    <w:rsid w:val="004A6441"/>
    <w:rsid w:val="004B01B9"/>
    <w:rsid w:val="004B0CDB"/>
    <w:rsid w:val="004B5EFE"/>
    <w:rsid w:val="004B6A92"/>
    <w:rsid w:val="004B73BC"/>
    <w:rsid w:val="004B7B6F"/>
    <w:rsid w:val="004B7FF9"/>
    <w:rsid w:val="004C0D1E"/>
    <w:rsid w:val="004C36DF"/>
    <w:rsid w:val="004C3BF4"/>
    <w:rsid w:val="004C4583"/>
    <w:rsid w:val="004C51DB"/>
    <w:rsid w:val="004C5C43"/>
    <w:rsid w:val="004C636C"/>
    <w:rsid w:val="004C72E7"/>
    <w:rsid w:val="004D143E"/>
    <w:rsid w:val="004D337F"/>
    <w:rsid w:val="004D4A76"/>
    <w:rsid w:val="004D5C20"/>
    <w:rsid w:val="004D75AB"/>
    <w:rsid w:val="004E387E"/>
    <w:rsid w:val="004E500D"/>
    <w:rsid w:val="004F0290"/>
    <w:rsid w:val="004F2569"/>
    <w:rsid w:val="004F3291"/>
    <w:rsid w:val="004F697B"/>
    <w:rsid w:val="004F6B8C"/>
    <w:rsid w:val="005021E0"/>
    <w:rsid w:val="0050359D"/>
    <w:rsid w:val="0050660E"/>
    <w:rsid w:val="00510188"/>
    <w:rsid w:val="005104DB"/>
    <w:rsid w:val="005129C6"/>
    <w:rsid w:val="00513031"/>
    <w:rsid w:val="00517DE0"/>
    <w:rsid w:val="0052107B"/>
    <w:rsid w:val="00521449"/>
    <w:rsid w:val="00521482"/>
    <w:rsid w:val="00522703"/>
    <w:rsid w:val="00522C99"/>
    <w:rsid w:val="00532B0D"/>
    <w:rsid w:val="005355DA"/>
    <w:rsid w:val="00540080"/>
    <w:rsid w:val="00540F01"/>
    <w:rsid w:val="0054148E"/>
    <w:rsid w:val="0054259D"/>
    <w:rsid w:val="005502AD"/>
    <w:rsid w:val="005519DB"/>
    <w:rsid w:val="00555E51"/>
    <w:rsid w:val="00556B0D"/>
    <w:rsid w:val="00556CB5"/>
    <w:rsid w:val="00561353"/>
    <w:rsid w:val="00561625"/>
    <w:rsid w:val="00562542"/>
    <w:rsid w:val="0056596B"/>
    <w:rsid w:val="005672DF"/>
    <w:rsid w:val="00574575"/>
    <w:rsid w:val="005749FE"/>
    <w:rsid w:val="00577A83"/>
    <w:rsid w:val="0058008E"/>
    <w:rsid w:val="00581345"/>
    <w:rsid w:val="00581393"/>
    <w:rsid w:val="00583611"/>
    <w:rsid w:val="00584574"/>
    <w:rsid w:val="00586589"/>
    <w:rsid w:val="005866FF"/>
    <w:rsid w:val="005902B8"/>
    <w:rsid w:val="00592151"/>
    <w:rsid w:val="005938BC"/>
    <w:rsid w:val="00595906"/>
    <w:rsid w:val="005A3C46"/>
    <w:rsid w:val="005A3CC3"/>
    <w:rsid w:val="005A433B"/>
    <w:rsid w:val="005A6A3E"/>
    <w:rsid w:val="005B1420"/>
    <w:rsid w:val="005B2640"/>
    <w:rsid w:val="005C2A31"/>
    <w:rsid w:val="005C30E4"/>
    <w:rsid w:val="005C340B"/>
    <w:rsid w:val="005C4A56"/>
    <w:rsid w:val="005D0BBC"/>
    <w:rsid w:val="005D1F0B"/>
    <w:rsid w:val="005D23DB"/>
    <w:rsid w:val="005D37B3"/>
    <w:rsid w:val="005D4071"/>
    <w:rsid w:val="005D6CB0"/>
    <w:rsid w:val="005D6D31"/>
    <w:rsid w:val="005D6EB4"/>
    <w:rsid w:val="005D6F8E"/>
    <w:rsid w:val="005E5B3D"/>
    <w:rsid w:val="005E7182"/>
    <w:rsid w:val="005F271C"/>
    <w:rsid w:val="005F4117"/>
    <w:rsid w:val="005F698F"/>
    <w:rsid w:val="005F7C54"/>
    <w:rsid w:val="005F7DFC"/>
    <w:rsid w:val="005F7F1E"/>
    <w:rsid w:val="006018B2"/>
    <w:rsid w:val="0060266B"/>
    <w:rsid w:val="006027C1"/>
    <w:rsid w:val="0060574A"/>
    <w:rsid w:val="006105F5"/>
    <w:rsid w:val="0061090E"/>
    <w:rsid w:val="0061154D"/>
    <w:rsid w:val="006115AF"/>
    <w:rsid w:val="00611B37"/>
    <w:rsid w:val="00613FA2"/>
    <w:rsid w:val="00613FFD"/>
    <w:rsid w:val="006145B0"/>
    <w:rsid w:val="00615EC3"/>
    <w:rsid w:val="00617AA7"/>
    <w:rsid w:val="0062132F"/>
    <w:rsid w:val="0062183D"/>
    <w:rsid w:val="00621ED8"/>
    <w:rsid w:val="00623E3B"/>
    <w:rsid w:val="00626F76"/>
    <w:rsid w:val="0062708C"/>
    <w:rsid w:val="006315B9"/>
    <w:rsid w:val="00632B12"/>
    <w:rsid w:val="00632CFE"/>
    <w:rsid w:val="00634264"/>
    <w:rsid w:val="006351A8"/>
    <w:rsid w:val="00635972"/>
    <w:rsid w:val="006367B8"/>
    <w:rsid w:val="00637842"/>
    <w:rsid w:val="00637852"/>
    <w:rsid w:val="00644435"/>
    <w:rsid w:val="006444ED"/>
    <w:rsid w:val="00644D68"/>
    <w:rsid w:val="00652D3A"/>
    <w:rsid w:val="0065359A"/>
    <w:rsid w:val="00655669"/>
    <w:rsid w:val="0065597F"/>
    <w:rsid w:val="006567D8"/>
    <w:rsid w:val="00657225"/>
    <w:rsid w:val="006603E4"/>
    <w:rsid w:val="006605F9"/>
    <w:rsid w:val="00660827"/>
    <w:rsid w:val="00660A00"/>
    <w:rsid w:val="00660F54"/>
    <w:rsid w:val="00663135"/>
    <w:rsid w:val="00663CD5"/>
    <w:rsid w:val="006677DF"/>
    <w:rsid w:val="006707CC"/>
    <w:rsid w:val="00672055"/>
    <w:rsid w:val="00673911"/>
    <w:rsid w:val="006747C8"/>
    <w:rsid w:val="00676794"/>
    <w:rsid w:val="0068216C"/>
    <w:rsid w:val="006823E8"/>
    <w:rsid w:val="00684344"/>
    <w:rsid w:val="00685245"/>
    <w:rsid w:val="006868CF"/>
    <w:rsid w:val="0069265A"/>
    <w:rsid w:val="006A0766"/>
    <w:rsid w:val="006A156C"/>
    <w:rsid w:val="006A3DB1"/>
    <w:rsid w:val="006A41D1"/>
    <w:rsid w:val="006A473B"/>
    <w:rsid w:val="006B1CDF"/>
    <w:rsid w:val="006B1D8C"/>
    <w:rsid w:val="006B33D6"/>
    <w:rsid w:val="006B5C3D"/>
    <w:rsid w:val="006B7376"/>
    <w:rsid w:val="006B788F"/>
    <w:rsid w:val="006C4AC1"/>
    <w:rsid w:val="006C5764"/>
    <w:rsid w:val="006C625C"/>
    <w:rsid w:val="006C6276"/>
    <w:rsid w:val="006D017D"/>
    <w:rsid w:val="006D042E"/>
    <w:rsid w:val="006D09F7"/>
    <w:rsid w:val="006D1ADB"/>
    <w:rsid w:val="006D1D6B"/>
    <w:rsid w:val="006D4030"/>
    <w:rsid w:val="006D5076"/>
    <w:rsid w:val="006D5BD2"/>
    <w:rsid w:val="006D65DB"/>
    <w:rsid w:val="006D67D0"/>
    <w:rsid w:val="006D77B5"/>
    <w:rsid w:val="006E09C2"/>
    <w:rsid w:val="006E1BA1"/>
    <w:rsid w:val="006E26E3"/>
    <w:rsid w:val="006E3177"/>
    <w:rsid w:val="006E62C0"/>
    <w:rsid w:val="006F04BE"/>
    <w:rsid w:val="006F0718"/>
    <w:rsid w:val="006F0C31"/>
    <w:rsid w:val="006F0D4D"/>
    <w:rsid w:val="006F18FA"/>
    <w:rsid w:val="006F4D60"/>
    <w:rsid w:val="0070034A"/>
    <w:rsid w:val="00702332"/>
    <w:rsid w:val="00703C52"/>
    <w:rsid w:val="00703DDC"/>
    <w:rsid w:val="0070413D"/>
    <w:rsid w:val="00705770"/>
    <w:rsid w:val="00707BBC"/>
    <w:rsid w:val="00710C0D"/>
    <w:rsid w:val="00710F3C"/>
    <w:rsid w:val="00712115"/>
    <w:rsid w:val="0071567C"/>
    <w:rsid w:val="0071577C"/>
    <w:rsid w:val="0071687A"/>
    <w:rsid w:val="007173F3"/>
    <w:rsid w:val="00721155"/>
    <w:rsid w:val="00721B93"/>
    <w:rsid w:val="0072377B"/>
    <w:rsid w:val="00726957"/>
    <w:rsid w:val="007301A6"/>
    <w:rsid w:val="00730452"/>
    <w:rsid w:val="0073105B"/>
    <w:rsid w:val="00732783"/>
    <w:rsid w:val="00733AFD"/>
    <w:rsid w:val="0073515E"/>
    <w:rsid w:val="00737369"/>
    <w:rsid w:val="00737ED4"/>
    <w:rsid w:val="00740E6A"/>
    <w:rsid w:val="0074495A"/>
    <w:rsid w:val="00744B3D"/>
    <w:rsid w:val="00744CB7"/>
    <w:rsid w:val="00752095"/>
    <w:rsid w:val="007521BF"/>
    <w:rsid w:val="00752A7D"/>
    <w:rsid w:val="0075323D"/>
    <w:rsid w:val="007537FB"/>
    <w:rsid w:val="00754231"/>
    <w:rsid w:val="00754BA0"/>
    <w:rsid w:val="00754FDF"/>
    <w:rsid w:val="007550C2"/>
    <w:rsid w:val="0075524C"/>
    <w:rsid w:val="00760B2E"/>
    <w:rsid w:val="00760F36"/>
    <w:rsid w:val="0076143C"/>
    <w:rsid w:val="00761830"/>
    <w:rsid w:val="00763380"/>
    <w:rsid w:val="007650A6"/>
    <w:rsid w:val="007717E4"/>
    <w:rsid w:val="00771EF6"/>
    <w:rsid w:val="007730F6"/>
    <w:rsid w:val="00777694"/>
    <w:rsid w:val="007776D6"/>
    <w:rsid w:val="00777807"/>
    <w:rsid w:val="00784F49"/>
    <w:rsid w:val="007866F4"/>
    <w:rsid w:val="00787A40"/>
    <w:rsid w:val="00791CB8"/>
    <w:rsid w:val="007932C6"/>
    <w:rsid w:val="007937C5"/>
    <w:rsid w:val="007938C1"/>
    <w:rsid w:val="00794455"/>
    <w:rsid w:val="00797474"/>
    <w:rsid w:val="0079792A"/>
    <w:rsid w:val="007A0762"/>
    <w:rsid w:val="007A1877"/>
    <w:rsid w:val="007A5D3E"/>
    <w:rsid w:val="007A5D99"/>
    <w:rsid w:val="007B00D2"/>
    <w:rsid w:val="007B0193"/>
    <w:rsid w:val="007B0C7D"/>
    <w:rsid w:val="007B7B34"/>
    <w:rsid w:val="007C2515"/>
    <w:rsid w:val="007C2688"/>
    <w:rsid w:val="007C2D2A"/>
    <w:rsid w:val="007C40D2"/>
    <w:rsid w:val="007C61EF"/>
    <w:rsid w:val="007D2251"/>
    <w:rsid w:val="007D34F7"/>
    <w:rsid w:val="007D406A"/>
    <w:rsid w:val="007D76B3"/>
    <w:rsid w:val="007E1BB4"/>
    <w:rsid w:val="007E2E5C"/>
    <w:rsid w:val="007E47E4"/>
    <w:rsid w:val="007E5018"/>
    <w:rsid w:val="007F0981"/>
    <w:rsid w:val="007F2932"/>
    <w:rsid w:val="007F2D22"/>
    <w:rsid w:val="007F4B4B"/>
    <w:rsid w:val="007F54C9"/>
    <w:rsid w:val="007F58B2"/>
    <w:rsid w:val="007F5A89"/>
    <w:rsid w:val="007F7A56"/>
    <w:rsid w:val="00800379"/>
    <w:rsid w:val="0080078D"/>
    <w:rsid w:val="00800817"/>
    <w:rsid w:val="00800D8C"/>
    <w:rsid w:val="00810841"/>
    <w:rsid w:val="00811643"/>
    <w:rsid w:val="008142A7"/>
    <w:rsid w:val="00814CE3"/>
    <w:rsid w:val="00815921"/>
    <w:rsid w:val="008174F8"/>
    <w:rsid w:val="008207A0"/>
    <w:rsid w:val="00822D09"/>
    <w:rsid w:val="0083058B"/>
    <w:rsid w:val="0083091E"/>
    <w:rsid w:val="0083096B"/>
    <w:rsid w:val="008335FA"/>
    <w:rsid w:val="00834D04"/>
    <w:rsid w:val="008365B0"/>
    <w:rsid w:val="00840EF3"/>
    <w:rsid w:val="00843168"/>
    <w:rsid w:val="00844588"/>
    <w:rsid w:val="00844AFF"/>
    <w:rsid w:val="00846324"/>
    <w:rsid w:val="0084635E"/>
    <w:rsid w:val="00847C69"/>
    <w:rsid w:val="00847F64"/>
    <w:rsid w:val="0085203A"/>
    <w:rsid w:val="008520A5"/>
    <w:rsid w:val="008529B4"/>
    <w:rsid w:val="008539C9"/>
    <w:rsid w:val="008548EF"/>
    <w:rsid w:val="00854924"/>
    <w:rsid w:val="0085499E"/>
    <w:rsid w:val="00854E05"/>
    <w:rsid w:val="00856D11"/>
    <w:rsid w:val="00861DE4"/>
    <w:rsid w:val="0086273E"/>
    <w:rsid w:val="00863EB9"/>
    <w:rsid w:val="008708D7"/>
    <w:rsid w:val="00870CA8"/>
    <w:rsid w:val="0087292F"/>
    <w:rsid w:val="00872BCA"/>
    <w:rsid w:val="00876395"/>
    <w:rsid w:val="008807A5"/>
    <w:rsid w:val="00881F1E"/>
    <w:rsid w:val="00882688"/>
    <w:rsid w:val="00882885"/>
    <w:rsid w:val="0088332B"/>
    <w:rsid w:val="008845B5"/>
    <w:rsid w:val="008869B7"/>
    <w:rsid w:val="0088777B"/>
    <w:rsid w:val="00887E48"/>
    <w:rsid w:val="00890077"/>
    <w:rsid w:val="00890E69"/>
    <w:rsid w:val="008912EE"/>
    <w:rsid w:val="00892ECF"/>
    <w:rsid w:val="00893124"/>
    <w:rsid w:val="00895ED4"/>
    <w:rsid w:val="008975EC"/>
    <w:rsid w:val="008A3B87"/>
    <w:rsid w:val="008A3E1B"/>
    <w:rsid w:val="008A410B"/>
    <w:rsid w:val="008A54D3"/>
    <w:rsid w:val="008A5595"/>
    <w:rsid w:val="008A573A"/>
    <w:rsid w:val="008A5EB2"/>
    <w:rsid w:val="008A5F21"/>
    <w:rsid w:val="008A7ADA"/>
    <w:rsid w:val="008B0881"/>
    <w:rsid w:val="008B402F"/>
    <w:rsid w:val="008B51BD"/>
    <w:rsid w:val="008B6BBD"/>
    <w:rsid w:val="008C1085"/>
    <w:rsid w:val="008C23D7"/>
    <w:rsid w:val="008C3BD9"/>
    <w:rsid w:val="008C4A10"/>
    <w:rsid w:val="008C6EA7"/>
    <w:rsid w:val="008C716C"/>
    <w:rsid w:val="008C746E"/>
    <w:rsid w:val="008D0788"/>
    <w:rsid w:val="008D2CFA"/>
    <w:rsid w:val="008D30E9"/>
    <w:rsid w:val="008D346A"/>
    <w:rsid w:val="008D6BC9"/>
    <w:rsid w:val="008E039C"/>
    <w:rsid w:val="008E1CC4"/>
    <w:rsid w:val="008E2286"/>
    <w:rsid w:val="008E43CF"/>
    <w:rsid w:val="008E7F58"/>
    <w:rsid w:val="008E7F94"/>
    <w:rsid w:val="008F3322"/>
    <w:rsid w:val="008F4D5E"/>
    <w:rsid w:val="008F74B8"/>
    <w:rsid w:val="00900CE1"/>
    <w:rsid w:val="00903B25"/>
    <w:rsid w:val="00910035"/>
    <w:rsid w:val="009106CE"/>
    <w:rsid w:val="00911161"/>
    <w:rsid w:val="00911CDA"/>
    <w:rsid w:val="00911DEA"/>
    <w:rsid w:val="00913406"/>
    <w:rsid w:val="009146B4"/>
    <w:rsid w:val="00915DC8"/>
    <w:rsid w:val="009162BA"/>
    <w:rsid w:val="00916BE0"/>
    <w:rsid w:val="009175C9"/>
    <w:rsid w:val="009308A7"/>
    <w:rsid w:val="00932658"/>
    <w:rsid w:val="00932FD4"/>
    <w:rsid w:val="00934B05"/>
    <w:rsid w:val="00936776"/>
    <w:rsid w:val="00937A62"/>
    <w:rsid w:val="00941096"/>
    <w:rsid w:val="0094182C"/>
    <w:rsid w:val="0094357D"/>
    <w:rsid w:val="00943616"/>
    <w:rsid w:val="00943C40"/>
    <w:rsid w:val="00946E6C"/>
    <w:rsid w:val="0095096B"/>
    <w:rsid w:val="009518F1"/>
    <w:rsid w:val="00955643"/>
    <w:rsid w:val="00955B04"/>
    <w:rsid w:val="00956744"/>
    <w:rsid w:val="00962217"/>
    <w:rsid w:val="00962DB7"/>
    <w:rsid w:val="00963E12"/>
    <w:rsid w:val="0096418D"/>
    <w:rsid w:val="00964BE0"/>
    <w:rsid w:val="009671EE"/>
    <w:rsid w:val="0096753B"/>
    <w:rsid w:val="00971B1A"/>
    <w:rsid w:val="00974616"/>
    <w:rsid w:val="00976268"/>
    <w:rsid w:val="00976A1D"/>
    <w:rsid w:val="00977626"/>
    <w:rsid w:val="009803F4"/>
    <w:rsid w:val="009817D7"/>
    <w:rsid w:val="009824A7"/>
    <w:rsid w:val="009865B2"/>
    <w:rsid w:val="0098789D"/>
    <w:rsid w:val="009910EE"/>
    <w:rsid w:val="00993AB1"/>
    <w:rsid w:val="009942E4"/>
    <w:rsid w:val="00994D3D"/>
    <w:rsid w:val="00995B8D"/>
    <w:rsid w:val="00996081"/>
    <w:rsid w:val="009A1971"/>
    <w:rsid w:val="009A32D1"/>
    <w:rsid w:val="009A6ED1"/>
    <w:rsid w:val="009A7F53"/>
    <w:rsid w:val="009B14F9"/>
    <w:rsid w:val="009B1841"/>
    <w:rsid w:val="009B1A3B"/>
    <w:rsid w:val="009B28B1"/>
    <w:rsid w:val="009B2FA2"/>
    <w:rsid w:val="009B49FD"/>
    <w:rsid w:val="009B7F60"/>
    <w:rsid w:val="009C021D"/>
    <w:rsid w:val="009C0ED2"/>
    <w:rsid w:val="009C1D95"/>
    <w:rsid w:val="009C1FD2"/>
    <w:rsid w:val="009C476A"/>
    <w:rsid w:val="009C4BB2"/>
    <w:rsid w:val="009C5A1B"/>
    <w:rsid w:val="009D1446"/>
    <w:rsid w:val="009D223D"/>
    <w:rsid w:val="009D3489"/>
    <w:rsid w:val="009E1159"/>
    <w:rsid w:val="009E2851"/>
    <w:rsid w:val="009E2E85"/>
    <w:rsid w:val="009E5058"/>
    <w:rsid w:val="009E73A8"/>
    <w:rsid w:val="009F49C6"/>
    <w:rsid w:val="009F4EC4"/>
    <w:rsid w:val="009F7ED6"/>
    <w:rsid w:val="00A00612"/>
    <w:rsid w:val="00A012A0"/>
    <w:rsid w:val="00A02C7E"/>
    <w:rsid w:val="00A038B6"/>
    <w:rsid w:val="00A0524A"/>
    <w:rsid w:val="00A05C32"/>
    <w:rsid w:val="00A0763B"/>
    <w:rsid w:val="00A10318"/>
    <w:rsid w:val="00A12438"/>
    <w:rsid w:val="00A12825"/>
    <w:rsid w:val="00A13916"/>
    <w:rsid w:val="00A14795"/>
    <w:rsid w:val="00A15F71"/>
    <w:rsid w:val="00A16F33"/>
    <w:rsid w:val="00A20807"/>
    <w:rsid w:val="00A217B6"/>
    <w:rsid w:val="00A24466"/>
    <w:rsid w:val="00A24A73"/>
    <w:rsid w:val="00A24BD9"/>
    <w:rsid w:val="00A26862"/>
    <w:rsid w:val="00A30FD5"/>
    <w:rsid w:val="00A32415"/>
    <w:rsid w:val="00A33EEF"/>
    <w:rsid w:val="00A34EBA"/>
    <w:rsid w:val="00A35BA2"/>
    <w:rsid w:val="00A369D7"/>
    <w:rsid w:val="00A37796"/>
    <w:rsid w:val="00A377B6"/>
    <w:rsid w:val="00A4315A"/>
    <w:rsid w:val="00A454DA"/>
    <w:rsid w:val="00A462B9"/>
    <w:rsid w:val="00A468CE"/>
    <w:rsid w:val="00A47413"/>
    <w:rsid w:val="00A47893"/>
    <w:rsid w:val="00A51A60"/>
    <w:rsid w:val="00A53B9E"/>
    <w:rsid w:val="00A5496C"/>
    <w:rsid w:val="00A5538A"/>
    <w:rsid w:val="00A554D8"/>
    <w:rsid w:val="00A615E0"/>
    <w:rsid w:val="00A617D6"/>
    <w:rsid w:val="00A63784"/>
    <w:rsid w:val="00A63928"/>
    <w:rsid w:val="00A65511"/>
    <w:rsid w:val="00A6687B"/>
    <w:rsid w:val="00A671FC"/>
    <w:rsid w:val="00A679F3"/>
    <w:rsid w:val="00A71744"/>
    <w:rsid w:val="00A7194F"/>
    <w:rsid w:val="00A733F8"/>
    <w:rsid w:val="00A74B9E"/>
    <w:rsid w:val="00A74FC4"/>
    <w:rsid w:val="00A75714"/>
    <w:rsid w:val="00A76696"/>
    <w:rsid w:val="00A77B12"/>
    <w:rsid w:val="00A80288"/>
    <w:rsid w:val="00A81578"/>
    <w:rsid w:val="00A82726"/>
    <w:rsid w:val="00A82A35"/>
    <w:rsid w:val="00A85950"/>
    <w:rsid w:val="00A87734"/>
    <w:rsid w:val="00A94094"/>
    <w:rsid w:val="00A94BF7"/>
    <w:rsid w:val="00A95FA5"/>
    <w:rsid w:val="00A96F65"/>
    <w:rsid w:val="00A9701E"/>
    <w:rsid w:val="00A97C84"/>
    <w:rsid w:val="00AA0592"/>
    <w:rsid w:val="00AA0639"/>
    <w:rsid w:val="00AA14AB"/>
    <w:rsid w:val="00AA34B2"/>
    <w:rsid w:val="00AA355F"/>
    <w:rsid w:val="00AA3826"/>
    <w:rsid w:val="00AA3A8F"/>
    <w:rsid w:val="00AA5C52"/>
    <w:rsid w:val="00AA64D8"/>
    <w:rsid w:val="00AA69C8"/>
    <w:rsid w:val="00AA72B5"/>
    <w:rsid w:val="00AB03D3"/>
    <w:rsid w:val="00AB0CFC"/>
    <w:rsid w:val="00AB1030"/>
    <w:rsid w:val="00AB1547"/>
    <w:rsid w:val="00AB3D10"/>
    <w:rsid w:val="00AB438B"/>
    <w:rsid w:val="00AC0B76"/>
    <w:rsid w:val="00AC1050"/>
    <w:rsid w:val="00AC1FF5"/>
    <w:rsid w:val="00AD214B"/>
    <w:rsid w:val="00AD36CF"/>
    <w:rsid w:val="00AD3D61"/>
    <w:rsid w:val="00AD4C25"/>
    <w:rsid w:val="00AD60E4"/>
    <w:rsid w:val="00AD65DC"/>
    <w:rsid w:val="00AD65ED"/>
    <w:rsid w:val="00AE0937"/>
    <w:rsid w:val="00AE1998"/>
    <w:rsid w:val="00AE2EEB"/>
    <w:rsid w:val="00AE796A"/>
    <w:rsid w:val="00AF1740"/>
    <w:rsid w:val="00AF1B16"/>
    <w:rsid w:val="00AF4DB7"/>
    <w:rsid w:val="00AF710B"/>
    <w:rsid w:val="00B02348"/>
    <w:rsid w:val="00B0506E"/>
    <w:rsid w:val="00B05A69"/>
    <w:rsid w:val="00B10EA8"/>
    <w:rsid w:val="00B133E8"/>
    <w:rsid w:val="00B13CD0"/>
    <w:rsid w:val="00B14425"/>
    <w:rsid w:val="00B14545"/>
    <w:rsid w:val="00B1581D"/>
    <w:rsid w:val="00B164AE"/>
    <w:rsid w:val="00B173AB"/>
    <w:rsid w:val="00B1741D"/>
    <w:rsid w:val="00B17DF9"/>
    <w:rsid w:val="00B220B8"/>
    <w:rsid w:val="00B233C4"/>
    <w:rsid w:val="00B23FD9"/>
    <w:rsid w:val="00B24760"/>
    <w:rsid w:val="00B25BFA"/>
    <w:rsid w:val="00B26F33"/>
    <w:rsid w:val="00B27059"/>
    <w:rsid w:val="00B274E6"/>
    <w:rsid w:val="00B2778C"/>
    <w:rsid w:val="00B279BD"/>
    <w:rsid w:val="00B27F4A"/>
    <w:rsid w:val="00B32850"/>
    <w:rsid w:val="00B34DD9"/>
    <w:rsid w:val="00B34FE8"/>
    <w:rsid w:val="00B3611B"/>
    <w:rsid w:val="00B40BF9"/>
    <w:rsid w:val="00B41816"/>
    <w:rsid w:val="00B423B9"/>
    <w:rsid w:val="00B4480C"/>
    <w:rsid w:val="00B51A1A"/>
    <w:rsid w:val="00B52FC9"/>
    <w:rsid w:val="00B53853"/>
    <w:rsid w:val="00B5534B"/>
    <w:rsid w:val="00B55B87"/>
    <w:rsid w:val="00B56226"/>
    <w:rsid w:val="00B60443"/>
    <w:rsid w:val="00B619EB"/>
    <w:rsid w:val="00B632F9"/>
    <w:rsid w:val="00B64A65"/>
    <w:rsid w:val="00B67C90"/>
    <w:rsid w:val="00B700BA"/>
    <w:rsid w:val="00B70C7F"/>
    <w:rsid w:val="00B74625"/>
    <w:rsid w:val="00B7487C"/>
    <w:rsid w:val="00B77392"/>
    <w:rsid w:val="00B77D90"/>
    <w:rsid w:val="00B801FF"/>
    <w:rsid w:val="00B83B6F"/>
    <w:rsid w:val="00B848D1"/>
    <w:rsid w:val="00B85267"/>
    <w:rsid w:val="00B904B5"/>
    <w:rsid w:val="00B9447A"/>
    <w:rsid w:val="00B9732E"/>
    <w:rsid w:val="00BA0165"/>
    <w:rsid w:val="00BA0962"/>
    <w:rsid w:val="00BA0FEB"/>
    <w:rsid w:val="00BA2060"/>
    <w:rsid w:val="00BA3CC2"/>
    <w:rsid w:val="00BA4119"/>
    <w:rsid w:val="00BA60D7"/>
    <w:rsid w:val="00BA7CB9"/>
    <w:rsid w:val="00BB046A"/>
    <w:rsid w:val="00BB2360"/>
    <w:rsid w:val="00BB2466"/>
    <w:rsid w:val="00BB4349"/>
    <w:rsid w:val="00BB73DE"/>
    <w:rsid w:val="00BC0314"/>
    <w:rsid w:val="00BC1F58"/>
    <w:rsid w:val="00BC2633"/>
    <w:rsid w:val="00BC265D"/>
    <w:rsid w:val="00BC5C28"/>
    <w:rsid w:val="00BD12DC"/>
    <w:rsid w:val="00BD4241"/>
    <w:rsid w:val="00BD6A2A"/>
    <w:rsid w:val="00BD6BA7"/>
    <w:rsid w:val="00BD7167"/>
    <w:rsid w:val="00BD7F9B"/>
    <w:rsid w:val="00BE17C0"/>
    <w:rsid w:val="00BE3EC3"/>
    <w:rsid w:val="00BE5CB7"/>
    <w:rsid w:val="00BE6133"/>
    <w:rsid w:val="00BF04AB"/>
    <w:rsid w:val="00BF3E97"/>
    <w:rsid w:val="00BF4EC6"/>
    <w:rsid w:val="00BF6087"/>
    <w:rsid w:val="00BF6155"/>
    <w:rsid w:val="00BF6E54"/>
    <w:rsid w:val="00C02D26"/>
    <w:rsid w:val="00C02E11"/>
    <w:rsid w:val="00C03856"/>
    <w:rsid w:val="00C0556F"/>
    <w:rsid w:val="00C05E60"/>
    <w:rsid w:val="00C069EC"/>
    <w:rsid w:val="00C07CFE"/>
    <w:rsid w:val="00C07F96"/>
    <w:rsid w:val="00C10601"/>
    <w:rsid w:val="00C14A76"/>
    <w:rsid w:val="00C156AB"/>
    <w:rsid w:val="00C17DF5"/>
    <w:rsid w:val="00C20DBC"/>
    <w:rsid w:val="00C22DF1"/>
    <w:rsid w:val="00C26E36"/>
    <w:rsid w:val="00C318A2"/>
    <w:rsid w:val="00C32FE9"/>
    <w:rsid w:val="00C335D4"/>
    <w:rsid w:val="00C33BE1"/>
    <w:rsid w:val="00C34B94"/>
    <w:rsid w:val="00C35063"/>
    <w:rsid w:val="00C40827"/>
    <w:rsid w:val="00C409D2"/>
    <w:rsid w:val="00C41AD3"/>
    <w:rsid w:val="00C4509F"/>
    <w:rsid w:val="00C47462"/>
    <w:rsid w:val="00C50A51"/>
    <w:rsid w:val="00C50EFC"/>
    <w:rsid w:val="00C511EA"/>
    <w:rsid w:val="00C53760"/>
    <w:rsid w:val="00C5436E"/>
    <w:rsid w:val="00C54A7A"/>
    <w:rsid w:val="00C54F24"/>
    <w:rsid w:val="00C568B9"/>
    <w:rsid w:val="00C571C1"/>
    <w:rsid w:val="00C57E03"/>
    <w:rsid w:val="00C61FCD"/>
    <w:rsid w:val="00C629B9"/>
    <w:rsid w:val="00C63484"/>
    <w:rsid w:val="00C64032"/>
    <w:rsid w:val="00C64E1D"/>
    <w:rsid w:val="00C65F34"/>
    <w:rsid w:val="00C66963"/>
    <w:rsid w:val="00C671CD"/>
    <w:rsid w:val="00C71CB6"/>
    <w:rsid w:val="00C72382"/>
    <w:rsid w:val="00C727A6"/>
    <w:rsid w:val="00C727B3"/>
    <w:rsid w:val="00C72909"/>
    <w:rsid w:val="00C744BA"/>
    <w:rsid w:val="00C751D5"/>
    <w:rsid w:val="00C7611B"/>
    <w:rsid w:val="00C76784"/>
    <w:rsid w:val="00C8009B"/>
    <w:rsid w:val="00C8046E"/>
    <w:rsid w:val="00C8332E"/>
    <w:rsid w:val="00C85E76"/>
    <w:rsid w:val="00C87622"/>
    <w:rsid w:val="00C878B1"/>
    <w:rsid w:val="00C87DFC"/>
    <w:rsid w:val="00C9079E"/>
    <w:rsid w:val="00C93CF1"/>
    <w:rsid w:val="00C94BF7"/>
    <w:rsid w:val="00C95160"/>
    <w:rsid w:val="00C9680F"/>
    <w:rsid w:val="00C97B80"/>
    <w:rsid w:val="00CA2575"/>
    <w:rsid w:val="00CA32B3"/>
    <w:rsid w:val="00CA7B01"/>
    <w:rsid w:val="00CB18B0"/>
    <w:rsid w:val="00CB1CBD"/>
    <w:rsid w:val="00CB21CA"/>
    <w:rsid w:val="00CB237E"/>
    <w:rsid w:val="00CB41B5"/>
    <w:rsid w:val="00CB4C9C"/>
    <w:rsid w:val="00CB4D79"/>
    <w:rsid w:val="00CB5036"/>
    <w:rsid w:val="00CB50A8"/>
    <w:rsid w:val="00CB5B6C"/>
    <w:rsid w:val="00CB7053"/>
    <w:rsid w:val="00CC05D2"/>
    <w:rsid w:val="00CC0F41"/>
    <w:rsid w:val="00CC22F5"/>
    <w:rsid w:val="00CC281E"/>
    <w:rsid w:val="00CC5449"/>
    <w:rsid w:val="00CC5709"/>
    <w:rsid w:val="00CC6C0F"/>
    <w:rsid w:val="00CC70A8"/>
    <w:rsid w:val="00CD01BC"/>
    <w:rsid w:val="00CD3F64"/>
    <w:rsid w:val="00CD40CD"/>
    <w:rsid w:val="00CD4DA8"/>
    <w:rsid w:val="00CE2F11"/>
    <w:rsid w:val="00CE765E"/>
    <w:rsid w:val="00CF1900"/>
    <w:rsid w:val="00D00285"/>
    <w:rsid w:val="00D02618"/>
    <w:rsid w:val="00D04BD0"/>
    <w:rsid w:val="00D06EBF"/>
    <w:rsid w:val="00D11194"/>
    <w:rsid w:val="00D1159B"/>
    <w:rsid w:val="00D12140"/>
    <w:rsid w:val="00D1623D"/>
    <w:rsid w:val="00D21B06"/>
    <w:rsid w:val="00D22454"/>
    <w:rsid w:val="00D224EC"/>
    <w:rsid w:val="00D23A34"/>
    <w:rsid w:val="00D24781"/>
    <w:rsid w:val="00D264F0"/>
    <w:rsid w:val="00D27396"/>
    <w:rsid w:val="00D3219E"/>
    <w:rsid w:val="00D32351"/>
    <w:rsid w:val="00D32CFB"/>
    <w:rsid w:val="00D33F9F"/>
    <w:rsid w:val="00D3515A"/>
    <w:rsid w:val="00D36EC2"/>
    <w:rsid w:val="00D370A9"/>
    <w:rsid w:val="00D40520"/>
    <w:rsid w:val="00D41A6D"/>
    <w:rsid w:val="00D47A42"/>
    <w:rsid w:val="00D5000E"/>
    <w:rsid w:val="00D50DF2"/>
    <w:rsid w:val="00D52C9F"/>
    <w:rsid w:val="00D52D89"/>
    <w:rsid w:val="00D61FDD"/>
    <w:rsid w:val="00D6617C"/>
    <w:rsid w:val="00D66DD0"/>
    <w:rsid w:val="00D670D7"/>
    <w:rsid w:val="00D70C88"/>
    <w:rsid w:val="00D7205C"/>
    <w:rsid w:val="00D7557A"/>
    <w:rsid w:val="00D7603F"/>
    <w:rsid w:val="00D76DA5"/>
    <w:rsid w:val="00D773D8"/>
    <w:rsid w:val="00D77AA5"/>
    <w:rsid w:val="00D80F09"/>
    <w:rsid w:val="00D819AE"/>
    <w:rsid w:val="00D834EC"/>
    <w:rsid w:val="00D905B6"/>
    <w:rsid w:val="00D92C02"/>
    <w:rsid w:val="00D92D43"/>
    <w:rsid w:val="00D94018"/>
    <w:rsid w:val="00D9408C"/>
    <w:rsid w:val="00D94731"/>
    <w:rsid w:val="00D95145"/>
    <w:rsid w:val="00D96EB6"/>
    <w:rsid w:val="00D973FD"/>
    <w:rsid w:val="00D97486"/>
    <w:rsid w:val="00D97866"/>
    <w:rsid w:val="00DA095B"/>
    <w:rsid w:val="00DA2194"/>
    <w:rsid w:val="00DA412B"/>
    <w:rsid w:val="00DA7943"/>
    <w:rsid w:val="00DB0104"/>
    <w:rsid w:val="00DB0CA6"/>
    <w:rsid w:val="00DB11A5"/>
    <w:rsid w:val="00DB461B"/>
    <w:rsid w:val="00DB4CF0"/>
    <w:rsid w:val="00DB51B7"/>
    <w:rsid w:val="00DB5201"/>
    <w:rsid w:val="00DB55CA"/>
    <w:rsid w:val="00DB6698"/>
    <w:rsid w:val="00DB7E1B"/>
    <w:rsid w:val="00DC0014"/>
    <w:rsid w:val="00DC054D"/>
    <w:rsid w:val="00DC40CB"/>
    <w:rsid w:val="00DC66FF"/>
    <w:rsid w:val="00DC7DF9"/>
    <w:rsid w:val="00DD3B72"/>
    <w:rsid w:val="00DD47DC"/>
    <w:rsid w:val="00DD4CF5"/>
    <w:rsid w:val="00DD6C68"/>
    <w:rsid w:val="00DD70DA"/>
    <w:rsid w:val="00DE51A2"/>
    <w:rsid w:val="00DE5BD7"/>
    <w:rsid w:val="00DE5C25"/>
    <w:rsid w:val="00DE6E1E"/>
    <w:rsid w:val="00DE76A5"/>
    <w:rsid w:val="00DE7A7F"/>
    <w:rsid w:val="00DF0CB0"/>
    <w:rsid w:val="00DF14E6"/>
    <w:rsid w:val="00DF5C12"/>
    <w:rsid w:val="00DF7827"/>
    <w:rsid w:val="00E01BA3"/>
    <w:rsid w:val="00E02C58"/>
    <w:rsid w:val="00E03C7A"/>
    <w:rsid w:val="00E04611"/>
    <w:rsid w:val="00E052FB"/>
    <w:rsid w:val="00E061CD"/>
    <w:rsid w:val="00E07114"/>
    <w:rsid w:val="00E15042"/>
    <w:rsid w:val="00E150EF"/>
    <w:rsid w:val="00E2382B"/>
    <w:rsid w:val="00E30D9E"/>
    <w:rsid w:val="00E31913"/>
    <w:rsid w:val="00E341E4"/>
    <w:rsid w:val="00E3469B"/>
    <w:rsid w:val="00E34935"/>
    <w:rsid w:val="00E36814"/>
    <w:rsid w:val="00E443CC"/>
    <w:rsid w:val="00E4570C"/>
    <w:rsid w:val="00E462CF"/>
    <w:rsid w:val="00E47296"/>
    <w:rsid w:val="00E5053E"/>
    <w:rsid w:val="00E50C80"/>
    <w:rsid w:val="00E55A04"/>
    <w:rsid w:val="00E56013"/>
    <w:rsid w:val="00E6280A"/>
    <w:rsid w:val="00E70815"/>
    <w:rsid w:val="00E70D59"/>
    <w:rsid w:val="00E70ED3"/>
    <w:rsid w:val="00E729AD"/>
    <w:rsid w:val="00E72DAB"/>
    <w:rsid w:val="00E74EF7"/>
    <w:rsid w:val="00E80E26"/>
    <w:rsid w:val="00E82081"/>
    <w:rsid w:val="00E82CD3"/>
    <w:rsid w:val="00E83045"/>
    <w:rsid w:val="00E840C9"/>
    <w:rsid w:val="00E84BE8"/>
    <w:rsid w:val="00E8618E"/>
    <w:rsid w:val="00E86EE5"/>
    <w:rsid w:val="00E8707A"/>
    <w:rsid w:val="00E8753B"/>
    <w:rsid w:val="00E91070"/>
    <w:rsid w:val="00E92104"/>
    <w:rsid w:val="00E92325"/>
    <w:rsid w:val="00E93CFC"/>
    <w:rsid w:val="00E9470F"/>
    <w:rsid w:val="00E9706D"/>
    <w:rsid w:val="00EA07A5"/>
    <w:rsid w:val="00EA2EBD"/>
    <w:rsid w:val="00EA3BBB"/>
    <w:rsid w:val="00EA4EC4"/>
    <w:rsid w:val="00EA51BE"/>
    <w:rsid w:val="00EA5769"/>
    <w:rsid w:val="00EA59FA"/>
    <w:rsid w:val="00EA6885"/>
    <w:rsid w:val="00EB0CF7"/>
    <w:rsid w:val="00EB2058"/>
    <w:rsid w:val="00EB2B37"/>
    <w:rsid w:val="00EB3758"/>
    <w:rsid w:val="00EB56D8"/>
    <w:rsid w:val="00EB70BC"/>
    <w:rsid w:val="00EC1B80"/>
    <w:rsid w:val="00EC1E8A"/>
    <w:rsid w:val="00EC6985"/>
    <w:rsid w:val="00EC6E6D"/>
    <w:rsid w:val="00EC7C7B"/>
    <w:rsid w:val="00ED2B13"/>
    <w:rsid w:val="00ED2E8A"/>
    <w:rsid w:val="00ED51CA"/>
    <w:rsid w:val="00ED5CAE"/>
    <w:rsid w:val="00ED63AA"/>
    <w:rsid w:val="00ED6805"/>
    <w:rsid w:val="00EE0498"/>
    <w:rsid w:val="00EE0BAF"/>
    <w:rsid w:val="00EE22FA"/>
    <w:rsid w:val="00EE331D"/>
    <w:rsid w:val="00EE5ED4"/>
    <w:rsid w:val="00EE6250"/>
    <w:rsid w:val="00EE7D94"/>
    <w:rsid w:val="00EF0958"/>
    <w:rsid w:val="00EF1F43"/>
    <w:rsid w:val="00EF2578"/>
    <w:rsid w:val="00F005C3"/>
    <w:rsid w:val="00F017EA"/>
    <w:rsid w:val="00F01E4E"/>
    <w:rsid w:val="00F117F1"/>
    <w:rsid w:val="00F13BED"/>
    <w:rsid w:val="00F14C4A"/>
    <w:rsid w:val="00F168CB"/>
    <w:rsid w:val="00F22F32"/>
    <w:rsid w:val="00F23E24"/>
    <w:rsid w:val="00F25AAF"/>
    <w:rsid w:val="00F26476"/>
    <w:rsid w:val="00F26508"/>
    <w:rsid w:val="00F3022B"/>
    <w:rsid w:val="00F302C0"/>
    <w:rsid w:val="00F3176E"/>
    <w:rsid w:val="00F333C9"/>
    <w:rsid w:val="00F334D6"/>
    <w:rsid w:val="00F33C81"/>
    <w:rsid w:val="00F34F13"/>
    <w:rsid w:val="00F35E9F"/>
    <w:rsid w:val="00F36965"/>
    <w:rsid w:val="00F43254"/>
    <w:rsid w:val="00F443E7"/>
    <w:rsid w:val="00F44506"/>
    <w:rsid w:val="00F46E81"/>
    <w:rsid w:val="00F47078"/>
    <w:rsid w:val="00F479E6"/>
    <w:rsid w:val="00F51D45"/>
    <w:rsid w:val="00F52481"/>
    <w:rsid w:val="00F569A4"/>
    <w:rsid w:val="00F612E8"/>
    <w:rsid w:val="00F642F6"/>
    <w:rsid w:val="00F64DA4"/>
    <w:rsid w:val="00F65D01"/>
    <w:rsid w:val="00F67038"/>
    <w:rsid w:val="00F72041"/>
    <w:rsid w:val="00F737C2"/>
    <w:rsid w:val="00F74455"/>
    <w:rsid w:val="00F749B2"/>
    <w:rsid w:val="00F76E0E"/>
    <w:rsid w:val="00F771A8"/>
    <w:rsid w:val="00F813F8"/>
    <w:rsid w:val="00F81591"/>
    <w:rsid w:val="00F81AB9"/>
    <w:rsid w:val="00F865AF"/>
    <w:rsid w:val="00F8671D"/>
    <w:rsid w:val="00F90F61"/>
    <w:rsid w:val="00F919E8"/>
    <w:rsid w:val="00F94E33"/>
    <w:rsid w:val="00F957B2"/>
    <w:rsid w:val="00F968A5"/>
    <w:rsid w:val="00F97C7B"/>
    <w:rsid w:val="00FA4455"/>
    <w:rsid w:val="00FA4566"/>
    <w:rsid w:val="00FA5376"/>
    <w:rsid w:val="00FA731F"/>
    <w:rsid w:val="00FB014E"/>
    <w:rsid w:val="00FB0FFF"/>
    <w:rsid w:val="00FB1230"/>
    <w:rsid w:val="00FB1877"/>
    <w:rsid w:val="00FB3A05"/>
    <w:rsid w:val="00FB3CC8"/>
    <w:rsid w:val="00FB4F3C"/>
    <w:rsid w:val="00FC02CC"/>
    <w:rsid w:val="00FC2A42"/>
    <w:rsid w:val="00FC3680"/>
    <w:rsid w:val="00FC46C9"/>
    <w:rsid w:val="00FC4773"/>
    <w:rsid w:val="00FC4D2B"/>
    <w:rsid w:val="00FD00F0"/>
    <w:rsid w:val="00FD10F9"/>
    <w:rsid w:val="00FD298D"/>
    <w:rsid w:val="00FD3892"/>
    <w:rsid w:val="00FE377E"/>
    <w:rsid w:val="00FE43FC"/>
    <w:rsid w:val="00FE6767"/>
    <w:rsid w:val="00FE7987"/>
    <w:rsid w:val="00FE7FBC"/>
    <w:rsid w:val="00FF05FF"/>
    <w:rsid w:val="00FF0F35"/>
    <w:rsid w:val="00FF10C6"/>
    <w:rsid w:val="00FF4932"/>
    <w:rsid w:val="00FF4FDC"/>
    <w:rsid w:val="00FF5C7B"/>
    <w:rsid w:val="00FF5CCB"/>
    <w:rsid w:val="00FF6018"/>
    <w:rsid w:val="00FF6132"/>
    <w:rsid w:val="00FF6BDA"/>
    <w:rsid w:val="00FF786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42853"/>
  <w15:docId w15:val="{12909281-5306-41FE-8186-E76907704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15F"/>
    <w:pPr>
      <w:spacing w:after="200" w:line="276" w:lineRule="auto"/>
    </w:pPr>
    <w:rPr>
      <w:sz w:val="22"/>
      <w:szCs w:val="22"/>
      <w:lang w:eastAsia="en-US"/>
    </w:rPr>
  </w:style>
  <w:style w:type="paragraph" w:styleId="1">
    <w:name w:val="heading 1"/>
    <w:basedOn w:val="a"/>
    <w:next w:val="a"/>
    <w:link w:val="10"/>
    <w:qFormat/>
    <w:rsid w:val="003038F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rsid w:val="00471F9A"/>
    <w:pPr>
      <w:keepNext/>
      <w:spacing w:after="0" w:line="240" w:lineRule="auto"/>
      <w:outlineLvl w:val="1"/>
    </w:pPr>
    <w:rPr>
      <w:rFonts w:ascii="Times New Roman" w:eastAsia="Times New Roman" w:hAnsi="Times New Roman"/>
      <w:sz w:val="28"/>
      <w:szCs w:val="20"/>
      <w:lang w:eastAsia="ru-RU"/>
    </w:rPr>
  </w:style>
  <w:style w:type="paragraph" w:styleId="3">
    <w:name w:val="heading 3"/>
    <w:basedOn w:val="a"/>
    <w:next w:val="a"/>
    <w:link w:val="30"/>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
    <w:name w:val="heading 4"/>
    <w:basedOn w:val="a"/>
    <w:next w:val="11"/>
    <w:link w:val="40"/>
    <w:unhideWhenUsed/>
    <w:qFormat/>
    <w:pPr>
      <w:keepNext/>
      <w:spacing w:after="0" w:line="240" w:lineRule="auto"/>
      <w:jc w:val="center"/>
      <w:outlineLvl w:val="3"/>
    </w:pPr>
    <w:rPr>
      <w:rFonts w:ascii="Times New Roman" w:eastAsia="Times New Roman" w:hAnsi="Times New Roman"/>
      <w:b/>
      <w:sz w:val="20"/>
      <w:lang w:eastAsia="ar-SA"/>
    </w:rPr>
  </w:style>
  <w:style w:type="paragraph" w:styleId="7">
    <w:name w:val="heading 7"/>
    <w:basedOn w:val="a"/>
    <w:next w:val="11"/>
    <w:link w:val="70"/>
    <w:semiHidden/>
    <w:unhideWhenUsed/>
    <w:qFormat/>
    <w:pPr>
      <w:suppressAutoHyphens/>
      <w:spacing w:before="240" w:after="60"/>
      <w:outlineLvl w:val="6"/>
    </w:pPr>
    <w:rPr>
      <w:rFonts w:eastAsia="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5E8094"/>
      <w:u w:val="single"/>
    </w:rPr>
  </w:style>
  <w:style w:type="character" w:styleId="a4">
    <w:name w:val="FollowedHyperlink"/>
    <w:uiPriority w:val="99"/>
    <w:semiHidden/>
    <w:unhideWhenUsed/>
    <w:rPr>
      <w:color w:val="800080"/>
      <w:u w:val="single"/>
    </w:rPr>
  </w:style>
  <w:style w:type="paragraph" w:customStyle="1" w:styleId="11">
    <w:name w:val="Обычный1"/>
    <w:basedOn w:val="a"/>
  </w:style>
  <w:style w:type="character" w:customStyle="1" w:styleId="40">
    <w:name w:val="Заголовок 4 Знак"/>
    <w:link w:val="4"/>
    <w:locked/>
    <w:rPr>
      <w:rFonts w:ascii="Cambria" w:eastAsia="Times New Roman" w:hAnsi="Cambria" w:cs="Times New Roman" w:hint="default"/>
      <w:b/>
      <w:bCs/>
      <w:i/>
      <w:iCs/>
      <w:color w:val="4F81BD"/>
      <w:sz w:val="22"/>
      <w:szCs w:val="22"/>
    </w:rPr>
  </w:style>
  <w:style w:type="character" w:customStyle="1" w:styleId="70">
    <w:name w:val="Заголовок 7 Знак"/>
    <w:link w:val="7"/>
    <w:semiHidden/>
    <w:locked/>
    <w:rPr>
      <w:rFonts w:ascii="Cambria" w:eastAsia="Times New Roman" w:hAnsi="Cambria" w:cs="Times New Roman" w:hint="default"/>
      <w:i/>
      <w:iCs/>
      <w:color w:val="404040"/>
      <w:sz w:val="22"/>
      <w:szCs w:val="22"/>
    </w:rPr>
  </w:style>
  <w:style w:type="paragraph" w:styleId="a5">
    <w:name w:val="annotation text"/>
    <w:basedOn w:val="a"/>
    <w:link w:val="a6"/>
    <w:unhideWhenUsed/>
    <w:pPr>
      <w:spacing w:line="240" w:lineRule="auto"/>
    </w:pPr>
    <w:rPr>
      <w:sz w:val="20"/>
      <w:szCs w:val="20"/>
    </w:rPr>
  </w:style>
  <w:style w:type="character" w:customStyle="1" w:styleId="a6">
    <w:name w:val="Текст примечания Знак"/>
    <w:basedOn w:val="a0"/>
    <w:link w:val="a5"/>
    <w:locked/>
  </w:style>
  <w:style w:type="paragraph" w:styleId="a7">
    <w:name w:val="header"/>
    <w:basedOn w:val="a"/>
    <w:link w:val="a8"/>
    <w:unhideWhenUsed/>
    <w:pPr>
      <w:tabs>
        <w:tab w:val="center" w:pos="4677"/>
        <w:tab w:val="right" w:pos="9355"/>
      </w:tabs>
      <w:spacing w:after="0" w:line="240" w:lineRule="auto"/>
    </w:pPr>
  </w:style>
  <w:style w:type="character" w:customStyle="1" w:styleId="a8">
    <w:name w:val="Верхний колонтитул Знак"/>
    <w:link w:val="a7"/>
    <w:locked/>
    <w:rPr>
      <w:sz w:val="22"/>
      <w:szCs w:val="22"/>
    </w:rPr>
  </w:style>
  <w:style w:type="paragraph" w:styleId="a9">
    <w:name w:val="footer"/>
    <w:basedOn w:val="a"/>
    <w:link w:val="aa"/>
    <w:unhideWhenUsed/>
    <w:pPr>
      <w:tabs>
        <w:tab w:val="center" w:pos="4677"/>
        <w:tab w:val="right" w:pos="9355"/>
      </w:tabs>
      <w:spacing w:after="0" w:line="240" w:lineRule="auto"/>
    </w:pPr>
  </w:style>
  <w:style w:type="character" w:customStyle="1" w:styleId="aa">
    <w:name w:val="Нижний колонтитул Знак"/>
    <w:link w:val="a9"/>
    <w:locked/>
    <w:rPr>
      <w:sz w:val="22"/>
      <w:szCs w:val="22"/>
    </w:rPr>
  </w:style>
  <w:style w:type="paragraph" w:styleId="ab">
    <w:name w:val="Title"/>
    <w:basedOn w:val="a"/>
    <w:next w:val="11"/>
    <w:link w:val="ac"/>
    <w:qFormat/>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c">
    <w:name w:val="Заголовок Знак"/>
    <w:link w:val="ab"/>
    <w:locked/>
    <w:rPr>
      <w:rFonts w:ascii="Cambria" w:eastAsia="Times New Roman" w:hAnsi="Cambria" w:cs="Times New Roman" w:hint="default"/>
      <w:color w:val="17365D"/>
      <w:spacing w:val="5"/>
      <w:kern w:val="28"/>
      <w:sz w:val="52"/>
      <w:szCs w:val="52"/>
    </w:rPr>
  </w:style>
  <w:style w:type="paragraph" w:styleId="ad">
    <w:name w:val="Body Text"/>
    <w:basedOn w:val="a"/>
    <w:link w:val="ae"/>
    <w:uiPriority w:val="99"/>
    <w:unhideWhenUsed/>
    <w:pPr>
      <w:spacing w:after="120"/>
    </w:pPr>
  </w:style>
  <w:style w:type="character" w:customStyle="1" w:styleId="ae">
    <w:name w:val="Основной текст Знак"/>
    <w:link w:val="ad"/>
    <w:uiPriority w:val="99"/>
    <w:locked/>
    <w:rPr>
      <w:sz w:val="22"/>
      <w:szCs w:val="22"/>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link w:val="af"/>
    <w:uiPriority w:val="99"/>
    <w:semiHidden/>
    <w:locked/>
    <w:rPr>
      <w:rFonts w:ascii="Tahoma" w:hAnsi="Tahoma" w:cs="Tahoma" w:hint="default"/>
      <w:sz w:val="16"/>
      <w:szCs w:val="16"/>
    </w:rPr>
  </w:style>
  <w:style w:type="paragraph" w:styleId="af1">
    <w:name w:val="No Spacing"/>
    <w:link w:val="af2"/>
    <w:uiPriority w:val="1"/>
    <w:qFormat/>
    <w:pPr>
      <w:suppressAutoHyphens/>
    </w:pPr>
    <w:rPr>
      <w:rFonts w:eastAsia="Times New Roman"/>
      <w:kern w:val="2"/>
      <w:sz w:val="22"/>
      <w:szCs w:val="22"/>
      <w:lang w:eastAsia="ar-SA"/>
    </w:rPr>
  </w:style>
  <w:style w:type="character" w:customStyle="1" w:styleId="BodyTextChar">
    <w:name w:val="Body Text Char"/>
    <w:basedOn w:val="a0"/>
    <w:link w:val="12"/>
    <w:uiPriority w:val="99"/>
    <w:locked/>
  </w:style>
  <w:style w:type="paragraph" w:customStyle="1" w:styleId="12">
    <w:name w:val="Основной текст1"/>
    <w:basedOn w:val="a"/>
    <w:link w:val="BodyTextChar"/>
    <w:uiPriority w:val="99"/>
  </w:style>
  <w:style w:type="character" w:customStyle="1" w:styleId="Heading2Char1">
    <w:name w:val="Heading 2 Char1"/>
    <w:aliases w:val="Заг2 Char1,H2 Char1,h2 Char1,Chapter Title Char1,Sub Head Char1,PullOut Char1"/>
    <w:semiHidden/>
    <w:locked/>
    <w:rPr>
      <w:rFonts w:ascii="Cambria" w:eastAsia="Times New Roman" w:hAnsi="Cambria" w:cs="Times New Roman" w:hint="default"/>
      <w:b/>
      <w:bCs/>
      <w:color w:val="4F81BD"/>
      <w:sz w:val="26"/>
      <w:szCs w:val="26"/>
    </w:rPr>
  </w:style>
  <w:style w:type="paragraph" w:customStyle="1" w:styleId="21">
    <w:name w:val="Заголовок 21"/>
    <w:aliases w:val="Заг2,H2,h2,Chapter Title,Sub Head,PullOut"/>
    <w:next w:val="12"/>
    <w:link w:val="Heading2Char"/>
    <w:semiHidden/>
    <w:qFormat/>
    <w:pPr>
      <w:keepNext/>
      <w:widowControl w:val="0"/>
      <w:numPr>
        <w:ilvl w:val="1"/>
        <w:numId w:val="1"/>
      </w:numPr>
      <w:suppressAutoHyphens/>
      <w:spacing w:before="120" w:line="100" w:lineRule="atLeast"/>
      <w:jc w:val="center"/>
      <w:outlineLvl w:val="1"/>
    </w:pPr>
    <w:rPr>
      <w:rFonts w:ascii="Times New Roman" w:eastAsia="DejaVu Sans" w:hAnsi="Times New Roman" w:cs="Courier New"/>
      <w:kern w:val="2"/>
      <w:sz w:val="32"/>
      <w:szCs w:val="32"/>
      <w:lang w:eastAsia="ar-SA"/>
    </w:rPr>
  </w:style>
  <w:style w:type="paragraph" w:customStyle="1" w:styleId="Default">
    <w:name w:val="Default"/>
    <w:link w:val="Default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Pr>
      <w:rFonts w:ascii="Arial" w:eastAsia="Times New Roman" w:hAnsi="Arial" w:cs="Arial" w:hint="default"/>
      <w:sz w:val="20"/>
      <w:szCs w:val="20"/>
      <w:lang w:eastAsia="ru-RU"/>
    </w:rPr>
  </w:style>
  <w:style w:type="paragraph" w:customStyle="1" w:styleId="ConsPlusNormal0">
    <w:name w:val="ConsPlusNormal"/>
    <w:link w:val="ConsPlusNormal"/>
    <w:pPr>
      <w:autoSpaceDE w:val="0"/>
      <w:autoSpaceDN w:val="0"/>
      <w:adjustRightInd w:val="0"/>
      <w:ind w:firstLine="720"/>
    </w:pPr>
    <w:rPr>
      <w:rFonts w:ascii="Arial" w:eastAsia="Times New Roman" w:hAnsi="Arial" w:cs="Arial"/>
    </w:rPr>
  </w:style>
  <w:style w:type="paragraph" w:customStyle="1" w:styleId="s13">
    <w:name w:val="s_13"/>
    <w:basedOn w:val="a"/>
    <w:pPr>
      <w:spacing w:after="0" w:line="240" w:lineRule="auto"/>
      <w:ind w:firstLine="720"/>
    </w:pPr>
    <w:rPr>
      <w:rFonts w:ascii="Times New Roman" w:eastAsia="Times New Roman" w:hAnsi="Times New Roman"/>
      <w:sz w:val="20"/>
      <w:szCs w:val="20"/>
      <w:lang w:eastAsia="ru-RU"/>
    </w:rPr>
  </w:style>
  <w:style w:type="paragraph" w:customStyle="1" w:styleId="af3">
    <w:name w:val="Знак"/>
    <w:basedOn w:val="a"/>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Heading4Char">
    <w:name w:val="Heading 4 Char"/>
    <w:link w:val="41"/>
    <w:locked/>
    <w:rPr>
      <w:rFonts w:ascii="Times New Roman" w:eastAsia="Times New Roman" w:hAnsi="Times New Roman" w:cs="Times New Roman" w:hint="default"/>
      <w:b/>
      <w:bCs w:val="0"/>
      <w:sz w:val="20"/>
      <w:lang w:eastAsia="ar-SA"/>
    </w:rPr>
  </w:style>
  <w:style w:type="paragraph" w:customStyle="1" w:styleId="41">
    <w:name w:val="Заголовок 41"/>
    <w:basedOn w:val="a"/>
    <w:link w:val="Heading4Char"/>
  </w:style>
  <w:style w:type="character" w:customStyle="1" w:styleId="Heading7Char">
    <w:name w:val="Heading 7 Char"/>
    <w:link w:val="71"/>
    <w:locked/>
    <w:rPr>
      <w:rFonts w:ascii="Calibri" w:eastAsia="Times New Roman" w:hAnsi="Calibri" w:cs="Times New Roman" w:hint="default"/>
      <w:kern w:val="2"/>
      <w:sz w:val="24"/>
      <w:szCs w:val="24"/>
      <w:lang w:eastAsia="ar-SA"/>
    </w:rPr>
  </w:style>
  <w:style w:type="paragraph" w:customStyle="1" w:styleId="71">
    <w:name w:val="Заголовок 71"/>
    <w:basedOn w:val="a"/>
    <w:link w:val="Heading7Char"/>
  </w:style>
  <w:style w:type="character" w:customStyle="1" w:styleId="CommentTextChar">
    <w:name w:val="Comment Text Char"/>
    <w:link w:val="CommentText"/>
    <w:locked/>
    <w:rPr>
      <w:sz w:val="20"/>
      <w:szCs w:val="20"/>
    </w:rPr>
  </w:style>
  <w:style w:type="paragraph" w:customStyle="1" w:styleId="CommentText">
    <w:name w:val="Comment Text"/>
    <w:basedOn w:val="a"/>
    <w:link w:val="CommentTextChar"/>
  </w:style>
  <w:style w:type="character" w:customStyle="1" w:styleId="HeaderChar">
    <w:name w:val="Header Char"/>
    <w:basedOn w:val="a0"/>
    <w:link w:val="13"/>
    <w:uiPriority w:val="99"/>
    <w:locked/>
  </w:style>
  <w:style w:type="paragraph" w:customStyle="1" w:styleId="13">
    <w:name w:val="Верхний колонтитул1"/>
    <w:basedOn w:val="a"/>
    <w:link w:val="HeaderChar"/>
    <w:uiPriority w:val="99"/>
  </w:style>
  <w:style w:type="character" w:customStyle="1" w:styleId="FooterChar">
    <w:name w:val="Footer Char"/>
    <w:basedOn w:val="a0"/>
    <w:link w:val="14"/>
    <w:uiPriority w:val="99"/>
    <w:locked/>
  </w:style>
  <w:style w:type="paragraph" w:customStyle="1" w:styleId="14">
    <w:name w:val="Нижний колонтитул1"/>
    <w:basedOn w:val="a"/>
    <w:link w:val="FooterChar"/>
    <w:uiPriority w:val="99"/>
  </w:style>
  <w:style w:type="character" w:customStyle="1" w:styleId="TitleChar">
    <w:name w:val="Title Char"/>
    <w:link w:val="15"/>
    <w:locked/>
    <w:rPr>
      <w:rFonts w:ascii="Cambria" w:eastAsia="Times New Roman" w:hAnsi="Cambria" w:cs="Times New Roman" w:hint="default"/>
      <w:b/>
      <w:bCs/>
      <w:kern w:val="28"/>
      <w:sz w:val="32"/>
      <w:szCs w:val="32"/>
      <w:lang w:eastAsia="ar-SA"/>
    </w:rPr>
  </w:style>
  <w:style w:type="paragraph" w:customStyle="1" w:styleId="15">
    <w:name w:val="Название1"/>
    <w:basedOn w:val="a"/>
    <w:link w:val="TitleChar"/>
  </w:style>
  <w:style w:type="character" w:customStyle="1" w:styleId="CommentSubjectChar">
    <w:name w:val="Comment Subject Char"/>
    <w:link w:val="CommentSubject"/>
    <w:uiPriority w:val="99"/>
    <w:locked/>
    <w:rPr>
      <w:b/>
      <w:bCs/>
      <w:sz w:val="20"/>
      <w:szCs w:val="20"/>
    </w:rPr>
  </w:style>
  <w:style w:type="paragraph" w:customStyle="1" w:styleId="CommentSubject">
    <w:name w:val="Comment Subject"/>
    <w:basedOn w:val="a"/>
    <w:link w:val="CommentSubjectChar"/>
    <w:uiPriority w:val="99"/>
  </w:style>
  <w:style w:type="character" w:customStyle="1" w:styleId="BalloonTextChar">
    <w:name w:val="Balloon Text Char"/>
    <w:link w:val="16"/>
    <w:uiPriority w:val="99"/>
    <w:locked/>
    <w:rPr>
      <w:rFonts w:ascii="Tahoma" w:hAnsi="Tahoma" w:cs="Tahoma" w:hint="default"/>
      <w:sz w:val="16"/>
      <w:szCs w:val="16"/>
    </w:rPr>
  </w:style>
  <w:style w:type="paragraph" w:customStyle="1" w:styleId="16">
    <w:name w:val="Текст выноски1"/>
    <w:basedOn w:val="a"/>
    <w:link w:val="BalloonTextChar"/>
    <w:uiPriority w:val="99"/>
  </w:style>
  <w:style w:type="character" w:styleId="af4">
    <w:name w:val="annotation reference"/>
    <w:unhideWhenUsed/>
    <w:rPr>
      <w:sz w:val="16"/>
      <w:szCs w:val="16"/>
    </w:rPr>
  </w:style>
  <w:style w:type="character" w:customStyle="1" w:styleId="Heading2Char">
    <w:name w:val="Heading 2 Char"/>
    <w:aliases w:val="Заг2 Char,H2 Char,h2 Char,Chapter Title Char,Sub Head Char,PullOut Char"/>
    <w:link w:val="21"/>
    <w:semiHidden/>
    <w:locked/>
    <w:rPr>
      <w:rFonts w:ascii="Times New Roman" w:eastAsia="DejaVu Sans" w:hAnsi="Times New Roman" w:cs="Courier New"/>
      <w:kern w:val="2"/>
      <w:sz w:val="32"/>
      <w:szCs w:val="32"/>
      <w:lang w:eastAsia="ar-SA"/>
    </w:rPr>
  </w:style>
  <w:style w:type="paragraph" w:styleId="af5">
    <w:name w:val="annotation subject"/>
    <w:basedOn w:val="a5"/>
    <w:next w:val="a5"/>
    <w:link w:val="af6"/>
    <w:uiPriority w:val="99"/>
    <w:semiHidden/>
    <w:unhideWhenUsed/>
    <w:rPr>
      <w:b/>
      <w:bCs/>
    </w:rPr>
  </w:style>
  <w:style w:type="character" w:customStyle="1" w:styleId="af6">
    <w:name w:val="Тема примечания Знак"/>
    <w:link w:val="af5"/>
    <w:uiPriority w:val="99"/>
    <w:semiHidden/>
    <w:locked/>
    <w:rPr>
      <w:b/>
      <w:bCs/>
    </w:rPr>
  </w:style>
  <w:style w:type="table" w:customStyle="1" w:styleId="TableNormal">
    <w:name w:val="Table Normal"/>
    <w:uiPriority w:val="99"/>
    <w:semiHidden/>
    <w:qFormat/>
    <w:rPr>
      <w:lang w:eastAsia="en-US"/>
    </w:rPr>
    <w:tblPr>
      <w:tblCellMar>
        <w:top w:w="0" w:type="dxa"/>
        <w:left w:w="108" w:type="dxa"/>
        <w:bottom w:w="0" w:type="dxa"/>
        <w:right w:w="108" w:type="dxa"/>
      </w:tblCellMar>
    </w:tblPr>
  </w:style>
  <w:style w:type="character" w:customStyle="1" w:styleId="10">
    <w:name w:val="Заголовок 1 Знак"/>
    <w:link w:val="1"/>
    <w:rsid w:val="003038FB"/>
    <w:rPr>
      <w:rFonts w:ascii="Cambria" w:eastAsia="Times New Roman" w:hAnsi="Cambria" w:cs="Times New Roman"/>
      <w:b/>
      <w:bCs/>
      <w:color w:val="365F91"/>
      <w:sz w:val="28"/>
      <w:szCs w:val="28"/>
    </w:rPr>
  </w:style>
  <w:style w:type="paragraph" w:styleId="22">
    <w:name w:val="toc 2"/>
    <w:basedOn w:val="a"/>
    <w:next w:val="a"/>
    <w:autoRedefine/>
    <w:uiPriority w:val="39"/>
    <w:unhideWhenUsed/>
    <w:rsid w:val="00BF6155"/>
    <w:pPr>
      <w:spacing w:after="100"/>
      <w:ind w:left="220"/>
    </w:pPr>
  </w:style>
  <w:style w:type="paragraph" w:styleId="17">
    <w:name w:val="toc 1"/>
    <w:basedOn w:val="a"/>
    <w:next w:val="a"/>
    <w:autoRedefine/>
    <w:uiPriority w:val="39"/>
    <w:unhideWhenUsed/>
    <w:rsid w:val="00A12438"/>
    <w:pPr>
      <w:tabs>
        <w:tab w:val="right" w:leader="dot" w:pos="9345"/>
      </w:tabs>
      <w:spacing w:after="0"/>
    </w:pPr>
    <w:rPr>
      <w:rFonts w:ascii="Times New Roman" w:hAnsi="Times New Roman"/>
      <w:b/>
      <w:sz w:val="28"/>
    </w:rPr>
  </w:style>
  <w:style w:type="paragraph" w:styleId="31">
    <w:name w:val="toc 3"/>
    <w:basedOn w:val="a"/>
    <w:next w:val="a"/>
    <w:autoRedefine/>
    <w:uiPriority w:val="39"/>
    <w:unhideWhenUsed/>
    <w:rsid w:val="00BF6155"/>
    <w:pPr>
      <w:spacing w:after="100"/>
      <w:ind w:left="440"/>
    </w:pPr>
  </w:style>
  <w:style w:type="character" w:customStyle="1" w:styleId="Default0">
    <w:name w:val="Default Знак"/>
    <w:link w:val="Default"/>
    <w:rsid w:val="00A10318"/>
    <w:rPr>
      <w:rFonts w:ascii="Times New Roman" w:hAnsi="Times New Roman" w:cs="Times New Roman"/>
      <w:color w:val="000000"/>
      <w:sz w:val="24"/>
      <w:szCs w:val="24"/>
    </w:rPr>
  </w:style>
  <w:style w:type="paragraph" w:styleId="af7">
    <w:name w:val="List Paragraph"/>
    <w:basedOn w:val="a"/>
    <w:uiPriority w:val="34"/>
    <w:qFormat/>
    <w:rsid w:val="002D4527"/>
    <w:pPr>
      <w:ind w:left="720"/>
      <w:contextualSpacing/>
    </w:pPr>
  </w:style>
  <w:style w:type="paragraph" w:styleId="23">
    <w:name w:val="Body Text 2"/>
    <w:link w:val="24"/>
    <w:semiHidden/>
    <w:unhideWhenUsed/>
    <w:rsid w:val="00AF1B16"/>
    <w:pPr>
      <w:widowControl w:val="0"/>
      <w:suppressAutoHyphens/>
      <w:spacing w:before="120" w:line="100" w:lineRule="atLeast"/>
      <w:jc w:val="both"/>
    </w:pPr>
    <w:rPr>
      <w:rFonts w:ascii="Times New Roman" w:eastAsia="DejaVu Sans" w:hAnsi="Times New Roman"/>
      <w:kern w:val="2"/>
      <w:sz w:val="24"/>
      <w:lang w:eastAsia="ar-SA"/>
    </w:rPr>
  </w:style>
  <w:style w:type="character" w:customStyle="1" w:styleId="24">
    <w:name w:val="Основной текст 2 Знак"/>
    <w:link w:val="23"/>
    <w:semiHidden/>
    <w:rsid w:val="00AF1B16"/>
    <w:rPr>
      <w:rFonts w:ascii="Times New Roman" w:eastAsia="DejaVu Sans" w:hAnsi="Times New Roman" w:cs="Times New Roman"/>
      <w:kern w:val="2"/>
      <w:sz w:val="24"/>
      <w:lang w:eastAsia="ar-SA"/>
    </w:rPr>
  </w:style>
  <w:style w:type="character" w:customStyle="1" w:styleId="25">
    <w:name w:val="Основной текст (2)_"/>
    <w:link w:val="26"/>
    <w:uiPriority w:val="99"/>
    <w:locked/>
    <w:rsid w:val="005D4071"/>
    <w:rPr>
      <w:rFonts w:ascii="Times New Roman" w:hAnsi="Times New Roman" w:cs="Times New Roman"/>
      <w:spacing w:val="10"/>
      <w:sz w:val="26"/>
      <w:szCs w:val="26"/>
      <w:shd w:val="clear" w:color="auto" w:fill="FFFFFF"/>
    </w:rPr>
  </w:style>
  <w:style w:type="paragraph" w:customStyle="1" w:styleId="26">
    <w:name w:val="Основной текст (2)"/>
    <w:basedOn w:val="a"/>
    <w:link w:val="25"/>
    <w:uiPriority w:val="99"/>
    <w:rsid w:val="005D4071"/>
    <w:pPr>
      <w:shd w:val="clear" w:color="auto" w:fill="FFFFFF"/>
      <w:spacing w:before="60" w:after="4620" w:line="240" w:lineRule="atLeast"/>
    </w:pPr>
    <w:rPr>
      <w:rFonts w:ascii="Times New Roman" w:hAnsi="Times New Roman"/>
      <w:spacing w:val="10"/>
      <w:sz w:val="26"/>
      <w:szCs w:val="26"/>
    </w:rPr>
  </w:style>
  <w:style w:type="table" w:styleId="af8">
    <w:name w:val="Table Grid"/>
    <w:basedOn w:val="a1"/>
    <w:rsid w:val="007974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rsid w:val="00FC46C9"/>
  </w:style>
  <w:style w:type="character" w:customStyle="1" w:styleId="20">
    <w:name w:val="Заголовок 2 Знак"/>
    <w:link w:val="2"/>
    <w:rsid w:val="00471F9A"/>
    <w:rPr>
      <w:rFonts w:ascii="Times New Roman" w:eastAsia="Times New Roman" w:hAnsi="Times New Roman"/>
      <w:sz w:val="28"/>
    </w:rPr>
  </w:style>
  <w:style w:type="character" w:customStyle="1" w:styleId="30">
    <w:name w:val="Заголовок 3 Знак"/>
    <w:link w:val="3"/>
    <w:rsid w:val="00471F9A"/>
    <w:rPr>
      <w:rFonts w:ascii="Times New Roman" w:eastAsia="Times New Roman" w:hAnsi="Times New Roman"/>
      <w:b/>
      <w:sz w:val="22"/>
    </w:rPr>
  </w:style>
  <w:style w:type="paragraph" w:styleId="af9">
    <w:name w:val="Body Text Indent"/>
    <w:basedOn w:val="a"/>
    <w:link w:val="afa"/>
    <w:rsid w:val="00471F9A"/>
    <w:pPr>
      <w:spacing w:after="0" w:line="360" w:lineRule="auto"/>
      <w:ind w:firstLine="720"/>
    </w:pPr>
    <w:rPr>
      <w:rFonts w:ascii="Times New Roman" w:eastAsia="Times New Roman" w:hAnsi="Times New Roman"/>
      <w:sz w:val="28"/>
      <w:szCs w:val="20"/>
      <w:lang w:eastAsia="ru-RU"/>
    </w:rPr>
  </w:style>
  <w:style w:type="character" w:customStyle="1" w:styleId="afa">
    <w:name w:val="Основной текст с отступом Знак"/>
    <w:link w:val="af9"/>
    <w:rsid w:val="00471F9A"/>
    <w:rPr>
      <w:rFonts w:ascii="Times New Roman" w:eastAsia="Times New Roman" w:hAnsi="Times New Roman"/>
      <w:sz w:val="28"/>
    </w:rPr>
  </w:style>
  <w:style w:type="paragraph" w:styleId="27">
    <w:name w:val="Body Text Indent 2"/>
    <w:basedOn w:val="a"/>
    <w:link w:val="28"/>
    <w:rsid w:val="00471F9A"/>
    <w:pPr>
      <w:spacing w:after="0" w:line="360" w:lineRule="auto"/>
      <w:ind w:left="6521"/>
    </w:pPr>
    <w:rPr>
      <w:rFonts w:ascii="Times New Roman" w:eastAsia="Times New Roman" w:hAnsi="Times New Roman"/>
      <w:b/>
      <w:bCs/>
      <w:sz w:val="28"/>
      <w:szCs w:val="20"/>
      <w:lang w:eastAsia="ru-RU"/>
    </w:rPr>
  </w:style>
  <w:style w:type="character" w:customStyle="1" w:styleId="28">
    <w:name w:val="Основной текст с отступом 2 Знак"/>
    <w:link w:val="27"/>
    <w:rsid w:val="00471F9A"/>
    <w:rPr>
      <w:rFonts w:ascii="Times New Roman" w:eastAsia="Times New Roman" w:hAnsi="Times New Roman"/>
      <w:b/>
      <w:bCs/>
      <w:sz w:val="28"/>
    </w:rPr>
  </w:style>
  <w:style w:type="paragraph" w:styleId="32">
    <w:name w:val="Body Text Indent 3"/>
    <w:basedOn w:val="a"/>
    <w:link w:val="33"/>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3">
    <w:name w:val="Основной текст с отступом 3 Знак"/>
    <w:link w:val="32"/>
    <w:rsid w:val="00471F9A"/>
    <w:rPr>
      <w:rFonts w:ascii="Times New Roman" w:eastAsia="Times New Roman" w:hAnsi="Times New Roman"/>
      <w:sz w:val="24"/>
    </w:rPr>
  </w:style>
  <w:style w:type="character" w:customStyle="1" w:styleId="b-moretext">
    <w:name w:val="b-more__text"/>
    <w:rsid w:val="00471F9A"/>
  </w:style>
  <w:style w:type="character" w:customStyle="1" w:styleId="num">
    <w:name w:val="num"/>
    <w:rsid w:val="00471F9A"/>
  </w:style>
  <w:style w:type="character" w:customStyle="1" w:styleId="value">
    <w:name w:val="value"/>
    <w:rsid w:val="00471F9A"/>
  </w:style>
  <w:style w:type="paragraph" w:styleId="afb">
    <w:name w:val="Normal (Web)"/>
    <w:basedOn w:val="a"/>
    <w:uiPriority w:val="99"/>
    <w:unhideWhenUsed/>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c">
    <w:name w:val="Strong"/>
    <w:uiPriority w:val="22"/>
    <w:qFormat/>
    <w:rsid w:val="00471F9A"/>
    <w:rPr>
      <w:b/>
      <w:bCs/>
    </w:rPr>
  </w:style>
  <w:style w:type="paragraph" w:styleId="afd">
    <w:name w:val="footnote text"/>
    <w:basedOn w:val="a"/>
    <w:link w:val="afe"/>
    <w:uiPriority w:val="99"/>
    <w:semiHidden/>
    <w:unhideWhenUsed/>
    <w:rsid w:val="006F0718"/>
    <w:pPr>
      <w:spacing w:after="0" w:line="240" w:lineRule="auto"/>
    </w:pPr>
    <w:rPr>
      <w:sz w:val="20"/>
      <w:szCs w:val="20"/>
    </w:rPr>
  </w:style>
  <w:style w:type="character" w:customStyle="1" w:styleId="afe">
    <w:name w:val="Текст сноски Знак"/>
    <w:basedOn w:val="a0"/>
    <w:link w:val="afd"/>
    <w:uiPriority w:val="99"/>
    <w:semiHidden/>
    <w:rsid w:val="006F0718"/>
    <w:rPr>
      <w:lang w:eastAsia="en-US"/>
    </w:rPr>
  </w:style>
  <w:style w:type="character" w:styleId="aff">
    <w:name w:val="footnote reference"/>
    <w:basedOn w:val="a0"/>
    <w:uiPriority w:val="99"/>
    <w:semiHidden/>
    <w:unhideWhenUsed/>
    <w:rsid w:val="006F0718"/>
    <w:rPr>
      <w:vertAlign w:val="superscript"/>
    </w:rPr>
  </w:style>
  <w:style w:type="paragraph" w:customStyle="1" w:styleId="29">
    <w:name w:val="заголовок 2"/>
    <w:basedOn w:val="a"/>
    <w:next w:val="a"/>
    <w:rsid w:val="00561353"/>
    <w:pPr>
      <w:keepNext/>
      <w:suppressAutoHyphens/>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18">
    <w:name w:val="Абзац списка1"/>
    <w:basedOn w:val="a"/>
    <w:rsid w:val="00561353"/>
    <w:pPr>
      <w:ind w:left="720"/>
      <w:contextualSpacing/>
      <w:jc w:val="both"/>
    </w:pPr>
    <w:rPr>
      <w:sz w:val="20"/>
      <w:szCs w:val="20"/>
      <w:lang w:val="en-US"/>
    </w:rPr>
  </w:style>
  <w:style w:type="paragraph" w:customStyle="1" w:styleId="ConsNormal">
    <w:name w:val="ConsNormal"/>
    <w:rsid w:val="00561353"/>
    <w:pPr>
      <w:widowControl w:val="0"/>
      <w:autoSpaceDE w:val="0"/>
      <w:autoSpaceDN w:val="0"/>
      <w:adjustRightInd w:val="0"/>
      <w:ind w:right="19772" w:firstLine="720"/>
    </w:pPr>
    <w:rPr>
      <w:rFonts w:ascii="Arial" w:eastAsia="Times New Roman" w:hAnsi="Arial" w:cs="Arial"/>
    </w:rPr>
  </w:style>
  <w:style w:type="paragraph" w:customStyle="1" w:styleId="aff0">
    <w:name w:val="Обычный + по ширине"/>
    <w:basedOn w:val="a"/>
    <w:rsid w:val="00561353"/>
    <w:pPr>
      <w:spacing w:after="0" w:line="240" w:lineRule="auto"/>
      <w:jc w:val="both"/>
    </w:pPr>
    <w:rPr>
      <w:rFonts w:ascii="Times New Roman" w:eastAsia="Times New Roman" w:hAnsi="Times New Roman"/>
      <w:sz w:val="24"/>
      <w:szCs w:val="24"/>
      <w:lang w:eastAsia="ru-RU"/>
    </w:rPr>
  </w:style>
  <w:style w:type="paragraph" w:customStyle="1" w:styleId="ConsNonformat">
    <w:name w:val="ConsNonformat"/>
    <w:rsid w:val="00561353"/>
    <w:pPr>
      <w:widowControl w:val="0"/>
      <w:autoSpaceDE w:val="0"/>
      <w:autoSpaceDN w:val="0"/>
      <w:adjustRightInd w:val="0"/>
      <w:ind w:right="19772"/>
    </w:pPr>
    <w:rPr>
      <w:rFonts w:ascii="Courier New" w:eastAsia="Times New Roman" w:hAnsi="Courier New" w:cs="Courier New"/>
    </w:rPr>
  </w:style>
  <w:style w:type="numbering" w:customStyle="1" w:styleId="19">
    <w:name w:val="Нет списка1"/>
    <w:next w:val="a2"/>
    <w:uiPriority w:val="99"/>
    <w:semiHidden/>
    <w:unhideWhenUsed/>
    <w:rsid w:val="00844588"/>
  </w:style>
  <w:style w:type="table" w:customStyle="1" w:styleId="1a">
    <w:name w:val="Сетка таблицы1"/>
    <w:basedOn w:val="a1"/>
    <w:next w:val="af8"/>
    <w:uiPriority w:val="39"/>
    <w:rsid w:val="008445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uiPriority w:val="1"/>
    <w:locked/>
    <w:rsid w:val="008174F8"/>
    <w:rPr>
      <w:rFonts w:eastAsia="Times New Roman"/>
      <w:kern w:val="2"/>
      <w:sz w:val="22"/>
      <w:szCs w:val="22"/>
      <w:lang w:eastAsia="ar-SA"/>
    </w:rPr>
  </w:style>
  <w:style w:type="character" w:styleId="aff1">
    <w:name w:val="Emphasis"/>
    <w:basedOn w:val="a0"/>
    <w:uiPriority w:val="20"/>
    <w:qFormat/>
    <w:rsid w:val="004C5C43"/>
    <w:rPr>
      <w:i/>
      <w:iCs/>
    </w:rPr>
  </w:style>
  <w:style w:type="character" w:customStyle="1" w:styleId="aff2">
    <w:name w:val="Другое_"/>
    <w:basedOn w:val="a0"/>
    <w:link w:val="aff3"/>
    <w:rsid w:val="00BD12DC"/>
    <w:rPr>
      <w:sz w:val="18"/>
      <w:szCs w:val="18"/>
      <w:shd w:val="clear" w:color="auto" w:fill="FFFFFF"/>
    </w:rPr>
  </w:style>
  <w:style w:type="paragraph" w:customStyle="1" w:styleId="aff3">
    <w:name w:val="Другое"/>
    <w:basedOn w:val="a"/>
    <w:link w:val="aff2"/>
    <w:rsid w:val="00BD12DC"/>
    <w:pPr>
      <w:widowControl w:val="0"/>
      <w:shd w:val="clear" w:color="auto" w:fill="FFFFFF"/>
      <w:spacing w:after="0" w:line="240" w:lineRule="auto"/>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5705">
      <w:bodyDiv w:val="1"/>
      <w:marLeft w:val="0"/>
      <w:marRight w:val="0"/>
      <w:marTop w:val="0"/>
      <w:marBottom w:val="0"/>
      <w:divBdr>
        <w:top w:val="none" w:sz="0" w:space="0" w:color="auto"/>
        <w:left w:val="none" w:sz="0" w:space="0" w:color="auto"/>
        <w:bottom w:val="none" w:sz="0" w:space="0" w:color="auto"/>
        <w:right w:val="none" w:sz="0" w:space="0" w:color="auto"/>
      </w:divBdr>
    </w:div>
    <w:div w:id="69736529">
      <w:bodyDiv w:val="1"/>
      <w:marLeft w:val="0"/>
      <w:marRight w:val="0"/>
      <w:marTop w:val="0"/>
      <w:marBottom w:val="0"/>
      <w:divBdr>
        <w:top w:val="none" w:sz="0" w:space="0" w:color="auto"/>
        <w:left w:val="none" w:sz="0" w:space="0" w:color="auto"/>
        <w:bottom w:val="none" w:sz="0" w:space="0" w:color="auto"/>
        <w:right w:val="none" w:sz="0" w:space="0" w:color="auto"/>
      </w:divBdr>
    </w:div>
    <w:div w:id="75440293">
      <w:bodyDiv w:val="1"/>
      <w:marLeft w:val="0"/>
      <w:marRight w:val="0"/>
      <w:marTop w:val="0"/>
      <w:marBottom w:val="0"/>
      <w:divBdr>
        <w:top w:val="none" w:sz="0" w:space="0" w:color="auto"/>
        <w:left w:val="none" w:sz="0" w:space="0" w:color="auto"/>
        <w:bottom w:val="none" w:sz="0" w:space="0" w:color="auto"/>
        <w:right w:val="none" w:sz="0" w:space="0" w:color="auto"/>
      </w:divBdr>
    </w:div>
    <w:div w:id="113981314">
      <w:bodyDiv w:val="1"/>
      <w:marLeft w:val="0"/>
      <w:marRight w:val="0"/>
      <w:marTop w:val="0"/>
      <w:marBottom w:val="0"/>
      <w:divBdr>
        <w:top w:val="none" w:sz="0" w:space="0" w:color="auto"/>
        <w:left w:val="none" w:sz="0" w:space="0" w:color="auto"/>
        <w:bottom w:val="none" w:sz="0" w:space="0" w:color="auto"/>
        <w:right w:val="none" w:sz="0" w:space="0" w:color="auto"/>
      </w:divBdr>
    </w:div>
    <w:div w:id="184366818">
      <w:bodyDiv w:val="1"/>
      <w:marLeft w:val="0"/>
      <w:marRight w:val="0"/>
      <w:marTop w:val="0"/>
      <w:marBottom w:val="0"/>
      <w:divBdr>
        <w:top w:val="none" w:sz="0" w:space="0" w:color="auto"/>
        <w:left w:val="none" w:sz="0" w:space="0" w:color="auto"/>
        <w:bottom w:val="none" w:sz="0" w:space="0" w:color="auto"/>
        <w:right w:val="none" w:sz="0" w:space="0" w:color="auto"/>
      </w:divBdr>
    </w:div>
    <w:div w:id="193350428">
      <w:bodyDiv w:val="1"/>
      <w:marLeft w:val="0"/>
      <w:marRight w:val="0"/>
      <w:marTop w:val="0"/>
      <w:marBottom w:val="0"/>
      <w:divBdr>
        <w:top w:val="none" w:sz="0" w:space="0" w:color="auto"/>
        <w:left w:val="none" w:sz="0" w:space="0" w:color="auto"/>
        <w:bottom w:val="none" w:sz="0" w:space="0" w:color="auto"/>
        <w:right w:val="none" w:sz="0" w:space="0" w:color="auto"/>
      </w:divBdr>
    </w:div>
    <w:div w:id="217326646">
      <w:bodyDiv w:val="1"/>
      <w:marLeft w:val="0"/>
      <w:marRight w:val="0"/>
      <w:marTop w:val="0"/>
      <w:marBottom w:val="0"/>
      <w:divBdr>
        <w:top w:val="none" w:sz="0" w:space="0" w:color="auto"/>
        <w:left w:val="none" w:sz="0" w:space="0" w:color="auto"/>
        <w:bottom w:val="none" w:sz="0" w:space="0" w:color="auto"/>
        <w:right w:val="none" w:sz="0" w:space="0" w:color="auto"/>
      </w:divBdr>
    </w:div>
    <w:div w:id="242566393">
      <w:bodyDiv w:val="1"/>
      <w:marLeft w:val="0"/>
      <w:marRight w:val="0"/>
      <w:marTop w:val="0"/>
      <w:marBottom w:val="0"/>
      <w:divBdr>
        <w:top w:val="none" w:sz="0" w:space="0" w:color="auto"/>
        <w:left w:val="none" w:sz="0" w:space="0" w:color="auto"/>
        <w:bottom w:val="none" w:sz="0" w:space="0" w:color="auto"/>
        <w:right w:val="none" w:sz="0" w:space="0" w:color="auto"/>
      </w:divBdr>
    </w:div>
    <w:div w:id="380135957">
      <w:bodyDiv w:val="1"/>
      <w:marLeft w:val="0"/>
      <w:marRight w:val="0"/>
      <w:marTop w:val="0"/>
      <w:marBottom w:val="0"/>
      <w:divBdr>
        <w:top w:val="none" w:sz="0" w:space="0" w:color="auto"/>
        <w:left w:val="none" w:sz="0" w:space="0" w:color="auto"/>
        <w:bottom w:val="none" w:sz="0" w:space="0" w:color="auto"/>
        <w:right w:val="none" w:sz="0" w:space="0" w:color="auto"/>
      </w:divBdr>
    </w:div>
    <w:div w:id="426318218">
      <w:bodyDiv w:val="1"/>
      <w:marLeft w:val="0"/>
      <w:marRight w:val="0"/>
      <w:marTop w:val="0"/>
      <w:marBottom w:val="0"/>
      <w:divBdr>
        <w:top w:val="none" w:sz="0" w:space="0" w:color="auto"/>
        <w:left w:val="none" w:sz="0" w:space="0" w:color="auto"/>
        <w:bottom w:val="none" w:sz="0" w:space="0" w:color="auto"/>
        <w:right w:val="none" w:sz="0" w:space="0" w:color="auto"/>
      </w:divBdr>
      <w:divsChild>
        <w:div w:id="910851090">
          <w:marLeft w:val="-150"/>
          <w:marRight w:val="-150"/>
          <w:marTop w:val="0"/>
          <w:marBottom w:val="225"/>
          <w:divBdr>
            <w:top w:val="none" w:sz="0" w:space="0" w:color="auto"/>
            <w:left w:val="none" w:sz="0" w:space="0" w:color="auto"/>
            <w:bottom w:val="none" w:sz="0" w:space="0" w:color="auto"/>
            <w:right w:val="none" w:sz="0" w:space="0" w:color="auto"/>
          </w:divBdr>
          <w:divsChild>
            <w:div w:id="336033253">
              <w:marLeft w:val="0"/>
              <w:marRight w:val="0"/>
              <w:marTop w:val="0"/>
              <w:marBottom w:val="0"/>
              <w:divBdr>
                <w:top w:val="none" w:sz="0" w:space="0" w:color="auto"/>
                <w:left w:val="none" w:sz="0" w:space="0" w:color="auto"/>
                <w:bottom w:val="none" w:sz="0" w:space="0" w:color="auto"/>
                <w:right w:val="none" w:sz="0" w:space="0" w:color="auto"/>
              </w:divBdr>
            </w:div>
            <w:div w:id="767578679">
              <w:marLeft w:val="0"/>
              <w:marRight w:val="0"/>
              <w:marTop w:val="0"/>
              <w:marBottom w:val="0"/>
              <w:divBdr>
                <w:top w:val="none" w:sz="0" w:space="0" w:color="auto"/>
                <w:left w:val="none" w:sz="0" w:space="0" w:color="auto"/>
                <w:bottom w:val="none" w:sz="0" w:space="0" w:color="auto"/>
                <w:right w:val="none" w:sz="0" w:space="0" w:color="auto"/>
              </w:divBdr>
              <w:divsChild>
                <w:div w:id="209990748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905945273">
          <w:marLeft w:val="-150"/>
          <w:marRight w:val="-150"/>
          <w:marTop w:val="0"/>
          <w:marBottom w:val="225"/>
          <w:divBdr>
            <w:top w:val="none" w:sz="0" w:space="0" w:color="auto"/>
            <w:left w:val="none" w:sz="0" w:space="0" w:color="auto"/>
            <w:bottom w:val="none" w:sz="0" w:space="0" w:color="auto"/>
            <w:right w:val="none" w:sz="0" w:space="0" w:color="auto"/>
          </w:divBdr>
          <w:divsChild>
            <w:div w:id="1805583290">
              <w:marLeft w:val="0"/>
              <w:marRight w:val="0"/>
              <w:marTop w:val="0"/>
              <w:marBottom w:val="0"/>
              <w:divBdr>
                <w:top w:val="none" w:sz="0" w:space="0" w:color="auto"/>
                <w:left w:val="none" w:sz="0" w:space="0" w:color="auto"/>
                <w:bottom w:val="none" w:sz="0" w:space="0" w:color="auto"/>
                <w:right w:val="none" w:sz="0" w:space="0" w:color="auto"/>
              </w:divBdr>
            </w:div>
            <w:div w:id="446856694">
              <w:marLeft w:val="0"/>
              <w:marRight w:val="0"/>
              <w:marTop w:val="0"/>
              <w:marBottom w:val="0"/>
              <w:divBdr>
                <w:top w:val="none" w:sz="0" w:space="0" w:color="auto"/>
                <w:left w:val="none" w:sz="0" w:space="0" w:color="auto"/>
                <w:bottom w:val="none" w:sz="0" w:space="0" w:color="auto"/>
                <w:right w:val="none" w:sz="0" w:space="0" w:color="auto"/>
              </w:divBdr>
              <w:divsChild>
                <w:div w:id="130363439">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62630137">
          <w:marLeft w:val="-150"/>
          <w:marRight w:val="-150"/>
          <w:marTop w:val="0"/>
          <w:marBottom w:val="225"/>
          <w:divBdr>
            <w:top w:val="none" w:sz="0" w:space="0" w:color="auto"/>
            <w:left w:val="none" w:sz="0" w:space="0" w:color="auto"/>
            <w:bottom w:val="none" w:sz="0" w:space="0" w:color="auto"/>
            <w:right w:val="none" w:sz="0" w:space="0" w:color="auto"/>
          </w:divBdr>
          <w:divsChild>
            <w:div w:id="1422871906">
              <w:marLeft w:val="0"/>
              <w:marRight w:val="0"/>
              <w:marTop w:val="0"/>
              <w:marBottom w:val="0"/>
              <w:divBdr>
                <w:top w:val="none" w:sz="0" w:space="0" w:color="auto"/>
                <w:left w:val="none" w:sz="0" w:space="0" w:color="auto"/>
                <w:bottom w:val="none" w:sz="0" w:space="0" w:color="auto"/>
                <w:right w:val="none" w:sz="0" w:space="0" w:color="auto"/>
              </w:divBdr>
            </w:div>
            <w:div w:id="352849221">
              <w:marLeft w:val="0"/>
              <w:marRight w:val="0"/>
              <w:marTop w:val="0"/>
              <w:marBottom w:val="0"/>
              <w:divBdr>
                <w:top w:val="none" w:sz="0" w:space="0" w:color="auto"/>
                <w:left w:val="none" w:sz="0" w:space="0" w:color="auto"/>
                <w:bottom w:val="none" w:sz="0" w:space="0" w:color="auto"/>
                <w:right w:val="none" w:sz="0" w:space="0" w:color="auto"/>
              </w:divBdr>
              <w:divsChild>
                <w:div w:id="1364403203">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917322505">
          <w:marLeft w:val="0"/>
          <w:marRight w:val="0"/>
          <w:marTop w:val="0"/>
          <w:marBottom w:val="225"/>
          <w:divBdr>
            <w:top w:val="none" w:sz="0" w:space="0" w:color="auto"/>
            <w:left w:val="none" w:sz="0" w:space="0" w:color="auto"/>
            <w:bottom w:val="none" w:sz="0" w:space="0" w:color="auto"/>
            <w:right w:val="none" w:sz="0" w:space="0" w:color="auto"/>
          </w:divBdr>
        </w:div>
        <w:div w:id="1500149113">
          <w:marLeft w:val="-150"/>
          <w:marRight w:val="-150"/>
          <w:marTop w:val="0"/>
          <w:marBottom w:val="225"/>
          <w:divBdr>
            <w:top w:val="none" w:sz="0" w:space="0" w:color="auto"/>
            <w:left w:val="none" w:sz="0" w:space="0" w:color="auto"/>
            <w:bottom w:val="none" w:sz="0" w:space="0" w:color="auto"/>
            <w:right w:val="none" w:sz="0" w:space="0" w:color="auto"/>
          </w:divBdr>
          <w:divsChild>
            <w:div w:id="1947153205">
              <w:marLeft w:val="0"/>
              <w:marRight w:val="0"/>
              <w:marTop w:val="0"/>
              <w:marBottom w:val="0"/>
              <w:divBdr>
                <w:top w:val="none" w:sz="0" w:space="0" w:color="auto"/>
                <w:left w:val="none" w:sz="0" w:space="0" w:color="auto"/>
                <w:bottom w:val="none" w:sz="0" w:space="0" w:color="auto"/>
                <w:right w:val="none" w:sz="0" w:space="0" w:color="auto"/>
              </w:divBdr>
            </w:div>
            <w:div w:id="390083710">
              <w:marLeft w:val="0"/>
              <w:marRight w:val="0"/>
              <w:marTop w:val="0"/>
              <w:marBottom w:val="0"/>
              <w:divBdr>
                <w:top w:val="none" w:sz="0" w:space="0" w:color="auto"/>
                <w:left w:val="none" w:sz="0" w:space="0" w:color="auto"/>
                <w:bottom w:val="none" w:sz="0" w:space="0" w:color="auto"/>
                <w:right w:val="none" w:sz="0" w:space="0" w:color="auto"/>
              </w:divBdr>
              <w:divsChild>
                <w:div w:id="55011692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688948066">
          <w:marLeft w:val="-150"/>
          <w:marRight w:val="-150"/>
          <w:marTop w:val="0"/>
          <w:marBottom w:val="225"/>
          <w:divBdr>
            <w:top w:val="none" w:sz="0" w:space="0" w:color="auto"/>
            <w:left w:val="none" w:sz="0" w:space="0" w:color="auto"/>
            <w:bottom w:val="none" w:sz="0" w:space="0" w:color="auto"/>
            <w:right w:val="none" w:sz="0" w:space="0" w:color="auto"/>
          </w:divBdr>
          <w:divsChild>
            <w:div w:id="1204515445">
              <w:marLeft w:val="0"/>
              <w:marRight w:val="0"/>
              <w:marTop w:val="0"/>
              <w:marBottom w:val="0"/>
              <w:divBdr>
                <w:top w:val="none" w:sz="0" w:space="0" w:color="auto"/>
                <w:left w:val="none" w:sz="0" w:space="0" w:color="auto"/>
                <w:bottom w:val="none" w:sz="0" w:space="0" w:color="auto"/>
                <w:right w:val="none" w:sz="0" w:space="0" w:color="auto"/>
              </w:divBdr>
            </w:div>
            <w:div w:id="2020958854">
              <w:marLeft w:val="0"/>
              <w:marRight w:val="0"/>
              <w:marTop w:val="0"/>
              <w:marBottom w:val="0"/>
              <w:divBdr>
                <w:top w:val="none" w:sz="0" w:space="0" w:color="auto"/>
                <w:left w:val="none" w:sz="0" w:space="0" w:color="auto"/>
                <w:bottom w:val="none" w:sz="0" w:space="0" w:color="auto"/>
                <w:right w:val="none" w:sz="0" w:space="0" w:color="auto"/>
              </w:divBdr>
              <w:divsChild>
                <w:div w:id="40468617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521238915">
          <w:marLeft w:val="0"/>
          <w:marRight w:val="0"/>
          <w:marTop w:val="0"/>
          <w:marBottom w:val="225"/>
          <w:divBdr>
            <w:top w:val="none" w:sz="0" w:space="0" w:color="auto"/>
            <w:left w:val="none" w:sz="0" w:space="0" w:color="auto"/>
            <w:bottom w:val="none" w:sz="0" w:space="0" w:color="auto"/>
            <w:right w:val="none" w:sz="0" w:space="0" w:color="auto"/>
          </w:divBdr>
        </w:div>
        <w:div w:id="639194971">
          <w:marLeft w:val="-150"/>
          <w:marRight w:val="-150"/>
          <w:marTop w:val="0"/>
          <w:marBottom w:val="225"/>
          <w:divBdr>
            <w:top w:val="none" w:sz="0" w:space="0" w:color="auto"/>
            <w:left w:val="none" w:sz="0" w:space="0" w:color="auto"/>
            <w:bottom w:val="none" w:sz="0" w:space="0" w:color="auto"/>
            <w:right w:val="none" w:sz="0" w:space="0" w:color="auto"/>
          </w:divBdr>
          <w:divsChild>
            <w:div w:id="435053893">
              <w:marLeft w:val="0"/>
              <w:marRight w:val="0"/>
              <w:marTop w:val="0"/>
              <w:marBottom w:val="0"/>
              <w:divBdr>
                <w:top w:val="none" w:sz="0" w:space="0" w:color="auto"/>
                <w:left w:val="none" w:sz="0" w:space="0" w:color="auto"/>
                <w:bottom w:val="none" w:sz="0" w:space="0" w:color="auto"/>
                <w:right w:val="none" w:sz="0" w:space="0" w:color="auto"/>
              </w:divBdr>
            </w:div>
            <w:div w:id="1225793749">
              <w:marLeft w:val="0"/>
              <w:marRight w:val="0"/>
              <w:marTop w:val="0"/>
              <w:marBottom w:val="0"/>
              <w:divBdr>
                <w:top w:val="none" w:sz="0" w:space="0" w:color="auto"/>
                <w:left w:val="none" w:sz="0" w:space="0" w:color="auto"/>
                <w:bottom w:val="none" w:sz="0" w:space="0" w:color="auto"/>
                <w:right w:val="none" w:sz="0" w:space="0" w:color="auto"/>
              </w:divBdr>
              <w:divsChild>
                <w:div w:id="60615633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34038651">
          <w:marLeft w:val="-150"/>
          <w:marRight w:val="-150"/>
          <w:marTop w:val="0"/>
          <w:marBottom w:val="225"/>
          <w:divBdr>
            <w:top w:val="none" w:sz="0" w:space="0" w:color="auto"/>
            <w:left w:val="none" w:sz="0" w:space="0" w:color="auto"/>
            <w:bottom w:val="none" w:sz="0" w:space="0" w:color="auto"/>
            <w:right w:val="none" w:sz="0" w:space="0" w:color="auto"/>
          </w:divBdr>
          <w:divsChild>
            <w:div w:id="1622301461">
              <w:marLeft w:val="0"/>
              <w:marRight w:val="0"/>
              <w:marTop w:val="0"/>
              <w:marBottom w:val="0"/>
              <w:divBdr>
                <w:top w:val="none" w:sz="0" w:space="0" w:color="auto"/>
                <w:left w:val="none" w:sz="0" w:space="0" w:color="auto"/>
                <w:bottom w:val="none" w:sz="0" w:space="0" w:color="auto"/>
                <w:right w:val="none" w:sz="0" w:space="0" w:color="auto"/>
              </w:divBdr>
            </w:div>
            <w:div w:id="949119958">
              <w:marLeft w:val="0"/>
              <w:marRight w:val="0"/>
              <w:marTop w:val="0"/>
              <w:marBottom w:val="0"/>
              <w:divBdr>
                <w:top w:val="none" w:sz="0" w:space="0" w:color="auto"/>
                <w:left w:val="none" w:sz="0" w:space="0" w:color="auto"/>
                <w:bottom w:val="none" w:sz="0" w:space="0" w:color="auto"/>
                <w:right w:val="none" w:sz="0" w:space="0" w:color="auto"/>
              </w:divBdr>
              <w:divsChild>
                <w:div w:id="144549286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469397422">
      <w:bodyDiv w:val="1"/>
      <w:marLeft w:val="0"/>
      <w:marRight w:val="0"/>
      <w:marTop w:val="0"/>
      <w:marBottom w:val="0"/>
      <w:divBdr>
        <w:top w:val="none" w:sz="0" w:space="0" w:color="auto"/>
        <w:left w:val="none" w:sz="0" w:space="0" w:color="auto"/>
        <w:bottom w:val="none" w:sz="0" w:space="0" w:color="auto"/>
        <w:right w:val="none" w:sz="0" w:space="0" w:color="auto"/>
      </w:divBdr>
    </w:div>
    <w:div w:id="539559896">
      <w:bodyDiv w:val="1"/>
      <w:marLeft w:val="0"/>
      <w:marRight w:val="0"/>
      <w:marTop w:val="0"/>
      <w:marBottom w:val="0"/>
      <w:divBdr>
        <w:top w:val="none" w:sz="0" w:space="0" w:color="auto"/>
        <w:left w:val="none" w:sz="0" w:space="0" w:color="auto"/>
        <w:bottom w:val="none" w:sz="0" w:space="0" w:color="auto"/>
        <w:right w:val="none" w:sz="0" w:space="0" w:color="auto"/>
      </w:divBdr>
    </w:div>
    <w:div w:id="546844633">
      <w:bodyDiv w:val="1"/>
      <w:marLeft w:val="0"/>
      <w:marRight w:val="0"/>
      <w:marTop w:val="0"/>
      <w:marBottom w:val="0"/>
      <w:divBdr>
        <w:top w:val="none" w:sz="0" w:space="0" w:color="auto"/>
        <w:left w:val="none" w:sz="0" w:space="0" w:color="auto"/>
        <w:bottom w:val="none" w:sz="0" w:space="0" w:color="auto"/>
        <w:right w:val="none" w:sz="0" w:space="0" w:color="auto"/>
      </w:divBdr>
    </w:div>
    <w:div w:id="582647330">
      <w:bodyDiv w:val="1"/>
      <w:marLeft w:val="0"/>
      <w:marRight w:val="0"/>
      <w:marTop w:val="0"/>
      <w:marBottom w:val="0"/>
      <w:divBdr>
        <w:top w:val="none" w:sz="0" w:space="0" w:color="auto"/>
        <w:left w:val="none" w:sz="0" w:space="0" w:color="auto"/>
        <w:bottom w:val="none" w:sz="0" w:space="0" w:color="auto"/>
        <w:right w:val="none" w:sz="0" w:space="0" w:color="auto"/>
      </w:divBdr>
    </w:div>
    <w:div w:id="589388420">
      <w:bodyDiv w:val="1"/>
      <w:marLeft w:val="0"/>
      <w:marRight w:val="0"/>
      <w:marTop w:val="0"/>
      <w:marBottom w:val="0"/>
      <w:divBdr>
        <w:top w:val="none" w:sz="0" w:space="0" w:color="auto"/>
        <w:left w:val="none" w:sz="0" w:space="0" w:color="auto"/>
        <w:bottom w:val="none" w:sz="0" w:space="0" w:color="auto"/>
        <w:right w:val="none" w:sz="0" w:space="0" w:color="auto"/>
      </w:divBdr>
      <w:divsChild>
        <w:div w:id="478963165">
          <w:marLeft w:val="0"/>
          <w:marRight w:val="0"/>
          <w:marTop w:val="0"/>
          <w:marBottom w:val="0"/>
          <w:divBdr>
            <w:top w:val="none" w:sz="0" w:space="0" w:color="auto"/>
            <w:left w:val="none" w:sz="0" w:space="0" w:color="auto"/>
            <w:bottom w:val="none" w:sz="0" w:space="0" w:color="auto"/>
            <w:right w:val="none" w:sz="0" w:space="0" w:color="auto"/>
          </w:divBdr>
          <w:divsChild>
            <w:div w:id="1603413095">
              <w:marLeft w:val="0"/>
              <w:marRight w:val="0"/>
              <w:marTop w:val="0"/>
              <w:marBottom w:val="0"/>
              <w:divBdr>
                <w:top w:val="none" w:sz="0" w:space="0" w:color="auto"/>
                <w:left w:val="none" w:sz="0" w:space="0" w:color="auto"/>
                <w:bottom w:val="none" w:sz="0" w:space="0" w:color="auto"/>
                <w:right w:val="none" w:sz="0" w:space="0" w:color="auto"/>
              </w:divBdr>
            </w:div>
            <w:div w:id="1926331548">
              <w:marLeft w:val="0"/>
              <w:marRight w:val="0"/>
              <w:marTop w:val="0"/>
              <w:marBottom w:val="0"/>
              <w:divBdr>
                <w:top w:val="none" w:sz="0" w:space="0" w:color="auto"/>
                <w:left w:val="none" w:sz="0" w:space="0" w:color="auto"/>
                <w:bottom w:val="none" w:sz="0" w:space="0" w:color="auto"/>
                <w:right w:val="none" w:sz="0" w:space="0" w:color="auto"/>
              </w:divBdr>
              <w:divsChild>
                <w:div w:id="528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035513">
          <w:marLeft w:val="0"/>
          <w:marRight w:val="0"/>
          <w:marTop w:val="0"/>
          <w:marBottom w:val="0"/>
          <w:divBdr>
            <w:top w:val="none" w:sz="0" w:space="0" w:color="auto"/>
            <w:left w:val="none" w:sz="0" w:space="0" w:color="auto"/>
            <w:bottom w:val="none" w:sz="0" w:space="0" w:color="auto"/>
            <w:right w:val="none" w:sz="0" w:space="0" w:color="auto"/>
          </w:divBdr>
          <w:divsChild>
            <w:div w:id="96339069">
              <w:marLeft w:val="0"/>
              <w:marRight w:val="0"/>
              <w:marTop w:val="0"/>
              <w:marBottom w:val="0"/>
              <w:divBdr>
                <w:top w:val="none" w:sz="0" w:space="0" w:color="auto"/>
                <w:left w:val="none" w:sz="0" w:space="0" w:color="auto"/>
                <w:bottom w:val="none" w:sz="0" w:space="0" w:color="auto"/>
                <w:right w:val="none" w:sz="0" w:space="0" w:color="auto"/>
              </w:divBdr>
            </w:div>
            <w:div w:id="2020353998">
              <w:marLeft w:val="0"/>
              <w:marRight w:val="0"/>
              <w:marTop w:val="0"/>
              <w:marBottom w:val="0"/>
              <w:divBdr>
                <w:top w:val="none" w:sz="0" w:space="0" w:color="auto"/>
                <w:left w:val="none" w:sz="0" w:space="0" w:color="auto"/>
                <w:bottom w:val="none" w:sz="0" w:space="0" w:color="auto"/>
                <w:right w:val="none" w:sz="0" w:space="0" w:color="auto"/>
              </w:divBdr>
              <w:divsChild>
                <w:div w:id="108279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11485">
          <w:marLeft w:val="0"/>
          <w:marRight w:val="0"/>
          <w:marTop w:val="0"/>
          <w:marBottom w:val="0"/>
          <w:divBdr>
            <w:top w:val="none" w:sz="0" w:space="0" w:color="auto"/>
            <w:left w:val="none" w:sz="0" w:space="0" w:color="auto"/>
            <w:bottom w:val="none" w:sz="0" w:space="0" w:color="auto"/>
            <w:right w:val="none" w:sz="0" w:space="0" w:color="auto"/>
          </w:divBdr>
          <w:divsChild>
            <w:div w:id="1609238079">
              <w:marLeft w:val="0"/>
              <w:marRight w:val="0"/>
              <w:marTop w:val="0"/>
              <w:marBottom w:val="0"/>
              <w:divBdr>
                <w:top w:val="none" w:sz="0" w:space="0" w:color="auto"/>
                <w:left w:val="none" w:sz="0" w:space="0" w:color="auto"/>
                <w:bottom w:val="none" w:sz="0" w:space="0" w:color="auto"/>
                <w:right w:val="none" w:sz="0" w:space="0" w:color="auto"/>
              </w:divBdr>
            </w:div>
            <w:div w:id="1883056509">
              <w:marLeft w:val="0"/>
              <w:marRight w:val="0"/>
              <w:marTop w:val="0"/>
              <w:marBottom w:val="0"/>
              <w:divBdr>
                <w:top w:val="none" w:sz="0" w:space="0" w:color="auto"/>
                <w:left w:val="none" w:sz="0" w:space="0" w:color="auto"/>
                <w:bottom w:val="none" w:sz="0" w:space="0" w:color="auto"/>
                <w:right w:val="none" w:sz="0" w:space="0" w:color="auto"/>
              </w:divBdr>
              <w:divsChild>
                <w:div w:id="42002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6358">
          <w:marLeft w:val="0"/>
          <w:marRight w:val="0"/>
          <w:marTop w:val="0"/>
          <w:marBottom w:val="0"/>
          <w:divBdr>
            <w:top w:val="none" w:sz="0" w:space="0" w:color="auto"/>
            <w:left w:val="none" w:sz="0" w:space="0" w:color="auto"/>
            <w:bottom w:val="none" w:sz="0" w:space="0" w:color="auto"/>
            <w:right w:val="none" w:sz="0" w:space="0" w:color="auto"/>
          </w:divBdr>
          <w:divsChild>
            <w:div w:id="526062664">
              <w:marLeft w:val="0"/>
              <w:marRight w:val="0"/>
              <w:marTop w:val="0"/>
              <w:marBottom w:val="0"/>
              <w:divBdr>
                <w:top w:val="none" w:sz="0" w:space="0" w:color="auto"/>
                <w:left w:val="none" w:sz="0" w:space="0" w:color="auto"/>
                <w:bottom w:val="none" w:sz="0" w:space="0" w:color="auto"/>
                <w:right w:val="none" w:sz="0" w:space="0" w:color="auto"/>
              </w:divBdr>
            </w:div>
            <w:div w:id="1626421500">
              <w:marLeft w:val="0"/>
              <w:marRight w:val="0"/>
              <w:marTop w:val="0"/>
              <w:marBottom w:val="0"/>
              <w:divBdr>
                <w:top w:val="none" w:sz="0" w:space="0" w:color="auto"/>
                <w:left w:val="none" w:sz="0" w:space="0" w:color="auto"/>
                <w:bottom w:val="none" w:sz="0" w:space="0" w:color="auto"/>
                <w:right w:val="none" w:sz="0" w:space="0" w:color="auto"/>
              </w:divBdr>
              <w:divsChild>
                <w:div w:id="61691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7008">
          <w:marLeft w:val="0"/>
          <w:marRight w:val="0"/>
          <w:marTop w:val="0"/>
          <w:marBottom w:val="0"/>
          <w:divBdr>
            <w:top w:val="none" w:sz="0" w:space="0" w:color="auto"/>
            <w:left w:val="none" w:sz="0" w:space="0" w:color="auto"/>
            <w:bottom w:val="none" w:sz="0" w:space="0" w:color="auto"/>
            <w:right w:val="none" w:sz="0" w:space="0" w:color="auto"/>
          </w:divBdr>
          <w:divsChild>
            <w:div w:id="1933588313">
              <w:marLeft w:val="0"/>
              <w:marRight w:val="0"/>
              <w:marTop w:val="0"/>
              <w:marBottom w:val="0"/>
              <w:divBdr>
                <w:top w:val="none" w:sz="0" w:space="0" w:color="auto"/>
                <w:left w:val="none" w:sz="0" w:space="0" w:color="auto"/>
                <w:bottom w:val="none" w:sz="0" w:space="0" w:color="auto"/>
                <w:right w:val="none" w:sz="0" w:space="0" w:color="auto"/>
              </w:divBdr>
            </w:div>
            <w:div w:id="1858618249">
              <w:marLeft w:val="0"/>
              <w:marRight w:val="0"/>
              <w:marTop w:val="0"/>
              <w:marBottom w:val="0"/>
              <w:divBdr>
                <w:top w:val="none" w:sz="0" w:space="0" w:color="auto"/>
                <w:left w:val="none" w:sz="0" w:space="0" w:color="auto"/>
                <w:bottom w:val="none" w:sz="0" w:space="0" w:color="auto"/>
                <w:right w:val="none" w:sz="0" w:space="0" w:color="auto"/>
              </w:divBdr>
              <w:divsChild>
                <w:div w:id="194499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545958">
          <w:marLeft w:val="0"/>
          <w:marRight w:val="0"/>
          <w:marTop w:val="0"/>
          <w:marBottom w:val="0"/>
          <w:divBdr>
            <w:top w:val="none" w:sz="0" w:space="0" w:color="auto"/>
            <w:left w:val="none" w:sz="0" w:space="0" w:color="auto"/>
            <w:bottom w:val="none" w:sz="0" w:space="0" w:color="auto"/>
            <w:right w:val="none" w:sz="0" w:space="0" w:color="auto"/>
          </w:divBdr>
          <w:divsChild>
            <w:div w:id="73213138">
              <w:marLeft w:val="0"/>
              <w:marRight w:val="0"/>
              <w:marTop w:val="0"/>
              <w:marBottom w:val="0"/>
              <w:divBdr>
                <w:top w:val="none" w:sz="0" w:space="0" w:color="auto"/>
                <w:left w:val="none" w:sz="0" w:space="0" w:color="auto"/>
                <w:bottom w:val="none" w:sz="0" w:space="0" w:color="auto"/>
                <w:right w:val="none" w:sz="0" w:space="0" w:color="auto"/>
              </w:divBdr>
            </w:div>
            <w:div w:id="66728243">
              <w:marLeft w:val="0"/>
              <w:marRight w:val="0"/>
              <w:marTop w:val="0"/>
              <w:marBottom w:val="0"/>
              <w:divBdr>
                <w:top w:val="none" w:sz="0" w:space="0" w:color="auto"/>
                <w:left w:val="none" w:sz="0" w:space="0" w:color="auto"/>
                <w:bottom w:val="none" w:sz="0" w:space="0" w:color="auto"/>
                <w:right w:val="none" w:sz="0" w:space="0" w:color="auto"/>
              </w:divBdr>
              <w:divsChild>
                <w:div w:id="22368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8524">
          <w:marLeft w:val="0"/>
          <w:marRight w:val="0"/>
          <w:marTop w:val="0"/>
          <w:marBottom w:val="0"/>
          <w:divBdr>
            <w:top w:val="none" w:sz="0" w:space="0" w:color="auto"/>
            <w:left w:val="none" w:sz="0" w:space="0" w:color="auto"/>
            <w:bottom w:val="none" w:sz="0" w:space="0" w:color="auto"/>
            <w:right w:val="none" w:sz="0" w:space="0" w:color="auto"/>
          </w:divBdr>
          <w:divsChild>
            <w:div w:id="338432335">
              <w:marLeft w:val="0"/>
              <w:marRight w:val="0"/>
              <w:marTop w:val="0"/>
              <w:marBottom w:val="0"/>
              <w:divBdr>
                <w:top w:val="none" w:sz="0" w:space="0" w:color="auto"/>
                <w:left w:val="none" w:sz="0" w:space="0" w:color="auto"/>
                <w:bottom w:val="none" w:sz="0" w:space="0" w:color="auto"/>
                <w:right w:val="none" w:sz="0" w:space="0" w:color="auto"/>
              </w:divBdr>
            </w:div>
            <w:div w:id="788858797">
              <w:marLeft w:val="0"/>
              <w:marRight w:val="0"/>
              <w:marTop w:val="0"/>
              <w:marBottom w:val="0"/>
              <w:divBdr>
                <w:top w:val="none" w:sz="0" w:space="0" w:color="auto"/>
                <w:left w:val="none" w:sz="0" w:space="0" w:color="auto"/>
                <w:bottom w:val="none" w:sz="0" w:space="0" w:color="auto"/>
                <w:right w:val="none" w:sz="0" w:space="0" w:color="auto"/>
              </w:divBdr>
              <w:divsChild>
                <w:div w:id="30862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6157">
          <w:marLeft w:val="0"/>
          <w:marRight w:val="0"/>
          <w:marTop w:val="0"/>
          <w:marBottom w:val="0"/>
          <w:divBdr>
            <w:top w:val="none" w:sz="0" w:space="0" w:color="auto"/>
            <w:left w:val="none" w:sz="0" w:space="0" w:color="auto"/>
            <w:bottom w:val="none" w:sz="0" w:space="0" w:color="auto"/>
            <w:right w:val="none" w:sz="0" w:space="0" w:color="auto"/>
          </w:divBdr>
          <w:divsChild>
            <w:div w:id="785855412">
              <w:marLeft w:val="0"/>
              <w:marRight w:val="0"/>
              <w:marTop w:val="0"/>
              <w:marBottom w:val="0"/>
              <w:divBdr>
                <w:top w:val="none" w:sz="0" w:space="0" w:color="auto"/>
                <w:left w:val="none" w:sz="0" w:space="0" w:color="auto"/>
                <w:bottom w:val="none" w:sz="0" w:space="0" w:color="auto"/>
                <w:right w:val="none" w:sz="0" w:space="0" w:color="auto"/>
              </w:divBdr>
            </w:div>
            <w:div w:id="691490368">
              <w:marLeft w:val="0"/>
              <w:marRight w:val="0"/>
              <w:marTop w:val="0"/>
              <w:marBottom w:val="0"/>
              <w:divBdr>
                <w:top w:val="none" w:sz="0" w:space="0" w:color="auto"/>
                <w:left w:val="none" w:sz="0" w:space="0" w:color="auto"/>
                <w:bottom w:val="none" w:sz="0" w:space="0" w:color="auto"/>
                <w:right w:val="none" w:sz="0" w:space="0" w:color="auto"/>
              </w:divBdr>
              <w:divsChild>
                <w:div w:id="36517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88480">
          <w:marLeft w:val="0"/>
          <w:marRight w:val="0"/>
          <w:marTop w:val="0"/>
          <w:marBottom w:val="0"/>
          <w:divBdr>
            <w:top w:val="none" w:sz="0" w:space="0" w:color="auto"/>
            <w:left w:val="none" w:sz="0" w:space="0" w:color="auto"/>
            <w:bottom w:val="none" w:sz="0" w:space="0" w:color="auto"/>
            <w:right w:val="none" w:sz="0" w:space="0" w:color="auto"/>
          </w:divBdr>
          <w:divsChild>
            <w:div w:id="451706553">
              <w:marLeft w:val="0"/>
              <w:marRight w:val="0"/>
              <w:marTop w:val="0"/>
              <w:marBottom w:val="0"/>
              <w:divBdr>
                <w:top w:val="none" w:sz="0" w:space="0" w:color="auto"/>
                <w:left w:val="none" w:sz="0" w:space="0" w:color="auto"/>
                <w:bottom w:val="none" w:sz="0" w:space="0" w:color="auto"/>
                <w:right w:val="none" w:sz="0" w:space="0" w:color="auto"/>
              </w:divBdr>
            </w:div>
            <w:div w:id="517817257">
              <w:marLeft w:val="0"/>
              <w:marRight w:val="0"/>
              <w:marTop w:val="0"/>
              <w:marBottom w:val="0"/>
              <w:divBdr>
                <w:top w:val="none" w:sz="0" w:space="0" w:color="auto"/>
                <w:left w:val="none" w:sz="0" w:space="0" w:color="auto"/>
                <w:bottom w:val="none" w:sz="0" w:space="0" w:color="auto"/>
                <w:right w:val="none" w:sz="0" w:space="0" w:color="auto"/>
              </w:divBdr>
              <w:divsChild>
                <w:div w:id="8448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636778">
          <w:marLeft w:val="0"/>
          <w:marRight w:val="0"/>
          <w:marTop w:val="0"/>
          <w:marBottom w:val="0"/>
          <w:divBdr>
            <w:top w:val="none" w:sz="0" w:space="0" w:color="auto"/>
            <w:left w:val="none" w:sz="0" w:space="0" w:color="auto"/>
            <w:bottom w:val="none" w:sz="0" w:space="0" w:color="auto"/>
            <w:right w:val="none" w:sz="0" w:space="0" w:color="auto"/>
          </w:divBdr>
          <w:divsChild>
            <w:div w:id="2068986470">
              <w:marLeft w:val="0"/>
              <w:marRight w:val="0"/>
              <w:marTop w:val="0"/>
              <w:marBottom w:val="0"/>
              <w:divBdr>
                <w:top w:val="none" w:sz="0" w:space="0" w:color="auto"/>
                <w:left w:val="none" w:sz="0" w:space="0" w:color="auto"/>
                <w:bottom w:val="none" w:sz="0" w:space="0" w:color="auto"/>
                <w:right w:val="none" w:sz="0" w:space="0" w:color="auto"/>
              </w:divBdr>
            </w:div>
            <w:div w:id="849683205">
              <w:marLeft w:val="0"/>
              <w:marRight w:val="0"/>
              <w:marTop w:val="0"/>
              <w:marBottom w:val="0"/>
              <w:divBdr>
                <w:top w:val="none" w:sz="0" w:space="0" w:color="auto"/>
                <w:left w:val="none" w:sz="0" w:space="0" w:color="auto"/>
                <w:bottom w:val="none" w:sz="0" w:space="0" w:color="auto"/>
                <w:right w:val="none" w:sz="0" w:space="0" w:color="auto"/>
              </w:divBdr>
              <w:divsChild>
                <w:div w:id="20071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344313">
      <w:bodyDiv w:val="1"/>
      <w:marLeft w:val="0"/>
      <w:marRight w:val="0"/>
      <w:marTop w:val="0"/>
      <w:marBottom w:val="0"/>
      <w:divBdr>
        <w:top w:val="none" w:sz="0" w:space="0" w:color="auto"/>
        <w:left w:val="none" w:sz="0" w:space="0" w:color="auto"/>
        <w:bottom w:val="none" w:sz="0" w:space="0" w:color="auto"/>
        <w:right w:val="none" w:sz="0" w:space="0" w:color="auto"/>
      </w:divBdr>
    </w:div>
    <w:div w:id="634681084">
      <w:bodyDiv w:val="1"/>
      <w:marLeft w:val="0"/>
      <w:marRight w:val="0"/>
      <w:marTop w:val="0"/>
      <w:marBottom w:val="0"/>
      <w:divBdr>
        <w:top w:val="none" w:sz="0" w:space="0" w:color="auto"/>
        <w:left w:val="none" w:sz="0" w:space="0" w:color="auto"/>
        <w:bottom w:val="none" w:sz="0" w:space="0" w:color="auto"/>
        <w:right w:val="none" w:sz="0" w:space="0" w:color="auto"/>
      </w:divBdr>
    </w:div>
    <w:div w:id="639965160">
      <w:bodyDiv w:val="1"/>
      <w:marLeft w:val="0"/>
      <w:marRight w:val="0"/>
      <w:marTop w:val="0"/>
      <w:marBottom w:val="0"/>
      <w:divBdr>
        <w:top w:val="none" w:sz="0" w:space="0" w:color="auto"/>
        <w:left w:val="none" w:sz="0" w:space="0" w:color="auto"/>
        <w:bottom w:val="none" w:sz="0" w:space="0" w:color="auto"/>
        <w:right w:val="none" w:sz="0" w:space="0" w:color="auto"/>
      </w:divBdr>
      <w:divsChild>
        <w:div w:id="1529558847">
          <w:marLeft w:val="0"/>
          <w:marRight w:val="0"/>
          <w:marTop w:val="0"/>
          <w:marBottom w:val="0"/>
          <w:divBdr>
            <w:top w:val="none" w:sz="0" w:space="0" w:color="auto"/>
            <w:left w:val="none" w:sz="0" w:space="0" w:color="auto"/>
            <w:bottom w:val="none" w:sz="0" w:space="0" w:color="auto"/>
            <w:right w:val="none" w:sz="0" w:space="0" w:color="auto"/>
          </w:divBdr>
          <w:divsChild>
            <w:div w:id="422605708">
              <w:marLeft w:val="0"/>
              <w:marRight w:val="0"/>
              <w:marTop w:val="0"/>
              <w:marBottom w:val="0"/>
              <w:divBdr>
                <w:top w:val="none" w:sz="0" w:space="0" w:color="auto"/>
                <w:left w:val="none" w:sz="0" w:space="0" w:color="auto"/>
                <w:bottom w:val="none" w:sz="0" w:space="0" w:color="auto"/>
                <w:right w:val="none" w:sz="0" w:space="0" w:color="auto"/>
              </w:divBdr>
            </w:div>
            <w:div w:id="2004625930">
              <w:marLeft w:val="75"/>
              <w:marRight w:val="0"/>
              <w:marTop w:val="0"/>
              <w:marBottom w:val="0"/>
              <w:divBdr>
                <w:top w:val="none" w:sz="0" w:space="0" w:color="auto"/>
                <w:left w:val="none" w:sz="0" w:space="0" w:color="auto"/>
                <w:bottom w:val="none" w:sz="0" w:space="0" w:color="auto"/>
                <w:right w:val="none" w:sz="0" w:space="0" w:color="auto"/>
              </w:divBdr>
            </w:div>
          </w:divsChild>
        </w:div>
        <w:div w:id="39987571">
          <w:marLeft w:val="0"/>
          <w:marRight w:val="0"/>
          <w:marTop w:val="0"/>
          <w:marBottom w:val="0"/>
          <w:divBdr>
            <w:top w:val="none" w:sz="0" w:space="0" w:color="auto"/>
            <w:left w:val="none" w:sz="0" w:space="0" w:color="auto"/>
            <w:bottom w:val="none" w:sz="0" w:space="0" w:color="auto"/>
            <w:right w:val="none" w:sz="0" w:space="0" w:color="auto"/>
          </w:divBdr>
          <w:divsChild>
            <w:div w:id="1979651037">
              <w:marLeft w:val="0"/>
              <w:marRight w:val="0"/>
              <w:marTop w:val="0"/>
              <w:marBottom w:val="0"/>
              <w:divBdr>
                <w:top w:val="none" w:sz="0" w:space="0" w:color="auto"/>
                <w:left w:val="none" w:sz="0" w:space="0" w:color="auto"/>
                <w:bottom w:val="none" w:sz="0" w:space="0" w:color="auto"/>
                <w:right w:val="none" w:sz="0" w:space="0" w:color="auto"/>
              </w:divBdr>
            </w:div>
            <w:div w:id="267204682">
              <w:marLeft w:val="75"/>
              <w:marRight w:val="0"/>
              <w:marTop w:val="0"/>
              <w:marBottom w:val="0"/>
              <w:divBdr>
                <w:top w:val="none" w:sz="0" w:space="0" w:color="auto"/>
                <w:left w:val="none" w:sz="0" w:space="0" w:color="auto"/>
                <w:bottom w:val="none" w:sz="0" w:space="0" w:color="auto"/>
                <w:right w:val="none" w:sz="0" w:space="0" w:color="auto"/>
              </w:divBdr>
            </w:div>
          </w:divsChild>
        </w:div>
        <w:div w:id="1328289513">
          <w:marLeft w:val="0"/>
          <w:marRight w:val="0"/>
          <w:marTop w:val="0"/>
          <w:marBottom w:val="0"/>
          <w:divBdr>
            <w:top w:val="none" w:sz="0" w:space="0" w:color="auto"/>
            <w:left w:val="none" w:sz="0" w:space="0" w:color="auto"/>
            <w:bottom w:val="none" w:sz="0" w:space="0" w:color="auto"/>
            <w:right w:val="none" w:sz="0" w:space="0" w:color="auto"/>
          </w:divBdr>
          <w:divsChild>
            <w:div w:id="1039937160">
              <w:marLeft w:val="0"/>
              <w:marRight w:val="0"/>
              <w:marTop w:val="0"/>
              <w:marBottom w:val="0"/>
              <w:divBdr>
                <w:top w:val="none" w:sz="0" w:space="0" w:color="auto"/>
                <w:left w:val="none" w:sz="0" w:space="0" w:color="auto"/>
                <w:bottom w:val="none" w:sz="0" w:space="0" w:color="auto"/>
                <w:right w:val="none" w:sz="0" w:space="0" w:color="auto"/>
              </w:divBdr>
            </w:div>
            <w:div w:id="654531325">
              <w:marLeft w:val="75"/>
              <w:marRight w:val="0"/>
              <w:marTop w:val="0"/>
              <w:marBottom w:val="0"/>
              <w:divBdr>
                <w:top w:val="none" w:sz="0" w:space="0" w:color="auto"/>
                <w:left w:val="none" w:sz="0" w:space="0" w:color="auto"/>
                <w:bottom w:val="none" w:sz="0" w:space="0" w:color="auto"/>
                <w:right w:val="none" w:sz="0" w:space="0" w:color="auto"/>
              </w:divBdr>
            </w:div>
          </w:divsChild>
        </w:div>
        <w:div w:id="1209341601">
          <w:marLeft w:val="0"/>
          <w:marRight w:val="0"/>
          <w:marTop w:val="0"/>
          <w:marBottom w:val="0"/>
          <w:divBdr>
            <w:top w:val="none" w:sz="0" w:space="0" w:color="auto"/>
            <w:left w:val="none" w:sz="0" w:space="0" w:color="auto"/>
            <w:bottom w:val="none" w:sz="0" w:space="0" w:color="auto"/>
            <w:right w:val="none" w:sz="0" w:space="0" w:color="auto"/>
          </w:divBdr>
          <w:divsChild>
            <w:div w:id="2093547620">
              <w:marLeft w:val="0"/>
              <w:marRight w:val="0"/>
              <w:marTop w:val="0"/>
              <w:marBottom w:val="0"/>
              <w:divBdr>
                <w:top w:val="none" w:sz="0" w:space="0" w:color="auto"/>
                <w:left w:val="none" w:sz="0" w:space="0" w:color="auto"/>
                <w:bottom w:val="none" w:sz="0" w:space="0" w:color="auto"/>
                <w:right w:val="none" w:sz="0" w:space="0" w:color="auto"/>
              </w:divBdr>
            </w:div>
            <w:div w:id="1992513310">
              <w:marLeft w:val="75"/>
              <w:marRight w:val="0"/>
              <w:marTop w:val="0"/>
              <w:marBottom w:val="0"/>
              <w:divBdr>
                <w:top w:val="none" w:sz="0" w:space="0" w:color="auto"/>
                <w:left w:val="none" w:sz="0" w:space="0" w:color="auto"/>
                <w:bottom w:val="none" w:sz="0" w:space="0" w:color="auto"/>
                <w:right w:val="none" w:sz="0" w:space="0" w:color="auto"/>
              </w:divBdr>
            </w:div>
          </w:divsChild>
        </w:div>
        <w:div w:id="33971418">
          <w:marLeft w:val="0"/>
          <w:marRight w:val="0"/>
          <w:marTop w:val="0"/>
          <w:marBottom w:val="0"/>
          <w:divBdr>
            <w:top w:val="none" w:sz="0" w:space="0" w:color="auto"/>
            <w:left w:val="none" w:sz="0" w:space="0" w:color="auto"/>
            <w:bottom w:val="none" w:sz="0" w:space="0" w:color="auto"/>
            <w:right w:val="none" w:sz="0" w:space="0" w:color="auto"/>
          </w:divBdr>
          <w:divsChild>
            <w:div w:id="882016222">
              <w:marLeft w:val="0"/>
              <w:marRight w:val="0"/>
              <w:marTop w:val="0"/>
              <w:marBottom w:val="0"/>
              <w:divBdr>
                <w:top w:val="none" w:sz="0" w:space="0" w:color="auto"/>
                <w:left w:val="none" w:sz="0" w:space="0" w:color="auto"/>
                <w:bottom w:val="none" w:sz="0" w:space="0" w:color="auto"/>
                <w:right w:val="none" w:sz="0" w:space="0" w:color="auto"/>
              </w:divBdr>
            </w:div>
            <w:div w:id="463012757">
              <w:marLeft w:val="75"/>
              <w:marRight w:val="0"/>
              <w:marTop w:val="0"/>
              <w:marBottom w:val="0"/>
              <w:divBdr>
                <w:top w:val="none" w:sz="0" w:space="0" w:color="auto"/>
                <w:left w:val="none" w:sz="0" w:space="0" w:color="auto"/>
                <w:bottom w:val="none" w:sz="0" w:space="0" w:color="auto"/>
                <w:right w:val="none" w:sz="0" w:space="0" w:color="auto"/>
              </w:divBdr>
            </w:div>
          </w:divsChild>
        </w:div>
        <w:div w:id="1541094702">
          <w:marLeft w:val="0"/>
          <w:marRight w:val="0"/>
          <w:marTop w:val="0"/>
          <w:marBottom w:val="0"/>
          <w:divBdr>
            <w:top w:val="none" w:sz="0" w:space="0" w:color="auto"/>
            <w:left w:val="none" w:sz="0" w:space="0" w:color="auto"/>
            <w:bottom w:val="none" w:sz="0" w:space="0" w:color="auto"/>
            <w:right w:val="none" w:sz="0" w:space="0" w:color="auto"/>
          </w:divBdr>
          <w:divsChild>
            <w:div w:id="1122384762">
              <w:marLeft w:val="0"/>
              <w:marRight w:val="0"/>
              <w:marTop w:val="0"/>
              <w:marBottom w:val="0"/>
              <w:divBdr>
                <w:top w:val="none" w:sz="0" w:space="0" w:color="auto"/>
                <w:left w:val="none" w:sz="0" w:space="0" w:color="auto"/>
                <w:bottom w:val="none" w:sz="0" w:space="0" w:color="auto"/>
                <w:right w:val="none" w:sz="0" w:space="0" w:color="auto"/>
              </w:divBdr>
            </w:div>
            <w:div w:id="157558340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97853220">
      <w:bodyDiv w:val="1"/>
      <w:marLeft w:val="0"/>
      <w:marRight w:val="0"/>
      <w:marTop w:val="0"/>
      <w:marBottom w:val="0"/>
      <w:divBdr>
        <w:top w:val="none" w:sz="0" w:space="0" w:color="auto"/>
        <w:left w:val="none" w:sz="0" w:space="0" w:color="auto"/>
        <w:bottom w:val="none" w:sz="0" w:space="0" w:color="auto"/>
        <w:right w:val="none" w:sz="0" w:space="0" w:color="auto"/>
      </w:divBdr>
    </w:div>
    <w:div w:id="730271027">
      <w:bodyDiv w:val="1"/>
      <w:marLeft w:val="0"/>
      <w:marRight w:val="0"/>
      <w:marTop w:val="0"/>
      <w:marBottom w:val="0"/>
      <w:divBdr>
        <w:top w:val="none" w:sz="0" w:space="0" w:color="auto"/>
        <w:left w:val="none" w:sz="0" w:space="0" w:color="auto"/>
        <w:bottom w:val="none" w:sz="0" w:space="0" w:color="auto"/>
        <w:right w:val="none" w:sz="0" w:space="0" w:color="auto"/>
      </w:divBdr>
    </w:div>
    <w:div w:id="774134402">
      <w:bodyDiv w:val="1"/>
      <w:marLeft w:val="0"/>
      <w:marRight w:val="0"/>
      <w:marTop w:val="0"/>
      <w:marBottom w:val="0"/>
      <w:divBdr>
        <w:top w:val="none" w:sz="0" w:space="0" w:color="auto"/>
        <w:left w:val="none" w:sz="0" w:space="0" w:color="auto"/>
        <w:bottom w:val="none" w:sz="0" w:space="0" w:color="auto"/>
        <w:right w:val="none" w:sz="0" w:space="0" w:color="auto"/>
      </w:divBdr>
    </w:div>
    <w:div w:id="834536142">
      <w:bodyDiv w:val="1"/>
      <w:marLeft w:val="0"/>
      <w:marRight w:val="0"/>
      <w:marTop w:val="0"/>
      <w:marBottom w:val="0"/>
      <w:divBdr>
        <w:top w:val="none" w:sz="0" w:space="0" w:color="auto"/>
        <w:left w:val="none" w:sz="0" w:space="0" w:color="auto"/>
        <w:bottom w:val="none" w:sz="0" w:space="0" w:color="auto"/>
        <w:right w:val="none" w:sz="0" w:space="0" w:color="auto"/>
      </w:divBdr>
    </w:div>
    <w:div w:id="843010441">
      <w:bodyDiv w:val="1"/>
      <w:marLeft w:val="0"/>
      <w:marRight w:val="0"/>
      <w:marTop w:val="0"/>
      <w:marBottom w:val="0"/>
      <w:divBdr>
        <w:top w:val="none" w:sz="0" w:space="0" w:color="auto"/>
        <w:left w:val="none" w:sz="0" w:space="0" w:color="auto"/>
        <w:bottom w:val="none" w:sz="0" w:space="0" w:color="auto"/>
        <w:right w:val="none" w:sz="0" w:space="0" w:color="auto"/>
      </w:divBdr>
    </w:div>
    <w:div w:id="865295630">
      <w:bodyDiv w:val="1"/>
      <w:marLeft w:val="0"/>
      <w:marRight w:val="0"/>
      <w:marTop w:val="0"/>
      <w:marBottom w:val="0"/>
      <w:divBdr>
        <w:top w:val="none" w:sz="0" w:space="0" w:color="auto"/>
        <w:left w:val="none" w:sz="0" w:space="0" w:color="auto"/>
        <w:bottom w:val="none" w:sz="0" w:space="0" w:color="auto"/>
        <w:right w:val="none" w:sz="0" w:space="0" w:color="auto"/>
      </w:divBdr>
    </w:div>
    <w:div w:id="922758300">
      <w:bodyDiv w:val="1"/>
      <w:marLeft w:val="0"/>
      <w:marRight w:val="0"/>
      <w:marTop w:val="0"/>
      <w:marBottom w:val="0"/>
      <w:divBdr>
        <w:top w:val="none" w:sz="0" w:space="0" w:color="auto"/>
        <w:left w:val="none" w:sz="0" w:space="0" w:color="auto"/>
        <w:bottom w:val="none" w:sz="0" w:space="0" w:color="auto"/>
        <w:right w:val="none" w:sz="0" w:space="0" w:color="auto"/>
      </w:divBdr>
    </w:div>
    <w:div w:id="926766405">
      <w:bodyDiv w:val="1"/>
      <w:marLeft w:val="0"/>
      <w:marRight w:val="0"/>
      <w:marTop w:val="0"/>
      <w:marBottom w:val="0"/>
      <w:divBdr>
        <w:top w:val="none" w:sz="0" w:space="0" w:color="auto"/>
        <w:left w:val="none" w:sz="0" w:space="0" w:color="auto"/>
        <w:bottom w:val="none" w:sz="0" w:space="0" w:color="auto"/>
        <w:right w:val="none" w:sz="0" w:space="0" w:color="auto"/>
      </w:divBdr>
    </w:div>
    <w:div w:id="971328624">
      <w:bodyDiv w:val="1"/>
      <w:marLeft w:val="0"/>
      <w:marRight w:val="0"/>
      <w:marTop w:val="0"/>
      <w:marBottom w:val="0"/>
      <w:divBdr>
        <w:top w:val="none" w:sz="0" w:space="0" w:color="auto"/>
        <w:left w:val="none" w:sz="0" w:space="0" w:color="auto"/>
        <w:bottom w:val="none" w:sz="0" w:space="0" w:color="auto"/>
        <w:right w:val="none" w:sz="0" w:space="0" w:color="auto"/>
      </w:divBdr>
    </w:div>
    <w:div w:id="1022972279">
      <w:bodyDiv w:val="1"/>
      <w:marLeft w:val="0"/>
      <w:marRight w:val="0"/>
      <w:marTop w:val="0"/>
      <w:marBottom w:val="0"/>
      <w:divBdr>
        <w:top w:val="none" w:sz="0" w:space="0" w:color="auto"/>
        <w:left w:val="none" w:sz="0" w:space="0" w:color="auto"/>
        <w:bottom w:val="none" w:sz="0" w:space="0" w:color="auto"/>
        <w:right w:val="none" w:sz="0" w:space="0" w:color="auto"/>
      </w:divBdr>
      <w:divsChild>
        <w:div w:id="882793603">
          <w:marLeft w:val="120"/>
          <w:marRight w:val="0"/>
          <w:marTop w:val="0"/>
          <w:marBottom w:val="0"/>
          <w:divBdr>
            <w:top w:val="none" w:sz="0" w:space="0" w:color="auto"/>
            <w:left w:val="none" w:sz="0" w:space="0" w:color="auto"/>
            <w:bottom w:val="none" w:sz="0" w:space="0" w:color="auto"/>
            <w:right w:val="none" w:sz="0" w:space="0" w:color="auto"/>
          </w:divBdr>
        </w:div>
      </w:divsChild>
    </w:div>
    <w:div w:id="1026441944">
      <w:bodyDiv w:val="1"/>
      <w:marLeft w:val="0"/>
      <w:marRight w:val="0"/>
      <w:marTop w:val="0"/>
      <w:marBottom w:val="0"/>
      <w:divBdr>
        <w:top w:val="none" w:sz="0" w:space="0" w:color="auto"/>
        <w:left w:val="none" w:sz="0" w:space="0" w:color="auto"/>
        <w:bottom w:val="none" w:sz="0" w:space="0" w:color="auto"/>
        <w:right w:val="none" w:sz="0" w:space="0" w:color="auto"/>
      </w:divBdr>
    </w:div>
    <w:div w:id="1065883456">
      <w:bodyDiv w:val="1"/>
      <w:marLeft w:val="0"/>
      <w:marRight w:val="0"/>
      <w:marTop w:val="0"/>
      <w:marBottom w:val="0"/>
      <w:divBdr>
        <w:top w:val="none" w:sz="0" w:space="0" w:color="auto"/>
        <w:left w:val="none" w:sz="0" w:space="0" w:color="auto"/>
        <w:bottom w:val="none" w:sz="0" w:space="0" w:color="auto"/>
        <w:right w:val="none" w:sz="0" w:space="0" w:color="auto"/>
      </w:divBdr>
    </w:div>
    <w:div w:id="1114985222">
      <w:bodyDiv w:val="1"/>
      <w:marLeft w:val="0"/>
      <w:marRight w:val="0"/>
      <w:marTop w:val="0"/>
      <w:marBottom w:val="0"/>
      <w:divBdr>
        <w:top w:val="none" w:sz="0" w:space="0" w:color="auto"/>
        <w:left w:val="none" w:sz="0" w:space="0" w:color="auto"/>
        <w:bottom w:val="none" w:sz="0" w:space="0" w:color="auto"/>
        <w:right w:val="none" w:sz="0" w:space="0" w:color="auto"/>
      </w:divBdr>
    </w:div>
    <w:div w:id="1133907988">
      <w:bodyDiv w:val="1"/>
      <w:marLeft w:val="0"/>
      <w:marRight w:val="0"/>
      <w:marTop w:val="0"/>
      <w:marBottom w:val="0"/>
      <w:divBdr>
        <w:top w:val="none" w:sz="0" w:space="0" w:color="auto"/>
        <w:left w:val="none" w:sz="0" w:space="0" w:color="auto"/>
        <w:bottom w:val="none" w:sz="0" w:space="0" w:color="auto"/>
        <w:right w:val="none" w:sz="0" w:space="0" w:color="auto"/>
      </w:divBdr>
    </w:div>
    <w:div w:id="1172376086">
      <w:bodyDiv w:val="1"/>
      <w:marLeft w:val="0"/>
      <w:marRight w:val="0"/>
      <w:marTop w:val="0"/>
      <w:marBottom w:val="0"/>
      <w:divBdr>
        <w:top w:val="none" w:sz="0" w:space="0" w:color="auto"/>
        <w:left w:val="none" w:sz="0" w:space="0" w:color="auto"/>
        <w:bottom w:val="none" w:sz="0" w:space="0" w:color="auto"/>
        <w:right w:val="none" w:sz="0" w:space="0" w:color="auto"/>
      </w:divBdr>
    </w:div>
    <w:div w:id="1217861978">
      <w:bodyDiv w:val="1"/>
      <w:marLeft w:val="0"/>
      <w:marRight w:val="0"/>
      <w:marTop w:val="0"/>
      <w:marBottom w:val="0"/>
      <w:divBdr>
        <w:top w:val="none" w:sz="0" w:space="0" w:color="auto"/>
        <w:left w:val="none" w:sz="0" w:space="0" w:color="auto"/>
        <w:bottom w:val="none" w:sz="0" w:space="0" w:color="auto"/>
        <w:right w:val="none" w:sz="0" w:space="0" w:color="auto"/>
      </w:divBdr>
    </w:div>
    <w:div w:id="1313019278">
      <w:bodyDiv w:val="1"/>
      <w:marLeft w:val="0"/>
      <w:marRight w:val="0"/>
      <w:marTop w:val="0"/>
      <w:marBottom w:val="0"/>
      <w:divBdr>
        <w:top w:val="none" w:sz="0" w:space="0" w:color="auto"/>
        <w:left w:val="none" w:sz="0" w:space="0" w:color="auto"/>
        <w:bottom w:val="none" w:sz="0" w:space="0" w:color="auto"/>
        <w:right w:val="none" w:sz="0" w:space="0" w:color="auto"/>
      </w:divBdr>
      <w:divsChild>
        <w:div w:id="132210993">
          <w:marLeft w:val="0"/>
          <w:marRight w:val="0"/>
          <w:marTop w:val="0"/>
          <w:marBottom w:val="0"/>
          <w:divBdr>
            <w:top w:val="none" w:sz="0" w:space="0" w:color="auto"/>
            <w:left w:val="none" w:sz="0" w:space="0" w:color="auto"/>
            <w:bottom w:val="none" w:sz="0" w:space="0" w:color="auto"/>
            <w:right w:val="none" w:sz="0" w:space="0" w:color="auto"/>
          </w:divBdr>
          <w:divsChild>
            <w:div w:id="1097869602">
              <w:marLeft w:val="0"/>
              <w:marRight w:val="0"/>
              <w:marTop w:val="0"/>
              <w:marBottom w:val="0"/>
              <w:divBdr>
                <w:top w:val="none" w:sz="0" w:space="0" w:color="auto"/>
                <w:left w:val="none" w:sz="0" w:space="0" w:color="auto"/>
                <w:bottom w:val="none" w:sz="0" w:space="0" w:color="auto"/>
                <w:right w:val="none" w:sz="0" w:space="0" w:color="auto"/>
              </w:divBdr>
              <w:divsChild>
                <w:div w:id="1381319506">
                  <w:marLeft w:val="0"/>
                  <w:marRight w:val="0"/>
                  <w:marTop w:val="0"/>
                  <w:marBottom w:val="0"/>
                  <w:divBdr>
                    <w:top w:val="none" w:sz="0" w:space="0" w:color="auto"/>
                    <w:left w:val="none" w:sz="0" w:space="0" w:color="auto"/>
                    <w:bottom w:val="none" w:sz="0" w:space="0" w:color="auto"/>
                    <w:right w:val="none" w:sz="0" w:space="0" w:color="auto"/>
                  </w:divBdr>
                  <w:divsChild>
                    <w:div w:id="1639677235">
                      <w:marLeft w:val="0"/>
                      <w:marRight w:val="0"/>
                      <w:marTop w:val="0"/>
                      <w:marBottom w:val="0"/>
                      <w:divBdr>
                        <w:top w:val="none" w:sz="0" w:space="0" w:color="auto"/>
                        <w:left w:val="none" w:sz="0" w:space="0" w:color="auto"/>
                        <w:bottom w:val="none" w:sz="0" w:space="0" w:color="auto"/>
                        <w:right w:val="none" w:sz="0" w:space="0" w:color="auto"/>
                      </w:divBdr>
                      <w:divsChild>
                        <w:div w:id="93207715">
                          <w:marLeft w:val="0"/>
                          <w:marRight w:val="0"/>
                          <w:marTop w:val="0"/>
                          <w:marBottom w:val="0"/>
                          <w:divBdr>
                            <w:top w:val="none" w:sz="0" w:space="0" w:color="auto"/>
                            <w:left w:val="none" w:sz="0" w:space="0" w:color="auto"/>
                            <w:bottom w:val="none" w:sz="0" w:space="0" w:color="auto"/>
                            <w:right w:val="none" w:sz="0" w:space="0" w:color="auto"/>
                          </w:divBdr>
                        </w:div>
                      </w:divsChild>
                    </w:div>
                    <w:div w:id="1348871066">
                      <w:marLeft w:val="0"/>
                      <w:marRight w:val="0"/>
                      <w:marTop w:val="0"/>
                      <w:marBottom w:val="0"/>
                      <w:divBdr>
                        <w:top w:val="none" w:sz="0" w:space="0" w:color="auto"/>
                        <w:left w:val="none" w:sz="0" w:space="0" w:color="auto"/>
                        <w:bottom w:val="none" w:sz="0" w:space="0" w:color="auto"/>
                        <w:right w:val="none" w:sz="0" w:space="0" w:color="auto"/>
                      </w:divBdr>
                      <w:divsChild>
                        <w:div w:id="12133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857574">
          <w:marLeft w:val="0"/>
          <w:marRight w:val="0"/>
          <w:marTop w:val="0"/>
          <w:marBottom w:val="0"/>
          <w:divBdr>
            <w:top w:val="none" w:sz="0" w:space="0" w:color="auto"/>
            <w:left w:val="none" w:sz="0" w:space="0" w:color="auto"/>
            <w:bottom w:val="none" w:sz="0" w:space="0" w:color="auto"/>
            <w:right w:val="none" w:sz="0" w:space="0" w:color="auto"/>
          </w:divBdr>
          <w:divsChild>
            <w:div w:id="639922056">
              <w:marLeft w:val="0"/>
              <w:marRight w:val="0"/>
              <w:marTop w:val="0"/>
              <w:marBottom w:val="0"/>
              <w:divBdr>
                <w:top w:val="none" w:sz="0" w:space="0" w:color="auto"/>
                <w:left w:val="none" w:sz="0" w:space="0" w:color="auto"/>
                <w:bottom w:val="none" w:sz="0" w:space="0" w:color="auto"/>
                <w:right w:val="none" w:sz="0" w:space="0" w:color="auto"/>
              </w:divBdr>
              <w:divsChild>
                <w:div w:id="863396592">
                  <w:marLeft w:val="0"/>
                  <w:marRight w:val="0"/>
                  <w:marTop w:val="0"/>
                  <w:marBottom w:val="0"/>
                  <w:divBdr>
                    <w:top w:val="none" w:sz="0" w:space="0" w:color="auto"/>
                    <w:left w:val="none" w:sz="0" w:space="0" w:color="auto"/>
                    <w:bottom w:val="none" w:sz="0" w:space="0" w:color="auto"/>
                    <w:right w:val="none" w:sz="0" w:space="0" w:color="auto"/>
                  </w:divBdr>
                  <w:divsChild>
                    <w:div w:id="498543515">
                      <w:marLeft w:val="0"/>
                      <w:marRight w:val="0"/>
                      <w:marTop w:val="0"/>
                      <w:marBottom w:val="0"/>
                      <w:divBdr>
                        <w:top w:val="none" w:sz="0" w:space="0" w:color="auto"/>
                        <w:left w:val="none" w:sz="0" w:space="0" w:color="auto"/>
                        <w:bottom w:val="none" w:sz="0" w:space="0" w:color="auto"/>
                        <w:right w:val="none" w:sz="0" w:space="0" w:color="auto"/>
                      </w:divBdr>
                      <w:divsChild>
                        <w:div w:id="992637577">
                          <w:marLeft w:val="0"/>
                          <w:marRight w:val="0"/>
                          <w:marTop w:val="0"/>
                          <w:marBottom w:val="0"/>
                          <w:divBdr>
                            <w:top w:val="none" w:sz="0" w:space="0" w:color="auto"/>
                            <w:left w:val="none" w:sz="0" w:space="0" w:color="auto"/>
                            <w:bottom w:val="none" w:sz="0" w:space="0" w:color="auto"/>
                            <w:right w:val="none" w:sz="0" w:space="0" w:color="auto"/>
                          </w:divBdr>
                        </w:div>
                      </w:divsChild>
                    </w:div>
                    <w:div w:id="2012180743">
                      <w:marLeft w:val="0"/>
                      <w:marRight w:val="0"/>
                      <w:marTop w:val="0"/>
                      <w:marBottom w:val="0"/>
                      <w:divBdr>
                        <w:top w:val="none" w:sz="0" w:space="0" w:color="auto"/>
                        <w:left w:val="none" w:sz="0" w:space="0" w:color="auto"/>
                        <w:bottom w:val="none" w:sz="0" w:space="0" w:color="auto"/>
                        <w:right w:val="none" w:sz="0" w:space="0" w:color="auto"/>
                      </w:divBdr>
                      <w:divsChild>
                        <w:div w:id="184917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6690">
          <w:marLeft w:val="0"/>
          <w:marRight w:val="0"/>
          <w:marTop w:val="0"/>
          <w:marBottom w:val="0"/>
          <w:divBdr>
            <w:top w:val="none" w:sz="0" w:space="0" w:color="auto"/>
            <w:left w:val="none" w:sz="0" w:space="0" w:color="auto"/>
            <w:bottom w:val="none" w:sz="0" w:space="0" w:color="auto"/>
            <w:right w:val="none" w:sz="0" w:space="0" w:color="auto"/>
          </w:divBdr>
          <w:divsChild>
            <w:div w:id="535846729">
              <w:marLeft w:val="0"/>
              <w:marRight w:val="0"/>
              <w:marTop w:val="0"/>
              <w:marBottom w:val="0"/>
              <w:divBdr>
                <w:top w:val="none" w:sz="0" w:space="0" w:color="auto"/>
                <w:left w:val="none" w:sz="0" w:space="0" w:color="auto"/>
                <w:bottom w:val="none" w:sz="0" w:space="0" w:color="auto"/>
                <w:right w:val="none" w:sz="0" w:space="0" w:color="auto"/>
              </w:divBdr>
              <w:divsChild>
                <w:div w:id="987629132">
                  <w:marLeft w:val="0"/>
                  <w:marRight w:val="0"/>
                  <w:marTop w:val="0"/>
                  <w:marBottom w:val="0"/>
                  <w:divBdr>
                    <w:top w:val="none" w:sz="0" w:space="0" w:color="auto"/>
                    <w:left w:val="none" w:sz="0" w:space="0" w:color="auto"/>
                    <w:bottom w:val="none" w:sz="0" w:space="0" w:color="auto"/>
                    <w:right w:val="none" w:sz="0" w:space="0" w:color="auto"/>
                  </w:divBdr>
                  <w:divsChild>
                    <w:div w:id="340160441">
                      <w:marLeft w:val="0"/>
                      <w:marRight w:val="0"/>
                      <w:marTop w:val="0"/>
                      <w:marBottom w:val="0"/>
                      <w:divBdr>
                        <w:top w:val="none" w:sz="0" w:space="0" w:color="auto"/>
                        <w:left w:val="none" w:sz="0" w:space="0" w:color="auto"/>
                        <w:bottom w:val="none" w:sz="0" w:space="0" w:color="auto"/>
                        <w:right w:val="none" w:sz="0" w:space="0" w:color="auto"/>
                      </w:divBdr>
                      <w:divsChild>
                        <w:div w:id="2007247815">
                          <w:marLeft w:val="0"/>
                          <w:marRight w:val="0"/>
                          <w:marTop w:val="0"/>
                          <w:marBottom w:val="0"/>
                          <w:divBdr>
                            <w:top w:val="none" w:sz="0" w:space="0" w:color="auto"/>
                            <w:left w:val="none" w:sz="0" w:space="0" w:color="auto"/>
                            <w:bottom w:val="none" w:sz="0" w:space="0" w:color="auto"/>
                            <w:right w:val="none" w:sz="0" w:space="0" w:color="auto"/>
                          </w:divBdr>
                        </w:div>
                      </w:divsChild>
                    </w:div>
                    <w:div w:id="1077364576">
                      <w:marLeft w:val="0"/>
                      <w:marRight w:val="0"/>
                      <w:marTop w:val="0"/>
                      <w:marBottom w:val="0"/>
                      <w:divBdr>
                        <w:top w:val="none" w:sz="0" w:space="0" w:color="auto"/>
                        <w:left w:val="none" w:sz="0" w:space="0" w:color="auto"/>
                        <w:bottom w:val="none" w:sz="0" w:space="0" w:color="auto"/>
                        <w:right w:val="none" w:sz="0" w:space="0" w:color="auto"/>
                      </w:divBdr>
                      <w:divsChild>
                        <w:div w:id="112620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983696">
      <w:bodyDiv w:val="1"/>
      <w:marLeft w:val="0"/>
      <w:marRight w:val="0"/>
      <w:marTop w:val="0"/>
      <w:marBottom w:val="0"/>
      <w:divBdr>
        <w:top w:val="none" w:sz="0" w:space="0" w:color="auto"/>
        <w:left w:val="none" w:sz="0" w:space="0" w:color="auto"/>
        <w:bottom w:val="none" w:sz="0" w:space="0" w:color="auto"/>
        <w:right w:val="none" w:sz="0" w:space="0" w:color="auto"/>
      </w:divBdr>
    </w:div>
    <w:div w:id="1472164542">
      <w:bodyDiv w:val="1"/>
      <w:marLeft w:val="0"/>
      <w:marRight w:val="0"/>
      <w:marTop w:val="0"/>
      <w:marBottom w:val="0"/>
      <w:divBdr>
        <w:top w:val="none" w:sz="0" w:space="0" w:color="auto"/>
        <w:left w:val="none" w:sz="0" w:space="0" w:color="auto"/>
        <w:bottom w:val="none" w:sz="0" w:space="0" w:color="auto"/>
        <w:right w:val="none" w:sz="0" w:space="0" w:color="auto"/>
      </w:divBdr>
    </w:div>
    <w:div w:id="1566601588">
      <w:bodyDiv w:val="1"/>
      <w:marLeft w:val="0"/>
      <w:marRight w:val="0"/>
      <w:marTop w:val="0"/>
      <w:marBottom w:val="0"/>
      <w:divBdr>
        <w:top w:val="none" w:sz="0" w:space="0" w:color="auto"/>
        <w:left w:val="none" w:sz="0" w:space="0" w:color="auto"/>
        <w:bottom w:val="none" w:sz="0" w:space="0" w:color="auto"/>
        <w:right w:val="none" w:sz="0" w:space="0" w:color="auto"/>
      </w:divBdr>
    </w:div>
    <w:div w:id="1571577135">
      <w:bodyDiv w:val="1"/>
      <w:marLeft w:val="0"/>
      <w:marRight w:val="0"/>
      <w:marTop w:val="0"/>
      <w:marBottom w:val="0"/>
      <w:divBdr>
        <w:top w:val="none" w:sz="0" w:space="0" w:color="auto"/>
        <w:left w:val="none" w:sz="0" w:space="0" w:color="auto"/>
        <w:bottom w:val="none" w:sz="0" w:space="0" w:color="auto"/>
        <w:right w:val="none" w:sz="0" w:space="0" w:color="auto"/>
      </w:divBdr>
    </w:div>
    <w:div w:id="1621376696">
      <w:bodyDiv w:val="1"/>
      <w:marLeft w:val="0"/>
      <w:marRight w:val="0"/>
      <w:marTop w:val="0"/>
      <w:marBottom w:val="0"/>
      <w:divBdr>
        <w:top w:val="none" w:sz="0" w:space="0" w:color="auto"/>
        <w:left w:val="none" w:sz="0" w:space="0" w:color="auto"/>
        <w:bottom w:val="none" w:sz="0" w:space="0" w:color="auto"/>
        <w:right w:val="none" w:sz="0" w:space="0" w:color="auto"/>
      </w:divBdr>
    </w:div>
    <w:div w:id="1660422784">
      <w:bodyDiv w:val="1"/>
      <w:marLeft w:val="0"/>
      <w:marRight w:val="0"/>
      <w:marTop w:val="0"/>
      <w:marBottom w:val="0"/>
      <w:divBdr>
        <w:top w:val="none" w:sz="0" w:space="0" w:color="auto"/>
        <w:left w:val="none" w:sz="0" w:space="0" w:color="auto"/>
        <w:bottom w:val="none" w:sz="0" w:space="0" w:color="auto"/>
        <w:right w:val="none" w:sz="0" w:space="0" w:color="auto"/>
      </w:divBdr>
    </w:div>
    <w:div w:id="1662153801">
      <w:bodyDiv w:val="1"/>
      <w:marLeft w:val="0"/>
      <w:marRight w:val="0"/>
      <w:marTop w:val="0"/>
      <w:marBottom w:val="0"/>
      <w:divBdr>
        <w:top w:val="none" w:sz="0" w:space="0" w:color="auto"/>
        <w:left w:val="none" w:sz="0" w:space="0" w:color="auto"/>
        <w:bottom w:val="none" w:sz="0" w:space="0" w:color="auto"/>
        <w:right w:val="none" w:sz="0" w:space="0" w:color="auto"/>
      </w:divBdr>
      <w:divsChild>
        <w:div w:id="723723518">
          <w:marLeft w:val="0"/>
          <w:marRight w:val="0"/>
          <w:marTop w:val="0"/>
          <w:marBottom w:val="0"/>
          <w:divBdr>
            <w:top w:val="none" w:sz="0" w:space="0" w:color="auto"/>
            <w:left w:val="none" w:sz="0" w:space="0" w:color="auto"/>
            <w:bottom w:val="none" w:sz="0" w:space="0" w:color="auto"/>
            <w:right w:val="none" w:sz="0" w:space="0" w:color="auto"/>
          </w:divBdr>
          <w:divsChild>
            <w:div w:id="801114536">
              <w:marLeft w:val="0"/>
              <w:marRight w:val="0"/>
              <w:marTop w:val="0"/>
              <w:marBottom w:val="0"/>
              <w:divBdr>
                <w:top w:val="none" w:sz="0" w:space="0" w:color="auto"/>
                <w:left w:val="none" w:sz="0" w:space="0" w:color="auto"/>
                <w:bottom w:val="none" w:sz="0" w:space="0" w:color="auto"/>
                <w:right w:val="none" w:sz="0" w:space="0" w:color="auto"/>
              </w:divBdr>
              <w:divsChild>
                <w:div w:id="1899627218">
                  <w:marLeft w:val="0"/>
                  <w:marRight w:val="0"/>
                  <w:marTop w:val="0"/>
                  <w:marBottom w:val="0"/>
                  <w:divBdr>
                    <w:top w:val="none" w:sz="0" w:space="0" w:color="auto"/>
                    <w:left w:val="none" w:sz="0" w:space="0" w:color="auto"/>
                    <w:bottom w:val="none" w:sz="0" w:space="0" w:color="auto"/>
                    <w:right w:val="none" w:sz="0" w:space="0" w:color="auto"/>
                  </w:divBdr>
                </w:div>
              </w:divsChild>
            </w:div>
            <w:div w:id="2073504512">
              <w:marLeft w:val="0"/>
              <w:marRight w:val="0"/>
              <w:marTop w:val="0"/>
              <w:marBottom w:val="0"/>
              <w:divBdr>
                <w:top w:val="none" w:sz="0" w:space="0" w:color="auto"/>
                <w:left w:val="none" w:sz="0" w:space="0" w:color="auto"/>
                <w:bottom w:val="none" w:sz="0" w:space="0" w:color="auto"/>
                <w:right w:val="none" w:sz="0" w:space="0" w:color="auto"/>
              </w:divBdr>
            </w:div>
          </w:divsChild>
        </w:div>
        <w:div w:id="920213315">
          <w:marLeft w:val="0"/>
          <w:marRight w:val="0"/>
          <w:marTop w:val="0"/>
          <w:marBottom w:val="0"/>
          <w:divBdr>
            <w:top w:val="none" w:sz="0" w:space="0" w:color="auto"/>
            <w:left w:val="none" w:sz="0" w:space="0" w:color="auto"/>
            <w:bottom w:val="none" w:sz="0" w:space="0" w:color="auto"/>
            <w:right w:val="none" w:sz="0" w:space="0" w:color="auto"/>
          </w:divBdr>
          <w:divsChild>
            <w:div w:id="1056011252">
              <w:marLeft w:val="0"/>
              <w:marRight w:val="0"/>
              <w:marTop w:val="0"/>
              <w:marBottom w:val="0"/>
              <w:divBdr>
                <w:top w:val="none" w:sz="0" w:space="0" w:color="auto"/>
                <w:left w:val="none" w:sz="0" w:space="0" w:color="auto"/>
                <w:bottom w:val="none" w:sz="0" w:space="0" w:color="auto"/>
                <w:right w:val="none" w:sz="0" w:space="0" w:color="auto"/>
              </w:divBdr>
              <w:divsChild>
                <w:div w:id="1045104425">
                  <w:marLeft w:val="0"/>
                  <w:marRight w:val="0"/>
                  <w:marTop w:val="0"/>
                  <w:marBottom w:val="0"/>
                  <w:divBdr>
                    <w:top w:val="none" w:sz="0" w:space="0" w:color="auto"/>
                    <w:left w:val="none" w:sz="0" w:space="0" w:color="auto"/>
                    <w:bottom w:val="none" w:sz="0" w:space="0" w:color="auto"/>
                    <w:right w:val="none" w:sz="0" w:space="0" w:color="auto"/>
                  </w:divBdr>
                </w:div>
              </w:divsChild>
            </w:div>
            <w:div w:id="2050372820">
              <w:marLeft w:val="0"/>
              <w:marRight w:val="0"/>
              <w:marTop w:val="0"/>
              <w:marBottom w:val="0"/>
              <w:divBdr>
                <w:top w:val="none" w:sz="0" w:space="0" w:color="auto"/>
                <w:left w:val="none" w:sz="0" w:space="0" w:color="auto"/>
                <w:bottom w:val="none" w:sz="0" w:space="0" w:color="auto"/>
                <w:right w:val="none" w:sz="0" w:space="0" w:color="auto"/>
              </w:divBdr>
            </w:div>
          </w:divsChild>
        </w:div>
        <w:div w:id="1712411989">
          <w:marLeft w:val="0"/>
          <w:marRight w:val="0"/>
          <w:marTop w:val="0"/>
          <w:marBottom w:val="0"/>
          <w:divBdr>
            <w:top w:val="none" w:sz="0" w:space="0" w:color="auto"/>
            <w:left w:val="none" w:sz="0" w:space="0" w:color="auto"/>
            <w:bottom w:val="none" w:sz="0" w:space="0" w:color="auto"/>
            <w:right w:val="none" w:sz="0" w:space="0" w:color="auto"/>
          </w:divBdr>
          <w:divsChild>
            <w:div w:id="2002156005">
              <w:marLeft w:val="0"/>
              <w:marRight w:val="0"/>
              <w:marTop w:val="0"/>
              <w:marBottom w:val="0"/>
              <w:divBdr>
                <w:top w:val="none" w:sz="0" w:space="0" w:color="auto"/>
                <w:left w:val="none" w:sz="0" w:space="0" w:color="auto"/>
                <w:bottom w:val="none" w:sz="0" w:space="0" w:color="auto"/>
                <w:right w:val="none" w:sz="0" w:space="0" w:color="auto"/>
              </w:divBdr>
              <w:divsChild>
                <w:div w:id="1073315101">
                  <w:marLeft w:val="0"/>
                  <w:marRight w:val="0"/>
                  <w:marTop w:val="0"/>
                  <w:marBottom w:val="0"/>
                  <w:divBdr>
                    <w:top w:val="none" w:sz="0" w:space="0" w:color="auto"/>
                    <w:left w:val="none" w:sz="0" w:space="0" w:color="auto"/>
                    <w:bottom w:val="none" w:sz="0" w:space="0" w:color="auto"/>
                    <w:right w:val="none" w:sz="0" w:space="0" w:color="auto"/>
                  </w:divBdr>
                </w:div>
              </w:divsChild>
            </w:div>
            <w:div w:id="1850677316">
              <w:marLeft w:val="0"/>
              <w:marRight w:val="0"/>
              <w:marTop w:val="0"/>
              <w:marBottom w:val="0"/>
              <w:divBdr>
                <w:top w:val="none" w:sz="0" w:space="0" w:color="auto"/>
                <w:left w:val="none" w:sz="0" w:space="0" w:color="auto"/>
                <w:bottom w:val="none" w:sz="0" w:space="0" w:color="auto"/>
                <w:right w:val="none" w:sz="0" w:space="0" w:color="auto"/>
              </w:divBdr>
            </w:div>
          </w:divsChild>
        </w:div>
        <w:div w:id="2046834091">
          <w:marLeft w:val="0"/>
          <w:marRight w:val="0"/>
          <w:marTop w:val="0"/>
          <w:marBottom w:val="0"/>
          <w:divBdr>
            <w:top w:val="none" w:sz="0" w:space="0" w:color="auto"/>
            <w:left w:val="none" w:sz="0" w:space="0" w:color="auto"/>
            <w:bottom w:val="none" w:sz="0" w:space="0" w:color="auto"/>
            <w:right w:val="none" w:sz="0" w:space="0" w:color="auto"/>
          </w:divBdr>
          <w:divsChild>
            <w:div w:id="399138192">
              <w:marLeft w:val="0"/>
              <w:marRight w:val="0"/>
              <w:marTop w:val="0"/>
              <w:marBottom w:val="0"/>
              <w:divBdr>
                <w:top w:val="none" w:sz="0" w:space="0" w:color="auto"/>
                <w:left w:val="none" w:sz="0" w:space="0" w:color="auto"/>
                <w:bottom w:val="none" w:sz="0" w:space="0" w:color="auto"/>
                <w:right w:val="none" w:sz="0" w:space="0" w:color="auto"/>
              </w:divBdr>
              <w:divsChild>
                <w:div w:id="94407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08564">
          <w:marLeft w:val="0"/>
          <w:marRight w:val="0"/>
          <w:marTop w:val="0"/>
          <w:marBottom w:val="0"/>
          <w:divBdr>
            <w:top w:val="none" w:sz="0" w:space="0" w:color="auto"/>
            <w:left w:val="none" w:sz="0" w:space="0" w:color="auto"/>
            <w:bottom w:val="none" w:sz="0" w:space="0" w:color="auto"/>
            <w:right w:val="none" w:sz="0" w:space="0" w:color="auto"/>
          </w:divBdr>
          <w:divsChild>
            <w:div w:id="77361857">
              <w:marLeft w:val="0"/>
              <w:marRight w:val="0"/>
              <w:marTop w:val="0"/>
              <w:marBottom w:val="0"/>
              <w:divBdr>
                <w:top w:val="none" w:sz="0" w:space="0" w:color="auto"/>
                <w:left w:val="none" w:sz="0" w:space="0" w:color="auto"/>
                <w:bottom w:val="none" w:sz="0" w:space="0" w:color="auto"/>
                <w:right w:val="none" w:sz="0" w:space="0" w:color="auto"/>
              </w:divBdr>
              <w:divsChild>
                <w:div w:id="1860386577">
                  <w:marLeft w:val="0"/>
                  <w:marRight w:val="0"/>
                  <w:marTop w:val="0"/>
                  <w:marBottom w:val="0"/>
                  <w:divBdr>
                    <w:top w:val="none" w:sz="0" w:space="0" w:color="auto"/>
                    <w:left w:val="none" w:sz="0" w:space="0" w:color="auto"/>
                    <w:bottom w:val="none" w:sz="0" w:space="0" w:color="auto"/>
                    <w:right w:val="none" w:sz="0" w:space="0" w:color="auto"/>
                  </w:divBdr>
                </w:div>
              </w:divsChild>
            </w:div>
            <w:div w:id="1871336285">
              <w:marLeft w:val="0"/>
              <w:marRight w:val="0"/>
              <w:marTop w:val="0"/>
              <w:marBottom w:val="0"/>
              <w:divBdr>
                <w:top w:val="none" w:sz="0" w:space="0" w:color="auto"/>
                <w:left w:val="none" w:sz="0" w:space="0" w:color="auto"/>
                <w:bottom w:val="none" w:sz="0" w:space="0" w:color="auto"/>
                <w:right w:val="none" w:sz="0" w:space="0" w:color="auto"/>
              </w:divBdr>
            </w:div>
          </w:divsChild>
        </w:div>
        <w:div w:id="1532064577">
          <w:marLeft w:val="0"/>
          <w:marRight w:val="0"/>
          <w:marTop w:val="0"/>
          <w:marBottom w:val="0"/>
          <w:divBdr>
            <w:top w:val="none" w:sz="0" w:space="0" w:color="auto"/>
            <w:left w:val="none" w:sz="0" w:space="0" w:color="auto"/>
            <w:bottom w:val="none" w:sz="0" w:space="0" w:color="auto"/>
            <w:right w:val="none" w:sz="0" w:space="0" w:color="auto"/>
          </w:divBdr>
          <w:divsChild>
            <w:div w:id="745231058">
              <w:marLeft w:val="0"/>
              <w:marRight w:val="0"/>
              <w:marTop w:val="0"/>
              <w:marBottom w:val="0"/>
              <w:divBdr>
                <w:top w:val="none" w:sz="0" w:space="0" w:color="auto"/>
                <w:left w:val="none" w:sz="0" w:space="0" w:color="auto"/>
                <w:bottom w:val="none" w:sz="0" w:space="0" w:color="auto"/>
                <w:right w:val="none" w:sz="0" w:space="0" w:color="auto"/>
              </w:divBdr>
              <w:divsChild>
                <w:div w:id="192717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506">
          <w:marLeft w:val="0"/>
          <w:marRight w:val="0"/>
          <w:marTop w:val="0"/>
          <w:marBottom w:val="0"/>
          <w:divBdr>
            <w:top w:val="none" w:sz="0" w:space="0" w:color="auto"/>
            <w:left w:val="none" w:sz="0" w:space="0" w:color="auto"/>
            <w:bottom w:val="none" w:sz="0" w:space="0" w:color="auto"/>
            <w:right w:val="none" w:sz="0" w:space="0" w:color="auto"/>
          </w:divBdr>
          <w:divsChild>
            <w:div w:id="869419079">
              <w:marLeft w:val="0"/>
              <w:marRight w:val="0"/>
              <w:marTop w:val="0"/>
              <w:marBottom w:val="0"/>
              <w:divBdr>
                <w:top w:val="none" w:sz="0" w:space="0" w:color="auto"/>
                <w:left w:val="none" w:sz="0" w:space="0" w:color="auto"/>
                <w:bottom w:val="none" w:sz="0" w:space="0" w:color="auto"/>
                <w:right w:val="none" w:sz="0" w:space="0" w:color="auto"/>
              </w:divBdr>
              <w:divsChild>
                <w:div w:id="919756838">
                  <w:marLeft w:val="0"/>
                  <w:marRight w:val="0"/>
                  <w:marTop w:val="0"/>
                  <w:marBottom w:val="0"/>
                  <w:divBdr>
                    <w:top w:val="none" w:sz="0" w:space="0" w:color="auto"/>
                    <w:left w:val="none" w:sz="0" w:space="0" w:color="auto"/>
                    <w:bottom w:val="none" w:sz="0" w:space="0" w:color="auto"/>
                    <w:right w:val="none" w:sz="0" w:space="0" w:color="auto"/>
                  </w:divBdr>
                </w:div>
              </w:divsChild>
            </w:div>
            <w:div w:id="1867869965">
              <w:marLeft w:val="0"/>
              <w:marRight w:val="0"/>
              <w:marTop w:val="0"/>
              <w:marBottom w:val="0"/>
              <w:divBdr>
                <w:top w:val="none" w:sz="0" w:space="0" w:color="auto"/>
                <w:left w:val="none" w:sz="0" w:space="0" w:color="auto"/>
                <w:bottom w:val="none" w:sz="0" w:space="0" w:color="auto"/>
                <w:right w:val="none" w:sz="0" w:space="0" w:color="auto"/>
              </w:divBdr>
            </w:div>
          </w:divsChild>
        </w:div>
        <w:div w:id="1193421980">
          <w:marLeft w:val="0"/>
          <w:marRight w:val="0"/>
          <w:marTop w:val="0"/>
          <w:marBottom w:val="0"/>
          <w:divBdr>
            <w:top w:val="none" w:sz="0" w:space="0" w:color="auto"/>
            <w:left w:val="none" w:sz="0" w:space="0" w:color="auto"/>
            <w:bottom w:val="none" w:sz="0" w:space="0" w:color="auto"/>
            <w:right w:val="none" w:sz="0" w:space="0" w:color="auto"/>
          </w:divBdr>
          <w:divsChild>
            <w:div w:id="837229043">
              <w:marLeft w:val="0"/>
              <w:marRight w:val="0"/>
              <w:marTop w:val="0"/>
              <w:marBottom w:val="0"/>
              <w:divBdr>
                <w:top w:val="none" w:sz="0" w:space="0" w:color="auto"/>
                <w:left w:val="none" w:sz="0" w:space="0" w:color="auto"/>
                <w:bottom w:val="none" w:sz="0" w:space="0" w:color="auto"/>
                <w:right w:val="none" w:sz="0" w:space="0" w:color="auto"/>
              </w:divBdr>
              <w:divsChild>
                <w:div w:id="1312977666">
                  <w:marLeft w:val="0"/>
                  <w:marRight w:val="0"/>
                  <w:marTop w:val="0"/>
                  <w:marBottom w:val="0"/>
                  <w:divBdr>
                    <w:top w:val="none" w:sz="0" w:space="0" w:color="auto"/>
                    <w:left w:val="none" w:sz="0" w:space="0" w:color="auto"/>
                    <w:bottom w:val="none" w:sz="0" w:space="0" w:color="auto"/>
                    <w:right w:val="none" w:sz="0" w:space="0" w:color="auto"/>
                  </w:divBdr>
                </w:div>
              </w:divsChild>
            </w:div>
            <w:div w:id="30828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035770">
      <w:bodyDiv w:val="1"/>
      <w:marLeft w:val="0"/>
      <w:marRight w:val="0"/>
      <w:marTop w:val="0"/>
      <w:marBottom w:val="0"/>
      <w:divBdr>
        <w:top w:val="none" w:sz="0" w:space="0" w:color="auto"/>
        <w:left w:val="none" w:sz="0" w:space="0" w:color="auto"/>
        <w:bottom w:val="none" w:sz="0" w:space="0" w:color="auto"/>
        <w:right w:val="none" w:sz="0" w:space="0" w:color="auto"/>
      </w:divBdr>
    </w:div>
    <w:div w:id="1687946617">
      <w:bodyDiv w:val="1"/>
      <w:marLeft w:val="0"/>
      <w:marRight w:val="0"/>
      <w:marTop w:val="0"/>
      <w:marBottom w:val="0"/>
      <w:divBdr>
        <w:top w:val="none" w:sz="0" w:space="0" w:color="auto"/>
        <w:left w:val="none" w:sz="0" w:space="0" w:color="auto"/>
        <w:bottom w:val="none" w:sz="0" w:space="0" w:color="auto"/>
        <w:right w:val="none" w:sz="0" w:space="0" w:color="auto"/>
      </w:divBdr>
    </w:div>
    <w:div w:id="1705253316">
      <w:bodyDiv w:val="1"/>
      <w:marLeft w:val="0"/>
      <w:marRight w:val="0"/>
      <w:marTop w:val="0"/>
      <w:marBottom w:val="0"/>
      <w:divBdr>
        <w:top w:val="none" w:sz="0" w:space="0" w:color="auto"/>
        <w:left w:val="none" w:sz="0" w:space="0" w:color="auto"/>
        <w:bottom w:val="none" w:sz="0" w:space="0" w:color="auto"/>
        <w:right w:val="none" w:sz="0" w:space="0" w:color="auto"/>
      </w:divBdr>
    </w:div>
    <w:div w:id="1759056193">
      <w:bodyDiv w:val="1"/>
      <w:marLeft w:val="0"/>
      <w:marRight w:val="0"/>
      <w:marTop w:val="0"/>
      <w:marBottom w:val="0"/>
      <w:divBdr>
        <w:top w:val="none" w:sz="0" w:space="0" w:color="auto"/>
        <w:left w:val="none" w:sz="0" w:space="0" w:color="auto"/>
        <w:bottom w:val="none" w:sz="0" w:space="0" w:color="auto"/>
        <w:right w:val="none" w:sz="0" w:space="0" w:color="auto"/>
      </w:divBdr>
    </w:div>
    <w:div w:id="1760518207">
      <w:bodyDiv w:val="1"/>
      <w:marLeft w:val="0"/>
      <w:marRight w:val="0"/>
      <w:marTop w:val="0"/>
      <w:marBottom w:val="0"/>
      <w:divBdr>
        <w:top w:val="none" w:sz="0" w:space="0" w:color="auto"/>
        <w:left w:val="none" w:sz="0" w:space="0" w:color="auto"/>
        <w:bottom w:val="none" w:sz="0" w:space="0" w:color="auto"/>
        <w:right w:val="none" w:sz="0" w:space="0" w:color="auto"/>
      </w:divBdr>
      <w:divsChild>
        <w:div w:id="669256732">
          <w:marLeft w:val="0"/>
          <w:marRight w:val="0"/>
          <w:marTop w:val="0"/>
          <w:marBottom w:val="150"/>
          <w:divBdr>
            <w:top w:val="none" w:sz="0" w:space="0" w:color="auto"/>
            <w:left w:val="none" w:sz="0" w:space="0" w:color="auto"/>
            <w:bottom w:val="none" w:sz="0" w:space="0" w:color="auto"/>
            <w:right w:val="none" w:sz="0" w:space="0" w:color="auto"/>
          </w:divBdr>
          <w:divsChild>
            <w:div w:id="1700811666">
              <w:marLeft w:val="0"/>
              <w:marRight w:val="0"/>
              <w:marTop w:val="0"/>
              <w:marBottom w:val="0"/>
              <w:divBdr>
                <w:top w:val="none" w:sz="0" w:space="0" w:color="auto"/>
                <w:left w:val="none" w:sz="0" w:space="0" w:color="auto"/>
                <w:bottom w:val="none" w:sz="0" w:space="0" w:color="auto"/>
                <w:right w:val="none" w:sz="0" w:space="0" w:color="auto"/>
              </w:divBdr>
            </w:div>
          </w:divsChild>
        </w:div>
        <w:div w:id="951282509">
          <w:marLeft w:val="0"/>
          <w:marRight w:val="0"/>
          <w:marTop w:val="0"/>
          <w:marBottom w:val="150"/>
          <w:divBdr>
            <w:top w:val="none" w:sz="0" w:space="0" w:color="auto"/>
            <w:left w:val="none" w:sz="0" w:space="0" w:color="auto"/>
            <w:bottom w:val="none" w:sz="0" w:space="0" w:color="auto"/>
            <w:right w:val="none" w:sz="0" w:space="0" w:color="auto"/>
          </w:divBdr>
          <w:divsChild>
            <w:div w:id="137846805">
              <w:marLeft w:val="0"/>
              <w:marRight w:val="0"/>
              <w:marTop w:val="0"/>
              <w:marBottom w:val="0"/>
              <w:divBdr>
                <w:top w:val="none" w:sz="0" w:space="0" w:color="auto"/>
                <w:left w:val="none" w:sz="0" w:space="0" w:color="auto"/>
                <w:bottom w:val="none" w:sz="0" w:space="0" w:color="auto"/>
                <w:right w:val="none" w:sz="0" w:space="0" w:color="auto"/>
              </w:divBdr>
            </w:div>
          </w:divsChild>
        </w:div>
        <w:div w:id="1351226255">
          <w:marLeft w:val="0"/>
          <w:marRight w:val="0"/>
          <w:marTop w:val="0"/>
          <w:marBottom w:val="0"/>
          <w:divBdr>
            <w:top w:val="none" w:sz="0" w:space="0" w:color="auto"/>
            <w:left w:val="none" w:sz="0" w:space="0" w:color="auto"/>
            <w:bottom w:val="none" w:sz="0" w:space="0" w:color="auto"/>
            <w:right w:val="none" w:sz="0" w:space="0" w:color="auto"/>
          </w:divBdr>
          <w:divsChild>
            <w:div w:id="25605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08326">
      <w:bodyDiv w:val="1"/>
      <w:marLeft w:val="0"/>
      <w:marRight w:val="0"/>
      <w:marTop w:val="0"/>
      <w:marBottom w:val="0"/>
      <w:divBdr>
        <w:top w:val="none" w:sz="0" w:space="0" w:color="auto"/>
        <w:left w:val="none" w:sz="0" w:space="0" w:color="auto"/>
        <w:bottom w:val="none" w:sz="0" w:space="0" w:color="auto"/>
        <w:right w:val="none" w:sz="0" w:space="0" w:color="auto"/>
      </w:divBdr>
    </w:div>
    <w:div w:id="1836188258">
      <w:bodyDiv w:val="1"/>
      <w:marLeft w:val="0"/>
      <w:marRight w:val="0"/>
      <w:marTop w:val="0"/>
      <w:marBottom w:val="0"/>
      <w:divBdr>
        <w:top w:val="none" w:sz="0" w:space="0" w:color="auto"/>
        <w:left w:val="none" w:sz="0" w:space="0" w:color="auto"/>
        <w:bottom w:val="none" w:sz="0" w:space="0" w:color="auto"/>
        <w:right w:val="none" w:sz="0" w:space="0" w:color="auto"/>
      </w:divBdr>
    </w:div>
    <w:div w:id="1885437228">
      <w:bodyDiv w:val="1"/>
      <w:marLeft w:val="0"/>
      <w:marRight w:val="0"/>
      <w:marTop w:val="0"/>
      <w:marBottom w:val="0"/>
      <w:divBdr>
        <w:top w:val="none" w:sz="0" w:space="0" w:color="auto"/>
        <w:left w:val="none" w:sz="0" w:space="0" w:color="auto"/>
        <w:bottom w:val="none" w:sz="0" w:space="0" w:color="auto"/>
        <w:right w:val="none" w:sz="0" w:space="0" w:color="auto"/>
      </w:divBdr>
    </w:div>
    <w:div w:id="1913612197">
      <w:bodyDiv w:val="1"/>
      <w:marLeft w:val="0"/>
      <w:marRight w:val="0"/>
      <w:marTop w:val="0"/>
      <w:marBottom w:val="0"/>
      <w:divBdr>
        <w:top w:val="none" w:sz="0" w:space="0" w:color="auto"/>
        <w:left w:val="none" w:sz="0" w:space="0" w:color="auto"/>
        <w:bottom w:val="none" w:sz="0" w:space="0" w:color="auto"/>
        <w:right w:val="none" w:sz="0" w:space="0" w:color="auto"/>
      </w:divBdr>
    </w:div>
    <w:div w:id="1973293589">
      <w:bodyDiv w:val="1"/>
      <w:marLeft w:val="0"/>
      <w:marRight w:val="0"/>
      <w:marTop w:val="0"/>
      <w:marBottom w:val="0"/>
      <w:divBdr>
        <w:top w:val="none" w:sz="0" w:space="0" w:color="auto"/>
        <w:left w:val="none" w:sz="0" w:space="0" w:color="auto"/>
        <w:bottom w:val="none" w:sz="0" w:space="0" w:color="auto"/>
        <w:right w:val="none" w:sz="0" w:space="0" w:color="auto"/>
      </w:divBdr>
    </w:div>
    <w:div w:id="1974366553">
      <w:bodyDiv w:val="1"/>
      <w:marLeft w:val="0"/>
      <w:marRight w:val="0"/>
      <w:marTop w:val="0"/>
      <w:marBottom w:val="0"/>
      <w:divBdr>
        <w:top w:val="none" w:sz="0" w:space="0" w:color="auto"/>
        <w:left w:val="none" w:sz="0" w:space="0" w:color="auto"/>
        <w:bottom w:val="none" w:sz="0" w:space="0" w:color="auto"/>
        <w:right w:val="none" w:sz="0" w:space="0" w:color="auto"/>
      </w:divBdr>
    </w:div>
    <w:div w:id="2006468395">
      <w:bodyDiv w:val="1"/>
      <w:marLeft w:val="0"/>
      <w:marRight w:val="0"/>
      <w:marTop w:val="0"/>
      <w:marBottom w:val="0"/>
      <w:divBdr>
        <w:top w:val="none" w:sz="0" w:space="0" w:color="auto"/>
        <w:left w:val="none" w:sz="0" w:space="0" w:color="auto"/>
        <w:bottom w:val="none" w:sz="0" w:space="0" w:color="auto"/>
        <w:right w:val="none" w:sz="0" w:space="0" w:color="auto"/>
      </w:divBdr>
    </w:div>
    <w:div w:id="2042900047">
      <w:bodyDiv w:val="1"/>
      <w:marLeft w:val="0"/>
      <w:marRight w:val="0"/>
      <w:marTop w:val="0"/>
      <w:marBottom w:val="0"/>
      <w:divBdr>
        <w:top w:val="none" w:sz="0" w:space="0" w:color="auto"/>
        <w:left w:val="none" w:sz="0" w:space="0" w:color="auto"/>
        <w:bottom w:val="none" w:sz="0" w:space="0" w:color="auto"/>
        <w:right w:val="none" w:sz="0" w:space="0" w:color="auto"/>
      </w:divBdr>
    </w:div>
    <w:div w:id="2051681040">
      <w:bodyDiv w:val="1"/>
      <w:marLeft w:val="0"/>
      <w:marRight w:val="0"/>
      <w:marTop w:val="0"/>
      <w:marBottom w:val="0"/>
      <w:divBdr>
        <w:top w:val="none" w:sz="0" w:space="0" w:color="auto"/>
        <w:left w:val="none" w:sz="0" w:space="0" w:color="auto"/>
        <w:bottom w:val="none" w:sz="0" w:space="0" w:color="auto"/>
        <w:right w:val="none" w:sz="0" w:space="0" w:color="auto"/>
      </w:divBdr>
    </w:div>
    <w:div w:id="2082561720">
      <w:bodyDiv w:val="1"/>
      <w:marLeft w:val="0"/>
      <w:marRight w:val="0"/>
      <w:marTop w:val="0"/>
      <w:marBottom w:val="0"/>
      <w:divBdr>
        <w:top w:val="none" w:sz="0" w:space="0" w:color="auto"/>
        <w:left w:val="none" w:sz="0" w:space="0" w:color="auto"/>
        <w:bottom w:val="none" w:sz="0" w:space="0" w:color="auto"/>
        <w:right w:val="none" w:sz="0" w:space="0" w:color="auto"/>
      </w:divBdr>
    </w:div>
    <w:div w:id="2097246258">
      <w:bodyDiv w:val="1"/>
      <w:marLeft w:val="0"/>
      <w:marRight w:val="0"/>
      <w:marTop w:val="0"/>
      <w:marBottom w:val="0"/>
      <w:divBdr>
        <w:top w:val="none" w:sz="0" w:space="0" w:color="auto"/>
        <w:left w:val="none" w:sz="0" w:space="0" w:color="auto"/>
        <w:bottom w:val="none" w:sz="0" w:space="0" w:color="auto"/>
        <w:right w:val="none" w:sz="0" w:space="0" w:color="auto"/>
      </w:divBdr>
    </w:div>
    <w:div w:id="2101174817">
      <w:bodyDiv w:val="1"/>
      <w:marLeft w:val="0"/>
      <w:marRight w:val="0"/>
      <w:marTop w:val="0"/>
      <w:marBottom w:val="0"/>
      <w:divBdr>
        <w:top w:val="none" w:sz="0" w:space="0" w:color="auto"/>
        <w:left w:val="none" w:sz="0" w:space="0" w:color="auto"/>
        <w:bottom w:val="none" w:sz="0" w:space="0" w:color="auto"/>
        <w:right w:val="none" w:sz="0" w:space="0" w:color="auto"/>
      </w:divBdr>
    </w:div>
    <w:div w:id="2142918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91E89AFE8D812FB0D2B748ABC83A95AB20A6ADD4F32E3F6805E0B0E0B6248AC8F712D2C6F9AC247CF386F94BP0d5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791E89AFE8D812FB0D2B748ABC83A95AB20A6ADD4F32E3F6805E0B0E0B6248AC8F712D2C6F9AC247CF386F94BP0d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44F43-61A0-4785-9D96-D37A64671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1</Pages>
  <Words>6526</Words>
  <Characters>37201</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43640</CharactersWithSpaces>
  <SharedDoc>false</SharedDoc>
  <HLinks>
    <vt:vector size="72" baseType="variant">
      <vt:variant>
        <vt:i4>4128828</vt:i4>
      </vt:variant>
      <vt:variant>
        <vt:i4>57</vt:i4>
      </vt:variant>
      <vt:variant>
        <vt:i4>0</vt:i4>
      </vt:variant>
      <vt:variant>
        <vt:i4>5</vt:i4>
      </vt:variant>
      <vt:variant>
        <vt:lpwstr>http://zakupki.tatar/services/i_member/Reglament_ETP.pdf</vt:lpwstr>
      </vt:variant>
      <vt:variant>
        <vt:lpwstr/>
      </vt:variant>
      <vt:variant>
        <vt:i4>2031620</vt:i4>
      </vt:variant>
      <vt:variant>
        <vt:i4>54</vt:i4>
      </vt:variant>
      <vt:variant>
        <vt:i4>0</vt:i4>
      </vt:variant>
      <vt:variant>
        <vt:i4>5</vt:i4>
      </vt:variant>
      <vt:variant>
        <vt:lpwstr>https://etpzakupki.tatar/</vt:lpwstr>
      </vt:variant>
      <vt:variant>
        <vt:lpwstr/>
      </vt:variant>
      <vt:variant>
        <vt:i4>6094942</vt:i4>
      </vt:variant>
      <vt:variant>
        <vt:i4>51</vt:i4>
      </vt:variant>
      <vt:variant>
        <vt:i4>0</vt:i4>
      </vt:variant>
      <vt:variant>
        <vt:i4>5</vt:i4>
      </vt:variant>
      <vt:variant>
        <vt:lpwstr>http://zakupki.gov.ru/223</vt:lpwstr>
      </vt:variant>
      <vt:variant>
        <vt:lpwstr/>
      </vt:variant>
      <vt:variant>
        <vt:i4>2031620</vt:i4>
      </vt:variant>
      <vt:variant>
        <vt:i4>48</vt:i4>
      </vt:variant>
      <vt:variant>
        <vt:i4>0</vt:i4>
      </vt:variant>
      <vt:variant>
        <vt:i4>5</vt:i4>
      </vt:variant>
      <vt:variant>
        <vt:lpwstr>https://etpzakupki.tatar/</vt:lpwstr>
      </vt:variant>
      <vt:variant>
        <vt:lpwstr/>
      </vt:variant>
      <vt:variant>
        <vt:i4>2031620</vt:i4>
      </vt:variant>
      <vt:variant>
        <vt:i4>45</vt:i4>
      </vt:variant>
      <vt:variant>
        <vt:i4>0</vt:i4>
      </vt:variant>
      <vt:variant>
        <vt:i4>5</vt:i4>
      </vt:variant>
      <vt:variant>
        <vt:lpwstr>https://etpzakupki.tatar/</vt:lpwstr>
      </vt:variant>
      <vt:variant>
        <vt:lpwstr/>
      </vt:variant>
      <vt:variant>
        <vt:i4>1179703</vt:i4>
      </vt:variant>
      <vt:variant>
        <vt:i4>38</vt:i4>
      </vt:variant>
      <vt:variant>
        <vt:i4>0</vt:i4>
      </vt:variant>
      <vt:variant>
        <vt:i4>5</vt:i4>
      </vt:variant>
      <vt:variant>
        <vt:lpwstr/>
      </vt:variant>
      <vt:variant>
        <vt:lpwstr>_Toc449431943</vt:lpwstr>
      </vt:variant>
      <vt:variant>
        <vt:i4>1179703</vt:i4>
      </vt:variant>
      <vt:variant>
        <vt:i4>32</vt:i4>
      </vt:variant>
      <vt:variant>
        <vt:i4>0</vt:i4>
      </vt:variant>
      <vt:variant>
        <vt:i4>5</vt:i4>
      </vt:variant>
      <vt:variant>
        <vt:lpwstr/>
      </vt:variant>
      <vt:variant>
        <vt:lpwstr>_Toc449431942</vt:lpwstr>
      </vt:variant>
      <vt:variant>
        <vt:i4>1179703</vt:i4>
      </vt:variant>
      <vt:variant>
        <vt:i4>26</vt:i4>
      </vt:variant>
      <vt:variant>
        <vt:i4>0</vt:i4>
      </vt:variant>
      <vt:variant>
        <vt:i4>5</vt:i4>
      </vt:variant>
      <vt:variant>
        <vt:lpwstr/>
      </vt:variant>
      <vt:variant>
        <vt:lpwstr>_Toc449431941</vt:lpwstr>
      </vt:variant>
      <vt:variant>
        <vt:i4>1179703</vt:i4>
      </vt:variant>
      <vt:variant>
        <vt:i4>20</vt:i4>
      </vt:variant>
      <vt:variant>
        <vt:i4>0</vt:i4>
      </vt:variant>
      <vt:variant>
        <vt:i4>5</vt:i4>
      </vt:variant>
      <vt:variant>
        <vt:lpwstr/>
      </vt:variant>
      <vt:variant>
        <vt:lpwstr>_Toc449431940</vt:lpwstr>
      </vt:variant>
      <vt:variant>
        <vt:i4>1376311</vt:i4>
      </vt:variant>
      <vt:variant>
        <vt:i4>14</vt:i4>
      </vt:variant>
      <vt:variant>
        <vt:i4>0</vt:i4>
      </vt:variant>
      <vt:variant>
        <vt:i4>5</vt:i4>
      </vt:variant>
      <vt:variant>
        <vt:lpwstr/>
      </vt:variant>
      <vt:variant>
        <vt:lpwstr>_Toc449431939</vt:lpwstr>
      </vt:variant>
      <vt:variant>
        <vt:i4>1376311</vt:i4>
      </vt:variant>
      <vt:variant>
        <vt:i4>8</vt:i4>
      </vt:variant>
      <vt:variant>
        <vt:i4>0</vt:i4>
      </vt:variant>
      <vt:variant>
        <vt:i4>5</vt:i4>
      </vt:variant>
      <vt:variant>
        <vt:lpwstr/>
      </vt:variant>
      <vt:variant>
        <vt:lpwstr>_Toc449431938</vt:lpwstr>
      </vt:variant>
      <vt:variant>
        <vt:i4>1376311</vt:i4>
      </vt:variant>
      <vt:variant>
        <vt:i4>2</vt:i4>
      </vt:variant>
      <vt:variant>
        <vt:i4>0</vt:i4>
      </vt:variant>
      <vt:variant>
        <vt:i4>5</vt:i4>
      </vt:variant>
      <vt:variant>
        <vt:lpwstr/>
      </vt:variant>
      <vt:variant>
        <vt:lpwstr>_Toc449431937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Азат Хусаинов</dc:creator>
  <cp:lastModifiedBy>Алия Сагитова</cp:lastModifiedBy>
  <cp:revision>667</cp:revision>
  <cp:lastPrinted>2025-10-17T08:12:00Z</cp:lastPrinted>
  <dcterms:created xsi:type="dcterms:W3CDTF">2025-11-13T12:55:00Z</dcterms:created>
  <dcterms:modified xsi:type="dcterms:W3CDTF">2026-07-30T09:30:00Z</dcterms:modified>
</cp:coreProperties>
</file>