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5C3" w:rsidRPr="004962B3" w:rsidRDefault="00A545C3" w:rsidP="00A545C3">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ТеплоГрупп</w:t>
      </w: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 xml:space="preserve">______________ </w:t>
      </w:r>
      <w:r w:rsidR="004A5623">
        <w:rPr>
          <w:rFonts w:ascii="Times New Roman" w:hAnsi="Times New Roman" w:cs="Times New Roman"/>
          <w:b/>
          <w:sz w:val="28"/>
          <w:szCs w:val="28"/>
        </w:rPr>
        <w:t>И.И. Хуснутдинов</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pStyle w:val="a4"/>
        <w:widowControl w:val="0"/>
        <w:jc w:val="both"/>
        <w:rPr>
          <w:b/>
          <w:szCs w:val="24"/>
        </w:rPr>
      </w:pPr>
      <w:r w:rsidRPr="004962B3">
        <w:rPr>
          <w:b/>
          <w:szCs w:val="24"/>
        </w:rPr>
        <w:t xml:space="preserve">                                                                                                                                                         </w:t>
      </w: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A545C3" w:rsidRPr="004962B3" w:rsidRDefault="00A545C3" w:rsidP="00A545C3">
      <w:pPr>
        <w:pStyle w:val="ConsNonformat"/>
        <w:widowControl/>
        <w:jc w:val="center"/>
        <w:rPr>
          <w:rFonts w:ascii="Times New Roman" w:hAnsi="Times New Roman"/>
          <w:b/>
          <w:bCs/>
          <w:sz w:val="28"/>
          <w:szCs w:val="28"/>
        </w:rPr>
      </w:pPr>
    </w:p>
    <w:p w:rsidR="00A545C3" w:rsidRPr="004962B3" w:rsidRDefault="00A545C3" w:rsidP="00A545C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A24556">
        <w:rPr>
          <w:rFonts w:ascii="Times New Roman" w:hAnsi="Times New Roman" w:cs="Times New Roman"/>
          <w:bCs/>
          <w:sz w:val="28"/>
          <w:szCs w:val="28"/>
        </w:rPr>
        <w:t>на выполнение строительно-монтажных работ на объекте: «Реконструкция водопровода от колодца ВК</w:t>
      </w:r>
      <w:r w:rsidR="004A5623">
        <w:rPr>
          <w:rFonts w:ascii="Times New Roman" w:hAnsi="Times New Roman" w:cs="Times New Roman"/>
          <w:bCs/>
          <w:sz w:val="28"/>
          <w:szCs w:val="28"/>
        </w:rPr>
        <w:t>15/1 до колодца ВК15/2</w:t>
      </w:r>
      <w:r w:rsidR="00A24556">
        <w:rPr>
          <w:rFonts w:ascii="Times New Roman" w:hAnsi="Times New Roman" w:cs="Times New Roman"/>
          <w:bCs/>
          <w:sz w:val="28"/>
          <w:szCs w:val="28"/>
        </w:rPr>
        <w:t xml:space="preserve">, г. Казань, пр. Ямашева, д. </w:t>
      </w:r>
      <w:r w:rsidR="004A5623">
        <w:rPr>
          <w:rFonts w:ascii="Times New Roman" w:hAnsi="Times New Roman" w:cs="Times New Roman"/>
          <w:bCs/>
          <w:sz w:val="28"/>
          <w:szCs w:val="28"/>
        </w:rPr>
        <w:t>101</w:t>
      </w:r>
      <w:r w:rsidR="00A24556">
        <w:rPr>
          <w:rFonts w:ascii="Times New Roman" w:hAnsi="Times New Roman" w:cs="Times New Roman"/>
          <w:bCs/>
          <w:sz w:val="28"/>
          <w:szCs w:val="28"/>
        </w:rPr>
        <w:t xml:space="preserve">», </w:t>
      </w:r>
      <w:r w:rsidR="003905D5">
        <w:rPr>
          <w:rFonts w:ascii="Times New Roman" w:hAnsi="Times New Roman" w:cs="Times New Roman"/>
          <w:bCs/>
          <w:sz w:val="28"/>
          <w:szCs w:val="28"/>
        </w:rPr>
        <w:t>для нужд</w:t>
      </w:r>
      <w:r w:rsidR="00473C74">
        <w:rPr>
          <w:rFonts w:ascii="Times New Roman" w:hAnsi="Times New Roman" w:cs="Times New Roman"/>
          <w:bCs/>
          <w:sz w:val="28"/>
          <w:szCs w:val="28"/>
        </w:rPr>
        <w:t xml:space="preserve"> </w:t>
      </w:r>
      <w:r>
        <w:rPr>
          <w:rFonts w:ascii="Times New Roman" w:hAnsi="Times New Roman" w:cs="Times New Roman"/>
          <w:bCs/>
          <w:sz w:val="28"/>
          <w:szCs w:val="28"/>
        </w:rPr>
        <w:t>ООО «ТеплоГрупп»</w:t>
      </w: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A545C3" w:rsidRPr="004962B3" w:rsidRDefault="00A545C3" w:rsidP="00A545C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4A5623">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A545C3" w:rsidRPr="004962B3" w:rsidRDefault="00A545C3" w:rsidP="00A545C3">
      <w:pPr>
        <w:jc w:val="center"/>
        <w:rPr>
          <w:rFonts w:ascii="Times New Roman" w:hAnsi="Times New Roman" w:cs="Times New Roman"/>
          <w:b/>
          <w:sz w:val="24"/>
          <w:szCs w:val="24"/>
        </w:rPr>
      </w:pPr>
    </w:p>
    <w:p w:rsidR="003905D5" w:rsidRDefault="003905D5" w:rsidP="00A545C3">
      <w:pPr>
        <w:jc w:val="center"/>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A545C3" w:rsidRPr="00641DF7" w:rsidRDefault="00A24556" w:rsidP="00A545C3">
      <w:pPr>
        <w:pStyle w:val="1"/>
        <w:spacing w:before="0"/>
        <w:jc w:val="both"/>
        <w:rPr>
          <w:rFonts w:ascii="Times New Roman" w:hAnsi="Times New Roman" w:cs="Times New Roman"/>
          <w:b w:val="0"/>
          <w:sz w:val="24"/>
          <w:szCs w:val="24"/>
        </w:rPr>
      </w:pPr>
      <w:r w:rsidRPr="00A24556">
        <w:rPr>
          <w:rFonts w:ascii="Times New Roman" w:hAnsi="Times New Roman" w:cs="Times New Roman"/>
          <w:b w:val="0"/>
          <w:sz w:val="24"/>
          <w:szCs w:val="24"/>
        </w:rPr>
        <w:t xml:space="preserve">Настоящее извещение о запросе предложений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w:t>
      </w:r>
      <w:r w:rsidR="00A545C3" w:rsidRPr="00641DF7">
        <w:rPr>
          <w:rFonts w:ascii="Times New Roman" w:hAnsi="Times New Roman" w:cs="Times New Roman"/>
          <w:b w:val="0"/>
          <w:sz w:val="24"/>
          <w:szCs w:val="24"/>
        </w:rPr>
        <w:t>Положением о порядке осуществления закупок товаров, работ, услуг ООО «</w:t>
      </w:r>
      <w:r w:rsidR="00A545C3">
        <w:rPr>
          <w:rFonts w:ascii="Times New Roman" w:hAnsi="Times New Roman" w:cs="Times New Roman"/>
          <w:b w:val="0"/>
          <w:sz w:val="24"/>
          <w:szCs w:val="24"/>
        </w:rPr>
        <w:t>ТеплоГрупп</w:t>
      </w:r>
      <w:r w:rsidR="00A545C3" w:rsidRPr="00641DF7">
        <w:rPr>
          <w:rFonts w:ascii="Times New Roman" w:hAnsi="Times New Roman" w:cs="Times New Roman"/>
          <w:b w:val="0"/>
          <w:sz w:val="24"/>
          <w:szCs w:val="24"/>
        </w:rPr>
        <w:t>» (далее - Положение).</w:t>
      </w:r>
    </w:p>
    <w:p w:rsidR="00A545C3" w:rsidRPr="00641DF7" w:rsidRDefault="00A545C3" w:rsidP="00A545C3">
      <w:pPr>
        <w:jc w:val="both"/>
        <w:rPr>
          <w:rFonts w:ascii="Times New Roman" w:hAnsi="Times New Roman" w:cs="Times New Roman"/>
          <w:b/>
          <w:sz w:val="24"/>
          <w:szCs w:val="24"/>
        </w:rPr>
      </w:pPr>
    </w:p>
    <w:p w:rsidR="00A24556"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 xml:space="preserve">1.2. </w:t>
      </w:r>
      <w:r w:rsidR="00A24556" w:rsidRPr="00A24556">
        <w:rPr>
          <w:rFonts w:ascii="Times New Roman" w:hAnsi="Times New Roman" w:cs="Times New Roman"/>
          <w:b/>
          <w:sz w:val="24"/>
          <w:szCs w:val="24"/>
        </w:rPr>
        <w:t>Способ закупки: запрос предложений в электронной форме (далее – запрос предложений).</w:t>
      </w:r>
    </w:p>
    <w:p w:rsidR="00A24556" w:rsidRDefault="00A24556" w:rsidP="00A545C3">
      <w:pPr>
        <w:jc w:val="both"/>
        <w:rPr>
          <w:rFonts w:ascii="Times New Roman" w:hAnsi="Times New Roman" w:cs="Times New Roman"/>
          <w:b/>
          <w:sz w:val="24"/>
          <w:szCs w:val="24"/>
        </w:rPr>
      </w:pPr>
    </w:p>
    <w:p w:rsidR="00A545C3" w:rsidRPr="00641DF7" w:rsidRDefault="00A24556" w:rsidP="00A545C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A545C3" w:rsidRPr="00641DF7">
        <w:rPr>
          <w:rFonts w:ascii="Times New Roman" w:hAnsi="Times New Roman" w:cs="Times New Roman"/>
          <w:b/>
          <w:sz w:val="24"/>
          <w:szCs w:val="24"/>
        </w:rPr>
        <w:t xml:space="preserve">Предмет </w:t>
      </w:r>
      <w:r w:rsidR="00A545C3" w:rsidRPr="00641DF7">
        <w:rPr>
          <w:rFonts w:ascii="Times New Roman" w:hAnsi="Times New Roman" w:cs="Times New Roman"/>
          <w:b/>
          <w:bCs/>
          <w:sz w:val="24"/>
          <w:szCs w:val="24"/>
        </w:rPr>
        <w:t>запроса предложения</w:t>
      </w:r>
    </w:p>
    <w:p w:rsidR="00A545C3" w:rsidRPr="00A93313" w:rsidRDefault="00A545C3" w:rsidP="00A545C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3905D5" w:rsidRPr="003905D5">
        <w:rPr>
          <w:rFonts w:ascii="Times New Roman" w:hAnsi="Times New Roman" w:cs="Times New Roman"/>
          <w:bCs/>
          <w:sz w:val="24"/>
          <w:szCs w:val="24"/>
        </w:rPr>
        <w:t xml:space="preserve">на выполнение </w:t>
      </w:r>
      <w:r w:rsidR="00A24556" w:rsidRPr="00A24556">
        <w:rPr>
          <w:rFonts w:ascii="Times New Roman" w:hAnsi="Times New Roman" w:cs="Times New Roman"/>
          <w:bCs/>
          <w:sz w:val="24"/>
          <w:szCs w:val="24"/>
        </w:rPr>
        <w:t xml:space="preserve">строительно-монтажных работ на объекте: «Реконструкция водопровода </w:t>
      </w:r>
      <w:r w:rsidR="004A5623" w:rsidRPr="004A5623">
        <w:rPr>
          <w:rFonts w:ascii="Times New Roman" w:hAnsi="Times New Roman" w:cs="Times New Roman"/>
          <w:bCs/>
          <w:sz w:val="24"/>
          <w:szCs w:val="24"/>
        </w:rPr>
        <w:t>от колодца ВК15/1 до колодца ВК15/2, г. Казань, пр. Ямашева, д. 101»,</w:t>
      </w:r>
      <w:r w:rsidR="00A24556" w:rsidRPr="00A24556">
        <w:rPr>
          <w:rFonts w:ascii="Times New Roman" w:hAnsi="Times New Roman" w:cs="Times New Roman"/>
          <w:bCs/>
          <w:sz w:val="24"/>
          <w:szCs w:val="24"/>
        </w:rPr>
        <w:t xml:space="preserve"> </w:t>
      </w:r>
      <w:r w:rsidR="003905D5" w:rsidRPr="003905D5">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r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473C74">
        <w:rPr>
          <w:rFonts w:ascii="Times New Roman" w:hAnsi="Times New Roman" w:cs="Times New Roman"/>
          <w:bCs/>
          <w:sz w:val="24"/>
          <w:szCs w:val="24"/>
        </w:rPr>
        <w:t>Работы</w:t>
      </w:r>
      <w:r w:rsidR="00A24556">
        <w:rPr>
          <w:rFonts w:ascii="Times New Roman" w:hAnsi="Times New Roman" w:cs="Times New Roman"/>
          <w:bCs/>
          <w:sz w:val="24"/>
          <w:szCs w:val="24"/>
        </w:rPr>
        <w:t>)</w:t>
      </w:r>
      <w:r w:rsidRPr="00A93313">
        <w:rPr>
          <w:rFonts w:ascii="Times New Roman" w:hAnsi="Times New Roman" w:cs="Times New Roman"/>
          <w:bCs/>
          <w:sz w:val="24"/>
          <w:szCs w:val="24"/>
        </w:rPr>
        <w:t>.</w:t>
      </w:r>
    </w:p>
    <w:p w:rsidR="00A545C3" w:rsidRPr="008958C1" w:rsidRDefault="00A545C3" w:rsidP="00A545C3">
      <w:pPr>
        <w:jc w:val="both"/>
        <w:rPr>
          <w:rFonts w:ascii="Times New Roman" w:hAnsi="Times New Roman" w:cs="Times New Roman"/>
          <w:bCs/>
          <w:sz w:val="24"/>
          <w:szCs w:val="24"/>
        </w:rPr>
      </w:pPr>
    </w:p>
    <w:p w:rsidR="00A24556" w:rsidRPr="00A24556" w:rsidRDefault="00A24556" w:rsidP="00A24556">
      <w:pPr>
        <w:jc w:val="both"/>
        <w:rPr>
          <w:rFonts w:ascii="Times New Roman" w:hAnsi="Times New Roman" w:cs="Times New Roman"/>
          <w:b/>
          <w:sz w:val="24"/>
          <w:szCs w:val="24"/>
        </w:rPr>
      </w:pPr>
      <w:r>
        <w:rPr>
          <w:rFonts w:ascii="Times New Roman" w:hAnsi="Times New Roman" w:cs="Times New Roman"/>
          <w:b/>
          <w:sz w:val="24"/>
          <w:szCs w:val="24"/>
        </w:rPr>
        <w:t>1.4</w:t>
      </w:r>
      <w:r w:rsidR="00A545C3" w:rsidRPr="00641DF7">
        <w:rPr>
          <w:rFonts w:ascii="Times New Roman" w:hAnsi="Times New Roman" w:cs="Times New Roman"/>
          <w:b/>
          <w:sz w:val="24"/>
          <w:szCs w:val="24"/>
        </w:rPr>
        <w:t xml:space="preserve">. </w:t>
      </w:r>
      <w:r w:rsidRPr="00A2455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p w:rsidR="00A545C3" w:rsidRPr="00641DF7"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ТеплоГрупп</w:t>
      </w:r>
      <w:r w:rsidRPr="00641DF7">
        <w:rPr>
          <w:rFonts w:ascii="Times New Roman" w:hAnsi="Times New Roman" w:cs="Times New Roman"/>
          <w:sz w:val="24"/>
          <w:szCs w:val="24"/>
        </w:rPr>
        <w:t>» (далее – Заказчик).</w:t>
      </w:r>
    </w:p>
    <w:p w:rsidR="00A545C3" w:rsidRDefault="00A545C3" w:rsidP="00A545C3">
      <w:pPr>
        <w:pStyle w:val="a4"/>
        <w:keepNext w:val="0"/>
        <w:widowControl w:val="0"/>
        <w:autoSpaceDE w:val="0"/>
        <w:autoSpaceDN w:val="0"/>
        <w:adjustRightInd w:val="0"/>
        <w:jc w:val="both"/>
        <w:rPr>
          <w:rFonts w:ascii="Calibri" w:hAnsi="Calibri" w:cs="Calibri"/>
          <w:sz w:val="28"/>
          <w:szCs w:val="28"/>
        </w:rPr>
      </w:pPr>
      <w:r w:rsidRPr="00641DF7">
        <w:rPr>
          <w:szCs w:val="24"/>
        </w:rPr>
        <w:t xml:space="preserve">Место нахождения Заказчика: </w:t>
      </w:r>
      <w:r w:rsidRPr="00B562AD">
        <w:rPr>
          <w:szCs w:val="24"/>
        </w:rPr>
        <w:t xml:space="preserve">420064, </w:t>
      </w:r>
      <w:r>
        <w:rPr>
          <w:szCs w:val="24"/>
        </w:rPr>
        <w:t xml:space="preserve">Республика Татарстан, </w:t>
      </w:r>
      <w:proofErr w:type="spellStart"/>
      <w:r w:rsidRPr="00B562AD">
        <w:rPr>
          <w:szCs w:val="24"/>
        </w:rPr>
        <w:t>г.Казань</w:t>
      </w:r>
      <w:proofErr w:type="spellEnd"/>
      <w:r w:rsidRPr="00B562AD">
        <w:rPr>
          <w:szCs w:val="24"/>
        </w:rPr>
        <w:t xml:space="preserve">, ул. Баки </w:t>
      </w:r>
      <w:proofErr w:type="spellStart"/>
      <w:r w:rsidRPr="00B562AD">
        <w:rPr>
          <w:szCs w:val="24"/>
        </w:rPr>
        <w:t>Урманче</w:t>
      </w:r>
      <w:proofErr w:type="spellEnd"/>
      <w:r w:rsidRPr="00B562AD">
        <w:rPr>
          <w:szCs w:val="24"/>
        </w:rPr>
        <w:t xml:space="preserve">, д.7, </w:t>
      </w:r>
      <w:proofErr w:type="spellStart"/>
      <w:r w:rsidRPr="00B562AD">
        <w:rPr>
          <w:szCs w:val="24"/>
        </w:rPr>
        <w:t>помещ</w:t>
      </w:r>
      <w:proofErr w:type="spellEnd"/>
      <w:r w:rsidRPr="00B562AD">
        <w:rPr>
          <w:szCs w:val="24"/>
        </w:rPr>
        <w:t>. 1310</w:t>
      </w:r>
    </w:p>
    <w:p w:rsidR="00A545C3" w:rsidRDefault="00A545C3" w:rsidP="00A545C3">
      <w:pPr>
        <w:pStyle w:val="a4"/>
        <w:keepNext w:val="0"/>
        <w:widowControl w:val="0"/>
        <w:autoSpaceDE w:val="0"/>
        <w:autoSpaceDN w:val="0"/>
        <w:adjustRightInd w:val="0"/>
        <w:jc w:val="both"/>
        <w:rPr>
          <w:szCs w:val="24"/>
        </w:rPr>
      </w:pPr>
      <w:r w:rsidRPr="00641DF7">
        <w:rPr>
          <w:szCs w:val="24"/>
        </w:rPr>
        <w:t xml:space="preserve">Почтовый адрес Заказчика: </w:t>
      </w:r>
      <w:r w:rsidR="003905D5">
        <w:rPr>
          <w:szCs w:val="24"/>
        </w:rPr>
        <w:t xml:space="preserve">420088, Республика Татарстан, г. Казань, а/я 119. </w:t>
      </w:r>
    </w:p>
    <w:p w:rsidR="00A545C3" w:rsidRPr="00641DF7" w:rsidRDefault="00A545C3" w:rsidP="00A545C3">
      <w:pPr>
        <w:pStyle w:val="a4"/>
        <w:keepNext w:val="0"/>
        <w:widowControl w:val="0"/>
        <w:autoSpaceDE w:val="0"/>
        <w:autoSpaceDN w:val="0"/>
        <w:adjustRightInd w:val="0"/>
        <w:jc w:val="both"/>
        <w:rPr>
          <w:szCs w:val="24"/>
        </w:rPr>
      </w:pPr>
      <w:r w:rsidRPr="00641DF7">
        <w:rPr>
          <w:szCs w:val="24"/>
        </w:rPr>
        <w:t xml:space="preserve">Адрес электронной почты Заказчика: </w:t>
      </w:r>
      <w:r w:rsidR="00473C74">
        <w:rPr>
          <w:szCs w:val="24"/>
          <w:lang w:val="en-US"/>
        </w:rPr>
        <w:t>office</w:t>
      </w:r>
      <w:r w:rsidRPr="00B562AD">
        <w:rPr>
          <w:szCs w:val="24"/>
        </w:rPr>
        <w:t>@tg16.ru</w:t>
      </w:r>
    </w:p>
    <w:p w:rsidR="00A545C3"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 xml:space="preserve">Контактный телефон Заказчика: </w:t>
      </w:r>
      <w:r w:rsidRPr="005359A5">
        <w:rPr>
          <w:rFonts w:ascii="Times New Roman" w:hAnsi="Times New Roman" w:cs="Times New Roman"/>
          <w:sz w:val="24"/>
          <w:szCs w:val="24"/>
        </w:rPr>
        <w:t>+7 (</w:t>
      </w:r>
      <w:r>
        <w:rPr>
          <w:rFonts w:ascii="Times New Roman" w:hAnsi="Times New Roman" w:cs="Times New Roman"/>
          <w:sz w:val="24"/>
          <w:szCs w:val="24"/>
        </w:rPr>
        <w:t>843</w:t>
      </w:r>
      <w:r w:rsidRPr="005359A5">
        <w:rPr>
          <w:rFonts w:ascii="Times New Roman" w:hAnsi="Times New Roman" w:cs="Times New Roman"/>
          <w:sz w:val="24"/>
          <w:szCs w:val="24"/>
        </w:rPr>
        <w:t xml:space="preserve">) </w:t>
      </w:r>
      <w:r w:rsidRPr="00DE67F4">
        <w:rPr>
          <w:rFonts w:ascii="Times New Roman" w:hAnsi="Times New Roman" w:cs="Times New Roman"/>
          <w:sz w:val="24"/>
          <w:szCs w:val="24"/>
        </w:rPr>
        <w:t xml:space="preserve">205-54-04 </w:t>
      </w: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 xml:space="preserve">Хакимов Салават Булатович (по </w:t>
      </w:r>
      <w:r w:rsidRPr="00641DF7">
        <w:rPr>
          <w:rFonts w:ascii="Times New Roman" w:hAnsi="Times New Roman" w:cs="Times New Roman"/>
          <w:sz w:val="24"/>
          <w:szCs w:val="24"/>
        </w:rPr>
        <w:t>техническим вопросам).</w:t>
      </w:r>
    </w:p>
    <w:p w:rsidR="00A545C3" w:rsidRPr="00641DF7" w:rsidRDefault="00A545C3" w:rsidP="00A545C3">
      <w:pPr>
        <w:pStyle w:val="ConsPlusNormal"/>
        <w:ind w:firstLine="0"/>
        <w:jc w:val="both"/>
        <w:outlineLvl w:val="1"/>
        <w:rPr>
          <w:rFonts w:ascii="Times New Roman" w:hAnsi="Times New Roman" w:cs="Times New Roman"/>
          <w:b/>
          <w:sz w:val="24"/>
          <w:szCs w:val="24"/>
        </w:rPr>
      </w:pPr>
    </w:p>
    <w:p w:rsidR="00A545C3" w:rsidRPr="00641DF7" w:rsidRDefault="00923AA2" w:rsidP="00A545C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A545C3" w:rsidRPr="00641DF7">
        <w:rPr>
          <w:rFonts w:ascii="Times New Roman" w:hAnsi="Times New Roman" w:cs="Times New Roman"/>
          <w:b/>
          <w:sz w:val="24"/>
          <w:szCs w:val="24"/>
        </w:rPr>
        <w:t>.  Порядок формирования цены договора</w:t>
      </w:r>
      <w:r w:rsidR="00A545C3" w:rsidRPr="00641DF7">
        <w:rPr>
          <w:rFonts w:ascii="Times New Roman" w:hAnsi="Times New Roman" w:cs="Times New Roman"/>
          <w:sz w:val="24"/>
          <w:szCs w:val="24"/>
        </w:rPr>
        <w:t xml:space="preserve">: </w:t>
      </w:r>
    </w:p>
    <w:p w:rsidR="00A545C3" w:rsidRPr="00E7755F" w:rsidRDefault="00A545C3" w:rsidP="00A545C3">
      <w:pPr>
        <w:tabs>
          <w:tab w:val="left" w:pos="1770"/>
        </w:tabs>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923AA2">
        <w:rPr>
          <w:rFonts w:ascii="Times New Roman" w:hAnsi="Times New Roman" w:cs="Times New Roman"/>
          <w:sz w:val="24"/>
          <w:szCs w:val="24"/>
        </w:rPr>
        <w:t xml:space="preserve">Подрядчика </w:t>
      </w:r>
      <w:r>
        <w:rPr>
          <w:rFonts w:ascii="Times New Roman" w:hAnsi="Times New Roman" w:cs="Times New Roman"/>
          <w:sz w:val="24"/>
          <w:szCs w:val="24"/>
        </w:rPr>
        <w:t xml:space="preserve">на </w:t>
      </w:r>
      <w:r w:rsidR="00473C74">
        <w:rPr>
          <w:rFonts w:ascii="Times New Roman" w:hAnsi="Times New Roman" w:cs="Times New Roman"/>
          <w:sz w:val="24"/>
          <w:szCs w:val="24"/>
        </w:rPr>
        <w:t>выполнение работ</w:t>
      </w:r>
      <w:r>
        <w:rPr>
          <w:rFonts w:ascii="Times New Roman" w:hAnsi="Times New Roman" w:cs="Times New Roman"/>
          <w:sz w:val="24"/>
          <w:szCs w:val="24"/>
        </w:rPr>
        <w:t xml:space="preserve">, </w:t>
      </w:r>
      <w:r w:rsidR="00923AA2">
        <w:rPr>
          <w:rFonts w:ascii="Times New Roman" w:hAnsi="Times New Roman" w:cs="Times New Roman"/>
          <w:sz w:val="24"/>
          <w:szCs w:val="24"/>
        </w:rPr>
        <w:t xml:space="preserve">на все материалы, изделия, конструкции, на доставку, погрузку и разгрузку материалов, </w:t>
      </w:r>
      <w:r>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затраты, издержки и иные расходы Исполнителя, связанные с исполнением Договора.</w:t>
      </w:r>
      <w:r w:rsidRPr="00E7755F">
        <w:rPr>
          <w:rFonts w:ascii="Times New Roman" w:hAnsi="Times New Roman" w:cs="Times New Roman"/>
          <w:sz w:val="24"/>
          <w:szCs w:val="24"/>
          <w:highlight w:val="yellow"/>
        </w:rPr>
        <w:t xml:space="preserve"> </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 цена договора, в том числе НДС:</w:t>
      </w:r>
    </w:p>
    <w:p w:rsidR="003E2352" w:rsidRPr="003E2352" w:rsidRDefault="00AC0C0B" w:rsidP="00B771B6">
      <w:pPr>
        <w:tabs>
          <w:tab w:val="left" w:pos="360"/>
          <w:tab w:val="left" w:pos="720"/>
          <w:tab w:val="left" w:pos="900"/>
        </w:tabs>
        <w:jc w:val="both"/>
        <w:rPr>
          <w:rFonts w:ascii="Times New Roman" w:hAnsi="Times New Roman" w:cs="Times New Roman"/>
          <w:b/>
          <w:sz w:val="24"/>
          <w:szCs w:val="24"/>
        </w:rPr>
      </w:pPr>
      <w:r>
        <w:rPr>
          <w:rFonts w:ascii="Times New Roman" w:hAnsi="Times New Roman" w:cs="Times New Roman"/>
          <w:b/>
          <w:sz w:val="24"/>
          <w:szCs w:val="24"/>
          <w:u w:val="single"/>
        </w:rPr>
        <w:t>2 313 890</w:t>
      </w:r>
      <w:r w:rsidR="003E2352">
        <w:rPr>
          <w:rFonts w:ascii="Times New Roman" w:hAnsi="Times New Roman" w:cs="Times New Roman"/>
          <w:b/>
          <w:sz w:val="24"/>
          <w:szCs w:val="24"/>
          <w:u w:val="single"/>
        </w:rPr>
        <w:t xml:space="preserve"> (</w:t>
      </w:r>
      <w:r w:rsidR="004A5623">
        <w:rPr>
          <w:rFonts w:ascii="Times New Roman" w:hAnsi="Times New Roman" w:cs="Times New Roman"/>
          <w:b/>
          <w:sz w:val="24"/>
          <w:szCs w:val="24"/>
          <w:u w:val="single"/>
        </w:rPr>
        <w:t xml:space="preserve">Два миллиона </w:t>
      </w:r>
      <w:r>
        <w:rPr>
          <w:rFonts w:ascii="Times New Roman" w:hAnsi="Times New Roman" w:cs="Times New Roman"/>
          <w:b/>
          <w:sz w:val="24"/>
          <w:szCs w:val="24"/>
          <w:u w:val="single"/>
        </w:rPr>
        <w:t>триста тринадцать тысяч восемьсот девяносто) рублей</w:t>
      </w:r>
      <w:r w:rsidR="003D6994">
        <w:rPr>
          <w:rFonts w:ascii="Times New Roman" w:hAnsi="Times New Roman" w:cs="Times New Roman"/>
          <w:b/>
          <w:sz w:val="24"/>
          <w:szCs w:val="24"/>
          <w:u w:val="single"/>
        </w:rPr>
        <w:t xml:space="preserve"> </w:t>
      </w:r>
      <w:r w:rsidR="004A5623">
        <w:rPr>
          <w:rFonts w:ascii="Times New Roman" w:hAnsi="Times New Roman" w:cs="Times New Roman"/>
          <w:b/>
          <w:sz w:val="24"/>
          <w:szCs w:val="24"/>
          <w:u w:val="single"/>
        </w:rPr>
        <w:t>00</w:t>
      </w:r>
      <w:r w:rsidR="003E2352">
        <w:rPr>
          <w:rFonts w:ascii="Times New Roman" w:hAnsi="Times New Roman" w:cs="Times New Roman"/>
          <w:b/>
          <w:sz w:val="24"/>
          <w:szCs w:val="24"/>
          <w:u w:val="single"/>
        </w:rPr>
        <w:t xml:space="preserve"> копе</w:t>
      </w:r>
      <w:r w:rsidR="00295E45">
        <w:rPr>
          <w:rFonts w:ascii="Times New Roman" w:hAnsi="Times New Roman" w:cs="Times New Roman"/>
          <w:b/>
          <w:sz w:val="24"/>
          <w:szCs w:val="24"/>
          <w:u w:val="single"/>
        </w:rPr>
        <w:t>ек</w:t>
      </w:r>
      <w:r w:rsidR="003E2352">
        <w:rPr>
          <w:rFonts w:ascii="Times New Roman" w:hAnsi="Times New Roman" w:cs="Times New Roman"/>
          <w:b/>
          <w:sz w:val="24"/>
          <w:szCs w:val="24"/>
          <w:u w:val="single"/>
        </w:rPr>
        <w:t>, в том числе НДС</w:t>
      </w:r>
      <w:r w:rsidR="00B771B6">
        <w:rPr>
          <w:rFonts w:ascii="Times New Roman" w:hAnsi="Times New Roman" w:cs="Times New Roman"/>
          <w:b/>
          <w:sz w:val="24"/>
          <w:szCs w:val="24"/>
          <w:u w:val="single"/>
        </w:rPr>
        <w:t xml:space="preserve">. </w:t>
      </w:r>
    </w:p>
    <w:p w:rsidR="003E2352" w:rsidRPr="003E2352" w:rsidRDefault="003E2352" w:rsidP="00A545C3">
      <w:pPr>
        <w:tabs>
          <w:tab w:val="left" w:pos="360"/>
          <w:tab w:val="left" w:pos="720"/>
          <w:tab w:val="left" w:pos="900"/>
        </w:tabs>
        <w:jc w:val="both"/>
        <w:rPr>
          <w:rFonts w:ascii="Times New Roman" w:hAnsi="Times New Roman" w:cs="Times New Roman"/>
          <w:b/>
          <w:sz w:val="24"/>
          <w:szCs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rsidR="00A545C3" w:rsidRPr="00641DF7" w:rsidRDefault="00A545C3" w:rsidP="00A545C3">
      <w:pPr>
        <w:pStyle w:val="-6"/>
        <w:tabs>
          <w:tab w:val="clear" w:pos="2034"/>
          <w:tab w:val="left" w:pos="993"/>
          <w:tab w:val="left" w:pos="1134"/>
        </w:tabs>
        <w:spacing w:line="240" w:lineRule="auto"/>
        <w:ind w:left="0" w:firstLine="0"/>
        <w:rPr>
          <w:sz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8</w:t>
      </w:r>
      <w:r w:rsidRPr="00641DF7">
        <w:rPr>
          <w:b/>
          <w:sz w:val="24"/>
        </w:rPr>
        <w:t>. Порядок применения официального курса иностранной валюты к рублю Российской Федерации, установленного Центральным</w:t>
      </w:r>
      <w:r w:rsidRPr="00641DF7">
        <w:rPr>
          <w:sz w:val="24"/>
        </w:rPr>
        <w:t xml:space="preserve"> </w:t>
      </w:r>
      <w:r w:rsidRPr="00641DF7">
        <w:rPr>
          <w:b/>
          <w:sz w:val="24"/>
        </w:rPr>
        <w:t>банком Российской Федерации и используемого при оплате заключенного договора</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9</w:t>
      </w:r>
      <w:r w:rsidRPr="00641DF7">
        <w:rPr>
          <w:rFonts w:ascii="Times New Roman" w:hAnsi="Times New Roman" w:cs="Times New Roman"/>
          <w:b/>
          <w:sz w:val="24"/>
          <w:szCs w:val="24"/>
        </w:rPr>
        <w:t xml:space="preserve">. Форма, сроки и порядок оплаты: </w:t>
      </w:r>
    </w:p>
    <w:p w:rsidR="00547B5A" w:rsidRDefault="00547B5A" w:rsidP="00547B5A">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Pr="00E567FE">
        <w:rPr>
          <w:rFonts w:ascii="Times New Roman" w:hAnsi="Times New Roman" w:cs="Times New Roman"/>
          <w:sz w:val="24"/>
          <w:szCs w:val="24"/>
        </w:rPr>
        <w:t xml:space="preserve">Подрядчика в течение 7 (Семи) рабочих дней </w:t>
      </w:r>
      <w:r w:rsidRPr="00E567FE">
        <w:rPr>
          <w:rFonts w:ascii="Times New Roman" w:hAnsi="Times New Roman" w:cs="Times New Roman"/>
          <w:sz w:val="24"/>
          <w:szCs w:val="24"/>
        </w:rPr>
        <w:lastRenderedPageBreak/>
        <w:t xml:space="preserve">с даты подписания сторонами </w:t>
      </w:r>
      <w:r w:rsidRPr="00AB40A8">
        <w:rPr>
          <w:rFonts w:ascii="Times New Roman" w:hAnsi="Times New Roman" w:cs="Times New Roman"/>
          <w:sz w:val="24"/>
          <w:szCs w:val="24"/>
        </w:rPr>
        <w:t>Акта приемки выполненных работ (по форме КС-2) и справки стоимости выполненных работ и затрат (по форме КС-3).</w:t>
      </w:r>
      <w:r>
        <w:rPr>
          <w:rFonts w:ascii="Times New Roman" w:hAnsi="Times New Roman" w:cs="Times New Roman"/>
          <w:sz w:val="24"/>
          <w:szCs w:val="24"/>
        </w:rPr>
        <w:t xml:space="preserve"> </w:t>
      </w:r>
    </w:p>
    <w:p w:rsidR="00547B5A" w:rsidRDefault="00547B5A" w:rsidP="00547B5A">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547B5A" w:rsidRPr="009407E7" w:rsidRDefault="00547B5A" w:rsidP="00547B5A">
      <w:pPr>
        <w:jc w:val="both"/>
        <w:rPr>
          <w:rFonts w:ascii="Times New Roman" w:hAnsi="Times New Roman" w:cs="Times New Roman"/>
          <w:sz w:val="24"/>
          <w:szCs w:val="24"/>
        </w:rPr>
      </w:pPr>
      <w:r w:rsidRPr="009407E7">
        <w:rPr>
          <w:rFonts w:ascii="Times New Roman" w:hAnsi="Times New Roman" w:cs="Times New Roman"/>
          <w:sz w:val="24"/>
          <w:szCs w:val="24"/>
        </w:rPr>
        <w:t>Форма оплаты: безналичный расчет</w:t>
      </w:r>
      <w:r>
        <w:rPr>
          <w:rFonts w:ascii="Times New Roman" w:hAnsi="Times New Roman" w:cs="Times New Roman"/>
          <w:sz w:val="24"/>
          <w:szCs w:val="24"/>
        </w:rPr>
        <w:t>.</w:t>
      </w:r>
    </w:p>
    <w:p w:rsidR="00547B5A" w:rsidRDefault="00547B5A" w:rsidP="00547B5A">
      <w:pPr>
        <w:widowControl/>
        <w:suppressAutoHyphens/>
        <w:autoSpaceDE/>
        <w:autoSpaceDN/>
        <w:adjustRightInd/>
        <w:jc w:val="both"/>
        <w:rPr>
          <w:rFonts w:ascii="Times New Roman" w:hAnsi="Times New Roman" w:cs="Times New Roman"/>
          <w:sz w:val="24"/>
          <w:szCs w:val="24"/>
        </w:rPr>
      </w:pPr>
      <w:r w:rsidRPr="00641DF7">
        <w:rPr>
          <w:rFonts w:ascii="Times New Roman" w:hAnsi="Times New Roman" w:cs="Times New Roman"/>
          <w:sz w:val="24"/>
          <w:szCs w:val="24"/>
        </w:rPr>
        <w:t xml:space="preserve">Датой оплаты считается дата поступления денежных средств на корреспондентский счет банка </w:t>
      </w:r>
      <w:r>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A545C3" w:rsidRPr="00641DF7" w:rsidRDefault="00A545C3" w:rsidP="00A545C3">
      <w:pPr>
        <w:widowControl/>
        <w:suppressAutoHyphens/>
        <w:autoSpaceDE/>
        <w:autoSpaceDN/>
        <w:adjustRightInd/>
        <w:jc w:val="both"/>
        <w:rPr>
          <w:rFonts w:ascii="Times New Roman" w:hAnsi="Times New Roman" w:cs="Times New Roman"/>
          <w:sz w:val="24"/>
          <w:szCs w:val="24"/>
        </w:rPr>
      </w:pPr>
    </w:p>
    <w:p w:rsidR="00A545C3" w:rsidRPr="00641DF7" w:rsidRDefault="00547B5A" w:rsidP="00A545C3">
      <w:pPr>
        <w:jc w:val="both"/>
        <w:rPr>
          <w:rFonts w:ascii="Times New Roman" w:hAnsi="Times New Roman" w:cs="Times New Roman"/>
          <w:b/>
          <w:sz w:val="24"/>
          <w:szCs w:val="24"/>
        </w:rPr>
      </w:pPr>
      <w:r>
        <w:rPr>
          <w:rFonts w:ascii="Times New Roman" w:hAnsi="Times New Roman" w:cs="Times New Roman"/>
          <w:b/>
          <w:sz w:val="24"/>
          <w:szCs w:val="24"/>
        </w:rPr>
        <w:t>1.10</w:t>
      </w:r>
      <w:r w:rsidR="00A545C3"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E86AED">
        <w:rPr>
          <w:rFonts w:ascii="Times New Roman" w:hAnsi="Times New Roman" w:cs="Times New Roman"/>
          <w:b/>
          <w:sz w:val="24"/>
          <w:szCs w:val="24"/>
        </w:rPr>
        <w:t>Работ</w:t>
      </w:r>
      <w:r w:rsidR="00A545C3" w:rsidRPr="00641DF7">
        <w:rPr>
          <w:rFonts w:ascii="Times New Roman" w:hAnsi="Times New Roman" w:cs="Times New Roman"/>
          <w:b/>
          <w:sz w:val="24"/>
          <w:szCs w:val="24"/>
        </w:rPr>
        <w:t>:</w:t>
      </w:r>
    </w:p>
    <w:p w:rsidR="00A545C3" w:rsidRPr="00FD1A52" w:rsidRDefault="00A545C3" w:rsidP="00A545C3">
      <w:pPr>
        <w:jc w:val="both"/>
        <w:rPr>
          <w:rFonts w:ascii="Times New Roman" w:hAnsi="Times New Roman" w:cs="Times New Roman"/>
          <w:sz w:val="24"/>
          <w:szCs w:val="24"/>
        </w:rPr>
      </w:pPr>
      <w:r w:rsidRPr="004962B3">
        <w:rPr>
          <w:rFonts w:ascii="Times New Roman" w:hAnsi="Times New Roman" w:cs="Times New Roman"/>
          <w:b/>
          <w:sz w:val="24"/>
          <w:szCs w:val="24"/>
        </w:rPr>
        <w:t xml:space="preserve"> </w:t>
      </w:r>
      <w:r w:rsidRPr="00FD1A52">
        <w:rPr>
          <w:rFonts w:ascii="Times New Roman" w:hAnsi="Times New Roman" w:cs="Times New Roman"/>
          <w:sz w:val="24"/>
          <w:szCs w:val="24"/>
        </w:rPr>
        <w:t xml:space="preserve">Установлены в части 3 настоящей документации («Проект договора»). </w:t>
      </w:r>
    </w:p>
    <w:p w:rsidR="00547B5A" w:rsidRDefault="00547B5A" w:rsidP="00A545C3">
      <w:pPr>
        <w:jc w:val="both"/>
        <w:rPr>
          <w:rFonts w:ascii="Times New Roman" w:hAnsi="Times New Roman" w:cs="Times New Roman"/>
          <w:b/>
          <w:sz w:val="24"/>
          <w:szCs w:val="24"/>
        </w:rPr>
      </w:pPr>
    </w:p>
    <w:p w:rsidR="00547B5A" w:rsidRPr="004962B3" w:rsidRDefault="00547B5A" w:rsidP="00547B5A">
      <w:pPr>
        <w:jc w:val="both"/>
        <w:rPr>
          <w:rFonts w:ascii="Times New Roman" w:hAnsi="Times New Roman" w:cs="Times New Roman"/>
          <w:b/>
          <w:sz w:val="24"/>
          <w:szCs w:val="24"/>
        </w:rPr>
      </w:pPr>
      <w:r>
        <w:rPr>
          <w:rFonts w:ascii="Times New Roman" w:hAnsi="Times New Roman" w:cs="Times New Roman"/>
          <w:b/>
          <w:sz w:val="24"/>
          <w:szCs w:val="24"/>
        </w:rPr>
        <w:t>1.11</w:t>
      </w:r>
      <w:r w:rsidR="00A545C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Pr="004962B3">
        <w:rPr>
          <w:rFonts w:ascii="Times New Roman" w:hAnsi="Times New Roman" w:cs="Times New Roman"/>
          <w:b/>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547B5A" w:rsidRPr="004962B3" w:rsidRDefault="00547B5A" w:rsidP="00547B5A">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Pr>
          <w:rFonts w:ascii="Times New Roman" w:hAnsi="Times New Roman" w:cs="Times New Roman"/>
          <w:sz w:val="24"/>
          <w:szCs w:val="24"/>
        </w:rPr>
        <w:t>, а также в проекте договора</w:t>
      </w:r>
      <w:r w:rsidRPr="004962B3">
        <w:rPr>
          <w:rFonts w:ascii="Times New Roman" w:hAnsi="Times New Roman" w:cs="Times New Roman"/>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w:t>
      </w:r>
    </w:p>
    <w:p w:rsidR="00547B5A" w:rsidRPr="004962B3" w:rsidRDefault="00547B5A" w:rsidP="00547B5A">
      <w:pPr>
        <w:pStyle w:val="a4"/>
        <w:jc w:val="both"/>
        <w:rPr>
          <w:b/>
          <w:szCs w:val="24"/>
        </w:rPr>
      </w:pPr>
      <w:r w:rsidRPr="004962B3">
        <w:rPr>
          <w:b/>
          <w:szCs w:val="24"/>
        </w:rPr>
        <w:t>1.1</w:t>
      </w:r>
      <w:r>
        <w:rPr>
          <w:b/>
          <w:szCs w:val="24"/>
        </w:rPr>
        <w:t>1</w:t>
      </w:r>
      <w:r w:rsidRPr="004962B3">
        <w:rPr>
          <w:b/>
          <w:szCs w:val="24"/>
        </w:rPr>
        <w:t xml:space="preserve">.2.1. Место </w:t>
      </w:r>
      <w:r>
        <w:rPr>
          <w:b/>
          <w:szCs w:val="24"/>
        </w:rPr>
        <w:t>оказания Работ</w:t>
      </w:r>
      <w:r w:rsidRPr="004962B3">
        <w:rPr>
          <w:b/>
          <w:szCs w:val="24"/>
        </w:rPr>
        <w:t xml:space="preserve">: </w:t>
      </w:r>
    </w:p>
    <w:p w:rsidR="00547B5A" w:rsidRPr="00946162" w:rsidRDefault="00547B5A" w:rsidP="00547B5A">
      <w:pPr>
        <w:jc w:val="both"/>
        <w:rPr>
          <w:rFonts w:ascii="Times New Roman" w:hAnsi="Times New Roman" w:cs="Times New Roman"/>
          <w:sz w:val="24"/>
          <w:szCs w:val="24"/>
        </w:rPr>
      </w:pPr>
      <w:r w:rsidRPr="005C6AB3">
        <w:rPr>
          <w:rFonts w:ascii="Times New Roman" w:hAnsi="Times New Roman" w:cs="Times New Roman"/>
          <w:sz w:val="24"/>
          <w:szCs w:val="24"/>
        </w:rPr>
        <w:t xml:space="preserve">Республика Татарстан, </w:t>
      </w:r>
      <w:r w:rsidR="00BE24DA">
        <w:rPr>
          <w:rFonts w:ascii="Times New Roman" w:hAnsi="Times New Roman" w:cs="Times New Roman"/>
          <w:sz w:val="24"/>
          <w:szCs w:val="24"/>
        </w:rPr>
        <w:t>г. Казань, пр. Ямашева, д.</w:t>
      </w:r>
      <w:r w:rsidR="004A5623">
        <w:rPr>
          <w:rFonts w:ascii="Times New Roman" w:hAnsi="Times New Roman" w:cs="Times New Roman"/>
          <w:sz w:val="24"/>
          <w:szCs w:val="24"/>
        </w:rPr>
        <w:t xml:space="preserve"> 101 (от колодца ВК15/1 до колодца ВК 15/2</w:t>
      </w:r>
      <w:r w:rsidR="00BE24D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47B5A" w:rsidRPr="004962B3" w:rsidRDefault="00547B5A" w:rsidP="00547B5A">
      <w:pPr>
        <w:jc w:val="both"/>
        <w:rPr>
          <w:rFonts w:ascii="Times New Roman" w:hAnsi="Times New Roman" w:cs="Times New Roman"/>
          <w:b/>
          <w:sz w:val="24"/>
          <w:szCs w:val="24"/>
        </w:rPr>
      </w:pPr>
      <w:r w:rsidRPr="004B0B00">
        <w:rPr>
          <w:rFonts w:ascii="Times New Roman" w:hAnsi="Times New Roman" w:cs="Times New Roman"/>
          <w:b/>
          <w:sz w:val="24"/>
          <w:szCs w:val="24"/>
        </w:rPr>
        <w:t>1</w:t>
      </w:r>
      <w:r w:rsidRPr="004962B3">
        <w:rPr>
          <w:rFonts w:ascii="Times New Roman" w:hAnsi="Times New Roman" w:cs="Times New Roman"/>
          <w:b/>
          <w:sz w:val="24"/>
          <w:szCs w:val="24"/>
        </w:rPr>
        <w:t>.1</w:t>
      </w:r>
      <w:r>
        <w:rPr>
          <w:rFonts w:ascii="Times New Roman" w:hAnsi="Times New Roman" w:cs="Times New Roman"/>
          <w:b/>
          <w:sz w:val="24"/>
          <w:szCs w:val="24"/>
        </w:rPr>
        <w:t>1</w:t>
      </w:r>
      <w:r w:rsidRPr="004962B3">
        <w:rPr>
          <w:rFonts w:ascii="Times New Roman" w:hAnsi="Times New Roman" w:cs="Times New Roman"/>
          <w:b/>
          <w:sz w:val="24"/>
          <w:szCs w:val="24"/>
        </w:rPr>
        <w:t xml:space="preserve">.2.2. Сроки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 xml:space="preserve">: </w:t>
      </w:r>
    </w:p>
    <w:p w:rsidR="00547B5A" w:rsidRPr="004962B3" w:rsidRDefault="00BE24DA" w:rsidP="00547B5A">
      <w:pPr>
        <w:jc w:val="both"/>
        <w:rPr>
          <w:rFonts w:ascii="Times New Roman" w:hAnsi="Times New Roman" w:cs="Times New Roman"/>
          <w:sz w:val="24"/>
          <w:szCs w:val="24"/>
        </w:rPr>
      </w:pPr>
      <w:r>
        <w:rPr>
          <w:rFonts w:ascii="Times New Roman" w:hAnsi="Times New Roman" w:cs="Times New Roman"/>
          <w:sz w:val="24"/>
          <w:szCs w:val="24"/>
        </w:rPr>
        <w:t xml:space="preserve">С </w:t>
      </w:r>
      <w:r w:rsidR="00AC0C0B">
        <w:rPr>
          <w:rFonts w:ascii="Times New Roman" w:hAnsi="Times New Roman" w:cs="Times New Roman"/>
          <w:sz w:val="24"/>
          <w:szCs w:val="24"/>
        </w:rPr>
        <w:t>21.09.2026 по 03.10</w:t>
      </w:r>
      <w:r w:rsidR="004A5623">
        <w:rPr>
          <w:rFonts w:ascii="Times New Roman" w:hAnsi="Times New Roman" w:cs="Times New Roman"/>
          <w:sz w:val="24"/>
          <w:szCs w:val="24"/>
        </w:rPr>
        <w:t xml:space="preserve">.2026 (включительно) в соответствии с графиком выполнения работ (Приложение № 1 к Техническому заданию). </w:t>
      </w:r>
      <w:r>
        <w:rPr>
          <w:rFonts w:ascii="Times New Roman" w:hAnsi="Times New Roman" w:cs="Times New Roman"/>
          <w:sz w:val="24"/>
          <w:szCs w:val="24"/>
        </w:rPr>
        <w:t xml:space="preserve"> </w:t>
      </w:r>
    </w:p>
    <w:p w:rsidR="00547B5A" w:rsidRPr="004962B3" w:rsidRDefault="00547B5A" w:rsidP="00547B5A">
      <w:pPr>
        <w:jc w:val="both"/>
        <w:rPr>
          <w:rFonts w:ascii="Times New Roman" w:hAnsi="Times New Roman" w:cs="Times New Roman"/>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.2.3. Условия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.3.</w:t>
      </w:r>
      <w:r w:rsidRPr="004962B3">
        <w:rPr>
          <w:rFonts w:ascii="Times New Roman" w:hAnsi="Times New Roman" w:cs="Times New Roman"/>
          <w:sz w:val="24"/>
          <w:szCs w:val="24"/>
        </w:rPr>
        <w:t xml:space="preserve"> </w:t>
      </w:r>
      <w:r w:rsidRPr="004962B3">
        <w:rPr>
          <w:rFonts w:ascii="Times New Roman" w:hAnsi="Times New Roman" w:cs="Times New Roman"/>
          <w:b/>
          <w:sz w:val="24"/>
          <w:szCs w:val="24"/>
        </w:rPr>
        <w:t xml:space="preserve">Требования к качеству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w:t>
      </w:r>
    </w:p>
    <w:p w:rsidR="00547B5A" w:rsidRDefault="00547B5A" w:rsidP="00547B5A">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A545C3" w:rsidRDefault="00A545C3" w:rsidP="00547B5A">
      <w:pPr>
        <w:jc w:val="both"/>
        <w:rPr>
          <w:szCs w:val="24"/>
        </w:rPr>
      </w:pPr>
    </w:p>
    <w:p w:rsidR="00A545C3" w:rsidRPr="00E7755F"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2</w:t>
      </w:r>
      <w:r w:rsidRPr="004962B3">
        <w:rPr>
          <w:szCs w:val="24"/>
        </w:rPr>
        <w:t>.</w:t>
      </w:r>
      <w:r w:rsidRPr="004962B3">
        <w:rPr>
          <w:b w:val="0"/>
          <w:szCs w:val="24"/>
        </w:rPr>
        <w:t xml:space="preserve"> </w:t>
      </w:r>
      <w:r w:rsidRPr="00E7755F">
        <w:rPr>
          <w:szCs w:val="24"/>
        </w:rPr>
        <w:t xml:space="preserve">Требования к описанию потенциальными участниками запроса предложений в заявке </w:t>
      </w:r>
      <w:r w:rsidR="001216C2">
        <w:rPr>
          <w:szCs w:val="24"/>
        </w:rPr>
        <w:t>выполняемых Работ</w:t>
      </w:r>
      <w:r>
        <w:rPr>
          <w:szCs w:val="24"/>
        </w:rPr>
        <w:t xml:space="preserve">, в том числе составу </w:t>
      </w:r>
      <w:r w:rsidR="001216C2">
        <w:rPr>
          <w:szCs w:val="24"/>
        </w:rPr>
        <w:t>работ</w:t>
      </w:r>
      <w:r>
        <w:rPr>
          <w:szCs w:val="24"/>
        </w:rPr>
        <w:t xml:space="preserve"> и последовательности их выполнения, срокам </w:t>
      </w:r>
      <w:r w:rsidR="001216C2">
        <w:rPr>
          <w:szCs w:val="24"/>
        </w:rPr>
        <w:t>выполнения Работ</w:t>
      </w:r>
      <w:r>
        <w:rPr>
          <w:szCs w:val="24"/>
        </w:rPr>
        <w:t xml:space="preserve">, их количественных и качественных характеристик или порядка их определения: </w:t>
      </w:r>
    </w:p>
    <w:p w:rsidR="00A545C3" w:rsidRPr="00E7755F" w:rsidRDefault="00A545C3" w:rsidP="00A545C3">
      <w:pPr>
        <w:pStyle w:val="-4"/>
        <w:tabs>
          <w:tab w:val="clear" w:pos="1418"/>
          <w:tab w:val="left" w:pos="1276"/>
        </w:tabs>
        <w:spacing w:line="240" w:lineRule="auto"/>
        <w:ind w:left="0" w:firstLine="0"/>
        <w:rPr>
          <w:sz w:val="24"/>
        </w:rPr>
      </w:pPr>
      <w:r w:rsidRPr="00E7755F">
        <w:rPr>
          <w:sz w:val="24"/>
        </w:rPr>
        <w:t>Участник запроса предложений подает ука</w:t>
      </w:r>
      <w:r>
        <w:rPr>
          <w:sz w:val="24"/>
        </w:rPr>
        <w:t xml:space="preserve">занные сведения </w:t>
      </w:r>
      <w:r w:rsidR="001216C2">
        <w:rPr>
          <w:sz w:val="24"/>
        </w:rPr>
        <w:t xml:space="preserve">в соответствии с </w:t>
      </w:r>
      <w:r w:rsidRPr="00E7755F">
        <w:rPr>
          <w:sz w:val="24"/>
        </w:rPr>
        <w:t>Част</w:t>
      </w:r>
      <w:r w:rsidR="001216C2">
        <w:rPr>
          <w:sz w:val="24"/>
        </w:rPr>
        <w:t>ью 2</w:t>
      </w:r>
      <w:r w:rsidRPr="00E7755F">
        <w:rPr>
          <w:sz w:val="24"/>
        </w:rPr>
        <w:t xml:space="preserve"> закупочной документации</w:t>
      </w:r>
      <w:r w:rsidR="00BE24DA">
        <w:rPr>
          <w:sz w:val="24"/>
        </w:rPr>
        <w:t xml:space="preserve"> «Техническое задание».</w:t>
      </w:r>
      <w:r>
        <w:rPr>
          <w:sz w:val="24"/>
        </w:rPr>
        <w:t xml:space="preserve">  </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color w:val="FF000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4B0D53">
        <w:rPr>
          <w:szCs w:val="24"/>
        </w:rPr>
        <w:t>Работ</w:t>
      </w:r>
      <w:r w:rsidRPr="004962B3">
        <w:rPr>
          <w:szCs w:val="24"/>
        </w:rPr>
        <w:t>:</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b w:val="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A545C3" w:rsidRPr="004962B3" w:rsidRDefault="00A545C3" w:rsidP="00A545C3">
      <w:pPr>
        <w:pStyle w:val="af6"/>
        <w:tabs>
          <w:tab w:val="clear" w:pos="720"/>
        </w:tabs>
        <w:spacing w:line="240" w:lineRule="auto"/>
        <w:ind w:left="0" w:firstLine="0"/>
        <w:rPr>
          <w:sz w:val="24"/>
          <w:szCs w:val="24"/>
        </w:rPr>
      </w:pPr>
      <w:r w:rsidRPr="004962B3">
        <w:rPr>
          <w:sz w:val="24"/>
          <w:szCs w:val="24"/>
        </w:rPr>
        <w:t xml:space="preserve">не предусмотрено. </w:t>
      </w:r>
    </w:p>
    <w:p w:rsidR="00A545C3" w:rsidRPr="004962B3" w:rsidRDefault="00A545C3" w:rsidP="00A545C3">
      <w:pPr>
        <w:pStyle w:val="26"/>
        <w:keepNext w:val="0"/>
        <w:keepLines w:val="0"/>
        <w:suppressLineNumbers w:val="0"/>
        <w:tabs>
          <w:tab w:val="clear" w:pos="576"/>
          <w:tab w:val="num" w:pos="0"/>
          <w:tab w:val="left" w:pos="1260"/>
        </w:tabs>
        <w:suppressAutoHyphens w:val="0"/>
        <w:spacing w:before="0"/>
        <w:ind w:left="0" w:firstLine="0"/>
        <w:rPr>
          <w:szCs w:val="24"/>
        </w:rPr>
      </w:pPr>
    </w:p>
    <w:p w:rsidR="006A02AA" w:rsidRDefault="00A545C3" w:rsidP="006A02AA">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5</w:t>
      </w:r>
      <w:r w:rsidRPr="004962B3">
        <w:rPr>
          <w:szCs w:val="24"/>
        </w:rPr>
        <w:t xml:space="preserve">. </w:t>
      </w:r>
      <w:r w:rsidR="006A02AA">
        <w:rPr>
          <w:szCs w:val="24"/>
        </w:rPr>
        <w:t xml:space="preserve">Адрес электронной площадки </w:t>
      </w:r>
      <w:r w:rsidR="006A02AA" w:rsidRPr="00C06CC5">
        <w:rPr>
          <w:szCs w:val="24"/>
        </w:rPr>
        <w:t xml:space="preserve">в информационно-телекоммуникационной сети «Интернет»: </w:t>
      </w:r>
    </w:p>
    <w:p w:rsidR="006A02AA" w:rsidRDefault="006A02AA" w:rsidP="006A02AA">
      <w:pPr>
        <w:pStyle w:val="26"/>
        <w:keepNext w:val="0"/>
        <w:keepLines w:val="0"/>
        <w:suppressLineNumbers w:val="0"/>
        <w:tabs>
          <w:tab w:val="clear" w:pos="576"/>
          <w:tab w:val="left" w:pos="1260"/>
        </w:tabs>
        <w:suppressAutoHyphens w:val="0"/>
        <w:spacing w:before="0"/>
        <w:ind w:left="0" w:firstLine="0"/>
        <w:rPr>
          <w:b w:val="0"/>
          <w:szCs w:val="24"/>
        </w:rPr>
      </w:pPr>
      <w:r w:rsidRPr="00C06CC5">
        <w:rPr>
          <w:b w:val="0"/>
          <w:szCs w:val="24"/>
        </w:rPr>
        <w:lastRenderedPageBreak/>
        <w:t xml:space="preserve">Электронная торговая площадка </w:t>
      </w:r>
      <w:hyperlink r:id="rId8">
        <w:r w:rsidRPr="00C06CC5">
          <w:rPr>
            <w:rStyle w:val="afff4"/>
            <w:b w:val="0"/>
            <w:szCs w:val="24"/>
          </w:rPr>
          <w:t>https://etpzakupki.tatar/</w:t>
        </w:r>
      </w:hyperlink>
      <w:r>
        <w:rPr>
          <w:b w:val="0"/>
          <w:szCs w:val="24"/>
        </w:rPr>
        <w:t xml:space="preserve"> </w:t>
      </w:r>
    </w:p>
    <w:p w:rsidR="004A5623" w:rsidRDefault="004A5623" w:rsidP="006A02AA">
      <w:pPr>
        <w:pStyle w:val="26"/>
        <w:keepNext w:val="0"/>
        <w:keepLines w:val="0"/>
        <w:suppressLineNumbers w:val="0"/>
        <w:tabs>
          <w:tab w:val="clear" w:pos="576"/>
          <w:tab w:val="left" w:pos="1260"/>
        </w:tabs>
        <w:suppressAutoHyphens w:val="0"/>
        <w:spacing w:before="0"/>
        <w:ind w:left="0" w:firstLine="0"/>
        <w:rPr>
          <w:szCs w:val="24"/>
        </w:rPr>
      </w:pPr>
    </w:p>
    <w:p w:rsidR="00A545C3" w:rsidRPr="004962B3" w:rsidRDefault="006A02AA" w:rsidP="00A545C3">
      <w:pPr>
        <w:pStyle w:val="26"/>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A545C3" w:rsidRPr="004962B3">
        <w:rPr>
          <w:szCs w:val="24"/>
        </w:rPr>
        <w:t>Требования к участникам запроса предложений:</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6A02AA" w:rsidRDefault="006A02AA" w:rsidP="006A02AA">
      <w:pPr>
        <w:pStyle w:val="15"/>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lastRenderedPageBreak/>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A545C3" w:rsidRPr="004962B3" w:rsidRDefault="00A545C3" w:rsidP="00A545C3">
      <w:pPr>
        <w:pStyle w:val="-7"/>
        <w:tabs>
          <w:tab w:val="clear" w:pos="1701"/>
          <w:tab w:val="left" w:pos="993"/>
          <w:tab w:val="left" w:pos="1134"/>
        </w:tabs>
        <w:spacing w:line="240" w:lineRule="auto"/>
        <w:ind w:firstLine="0"/>
        <w:rPr>
          <w:b/>
          <w:sz w:val="24"/>
        </w:rPr>
      </w:pPr>
      <w:r w:rsidRPr="004962B3">
        <w:rPr>
          <w:b/>
          <w:sz w:val="24"/>
        </w:rPr>
        <w:t>1.1</w:t>
      </w:r>
      <w:r w:rsidR="006A02AA">
        <w:rPr>
          <w:b/>
          <w:sz w:val="24"/>
        </w:rPr>
        <w:t>7</w:t>
      </w:r>
      <w:r w:rsidRPr="004962B3">
        <w:rPr>
          <w:b/>
          <w:sz w:val="24"/>
        </w:rPr>
        <w:t>. Порядок и срок отзыва заявок на участие в запросе предложений и порядок внесения в них изменений:</w:t>
      </w:r>
    </w:p>
    <w:p w:rsidR="006A02AA" w:rsidRPr="004962B3" w:rsidRDefault="006A02AA" w:rsidP="006A02AA">
      <w:pPr>
        <w:pStyle w:val="36"/>
        <w:tabs>
          <w:tab w:val="clear" w:pos="227"/>
          <w:tab w:val="left" w:pos="720"/>
        </w:tabs>
        <w:spacing w:before="0"/>
        <w:rPr>
          <w:szCs w:val="24"/>
        </w:rPr>
      </w:pPr>
      <w:r>
        <w:rPr>
          <w:szCs w:val="24"/>
        </w:rPr>
        <w:t xml:space="preserve">1.17.1. </w:t>
      </w:r>
      <w:r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A545C3" w:rsidRPr="004962B3" w:rsidRDefault="00A545C3" w:rsidP="00A545C3">
      <w:pPr>
        <w:tabs>
          <w:tab w:val="num" w:pos="0"/>
        </w:tabs>
        <w:jc w:val="both"/>
        <w:rPr>
          <w:rFonts w:ascii="Times New Roman" w:hAnsi="Times New Roman" w:cs="Times New Roman"/>
          <w:b/>
          <w:sz w:val="24"/>
          <w:szCs w:val="24"/>
        </w:rPr>
      </w:pP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6A02AA">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FD1A52">
        <w:rPr>
          <w:rFonts w:ascii="Times New Roman" w:hAnsi="Times New Roman" w:cs="Times New Roman"/>
          <w:b/>
          <w:bCs/>
          <w:sz w:val="24"/>
          <w:szCs w:val="24"/>
        </w:rPr>
        <w:t>Обоснование начальной (максимальной) цены договора</w:t>
      </w:r>
      <w:r w:rsidR="00B4176D">
        <w:rPr>
          <w:rFonts w:ascii="Times New Roman" w:hAnsi="Times New Roman" w:cs="Times New Roman"/>
          <w:bCs/>
          <w:sz w:val="24"/>
          <w:szCs w:val="24"/>
        </w:rPr>
        <w:t xml:space="preserve"> приведено в Приложении </w:t>
      </w:r>
      <w:r w:rsidRPr="00EE37AF">
        <w:rPr>
          <w:rFonts w:ascii="Times New Roman" w:hAnsi="Times New Roman" w:cs="Times New Roman"/>
          <w:bCs/>
          <w:sz w:val="24"/>
          <w:szCs w:val="24"/>
        </w:rPr>
        <w:t>к настоящей закупочной документации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В случае, если цена, указанная в Приложении</w:t>
      </w:r>
      <w:r w:rsidR="00B4176D">
        <w:rPr>
          <w:rFonts w:ascii="Times New Roman" w:hAnsi="Times New Roman" w:cs="Times New Roman"/>
          <w:bCs/>
          <w:sz w:val="24"/>
          <w:szCs w:val="24"/>
        </w:rPr>
        <w:t>,</w:t>
      </w:r>
      <w:r w:rsidRPr="00EE37AF">
        <w:rPr>
          <w:rFonts w:ascii="Times New Roman" w:hAnsi="Times New Roman" w:cs="Times New Roman"/>
          <w:bCs/>
          <w:sz w:val="24"/>
          <w:szCs w:val="24"/>
        </w:rPr>
        <w:t xml:space="preserve"> не соответствует цене, указанной в п. 1.</w:t>
      </w:r>
      <w:r w:rsidR="006A02AA">
        <w:rPr>
          <w:rFonts w:ascii="Times New Roman" w:hAnsi="Times New Roman" w:cs="Times New Roman"/>
          <w:bCs/>
          <w:sz w:val="24"/>
          <w:szCs w:val="24"/>
        </w:rPr>
        <w:t>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6A02AA">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xml:space="preserve"> от цены, указанной в пункте 1.</w:t>
      </w:r>
      <w:r w:rsidR="006A02AA">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A545C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3F6992">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5026BE"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7</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разъяснений закупочной документации не позднее 3 (трех) рабочих дней до дня окончания подачи заявок. </w:t>
      </w:r>
      <w:r w:rsidR="005026BE">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A545C3" w:rsidRPr="004962B3"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p>
    <w:p w:rsidR="00A545C3" w:rsidRPr="004962B3" w:rsidRDefault="00A545C3" w:rsidP="00A545C3">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w:t>
      </w:r>
      <w:r w:rsidR="003F6992">
        <w:rPr>
          <w:sz w:val="24"/>
          <w:szCs w:val="24"/>
        </w:rPr>
        <w:t>20</w:t>
      </w:r>
      <w:r>
        <w:rPr>
          <w:sz w:val="24"/>
          <w:szCs w:val="24"/>
        </w:rPr>
        <w:t xml:space="preserve">.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rsidR="00A545C3" w:rsidRPr="004962B3"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.1. </w:t>
      </w:r>
      <w:r w:rsidR="003F6992">
        <w:rPr>
          <w:szCs w:val="24"/>
        </w:rPr>
        <w:t>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rsidR="00A545C3" w:rsidRPr="00540DDC"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 w:val="left" w:pos="1560"/>
        </w:tabs>
        <w:ind w:firstLine="0"/>
        <w:rPr>
          <w:iCs/>
          <w:szCs w:val="24"/>
        </w:rPr>
      </w:pPr>
    </w:p>
    <w:p w:rsidR="00A545C3" w:rsidRPr="004962B3" w:rsidRDefault="00970B39" w:rsidP="00970B39">
      <w:pPr>
        <w:pStyle w:val="2a"/>
        <w:numPr>
          <w:ilvl w:val="0"/>
          <w:numId w:val="0"/>
        </w:numPr>
        <w:tabs>
          <w:tab w:val="left" w:pos="851"/>
        </w:tabs>
        <w:spacing w:before="0" w:after="0"/>
        <w:jc w:val="both"/>
        <w:rPr>
          <w:sz w:val="24"/>
          <w:szCs w:val="24"/>
        </w:rPr>
      </w:pPr>
      <w:bookmarkStart w:id="4" w:name="_Toc308532070"/>
      <w:r>
        <w:rPr>
          <w:bCs/>
          <w:sz w:val="24"/>
          <w:szCs w:val="24"/>
        </w:rPr>
        <w:t>1.21.</w:t>
      </w:r>
      <w:r w:rsidR="00A545C3">
        <w:rPr>
          <w:bCs/>
          <w:sz w:val="24"/>
          <w:szCs w:val="24"/>
        </w:rPr>
        <w:t xml:space="preserve"> </w:t>
      </w:r>
      <w:r w:rsidR="00A545C3" w:rsidRPr="004962B3">
        <w:rPr>
          <w:bCs/>
          <w:sz w:val="24"/>
          <w:szCs w:val="24"/>
        </w:rPr>
        <w:t xml:space="preserve">Продление срока окончания приема </w:t>
      </w:r>
      <w:bookmarkEnd w:id="4"/>
      <w:r w:rsidR="00A545C3" w:rsidRPr="004962B3">
        <w:rPr>
          <w:bCs/>
          <w:sz w:val="24"/>
          <w:szCs w:val="24"/>
        </w:rPr>
        <w:t>Заявок</w:t>
      </w:r>
    </w:p>
    <w:p w:rsidR="00A545C3" w:rsidRPr="00540DDC" w:rsidRDefault="00970B39" w:rsidP="00970B39">
      <w:pPr>
        <w:pStyle w:val="Times12"/>
        <w:tabs>
          <w:tab w:val="left" w:pos="851"/>
        </w:tabs>
        <w:ind w:firstLine="0"/>
      </w:pPr>
      <w:r>
        <w:t xml:space="preserve">1.21.1. </w:t>
      </w:r>
      <w:r w:rsidR="005171E1">
        <w:t>При необходимости Заказчик,</w:t>
      </w:r>
      <w:r w:rsidR="00A545C3" w:rsidRPr="00540DDC">
        <w:t xml:space="preserve"> </w:t>
      </w:r>
      <w:r w:rsidR="00A545C3" w:rsidRPr="004962B3">
        <w:rPr>
          <w:szCs w:val="24"/>
        </w:rPr>
        <w:t>в том числе и по обращению Участников запроса предложений,</w:t>
      </w:r>
      <w:r w:rsidR="00A545C3" w:rsidRPr="00540DDC">
        <w:t xml:space="preserve"> имеет право продлевать срок окончания приема Заявок.</w:t>
      </w:r>
    </w:p>
    <w:p w:rsidR="00A545C3" w:rsidRPr="00540DDC" w:rsidRDefault="005171E1" w:rsidP="005171E1">
      <w:pPr>
        <w:pStyle w:val="Times12"/>
        <w:tabs>
          <w:tab w:val="left" w:pos="851"/>
        </w:tabs>
        <w:ind w:firstLine="0"/>
        <w:rPr>
          <w:szCs w:val="24"/>
        </w:rPr>
      </w:pPr>
      <w:r>
        <w:rPr>
          <w:szCs w:val="24"/>
        </w:rPr>
        <w:t xml:space="preserve">1.21.2. </w:t>
      </w:r>
      <w:r w:rsidR="00A545C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s>
        <w:ind w:firstLine="0"/>
        <w:rPr>
          <w:bCs/>
          <w:szCs w:val="24"/>
        </w:rPr>
      </w:pPr>
    </w:p>
    <w:p w:rsidR="00906C75" w:rsidRPr="00011BA5" w:rsidRDefault="00A545C3" w:rsidP="00906C75">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w:t>
      </w:r>
      <w:r w:rsidR="00A91EDE">
        <w:rPr>
          <w:rFonts w:ascii="Times New Roman" w:hAnsi="Times New Roman" w:cs="Times New Roman"/>
          <w:b/>
          <w:sz w:val="24"/>
          <w:szCs w:val="24"/>
        </w:rPr>
        <w:t>2</w:t>
      </w:r>
      <w:r w:rsidRPr="004962B3">
        <w:rPr>
          <w:rFonts w:ascii="Times New Roman" w:hAnsi="Times New Roman" w:cs="Times New Roman"/>
          <w:b/>
          <w:sz w:val="24"/>
          <w:szCs w:val="24"/>
        </w:rPr>
        <w:t xml:space="preserve">. </w:t>
      </w:r>
      <w:r w:rsidR="00906C75" w:rsidRPr="00FE581A">
        <w:rPr>
          <w:rFonts w:ascii="Times New Roman" w:eastAsia="Calibri" w:hAnsi="Times New Roman"/>
          <w:b/>
          <w:sz w:val="24"/>
          <w:szCs w:val="24"/>
        </w:rPr>
        <w:t>Размер</w:t>
      </w:r>
      <w:r w:rsidR="00906C75" w:rsidRPr="003D7A6F">
        <w:rPr>
          <w:rFonts w:ascii="Times New Roman" w:eastAsia="Calibri" w:hAnsi="Times New Roman"/>
          <w:b/>
          <w:sz w:val="24"/>
          <w:szCs w:val="24"/>
        </w:rPr>
        <w:t xml:space="preserve"> обеспечен</w:t>
      </w:r>
      <w:r w:rsidR="00906C75">
        <w:rPr>
          <w:rFonts w:ascii="Times New Roman" w:eastAsia="Calibri" w:hAnsi="Times New Roman"/>
          <w:b/>
          <w:sz w:val="24"/>
          <w:szCs w:val="24"/>
        </w:rPr>
        <w:t>ия заявки на участие в запросе предложений</w:t>
      </w:r>
      <w:r w:rsidR="00906C75" w:rsidRPr="003D7A6F">
        <w:rPr>
          <w:rFonts w:ascii="Times New Roman" w:eastAsia="Calibri" w:hAnsi="Times New Roman"/>
          <w:b/>
          <w:sz w:val="24"/>
          <w:szCs w:val="24"/>
        </w:rPr>
        <w:t xml:space="preserve">, срок и порядок его предоставления </w:t>
      </w:r>
      <w:r w:rsidR="00906C75" w:rsidRPr="00011BA5">
        <w:rPr>
          <w:rFonts w:ascii="Times New Roman" w:eastAsia="Calibri" w:hAnsi="Times New Roman"/>
          <w:b/>
          <w:sz w:val="24"/>
          <w:szCs w:val="24"/>
        </w:rPr>
        <w:t>участником закупки</w:t>
      </w:r>
      <w:r w:rsidR="00906C75" w:rsidRPr="00011BA5">
        <w:rPr>
          <w:rFonts w:ascii="Times New Roman" w:hAnsi="Times New Roman" w:cs="Times New Roman"/>
          <w:sz w:val="24"/>
          <w:szCs w:val="24"/>
        </w:rPr>
        <w:t>:</w:t>
      </w:r>
    </w:p>
    <w:p w:rsidR="00906C75" w:rsidRPr="00011BA5" w:rsidRDefault="00906C75" w:rsidP="00906C75">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A545C3" w:rsidRPr="004962B3" w:rsidRDefault="00A545C3" w:rsidP="00A545C3">
      <w:pPr>
        <w:pStyle w:val="af1"/>
        <w:tabs>
          <w:tab w:val="left" w:pos="3420"/>
        </w:tabs>
        <w:spacing w:after="0"/>
        <w:ind w:left="0"/>
        <w:jc w:val="both"/>
        <w:rPr>
          <w:rFonts w:ascii="Times New Roman" w:hAnsi="Times New Roman" w:cs="Times New Roman"/>
          <w:b/>
          <w:sz w:val="24"/>
          <w:szCs w:val="24"/>
        </w:rPr>
      </w:pPr>
      <w:r w:rsidRPr="004962B3">
        <w:rPr>
          <w:rFonts w:ascii="Times New Roman" w:hAnsi="Times New Roman" w:cs="Times New Roman"/>
          <w:sz w:val="24"/>
          <w:szCs w:val="24"/>
        </w:rPr>
        <w:t xml:space="preserve">   </w:t>
      </w:r>
    </w:p>
    <w:p w:rsidR="00906C75" w:rsidRPr="004962B3" w:rsidRDefault="00A545C3" w:rsidP="00906C7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906C7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906C7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00906C75" w:rsidRPr="004962B3">
        <w:rPr>
          <w:rFonts w:ascii="Times New Roman" w:hAnsi="Times New Roman" w:cs="Times New Roman"/>
          <w:b/>
          <w:sz w:val="24"/>
          <w:szCs w:val="24"/>
        </w:rPr>
        <w:t>:</w:t>
      </w:r>
    </w:p>
    <w:p w:rsidR="00906C75" w:rsidRPr="004962B3" w:rsidRDefault="00906C75" w:rsidP="00906C75">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rsidR="00A545C3" w:rsidRPr="004962B3" w:rsidRDefault="00A545C3" w:rsidP="00906C75">
      <w:pPr>
        <w:tabs>
          <w:tab w:val="num" w:pos="0"/>
        </w:tabs>
        <w:jc w:val="both"/>
        <w:rPr>
          <w:szCs w:val="24"/>
        </w:rPr>
      </w:pPr>
    </w:p>
    <w:p w:rsidR="00906C75" w:rsidRPr="004962B3" w:rsidRDefault="00A545C3" w:rsidP="00906C75">
      <w:pPr>
        <w:pStyle w:val="36"/>
        <w:tabs>
          <w:tab w:val="clear" w:pos="227"/>
          <w:tab w:val="left" w:pos="1080"/>
        </w:tabs>
        <w:spacing w:before="0"/>
        <w:rPr>
          <w:b/>
          <w:szCs w:val="24"/>
        </w:rPr>
      </w:pPr>
      <w:r w:rsidRPr="004962B3">
        <w:rPr>
          <w:b/>
          <w:szCs w:val="24"/>
        </w:rPr>
        <w:t>1.2</w:t>
      </w:r>
      <w:r w:rsidR="00906C75">
        <w:rPr>
          <w:b/>
          <w:szCs w:val="24"/>
        </w:rPr>
        <w:t>4</w:t>
      </w:r>
      <w:r w:rsidRPr="004962B3">
        <w:rPr>
          <w:b/>
          <w:szCs w:val="24"/>
        </w:rPr>
        <w:t xml:space="preserve">. </w:t>
      </w:r>
      <w:r w:rsidR="00906C75" w:rsidRPr="004962B3">
        <w:rPr>
          <w:b/>
          <w:szCs w:val="24"/>
        </w:rPr>
        <w:t>Требование к сроку действия заявки на участие в запросе предложений:</w:t>
      </w:r>
    </w:p>
    <w:p w:rsidR="00906C75" w:rsidRPr="004962B3" w:rsidRDefault="00906C75" w:rsidP="00906C75">
      <w:pPr>
        <w:pStyle w:val="36"/>
        <w:tabs>
          <w:tab w:val="clear" w:pos="227"/>
          <w:tab w:val="left" w:pos="1080"/>
        </w:tabs>
        <w:spacing w:before="0"/>
        <w:rPr>
          <w:szCs w:val="24"/>
        </w:rPr>
      </w:pPr>
      <w:r w:rsidRPr="004962B3">
        <w:rPr>
          <w:szCs w:val="24"/>
        </w:rPr>
        <w:t xml:space="preserve">Заявка действительна в течение срока, указанного участником запроса предложений в заявке на </w:t>
      </w:r>
      <w:r w:rsidRPr="004962B3">
        <w:rPr>
          <w:szCs w:val="24"/>
        </w:rPr>
        <w:lastRenderedPageBreak/>
        <w:t>участие в запросе предложений. Этот срок не должен быть менее 60 (шестьдесят) календарных дней со дня, следующего за днем окончания приема заявок.</w:t>
      </w:r>
    </w:p>
    <w:p w:rsidR="00A545C3" w:rsidRPr="004962B3" w:rsidRDefault="00A545C3" w:rsidP="00906C75">
      <w:pPr>
        <w:pStyle w:val="36"/>
        <w:tabs>
          <w:tab w:val="clear" w:pos="227"/>
          <w:tab w:val="left" w:pos="1080"/>
        </w:tabs>
        <w:spacing w:before="0"/>
        <w:rPr>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5</w:t>
      </w:r>
      <w:r w:rsidRPr="004962B3">
        <w:rPr>
          <w:b/>
          <w:szCs w:val="24"/>
        </w:rPr>
        <w:t>. Срок, в течение которого Заказчик и победитель подписывают договор:</w:t>
      </w:r>
    </w:p>
    <w:p w:rsidR="00A545C3" w:rsidRPr="004962B3" w:rsidRDefault="00A545C3" w:rsidP="00A545C3">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6</w:t>
      </w:r>
      <w:r w:rsidRPr="004962B3">
        <w:rPr>
          <w:b/>
          <w:szCs w:val="24"/>
        </w:rPr>
        <w:t>. Порядок, дата начала и дата окончания срока подачи заявок на участие в запросе предложений:</w:t>
      </w:r>
    </w:p>
    <w:p w:rsidR="00A545C3" w:rsidRPr="004962B3" w:rsidRDefault="00A545C3" w:rsidP="00A545C3">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7</w:t>
      </w:r>
      <w:r w:rsidRPr="004962B3">
        <w:rPr>
          <w:b/>
          <w:szCs w:val="24"/>
        </w:rPr>
        <w:t>. Дата и время открытия доступа к заявкам на участие в запросе предложений:</w:t>
      </w:r>
    </w:p>
    <w:p w:rsidR="00A545C3" w:rsidRPr="004962B3" w:rsidRDefault="00A545C3" w:rsidP="00A545C3">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8</w:t>
      </w:r>
      <w:r w:rsidRPr="004962B3">
        <w:rPr>
          <w:b/>
          <w:szCs w:val="24"/>
        </w:rPr>
        <w:t>. Критерии и порядок отбора 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A545C3" w:rsidRPr="004962B3" w:rsidRDefault="00A545C3" w:rsidP="00A545C3">
      <w:pPr>
        <w:pStyle w:val="36"/>
        <w:tabs>
          <w:tab w:val="clear" w:pos="227"/>
          <w:tab w:val="left" w:pos="1080"/>
        </w:tabs>
        <w:spacing w:before="0"/>
        <w:rPr>
          <w:b/>
          <w:szCs w:val="24"/>
        </w:rPr>
      </w:pPr>
      <w:r w:rsidRPr="004962B3">
        <w:rPr>
          <w:b/>
          <w:szCs w:val="24"/>
        </w:rPr>
        <w:t xml:space="preserve">          </w:t>
      </w: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A545C3" w:rsidRPr="004962B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A545C3" w:rsidRPr="004962B3" w:rsidRDefault="00A545C3" w:rsidP="00A545C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A545C3" w:rsidRPr="004962B3" w:rsidRDefault="00A545C3" w:rsidP="00A545C3">
      <w:pPr>
        <w:pStyle w:val="-3"/>
        <w:numPr>
          <w:ilvl w:val="0"/>
          <w:numId w:val="4"/>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A545C3" w:rsidRPr="004962B3" w:rsidRDefault="00A545C3" w:rsidP="00A545C3">
      <w:pPr>
        <w:jc w:val="both"/>
        <w:rPr>
          <w:rFonts w:ascii="Times New Roman" w:hAnsi="Times New Roman" w:cs="Times New Roman"/>
          <w:b/>
          <w:sz w:val="24"/>
          <w:szCs w:val="24"/>
        </w:rPr>
      </w:pPr>
    </w:p>
    <w:p w:rsidR="00370990" w:rsidRPr="00E278F2" w:rsidRDefault="00370990" w:rsidP="00370990">
      <w:pPr>
        <w:pStyle w:val="-3"/>
        <w:numPr>
          <w:ilvl w:val="2"/>
          <w:numId w:val="5"/>
        </w:numPr>
        <w:tabs>
          <w:tab w:val="left" w:pos="426"/>
          <w:tab w:val="num" w:pos="540"/>
          <w:tab w:val="left" w:pos="567"/>
          <w:tab w:val="left" w:pos="720"/>
          <w:tab w:val="left" w:pos="1134"/>
        </w:tabs>
        <w:spacing w:line="240" w:lineRule="auto"/>
        <w:ind w:left="0" w:firstLine="0"/>
        <w:rPr>
          <w:sz w:val="24"/>
        </w:rPr>
      </w:pPr>
      <w:r w:rsidRPr="00E278F2">
        <w:rPr>
          <w:b/>
          <w:sz w:val="24"/>
        </w:rPr>
        <w:t xml:space="preserve">Требования к содержанию, форме и составу Заявки. </w:t>
      </w:r>
    </w:p>
    <w:p w:rsidR="00370990" w:rsidRPr="00E278F2" w:rsidRDefault="00370990" w:rsidP="00370990">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rsidR="00370990" w:rsidRDefault="00370990" w:rsidP="00370990">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rsidR="00370990" w:rsidRDefault="00370990" w:rsidP="00370990">
      <w:pPr>
        <w:pStyle w:val="15"/>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rsidR="00370990" w:rsidRDefault="00370990" w:rsidP="00370990">
      <w:pPr>
        <w:pStyle w:val="15"/>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370990" w:rsidRPr="00DF7FF0" w:rsidRDefault="00370990" w:rsidP="00370990">
      <w:pPr>
        <w:pStyle w:val="15"/>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70990" w:rsidRPr="004962B3" w:rsidRDefault="00370990" w:rsidP="00370990">
      <w:pPr>
        <w:pStyle w:val="-4"/>
        <w:tabs>
          <w:tab w:val="clear" w:pos="1418"/>
          <w:tab w:val="left" w:pos="426"/>
          <w:tab w:val="left" w:pos="567"/>
          <w:tab w:val="left" w:pos="720"/>
        </w:tabs>
        <w:spacing w:line="240" w:lineRule="auto"/>
        <w:ind w:left="0" w:firstLine="0"/>
        <w:rPr>
          <w:sz w:val="24"/>
        </w:rPr>
      </w:pPr>
      <w:r>
        <w:rPr>
          <w:sz w:val="24"/>
        </w:rPr>
        <w:t>2.1.2.4. д</w:t>
      </w:r>
      <w:r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w:t>
      </w:r>
      <w:r w:rsidRPr="004962B3">
        <w:rPr>
          <w:sz w:val="24"/>
        </w:rPr>
        <w:lastRenderedPageBreak/>
        <w:t>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370990" w:rsidRDefault="00370990" w:rsidP="00370990">
      <w:pPr>
        <w:pStyle w:val="-4"/>
        <w:tabs>
          <w:tab w:val="clear" w:pos="1418"/>
          <w:tab w:val="left" w:pos="426"/>
          <w:tab w:val="left" w:pos="567"/>
          <w:tab w:val="left" w:pos="720"/>
        </w:tabs>
        <w:spacing w:line="240" w:lineRule="auto"/>
        <w:ind w:left="0" w:firstLine="0"/>
        <w:rPr>
          <w:sz w:val="24"/>
        </w:rPr>
      </w:pPr>
    </w:p>
    <w:p w:rsidR="00370990" w:rsidRDefault="00370990" w:rsidP="00370990">
      <w:pPr>
        <w:pStyle w:val="a4"/>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370990" w:rsidRDefault="00370990" w:rsidP="00370990">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370990" w:rsidRPr="0065192E" w:rsidRDefault="00370990" w:rsidP="00370990">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rsidR="00370990" w:rsidRPr="0065192E" w:rsidRDefault="00370990" w:rsidP="00370990">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rsidR="00370990" w:rsidRDefault="00370990" w:rsidP="00370990">
      <w:pPr>
        <w:pStyle w:val="-4"/>
        <w:tabs>
          <w:tab w:val="clear" w:pos="1418"/>
          <w:tab w:val="left" w:pos="1276"/>
        </w:tabs>
        <w:spacing w:line="240" w:lineRule="auto"/>
        <w:ind w:left="0" w:firstLine="0"/>
        <w:rPr>
          <w:sz w:val="24"/>
        </w:rPr>
      </w:pPr>
    </w:p>
    <w:p w:rsidR="00370990" w:rsidRPr="004962B3" w:rsidRDefault="00370990" w:rsidP="00370990">
      <w:pPr>
        <w:pStyle w:val="-4"/>
        <w:tabs>
          <w:tab w:val="clear" w:pos="1418"/>
          <w:tab w:val="left" w:pos="1276"/>
        </w:tabs>
        <w:spacing w:line="240" w:lineRule="auto"/>
        <w:ind w:left="0" w:firstLine="0"/>
        <w:rPr>
          <w:sz w:val="24"/>
        </w:rPr>
      </w:pPr>
      <w:r>
        <w:rPr>
          <w:sz w:val="24"/>
        </w:rPr>
        <w:lastRenderedPageBreak/>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370990" w:rsidRPr="004962B3" w:rsidRDefault="00370990" w:rsidP="00370990">
      <w:pPr>
        <w:pStyle w:val="-4"/>
        <w:tabs>
          <w:tab w:val="clear" w:pos="1418"/>
          <w:tab w:val="left" w:pos="1276"/>
        </w:tabs>
        <w:spacing w:line="240" w:lineRule="auto"/>
        <w:ind w:left="0" w:firstLine="0"/>
        <w:rPr>
          <w:color w:val="FF0000"/>
          <w:sz w:val="24"/>
        </w:rPr>
      </w:pPr>
      <w:r w:rsidRPr="004962B3">
        <w:rPr>
          <w:sz w:val="24"/>
        </w:rPr>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370990" w:rsidRPr="004962B3" w:rsidRDefault="00370990" w:rsidP="00370990">
      <w:pPr>
        <w:pStyle w:val="36"/>
        <w:tabs>
          <w:tab w:val="clear" w:pos="227"/>
          <w:tab w:val="left" w:pos="1080"/>
        </w:tabs>
        <w:spacing w:before="0"/>
        <w:rPr>
          <w:b/>
          <w:szCs w:val="24"/>
        </w:rPr>
      </w:pPr>
      <w:r w:rsidRPr="004962B3">
        <w:rPr>
          <w:szCs w:val="24"/>
        </w:rPr>
        <w:t>2.1.</w:t>
      </w:r>
      <w:r>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370990" w:rsidRPr="004962B3" w:rsidRDefault="00370990" w:rsidP="00370990">
      <w:pPr>
        <w:pStyle w:val="36"/>
        <w:tabs>
          <w:tab w:val="clear" w:pos="227"/>
          <w:tab w:val="left" w:pos="1080"/>
        </w:tabs>
        <w:spacing w:before="0"/>
        <w:rPr>
          <w:szCs w:val="24"/>
        </w:rPr>
      </w:pPr>
    </w:p>
    <w:p w:rsidR="00A545C3" w:rsidRPr="004962B3" w:rsidRDefault="00A545C3" w:rsidP="00A545C3">
      <w:pPr>
        <w:pStyle w:val="-3"/>
        <w:tabs>
          <w:tab w:val="clear" w:pos="1560"/>
          <w:tab w:val="left" w:pos="993"/>
        </w:tabs>
        <w:spacing w:line="240" w:lineRule="auto"/>
        <w:ind w:left="0" w:firstLine="0"/>
        <w:rPr>
          <w:b/>
          <w:sz w:val="24"/>
        </w:rPr>
      </w:pPr>
      <w:r w:rsidRPr="004962B3">
        <w:rPr>
          <w:b/>
          <w:sz w:val="24"/>
        </w:rPr>
        <w:t>2.1.</w:t>
      </w:r>
      <w:r w:rsidR="00370990">
        <w:rPr>
          <w:b/>
          <w:sz w:val="24"/>
        </w:rPr>
        <w:t>6</w:t>
      </w:r>
      <w:r w:rsidRPr="004962B3">
        <w:rPr>
          <w:b/>
          <w:sz w:val="24"/>
        </w:rPr>
        <w:t>. Изменение условий заявки</w:t>
      </w:r>
    </w:p>
    <w:p w:rsidR="00370990" w:rsidRPr="004962B3" w:rsidRDefault="00370990" w:rsidP="00370990">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время, оставшееся до окончания подачи заявок.</w:t>
      </w:r>
    </w:p>
    <w:p w:rsidR="00370990" w:rsidRPr="004962B3" w:rsidRDefault="00370990" w:rsidP="00370990">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6"/>
        <w:tabs>
          <w:tab w:val="clear" w:pos="227"/>
          <w:tab w:val="left" w:pos="1080"/>
        </w:tabs>
        <w:spacing w:before="0"/>
        <w:rPr>
          <w:b/>
          <w:szCs w:val="24"/>
        </w:rPr>
      </w:pPr>
      <w:r w:rsidRPr="004962B3">
        <w:rPr>
          <w:b/>
          <w:szCs w:val="24"/>
        </w:rPr>
        <w:t>2.2. Порядок, дата начала и дата окончания срока подачи заявок на участие в запросе предложений:</w:t>
      </w:r>
    </w:p>
    <w:p w:rsidR="00370990" w:rsidRPr="001725C5" w:rsidRDefault="00370990" w:rsidP="00370990">
      <w:pPr>
        <w:pStyle w:val="Times12"/>
        <w:numPr>
          <w:ilvl w:val="2"/>
          <w:numId w:val="11"/>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370990" w:rsidRPr="001725C5" w:rsidRDefault="00370990" w:rsidP="00370990">
      <w:pPr>
        <w:pStyle w:val="Times12"/>
        <w:numPr>
          <w:ilvl w:val="2"/>
          <w:numId w:val="11"/>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370990" w:rsidRPr="001725C5" w:rsidRDefault="00370990" w:rsidP="00370990">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 xml:space="preserve">указанного срока подачи заявок, автоматически </w:t>
      </w:r>
      <w:r w:rsidRPr="001725C5">
        <w:rPr>
          <w:rFonts w:ascii="Times New Roman" w:hAnsi="Times New Roman" w:cs="Times New Roman"/>
          <w:sz w:val="24"/>
          <w:szCs w:val="24"/>
        </w:rPr>
        <w:lastRenderedPageBreak/>
        <w:t>отклоняются оператором электронной площадки.</w:t>
      </w:r>
    </w:p>
    <w:p w:rsidR="00370990" w:rsidRDefault="00370990" w:rsidP="00370990">
      <w:pPr>
        <w:pStyle w:val="Times12"/>
        <w:numPr>
          <w:ilvl w:val="2"/>
          <w:numId w:val="11"/>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3077C0">
        <w:rPr>
          <w:b/>
          <w:szCs w:val="24"/>
        </w:rPr>
        <w:t>20</w:t>
      </w:r>
      <w:r w:rsidRPr="004962B3">
        <w:rPr>
          <w:b/>
          <w:szCs w:val="24"/>
        </w:rPr>
        <w:t xml:space="preserve">» </w:t>
      </w:r>
      <w:r w:rsidR="00FF07A9">
        <w:rPr>
          <w:b/>
          <w:szCs w:val="24"/>
        </w:rPr>
        <w:t>августа</w:t>
      </w:r>
      <w:r>
        <w:rPr>
          <w:b/>
          <w:szCs w:val="24"/>
        </w:rPr>
        <w:t xml:space="preserve"> </w:t>
      </w:r>
      <w:r w:rsidRPr="004962B3">
        <w:rPr>
          <w:b/>
          <w:szCs w:val="24"/>
        </w:rPr>
        <w:t>202</w:t>
      </w:r>
      <w:r w:rsidR="004B5A20">
        <w:rPr>
          <w:b/>
          <w:szCs w:val="24"/>
        </w:rPr>
        <w:t>6</w:t>
      </w:r>
      <w:r w:rsidRPr="004962B3">
        <w:rPr>
          <w:b/>
          <w:szCs w:val="24"/>
        </w:rPr>
        <w:t xml:space="preserve"> г. до 1</w:t>
      </w:r>
      <w:r>
        <w:rPr>
          <w:b/>
          <w:szCs w:val="24"/>
        </w:rPr>
        <w:t>0</w:t>
      </w:r>
      <w:r w:rsidRPr="004962B3">
        <w:rPr>
          <w:b/>
          <w:szCs w:val="24"/>
        </w:rPr>
        <w:t xml:space="preserve"> часов 00 минут «</w:t>
      </w:r>
      <w:r w:rsidR="003077C0">
        <w:rPr>
          <w:b/>
          <w:szCs w:val="24"/>
        </w:rPr>
        <w:t>01</w:t>
      </w:r>
      <w:r w:rsidRPr="004962B3">
        <w:rPr>
          <w:b/>
          <w:szCs w:val="24"/>
        </w:rPr>
        <w:t xml:space="preserve">» </w:t>
      </w:r>
      <w:r w:rsidR="003077C0">
        <w:rPr>
          <w:b/>
          <w:szCs w:val="24"/>
        </w:rPr>
        <w:t>сентября</w:t>
      </w:r>
      <w:r w:rsidRPr="004962B3">
        <w:rPr>
          <w:b/>
          <w:szCs w:val="24"/>
        </w:rPr>
        <w:t xml:space="preserve"> 202</w:t>
      </w:r>
      <w:r w:rsidR="004B5A20">
        <w:rPr>
          <w:b/>
          <w:szCs w:val="24"/>
        </w:rPr>
        <w:t>6</w:t>
      </w:r>
      <w:r w:rsidRPr="004962B3">
        <w:rPr>
          <w:b/>
          <w:szCs w:val="24"/>
        </w:rPr>
        <w:t xml:space="preserve"> г. </w:t>
      </w:r>
    </w:p>
    <w:p w:rsidR="00370990" w:rsidRDefault="00370990" w:rsidP="00370990">
      <w:pPr>
        <w:pStyle w:val="Times12"/>
        <w:tabs>
          <w:tab w:val="left" w:pos="284"/>
        </w:tabs>
        <w:ind w:firstLine="0"/>
        <w:rPr>
          <w:szCs w:val="24"/>
        </w:rPr>
      </w:pPr>
      <w:r>
        <w:rPr>
          <w:szCs w:val="24"/>
        </w:rPr>
        <w:t>Дата и время рассмотрения заявок на участие 10:30 «</w:t>
      </w:r>
      <w:r w:rsidR="003077C0">
        <w:rPr>
          <w:szCs w:val="24"/>
        </w:rPr>
        <w:t>01</w:t>
      </w:r>
      <w:r>
        <w:rPr>
          <w:szCs w:val="24"/>
        </w:rPr>
        <w:t xml:space="preserve">» </w:t>
      </w:r>
      <w:r w:rsidR="00FF07A9">
        <w:rPr>
          <w:szCs w:val="24"/>
        </w:rPr>
        <w:t>сентября</w:t>
      </w:r>
      <w:r w:rsidR="004B5A20">
        <w:rPr>
          <w:szCs w:val="24"/>
        </w:rPr>
        <w:t xml:space="preserve"> 2026</w:t>
      </w:r>
      <w:r>
        <w:rPr>
          <w:szCs w:val="24"/>
        </w:rPr>
        <w:t xml:space="preserve"> г. </w:t>
      </w:r>
    </w:p>
    <w:p w:rsidR="00370990" w:rsidRPr="004962B3" w:rsidRDefault="00370990" w:rsidP="00370990">
      <w:pPr>
        <w:pStyle w:val="Times12"/>
        <w:tabs>
          <w:tab w:val="left" w:pos="284"/>
        </w:tabs>
        <w:ind w:firstLine="0"/>
        <w:rPr>
          <w:b/>
          <w:szCs w:val="24"/>
        </w:rPr>
      </w:pPr>
      <w:r>
        <w:rPr>
          <w:szCs w:val="24"/>
        </w:rPr>
        <w:t>Дата и время подведения итогов: 11:00 «</w:t>
      </w:r>
      <w:r w:rsidR="003077C0">
        <w:rPr>
          <w:szCs w:val="24"/>
        </w:rPr>
        <w:t>01</w:t>
      </w:r>
      <w:r>
        <w:rPr>
          <w:szCs w:val="24"/>
        </w:rPr>
        <w:t xml:space="preserve">» </w:t>
      </w:r>
      <w:r w:rsidR="00FF07A9">
        <w:rPr>
          <w:szCs w:val="24"/>
        </w:rPr>
        <w:t>сентября</w:t>
      </w:r>
      <w:r>
        <w:rPr>
          <w:szCs w:val="24"/>
        </w:rPr>
        <w:t xml:space="preserve"> 202</w:t>
      </w:r>
      <w:r w:rsidR="004B5A20">
        <w:rPr>
          <w:szCs w:val="24"/>
        </w:rPr>
        <w:t>6</w:t>
      </w:r>
      <w:r>
        <w:rPr>
          <w:szCs w:val="24"/>
        </w:rPr>
        <w:t xml:space="preserve"> г. </w:t>
      </w:r>
    </w:p>
    <w:p w:rsidR="00A545C3" w:rsidRPr="004962B3" w:rsidRDefault="00A545C3" w:rsidP="00A545C3">
      <w:pPr>
        <w:pStyle w:val="Times12"/>
        <w:tabs>
          <w:tab w:val="num" w:pos="0"/>
          <w:tab w:val="left" w:pos="284"/>
        </w:tabs>
        <w:ind w:firstLine="0"/>
        <w:rPr>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установленное в приглашении к участию в запросе предложений. До наступления указанного срока электронный портал не должен предоставлять организатору запроса предложений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A545C3" w:rsidRPr="004962B3" w:rsidRDefault="00A545C3" w:rsidP="00A545C3">
      <w:pPr>
        <w:pStyle w:val="-3"/>
        <w:tabs>
          <w:tab w:val="clear" w:pos="1560"/>
          <w:tab w:val="left" w:pos="1134"/>
        </w:tabs>
        <w:spacing w:line="240" w:lineRule="auto"/>
        <w:ind w:left="0" w:firstLine="0"/>
        <w:rPr>
          <w:sz w:val="24"/>
        </w:rPr>
      </w:pP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A545C3" w:rsidRPr="004962B3" w:rsidRDefault="00A545C3" w:rsidP="00A545C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A545C3" w:rsidRPr="004962B3" w:rsidRDefault="00A545C3" w:rsidP="00A545C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A545C3" w:rsidRDefault="00A545C3" w:rsidP="00A545C3">
      <w:pPr>
        <w:pStyle w:val="-3"/>
        <w:tabs>
          <w:tab w:val="clear" w:pos="1560"/>
          <w:tab w:val="left" w:pos="1134"/>
        </w:tabs>
        <w:spacing w:line="240" w:lineRule="auto"/>
        <w:ind w:left="0" w:firstLine="0"/>
        <w:rPr>
          <w:sz w:val="24"/>
        </w:rPr>
      </w:pPr>
      <w:r w:rsidRPr="004962B3">
        <w:rPr>
          <w:sz w:val="24"/>
        </w:rPr>
        <w:t>2.4.2.3. В случае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1F6651" w:rsidRDefault="001F6651" w:rsidP="001F6651">
      <w:pPr>
        <w:pStyle w:val="-3"/>
        <w:tabs>
          <w:tab w:val="clear" w:pos="1560"/>
          <w:tab w:val="left" w:pos="1134"/>
        </w:tabs>
        <w:spacing w:line="240" w:lineRule="auto"/>
        <w:ind w:left="0" w:firstLine="0"/>
        <w:rPr>
          <w:sz w:val="24"/>
        </w:rPr>
      </w:pPr>
      <w:r>
        <w:rPr>
          <w:sz w:val="24"/>
        </w:rPr>
        <w:lastRenderedPageBreak/>
        <w:t>2.4.2.3.1. Заявка участника запроса предложений отклоняется закупочной комиссией в следующих случаях:</w:t>
      </w:r>
    </w:p>
    <w:p w:rsidR="001F6651" w:rsidRDefault="001F6651" w:rsidP="001F6651">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1F6651" w:rsidRDefault="001F6651" w:rsidP="001F6651">
      <w:pPr>
        <w:pStyle w:val="-3"/>
        <w:tabs>
          <w:tab w:val="clear" w:pos="1560"/>
          <w:tab w:val="left" w:pos="1134"/>
        </w:tabs>
        <w:spacing w:line="240" w:lineRule="auto"/>
        <w:ind w:left="0" w:firstLine="0"/>
        <w:rPr>
          <w:sz w:val="24"/>
        </w:rPr>
      </w:pPr>
      <w:r>
        <w:rPr>
          <w:sz w:val="24"/>
        </w:rPr>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rsidR="001F6651" w:rsidRDefault="001F6651" w:rsidP="001F6651">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1F6651" w:rsidRPr="00224F26" w:rsidRDefault="001F6651" w:rsidP="001F6651">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пункте 2.4.2.1 раздела 2, п. 2.1.2</w:t>
      </w:r>
      <w:r>
        <w:rPr>
          <w:sz w:val="24"/>
        </w:rPr>
        <w:t>.</w:t>
      </w:r>
      <w:r w:rsidRPr="004962B3">
        <w:rPr>
          <w:sz w:val="24"/>
        </w:rPr>
        <w:t xml:space="preserve"> раздела 2, п. 1.14 раздела 1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2.4.2.7. В случае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A545C3" w:rsidRPr="004962B3" w:rsidRDefault="00A545C3" w:rsidP="00A545C3">
      <w:pPr>
        <w:numPr>
          <w:ilvl w:val="2"/>
          <w:numId w:val="6"/>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A545C3" w:rsidRPr="004962B3" w:rsidRDefault="00A545C3" w:rsidP="00A545C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A545C3" w:rsidRPr="004962B3" w:rsidRDefault="00A545C3" w:rsidP="00A545C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A545C3" w:rsidRPr="004962B3" w:rsidTr="002A66D8">
        <w:tc>
          <w:tcPr>
            <w:tcW w:w="468" w:type="dxa"/>
            <w:vAlign w:val="center"/>
          </w:tcPr>
          <w:p w:rsidR="00A545C3" w:rsidRPr="004962B3" w:rsidRDefault="00A545C3" w:rsidP="002A66D8">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A545C3" w:rsidRPr="004962B3" w:rsidTr="002A66D8">
        <w:trPr>
          <w:cantSplit/>
          <w:trHeight w:val="72"/>
        </w:trPr>
        <w:tc>
          <w:tcPr>
            <w:tcW w:w="10599" w:type="dxa"/>
            <w:gridSpan w:val="5"/>
            <w:vAlign w:val="center"/>
          </w:tcPr>
          <w:p w:rsidR="00A545C3" w:rsidRPr="004962B3" w:rsidRDefault="00A545C3" w:rsidP="009D5BB6">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8E1342">
              <w:rPr>
                <w:rFonts w:ascii="Times New Roman" w:hAnsi="Times New Roman" w:cs="Times New Roman"/>
                <w:b/>
                <w:bCs/>
                <w:sz w:val="24"/>
                <w:szCs w:val="24"/>
              </w:rPr>
              <w:t>1</w:t>
            </w:r>
            <w:r w:rsidRPr="004962B3">
              <w:rPr>
                <w:rFonts w:ascii="Times New Roman" w:hAnsi="Times New Roman" w:cs="Times New Roman"/>
                <w:b/>
                <w:bCs/>
                <w:sz w:val="24"/>
                <w:szCs w:val="24"/>
              </w:rPr>
              <w:t>0%):</w:t>
            </w:r>
          </w:p>
        </w:tc>
      </w:tr>
      <w:tr w:rsidR="00A545C3" w:rsidRPr="004962B3" w:rsidTr="002A66D8">
        <w:trPr>
          <w:trHeight w:val="258"/>
        </w:trPr>
        <w:tc>
          <w:tcPr>
            <w:tcW w:w="468" w:type="dxa"/>
            <w:vAlign w:val="center"/>
          </w:tcPr>
          <w:p w:rsidR="00A545C3" w:rsidRPr="004962B3" w:rsidRDefault="008E1342" w:rsidP="002A66D8">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A545C3" w:rsidRPr="004962B3" w:rsidRDefault="00A545C3" w:rsidP="002A66D8">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К</w:t>
            </w:r>
            <w:r w:rsidRPr="004962B3">
              <w:rPr>
                <w:rFonts w:ascii="Times New Roman" w:hAnsi="Times New Roman" w:cs="Times New Roman"/>
                <w:kern w:val="1"/>
                <w:sz w:val="24"/>
                <w:szCs w:val="24"/>
                <w:lang w:eastAsia="ar-SA"/>
              </w:rPr>
              <w:t>оличество заключенных аналогичных договоров: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8 договоров – 80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A545C3" w:rsidRPr="004962B3" w:rsidRDefault="002A7B68" w:rsidP="002A7B68">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A545C3" w:rsidRPr="004962B3" w:rsidRDefault="008E1342" w:rsidP="002A66D8">
            <w:pPr>
              <w:jc w:val="center"/>
            </w:pPr>
            <w:r>
              <w:rPr>
                <w:rFonts w:ascii="Times New Roman" w:hAnsi="Times New Roman" w:cs="Times New Roman"/>
                <w:kern w:val="1"/>
                <w:sz w:val="24"/>
                <w:szCs w:val="24"/>
                <w:lang w:eastAsia="ar-SA"/>
              </w:rPr>
              <w:lastRenderedPageBreak/>
              <w:t>10</w:t>
            </w:r>
            <w:r w:rsidR="00A545C3" w:rsidRPr="004962B3">
              <w:rPr>
                <w:rFonts w:ascii="Times New Roman" w:hAnsi="Times New Roman" w:cs="Times New Roman"/>
                <w:kern w:val="1"/>
                <w:sz w:val="24"/>
                <w:szCs w:val="24"/>
                <w:lang w:eastAsia="ar-SA"/>
              </w:rPr>
              <w:t>0 баллов</w:t>
            </w:r>
          </w:p>
        </w:tc>
        <w:tc>
          <w:tcPr>
            <w:tcW w:w="1985" w:type="dxa"/>
            <w:vAlign w:val="center"/>
          </w:tcPr>
          <w:p w:rsidR="00A545C3" w:rsidRPr="004962B3" w:rsidRDefault="009D5BB6" w:rsidP="002A66D8">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A545C3" w:rsidRPr="004962B3">
              <w:rPr>
                <w:rFonts w:ascii="Times New Roman" w:hAnsi="Times New Roman" w:cs="Times New Roman"/>
                <w:kern w:val="1"/>
                <w:sz w:val="24"/>
                <w:szCs w:val="24"/>
                <w:lang w:eastAsia="ar-SA"/>
              </w:rPr>
              <w:t>0%</w:t>
            </w:r>
          </w:p>
        </w:tc>
      </w:tr>
      <w:tr w:rsidR="00A545C3" w:rsidRPr="004962B3" w:rsidTr="002A66D8">
        <w:trPr>
          <w:cantSplit/>
          <w:trHeight w:val="114"/>
        </w:trPr>
        <w:tc>
          <w:tcPr>
            <w:tcW w:w="10599" w:type="dxa"/>
            <w:gridSpan w:val="5"/>
            <w:tcBorders>
              <w:bottom w:val="single" w:sz="4" w:space="0" w:color="auto"/>
              <w:right w:val="single" w:sz="4" w:space="0" w:color="auto"/>
            </w:tcBorders>
            <w:vAlign w:val="center"/>
          </w:tcPr>
          <w:p w:rsidR="00A545C3" w:rsidRPr="004962B3" w:rsidRDefault="004C366F" w:rsidP="009D5BB6">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1E0A4C">
              <w:rPr>
                <w:rFonts w:ascii="Times New Roman" w:hAnsi="Times New Roman" w:cs="Times New Roman"/>
                <w:b/>
                <w:bCs/>
                <w:sz w:val="24"/>
                <w:szCs w:val="24"/>
              </w:rPr>
              <w:t xml:space="preserve"> </w:t>
            </w:r>
            <w:r w:rsidR="00A545C3" w:rsidRPr="004962B3">
              <w:rPr>
                <w:rFonts w:ascii="Times New Roman" w:hAnsi="Times New Roman" w:cs="Times New Roman"/>
                <w:b/>
                <w:bCs/>
                <w:sz w:val="24"/>
                <w:szCs w:val="24"/>
              </w:rPr>
              <w:t>(K</w:t>
            </w:r>
            <w:r w:rsidR="00A545C3" w:rsidRPr="004962B3">
              <w:rPr>
                <w:rFonts w:ascii="Times New Roman" w:hAnsi="Times New Roman" w:cs="Times New Roman"/>
                <w:b/>
                <w:bCs/>
                <w:sz w:val="24"/>
                <w:szCs w:val="24"/>
                <w:lang w:val="en-US"/>
              </w:rPr>
              <w:t>a</w:t>
            </w:r>
            <w:r w:rsidR="00A545C3" w:rsidRPr="004962B3">
              <w:rPr>
                <w:rFonts w:ascii="Times New Roman" w:hAnsi="Times New Roman" w:cs="Times New Roman"/>
                <w:b/>
                <w:bCs/>
                <w:sz w:val="24"/>
                <w:szCs w:val="24"/>
                <w:vertAlign w:val="subscript"/>
              </w:rPr>
              <w:t xml:space="preserve">i  </w:t>
            </w:r>
            <w:r w:rsidR="00A545C3" w:rsidRPr="004962B3">
              <w:rPr>
                <w:rFonts w:ascii="Times New Roman" w:hAnsi="Times New Roman" w:cs="Times New Roman"/>
                <w:b/>
                <w:bCs/>
                <w:sz w:val="24"/>
                <w:szCs w:val="24"/>
              </w:rPr>
              <w:t xml:space="preserve">- значимость критерия «цена договора» - </w:t>
            </w:r>
            <w:r w:rsidR="008E1342">
              <w:rPr>
                <w:rFonts w:ascii="Times New Roman" w:hAnsi="Times New Roman" w:cs="Times New Roman"/>
                <w:b/>
                <w:bCs/>
                <w:sz w:val="24"/>
                <w:szCs w:val="24"/>
              </w:rPr>
              <w:t>9</w:t>
            </w:r>
            <w:r w:rsidR="00A545C3" w:rsidRPr="004962B3">
              <w:rPr>
                <w:rFonts w:ascii="Times New Roman" w:hAnsi="Times New Roman" w:cs="Times New Roman"/>
                <w:b/>
                <w:bCs/>
                <w:sz w:val="24"/>
                <w:szCs w:val="24"/>
              </w:rPr>
              <w:t>0%):</w:t>
            </w:r>
          </w:p>
        </w:tc>
      </w:tr>
      <w:tr w:rsidR="00A545C3" w:rsidRPr="004962B3" w:rsidTr="002A66D8">
        <w:trPr>
          <w:trHeight w:val="65"/>
        </w:trPr>
        <w:tc>
          <w:tcPr>
            <w:tcW w:w="468" w:type="dxa"/>
            <w:tcBorders>
              <w:top w:val="single" w:sz="4" w:space="0" w:color="auto"/>
              <w:bottom w:val="single" w:sz="4" w:space="0" w:color="auto"/>
            </w:tcBorders>
            <w:vAlign w:val="center"/>
          </w:tcPr>
          <w:p w:rsidR="00A545C3" w:rsidRPr="004962B3" w:rsidRDefault="00A545C3" w:rsidP="002A66D8">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A545C3" w:rsidRPr="004962B3" w:rsidRDefault="004C366F" w:rsidP="002A66D8">
            <w:pPr>
              <w:tabs>
                <w:tab w:val="num" w:pos="0"/>
              </w:tabs>
              <w:ind w:firstLine="34"/>
              <w:jc w:val="center"/>
              <w:rPr>
                <w:rFonts w:ascii="Times New Roman" w:hAnsi="Times New Roman" w:cs="Times New Roman"/>
                <w:sz w:val="24"/>
                <w:szCs w:val="24"/>
              </w:rPr>
            </w:pPr>
            <w:r>
              <w:rPr>
                <w:rFonts w:ascii="Times New Roman" w:hAnsi="Times New Roman" w:cs="Times New Roman"/>
                <w:sz w:val="24"/>
                <w:szCs w:val="24"/>
              </w:rPr>
              <w:t>Цена договора</w:t>
            </w:r>
          </w:p>
        </w:tc>
        <w:tc>
          <w:tcPr>
            <w:tcW w:w="4252" w:type="dxa"/>
            <w:tcBorders>
              <w:top w:val="single" w:sz="4" w:space="0" w:color="auto"/>
              <w:bottom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A545C3" w:rsidRPr="004962B3" w:rsidRDefault="008E1342" w:rsidP="002A66D8">
            <w:pPr>
              <w:tabs>
                <w:tab w:val="num" w:pos="0"/>
              </w:tabs>
              <w:jc w:val="center"/>
              <w:rPr>
                <w:rFonts w:ascii="Times New Roman" w:hAnsi="Times New Roman" w:cs="Times New Roman"/>
                <w:sz w:val="24"/>
                <w:szCs w:val="24"/>
              </w:rPr>
            </w:pPr>
            <w:r>
              <w:rPr>
                <w:rFonts w:ascii="Times New Roman" w:hAnsi="Times New Roman" w:cs="Times New Roman"/>
                <w:sz w:val="24"/>
                <w:szCs w:val="24"/>
              </w:rPr>
              <w:t>9</w:t>
            </w:r>
            <w:r w:rsidR="00A545C3" w:rsidRPr="004962B3">
              <w:rPr>
                <w:rFonts w:ascii="Times New Roman" w:hAnsi="Times New Roman" w:cs="Times New Roman"/>
                <w:sz w:val="24"/>
                <w:szCs w:val="24"/>
              </w:rPr>
              <w:t>0%</w:t>
            </w:r>
          </w:p>
        </w:tc>
      </w:tr>
    </w:tbl>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p>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A545C3" w:rsidRPr="004962B3" w:rsidRDefault="00A545C3" w:rsidP="00A545C3">
      <w:pPr>
        <w:ind w:firstLine="567"/>
        <w:outlineLvl w:val="2"/>
        <w:rPr>
          <w:rFonts w:ascii="Times New Roman" w:hAnsi="Times New Roman" w:cs="Times New Roman"/>
          <w:b/>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6B0C6F" w:rsidRPr="00775BC1" w:rsidRDefault="006B0C6F" w:rsidP="006B0C6F">
      <w:pPr>
        <w:ind w:firstLine="567"/>
        <w:jc w:val="both"/>
        <w:rPr>
          <w:rFonts w:ascii="Times New Roman" w:hAnsi="Times New Roman" w:cs="Times New Roman"/>
          <w:b/>
          <w:i/>
          <w:sz w:val="24"/>
          <w:szCs w:val="24"/>
        </w:rPr>
      </w:pPr>
      <w:r w:rsidRPr="00775BC1">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6B0C6F" w:rsidRDefault="006B0C6F" w:rsidP="006B0C6F">
      <w:pPr>
        <w:ind w:firstLine="567"/>
        <w:jc w:val="both"/>
        <w:rPr>
          <w:rFonts w:ascii="Times New Roman" w:hAnsi="Times New Roman" w:cs="Times New Roman"/>
          <w:sz w:val="24"/>
          <w:szCs w:val="24"/>
        </w:rPr>
      </w:pPr>
      <w:r w:rsidRPr="00775BC1">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w:t>
      </w:r>
      <w:r w:rsidRPr="004962B3">
        <w:rPr>
          <w:rFonts w:ascii="Times New Roman" w:hAnsi="Times New Roman" w:cs="Times New Roman"/>
          <w:sz w:val="24"/>
          <w:szCs w:val="24"/>
        </w:rPr>
        <w:lastRenderedPageBreak/>
        <w:t xml:space="preserve">участниками закупки; </w:t>
      </w:r>
    </w:p>
    <w:p w:rsidR="00A545C3" w:rsidRPr="004962B3" w:rsidRDefault="00A545C3" w:rsidP="00A545C3">
      <w:pPr>
        <w:ind w:firstLine="567"/>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A545C3" w:rsidRPr="004962B3" w:rsidRDefault="00A545C3" w:rsidP="00A545C3">
      <w:pPr>
        <w:rPr>
          <w:rFonts w:ascii="Times New Roman" w:hAnsi="Times New Roman" w:cs="Times New Roman"/>
          <w:sz w:val="24"/>
          <w:szCs w:val="24"/>
        </w:rPr>
      </w:pP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A545C3" w:rsidRPr="004962B3" w:rsidRDefault="00A545C3" w:rsidP="00A545C3">
      <w:pPr>
        <w:ind w:firstLine="567"/>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A545C3" w:rsidRPr="004962B3" w:rsidRDefault="00A545C3" w:rsidP="00A545C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A545C3" w:rsidRPr="004962B3" w:rsidRDefault="00A545C3" w:rsidP="00A545C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
    <w:p w:rsidR="00A545C3" w:rsidRPr="004962B3" w:rsidRDefault="00A545C3" w:rsidP="00A545C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p>
    <w:p w:rsidR="00A545C3" w:rsidRPr="004962B3" w:rsidRDefault="00A545C3" w:rsidP="00A545C3">
      <w:pPr>
        <w:pStyle w:val="36"/>
        <w:tabs>
          <w:tab w:val="clear" w:pos="227"/>
          <w:tab w:val="left" w:pos="1080"/>
        </w:tabs>
        <w:spacing w:before="0"/>
        <w:rPr>
          <w:b/>
          <w:szCs w:val="24"/>
        </w:rPr>
      </w:pPr>
      <w:r w:rsidRPr="004962B3">
        <w:rPr>
          <w:b/>
          <w:szCs w:val="24"/>
        </w:rPr>
        <w:t>2.5. Переторжка:</w:t>
      </w:r>
    </w:p>
    <w:p w:rsidR="00A545C3" w:rsidRPr="004962B3" w:rsidRDefault="00A545C3" w:rsidP="00A545C3">
      <w:pPr>
        <w:pStyle w:val="36"/>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A545C3" w:rsidRPr="004962B3" w:rsidRDefault="00A545C3" w:rsidP="00A545C3">
      <w:pPr>
        <w:pStyle w:val="36"/>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A545C3" w:rsidRPr="004962B3" w:rsidRDefault="00A545C3" w:rsidP="00A545C3">
      <w:pPr>
        <w:pStyle w:val="36"/>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lastRenderedPageBreak/>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2.5.7. Участник, приглашенный на переторжку, вправе не участвовать в ней, тогда его заявка остается действующей с указанными в ней параметрами.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A545C3" w:rsidRPr="004962B3" w:rsidRDefault="00A545C3" w:rsidP="00A545C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A545C3" w:rsidRPr="004962B3" w:rsidRDefault="00A545C3" w:rsidP="00A545C3">
      <w:pPr>
        <w:widowControl/>
        <w:numPr>
          <w:ilvl w:val="2"/>
          <w:numId w:val="10"/>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A545C3" w:rsidRPr="004962B3" w:rsidRDefault="00A545C3" w:rsidP="00A545C3">
      <w:pPr>
        <w:widowControl/>
        <w:numPr>
          <w:ilvl w:val="2"/>
          <w:numId w:val="10"/>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A545C3" w:rsidRDefault="00A545C3" w:rsidP="00A545C3">
      <w:pPr>
        <w:widowControl/>
        <w:tabs>
          <w:tab w:val="left" w:pos="426"/>
          <w:tab w:val="left" w:pos="709"/>
        </w:tabs>
        <w:autoSpaceDE/>
        <w:autoSpaceDN/>
        <w:adjustRightInd/>
        <w:jc w:val="both"/>
        <w:rPr>
          <w:rFonts w:ascii="Times New Roman" w:hAnsi="Times New Roman" w:cs="Times New Roman"/>
          <w:sz w:val="24"/>
          <w:szCs w:val="24"/>
        </w:rPr>
      </w:pPr>
    </w:p>
    <w:p w:rsidR="00313E23" w:rsidRDefault="00313E23" w:rsidP="00313E23">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313E23" w:rsidRDefault="00313E23" w:rsidP="00313E23">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xml:space="preserve">,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w:t>
      </w:r>
      <w:r w:rsidRPr="00464B25">
        <w:rPr>
          <w:rFonts w:ascii="Times New Roman" w:hAnsi="Times New Roman" w:cs="Times New Roman"/>
          <w:sz w:val="24"/>
          <w:szCs w:val="24"/>
        </w:rPr>
        <w:lastRenderedPageBreak/>
        <w:t>услугой, соответственно выполняемой, оказываемой российским лицом</w:t>
      </w:r>
      <w:r>
        <w:rPr>
          <w:rFonts w:ascii="Times New Roman" w:hAnsi="Times New Roman" w:cs="Times New Roman"/>
          <w:sz w:val="24"/>
          <w:szCs w:val="24"/>
        </w:rPr>
        <w:t xml:space="preserve">.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а) заключение договора на поставку такого товара;</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313E23" w:rsidRPr="00CD5F6B" w:rsidRDefault="00313E23" w:rsidP="00313E23">
      <w:pPr>
        <w:jc w:val="both"/>
        <w:rPr>
          <w:rFonts w:ascii="Times New Roman" w:hAnsi="Times New Roman" w:cs="Times New Roman"/>
          <w:sz w:val="24"/>
          <w:szCs w:val="24"/>
        </w:rPr>
      </w:pPr>
      <w:bookmarkStart w:id="5" w:name="p1"/>
      <w:bookmarkEnd w:id="5"/>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4"/>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4"/>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lastRenderedPageBreak/>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313E23"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313E23" w:rsidRDefault="00313E23" w:rsidP="00313E23">
      <w:pPr>
        <w:jc w:val="both"/>
        <w:rPr>
          <w:rFonts w:ascii="Times New Roman" w:hAnsi="Times New Roman" w:cs="Times New Roman"/>
          <w:sz w:val="24"/>
          <w:szCs w:val="24"/>
        </w:rPr>
      </w:pPr>
    </w:p>
    <w:p w:rsidR="00313E23" w:rsidRDefault="00313E23" w:rsidP="00313E23">
      <w:pPr>
        <w:jc w:val="both"/>
        <w:rPr>
          <w:rFonts w:ascii="Times New Roman" w:hAnsi="Times New Roman" w:cs="Times New Roman"/>
          <w:i/>
          <w:sz w:val="24"/>
          <w:szCs w:val="24"/>
        </w:rPr>
      </w:pPr>
      <w:r w:rsidRPr="006D32D2">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rsidR="00313E23"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запрет – не установлено.</w:t>
      </w:r>
    </w:p>
    <w:p w:rsidR="00313E23"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xml:space="preserve">- ограничение – </w:t>
      </w:r>
      <w:r w:rsidRPr="00B4176D">
        <w:rPr>
          <w:rFonts w:ascii="Times New Roman" w:hAnsi="Times New Roman" w:cs="Times New Roman"/>
          <w:b/>
          <w:i/>
          <w:sz w:val="24"/>
          <w:szCs w:val="24"/>
        </w:rPr>
        <w:t>установлено</w:t>
      </w:r>
      <w:r>
        <w:rPr>
          <w:rFonts w:ascii="Times New Roman" w:hAnsi="Times New Roman" w:cs="Times New Roman"/>
          <w:i/>
          <w:sz w:val="24"/>
          <w:szCs w:val="24"/>
        </w:rPr>
        <w:t xml:space="preserve"> (в </w:t>
      </w:r>
      <w:r w:rsidR="00B07DD5">
        <w:rPr>
          <w:rFonts w:ascii="Times New Roman" w:hAnsi="Times New Roman" w:cs="Times New Roman"/>
          <w:i/>
          <w:sz w:val="24"/>
          <w:szCs w:val="24"/>
        </w:rPr>
        <w:t>соответствии с Техническим заданием</w:t>
      </w:r>
      <w:r>
        <w:rPr>
          <w:rFonts w:ascii="Times New Roman" w:hAnsi="Times New Roman" w:cs="Times New Roman"/>
          <w:i/>
          <w:sz w:val="24"/>
          <w:szCs w:val="24"/>
        </w:rPr>
        <w:t>);</w:t>
      </w:r>
    </w:p>
    <w:p w:rsidR="00313E23" w:rsidRPr="006D32D2"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xml:space="preserve">- преимущество </w:t>
      </w:r>
      <w:r w:rsidRPr="00950291">
        <w:rPr>
          <w:rFonts w:ascii="Times New Roman" w:hAnsi="Times New Roman" w:cs="Times New Roman"/>
          <w:i/>
          <w:sz w:val="24"/>
          <w:szCs w:val="24"/>
        </w:rPr>
        <w:t>–</w:t>
      </w:r>
      <w:r w:rsidR="00950291" w:rsidRPr="00950291">
        <w:rPr>
          <w:rFonts w:ascii="Times New Roman" w:hAnsi="Times New Roman" w:cs="Times New Roman"/>
          <w:i/>
          <w:sz w:val="24"/>
          <w:szCs w:val="24"/>
        </w:rPr>
        <w:t xml:space="preserve"> не</w:t>
      </w:r>
      <w:r w:rsidRPr="00950291">
        <w:rPr>
          <w:rFonts w:ascii="Times New Roman" w:hAnsi="Times New Roman" w:cs="Times New Roman"/>
          <w:i/>
          <w:sz w:val="24"/>
          <w:szCs w:val="24"/>
        </w:rPr>
        <w:t xml:space="preserve"> установлено</w:t>
      </w:r>
      <w:r w:rsidR="00B07DD5" w:rsidRPr="00950291">
        <w:rPr>
          <w:rFonts w:ascii="Times New Roman" w:hAnsi="Times New Roman" w:cs="Times New Roman"/>
          <w:i/>
          <w:sz w:val="24"/>
          <w:szCs w:val="24"/>
        </w:rPr>
        <w:t xml:space="preserve"> (в соотв</w:t>
      </w:r>
      <w:bookmarkStart w:id="6" w:name="_GoBack"/>
      <w:bookmarkEnd w:id="6"/>
      <w:r w:rsidR="00B07DD5" w:rsidRPr="00950291">
        <w:rPr>
          <w:rFonts w:ascii="Times New Roman" w:hAnsi="Times New Roman" w:cs="Times New Roman"/>
          <w:i/>
          <w:sz w:val="24"/>
          <w:szCs w:val="24"/>
        </w:rPr>
        <w:t>етствии</w:t>
      </w:r>
      <w:r w:rsidR="00B07DD5">
        <w:rPr>
          <w:rFonts w:ascii="Times New Roman" w:hAnsi="Times New Roman" w:cs="Times New Roman"/>
          <w:i/>
          <w:sz w:val="24"/>
          <w:szCs w:val="24"/>
        </w:rPr>
        <w:t xml:space="preserve"> с Техническим заданием). </w:t>
      </w:r>
      <w:r>
        <w:rPr>
          <w:rFonts w:ascii="Times New Roman" w:hAnsi="Times New Roman" w:cs="Times New Roman"/>
          <w:i/>
          <w:sz w:val="24"/>
          <w:szCs w:val="24"/>
        </w:rPr>
        <w:t xml:space="preserve"> </w:t>
      </w:r>
    </w:p>
    <w:p w:rsidR="00313E23" w:rsidRPr="006D32D2" w:rsidRDefault="00313E23" w:rsidP="00313E23">
      <w:pPr>
        <w:jc w:val="both"/>
        <w:rPr>
          <w:rFonts w:ascii="Times New Roman" w:hAnsi="Times New Roman" w:cs="Times New Roman"/>
          <w:sz w:val="24"/>
          <w:szCs w:val="24"/>
        </w:rPr>
      </w:pPr>
    </w:p>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6B542A" w:rsidRDefault="006B542A" w:rsidP="00A545C3"/>
    <w:p w:rsidR="00A545C3" w:rsidRPr="004962B3" w:rsidRDefault="00A545C3" w:rsidP="00A545C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A545C3" w:rsidRPr="004962B3" w:rsidRDefault="00A545C3" w:rsidP="00A545C3">
      <w:pPr>
        <w:jc w:val="center"/>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A545C3" w:rsidRPr="004962B3" w:rsidRDefault="00A545C3" w:rsidP="00A545C3">
      <w:pPr>
        <w:keepNext/>
        <w:suppressLineNumbers/>
        <w:jc w:val="center"/>
        <w:rPr>
          <w:rFonts w:ascii="Times New Roman" w:hAnsi="Times New Roman" w:cs="Times New Roman"/>
          <w:b/>
          <w:sz w:val="24"/>
          <w:szCs w:val="24"/>
        </w:rPr>
      </w:pPr>
    </w:p>
    <w:p w:rsidR="00A545C3" w:rsidRPr="004962B3" w:rsidRDefault="00A545C3" w:rsidP="00A545C3">
      <w:pPr>
        <w:keepNext/>
        <w:suppressLineNumbers/>
        <w:jc w:val="both"/>
        <w:rPr>
          <w:rFonts w:ascii="Times New Roman" w:hAnsi="Times New Roman" w:cs="Times New Roman"/>
          <w:b/>
          <w:sz w:val="24"/>
          <w:szCs w:val="24"/>
        </w:rPr>
      </w:pPr>
    </w:p>
    <w:p w:rsidR="00A545C3" w:rsidRPr="004962B3" w:rsidRDefault="00A545C3" w:rsidP="00A545C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4C366F" w:rsidRPr="004C366F">
        <w:rPr>
          <w:rFonts w:ascii="Times New Roman" w:hAnsi="Times New Roman" w:cs="Times New Roman"/>
          <w:bCs/>
          <w:sz w:val="24"/>
          <w:szCs w:val="24"/>
        </w:rPr>
        <w:t xml:space="preserve">на выполнение </w:t>
      </w:r>
      <w:r w:rsidR="0049607F" w:rsidRPr="0049607F">
        <w:rPr>
          <w:rFonts w:ascii="Times New Roman" w:hAnsi="Times New Roman" w:cs="Times New Roman"/>
          <w:bCs/>
          <w:sz w:val="24"/>
          <w:szCs w:val="24"/>
        </w:rPr>
        <w:t xml:space="preserve">на выполнение строительно-монтажных работ на объекте: «Реконструкция водопровода </w:t>
      </w:r>
      <w:r w:rsidR="006F1186" w:rsidRPr="006F1186">
        <w:rPr>
          <w:rFonts w:ascii="Times New Roman" w:hAnsi="Times New Roman" w:cs="Times New Roman"/>
          <w:bCs/>
          <w:sz w:val="24"/>
          <w:szCs w:val="24"/>
        </w:rPr>
        <w:t>от колодца ВК15/1 до колодца ВК15/2, г. Казань, пр. Ямашева, д. 101»</w:t>
      </w:r>
      <w:r w:rsidR="006F1186">
        <w:rPr>
          <w:rFonts w:ascii="Times New Roman" w:hAnsi="Times New Roman" w:cs="Times New Roman"/>
          <w:bCs/>
          <w:sz w:val="24"/>
          <w:szCs w:val="24"/>
        </w:rPr>
        <w:t xml:space="preserve">, </w:t>
      </w:r>
      <w:r w:rsidR="004C366F" w:rsidRPr="004C366F">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p>
    <w:p w:rsidR="00A545C3" w:rsidRPr="004962B3" w:rsidRDefault="00A545C3" w:rsidP="00A545C3">
      <w:pPr>
        <w:jc w:val="both"/>
        <w:rPr>
          <w:rFonts w:ascii="Times New Roman" w:hAnsi="Times New Roman" w:cs="Times New Roman"/>
          <w:b/>
          <w:sz w:val="24"/>
          <w:szCs w:val="24"/>
        </w:rPr>
      </w:pPr>
    </w:p>
    <w:p w:rsidR="00A545C3" w:rsidRPr="004962B3" w:rsidRDefault="00A545C3" w:rsidP="00A545C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A545C3" w:rsidRPr="004962B3" w:rsidRDefault="00A545C3" w:rsidP="002A66D8">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bl>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A545C3" w:rsidRPr="004962B3" w:rsidRDefault="00A545C3" w:rsidP="00A545C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Default="00A545C3"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Pr="004962B3" w:rsidRDefault="0078660C"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A545C3" w:rsidRPr="00CA7BD4" w:rsidRDefault="00A545C3" w:rsidP="00A545C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4C366F" w:rsidRPr="004C366F">
        <w:rPr>
          <w:rFonts w:ascii="Times New Roman" w:hAnsi="Times New Roman" w:cs="Times New Roman"/>
          <w:b/>
          <w:bCs/>
          <w:sz w:val="24"/>
          <w:szCs w:val="24"/>
        </w:rPr>
        <w:t xml:space="preserve">на выполнение </w:t>
      </w:r>
      <w:r w:rsidR="0049607F" w:rsidRPr="0049607F">
        <w:rPr>
          <w:rFonts w:ascii="Times New Roman" w:hAnsi="Times New Roman" w:cs="Times New Roman"/>
          <w:b/>
          <w:bCs/>
          <w:sz w:val="24"/>
          <w:szCs w:val="24"/>
        </w:rPr>
        <w:t xml:space="preserve">на выполнение строительно-монтажных работ на объекте: «Реконструкция водопровода </w:t>
      </w:r>
      <w:r w:rsidR="006F1186" w:rsidRPr="006F1186">
        <w:rPr>
          <w:rFonts w:ascii="Times New Roman" w:hAnsi="Times New Roman" w:cs="Times New Roman"/>
          <w:b/>
          <w:bCs/>
          <w:sz w:val="24"/>
          <w:szCs w:val="24"/>
        </w:rPr>
        <w:t>от колодца ВК15/1 до колодца ВК15/2, г. Казань, пр. Ямашева, д. 101»</w:t>
      </w:r>
      <w:r w:rsidR="0049607F" w:rsidRPr="0049607F">
        <w:rPr>
          <w:rFonts w:ascii="Times New Roman" w:hAnsi="Times New Roman" w:cs="Times New Roman"/>
          <w:b/>
          <w:bCs/>
          <w:sz w:val="24"/>
          <w:szCs w:val="24"/>
        </w:rPr>
        <w:t>,</w:t>
      </w:r>
      <w:r w:rsidR="0049607F">
        <w:rPr>
          <w:rFonts w:ascii="Times New Roman" w:hAnsi="Times New Roman" w:cs="Times New Roman"/>
          <w:b/>
          <w:bCs/>
          <w:sz w:val="24"/>
          <w:szCs w:val="24"/>
        </w:rPr>
        <w:t xml:space="preserve"> </w:t>
      </w:r>
      <w:r w:rsidR="004C366F" w:rsidRPr="004C366F">
        <w:rPr>
          <w:rFonts w:ascii="Times New Roman" w:hAnsi="Times New Roman" w:cs="Times New Roman"/>
          <w:b/>
          <w:bCs/>
          <w:sz w:val="24"/>
          <w:szCs w:val="24"/>
        </w:rPr>
        <w:t xml:space="preserve">для нужд </w:t>
      </w:r>
      <w:r w:rsidRPr="00CA7BD4">
        <w:rPr>
          <w:rFonts w:ascii="Times New Roman" w:hAnsi="Times New Roman" w:cs="Times New Roman"/>
          <w:b/>
          <w:bCs/>
          <w:sz w:val="24"/>
          <w:szCs w:val="24"/>
        </w:rPr>
        <w:t>ООО «ТеплоГрупп»</w:t>
      </w:r>
    </w:p>
    <w:p w:rsidR="00A545C3" w:rsidRDefault="00A545C3" w:rsidP="00A545C3">
      <w:pPr>
        <w:shd w:val="clear" w:color="auto" w:fill="FFFFFF"/>
        <w:tabs>
          <w:tab w:val="left" w:pos="442"/>
        </w:tabs>
        <w:jc w:val="center"/>
        <w:rPr>
          <w:sz w:val="22"/>
          <w:szCs w:val="22"/>
        </w:rPr>
      </w:pPr>
    </w:p>
    <w:p w:rsidR="00A545C3" w:rsidRPr="00CA7BD4" w:rsidRDefault="00A545C3" w:rsidP="00A545C3">
      <w:pPr>
        <w:shd w:val="clear" w:color="auto" w:fill="FFFFFF"/>
        <w:tabs>
          <w:tab w:val="left" w:pos="442"/>
        </w:tabs>
        <w:jc w:val="both"/>
        <w:rPr>
          <w:rFonts w:ascii="Times New Roman" w:hAnsi="Times New Roman" w:cs="Times New Roman"/>
          <w:sz w:val="22"/>
          <w:szCs w:val="22"/>
        </w:rPr>
      </w:pPr>
      <w:r w:rsidRPr="00CA7BD4">
        <w:rPr>
          <w:rFonts w:ascii="Times New Roman" w:hAnsi="Times New Roman" w:cs="Times New Roman"/>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 участника запроса предложений)</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и его Ф.И.О.)</w:t>
      </w:r>
    </w:p>
    <w:p w:rsidR="00A545C3" w:rsidRPr="004962B3" w:rsidRDefault="00A545C3" w:rsidP="00A545C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A545C3" w:rsidRPr="004962B3" w:rsidRDefault="00A545C3" w:rsidP="00A545C3">
      <w:pPr>
        <w:pStyle w:val="aff6"/>
        <w:jc w:val="both"/>
        <w:rPr>
          <w:sz w:val="22"/>
          <w:szCs w:val="22"/>
        </w:rPr>
      </w:pPr>
      <w:r w:rsidRPr="004962B3">
        <w:rPr>
          <w:sz w:val="22"/>
          <w:szCs w:val="22"/>
        </w:rPr>
        <w:t>2. Настоящей заявкой декларируем, что против 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участника запроса предложений)</w:t>
      </w:r>
    </w:p>
    <w:p w:rsidR="00A545C3" w:rsidRPr="004962B3" w:rsidRDefault="00A545C3" w:rsidP="00A545C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A545C3" w:rsidRPr="004962B3" w:rsidRDefault="00A545C3" w:rsidP="00A545C3">
      <w:pPr>
        <w:pStyle w:val="aff6"/>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Pr>
          <w:sz w:val="22"/>
          <w:szCs w:val="22"/>
        </w:rPr>
        <w:t>ТеплоГрупп</w:t>
      </w:r>
      <w:r w:rsidRPr="004962B3">
        <w:rPr>
          <w:sz w:val="22"/>
          <w:szCs w:val="22"/>
        </w:rPr>
        <w:t xml:space="preserve">» </w:t>
      </w:r>
      <w:r>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A545C3" w:rsidRPr="004962B3" w:rsidRDefault="00A545C3" w:rsidP="00A545C3">
      <w:pPr>
        <w:pStyle w:val="aff6"/>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A545C3" w:rsidRPr="004962B3" w:rsidRDefault="00A545C3" w:rsidP="00A545C3">
      <w:pPr>
        <w:pStyle w:val="aff6"/>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Pr>
          <w:sz w:val="22"/>
          <w:szCs w:val="22"/>
        </w:rPr>
        <w:t>ТеплоГрупп</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A545C3" w:rsidRPr="004962B3" w:rsidRDefault="00A545C3" w:rsidP="00A545C3">
      <w:pPr>
        <w:pStyle w:val="aff6"/>
        <w:jc w:val="both"/>
        <w:rPr>
          <w:sz w:val="22"/>
          <w:szCs w:val="22"/>
        </w:rPr>
      </w:pPr>
      <w:r w:rsidRPr="004962B3">
        <w:rPr>
          <w:sz w:val="22"/>
          <w:szCs w:val="22"/>
        </w:rPr>
        <w:t>6.  Мы извещены о включении сведений о 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A545C3" w:rsidRPr="004962B3" w:rsidRDefault="00A545C3" w:rsidP="00A545C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A545C3" w:rsidRPr="004962B3" w:rsidRDefault="00A545C3" w:rsidP="00A545C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jc w:val="both"/>
        <w:rPr>
          <w:rFonts w:ascii="Times New Roman" w:hAnsi="Times New Roman" w:cs="Times New Roman"/>
          <w:sz w:val="24"/>
          <w:szCs w:val="24"/>
        </w:rPr>
        <w:sectPr w:rsidR="00A545C3" w:rsidRPr="004962B3" w:rsidSect="002A66D8">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A545C3" w:rsidRPr="004962B3" w:rsidRDefault="00A545C3" w:rsidP="00A545C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A545C3" w:rsidRPr="004962B3" w:rsidRDefault="00A545C3" w:rsidP="00A545C3">
      <w:pPr>
        <w:pStyle w:val="a9"/>
        <w:tabs>
          <w:tab w:val="clear" w:pos="4153"/>
          <w:tab w:val="clear" w:pos="8306"/>
        </w:tabs>
        <w:jc w:val="both"/>
        <w:rPr>
          <w:sz w:val="22"/>
          <w:szCs w:val="22"/>
        </w:rPr>
      </w:pP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0353EC">
        <w:rPr>
          <w:rFonts w:ascii="Times New Roman" w:hAnsi="Times New Roman" w:cs="Times New Roman"/>
          <w:sz w:val="24"/>
          <w:szCs w:val="24"/>
        </w:rPr>
        <w:t xml:space="preserve"> договора </w:t>
      </w:r>
      <w:r w:rsidR="004C366F" w:rsidRPr="004C366F">
        <w:rPr>
          <w:rFonts w:ascii="Times New Roman" w:hAnsi="Times New Roman" w:cs="Times New Roman"/>
          <w:bCs/>
          <w:sz w:val="24"/>
          <w:szCs w:val="24"/>
        </w:rPr>
        <w:t xml:space="preserve">на выполнение </w:t>
      </w:r>
      <w:r w:rsidR="0049607F" w:rsidRPr="0049607F">
        <w:rPr>
          <w:rFonts w:ascii="Times New Roman" w:hAnsi="Times New Roman" w:cs="Times New Roman"/>
          <w:bCs/>
          <w:sz w:val="24"/>
          <w:szCs w:val="24"/>
        </w:rPr>
        <w:t xml:space="preserve">строительно-монтажных работ на объекте: «Реконструкция водопровода </w:t>
      </w:r>
      <w:r w:rsidR="006F1186" w:rsidRPr="006F1186">
        <w:rPr>
          <w:rFonts w:ascii="Times New Roman" w:hAnsi="Times New Roman" w:cs="Times New Roman"/>
          <w:bCs/>
          <w:sz w:val="24"/>
          <w:szCs w:val="24"/>
        </w:rPr>
        <w:t>от колодца ВК15/1 до колодца ВК15/2, г. Казань, пр. Ямашева, д. 101»</w:t>
      </w:r>
      <w:r w:rsidR="0049607F" w:rsidRPr="0049607F">
        <w:rPr>
          <w:rFonts w:ascii="Times New Roman" w:hAnsi="Times New Roman" w:cs="Times New Roman"/>
          <w:bCs/>
          <w:sz w:val="24"/>
          <w:szCs w:val="24"/>
        </w:rPr>
        <w:t>,</w:t>
      </w:r>
      <w:r w:rsidR="004C366F" w:rsidRPr="004C366F">
        <w:rPr>
          <w:rFonts w:ascii="Times New Roman" w:hAnsi="Times New Roman" w:cs="Times New Roman"/>
          <w:bCs/>
          <w:sz w:val="24"/>
          <w:szCs w:val="24"/>
        </w:rPr>
        <w:t xml:space="preserve"> для нужд </w:t>
      </w:r>
      <w:r w:rsidRPr="000353EC">
        <w:rPr>
          <w:rFonts w:ascii="Times New Roman" w:hAnsi="Times New Roman" w:cs="Times New Roman"/>
          <w:sz w:val="24"/>
          <w:szCs w:val="24"/>
        </w:rPr>
        <w:t>для нужд ООО «ТеплоГрупп»</w:t>
      </w:r>
    </w:p>
    <w:p w:rsidR="00A545C3" w:rsidRPr="004962B3" w:rsidRDefault="00A545C3" w:rsidP="00A545C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 ____________________________</w:t>
      </w:r>
      <w:r w:rsidRPr="00F55084">
        <w:rPr>
          <w:rFonts w:ascii="Times New Roman" w:hAnsi="Times New Roman" w:cs="Times New Roman"/>
          <w:sz w:val="22"/>
          <w:szCs w:val="22"/>
        </w:rPr>
        <w:t>____________________________________________________________</w:t>
      </w:r>
    </w:p>
    <w:p w:rsidR="00A545C3" w:rsidRPr="004962B3" w:rsidRDefault="00A545C3" w:rsidP="00A545C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A545C3" w:rsidRPr="004962B3" w:rsidRDefault="00A545C3" w:rsidP="00A545C3">
      <w:pPr>
        <w:pStyle w:val="a4"/>
        <w:jc w:val="both"/>
        <w:rPr>
          <w:sz w:val="22"/>
          <w:szCs w:val="22"/>
        </w:rPr>
      </w:pPr>
      <w:r w:rsidRPr="004962B3">
        <w:rPr>
          <w:sz w:val="22"/>
          <w:szCs w:val="22"/>
        </w:rPr>
        <w:t xml:space="preserve">в лице ________________________________________________________________________________, </w:t>
      </w:r>
    </w:p>
    <w:p w:rsidR="00A545C3" w:rsidRPr="004962B3" w:rsidRDefault="00A545C3" w:rsidP="00A545C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A545C3" w:rsidRPr="004962B3" w:rsidTr="002A66D8">
        <w:trPr>
          <w:trHeight w:val="686"/>
        </w:trPr>
        <w:tc>
          <w:tcPr>
            <w:tcW w:w="568" w:type="dxa"/>
            <w:tcBorders>
              <w:top w:val="single" w:sz="4" w:space="0" w:color="000000"/>
              <w:left w:val="single" w:sz="4" w:space="0" w:color="000000"/>
              <w:bottom w:val="single" w:sz="4" w:space="0" w:color="000000"/>
            </w:tcBorders>
          </w:tcPr>
          <w:p w:rsidR="00A545C3" w:rsidRPr="004962B3" w:rsidRDefault="00A545C3" w:rsidP="002A66D8">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A545C3" w:rsidRPr="004962B3" w:rsidRDefault="00A545C3" w:rsidP="002A66D8">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A545C3" w:rsidRPr="004962B3" w:rsidTr="002A66D8">
        <w:trPr>
          <w:trHeight w:val="270"/>
        </w:trPr>
        <w:tc>
          <w:tcPr>
            <w:tcW w:w="568" w:type="dxa"/>
            <w:tcBorders>
              <w:top w:val="single" w:sz="4" w:space="0" w:color="000000"/>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A545C3" w:rsidRPr="004962B3" w:rsidRDefault="00A545C3" w:rsidP="002A66D8">
            <w:pPr>
              <w:pStyle w:val="a4"/>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A545C3" w:rsidRPr="004962B3" w:rsidRDefault="00A545C3" w:rsidP="002A66D8">
            <w:pPr>
              <w:pStyle w:val="a4"/>
              <w:snapToGrid w:val="0"/>
              <w:jc w:val="both"/>
              <w:rPr>
                <w:i/>
                <w:sz w:val="22"/>
                <w:szCs w:val="22"/>
              </w:rPr>
            </w:pPr>
          </w:p>
        </w:tc>
      </w:tr>
      <w:tr w:rsidR="00A545C3" w:rsidRPr="004962B3" w:rsidTr="002A66D8">
        <w:trPr>
          <w:trHeight w:val="1095"/>
        </w:trPr>
        <w:tc>
          <w:tcPr>
            <w:tcW w:w="568"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A545C3" w:rsidRPr="004962B3" w:rsidRDefault="00A545C3" w:rsidP="002A66D8">
            <w:pPr>
              <w:pStyle w:val="afc"/>
              <w:jc w:val="both"/>
              <w:rPr>
                <w:b/>
                <w:color w:val="000000"/>
                <w:sz w:val="22"/>
              </w:rPr>
            </w:pPr>
          </w:p>
        </w:tc>
        <w:tc>
          <w:tcPr>
            <w:tcW w:w="2410"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A545C3" w:rsidRPr="004962B3" w:rsidRDefault="00A545C3" w:rsidP="002A66D8">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 xml:space="preserve">Подтверждается копиями первой и последней страницами договоров на оказание аналогичных работ/услуг за последние 24 месяца </w:t>
            </w:r>
          </w:p>
        </w:tc>
      </w:tr>
    </w:tbl>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A545C3" w:rsidRPr="004962B3" w:rsidRDefault="00A545C3" w:rsidP="00A545C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A545C3" w:rsidRPr="004962B3" w:rsidRDefault="00A545C3" w:rsidP="00A545C3">
      <w:pPr>
        <w:jc w:val="both"/>
        <w:rPr>
          <w:b/>
          <w:sz w:val="22"/>
          <w:szCs w:val="22"/>
        </w:rPr>
      </w:pPr>
    </w:p>
    <w:p w:rsidR="00A545C3" w:rsidRPr="004962B3" w:rsidRDefault="00A545C3" w:rsidP="00A545C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A545C3" w:rsidRPr="004962B3" w:rsidRDefault="00A545C3" w:rsidP="00A545C3">
      <w:pPr>
        <w:jc w:val="center"/>
        <w:rPr>
          <w:sz w:val="22"/>
          <w:szCs w:val="22"/>
        </w:rPr>
      </w:pPr>
    </w:p>
    <w:p w:rsidR="00A545C3" w:rsidRPr="004962B3" w:rsidRDefault="00A545C3" w:rsidP="00A545C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A545C3" w:rsidRPr="004962B3" w:rsidTr="002A66D8">
        <w:trPr>
          <w:cantSplit/>
          <w:tblHeader/>
        </w:trPr>
        <w:tc>
          <w:tcPr>
            <w:tcW w:w="852" w:type="dxa"/>
          </w:tcPr>
          <w:p w:rsidR="00A545C3" w:rsidRPr="004962B3" w:rsidRDefault="00A545C3" w:rsidP="002A66D8">
            <w:pPr>
              <w:pStyle w:val="af9"/>
              <w:spacing w:before="0" w:after="0"/>
              <w:ind w:left="0" w:right="0"/>
              <w:jc w:val="both"/>
              <w:rPr>
                <w:szCs w:val="22"/>
              </w:rPr>
            </w:pPr>
            <w:r w:rsidRPr="004962B3">
              <w:rPr>
                <w:szCs w:val="22"/>
              </w:rPr>
              <w:t>№</w:t>
            </w:r>
          </w:p>
          <w:p w:rsidR="00A545C3" w:rsidRPr="004962B3" w:rsidRDefault="00A545C3" w:rsidP="002A66D8">
            <w:pPr>
              <w:pStyle w:val="af9"/>
              <w:spacing w:before="0" w:after="0"/>
              <w:ind w:left="0" w:right="0"/>
              <w:jc w:val="both"/>
              <w:rPr>
                <w:szCs w:val="22"/>
              </w:rPr>
            </w:pPr>
            <w:r w:rsidRPr="004962B3">
              <w:rPr>
                <w:szCs w:val="22"/>
              </w:rPr>
              <w:t>п/п</w:t>
            </w:r>
          </w:p>
        </w:tc>
        <w:tc>
          <w:tcPr>
            <w:tcW w:w="3118" w:type="dxa"/>
          </w:tcPr>
          <w:p w:rsidR="00A545C3" w:rsidRPr="004962B3" w:rsidRDefault="00A545C3" w:rsidP="002A66D8">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A545C3" w:rsidRPr="004962B3" w:rsidRDefault="00A545C3" w:rsidP="002A66D8">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A545C3" w:rsidRPr="004962B3" w:rsidRDefault="00A545C3" w:rsidP="002A66D8">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A545C3" w:rsidRPr="004962B3" w:rsidRDefault="00A545C3" w:rsidP="002A66D8">
            <w:pPr>
              <w:pStyle w:val="af9"/>
              <w:spacing w:before="0" w:after="0"/>
              <w:ind w:left="0" w:right="0"/>
              <w:jc w:val="center"/>
              <w:rPr>
                <w:szCs w:val="22"/>
              </w:rPr>
            </w:pPr>
            <w:r w:rsidRPr="004962B3">
              <w:rPr>
                <w:szCs w:val="22"/>
              </w:rPr>
              <w:t>Сумма договора, рублей</w:t>
            </w:r>
          </w:p>
        </w:tc>
        <w:tc>
          <w:tcPr>
            <w:tcW w:w="1559" w:type="dxa"/>
          </w:tcPr>
          <w:p w:rsidR="00A545C3" w:rsidRPr="004962B3" w:rsidRDefault="00A545C3" w:rsidP="002A66D8">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pStyle w:val="afa"/>
              <w:spacing w:before="0" w:after="0"/>
              <w:ind w:left="0" w:right="0"/>
              <w:jc w:val="both"/>
              <w:rPr>
                <w:sz w:val="22"/>
                <w:szCs w:val="22"/>
              </w:rPr>
            </w:pPr>
            <w:r w:rsidRPr="004962B3">
              <w:rPr>
                <w:sz w:val="22"/>
                <w:szCs w:val="22"/>
              </w:rPr>
              <w:t>…</w:t>
            </w: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10774" w:type="dxa"/>
            <w:gridSpan w:val="6"/>
          </w:tcPr>
          <w:p w:rsidR="00A545C3" w:rsidRPr="004962B3" w:rsidRDefault="00A545C3" w:rsidP="002A66D8">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pStyle w:val="aff6"/>
        <w:ind w:left="142" w:hanging="142"/>
        <w:jc w:val="both"/>
        <w:rPr>
          <w:sz w:val="22"/>
          <w:szCs w:val="22"/>
        </w:rPr>
      </w:pP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rPr>
          <w:sz w:val="22"/>
          <w:szCs w:val="22"/>
        </w:rPr>
      </w:pP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ЦЕНЕ ДОГОВОРА</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A545C3" w:rsidRPr="000353EC" w:rsidRDefault="00A545C3" w:rsidP="00984514">
      <w:pPr>
        <w:shd w:val="clear" w:color="auto" w:fill="FFFFFF"/>
        <w:tabs>
          <w:tab w:val="left" w:pos="0"/>
        </w:tabs>
        <w:jc w:val="center"/>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4C366F" w:rsidRPr="004C366F">
        <w:rPr>
          <w:rFonts w:ascii="Times New Roman" w:hAnsi="Times New Roman" w:cs="Times New Roman"/>
          <w:bCs/>
          <w:sz w:val="22"/>
          <w:szCs w:val="22"/>
        </w:rPr>
        <w:t xml:space="preserve">на выполнение </w:t>
      </w:r>
      <w:r w:rsidR="00721154" w:rsidRPr="00721154">
        <w:rPr>
          <w:rFonts w:ascii="Times New Roman" w:hAnsi="Times New Roman" w:cs="Times New Roman"/>
          <w:bCs/>
          <w:sz w:val="22"/>
          <w:szCs w:val="22"/>
        </w:rPr>
        <w:t xml:space="preserve">на выполнение строительно-монтажных работ на объекте: «Реконструкция водопровода </w:t>
      </w:r>
      <w:r w:rsidR="006F1186" w:rsidRPr="006F1186">
        <w:rPr>
          <w:rFonts w:ascii="Times New Roman" w:hAnsi="Times New Roman" w:cs="Times New Roman"/>
          <w:bCs/>
          <w:sz w:val="22"/>
          <w:szCs w:val="22"/>
        </w:rPr>
        <w:t>от колодца ВК15/1 до колодца ВК15/2, г. Казань, пр. Ямашева, д. 101»</w:t>
      </w:r>
      <w:r w:rsidR="00721154" w:rsidRPr="00721154">
        <w:rPr>
          <w:rFonts w:ascii="Times New Roman" w:hAnsi="Times New Roman" w:cs="Times New Roman"/>
          <w:bCs/>
          <w:sz w:val="22"/>
          <w:szCs w:val="22"/>
        </w:rPr>
        <w:t>,</w:t>
      </w:r>
      <w:r w:rsidR="004C366F" w:rsidRPr="004C366F">
        <w:rPr>
          <w:rFonts w:ascii="Times New Roman" w:hAnsi="Times New Roman" w:cs="Times New Roman"/>
          <w:bCs/>
          <w:sz w:val="22"/>
          <w:szCs w:val="22"/>
        </w:rPr>
        <w:t xml:space="preserve"> для нужд </w:t>
      </w:r>
      <w:r w:rsidRPr="000353EC">
        <w:rPr>
          <w:rFonts w:ascii="Times New Roman" w:hAnsi="Times New Roman" w:cs="Times New Roman"/>
          <w:sz w:val="22"/>
          <w:szCs w:val="22"/>
        </w:rPr>
        <w:t>для нужд ООО «ТеплоГрупп»</w:t>
      </w:r>
    </w:p>
    <w:p w:rsidR="00A545C3" w:rsidRPr="0095362E" w:rsidRDefault="00A545C3" w:rsidP="00984514">
      <w:pPr>
        <w:shd w:val="clear" w:color="auto" w:fill="FFFFFF"/>
        <w:tabs>
          <w:tab w:val="left" w:pos="0"/>
          <w:tab w:val="left" w:pos="442"/>
        </w:tabs>
        <w:jc w:val="both"/>
        <w:rPr>
          <w:rFonts w:ascii="Times New Roman" w:hAnsi="Times New Roman" w:cs="Times New Roman"/>
          <w:sz w:val="22"/>
          <w:szCs w:val="22"/>
        </w:rPr>
      </w:pPr>
      <w:r w:rsidRPr="004962B3">
        <w:rPr>
          <w:rFonts w:ascii="Times New Roman" w:hAnsi="Times New Roman" w:cs="Times New Roman"/>
          <w:sz w:val="22"/>
          <w:szCs w:val="22"/>
        </w:rPr>
        <w:t>мы ________________________________________________________________________________________</w:t>
      </w:r>
    </w:p>
    <w:p w:rsidR="00A545C3" w:rsidRPr="004962B3" w:rsidRDefault="00A545C3" w:rsidP="00984514">
      <w:pPr>
        <w:pStyle w:val="aff6"/>
        <w:tabs>
          <w:tab w:val="left" w:pos="0"/>
        </w:tabs>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A545C3" w:rsidRPr="004962B3" w:rsidRDefault="00A545C3" w:rsidP="00A545C3">
      <w:pPr>
        <w:pStyle w:val="aff6"/>
        <w:jc w:val="both"/>
        <w:rPr>
          <w:i/>
          <w:sz w:val="20"/>
          <w:szCs w:val="20"/>
        </w:rPr>
      </w:pPr>
      <w:r w:rsidRPr="004962B3">
        <w:rPr>
          <w:sz w:val="20"/>
          <w:szCs w:val="20"/>
        </w:rPr>
        <w:t xml:space="preserve">                                                      </w:t>
      </w:r>
      <w:r w:rsidRPr="004962B3">
        <w:rPr>
          <w:i/>
          <w:sz w:val="20"/>
          <w:szCs w:val="20"/>
        </w:rPr>
        <w:t>(вставьте цену заявки цифрами и прописью)</w:t>
      </w:r>
    </w:p>
    <w:p w:rsidR="00A545C3" w:rsidRPr="004962B3" w:rsidRDefault="00A545C3" w:rsidP="00A545C3">
      <w:pPr>
        <w:tabs>
          <w:tab w:val="left" w:pos="708"/>
        </w:tabs>
        <w:jc w:val="both"/>
        <w:rPr>
          <w:rFonts w:ascii="Times New Roman" w:hAnsi="Times New Roman" w:cs="Times New Roman"/>
          <w:b/>
          <w:bCs/>
          <w:sz w:val="22"/>
          <w:szCs w:val="22"/>
        </w:rPr>
      </w:pPr>
    </w:p>
    <w:p w:rsidR="00A545C3" w:rsidRPr="004962B3" w:rsidRDefault="00A545C3" w:rsidP="00A545C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721154" w:rsidRPr="00627267" w:rsidTr="00671BF6">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721154" w:rsidRPr="00627267" w:rsidTr="00671BF6">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721154" w:rsidRPr="00627267" w:rsidTr="00671BF6">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bl>
    <w:p w:rsidR="00A545C3" w:rsidRPr="004962B3" w:rsidRDefault="00A545C3" w:rsidP="00A545C3">
      <w:pPr>
        <w:tabs>
          <w:tab w:val="left" w:pos="708"/>
        </w:tabs>
        <w:jc w:val="both"/>
        <w:rPr>
          <w:rFonts w:ascii="Times New Roman" w:hAnsi="Times New Roman" w:cs="Times New Roman"/>
          <w:b/>
          <w:bCs/>
          <w:sz w:val="22"/>
          <w:szCs w:val="22"/>
        </w:rPr>
      </w:pPr>
    </w:p>
    <w:p w:rsidR="00721154" w:rsidRPr="004962B3" w:rsidRDefault="00721154" w:rsidP="00721154">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721154" w:rsidRPr="00F75C32" w:rsidRDefault="00721154" w:rsidP="00721154">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CB56BE">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721154" w:rsidRPr="004962B3" w:rsidRDefault="00721154" w:rsidP="00721154">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A545C3" w:rsidRPr="004962B3" w:rsidRDefault="00A545C3" w:rsidP="00A545C3">
      <w:pPr>
        <w:jc w:val="both"/>
        <w:rPr>
          <w:rFonts w:ascii="Times New Roman" w:hAnsi="Times New Roman" w:cs="Times New Roman"/>
          <w:b/>
          <w:i/>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A545C3" w:rsidRPr="004962B3" w:rsidRDefault="00A545C3" w:rsidP="00A545C3">
      <w:pPr>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A545C3" w:rsidRPr="004962B3" w:rsidRDefault="00A545C3" w:rsidP="00A545C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A545C3" w:rsidRPr="004962B3" w:rsidRDefault="00A545C3" w:rsidP="00A545C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rPr>
      </w:pPr>
    </w:p>
    <w:p w:rsidR="00A545C3" w:rsidRPr="004962B3" w:rsidRDefault="00A545C3" w:rsidP="00A545C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A545C3" w:rsidRPr="004962B3" w:rsidRDefault="00A545C3" w:rsidP="00A545C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A545C3" w:rsidRPr="004962B3" w:rsidRDefault="00A545C3" w:rsidP="00A545C3">
      <w:pPr>
        <w:pStyle w:val="a4"/>
        <w:jc w:val="both"/>
        <w:rPr>
          <w:szCs w:val="24"/>
        </w:rPr>
      </w:pPr>
    </w:p>
    <w:p w:rsidR="00A545C3" w:rsidRPr="004962B3" w:rsidRDefault="00A545C3" w:rsidP="00A545C3">
      <w:pPr>
        <w:pStyle w:val="aff6"/>
        <w:jc w:val="both"/>
      </w:pPr>
      <w:r w:rsidRPr="004962B3">
        <w:t>представлять интересы ___________________________________________________________</w:t>
      </w:r>
    </w:p>
    <w:p w:rsidR="00A545C3" w:rsidRPr="004962B3" w:rsidRDefault="00A545C3" w:rsidP="00A545C3">
      <w:pPr>
        <w:pStyle w:val="aff6"/>
        <w:jc w:val="both"/>
        <w:rPr>
          <w:i/>
        </w:rPr>
      </w:pPr>
      <w:r w:rsidRPr="004962B3">
        <w:rPr>
          <w:i/>
        </w:rPr>
        <w:t xml:space="preserve">                                                            (наименование организации)</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A545C3" w:rsidRPr="004962B3" w:rsidRDefault="00A545C3" w:rsidP="00A545C3">
      <w:pPr>
        <w:pStyle w:val="a4"/>
        <w:jc w:val="both"/>
        <w:rPr>
          <w:szCs w:val="24"/>
        </w:rPr>
      </w:pP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A545C3" w:rsidRPr="004962B3" w:rsidRDefault="00A545C3" w:rsidP="00A545C3">
      <w:pPr>
        <w:pStyle w:val="a4"/>
        <w:jc w:val="both"/>
        <w:rPr>
          <w:szCs w:val="24"/>
        </w:rPr>
      </w:pPr>
    </w:p>
    <w:p w:rsidR="00A545C3" w:rsidRPr="004962B3" w:rsidRDefault="00A545C3" w:rsidP="00A545C3">
      <w:pPr>
        <w:shd w:val="clear" w:color="auto" w:fill="FFFFFF"/>
        <w:jc w:val="both"/>
        <w:rPr>
          <w:rFonts w:ascii="Times New Roman" w:hAnsi="Times New Roman" w:cs="Times New Roman"/>
          <w:sz w:val="24"/>
          <w:szCs w:val="24"/>
        </w:rPr>
      </w:pPr>
    </w:p>
    <w:p w:rsidR="00A545C3" w:rsidRPr="004962B3" w:rsidRDefault="00A545C3" w:rsidP="00A545C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A545C3" w:rsidRPr="004962B3" w:rsidRDefault="00A545C3" w:rsidP="00A545C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A545C3" w:rsidRPr="004962B3" w:rsidRDefault="00A545C3" w:rsidP="00A545C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A545C3" w:rsidRDefault="00A545C3" w:rsidP="00A545C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C34F5D" w:rsidRPr="00C34F5D" w:rsidRDefault="00C34F5D" w:rsidP="00C34F5D">
      <w:pPr>
        <w:widowControl/>
        <w:autoSpaceDE/>
        <w:autoSpaceDN/>
        <w:adjustRightInd/>
        <w:jc w:val="center"/>
        <w:rPr>
          <w:rFonts w:ascii="Times New Roman" w:hAnsi="Times New Roman" w:cs="Times New Roman"/>
          <w:b/>
          <w:sz w:val="28"/>
          <w:szCs w:val="24"/>
        </w:rPr>
      </w:pPr>
      <w:r w:rsidRPr="00C34F5D">
        <w:rPr>
          <w:rFonts w:ascii="Times New Roman" w:hAnsi="Times New Roman" w:cs="Times New Roman"/>
          <w:b/>
          <w:sz w:val="28"/>
          <w:szCs w:val="24"/>
        </w:rPr>
        <w:t xml:space="preserve">Техническое задание </w:t>
      </w:r>
    </w:p>
    <w:p w:rsidR="00C34F5D" w:rsidRPr="00C34F5D" w:rsidRDefault="00C34F5D" w:rsidP="00C34F5D">
      <w:pPr>
        <w:widowControl/>
        <w:autoSpaceDE/>
        <w:autoSpaceDN/>
        <w:adjustRightInd/>
        <w:jc w:val="center"/>
        <w:rPr>
          <w:rFonts w:ascii="Times New Roman" w:hAnsi="Times New Roman" w:cs="Times New Roman"/>
          <w:b/>
          <w:sz w:val="24"/>
          <w:szCs w:val="24"/>
        </w:rPr>
      </w:pPr>
      <w:r w:rsidRPr="00C34F5D">
        <w:rPr>
          <w:rFonts w:ascii="Times New Roman" w:hAnsi="Times New Roman" w:cs="Times New Roman"/>
          <w:b/>
          <w:sz w:val="24"/>
          <w:szCs w:val="24"/>
        </w:rPr>
        <w:t xml:space="preserve">на выполнение строительно-монтажных работ на объекте: </w:t>
      </w:r>
    </w:p>
    <w:p w:rsidR="00C34F5D" w:rsidRPr="00C34F5D" w:rsidRDefault="00C34F5D" w:rsidP="00C34F5D">
      <w:pPr>
        <w:widowControl/>
        <w:autoSpaceDE/>
        <w:autoSpaceDN/>
        <w:adjustRightInd/>
        <w:jc w:val="center"/>
        <w:rPr>
          <w:rFonts w:ascii="Times New Roman" w:hAnsi="Times New Roman" w:cs="Times New Roman"/>
          <w:b/>
          <w:sz w:val="24"/>
          <w:szCs w:val="24"/>
        </w:rPr>
      </w:pPr>
      <w:r w:rsidRPr="00C34F5D">
        <w:rPr>
          <w:rFonts w:ascii="Times New Roman" w:hAnsi="Times New Roman" w:cs="Times New Roman"/>
          <w:b/>
          <w:sz w:val="24"/>
          <w:szCs w:val="24"/>
        </w:rPr>
        <w:t>Реконструкция водопровода от колодца ВК15/1 до колодца ВК15/2, г. Казань, пр. Ямашева, 101</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6804"/>
      </w:tblGrid>
      <w:tr w:rsidR="00C34F5D" w:rsidRPr="00C34F5D" w:rsidTr="00C34F5D">
        <w:trPr>
          <w:trHeight w:val="158"/>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b/>
                <w:sz w:val="24"/>
                <w:szCs w:val="24"/>
              </w:rPr>
            </w:pPr>
            <w:r w:rsidRPr="00C34F5D">
              <w:rPr>
                <w:rFonts w:ascii="Times New Roman" w:hAnsi="Times New Roman" w:cs="Times New Roman"/>
                <w:b/>
                <w:sz w:val="24"/>
                <w:szCs w:val="24"/>
              </w:rPr>
              <w:t>№</w:t>
            </w:r>
          </w:p>
          <w:p w:rsidR="00C34F5D" w:rsidRPr="00C34F5D" w:rsidRDefault="00C34F5D" w:rsidP="00C34F5D">
            <w:pPr>
              <w:widowControl/>
              <w:autoSpaceDE/>
              <w:autoSpaceDN/>
              <w:adjustRightInd/>
              <w:jc w:val="center"/>
              <w:rPr>
                <w:rFonts w:ascii="Times New Roman" w:hAnsi="Times New Roman" w:cs="Times New Roman"/>
                <w:b/>
                <w:sz w:val="24"/>
                <w:szCs w:val="24"/>
              </w:rPr>
            </w:pPr>
            <w:r w:rsidRPr="00C34F5D">
              <w:rPr>
                <w:rFonts w:ascii="Times New Roman" w:hAnsi="Times New Roman" w:cs="Times New Roman"/>
                <w:b/>
                <w:sz w:val="24"/>
                <w:szCs w:val="24"/>
              </w:rPr>
              <w:t>п/п</w:t>
            </w:r>
          </w:p>
        </w:tc>
        <w:tc>
          <w:tcPr>
            <w:tcW w:w="2977" w:type="dxa"/>
            <w:vAlign w:val="center"/>
          </w:tcPr>
          <w:p w:rsidR="00C34F5D" w:rsidRPr="00C34F5D" w:rsidRDefault="00C34F5D" w:rsidP="00C34F5D">
            <w:pPr>
              <w:widowControl/>
              <w:autoSpaceDE/>
              <w:autoSpaceDN/>
              <w:adjustRightInd/>
              <w:jc w:val="center"/>
              <w:rPr>
                <w:rFonts w:ascii="Times New Roman" w:hAnsi="Times New Roman" w:cs="Times New Roman"/>
                <w:b/>
                <w:sz w:val="24"/>
                <w:szCs w:val="24"/>
              </w:rPr>
            </w:pPr>
            <w:r w:rsidRPr="00C34F5D">
              <w:rPr>
                <w:rFonts w:ascii="Times New Roman" w:hAnsi="Times New Roman" w:cs="Times New Roman"/>
                <w:b/>
                <w:sz w:val="24"/>
                <w:szCs w:val="24"/>
              </w:rPr>
              <w:t>Перечень основных данных и требований</w:t>
            </w:r>
          </w:p>
        </w:tc>
        <w:tc>
          <w:tcPr>
            <w:tcW w:w="6804" w:type="dxa"/>
            <w:vAlign w:val="center"/>
          </w:tcPr>
          <w:p w:rsidR="00C34F5D" w:rsidRPr="00C34F5D" w:rsidRDefault="00C34F5D" w:rsidP="00C34F5D">
            <w:pPr>
              <w:widowControl/>
              <w:shd w:val="clear" w:color="auto" w:fill="FFFFFF"/>
              <w:autoSpaceDE/>
              <w:autoSpaceDN/>
              <w:adjustRightInd/>
              <w:jc w:val="center"/>
              <w:rPr>
                <w:rFonts w:ascii="Times New Roman" w:hAnsi="Times New Roman" w:cs="Times New Roman"/>
                <w:sz w:val="24"/>
                <w:szCs w:val="24"/>
              </w:rPr>
            </w:pPr>
            <w:r w:rsidRPr="00C34F5D">
              <w:rPr>
                <w:rFonts w:ascii="Times New Roman" w:hAnsi="Times New Roman" w:cs="Times New Roman"/>
                <w:b/>
                <w:sz w:val="24"/>
                <w:szCs w:val="24"/>
              </w:rPr>
              <w:t>Содержание основных данных и требований</w:t>
            </w:r>
          </w:p>
        </w:tc>
      </w:tr>
      <w:tr w:rsidR="00C34F5D" w:rsidRPr="00C34F5D" w:rsidTr="00C34F5D">
        <w:trPr>
          <w:trHeight w:val="705"/>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Наименование объекта и место расположение</w:t>
            </w:r>
          </w:p>
        </w:tc>
        <w:tc>
          <w:tcPr>
            <w:tcW w:w="6804" w:type="dxa"/>
            <w:vAlign w:val="center"/>
          </w:tcPr>
          <w:p w:rsidR="00C34F5D" w:rsidRPr="00C34F5D" w:rsidRDefault="00C34F5D" w:rsidP="00C34F5D">
            <w:pPr>
              <w:widowControl/>
              <w:autoSpaceDE/>
              <w:autoSpaceDN/>
              <w:adjustRightInd/>
              <w:jc w:val="both"/>
              <w:rPr>
                <w:rFonts w:ascii="Times New Roman" w:hAnsi="Times New Roman" w:cs="Times New Roman"/>
                <w:sz w:val="24"/>
                <w:szCs w:val="24"/>
              </w:rPr>
            </w:pPr>
            <w:r w:rsidRPr="00C34F5D">
              <w:rPr>
                <w:rFonts w:ascii="Times New Roman" w:hAnsi="Times New Roman" w:cs="Times New Roman"/>
                <w:sz w:val="24"/>
                <w:szCs w:val="24"/>
              </w:rPr>
              <w:t>Реконструкция водопровода от колодца ВК15/1 до колодца ВК15/2, г. Казань, пр. Ямашева, 101.</w:t>
            </w:r>
          </w:p>
        </w:tc>
      </w:tr>
      <w:tr w:rsidR="00C34F5D" w:rsidRPr="00C34F5D" w:rsidTr="00C34F5D">
        <w:trPr>
          <w:trHeight w:val="701"/>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2.</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Заказчик</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ООО «ТеплоГрупп».</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3.</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Строительный контроль</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ГКУ «Главное инвестиционно-строительное управление Республики Татарстан»</w:t>
            </w:r>
          </w:p>
        </w:tc>
      </w:tr>
      <w:tr w:rsidR="00C34F5D" w:rsidRPr="00C34F5D" w:rsidTr="00C34F5D">
        <w:trPr>
          <w:trHeight w:val="709"/>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4.</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Подрядная организация</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Подрядная организация определяется по результатам торгов.</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5.</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Основание для выполнения работ</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Приказ Министерства строительства, архитектуры и жилищно-коммунального хозяйства Республики Татарстан № 148/0 от 10.06.2024 года «Об утверждении инвестиционной программы ООО «ТеплоГрупп» в сфере водоснабжения и водоотведения на 2025-2027 годы».</w:t>
            </w:r>
          </w:p>
        </w:tc>
      </w:tr>
      <w:tr w:rsidR="00C34F5D" w:rsidRPr="00C34F5D" w:rsidTr="00C34F5D">
        <w:trPr>
          <w:trHeight w:val="739"/>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6.</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Источник финансирования</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Собственные средства ООО «ТеплоГрупп»</w:t>
            </w:r>
          </w:p>
        </w:tc>
      </w:tr>
      <w:tr w:rsidR="00C34F5D" w:rsidRPr="00C34F5D" w:rsidTr="00C34F5D">
        <w:trPr>
          <w:trHeight w:val="733"/>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7.</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Стадийность строительства</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highlight w:val="yellow"/>
              </w:rPr>
            </w:pPr>
            <w:r w:rsidRPr="00C34F5D">
              <w:rPr>
                <w:rFonts w:ascii="Times New Roman" w:hAnsi="Times New Roman" w:cs="Times New Roman"/>
                <w:sz w:val="24"/>
                <w:szCs w:val="24"/>
              </w:rPr>
              <w:t>Один этап.</w:t>
            </w:r>
          </w:p>
        </w:tc>
      </w:tr>
      <w:tr w:rsidR="00C34F5D" w:rsidRPr="00C34F5D" w:rsidTr="00C34F5D">
        <w:trPr>
          <w:trHeight w:val="660"/>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8.</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Сроки строительства </w:t>
            </w:r>
          </w:p>
        </w:tc>
        <w:tc>
          <w:tcPr>
            <w:tcW w:w="6804" w:type="dxa"/>
            <w:vAlign w:val="center"/>
          </w:tcPr>
          <w:p w:rsidR="00C34F5D" w:rsidRPr="00C34F5D" w:rsidRDefault="00C34F5D" w:rsidP="00FF07A9">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 xml:space="preserve">С </w:t>
            </w:r>
            <w:r w:rsidR="00FF07A9">
              <w:rPr>
                <w:rFonts w:ascii="Times New Roman" w:hAnsi="Times New Roman" w:cs="Times New Roman"/>
                <w:sz w:val="24"/>
                <w:szCs w:val="24"/>
              </w:rPr>
              <w:t>21</w:t>
            </w:r>
            <w:r w:rsidRPr="00C34F5D">
              <w:rPr>
                <w:rFonts w:ascii="Times New Roman" w:hAnsi="Times New Roman" w:cs="Times New Roman"/>
                <w:sz w:val="24"/>
                <w:szCs w:val="24"/>
              </w:rPr>
              <w:t xml:space="preserve">.09.2026 года по </w:t>
            </w:r>
            <w:r w:rsidR="00FF07A9">
              <w:rPr>
                <w:rFonts w:ascii="Times New Roman" w:hAnsi="Times New Roman" w:cs="Times New Roman"/>
                <w:sz w:val="24"/>
                <w:szCs w:val="24"/>
              </w:rPr>
              <w:t>03</w:t>
            </w:r>
            <w:r w:rsidRPr="00C34F5D">
              <w:rPr>
                <w:rFonts w:ascii="Times New Roman" w:hAnsi="Times New Roman" w:cs="Times New Roman"/>
                <w:sz w:val="24"/>
                <w:szCs w:val="24"/>
              </w:rPr>
              <w:t>.</w:t>
            </w:r>
            <w:r w:rsidR="00FF07A9">
              <w:rPr>
                <w:rFonts w:ascii="Times New Roman" w:hAnsi="Times New Roman" w:cs="Times New Roman"/>
                <w:sz w:val="24"/>
                <w:szCs w:val="24"/>
              </w:rPr>
              <w:t>10</w:t>
            </w:r>
            <w:r w:rsidRPr="00C34F5D">
              <w:rPr>
                <w:rFonts w:ascii="Times New Roman" w:hAnsi="Times New Roman" w:cs="Times New Roman"/>
                <w:sz w:val="24"/>
                <w:szCs w:val="24"/>
              </w:rPr>
              <w:t>.2026 года (включительно) согласно графику выполнения работ (</w:t>
            </w:r>
            <w:r w:rsidRPr="00C34F5D">
              <w:rPr>
                <w:rFonts w:ascii="Times New Roman" w:hAnsi="Times New Roman" w:cs="Times New Roman"/>
                <w:b/>
                <w:sz w:val="24"/>
                <w:szCs w:val="24"/>
              </w:rPr>
              <w:t>приложение №1</w:t>
            </w:r>
            <w:r w:rsidRPr="00C34F5D">
              <w:rPr>
                <w:rFonts w:ascii="Times New Roman" w:hAnsi="Times New Roman" w:cs="Times New Roman"/>
                <w:sz w:val="24"/>
                <w:szCs w:val="24"/>
              </w:rPr>
              <w:t xml:space="preserve"> к техническому заданию) </w:t>
            </w:r>
          </w:p>
        </w:tc>
      </w:tr>
      <w:tr w:rsidR="00C34F5D" w:rsidRPr="00C34F5D" w:rsidTr="00C34F5D">
        <w:trPr>
          <w:trHeight w:val="2369"/>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9.</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Состав работ</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Строительно-монтажные работы предусматривают: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 Земляные работы (демонтаж проезжей части, разработка котлована, водопонижение грунтовых вод, укрепление стенок котлована); </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 Прокладку водопровода </w:t>
            </w:r>
            <w:proofErr w:type="spellStart"/>
            <w:r w:rsidRPr="00C34F5D">
              <w:rPr>
                <w:rFonts w:ascii="Times New Roman" w:hAnsi="Times New Roman" w:cs="Times New Roman"/>
                <w:sz w:val="24"/>
                <w:szCs w:val="24"/>
              </w:rPr>
              <w:t>Дн</w:t>
            </w:r>
            <w:proofErr w:type="spellEnd"/>
            <w:r w:rsidRPr="00C34F5D">
              <w:rPr>
                <w:rFonts w:ascii="Times New Roman" w:hAnsi="Times New Roman" w:cs="Times New Roman"/>
                <w:sz w:val="24"/>
                <w:szCs w:val="24"/>
              </w:rPr>
              <w:t>=225 мм методом ГНБ;</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Замены запорных арматур.</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 </w:t>
            </w:r>
            <w:proofErr w:type="spellStart"/>
            <w:r w:rsidRPr="00C34F5D">
              <w:rPr>
                <w:rFonts w:ascii="Times New Roman" w:hAnsi="Times New Roman" w:cs="Times New Roman"/>
                <w:sz w:val="24"/>
                <w:szCs w:val="24"/>
              </w:rPr>
              <w:t>Переврезка</w:t>
            </w:r>
            <w:proofErr w:type="spellEnd"/>
            <w:r w:rsidRPr="00C34F5D">
              <w:rPr>
                <w:rFonts w:ascii="Times New Roman" w:hAnsi="Times New Roman" w:cs="Times New Roman"/>
                <w:sz w:val="24"/>
                <w:szCs w:val="24"/>
              </w:rPr>
              <w:t xml:space="preserve"> реконструируемого участка к сетям водоснабжения;</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Восстановление нарушенного при производстве работ благоустройства.</w:t>
            </w:r>
          </w:p>
        </w:tc>
      </w:tr>
      <w:tr w:rsidR="00C34F5D" w:rsidRPr="00C34F5D" w:rsidTr="00C34F5D">
        <w:trPr>
          <w:trHeight w:val="746"/>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10.</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Назначение объекта </w:t>
            </w:r>
          </w:p>
          <w:p w:rsidR="00C34F5D" w:rsidRPr="00C34F5D" w:rsidRDefault="00C34F5D" w:rsidP="00C34F5D">
            <w:pPr>
              <w:widowControl/>
              <w:autoSpaceDE/>
              <w:autoSpaceDN/>
              <w:adjustRightInd/>
              <w:rPr>
                <w:rFonts w:ascii="Times New Roman" w:hAnsi="Times New Roman" w:cs="Times New Roman"/>
                <w:sz w:val="24"/>
                <w:szCs w:val="24"/>
              </w:rPr>
            </w:pP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Повышение надёжности водоснабжения в ЖК «</w:t>
            </w:r>
            <w:proofErr w:type="spellStart"/>
            <w:r w:rsidRPr="00C34F5D">
              <w:rPr>
                <w:rFonts w:ascii="Times New Roman" w:hAnsi="Times New Roman" w:cs="Times New Roman"/>
                <w:sz w:val="24"/>
                <w:szCs w:val="24"/>
              </w:rPr>
              <w:t>Савиново</w:t>
            </w:r>
            <w:proofErr w:type="spellEnd"/>
            <w:r w:rsidRPr="00C34F5D">
              <w:rPr>
                <w:rFonts w:ascii="Times New Roman" w:hAnsi="Times New Roman" w:cs="Times New Roman"/>
                <w:sz w:val="24"/>
                <w:szCs w:val="24"/>
              </w:rPr>
              <w:t>»</w:t>
            </w:r>
          </w:p>
        </w:tc>
      </w:tr>
      <w:tr w:rsidR="00C34F5D" w:rsidRPr="00C34F5D" w:rsidTr="00C34F5D">
        <w:trPr>
          <w:trHeight w:val="797"/>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11.</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Проектная документация</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Проектная документация №П-26/04.516-НВК, разработанная ООО «Энергия Формы» г. Казани.</w:t>
            </w:r>
          </w:p>
        </w:tc>
      </w:tr>
      <w:tr w:rsidR="00C34F5D" w:rsidRPr="00C34F5D" w:rsidTr="00C34F5D">
        <w:trPr>
          <w:trHeight w:val="830"/>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12.</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Основные требования</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Предусмотреть выполнение работ согласно проектной документации. Выполнить сдачу выполненных работ представителям Заказчика.</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13.</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Виды инженерного</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обеспечения</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Водоснабжение</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14.</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Требования по обеспечению</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безопасности</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В ходе выполнения работ Подрядчик обеспечивает на участке необходимые мероприятия по технике безопасности, организации дорожного движения, по соблюдению правил </w:t>
            </w:r>
            <w:r w:rsidRPr="00C34F5D">
              <w:rPr>
                <w:rFonts w:ascii="Times New Roman" w:hAnsi="Times New Roman" w:cs="Times New Roman"/>
                <w:sz w:val="24"/>
                <w:szCs w:val="24"/>
              </w:rPr>
              <w:lastRenderedPageBreak/>
              <w:t>пожарной безопасности, санитарно-гигиенического режим, и рациональному использованию территории, охране окружающей среды, зеленых насаждений и земли, установку временного ограждения.</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lastRenderedPageBreak/>
              <w:t>15.</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Требования к выполнению</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работ</w:t>
            </w:r>
          </w:p>
        </w:tc>
        <w:tc>
          <w:tcPr>
            <w:tcW w:w="6804" w:type="dxa"/>
            <w:vAlign w:val="center"/>
          </w:tcPr>
          <w:p w:rsidR="002850F9" w:rsidRPr="002850F9" w:rsidRDefault="00C34F5D" w:rsidP="002850F9">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Работы производить в соответствии с Постановление Исполнительного комитета города Казани от 12.12.2011 № 8023 «Об утверждении Положения об организации и проведении земляных, строительных и ремонтных работ, связанных с благоустройством территории </w:t>
            </w:r>
            <w:proofErr w:type="spellStart"/>
            <w:r w:rsidRPr="00C34F5D">
              <w:rPr>
                <w:rFonts w:ascii="Times New Roman" w:hAnsi="Times New Roman" w:cs="Times New Roman"/>
                <w:sz w:val="24"/>
                <w:szCs w:val="24"/>
              </w:rPr>
              <w:t>г.Казани</w:t>
            </w:r>
            <w:proofErr w:type="spellEnd"/>
            <w:r w:rsidRPr="00C34F5D">
              <w:rPr>
                <w:rFonts w:ascii="Times New Roman" w:hAnsi="Times New Roman" w:cs="Times New Roman"/>
                <w:sz w:val="24"/>
                <w:szCs w:val="24"/>
              </w:rPr>
              <w:t>» (далее –Правила благоустройства)</w:t>
            </w:r>
            <w:r w:rsidR="002850F9">
              <w:rPr>
                <w:rFonts w:ascii="Times New Roman" w:hAnsi="Times New Roman" w:cs="Times New Roman"/>
                <w:sz w:val="24"/>
                <w:szCs w:val="24"/>
              </w:rPr>
              <w:t xml:space="preserve">, </w:t>
            </w:r>
            <w:r w:rsidR="002850F9" w:rsidRPr="002850F9">
              <w:rPr>
                <w:rFonts w:ascii="Times New Roman" w:hAnsi="Times New Roman" w:cs="Times New Roman"/>
                <w:sz w:val="24"/>
                <w:szCs w:val="24"/>
              </w:rPr>
              <w:t xml:space="preserve">СП 129.13330.2019 «Наружные сети и сооружения водоснабжения и канализации», </w:t>
            </w:r>
          </w:p>
          <w:p w:rsidR="00C34F5D" w:rsidRPr="00C34F5D" w:rsidRDefault="002850F9" w:rsidP="002850F9">
            <w:pPr>
              <w:widowControl/>
              <w:autoSpaceDE/>
              <w:autoSpaceDN/>
              <w:adjustRightInd/>
              <w:rPr>
                <w:rFonts w:ascii="Times New Roman" w:hAnsi="Times New Roman" w:cs="Times New Roman"/>
                <w:sz w:val="24"/>
                <w:szCs w:val="24"/>
              </w:rPr>
            </w:pPr>
            <w:r w:rsidRPr="002850F9">
              <w:rPr>
                <w:rFonts w:ascii="Times New Roman" w:hAnsi="Times New Roman" w:cs="Times New Roman"/>
                <w:sz w:val="24"/>
                <w:szCs w:val="24"/>
              </w:rPr>
              <w:t>СП 250.1325800.2016 «Здания и сооружения. Защита от подземных вод», ГОСТ Р 57365-2016 «Стены шпунтовые. Правила производства работ».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Все подземные коммуникации, находящиеся в зоне работ, должны быть вскрыты шурфами с целью уточнения глубины их заложения и расположения в плане в присутствии представителей владельцев коммуникаций и отмечены предупредительными знаками.</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После завершения строительства производится уборка строительного мусора и благоустройство территории. Все нарушенные асфальтобетонные покрытия, газоны и растительный грунт восстанавливаются и производится благоустройство территории в соответствии с Правилами благоустройства.</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Обеспечить сохранность зеленых насаждений.</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16.</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Требования к</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шпунтовому ограждению</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 связи с производством работ на проезжей части необходимо организовать укрепление стенок котлованов (по периметру приямков под установку ГНБ).</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Ограждение стенок котлована из труб и досок необходимо установить на первых этапах строительных работ.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Ограждение должно обеспечивать надежную защиту почвы и препятствовать ее обрушению при подвижках или больших нагрузках в процессе строительства.</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17.</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Требования к водопонижению</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 связи с высоким расположение грунтовых вод на месте производства работ необходимо организовать водопонижение грунтовых вод методов иглофильтров по периметру котлованов под установку ГНБ.</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18.</w:t>
            </w:r>
          </w:p>
        </w:tc>
        <w:tc>
          <w:tcPr>
            <w:tcW w:w="2977" w:type="dxa"/>
            <w:vAlign w:val="center"/>
          </w:tcPr>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bCs/>
                <w:sz w:val="24"/>
                <w:szCs w:val="24"/>
              </w:rPr>
              <w:t>Требования по сроку гарантий качества на результаты работ</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lang w:eastAsia="en-US"/>
              </w:rPr>
            </w:pPr>
            <w:r w:rsidRPr="00C34F5D">
              <w:rPr>
                <w:rFonts w:ascii="Times New Roman" w:hAnsi="Times New Roman" w:cs="Times New Roman"/>
                <w:sz w:val="24"/>
                <w:szCs w:val="24"/>
                <w:lang w:eastAsia="en-US"/>
              </w:rPr>
              <w:t>Срок предоставления гарантий качества: 5 лет с момента подписания Заказчиком Актов приемки выполненных работ.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В случае выявления дефектов, гарантийный срок на результат работ продлевается соответственно на период устранения дефектов. Устранение дефектов осуществляется за счет средств Подрядчика, если эти дефекты не являются следствием нарушений правил эксплуатации объекта Заказчиком.</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Если в процессе гарантийной эксплуатации объекта будут выявлены материалы и конструкции, не соответствующие сертификатам качества, то все работы по их замене осуществляются Подрядчиком за свой счет.</w:t>
            </w:r>
          </w:p>
        </w:tc>
      </w:tr>
      <w:tr w:rsidR="00C34F5D" w:rsidRPr="00C34F5D" w:rsidTr="00C34F5D">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19.</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Требования к </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отчетной</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документации</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Подрядчик обязан предоставить отчетную документацию не позднее 5 рабочих дней с момента выполнения работ по Договору в полном объеме.</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lastRenderedPageBreak/>
              <w:t>Подрядчик по завершении полного комплекса работ по Договору направляет в адрес Заказчика соответствующее уведомление с приложением документов в 1-ом экземпляре:</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Акт освидетельствования скрытых работ, подписанные ответственным представителем Заказчика;</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xml:space="preserve">- Акты о приемке выполненных работ (по форме КС-2); </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Журналы работ;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Исполнительные чертежи/схемы;</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Справка о стоимости выполненных работ и производственных затрат (по форме КС-3);</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Сертификаты и иные документы на приобретенные материалы и оборудование;</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 Счетов-фактур (в случае, если Подрядчик является плательщиком НДС).</w:t>
            </w:r>
          </w:p>
        </w:tc>
      </w:tr>
      <w:tr w:rsidR="00C34F5D" w:rsidRPr="00C34F5D" w:rsidTr="00C34F5D">
        <w:trPr>
          <w:trHeight w:val="1124"/>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lastRenderedPageBreak/>
              <w:t>20.</w:t>
            </w:r>
          </w:p>
        </w:tc>
        <w:tc>
          <w:tcPr>
            <w:tcW w:w="2977" w:type="dxa"/>
            <w:vAlign w:val="center"/>
          </w:tcPr>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t>Требования к персоналу Подрядчика</w:t>
            </w:r>
          </w:p>
        </w:tc>
        <w:tc>
          <w:tcPr>
            <w:tcW w:w="6804"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23.1. Персонал Подрядчика обязан соблюдать правила техники безопасности, пожарной безопасности, внутреннего трудового распорядка, требования промышленной безопасности и охраны труда, требования по охране окружающей среды и рациональному использованию природных ресурсов. Не допускать замусоривания территории и разливов горюче-смазочных материалов. Не допускать попадания вредных и ядовитых примесей бензина и других химических соединений в канализацию. Не сжигать мусор и другие материалы, вызывающие задымление атмосферного воздуха.</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23.2.</w:t>
            </w:r>
            <w:r w:rsidRPr="00C34F5D">
              <w:rPr>
                <w:rFonts w:ascii="Times New Roman" w:hAnsi="Times New Roman" w:cs="Times New Roman"/>
                <w:sz w:val="24"/>
                <w:szCs w:val="24"/>
              </w:rPr>
              <w:tab/>
              <w:t>Подрядчик должен информировать Заказчика о всех экологических происшествиях, чрезвычайных ситуациях, предпосылках к экологическим происшествиям и о нарушениях правил, относящихся к его трудовой деятельности и принимать неотложные меры по их ликвидации.</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23.3.</w:t>
            </w:r>
            <w:r w:rsidRPr="00C34F5D">
              <w:rPr>
                <w:rFonts w:ascii="Times New Roman" w:hAnsi="Times New Roman" w:cs="Times New Roman"/>
                <w:sz w:val="24"/>
                <w:szCs w:val="24"/>
              </w:rPr>
              <w:tab/>
              <w:t>Подрядчик несёт полную ответственность за нарушение требований законодательства в сфере природопользования и охраны окружающей среды, допущенные при производстве работ на объектах Заказчика. Затраты Подрядчика по выплатам соответствующих штрафов, претензий, исков третьих лиц не подлежат возмещению Заказчиком. Затраты Заказчика по выплате штрафов должны быть возмещены Подрядчиком в полном объеме.</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23.4.</w:t>
            </w:r>
            <w:r w:rsidRPr="00C34F5D">
              <w:rPr>
                <w:rFonts w:ascii="Times New Roman" w:hAnsi="Times New Roman" w:cs="Times New Roman"/>
                <w:sz w:val="24"/>
                <w:szCs w:val="24"/>
              </w:rPr>
              <w:tab/>
              <w:t>К работе на объектах заказчика допускается персонал Подрядчика не моложе 18 лет, прошедший медицинский осмотр и не имеющий противопоказаний к выполнению указанных в ТЗ работ.</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23.5.</w:t>
            </w:r>
            <w:r w:rsidRPr="00C34F5D">
              <w:rPr>
                <w:rFonts w:ascii="Times New Roman" w:hAnsi="Times New Roman" w:cs="Times New Roman"/>
                <w:sz w:val="24"/>
                <w:szCs w:val="24"/>
              </w:rPr>
              <w:tab/>
              <w:t xml:space="preserve">Персонал Подрядчика должен быть аттестован (пройти проверку знаний) в своей организации по правилам промышленной и пожарной безопасности, охраны труда в объеме требований, предъявляемых к выполняемым работам и в соответствии с Перечнем НТД. </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23.6.</w:t>
            </w:r>
            <w:r w:rsidRPr="00C34F5D">
              <w:rPr>
                <w:rFonts w:ascii="Times New Roman" w:hAnsi="Times New Roman" w:cs="Times New Roman"/>
                <w:sz w:val="24"/>
                <w:szCs w:val="24"/>
              </w:rPr>
              <w:tab/>
              <w:t>Персонал Подрядчика должен иметь соответствующие квалификационные допуски для выполнения указанных в техническом задании работ (работы на высоте, работы повышенной опасности).</w:t>
            </w: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23.7.</w:t>
            </w:r>
            <w:r w:rsidRPr="00C34F5D">
              <w:rPr>
                <w:rFonts w:ascii="Times New Roman" w:hAnsi="Times New Roman" w:cs="Times New Roman"/>
                <w:sz w:val="24"/>
                <w:szCs w:val="24"/>
              </w:rPr>
              <w:tab/>
              <w:t>Персонал Подрядчика должен быть обеспечен сертифицированными спецодеждой, спец обувью и средствами индивидуальной защиты, а также исправным слесарным и электроинструментом.</w:t>
            </w:r>
          </w:p>
          <w:p w:rsidR="00C34F5D" w:rsidRPr="00C34F5D" w:rsidRDefault="00C34F5D" w:rsidP="00C34F5D">
            <w:pPr>
              <w:widowControl/>
              <w:autoSpaceDE/>
              <w:autoSpaceDN/>
              <w:adjustRightInd/>
              <w:rPr>
                <w:rFonts w:ascii="Times New Roman" w:hAnsi="Times New Roman" w:cs="Times New Roman"/>
                <w:color w:val="FF0000"/>
                <w:sz w:val="24"/>
                <w:szCs w:val="24"/>
              </w:rPr>
            </w:pPr>
            <w:r w:rsidRPr="00C34F5D">
              <w:rPr>
                <w:rFonts w:ascii="Times New Roman" w:hAnsi="Times New Roman" w:cs="Times New Roman"/>
                <w:sz w:val="24"/>
                <w:szCs w:val="24"/>
              </w:rPr>
              <w:lastRenderedPageBreak/>
              <w:t>23.8.</w:t>
            </w:r>
            <w:r w:rsidRPr="00C34F5D">
              <w:rPr>
                <w:rFonts w:ascii="Times New Roman" w:hAnsi="Times New Roman" w:cs="Times New Roman"/>
                <w:sz w:val="24"/>
                <w:szCs w:val="24"/>
              </w:rPr>
              <w:tab/>
              <w:t>Подрядчик должен организовать и обеспечить функционирование внутренней системы контроля выполнения требований промышленной и пожарной безопасности, охраны труда.</w:t>
            </w:r>
          </w:p>
        </w:tc>
      </w:tr>
      <w:tr w:rsidR="00C34F5D" w:rsidRPr="00C34F5D" w:rsidTr="00C34F5D">
        <w:trPr>
          <w:trHeight w:val="1550"/>
        </w:trPr>
        <w:tc>
          <w:tcPr>
            <w:tcW w:w="709" w:type="dxa"/>
            <w:tcMar>
              <w:left w:w="0" w:type="dxa"/>
              <w:right w:w="0" w:type="dxa"/>
            </w:tcMar>
            <w:vAlign w:val="center"/>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lastRenderedPageBreak/>
              <w:t>21.</w:t>
            </w:r>
          </w:p>
        </w:tc>
        <w:tc>
          <w:tcPr>
            <w:tcW w:w="2977" w:type="dxa"/>
            <w:vAlign w:val="center"/>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Перечень поставляемого товара (материала)</w:t>
            </w:r>
          </w:p>
        </w:tc>
        <w:tc>
          <w:tcPr>
            <w:tcW w:w="6804" w:type="dxa"/>
            <w:vAlign w:val="center"/>
          </w:tcPr>
          <w:tbl>
            <w:tblPr>
              <w:tblStyle w:val="18"/>
              <w:tblW w:w="0" w:type="auto"/>
              <w:tblLayout w:type="fixed"/>
              <w:tblLook w:val="04A0" w:firstRow="1" w:lastRow="0" w:firstColumn="1" w:lastColumn="0" w:noHBand="0" w:noVBand="1"/>
            </w:tblPr>
            <w:tblGrid>
              <w:gridCol w:w="454"/>
              <w:gridCol w:w="2965"/>
              <w:gridCol w:w="1004"/>
              <w:gridCol w:w="2268"/>
            </w:tblGrid>
            <w:tr w:rsidR="00C34F5D" w:rsidRPr="00C34F5D" w:rsidTr="00FF07A9">
              <w:tc>
                <w:tcPr>
                  <w:tcW w:w="454" w:type="dxa"/>
                </w:tcPr>
                <w:p w:rsidR="00C34F5D" w:rsidRPr="00C34F5D" w:rsidRDefault="00C34F5D" w:rsidP="00C34F5D">
                  <w:pPr>
                    <w:widowControl/>
                    <w:autoSpaceDE/>
                    <w:autoSpaceDN/>
                    <w:adjustRightInd/>
                    <w:rPr>
                      <w:rFonts w:ascii="Times New Roman" w:hAnsi="Times New Roman" w:cs="Times New Roman"/>
                      <w:b/>
                      <w:sz w:val="24"/>
                      <w:szCs w:val="24"/>
                    </w:rPr>
                  </w:pPr>
                  <w:r w:rsidRPr="00C34F5D">
                    <w:rPr>
                      <w:rFonts w:ascii="Times New Roman" w:hAnsi="Times New Roman" w:cs="Times New Roman"/>
                      <w:b/>
                      <w:sz w:val="24"/>
                      <w:szCs w:val="24"/>
                    </w:rPr>
                    <w:t>№ п/п</w:t>
                  </w:r>
                </w:p>
              </w:tc>
              <w:tc>
                <w:tcPr>
                  <w:tcW w:w="2965" w:type="dxa"/>
                </w:tcPr>
                <w:p w:rsidR="00C34F5D" w:rsidRPr="00C34F5D" w:rsidRDefault="00C34F5D" w:rsidP="00C34F5D">
                  <w:pPr>
                    <w:widowControl/>
                    <w:autoSpaceDE/>
                    <w:autoSpaceDN/>
                    <w:adjustRightInd/>
                    <w:rPr>
                      <w:rFonts w:ascii="Times New Roman" w:hAnsi="Times New Roman" w:cs="Times New Roman"/>
                      <w:b/>
                      <w:sz w:val="24"/>
                      <w:szCs w:val="24"/>
                    </w:rPr>
                  </w:pPr>
                  <w:r w:rsidRPr="00C34F5D">
                    <w:rPr>
                      <w:rFonts w:ascii="Times New Roman" w:hAnsi="Times New Roman" w:cs="Times New Roman"/>
                      <w:b/>
                      <w:sz w:val="24"/>
                      <w:szCs w:val="24"/>
                    </w:rPr>
                    <w:t>Наименование товара, характеристики, код ОКПД2</w:t>
                  </w:r>
                </w:p>
              </w:tc>
              <w:tc>
                <w:tcPr>
                  <w:tcW w:w="1004" w:type="dxa"/>
                </w:tcPr>
                <w:p w:rsidR="00C34F5D" w:rsidRPr="00C34F5D" w:rsidRDefault="00C34F5D" w:rsidP="00C34F5D">
                  <w:pPr>
                    <w:widowControl/>
                    <w:autoSpaceDE/>
                    <w:autoSpaceDN/>
                    <w:adjustRightInd/>
                    <w:rPr>
                      <w:rFonts w:ascii="Times New Roman" w:hAnsi="Times New Roman" w:cs="Times New Roman"/>
                      <w:b/>
                      <w:sz w:val="24"/>
                      <w:szCs w:val="24"/>
                    </w:rPr>
                  </w:pPr>
                  <w:r w:rsidRPr="00C34F5D">
                    <w:rPr>
                      <w:rFonts w:ascii="Times New Roman" w:hAnsi="Times New Roman" w:cs="Times New Roman"/>
                      <w:b/>
                      <w:sz w:val="24"/>
                      <w:szCs w:val="24"/>
                    </w:rPr>
                    <w:t>Количество</w:t>
                  </w:r>
                </w:p>
              </w:tc>
              <w:tc>
                <w:tcPr>
                  <w:tcW w:w="2268" w:type="dxa"/>
                </w:tcPr>
                <w:p w:rsidR="00C34F5D" w:rsidRPr="00C34F5D" w:rsidRDefault="00C34F5D" w:rsidP="00C34F5D">
                  <w:pPr>
                    <w:widowControl/>
                    <w:autoSpaceDE/>
                    <w:autoSpaceDN/>
                    <w:adjustRightInd/>
                    <w:rPr>
                      <w:rFonts w:ascii="Times New Roman" w:hAnsi="Times New Roman" w:cs="Times New Roman"/>
                      <w:b/>
                      <w:sz w:val="24"/>
                      <w:szCs w:val="24"/>
                    </w:rPr>
                  </w:pPr>
                  <w:r w:rsidRPr="00C34F5D">
                    <w:rPr>
                      <w:rFonts w:ascii="Times New Roman" w:hAnsi="Times New Roman" w:cs="Times New Roman"/>
                      <w:b/>
                      <w:sz w:val="24"/>
                      <w:szCs w:val="24"/>
                    </w:rPr>
                    <w:t>Мера применения национального режима</w:t>
                  </w:r>
                </w:p>
              </w:tc>
            </w:tr>
            <w:tr w:rsidR="00C34F5D" w:rsidRPr="00C34F5D" w:rsidTr="00FF07A9">
              <w:tc>
                <w:tcPr>
                  <w:tcW w:w="454"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1</w:t>
                  </w:r>
                </w:p>
              </w:tc>
              <w:tc>
                <w:tcPr>
                  <w:tcW w:w="2965"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Труба полиэтиленовая, диаметр 225мм</w:t>
                  </w:r>
                </w:p>
                <w:p w:rsidR="00C34F5D" w:rsidRDefault="002850F9" w:rsidP="00C34F5D">
                  <w:pPr>
                    <w:widowControl/>
                    <w:autoSpaceDE/>
                    <w:autoSpaceDN/>
                    <w:adjustRightInd/>
                    <w:rPr>
                      <w:rFonts w:ascii="Times New Roman" w:hAnsi="Times New Roman" w:cs="Times New Roman"/>
                      <w:sz w:val="24"/>
                      <w:szCs w:val="24"/>
                    </w:rPr>
                  </w:pPr>
                  <w:r w:rsidRPr="002850F9">
                    <w:rPr>
                      <w:rFonts w:ascii="Times New Roman" w:hAnsi="Times New Roman" w:cs="Times New Roman"/>
                      <w:sz w:val="24"/>
                      <w:szCs w:val="24"/>
                    </w:rPr>
                    <w:t>ГОСТ Р 70628.2-2023</w:t>
                  </w:r>
                </w:p>
                <w:p w:rsidR="002850F9" w:rsidRPr="00C34F5D" w:rsidRDefault="002850F9" w:rsidP="00C34F5D">
                  <w:pPr>
                    <w:widowControl/>
                    <w:autoSpaceDE/>
                    <w:autoSpaceDN/>
                    <w:adjustRightInd/>
                    <w:rPr>
                      <w:rFonts w:ascii="Times New Roman" w:hAnsi="Times New Roman" w:cs="Times New Roman"/>
                      <w:sz w:val="24"/>
                      <w:szCs w:val="24"/>
                    </w:rPr>
                  </w:pP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22.21.21.122</w:t>
                  </w:r>
                </w:p>
              </w:tc>
              <w:tc>
                <w:tcPr>
                  <w:tcW w:w="1004" w:type="dxa"/>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 xml:space="preserve">46,4 </w:t>
                  </w:r>
                  <w:proofErr w:type="spellStart"/>
                  <w:r w:rsidRPr="00C34F5D">
                    <w:rPr>
                      <w:rFonts w:ascii="Times New Roman" w:hAnsi="Times New Roman" w:cs="Times New Roman"/>
                      <w:sz w:val="24"/>
                      <w:szCs w:val="24"/>
                    </w:rPr>
                    <w:t>п.м</w:t>
                  </w:r>
                  <w:proofErr w:type="spellEnd"/>
                  <w:r w:rsidRPr="00C34F5D">
                    <w:rPr>
                      <w:rFonts w:ascii="Times New Roman" w:hAnsi="Times New Roman" w:cs="Times New Roman"/>
                      <w:sz w:val="24"/>
                      <w:szCs w:val="24"/>
                    </w:rPr>
                    <w:t>.</w:t>
                  </w:r>
                </w:p>
              </w:tc>
              <w:tc>
                <w:tcPr>
                  <w:tcW w:w="2268" w:type="dxa"/>
                </w:tcPr>
                <w:p w:rsidR="00C34F5D" w:rsidRPr="00806BB9" w:rsidRDefault="00806BB9" w:rsidP="00C34F5D">
                  <w:pPr>
                    <w:widowControl/>
                    <w:autoSpaceDE/>
                    <w:autoSpaceDN/>
                    <w:adjustRightInd/>
                    <w:jc w:val="center"/>
                    <w:rPr>
                      <w:rFonts w:ascii="Times New Roman" w:hAnsi="Times New Roman" w:cs="Times New Roman"/>
                      <w:b/>
                      <w:i/>
                      <w:sz w:val="24"/>
                      <w:szCs w:val="24"/>
                    </w:rPr>
                  </w:pPr>
                  <w:r w:rsidRPr="00806BB9">
                    <w:rPr>
                      <w:rFonts w:ascii="Times New Roman" w:hAnsi="Times New Roman" w:cs="Times New Roman"/>
                      <w:b/>
                      <w:i/>
                      <w:sz w:val="24"/>
                      <w:szCs w:val="24"/>
                    </w:rPr>
                    <w:t>ограничение</w:t>
                  </w:r>
                </w:p>
              </w:tc>
            </w:tr>
            <w:tr w:rsidR="00C34F5D" w:rsidRPr="00C34F5D" w:rsidTr="00FF07A9">
              <w:tc>
                <w:tcPr>
                  <w:tcW w:w="454"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w:t>
                  </w:r>
                </w:p>
              </w:tc>
              <w:tc>
                <w:tcPr>
                  <w:tcW w:w="2965"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Задвижка клиновая с выдвижным шпинделем 30с42нж Ду200 мм</w:t>
                  </w:r>
                </w:p>
                <w:p w:rsidR="00C34F5D" w:rsidRDefault="002850F9" w:rsidP="00C34F5D">
                  <w:pPr>
                    <w:widowControl/>
                    <w:autoSpaceDE/>
                    <w:autoSpaceDN/>
                    <w:adjustRightInd/>
                    <w:rPr>
                      <w:rFonts w:ascii="Times New Roman" w:hAnsi="Times New Roman" w:cs="Times New Roman"/>
                      <w:sz w:val="24"/>
                      <w:szCs w:val="24"/>
                    </w:rPr>
                  </w:pPr>
                  <w:r w:rsidRPr="002850F9">
                    <w:rPr>
                      <w:rFonts w:ascii="Times New Roman" w:hAnsi="Times New Roman" w:cs="Times New Roman"/>
                      <w:sz w:val="24"/>
                      <w:szCs w:val="24"/>
                    </w:rPr>
                    <w:t>ГОСТ 10194-78</w:t>
                  </w:r>
                </w:p>
                <w:p w:rsidR="002850F9" w:rsidRPr="00C34F5D" w:rsidRDefault="002850F9" w:rsidP="00C34F5D">
                  <w:pPr>
                    <w:widowControl/>
                    <w:autoSpaceDE/>
                    <w:autoSpaceDN/>
                    <w:adjustRightInd/>
                    <w:rPr>
                      <w:rFonts w:ascii="Times New Roman" w:hAnsi="Times New Roman" w:cs="Times New Roman"/>
                      <w:sz w:val="24"/>
                      <w:szCs w:val="24"/>
                    </w:rPr>
                  </w:pP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28.14.13.120</w:t>
                  </w:r>
                </w:p>
              </w:tc>
              <w:tc>
                <w:tcPr>
                  <w:tcW w:w="1004" w:type="dxa"/>
                </w:tcPr>
                <w:p w:rsidR="00C34F5D" w:rsidRPr="00C34F5D" w:rsidRDefault="00C34F5D" w:rsidP="00C34F5D">
                  <w:pPr>
                    <w:widowControl/>
                    <w:autoSpaceDE/>
                    <w:autoSpaceDN/>
                    <w:adjustRightInd/>
                    <w:jc w:val="center"/>
                    <w:rPr>
                      <w:rFonts w:ascii="Times New Roman" w:hAnsi="Times New Roman" w:cs="Times New Roman"/>
                      <w:sz w:val="24"/>
                      <w:szCs w:val="24"/>
                    </w:rPr>
                  </w:pPr>
                </w:p>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3 шт.</w:t>
                  </w:r>
                </w:p>
              </w:tc>
              <w:tc>
                <w:tcPr>
                  <w:tcW w:w="2268" w:type="dxa"/>
                </w:tcPr>
                <w:p w:rsidR="00C34F5D" w:rsidRPr="00C34F5D" w:rsidRDefault="00C34F5D" w:rsidP="00C34F5D">
                  <w:pPr>
                    <w:widowControl/>
                    <w:autoSpaceDE/>
                    <w:autoSpaceDN/>
                    <w:adjustRightInd/>
                    <w:jc w:val="center"/>
                    <w:rPr>
                      <w:rFonts w:ascii="Times New Roman" w:hAnsi="Times New Roman" w:cs="Times New Roman"/>
                      <w:sz w:val="24"/>
                      <w:szCs w:val="24"/>
                    </w:rPr>
                  </w:pPr>
                </w:p>
                <w:p w:rsidR="00C34F5D" w:rsidRPr="00C34F5D" w:rsidRDefault="00C34F5D" w:rsidP="00C34F5D">
                  <w:pPr>
                    <w:widowControl/>
                    <w:autoSpaceDE/>
                    <w:autoSpaceDN/>
                    <w:adjustRightInd/>
                    <w:jc w:val="center"/>
                    <w:rPr>
                      <w:rFonts w:ascii="Times New Roman" w:hAnsi="Times New Roman" w:cs="Times New Roman"/>
                      <w:b/>
                      <w:i/>
                      <w:sz w:val="24"/>
                      <w:szCs w:val="24"/>
                    </w:rPr>
                  </w:pPr>
                  <w:r w:rsidRPr="00C34F5D">
                    <w:rPr>
                      <w:rFonts w:ascii="Times New Roman" w:hAnsi="Times New Roman" w:cs="Times New Roman"/>
                      <w:b/>
                      <w:i/>
                      <w:sz w:val="24"/>
                      <w:szCs w:val="24"/>
                    </w:rPr>
                    <w:t>ограничение</w:t>
                  </w:r>
                </w:p>
              </w:tc>
            </w:tr>
            <w:tr w:rsidR="00C34F5D" w:rsidRPr="00C34F5D" w:rsidTr="00FF07A9">
              <w:trPr>
                <w:trHeight w:val="418"/>
              </w:trPr>
              <w:tc>
                <w:tcPr>
                  <w:tcW w:w="454"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3</w:t>
                  </w:r>
                </w:p>
              </w:tc>
              <w:tc>
                <w:tcPr>
                  <w:tcW w:w="2965" w:type="dxa"/>
                </w:tcPr>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Гидрант пожарный, высотой 1500 мм</w:t>
                  </w:r>
                </w:p>
                <w:p w:rsidR="002850F9" w:rsidRDefault="004321F5" w:rsidP="00C34F5D">
                  <w:pPr>
                    <w:widowControl/>
                    <w:autoSpaceDE/>
                    <w:autoSpaceDN/>
                    <w:adjustRightInd/>
                    <w:rPr>
                      <w:rFonts w:ascii="Times New Roman" w:hAnsi="Times New Roman" w:cs="Times New Roman"/>
                      <w:sz w:val="24"/>
                      <w:szCs w:val="24"/>
                    </w:rPr>
                  </w:pPr>
                  <w:r w:rsidRPr="004321F5">
                    <w:rPr>
                      <w:rFonts w:ascii="Times New Roman" w:hAnsi="Times New Roman" w:cs="Times New Roman"/>
                      <w:sz w:val="24"/>
                      <w:szCs w:val="24"/>
                    </w:rPr>
                    <w:t>ГОСТ 35105-2024</w:t>
                  </w:r>
                </w:p>
                <w:p w:rsidR="004321F5" w:rsidRPr="00C34F5D" w:rsidRDefault="004321F5" w:rsidP="00C34F5D">
                  <w:pPr>
                    <w:widowControl/>
                    <w:autoSpaceDE/>
                    <w:autoSpaceDN/>
                    <w:adjustRightInd/>
                    <w:rPr>
                      <w:rFonts w:ascii="Times New Roman" w:hAnsi="Times New Roman" w:cs="Times New Roman"/>
                      <w:sz w:val="24"/>
                      <w:szCs w:val="24"/>
                    </w:rPr>
                  </w:pPr>
                </w:p>
                <w:p w:rsidR="00C34F5D" w:rsidRPr="00C34F5D" w:rsidRDefault="00C34F5D" w:rsidP="00C34F5D">
                  <w:pPr>
                    <w:widowControl/>
                    <w:autoSpaceDE/>
                    <w:autoSpaceDN/>
                    <w:adjustRightInd/>
                    <w:rPr>
                      <w:rFonts w:ascii="Times New Roman" w:hAnsi="Times New Roman" w:cs="Times New Roman"/>
                      <w:sz w:val="24"/>
                      <w:szCs w:val="24"/>
                    </w:rPr>
                  </w:pPr>
                  <w:r w:rsidRPr="00C34F5D">
                    <w:rPr>
                      <w:rFonts w:ascii="Times New Roman" w:hAnsi="Times New Roman" w:cs="Times New Roman"/>
                      <w:sz w:val="24"/>
                      <w:szCs w:val="24"/>
                    </w:rPr>
                    <w:t>28.14.11.110</w:t>
                  </w:r>
                </w:p>
              </w:tc>
              <w:tc>
                <w:tcPr>
                  <w:tcW w:w="1004" w:type="dxa"/>
                </w:tcPr>
                <w:p w:rsidR="00C34F5D" w:rsidRPr="00C34F5D" w:rsidRDefault="00C34F5D" w:rsidP="00C34F5D">
                  <w:pPr>
                    <w:widowControl/>
                    <w:autoSpaceDE/>
                    <w:autoSpaceDN/>
                    <w:adjustRightInd/>
                    <w:jc w:val="center"/>
                    <w:rPr>
                      <w:rFonts w:ascii="Times New Roman" w:hAnsi="Times New Roman" w:cs="Times New Roman"/>
                      <w:sz w:val="24"/>
                      <w:szCs w:val="24"/>
                    </w:rPr>
                  </w:pPr>
                  <w:r w:rsidRPr="00C34F5D">
                    <w:rPr>
                      <w:rFonts w:ascii="Times New Roman" w:hAnsi="Times New Roman" w:cs="Times New Roman"/>
                      <w:sz w:val="24"/>
                      <w:szCs w:val="24"/>
                    </w:rPr>
                    <w:t>1 шт.</w:t>
                  </w:r>
                </w:p>
              </w:tc>
              <w:tc>
                <w:tcPr>
                  <w:tcW w:w="2268" w:type="dxa"/>
                </w:tcPr>
                <w:p w:rsidR="00C34F5D" w:rsidRPr="00C34F5D" w:rsidRDefault="00C34F5D" w:rsidP="00C34F5D">
                  <w:pPr>
                    <w:widowControl/>
                    <w:autoSpaceDE/>
                    <w:autoSpaceDN/>
                    <w:adjustRightInd/>
                    <w:jc w:val="center"/>
                    <w:rPr>
                      <w:rFonts w:ascii="Times New Roman" w:hAnsi="Times New Roman" w:cs="Times New Roman"/>
                      <w:b/>
                      <w:i/>
                      <w:sz w:val="24"/>
                      <w:szCs w:val="24"/>
                    </w:rPr>
                  </w:pPr>
                  <w:r w:rsidRPr="00C34F5D">
                    <w:rPr>
                      <w:rFonts w:ascii="Times New Roman" w:hAnsi="Times New Roman" w:cs="Times New Roman"/>
                      <w:b/>
                      <w:i/>
                      <w:sz w:val="24"/>
                      <w:szCs w:val="24"/>
                    </w:rPr>
                    <w:t>ограничение</w:t>
                  </w:r>
                </w:p>
              </w:tc>
            </w:tr>
          </w:tbl>
          <w:p w:rsidR="00C34F5D" w:rsidRPr="00C34F5D" w:rsidRDefault="00C34F5D" w:rsidP="00C34F5D">
            <w:pPr>
              <w:widowControl/>
              <w:autoSpaceDE/>
              <w:autoSpaceDN/>
              <w:adjustRightInd/>
              <w:rPr>
                <w:rFonts w:ascii="Times New Roman" w:hAnsi="Times New Roman" w:cs="Times New Roman"/>
                <w:sz w:val="24"/>
                <w:szCs w:val="24"/>
              </w:rPr>
            </w:pPr>
          </w:p>
        </w:tc>
      </w:tr>
    </w:tbl>
    <w:p w:rsidR="00C34F5D" w:rsidRPr="00C34F5D" w:rsidRDefault="00C34F5D" w:rsidP="00C34F5D">
      <w:pPr>
        <w:widowControl/>
        <w:autoSpaceDE/>
        <w:autoSpaceDN/>
        <w:adjustRightInd/>
        <w:jc w:val="both"/>
        <w:rPr>
          <w:rFonts w:ascii="Times New Roman" w:hAnsi="Times New Roman" w:cs="Times New Roman"/>
          <w:sz w:val="24"/>
          <w:szCs w:val="24"/>
        </w:rPr>
      </w:pPr>
    </w:p>
    <w:p w:rsidR="00DA3DD5" w:rsidRPr="00B94EA3" w:rsidRDefault="00DA3DD5" w:rsidP="00A545C3">
      <w:pPr>
        <w:tabs>
          <w:tab w:val="num" w:pos="0"/>
        </w:tabs>
        <w:jc w:val="center"/>
        <w:rPr>
          <w:rFonts w:ascii="Times New Roman" w:hAnsi="Times New Roman" w:cs="Times New Roman"/>
          <w:b/>
          <w:sz w:val="24"/>
          <w:szCs w:val="24"/>
        </w:rPr>
      </w:pPr>
    </w:p>
    <w:p w:rsidR="00966AC6" w:rsidRDefault="00966AC6" w:rsidP="00A545C3">
      <w:pPr>
        <w:shd w:val="clear" w:color="auto" w:fill="FFFFFF"/>
        <w:ind w:left="5387"/>
        <w:rPr>
          <w:rFonts w:ascii="Times New Roman" w:hAnsi="Times New Roman" w:cs="Times New Roman"/>
          <w:color w:val="000000"/>
          <w:spacing w:val="1"/>
          <w:sz w:val="24"/>
          <w:szCs w:val="24"/>
        </w:rPr>
      </w:pPr>
    </w:p>
    <w:p w:rsidR="00966AC6" w:rsidRDefault="00966AC6" w:rsidP="00A545C3">
      <w:pPr>
        <w:shd w:val="clear" w:color="auto" w:fill="FFFFFF"/>
        <w:ind w:left="5387"/>
        <w:rPr>
          <w:rFonts w:ascii="Times New Roman" w:hAnsi="Times New Roman" w:cs="Times New Roman"/>
          <w:color w:val="000000"/>
          <w:spacing w:val="1"/>
          <w:sz w:val="24"/>
          <w:szCs w:val="24"/>
        </w:rPr>
      </w:pPr>
    </w:p>
    <w:p w:rsidR="00966AC6" w:rsidRDefault="00966AC6" w:rsidP="00A545C3">
      <w:pPr>
        <w:shd w:val="clear" w:color="auto" w:fill="FFFFFF"/>
        <w:ind w:left="5387"/>
        <w:rPr>
          <w:rFonts w:ascii="Times New Roman" w:hAnsi="Times New Roman" w:cs="Times New Roman"/>
          <w:color w:val="000000"/>
          <w:spacing w:val="1"/>
          <w:sz w:val="24"/>
          <w:szCs w:val="24"/>
        </w:rPr>
      </w:pPr>
    </w:p>
    <w:p w:rsidR="00966AC6" w:rsidRDefault="00966AC6" w:rsidP="00A545C3">
      <w:pPr>
        <w:shd w:val="clear" w:color="auto" w:fill="FFFFFF"/>
        <w:ind w:left="5387"/>
        <w:rPr>
          <w:rFonts w:ascii="Times New Roman" w:hAnsi="Times New Roman" w:cs="Times New Roman"/>
          <w:color w:val="000000"/>
          <w:spacing w:val="1"/>
          <w:sz w:val="24"/>
          <w:szCs w:val="24"/>
        </w:rPr>
      </w:pPr>
    </w:p>
    <w:p w:rsidR="00966AC6" w:rsidRDefault="00966AC6" w:rsidP="00A545C3">
      <w:pPr>
        <w:shd w:val="clear" w:color="auto" w:fill="FFFFFF"/>
        <w:ind w:left="5387"/>
        <w:rPr>
          <w:rFonts w:ascii="Times New Roman" w:hAnsi="Times New Roman" w:cs="Times New Roman"/>
          <w:color w:val="000000"/>
          <w:spacing w:val="1"/>
          <w:sz w:val="24"/>
          <w:szCs w:val="24"/>
        </w:rPr>
      </w:pPr>
    </w:p>
    <w:p w:rsidR="003E7684" w:rsidRDefault="003E7684" w:rsidP="003E7684">
      <w:pPr>
        <w:shd w:val="clear" w:color="auto" w:fill="FFFFFF"/>
        <w:ind w:left="7088"/>
        <w:jc w:val="both"/>
        <w:rPr>
          <w:rFonts w:ascii="Times New Roman" w:hAnsi="Times New Roman" w:cs="Times New Roman"/>
          <w:color w:val="000000"/>
          <w:spacing w:val="1"/>
          <w:sz w:val="20"/>
          <w:szCs w:val="20"/>
        </w:rPr>
        <w:sectPr w:rsidR="003E7684" w:rsidSect="00984514">
          <w:headerReference w:type="even" r:id="rId20"/>
          <w:pgSz w:w="11906" w:h="16838"/>
          <w:pgMar w:top="567" w:right="849" w:bottom="567" w:left="851" w:header="720" w:footer="720" w:gutter="0"/>
          <w:cols w:space="720"/>
          <w:docGrid w:linePitch="360"/>
        </w:sectPr>
      </w:pPr>
    </w:p>
    <w:p w:rsidR="00966AC6" w:rsidRPr="003E7684" w:rsidRDefault="003E7684" w:rsidP="003E7684">
      <w:pPr>
        <w:shd w:val="clear" w:color="auto" w:fill="FFFFFF"/>
        <w:ind w:left="10773"/>
        <w:jc w:val="both"/>
        <w:rPr>
          <w:rFonts w:ascii="Times New Roman" w:hAnsi="Times New Roman" w:cs="Times New Roman"/>
          <w:color w:val="000000"/>
          <w:spacing w:val="1"/>
          <w:sz w:val="20"/>
          <w:szCs w:val="20"/>
        </w:rPr>
      </w:pPr>
      <w:r w:rsidRPr="003E7684">
        <w:rPr>
          <w:rFonts w:ascii="Times New Roman" w:hAnsi="Times New Roman" w:cs="Times New Roman"/>
          <w:color w:val="000000"/>
          <w:spacing w:val="1"/>
          <w:sz w:val="20"/>
          <w:szCs w:val="20"/>
        </w:rPr>
        <w:lastRenderedPageBreak/>
        <w:t>Приложение № 1 к Техническому заданию</w:t>
      </w:r>
    </w:p>
    <w:p w:rsidR="003E7684" w:rsidRDefault="003E7684" w:rsidP="00A545C3">
      <w:pPr>
        <w:shd w:val="clear" w:color="auto" w:fill="FFFFFF"/>
        <w:ind w:left="5387"/>
        <w:rPr>
          <w:rFonts w:ascii="Times New Roman" w:hAnsi="Times New Roman" w:cs="Times New Roman"/>
          <w:color w:val="000000"/>
          <w:spacing w:val="1"/>
          <w:sz w:val="24"/>
          <w:szCs w:val="24"/>
        </w:rPr>
      </w:pPr>
    </w:p>
    <w:tbl>
      <w:tblPr>
        <w:tblW w:w="13914" w:type="dxa"/>
        <w:tblInd w:w="567" w:type="dxa"/>
        <w:tblLook w:val="04A0" w:firstRow="1" w:lastRow="0" w:firstColumn="1" w:lastColumn="0" w:noHBand="0" w:noVBand="1"/>
      </w:tblPr>
      <w:tblGrid>
        <w:gridCol w:w="702"/>
        <w:gridCol w:w="7444"/>
        <w:gridCol w:w="411"/>
        <w:gridCol w:w="411"/>
        <w:gridCol w:w="411"/>
        <w:gridCol w:w="411"/>
        <w:gridCol w:w="411"/>
        <w:gridCol w:w="411"/>
        <w:gridCol w:w="411"/>
        <w:gridCol w:w="411"/>
        <w:gridCol w:w="411"/>
        <w:gridCol w:w="488"/>
        <w:gridCol w:w="502"/>
        <w:gridCol w:w="567"/>
        <w:gridCol w:w="488"/>
        <w:gridCol w:w="18"/>
        <w:gridCol w:w="6"/>
      </w:tblGrid>
      <w:tr w:rsidR="009E270B" w:rsidRPr="009E270B" w:rsidTr="00A20199">
        <w:trPr>
          <w:trHeight w:val="375"/>
        </w:trPr>
        <w:tc>
          <w:tcPr>
            <w:tcW w:w="13914" w:type="dxa"/>
            <w:gridSpan w:val="17"/>
            <w:tcBorders>
              <w:top w:val="nil"/>
              <w:left w:val="nil"/>
              <w:bottom w:val="nil"/>
              <w:right w:val="nil"/>
            </w:tcBorders>
            <w:shd w:val="clear" w:color="auto" w:fill="auto"/>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sz w:val="28"/>
                <w:szCs w:val="28"/>
              </w:rPr>
            </w:pPr>
            <w:r w:rsidRPr="009E270B">
              <w:rPr>
                <w:rFonts w:ascii="Times New Roman" w:hAnsi="Times New Roman" w:cs="Times New Roman"/>
                <w:b/>
                <w:bCs/>
                <w:color w:val="000000"/>
                <w:sz w:val="28"/>
                <w:szCs w:val="28"/>
              </w:rPr>
              <w:t xml:space="preserve">ГРАФИК производства работ </w:t>
            </w:r>
          </w:p>
        </w:tc>
      </w:tr>
      <w:tr w:rsidR="009E270B" w:rsidRPr="009E270B" w:rsidTr="00A20199">
        <w:trPr>
          <w:trHeight w:val="360"/>
        </w:trPr>
        <w:tc>
          <w:tcPr>
            <w:tcW w:w="13914" w:type="dxa"/>
            <w:gridSpan w:val="17"/>
            <w:tcBorders>
              <w:top w:val="nil"/>
              <w:left w:val="nil"/>
              <w:bottom w:val="nil"/>
              <w:right w:val="nil"/>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4"/>
                <w:szCs w:val="24"/>
              </w:rPr>
            </w:pPr>
            <w:r w:rsidRPr="009E270B">
              <w:rPr>
                <w:rFonts w:ascii="Times New Roman" w:hAnsi="Times New Roman" w:cs="Times New Roman"/>
                <w:b/>
                <w:bCs/>
                <w:color w:val="000000"/>
                <w:sz w:val="24"/>
                <w:szCs w:val="24"/>
              </w:rPr>
              <w:t>по объекту: Реконструкция водопровода от колодца ВК15/1 до колодца ВК15/2, г. Казань, пр. Ямашева, 101</w:t>
            </w:r>
          </w:p>
        </w:tc>
      </w:tr>
      <w:tr w:rsidR="009E270B" w:rsidRPr="009E270B" w:rsidTr="00A20199">
        <w:trPr>
          <w:trHeight w:val="180"/>
        </w:trPr>
        <w:tc>
          <w:tcPr>
            <w:tcW w:w="13914" w:type="dxa"/>
            <w:gridSpan w:val="17"/>
            <w:tcBorders>
              <w:top w:val="nil"/>
              <w:left w:val="nil"/>
              <w:bottom w:val="single" w:sz="4" w:space="0" w:color="auto"/>
              <w:right w:val="nil"/>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8"/>
                <w:szCs w:val="28"/>
              </w:rPr>
            </w:pPr>
            <w:r w:rsidRPr="009E270B">
              <w:rPr>
                <w:rFonts w:ascii="Times New Roman" w:hAnsi="Times New Roman" w:cs="Times New Roman"/>
                <w:b/>
                <w:bCs/>
                <w:color w:val="000000"/>
                <w:sz w:val="28"/>
                <w:szCs w:val="28"/>
              </w:rPr>
              <w:t> </w:t>
            </w:r>
          </w:p>
        </w:tc>
      </w:tr>
      <w:tr w:rsidR="009E270B" w:rsidRPr="009E270B" w:rsidTr="00A20199">
        <w:trPr>
          <w:gridAfter w:val="1"/>
          <w:wAfter w:w="6" w:type="dxa"/>
          <w:trHeight w:val="375"/>
        </w:trPr>
        <w:tc>
          <w:tcPr>
            <w:tcW w:w="702" w:type="dxa"/>
            <w:vMerge w:val="restart"/>
            <w:tcBorders>
              <w:top w:val="nil"/>
              <w:left w:val="single" w:sz="4" w:space="0" w:color="auto"/>
              <w:bottom w:val="single" w:sz="4" w:space="0" w:color="000000"/>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0"/>
                <w:szCs w:val="20"/>
              </w:rPr>
            </w:pPr>
            <w:r w:rsidRPr="009E270B">
              <w:rPr>
                <w:rFonts w:ascii="Times New Roman" w:hAnsi="Times New Roman" w:cs="Times New Roman"/>
                <w:b/>
                <w:bCs/>
                <w:color w:val="000000"/>
                <w:sz w:val="20"/>
                <w:szCs w:val="20"/>
              </w:rPr>
              <w:t>№ п/п</w:t>
            </w:r>
          </w:p>
        </w:tc>
        <w:tc>
          <w:tcPr>
            <w:tcW w:w="7444" w:type="dxa"/>
            <w:vMerge w:val="restart"/>
            <w:tcBorders>
              <w:top w:val="nil"/>
              <w:left w:val="single" w:sz="4" w:space="0" w:color="auto"/>
              <w:bottom w:val="single" w:sz="4" w:space="0" w:color="000000"/>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0"/>
                <w:szCs w:val="20"/>
              </w:rPr>
            </w:pPr>
            <w:r w:rsidRPr="009E270B">
              <w:rPr>
                <w:rFonts w:ascii="Times New Roman" w:hAnsi="Times New Roman" w:cs="Times New Roman"/>
                <w:b/>
                <w:bCs/>
                <w:color w:val="000000"/>
                <w:sz w:val="20"/>
                <w:szCs w:val="20"/>
              </w:rPr>
              <w:t>Наименование</w:t>
            </w:r>
          </w:p>
        </w:tc>
        <w:tc>
          <w:tcPr>
            <w:tcW w:w="4187" w:type="dxa"/>
            <w:gridSpan w:val="10"/>
            <w:tcBorders>
              <w:top w:val="single" w:sz="4" w:space="0" w:color="auto"/>
              <w:left w:val="nil"/>
              <w:bottom w:val="single" w:sz="4" w:space="0" w:color="auto"/>
              <w:right w:val="nil"/>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2"/>
                <w:szCs w:val="22"/>
              </w:rPr>
            </w:pPr>
            <w:r w:rsidRPr="009E270B">
              <w:rPr>
                <w:rFonts w:ascii="Times New Roman" w:hAnsi="Times New Roman" w:cs="Times New Roman"/>
                <w:b/>
                <w:bCs/>
                <w:color w:val="000000"/>
                <w:sz w:val="22"/>
                <w:szCs w:val="22"/>
              </w:rPr>
              <w:t>сентябрь, 2026</w:t>
            </w:r>
          </w:p>
        </w:tc>
        <w:tc>
          <w:tcPr>
            <w:tcW w:w="157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Times New Roman" w:hAnsi="Times New Roman" w:cs="Times New Roman"/>
                <w:b/>
                <w:bCs/>
                <w:color w:val="000000"/>
                <w:sz w:val="22"/>
                <w:szCs w:val="22"/>
              </w:rPr>
            </w:pPr>
            <w:r w:rsidRPr="009E270B">
              <w:rPr>
                <w:rFonts w:ascii="Times New Roman" w:hAnsi="Times New Roman" w:cs="Times New Roman"/>
                <w:b/>
                <w:bCs/>
                <w:color w:val="000000"/>
                <w:sz w:val="22"/>
                <w:szCs w:val="22"/>
              </w:rPr>
              <w:t>октябрь, 2026</w:t>
            </w:r>
          </w:p>
        </w:tc>
      </w:tr>
      <w:tr w:rsidR="009E270B" w:rsidRPr="009E270B" w:rsidTr="00A20199">
        <w:trPr>
          <w:gridAfter w:val="2"/>
          <w:wAfter w:w="24" w:type="dxa"/>
          <w:trHeight w:val="375"/>
        </w:trPr>
        <w:tc>
          <w:tcPr>
            <w:tcW w:w="702" w:type="dxa"/>
            <w:vMerge/>
            <w:tcBorders>
              <w:top w:val="nil"/>
              <w:left w:val="single" w:sz="4" w:space="0" w:color="auto"/>
              <w:bottom w:val="single" w:sz="4" w:space="0" w:color="000000"/>
              <w:right w:val="single" w:sz="4" w:space="0" w:color="auto"/>
            </w:tcBorders>
            <w:vAlign w:val="center"/>
            <w:hideMark/>
          </w:tcPr>
          <w:p w:rsidR="009E270B" w:rsidRPr="009E270B" w:rsidRDefault="009E270B" w:rsidP="009E270B">
            <w:pPr>
              <w:widowControl/>
              <w:autoSpaceDE/>
              <w:autoSpaceDN/>
              <w:adjustRightInd/>
              <w:rPr>
                <w:rFonts w:ascii="Times New Roman" w:hAnsi="Times New Roman" w:cs="Times New Roman"/>
                <w:b/>
                <w:bCs/>
                <w:color w:val="000000"/>
                <w:sz w:val="20"/>
                <w:szCs w:val="20"/>
              </w:rPr>
            </w:pPr>
          </w:p>
        </w:tc>
        <w:tc>
          <w:tcPr>
            <w:tcW w:w="7444" w:type="dxa"/>
            <w:vMerge/>
            <w:tcBorders>
              <w:top w:val="nil"/>
              <w:left w:val="single" w:sz="4" w:space="0" w:color="auto"/>
              <w:bottom w:val="single" w:sz="4" w:space="0" w:color="000000"/>
              <w:right w:val="single" w:sz="4" w:space="0" w:color="auto"/>
            </w:tcBorders>
            <w:vAlign w:val="center"/>
            <w:hideMark/>
          </w:tcPr>
          <w:p w:rsidR="009E270B" w:rsidRPr="009E270B" w:rsidRDefault="009E270B" w:rsidP="009E270B">
            <w:pPr>
              <w:widowControl/>
              <w:autoSpaceDE/>
              <w:autoSpaceDN/>
              <w:adjustRightInd/>
              <w:rPr>
                <w:rFonts w:ascii="Times New Roman" w:hAnsi="Times New Roman" w:cs="Times New Roman"/>
                <w:b/>
                <w:bCs/>
                <w:color w:val="000000"/>
                <w:sz w:val="20"/>
                <w:szCs w:val="20"/>
              </w:rPr>
            </w:pP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21</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22</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23</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24</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25</w:t>
            </w:r>
          </w:p>
        </w:tc>
        <w:tc>
          <w:tcPr>
            <w:tcW w:w="411" w:type="dxa"/>
            <w:tcBorders>
              <w:top w:val="nil"/>
              <w:left w:val="nil"/>
              <w:bottom w:val="single" w:sz="4" w:space="0" w:color="auto"/>
              <w:right w:val="single" w:sz="4" w:space="0" w:color="auto"/>
            </w:tcBorders>
            <w:shd w:val="clear" w:color="000000" w:fill="F2F2F2"/>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26</w:t>
            </w:r>
          </w:p>
        </w:tc>
        <w:tc>
          <w:tcPr>
            <w:tcW w:w="411" w:type="dxa"/>
            <w:tcBorders>
              <w:top w:val="nil"/>
              <w:left w:val="nil"/>
              <w:bottom w:val="single" w:sz="4" w:space="0" w:color="auto"/>
              <w:right w:val="single" w:sz="4" w:space="0" w:color="auto"/>
            </w:tcBorders>
            <w:shd w:val="clear" w:color="000000" w:fill="F2F2F2"/>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27</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28</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29</w:t>
            </w:r>
          </w:p>
        </w:tc>
        <w:tc>
          <w:tcPr>
            <w:tcW w:w="488"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30</w:t>
            </w:r>
          </w:p>
        </w:tc>
        <w:tc>
          <w:tcPr>
            <w:tcW w:w="502"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1</w:t>
            </w:r>
          </w:p>
        </w:tc>
        <w:tc>
          <w:tcPr>
            <w:tcW w:w="567"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2</w:t>
            </w:r>
          </w:p>
        </w:tc>
        <w:tc>
          <w:tcPr>
            <w:tcW w:w="488" w:type="dxa"/>
            <w:tcBorders>
              <w:top w:val="nil"/>
              <w:left w:val="nil"/>
              <w:bottom w:val="single" w:sz="4" w:space="0" w:color="auto"/>
              <w:right w:val="single" w:sz="4" w:space="0" w:color="auto"/>
            </w:tcBorders>
            <w:shd w:val="clear" w:color="000000" w:fill="F2F2F2"/>
            <w:noWrap/>
            <w:vAlign w:val="bottom"/>
            <w:hideMark/>
          </w:tcPr>
          <w:p w:rsidR="009E270B" w:rsidRPr="009E270B" w:rsidRDefault="009E270B" w:rsidP="009E270B">
            <w:pPr>
              <w:widowControl/>
              <w:autoSpaceDE/>
              <w:autoSpaceDN/>
              <w:adjustRightInd/>
              <w:jc w:val="center"/>
              <w:rPr>
                <w:rFonts w:ascii="Times New Roman" w:hAnsi="Times New Roman" w:cs="Times New Roman"/>
                <w:b/>
                <w:bCs/>
                <w:color w:val="000000"/>
              </w:rPr>
            </w:pPr>
            <w:r w:rsidRPr="009E270B">
              <w:rPr>
                <w:rFonts w:ascii="Times New Roman" w:hAnsi="Times New Roman" w:cs="Times New Roman"/>
                <w:b/>
                <w:bCs/>
                <w:color w:val="000000"/>
              </w:rPr>
              <w:t>3</w:t>
            </w:r>
          </w:p>
        </w:tc>
      </w:tr>
      <w:tr w:rsidR="009E270B" w:rsidRPr="009E270B" w:rsidTr="00A20199">
        <w:trPr>
          <w:gridAfter w:val="2"/>
          <w:wAfter w:w="24" w:type="dxa"/>
          <w:trHeight w:val="792"/>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1</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Устройство временного ограждения, организация временного дорожного движения</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704"/>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2</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 xml:space="preserve">Демонтаж проезжей части, разработка </w:t>
            </w:r>
            <w:proofErr w:type="spellStart"/>
            <w:r w:rsidRPr="009E270B">
              <w:rPr>
                <w:rFonts w:ascii="Times New Roman" w:hAnsi="Times New Roman" w:cs="Times New Roman"/>
                <w:color w:val="000000"/>
                <w:sz w:val="24"/>
                <w:szCs w:val="24"/>
              </w:rPr>
              <w:t>колованов</w:t>
            </w:r>
            <w:proofErr w:type="spellEnd"/>
            <w:r w:rsidRPr="009E270B">
              <w:rPr>
                <w:rFonts w:ascii="Times New Roman" w:hAnsi="Times New Roman" w:cs="Times New Roman"/>
                <w:color w:val="000000"/>
                <w:sz w:val="24"/>
                <w:szCs w:val="24"/>
              </w:rPr>
              <w:t xml:space="preserve"> под установку ГНБ, укрепление стенок котлованов</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765"/>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3</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Организация водопонижения грунтовых вод</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bottom"/>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bottom"/>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768"/>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4</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Установка ГНБ, прокладка водопровода методом ГНБ</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FF0000"/>
                <w:sz w:val="22"/>
                <w:szCs w:val="22"/>
              </w:rPr>
            </w:pPr>
            <w:r w:rsidRPr="009E270B">
              <w:rPr>
                <w:rFonts w:ascii="Times New Roman" w:hAnsi="Times New Roman" w:cs="Times New Roman"/>
                <w:color w:val="FF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992"/>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5</w:t>
            </w:r>
          </w:p>
        </w:tc>
        <w:tc>
          <w:tcPr>
            <w:tcW w:w="7444" w:type="dxa"/>
            <w:tcBorders>
              <w:top w:val="nil"/>
              <w:left w:val="nil"/>
              <w:bottom w:val="single" w:sz="4" w:space="0" w:color="auto"/>
              <w:right w:val="single" w:sz="4" w:space="0" w:color="auto"/>
            </w:tcBorders>
            <w:shd w:val="clear" w:color="000000" w:fill="FFFFFF"/>
            <w:vAlign w:val="center"/>
            <w:hideMark/>
          </w:tcPr>
          <w:p w:rsidR="009E270B" w:rsidRPr="009E270B" w:rsidRDefault="009E270B" w:rsidP="009E270B">
            <w:pPr>
              <w:widowControl/>
              <w:autoSpaceDE/>
              <w:autoSpaceDN/>
              <w:adjustRightInd/>
              <w:rPr>
                <w:rFonts w:ascii="Times New Roman" w:hAnsi="Times New Roman" w:cs="Times New Roman"/>
                <w:sz w:val="24"/>
                <w:szCs w:val="24"/>
              </w:rPr>
            </w:pPr>
            <w:r w:rsidRPr="009E270B">
              <w:rPr>
                <w:rFonts w:ascii="Times New Roman" w:hAnsi="Times New Roman" w:cs="Times New Roman"/>
                <w:sz w:val="24"/>
                <w:szCs w:val="24"/>
              </w:rPr>
              <w:t xml:space="preserve">Подключение водопроводов, демонтаж монтаж запорных арматур, пожарного гидранта, </w:t>
            </w:r>
            <w:proofErr w:type="spellStart"/>
            <w:r w:rsidRPr="009E270B">
              <w:rPr>
                <w:rFonts w:ascii="Times New Roman" w:hAnsi="Times New Roman" w:cs="Times New Roman"/>
                <w:sz w:val="24"/>
                <w:szCs w:val="24"/>
              </w:rPr>
              <w:t>гидроиспытание</w:t>
            </w:r>
            <w:proofErr w:type="spellEnd"/>
            <w:r w:rsidRPr="009E270B">
              <w:rPr>
                <w:rFonts w:ascii="Times New Roman" w:hAnsi="Times New Roman" w:cs="Times New Roman"/>
                <w:sz w:val="24"/>
                <w:szCs w:val="24"/>
              </w:rPr>
              <w:t xml:space="preserve"> водопровода</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836"/>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6</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Демонтаж креплений стенок котлованов, демонтаж иглофильтров (водопонижение)</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810"/>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7</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Благоустройство территории (укладка асфальта)</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r w:rsidR="009E270B" w:rsidRPr="009E270B" w:rsidTr="00A20199">
        <w:trPr>
          <w:gridAfter w:val="2"/>
          <w:wAfter w:w="24" w:type="dxa"/>
          <w:trHeight w:val="810"/>
        </w:trPr>
        <w:tc>
          <w:tcPr>
            <w:tcW w:w="702" w:type="dxa"/>
            <w:tcBorders>
              <w:top w:val="nil"/>
              <w:left w:val="single" w:sz="4" w:space="0" w:color="auto"/>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jc w:val="center"/>
              <w:rPr>
                <w:rFonts w:ascii="Calibri" w:hAnsi="Calibri" w:cs="Calibri"/>
                <w:color w:val="000000"/>
                <w:sz w:val="22"/>
                <w:szCs w:val="22"/>
              </w:rPr>
            </w:pPr>
            <w:r w:rsidRPr="009E270B">
              <w:rPr>
                <w:rFonts w:ascii="Calibri" w:hAnsi="Calibri" w:cs="Calibri"/>
                <w:color w:val="000000"/>
                <w:sz w:val="22"/>
                <w:szCs w:val="22"/>
              </w:rPr>
              <w:t>8</w:t>
            </w:r>
          </w:p>
        </w:tc>
        <w:tc>
          <w:tcPr>
            <w:tcW w:w="7444" w:type="dxa"/>
            <w:tcBorders>
              <w:top w:val="nil"/>
              <w:left w:val="nil"/>
              <w:bottom w:val="single" w:sz="4" w:space="0" w:color="auto"/>
              <w:right w:val="single" w:sz="4" w:space="0" w:color="auto"/>
            </w:tcBorders>
            <w:shd w:val="clear" w:color="auto" w:fill="auto"/>
            <w:vAlign w:val="center"/>
            <w:hideMark/>
          </w:tcPr>
          <w:p w:rsidR="009E270B" w:rsidRPr="009E270B" w:rsidRDefault="009E270B" w:rsidP="009E270B">
            <w:pPr>
              <w:widowControl/>
              <w:autoSpaceDE/>
              <w:autoSpaceDN/>
              <w:adjustRightInd/>
              <w:rPr>
                <w:rFonts w:ascii="Times New Roman" w:hAnsi="Times New Roman" w:cs="Times New Roman"/>
                <w:color w:val="000000"/>
                <w:sz w:val="24"/>
                <w:szCs w:val="24"/>
              </w:rPr>
            </w:pPr>
            <w:r w:rsidRPr="009E270B">
              <w:rPr>
                <w:rFonts w:ascii="Times New Roman" w:hAnsi="Times New Roman" w:cs="Times New Roman"/>
                <w:color w:val="000000"/>
                <w:sz w:val="24"/>
                <w:szCs w:val="24"/>
              </w:rPr>
              <w:t>Демонтаж временных ограждений, вывоз строительного мусора</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2F2F2"/>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11"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02"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567" w:type="dxa"/>
            <w:tcBorders>
              <w:top w:val="nil"/>
              <w:left w:val="nil"/>
              <w:bottom w:val="single" w:sz="4" w:space="0" w:color="auto"/>
              <w:right w:val="single" w:sz="4" w:space="0" w:color="auto"/>
            </w:tcBorders>
            <w:shd w:val="clear" w:color="000000" w:fill="FFFFFF"/>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c>
          <w:tcPr>
            <w:tcW w:w="488" w:type="dxa"/>
            <w:tcBorders>
              <w:top w:val="nil"/>
              <w:left w:val="nil"/>
              <w:bottom w:val="single" w:sz="4" w:space="0" w:color="auto"/>
              <w:right w:val="single" w:sz="4" w:space="0" w:color="auto"/>
            </w:tcBorders>
            <w:shd w:val="clear" w:color="000000" w:fill="4472C4"/>
            <w:noWrap/>
            <w:vAlign w:val="center"/>
            <w:hideMark/>
          </w:tcPr>
          <w:p w:rsidR="009E270B" w:rsidRPr="009E270B" w:rsidRDefault="009E270B" w:rsidP="009E270B">
            <w:pPr>
              <w:widowControl/>
              <w:autoSpaceDE/>
              <w:autoSpaceDN/>
              <w:adjustRightInd/>
              <w:rPr>
                <w:rFonts w:ascii="Times New Roman" w:hAnsi="Times New Roman" w:cs="Times New Roman"/>
                <w:color w:val="000000"/>
                <w:sz w:val="22"/>
                <w:szCs w:val="22"/>
              </w:rPr>
            </w:pPr>
            <w:r w:rsidRPr="009E270B">
              <w:rPr>
                <w:rFonts w:ascii="Times New Roman" w:hAnsi="Times New Roman" w:cs="Times New Roman"/>
                <w:color w:val="000000"/>
                <w:sz w:val="22"/>
                <w:szCs w:val="22"/>
              </w:rPr>
              <w:t> </w:t>
            </w:r>
          </w:p>
        </w:tc>
      </w:tr>
    </w:tbl>
    <w:p w:rsidR="003E7684" w:rsidRDefault="003E7684" w:rsidP="00A545C3">
      <w:pPr>
        <w:shd w:val="clear" w:color="auto" w:fill="FFFFFF"/>
        <w:ind w:left="5387"/>
        <w:rPr>
          <w:rFonts w:ascii="Times New Roman" w:hAnsi="Times New Roman" w:cs="Times New Roman"/>
          <w:color w:val="000000"/>
          <w:spacing w:val="1"/>
          <w:sz w:val="24"/>
          <w:szCs w:val="24"/>
        </w:rPr>
        <w:sectPr w:rsidR="003E7684" w:rsidSect="003E7684">
          <w:pgSz w:w="16838" w:h="11906" w:orient="landscape"/>
          <w:pgMar w:top="851" w:right="567" w:bottom="851" w:left="567" w:header="720" w:footer="720" w:gutter="0"/>
          <w:cols w:space="720"/>
          <w:docGrid w:linePitch="360"/>
        </w:sectPr>
      </w:pP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rsidR="00A545C3" w:rsidRPr="004962B3" w:rsidRDefault="00A545C3" w:rsidP="00A545C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rsidR="00A545C3" w:rsidRPr="00476996" w:rsidRDefault="00A545C3" w:rsidP="00A545C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7C7EFA">
        <w:rPr>
          <w:rFonts w:ascii="Times New Roman" w:hAnsi="Times New Roman"/>
          <w:sz w:val="24"/>
          <w:szCs w:val="24"/>
        </w:rPr>
        <w:t>выполнения работ</w:t>
      </w:r>
      <w:r>
        <w:rPr>
          <w:rFonts w:ascii="Times New Roman" w:hAnsi="Times New Roman"/>
          <w:sz w:val="24"/>
          <w:szCs w:val="24"/>
        </w:rPr>
        <w:t xml:space="preserve"> </w:t>
      </w:r>
      <w:r w:rsidRPr="00476996">
        <w:rPr>
          <w:rFonts w:ascii="Times New Roman" w:hAnsi="Times New Roman"/>
          <w:sz w:val="24"/>
          <w:szCs w:val="24"/>
        </w:rPr>
        <w:t>№ _____________</w:t>
      </w:r>
    </w:p>
    <w:p w:rsidR="00A545C3" w:rsidRPr="00476996" w:rsidRDefault="00A545C3" w:rsidP="00A545C3">
      <w:pPr>
        <w:pStyle w:val="aff3"/>
        <w:spacing w:after="0"/>
        <w:rPr>
          <w:rFonts w:ascii="Times New Roman" w:hAnsi="Times New Roman" w:cs="Times New Roman"/>
          <w:lang w:eastAsia="ar-SA"/>
        </w:rPr>
      </w:pP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 xml:space="preserve">г. Казань                                                                                         </w:t>
      </w:r>
      <w:r w:rsidR="00BF4ECF">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w:t>
      </w:r>
      <w:proofErr w:type="gramEnd"/>
      <w:r w:rsidRPr="00476996">
        <w:rPr>
          <w:rFonts w:ascii="Times New Roman" w:hAnsi="Times New Roman" w:cs="Times New Roman"/>
          <w:b/>
          <w:color w:val="000000"/>
          <w:sz w:val="24"/>
          <w:szCs w:val="24"/>
        </w:rPr>
        <w:t>__» ___________ 202</w:t>
      </w:r>
      <w:r w:rsidR="006F1186">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A545C3" w:rsidRDefault="00A545C3" w:rsidP="00A545C3">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Pr="00476996">
        <w:rPr>
          <w:rFonts w:ascii="Times New Roman" w:hAnsi="Times New Roman" w:cs="Times New Roman"/>
          <w:sz w:val="24"/>
          <w:szCs w:val="24"/>
        </w:rPr>
        <w:t>Общество с ограниченной ответственностью «</w:t>
      </w:r>
      <w:r>
        <w:rPr>
          <w:rFonts w:ascii="Times New Roman" w:hAnsi="Times New Roman" w:cs="Times New Roman"/>
          <w:sz w:val="24"/>
          <w:szCs w:val="24"/>
        </w:rPr>
        <w:t>ТеплоГрупп</w:t>
      </w:r>
      <w:r w:rsidRPr="00476996">
        <w:rPr>
          <w:rFonts w:ascii="Times New Roman" w:hAnsi="Times New Roman" w:cs="Times New Roman"/>
          <w:sz w:val="24"/>
          <w:szCs w:val="24"/>
        </w:rPr>
        <w:t>» (ООО «</w:t>
      </w:r>
      <w:r>
        <w:rPr>
          <w:rFonts w:ascii="Times New Roman" w:hAnsi="Times New Roman" w:cs="Times New Roman"/>
          <w:sz w:val="24"/>
          <w:szCs w:val="24"/>
        </w:rPr>
        <w:t>ТеплоГрупп</w:t>
      </w:r>
      <w:r w:rsidRPr="00476996">
        <w:rPr>
          <w:rFonts w:ascii="Times New Roman" w:hAnsi="Times New Roman" w:cs="Times New Roman"/>
          <w:sz w:val="24"/>
          <w:szCs w:val="24"/>
        </w:rPr>
        <w:t xml:space="preserve">»), именуемое в дальнейшем «Заказчик», в лице генерального директора </w:t>
      </w:r>
      <w:proofErr w:type="spellStart"/>
      <w:r w:rsidR="006F1186">
        <w:rPr>
          <w:rFonts w:ascii="Times New Roman" w:hAnsi="Times New Roman" w:cs="Times New Roman"/>
          <w:sz w:val="24"/>
          <w:szCs w:val="24"/>
        </w:rPr>
        <w:t>Хуснутдинова</w:t>
      </w:r>
      <w:proofErr w:type="spellEnd"/>
      <w:r w:rsidR="006F1186">
        <w:rPr>
          <w:rFonts w:ascii="Times New Roman" w:hAnsi="Times New Roman" w:cs="Times New Roman"/>
          <w:sz w:val="24"/>
          <w:szCs w:val="24"/>
        </w:rPr>
        <w:t xml:space="preserve"> </w:t>
      </w:r>
      <w:proofErr w:type="spellStart"/>
      <w:r w:rsidR="006F1186">
        <w:rPr>
          <w:rFonts w:ascii="Times New Roman" w:hAnsi="Times New Roman" w:cs="Times New Roman"/>
          <w:sz w:val="24"/>
          <w:szCs w:val="24"/>
        </w:rPr>
        <w:t>Ильфара</w:t>
      </w:r>
      <w:proofErr w:type="spellEnd"/>
      <w:r w:rsidR="006F1186">
        <w:rPr>
          <w:rFonts w:ascii="Times New Roman" w:hAnsi="Times New Roman" w:cs="Times New Roman"/>
          <w:sz w:val="24"/>
          <w:szCs w:val="24"/>
        </w:rPr>
        <w:t xml:space="preserve"> </w:t>
      </w:r>
      <w:proofErr w:type="spellStart"/>
      <w:r w:rsidR="006F1186">
        <w:rPr>
          <w:rFonts w:ascii="Times New Roman" w:hAnsi="Times New Roman" w:cs="Times New Roman"/>
          <w:sz w:val="24"/>
          <w:szCs w:val="24"/>
        </w:rPr>
        <w:t>Ильфатовича</w:t>
      </w:r>
      <w:proofErr w:type="spellEnd"/>
      <w:r>
        <w:rPr>
          <w:rFonts w:ascii="Times New Roman" w:hAnsi="Times New Roman" w:cs="Times New Roman"/>
          <w:sz w:val="24"/>
          <w:szCs w:val="24"/>
        </w:rPr>
        <w:t>,</w:t>
      </w:r>
      <w:r w:rsidRPr="00476996">
        <w:rPr>
          <w:rFonts w:ascii="Times New Roman" w:hAnsi="Times New Roman" w:cs="Times New Roman"/>
          <w:sz w:val="24"/>
          <w:szCs w:val="24"/>
        </w:rPr>
        <w:t xml:space="preserve"> действующего на основании Устава, с одной стороны, и </w:t>
      </w:r>
    </w:p>
    <w:p w:rsidR="00A545C3" w:rsidRPr="00476996" w:rsidRDefault="00A545C3" w:rsidP="00A545C3">
      <w:pPr>
        <w:shd w:val="clear" w:color="auto" w:fill="FFFFFF"/>
        <w:tabs>
          <w:tab w:val="left" w:pos="442"/>
        </w:tabs>
        <w:ind w:firstLine="426"/>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7C7EFA">
        <w:rPr>
          <w:rFonts w:ascii="Times New Roman" w:hAnsi="Times New Roman" w:cs="Times New Roman"/>
          <w:sz w:val="24"/>
          <w:szCs w:val="24"/>
        </w:rPr>
        <w:t>Подрядчик</w:t>
      </w:r>
      <w:r w:rsidRPr="00476996">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w:t>
      </w:r>
      <w:r w:rsidR="00F11AE7">
        <w:rPr>
          <w:rFonts w:ascii="Times New Roman" w:hAnsi="Times New Roman" w:cs="Times New Roman"/>
          <w:sz w:val="24"/>
          <w:szCs w:val="24"/>
        </w:rPr>
        <w:t>_____ № __ от «___» _______ 202</w:t>
      </w:r>
      <w:r w:rsidR="006F1186">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rsidR="00A545C3" w:rsidRPr="00476996" w:rsidRDefault="00A545C3" w:rsidP="00A545C3">
      <w:pPr>
        <w:shd w:val="clear" w:color="auto" w:fill="FFFFFF"/>
        <w:tabs>
          <w:tab w:val="right" w:pos="9923"/>
        </w:tabs>
        <w:jc w:val="both"/>
        <w:outlineLvl w:val="0"/>
        <w:rPr>
          <w:rFonts w:ascii="Times New Roman" w:hAnsi="Times New Roman" w:cs="Times New Roman"/>
          <w:b/>
          <w:color w:val="000000"/>
          <w:sz w:val="24"/>
          <w:szCs w:val="24"/>
        </w:rPr>
      </w:pP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8472A1" w:rsidRDefault="008472A1" w:rsidP="008472A1">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w:t>
      </w:r>
      <w:r>
        <w:rPr>
          <w:rFonts w:ascii="Times New Roman" w:hAnsi="Times New Roman" w:cs="Times New Roman"/>
          <w:sz w:val="24"/>
          <w:szCs w:val="24"/>
        </w:rPr>
        <w:t>заявкам</w:t>
      </w:r>
      <w:r w:rsidRPr="003E57CE">
        <w:rPr>
          <w:rFonts w:ascii="Times New Roman" w:hAnsi="Times New Roman" w:cs="Times New Roman"/>
          <w:sz w:val="24"/>
          <w:szCs w:val="24"/>
        </w:rPr>
        <w:t xml:space="preserve"> Заказчика </w:t>
      </w:r>
      <w:r w:rsidRPr="003E57CE">
        <w:rPr>
          <w:rFonts w:ascii="Times New Roman" w:hAnsi="Times New Roman" w:cs="Times New Roman"/>
          <w:b/>
          <w:sz w:val="24"/>
          <w:szCs w:val="24"/>
        </w:rPr>
        <w:t xml:space="preserve">качественно и в установленные настоящим </w:t>
      </w:r>
      <w:r>
        <w:rPr>
          <w:rFonts w:ascii="Times New Roman" w:hAnsi="Times New Roman" w:cs="Times New Roman"/>
          <w:b/>
          <w:sz w:val="24"/>
          <w:szCs w:val="24"/>
        </w:rPr>
        <w:t>Д</w:t>
      </w:r>
      <w:r w:rsidRPr="003E57CE">
        <w:rPr>
          <w:rFonts w:ascii="Times New Roman" w:hAnsi="Times New Roman" w:cs="Times New Roman"/>
          <w:b/>
          <w:sz w:val="24"/>
          <w:szCs w:val="24"/>
        </w:rPr>
        <w:t>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 xml:space="preserve">выполнить </w:t>
      </w:r>
      <w:r w:rsidR="00966AC6">
        <w:rPr>
          <w:rFonts w:ascii="Times New Roman" w:hAnsi="Times New Roman" w:cs="Times New Roman"/>
          <w:b/>
          <w:color w:val="212121"/>
          <w:spacing w:val="-4"/>
          <w:sz w:val="24"/>
          <w:szCs w:val="24"/>
        </w:rPr>
        <w:t>строительно-монтажные работы на объекте: «Реконструкция водопровода от колодца ВК</w:t>
      </w:r>
      <w:r w:rsidR="006F1186">
        <w:rPr>
          <w:rFonts w:ascii="Times New Roman" w:hAnsi="Times New Roman" w:cs="Times New Roman"/>
          <w:b/>
          <w:color w:val="212121"/>
          <w:spacing w:val="-4"/>
          <w:sz w:val="24"/>
          <w:szCs w:val="24"/>
        </w:rPr>
        <w:t>15/1 до колодца ВК15/2</w:t>
      </w:r>
      <w:r w:rsidR="00966AC6">
        <w:rPr>
          <w:rFonts w:ascii="Times New Roman" w:hAnsi="Times New Roman" w:cs="Times New Roman"/>
          <w:b/>
          <w:color w:val="212121"/>
          <w:spacing w:val="-4"/>
          <w:sz w:val="24"/>
          <w:szCs w:val="24"/>
        </w:rPr>
        <w:t xml:space="preserve">, г. Казань, пр. Ямашева, д. </w:t>
      </w:r>
      <w:r w:rsidR="006F1186">
        <w:rPr>
          <w:rFonts w:ascii="Times New Roman" w:hAnsi="Times New Roman" w:cs="Times New Roman"/>
          <w:b/>
          <w:color w:val="212121"/>
          <w:spacing w:val="-4"/>
          <w:sz w:val="24"/>
          <w:szCs w:val="24"/>
        </w:rPr>
        <w:t>101</w:t>
      </w:r>
      <w:r w:rsidR="00966AC6">
        <w:rPr>
          <w:rFonts w:ascii="Times New Roman" w:hAnsi="Times New Roman" w:cs="Times New Roman"/>
          <w:b/>
          <w:color w:val="212121"/>
          <w:spacing w:val="-4"/>
          <w:sz w:val="24"/>
          <w:szCs w:val="24"/>
        </w:rPr>
        <w:t>»</w:t>
      </w:r>
      <w:r>
        <w:rPr>
          <w:rFonts w:ascii="Times New Roman" w:hAnsi="Times New Roman" w:cs="Times New Roman"/>
          <w:b/>
          <w:color w:val="212121"/>
          <w:spacing w:val="-4"/>
          <w:sz w:val="24"/>
          <w:szCs w:val="24"/>
        </w:rPr>
        <w:t xml:space="preserve"> </w:t>
      </w:r>
      <w:r w:rsidRPr="008472A1">
        <w:rPr>
          <w:rFonts w:ascii="Times New Roman" w:hAnsi="Times New Roman" w:cs="Times New Roman"/>
          <w:sz w:val="24"/>
          <w:szCs w:val="24"/>
        </w:rPr>
        <w:t>(</w:t>
      </w:r>
      <w:r w:rsidRPr="003E57CE">
        <w:rPr>
          <w:rFonts w:ascii="Times New Roman" w:hAnsi="Times New Roman" w:cs="Times New Roman"/>
          <w:color w:val="212121"/>
          <w:spacing w:val="-2"/>
          <w:sz w:val="24"/>
          <w:szCs w:val="24"/>
        </w:rPr>
        <w:t>далее – «Работы»)</w:t>
      </w:r>
      <w:r>
        <w:rPr>
          <w:rFonts w:ascii="Times New Roman" w:hAnsi="Times New Roman" w:cs="Times New Roman"/>
          <w:color w:val="212121"/>
          <w:spacing w:val="-2"/>
          <w:sz w:val="24"/>
          <w:szCs w:val="24"/>
        </w:rPr>
        <w:t xml:space="preserve"> </w:t>
      </w:r>
      <w:r w:rsidRPr="003E57CE">
        <w:rPr>
          <w:rFonts w:ascii="Times New Roman" w:hAnsi="Times New Roman" w:cs="Times New Roman"/>
          <w:color w:val="212121"/>
          <w:spacing w:val="-2"/>
          <w:sz w:val="24"/>
          <w:szCs w:val="24"/>
        </w:rPr>
        <w:t>в соответствии с</w:t>
      </w:r>
      <w:r>
        <w:rPr>
          <w:rFonts w:ascii="Times New Roman" w:hAnsi="Times New Roman" w:cs="Times New Roman"/>
          <w:color w:val="212121"/>
          <w:spacing w:val="-2"/>
          <w:sz w:val="24"/>
          <w:szCs w:val="24"/>
        </w:rPr>
        <w:t xml:space="preserve"> условиями настоящего Договора</w:t>
      </w:r>
      <w:r w:rsidR="00532E14">
        <w:rPr>
          <w:rFonts w:ascii="Times New Roman" w:hAnsi="Times New Roman" w:cs="Times New Roman"/>
          <w:color w:val="212121"/>
          <w:spacing w:val="-2"/>
          <w:sz w:val="24"/>
          <w:szCs w:val="24"/>
        </w:rPr>
        <w:t xml:space="preserve"> и передать результат выполненных работ Заказчику</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8472A1" w:rsidRDefault="008472A1"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Работы должны быть выполнены в соответствии с условиями настоящего Договора, а также требованиями Техниче</w:t>
      </w:r>
      <w:r w:rsidR="00671BF6">
        <w:rPr>
          <w:rFonts w:ascii="Times New Roman" w:hAnsi="Times New Roman" w:cs="Times New Roman"/>
          <w:sz w:val="24"/>
          <w:szCs w:val="24"/>
        </w:rPr>
        <w:t xml:space="preserve">ского задания (Приложение № 1), проектной документации (Приложение № 2). </w:t>
      </w:r>
    </w:p>
    <w:p w:rsidR="00472D2D" w:rsidRPr="00CC6BB5" w:rsidRDefault="00472D2D" w:rsidP="00472D2D">
      <w:pPr>
        <w:shd w:val="clear" w:color="auto" w:fill="FFFFFF"/>
        <w:tabs>
          <w:tab w:val="left" w:pos="379"/>
        </w:tabs>
        <w:jc w:val="both"/>
        <w:rPr>
          <w:rFonts w:ascii="Times New Roman" w:hAnsi="Times New Roman" w:cs="Times New Roman"/>
          <w:sz w:val="24"/>
          <w:szCs w:val="24"/>
        </w:rPr>
      </w:pPr>
      <w:r w:rsidRPr="00CC6BB5">
        <w:rPr>
          <w:rFonts w:ascii="Times New Roman" w:hAnsi="Times New Roman" w:cs="Times New Roman"/>
          <w:sz w:val="24"/>
          <w:szCs w:val="24"/>
        </w:rPr>
        <w:t xml:space="preserve">1.1.1. В ходе выполнения Работ Подрядчиком поставляются и по окончании выполнения Работ передаются в собственность Заказчика материалы, указанные в п. 21 Технического задания (далее – Поставляемый материал). </w:t>
      </w:r>
    </w:p>
    <w:p w:rsidR="00472D2D" w:rsidRPr="00CC6BB5" w:rsidRDefault="00472D2D" w:rsidP="00472D2D">
      <w:pPr>
        <w:shd w:val="clear" w:color="auto" w:fill="FFFFFF"/>
        <w:tabs>
          <w:tab w:val="left" w:pos="379"/>
        </w:tabs>
        <w:jc w:val="both"/>
        <w:rPr>
          <w:rFonts w:ascii="Times New Roman" w:hAnsi="Times New Roman" w:cs="Times New Roman"/>
          <w:sz w:val="24"/>
          <w:szCs w:val="24"/>
        </w:rPr>
      </w:pPr>
      <w:r w:rsidRPr="00CC6BB5">
        <w:rPr>
          <w:rFonts w:ascii="Times New Roman" w:hAnsi="Times New Roman" w:cs="Times New Roman"/>
          <w:sz w:val="24"/>
          <w:szCs w:val="24"/>
        </w:rPr>
        <w:t xml:space="preserve">Приобретение Подрядчиком Поставляемого материала предварительно согласовывается с Заказчиком в письменном виде. </w:t>
      </w:r>
    </w:p>
    <w:p w:rsidR="00472D2D" w:rsidRDefault="00472D2D" w:rsidP="00472D2D">
      <w:pPr>
        <w:shd w:val="clear" w:color="auto" w:fill="FFFFFF"/>
        <w:tabs>
          <w:tab w:val="left" w:pos="379"/>
        </w:tabs>
        <w:jc w:val="both"/>
        <w:rPr>
          <w:rFonts w:ascii="Times New Roman" w:hAnsi="Times New Roman" w:cs="Times New Roman"/>
          <w:sz w:val="24"/>
          <w:szCs w:val="24"/>
        </w:rPr>
      </w:pPr>
      <w:r w:rsidRPr="00CC6BB5">
        <w:rPr>
          <w:rFonts w:ascii="Times New Roman" w:hAnsi="Times New Roman" w:cs="Times New Roman"/>
          <w:sz w:val="24"/>
          <w:szCs w:val="24"/>
        </w:rPr>
        <w:t xml:space="preserve">Стоимость поставляемого материала входит в стоимость Работ, указанную в п. 3.1 настоящего Договора. </w:t>
      </w:r>
    </w:p>
    <w:p w:rsidR="00DA57BE" w:rsidRPr="00CC6BB5" w:rsidRDefault="00DA57BE" w:rsidP="00472D2D">
      <w:pPr>
        <w:shd w:val="clear" w:color="auto" w:fill="FFFFFF"/>
        <w:tabs>
          <w:tab w:val="left" w:pos="379"/>
        </w:tabs>
        <w:jc w:val="both"/>
        <w:rPr>
          <w:rFonts w:ascii="Times New Roman" w:hAnsi="Times New Roman" w:cs="Times New Roman"/>
          <w:sz w:val="24"/>
          <w:szCs w:val="24"/>
        </w:rPr>
      </w:pPr>
      <w:r>
        <w:rPr>
          <w:rFonts w:ascii="Times New Roman" w:hAnsi="Times New Roman" w:cs="Times New Roman"/>
          <w:sz w:val="24"/>
          <w:szCs w:val="24"/>
        </w:rPr>
        <w:t xml:space="preserve">Перечень поставляемого материала определяется Сторонами в Спецификации (Приложение № 2). </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1.2. Подрядчик обязуется</w:t>
      </w:r>
      <w:r w:rsidRPr="003E57CE">
        <w:rPr>
          <w:rFonts w:ascii="Times New Roman" w:hAnsi="Times New Roman" w:cs="Times New Roman"/>
          <w:sz w:val="24"/>
          <w:szCs w:val="24"/>
        </w:rPr>
        <w:t xml:space="preserve"> выполнить Работы собственными силами и средствами, в сроки и в порядке, предусмотренные настоящим Договором.</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r w:rsidR="00671BF6">
        <w:rPr>
          <w:rFonts w:ascii="Times New Roman" w:hAnsi="Times New Roman" w:cs="Times New Roman"/>
          <w:sz w:val="24"/>
          <w:szCs w:val="24"/>
        </w:rPr>
        <w:t xml:space="preserve"> При этом Подрядчик несет ответственность перед Заказчиком за действия (бездействие) привлеченных им субподрядчиков как за свои собственные. </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472D2D" w:rsidRPr="00CC6BB5" w:rsidRDefault="00472D2D" w:rsidP="00472D2D">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532E14" w:rsidRDefault="00532E14"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1.6. </w:t>
      </w:r>
      <w:r w:rsidRPr="00532E14">
        <w:rPr>
          <w:rFonts w:ascii="Times New Roman" w:hAnsi="Times New Roman" w:cs="Times New Roman"/>
          <w:sz w:val="24"/>
          <w:szCs w:val="24"/>
        </w:rPr>
        <w:t>Подрядчик гарантирует, что у него есть все необходимые разрешения и допуски для выполнения Работ по настоящему Договору</w:t>
      </w:r>
      <w:r>
        <w:rPr>
          <w:rFonts w:ascii="Times New Roman" w:hAnsi="Times New Roman" w:cs="Times New Roman"/>
          <w:sz w:val="24"/>
          <w:szCs w:val="24"/>
        </w:rPr>
        <w:t xml:space="preserve">. </w:t>
      </w:r>
    </w:p>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8472A1" w:rsidRPr="003E57CE" w:rsidRDefault="008472A1" w:rsidP="008472A1">
      <w:pPr>
        <w:pStyle w:val="a4"/>
        <w:tabs>
          <w:tab w:val="right" w:pos="9923"/>
        </w:tabs>
        <w:jc w:val="both"/>
        <w:outlineLvl w:val="0"/>
        <w:rPr>
          <w:b/>
          <w:szCs w:val="24"/>
        </w:rPr>
      </w:pPr>
      <w:r w:rsidRPr="003E57CE">
        <w:rPr>
          <w:b/>
          <w:szCs w:val="24"/>
        </w:rPr>
        <w:lastRenderedPageBreak/>
        <w:t>2.1.     Подрядчик обязан:</w:t>
      </w:r>
    </w:p>
    <w:p w:rsidR="008472A1" w:rsidRPr="003E57CE" w:rsidRDefault="008472A1" w:rsidP="008472A1">
      <w:pPr>
        <w:pStyle w:val="a4"/>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8472A1" w:rsidRPr="003E57CE" w:rsidRDefault="008472A1" w:rsidP="008472A1">
      <w:pPr>
        <w:pStyle w:val="affe"/>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8472A1" w:rsidRPr="003E57CE" w:rsidRDefault="008472A1" w:rsidP="008472A1">
      <w:pPr>
        <w:pStyle w:val="affe"/>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2.1.4.</w:t>
      </w:r>
      <w:r w:rsidR="00532E14">
        <w:rPr>
          <w:rFonts w:ascii="Times New Roman" w:hAnsi="Times New Roman" w:cs="Times New Roman"/>
          <w:sz w:val="24"/>
          <w:szCs w:val="24"/>
        </w:rPr>
        <w:t xml:space="preserve"> </w:t>
      </w:r>
      <w:r w:rsidR="00F11AE7">
        <w:rPr>
          <w:rFonts w:ascii="Times New Roman" w:hAnsi="Times New Roman" w:cs="Times New Roman"/>
          <w:sz w:val="24"/>
          <w:szCs w:val="24"/>
        </w:rPr>
        <w:t>п</w:t>
      </w:r>
      <w:r w:rsidRPr="003E57CE">
        <w:rPr>
          <w:rFonts w:ascii="Times New Roman" w:hAnsi="Times New Roman" w:cs="Times New Roman"/>
          <w:sz w:val="24"/>
          <w:szCs w:val="24"/>
        </w:rPr>
        <w:t xml:space="preserve">о окончании Работ </w:t>
      </w:r>
      <w:r w:rsidR="00B019FA">
        <w:rPr>
          <w:rFonts w:ascii="Times New Roman" w:hAnsi="Times New Roman" w:cs="Times New Roman"/>
          <w:sz w:val="24"/>
          <w:szCs w:val="24"/>
        </w:rPr>
        <w:t xml:space="preserve">по каждой заявке </w:t>
      </w:r>
      <w:r w:rsidRPr="003E57CE">
        <w:rPr>
          <w:rFonts w:ascii="Times New Roman" w:hAnsi="Times New Roman" w:cs="Times New Roman"/>
          <w:sz w:val="24"/>
          <w:szCs w:val="24"/>
        </w:rPr>
        <w:t xml:space="preserve">представить Заказчику Акт </w:t>
      </w:r>
      <w:r>
        <w:rPr>
          <w:rFonts w:ascii="Times New Roman" w:hAnsi="Times New Roman" w:cs="Times New Roman"/>
          <w:sz w:val="24"/>
          <w:szCs w:val="24"/>
        </w:rPr>
        <w:t>с</w:t>
      </w:r>
      <w:r w:rsidR="00532E14">
        <w:rPr>
          <w:rFonts w:ascii="Times New Roman" w:hAnsi="Times New Roman" w:cs="Times New Roman"/>
          <w:sz w:val="24"/>
          <w:szCs w:val="24"/>
        </w:rPr>
        <w:t>дачи-приемки выполненных работ</w:t>
      </w:r>
      <w:r w:rsidR="009C29ED">
        <w:rPr>
          <w:rFonts w:ascii="Times New Roman" w:hAnsi="Times New Roman" w:cs="Times New Roman"/>
          <w:sz w:val="24"/>
          <w:szCs w:val="24"/>
        </w:rPr>
        <w:t xml:space="preserve"> (по форме КС-2), справку о стоимости выполненных работ и затрат (по форме КС-3)</w:t>
      </w:r>
      <w:r w:rsidR="00532E14">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30192A">
        <w:rPr>
          <w:rFonts w:ascii="Times New Roman" w:hAnsi="Times New Roman" w:cs="Times New Roman"/>
          <w:sz w:val="24"/>
          <w:szCs w:val="24"/>
        </w:rPr>
        <w:t>5</w:t>
      </w:r>
      <w:r w:rsidRPr="003E57CE">
        <w:rPr>
          <w:rFonts w:ascii="Times New Roman" w:hAnsi="Times New Roman" w:cs="Times New Roman"/>
          <w:sz w:val="24"/>
          <w:szCs w:val="24"/>
        </w:rPr>
        <w:t>.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8472A1" w:rsidRPr="003E57CE" w:rsidRDefault="008472A1" w:rsidP="008F440A">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8F440A">
        <w:rPr>
          <w:rFonts w:ascii="Times New Roman" w:hAnsi="Times New Roman" w:cs="Times New Roman"/>
          <w:sz w:val="24"/>
          <w:szCs w:val="24"/>
        </w:rPr>
        <w:t>6</w:t>
      </w:r>
      <w:r w:rsidRPr="003E57CE">
        <w:rPr>
          <w:rFonts w:ascii="Times New Roman" w:hAnsi="Times New Roman" w:cs="Times New Roman"/>
          <w:sz w:val="24"/>
          <w:szCs w:val="24"/>
        </w:rPr>
        <w:t>. выполнить работы по настоящему Договору в срок, указанный в настоящем Договоре.</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2.1.7</w:t>
      </w:r>
      <w:r w:rsidR="008472A1" w:rsidRPr="003E57CE">
        <w:rPr>
          <w:rFonts w:ascii="Times New Roman" w:hAnsi="Times New Roman" w:cs="Times New Roman"/>
          <w:sz w:val="24"/>
          <w:szCs w:val="24"/>
        </w:rPr>
        <w:t>.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2.1.8</w:t>
      </w:r>
      <w:r w:rsidR="008472A1" w:rsidRPr="003E57CE">
        <w:rPr>
          <w:rFonts w:ascii="Times New Roman" w:hAnsi="Times New Roman" w:cs="Times New Roman"/>
          <w:sz w:val="24"/>
          <w:szCs w:val="24"/>
        </w:rPr>
        <w:t>.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2.1.9</w:t>
      </w:r>
      <w:r w:rsidR="008472A1" w:rsidRPr="003E57CE">
        <w:rPr>
          <w:rFonts w:ascii="Times New Roman" w:hAnsi="Times New Roman" w:cs="Times New Roman"/>
          <w:sz w:val="24"/>
          <w:szCs w:val="24"/>
        </w:rPr>
        <w:t>. выполнять работы силами подготовленного и аттестованного персонала, не имеющего медицинских противопоказаний;</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 xml:space="preserve">2.1.10. </w:t>
      </w:r>
      <w:r w:rsidR="008472A1" w:rsidRPr="003E57CE">
        <w:rPr>
          <w:rFonts w:ascii="Times New Roman" w:hAnsi="Times New Roman" w:cs="Times New Roman"/>
          <w:sz w:val="24"/>
          <w:szCs w:val="24"/>
        </w:rPr>
        <w:t xml:space="preserve">обеспечивать своих работников </w:t>
      </w:r>
      <w:r>
        <w:rPr>
          <w:rFonts w:ascii="Times New Roman" w:hAnsi="Times New Roman" w:cs="Times New Roman"/>
          <w:sz w:val="24"/>
          <w:szCs w:val="24"/>
        </w:rPr>
        <w:t xml:space="preserve">при необходимости </w:t>
      </w:r>
      <w:r w:rsidR="008472A1" w:rsidRPr="003E57CE">
        <w:rPr>
          <w:rFonts w:ascii="Times New Roman" w:hAnsi="Times New Roman" w:cs="Times New Roman"/>
          <w:sz w:val="24"/>
          <w:szCs w:val="24"/>
        </w:rPr>
        <w:t>исправными средствами коллективной и индивидуальной защиты, спецодеждой и спец. обувью и контролировать правильное их применение;</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2.1.1</w:t>
      </w:r>
      <w:r w:rsidR="008F440A">
        <w:rPr>
          <w:rFonts w:ascii="Times New Roman" w:hAnsi="Times New Roman" w:cs="Times New Roman"/>
          <w:sz w:val="24"/>
          <w:szCs w:val="24"/>
        </w:rPr>
        <w:t>1</w:t>
      </w:r>
      <w:r w:rsidRPr="003E57CE">
        <w:rPr>
          <w:rFonts w:ascii="Times New Roman" w:hAnsi="Times New Roman" w:cs="Times New Roman"/>
          <w:sz w:val="24"/>
          <w:szCs w:val="24"/>
        </w:rPr>
        <w:t>.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8F440A" w:rsidRDefault="008F440A" w:rsidP="008472A1">
      <w:pPr>
        <w:jc w:val="both"/>
        <w:rPr>
          <w:rFonts w:ascii="Times New Roman" w:hAnsi="Times New Roman" w:cs="Times New Roman"/>
          <w:sz w:val="24"/>
          <w:szCs w:val="24"/>
        </w:rPr>
      </w:pPr>
      <w:r>
        <w:rPr>
          <w:rFonts w:ascii="Times New Roman" w:hAnsi="Times New Roman" w:cs="Times New Roman"/>
          <w:sz w:val="24"/>
          <w:szCs w:val="24"/>
        </w:rPr>
        <w:t>2.1.12</w:t>
      </w:r>
      <w:r w:rsidR="008472A1" w:rsidRPr="003E57CE">
        <w:rPr>
          <w:rFonts w:ascii="Times New Roman" w:hAnsi="Times New Roman" w:cs="Times New Roman"/>
          <w:sz w:val="24"/>
          <w:szCs w:val="24"/>
        </w:rPr>
        <w:t>. обеспечить необходимые условия для проведения проверок безопасности организации Рабо</w:t>
      </w:r>
      <w:r>
        <w:rPr>
          <w:rFonts w:ascii="Times New Roman" w:hAnsi="Times New Roman" w:cs="Times New Roman"/>
          <w:sz w:val="24"/>
          <w:szCs w:val="24"/>
        </w:rPr>
        <w:t>т должностными лицами Заказчика.</w:t>
      </w:r>
    </w:p>
    <w:p w:rsidR="008472A1" w:rsidRPr="003E57CE" w:rsidRDefault="008472A1" w:rsidP="008472A1">
      <w:pPr>
        <w:pStyle w:val="a4"/>
        <w:tabs>
          <w:tab w:val="right" w:pos="9923"/>
        </w:tabs>
        <w:jc w:val="both"/>
        <w:outlineLvl w:val="0"/>
        <w:rPr>
          <w:b/>
          <w:szCs w:val="24"/>
        </w:rPr>
      </w:pPr>
      <w:r w:rsidRPr="003E57CE">
        <w:rPr>
          <w:b/>
          <w:szCs w:val="24"/>
        </w:rPr>
        <w:t>2.2.     Подрядчик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8472A1" w:rsidRPr="003E57CE" w:rsidRDefault="008472A1" w:rsidP="008472A1">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2.3.1. принять у Подрядчика выполненные Работы по Акт</w:t>
      </w:r>
      <w:r>
        <w:rPr>
          <w:rFonts w:ascii="Times New Roman" w:hAnsi="Times New Roman" w:cs="Times New Roman"/>
          <w:sz w:val="24"/>
          <w:szCs w:val="24"/>
        </w:rPr>
        <w:t>у</w:t>
      </w:r>
      <w:r w:rsidRPr="003E57CE">
        <w:rPr>
          <w:rFonts w:ascii="Times New Roman" w:hAnsi="Times New Roman" w:cs="Times New Roman"/>
          <w:sz w:val="24"/>
          <w:szCs w:val="24"/>
        </w:rPr>
        <w:t xml:space="preserve"> </w:t>
      </w:r>
      <w:r>
        <w:rPr>
          <w:rFonts w:ascii="Times New Roman" w:hAnsi="Times New Roman" w:cs="Times New Roman"/>
          <w:sz w:val="24"/>
          <w:szCs w:val="24"/>
        </w:rPr>
        <w:t>с</w:t>
      </w:r>
      <w:r w:rsidR="009A2943">
        <w:rPr>
          <w:rFonts w:ascii="Times New Roman" w:hAnsi="Times New Roman" w:cs="Times New Roman"/>
          <w:sz w:val="24"/>
          <w:szCs w:val="24"/>
        </w:rPr>
        <w:t>дачи-приемки выполненных работ п</w:t>
      </w:r>
      <w:r w:rsidRPr="003E57CE">
        <w:rPr>
          <w:rFonts w:ascii="Times New Roman" w:hAnsi="Times New Roman" w:cs="Times New Roman"/>
          <w:sz w:val="24"/>
          <w:szCs w:val="24"/>
        </w:rPr>
        <w:t xml:space="preserve">ри отсутствии возражений со своей Стороны по качеству Работ;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w:t>
      </w:r>
      <w:r w:rsidRPr="003E57CE">
        <w:rPr>
          <w:rFonts w:ascii="Times New Roman" w:hAnsi="Times New Roman"/>
          <w:szCs w:val="24"/>
        </w:rPr>
        <w:lastRenderedPageBreak/>
        <w:t>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p w:rsidR="008472A1" w:rsidRDefault="008472A1" w:rsidP="008472A1">
      <w:pPr>
        <w:pStyle w:val="ConsNormal"/>
        <w:widowControl/>
        <w:tabs>
          <w:tab w:val="right" w:pos="9923"/>
        </w:tabs>
        <w:ind w:right="0" w:firstLine="0"/>
        <w:jc w:val="both"/>
        <w:rPr>
          <w:rFonts w:ascii="Times New Roman" w:hAnsi="Times New Roman"/>
          <w:szCs w:val="24"/>
        </w:rPr>
      </w:pPr>
    </w:p>
    <w:bookmarkEnd w:id="7"/>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8472A1" w:rsidRPr="00E85D73" w:rsidRDefault="008472A1" w:rsidP="008472A1">
      <w:pPr>
        <w:pStyle w:val="af1"/>
        <w:tabs>
          <w:tab w:val="right" w:pos="9923"/>
        </w:tabs>
        <w:spacing w:after="0"/>
        <w:ind w:left="0"/>
        <w:jc w:val="both"/>
        <w:rPr>
          <w:rFonts w:ascii="Times New Roman" w:hAnsi="Times New Roman" w:cs="Times New Roman"/>
          <w:b/>
          <w:sz w:val="24"/>
          <w:szCs w:val="24"/>
        </w:rPr>
      </w:pPr>
      <w:bookmarkStart w:id="8" w:name="sub_7111"/>
      <w:r w:rsidRPr="00E85D73">
        <w:rPr>
          <w:rFonts w:ascii="Times New Roman" w:hAnsi="Times New Roman" w:cs="Times New Roman"/>
          <w:sz w:val="24"/>
          <w:szCs w:val="24"/>
        </w:rPr>
        <w:t>3.1. Стоимость</w:t>
      </w:r>
      <w:r w:rsidR="00C20563" w:rsidRPr="00E85D73">
        <w:rPr>
          <w:rFonts w:ascii="Times New Roman" w:hAnsi="Times New Roman" w:cs="Times New Roman"/>
          <w:sz w:val="24"/>
          <w:szCs w:val="24"/>
        </w:rPr>
        <w:t xml:space="preserve"> Работ, поручаемых Под</w:t>
      </w:r>
      <w:r w:rsidR="00D445C5" w:rsidRPr="00E85D73">
        <w:rPr>
          <w:rFonts w:ascii="Times New Roman" w:hAnsi="Times New Roman" w:cs="Times New Roman"/>
          <w:sz w:val="24"/>
          <w:szCs w:val="24"/>
        </w:rPr>
        <w:t>рядчику по настоящему Договору</w:t>
      </w:r>
      <w:r w:rsidR="00427B63" w:rsidRPr="00E85D73">
        <w:rPr>
          <w:rFonts w:ascii="Times New Roman" w:hAnsi="Times New Roman" w:cs="Times New Roman"/>
          <w:sz w:val="24"/>
          <w:szCs w:val="24"/>
        </w:rPr>
        <w:t>, является твердой и</w:t>
      </w:r>
      <w:r w:rsidR="00D445C5" w:rsidRPr="00E85D73">
        <w:rPr>
          <w:rFonts w:ascii="Times New Roman" w:hAnsi="Times New Roman" w:cs="Times New Roman"/>
          <w:sz w:val="24"/>
          <w:szCs w:val="24"/>
        </w:rPr>
        <w:t xml:space="preserve"> составляет _____________</w:t>
      </w:r>
      <w:r w:rsidRPr="00E85D73">
        <w:rPr>
          <w:rFonts w:ascii="Times New Roman" w:hAnsi="Times New Roman" w:cs="Times New Roman"/>
          <w:b/>
          <w:sz w:val="24"/>
          <w:szCs w:val="24"/>
        </w:rPr>
        <w:t xml:space="preserve"> (</w:t>
      </w:r>
      <w:r w:rsidR="00D445C5" w:rsidRPr="00E85D73">
        <w:rPr>
          <w:rFonts w:ascii="Times New Roman" w:hAnsi="Times New Roman" w:cs="Times New Roman"/>
          <w:b/>
          <w:sz w:val="24"/>
          <w:szCs w:val="24"/>
        </w:rPr>
        <w:t>______________</w:t>
      </w:r>
      <w:r w:rsidRPr="00E85D73">
        <w:rPr>
          <w:rFonts w:ascii="Times New Roman" w:hAnsi="Times New Roman" w:cs="Times New Roman"/>
          <w:b/>
          <w:sz w:val="24"/>
          <w:szCs w:val="24"/>
        </w:rPr>
        <w:t>) руб</w:t>
      </w:r>
      <w:r w:rsidR="00D445C5" w:rsidRPr="00E85D73">
        <w:rPr>
          <w:rFonts w:ascii="Times New Roman" w:hAnsi="Times New Roman" w:cs="Times New Roman"/>
          <w:b/>
          <w:sz w:val="24"/>
          <w:szCs w:val="24"/>
        </w:rPr>
        <w:t>лей __</w:t>
      </w:r>
      <w:r w:rsidRPr="00E85D73">
        <w:rPr>
          <w:rFonts w:ascii="Times New Roman" w:hAnsi="Times New Roman" w:cs="Times New Roman"/>
          <w:b/>
          <w:sz w:val="24"/>
          <w:szCs w:val="24"/>
        </w:rPr>
        <w:t xml:space="preserve"> копеек, в том числе НДС (</w:t>
      </w:r>
      <w:r w:rsidR="00F152F9">
        <w:rPr>
          <w:rFonts w:ascii="Times New Roman" w:hAnsi="Times New Roman" w:cs="Times New Roman"/>
          <w:b/>
          <w:sz w:val="24"/>
          <w:szCs w:val="24"/>
        </w:rPr>
        <w:t>__</w:t>
      </w:r>
      <w:r w:rsidRPr="00E85D73">
        <w:rPr>
          <w:rFonts w:ascii="Times New Roman" w:hAnsi="Times New Roman" w:cs="Times New Roman"/>
          <w:b/>
          <w:sz w:val="24"/>
          <w:szCs w:val="24"/>
        </w:rPr>
        <w:t>%)</w:t>
      </w:r>
      <w:r w:rsidR="00D445C5" w:rsidRPr="00E85D73">
        <w:rPr>
          <w:rFonts w:ascii="Times New Roman" w:hAnsi="Times New Roman" w:cs="Times New Roman"/>
          <w:b/>
          <w:sz w:val="24"/>
          <w:szCs w:val="24"/>
        </w:rPr>
        <w:t>/без НДС</w:t>
      </w:r>
      <w:r w:rsidRPr="00E85D73">
        <w:rPr>
          <w:rFonts w:ascii="Times New Roman" w:hAnsi="Times New Roman" w:cs="Times New Roman"/>
          <w:b/>
          <w:sz w:val="24"/>
          <w:szCs w:val="24"/>
        </w:rPr>
        <w:t xml:space="preserve">. </w:t>
      </w:r>
    </w:p>
    <w:p w:rsidR="00D7570E" w:rsidRPr="00E85D73" w:rsidRDefault="00D7570E"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В стоимость Договора включены все затраты Подрядчика на выполнение работ, в том числе на материалы, изделия, доставку, погрузку и разгрузку материалов, налоги, пошлины и прочие сборы, предусмотренные действующим законодательством РФ. </w:t>
      </w:r>
    </w:p>
    <w:p w:rsidR="00722041" w:rsidRPr="00E85D73" w:rsidRDefault="008472A1" w:rsidP="0072204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3.2. </w:t>
      </w:r>
      <w:r w:rsidR="00722041" w:rsidRPr="00E85D73">
        <w:rPr>
          <w:rFonts w:ascii="Times New Roman" w:hAnsi="Times New Roman" w:cs="Times New Roman"/>
          <w:sz w:val="24"/>
          <w:szCs w:val="24"/>
        </w:rPr>
        <w:t>Оплате подлежат только фактически</w:t>
      </w:r>
      <w:r w:rsidR="00D445C5" w:rsidRPr="00E85D73">
        <w:rPr>
          <w:rFonts w:ascii="Times New Roman" w:hAnsi="Times New Roman" w:cs="Times New Roman"/>
          <w:sz w:val="24"/>
          <w:szCs w:val="24"/>
        </w:rPr>
        <w:t xml:space="preserve"> выполненные Подрядчиком Работы. </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Не подлежат оплате не предусмотренные настоящим Договором Работы, выполненные </w:t>
      </w:r>
      <w:r w:rsidRPr="00E85D73">
        <w:rPr>
          <w:rFonts w:ascii="Times New Roman" w:hAnsi="Times New Roman" w:cs="Times New Roman"/>
          <w:bCs/>
          <w:sz w:val="24"/>
          <w:szCs w:val="24"/>
        </w:rPr>
        <w:t>Подрядчиком</w:t>
      </w:r>
      <w:r w:rsidRPr="00E85D73">
        <w:rPr>
          <w:rFonts w:ascii="Times New Roman" w:hAnsi="Times New Roman" w:cs="Times New Roman"/>
          <w:sz w:val="24"/>
          <w:szCs w:val="24"/>
        </w:rPr>
        <w:t>, если они не были оформлены в надлежащем порядке, в соответствии с п</w:t>
      </w:r>
      <w:r w:rsidRPr="003E57CE">
        <w:rPr>
          <w:rFonts w:ascii="Times New Roman" w:hAnsi="Times New Roman" w:cs="Times New Roman"/>
          <w:sz w:val="24"/>
          <w:szCs w:val="24"/>
        </w:rPr>
        <w:t>. 3.3 настоящего Договора.</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D445C5">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8472A1" w:rsidRPr="00DC27BF"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DC6DEB" w:rsidRDefault="008472A1" w:rsidP="00DC6DEB">
      <w:pPr>
        <w:jc w:val="both"/>
        <w:rPr>
          <w:rFonts w:ascii="Times New Roman" w:hAnsi="Times New Roman" w:cs="Times New Roman"/>
          <w:sz w:val="24"/>
          <w:szCs w:val="24"/>
        </w:rPr>
      </w:pPr>
      <w:r w:rsidRPr="00DC27BF">
        <w:rPr>
          <w:rFonts w:ascii="Times New Roman" w:hAnsi="Times New Roman" w:cs="Times New Roman"/>
          <w:sz w:val="24"/>
          <w:szCs w:val="24"/>
        </w:rPr>
        <w:t xml:space="preserve">3.5. </w:t>
      </w:r>
      <w:r w:rsidR="00DC6DEB" w:rsidRPr="00641DF7">
        <w:rPr>
          <w:rFonts w:ascii="Times New Roman" w:hAnsi="Times New Roman" w:cs="Times New Roman"/>
          <w:sz w:val="24"/>
          <w:szCs w:val="24"/>
        </w:rPr>
        <w:t xml:space="preserve">Оплата производится Заказчиком на расчетный счет </w:t>
      </w:r>
      <w:r w:rsidR="00DC6DEB" w:rsidRPr="00E567FE">
        <w:rPr>
          <w:rFonts w:ascii="Times New Roman" w:hAnsi="Times New Roman" w:cs="Times New Roman"/>
          <w:sz w:val="24"/>
          <w:szCs w:val="24"/>
        </w:rPr>
        <w:t xml:space="preserve">Подрядчика в течение 7 (Семи) рабочих дней с даты подписания сторонами </w:t>
      </w:r>
      <w:r w:rsidR="00DC6DEB" w:rsidRPr="00AB40A8">
        <w:rPr>
          <w:rFonts w:ascii="Times New Roman" w:hAnsi="Times New Roman" w:cs="Times New Roman"/>
          <w:sz w:val="24"/>
          <w:szCs w:val="24"/>
        </w:rPr>
        <w:t>Акта приемки выполненных работ (по форме КС-2) и справки стоимости выполненных работ и затрат (по форме КС-3).</w:t>
      </w:r>
      <w:r w:rsidR="00DC6DEB">
        <w:rPr>
          <w:rFonts w:ascii="Times New Roman" w:hAnsi="Times New Roman" w:cs="Times New Roman"/>
          <w:sz w:val="24"/>
          <w:szCs w:val="24"/>
        </w:rPr>
        <w:t xml:space="preserve"> </w:t>
      </w:r>
    </w:p>
    <w:p w:rsidR="00DC6DEB" w:rsidRDefault="00DC6DEB" w:rsidP="00DC6DEB">
      <w:pPr>
        <w:jc w:val="both"/>
        <w:rPr>
          <w:rFonts w:ascii="Times New Roman" w:hAnsi="Times New Roman" w:cs="Times New Roman"/>
          <w:sz w:val="24"/>
          <w:szCs w:val="24"/>
        </w:rPr>
      </w:pPr>
      <w:r w:rsidRPr="00AB40A8">
        <w:rPr>
          <w:rFonts w:ascii="Times New Roman" w:hAnsi="Times New Roman" w:cs="Times New Roman"/>
          <w:sz w:val="24"/>
          <w:szCs w:val="24"/>
        </w:rPr>
        <w:t>Заказчик вправе на основании письма Подрядчика внести авансовый платеж по Договору не более 50% от общей стоимости Работ.</w:t>
      </w:r>
      <w:r>
        <w:rPr>
          <w:rFonts w:ascii="Times New Roman" w:hAnsi="Times New Roman" w:cs="Times New Roman"/>
          <w:sz w:val="24"/>
          <w:szCs w:val="24"/>
        </w:rPr>
        <w:t xml:space="preserve"> </w:t>
      </w:r>
    </w:p>
    <w:p w:rsidR="008472A1" w:rsidRPr="003E57CE" w:rsidRDefault="008472A1" w:rsidP="00EA7B26">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8472A1" w:rsidRPr="003E57CE" w:rsidRDefault="008472A1" w:rsidP="008472A1">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8472A1" w:rsidRPr="003E57CE" w:rsidRDefault="008472A1" w:rsidP="008472A1">
      <w:pPr>
        <w:shd w:val="clear" w:color="auto" w:fill="FFFFFF"/>
        <w:tabs>
          <w:tab w:val="right" w:pos="9923"/>
        </w:tabs>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00DC6DEB">
        <w:rPr>
          <w:rFonts w:ascii="Times New Roman" w:hAnsi="Times New Roman" w:cs="Times New Roman"/>
          <w:b/>
          <w:color w:val="000000"/>
          <w:sz w:val="24"/>
          <w:szCs w:val="24"/>
        </w:rPr>
        <w:t xml:space="preserve"> контроля,</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1E0F7B"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DC6DEB" w:rsidRDefault="00DC6DEB" w:rsidP="008472A1">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Дата начала выполнения Работ – </w:t>
      </w:r>
      <w:r w:rsidR="00D012DF">
        <w:rPr>
          <w:rFonts w:ascii="Times New Roman" w:hAnsi="Times New Roman" w:cs="Times New Roman"/>
          <w:b/>
          <w:color w:val="000000"/>
          <w:sz w:val="24"/>
          <w:szCs w:val="24"/>
        </w:rPr>
        <w:t>21</w:t>
      </w:r>
      <w:r w:rsidR="00F152F9">
        <w:rPr>
          <w:rFonts w:ascii="Times New Roman" w:hAnsi="Times New Roman" w:cs="Times New Roman"/>
          <w:b/>
          <w:color w:val="000000"/>
          <w:sz w:val="24"/>
          <w:szCs w:val="24"/>
        </w:rPr>
        <w:t xml:space="preserve"> сентября 2026</w:t>
      </w:r>
      <w:r>
        <w:rPr>
          <w:rFonts w:ascii="Times New Roman" w:hAnsi="Times New Roman" w:cs="Times New Roman"/>
          <w:b/>
          <w:color w:val="000000"/>
          <w:sz w:val="24"/>
          <w:szCs w:val="24"/>
        </w:rPr>
        <w:t xml:space="preserve"> года.</w:t>
      </w:r>
    </w:p>
    <w:p w:rsidR="00DC6DEB" w:rsidRDefault="00DC6DEB" w:rsidP="008472A1">
      <w:pPr>
        <w:shd w:val="clear" w:color="auto" w:fill="FFFFFF"/>
        <w:tabs>
          <w:tab w:val="right" w:pos="9923"/>
        </w:tabs>
        <w:jc w:val="both"/>
        <w:outlineLvl w:val="0"/>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Срок окончания выполнения Работ – не позднее </w:t>
      </w:r>
      <w:r w:rsidR="00D012DF">
        <w:rPr>
          <w:rFonts w:ascii="Times New Roman" w:hAnsi="Times New Roman" w:cs="Times New Roman"/>
          <w:b/>
          <w:color w:val="000000"/>
          <w:sz w:val="24"/>
          <w:szCs w:val="24"/>
        </w:rPr>
        <w:t>03</w:t>
      </w:r>
      <w:r w:rsidR="00F152F9">
        <w:rPr>
          <w:rFonts w:ascii="Times New Roman" w:hAnsi="Times New Roman" w:cs="Times New Roman"/>
          <w:b/>
          <w:color w:val="000000"/>
          <w:sz w:val="24"/>
          <w:szCs w:val="24"/>
        </w:rPr>
        <w:t xml:space="preserve"> </w:t>
      </w:r>
      <w:r w:rsidR="00D012DF">
        <w:rPr>
          <w:rFonts w:ascii="Times New Roman" w:hAnsi="Times New Roman" w:cs="Times New Roman"/>
          <w:b/>
          <w:color w:val="000000"/>
          <w:sz w:val="24"/>
          <w:szCs w:val="24"/>
        </w:rPr>
        <w:t>октября</w:t>
      </w:r>
      <w:r w:rsidR="00F152F9">
        <w:rPr>
          <w:rFonts w:ascii="Times New Roman" w:hAnsi="Times New Roman" w:cs="Times New Roman"/>
          <w:b/>
          <w:color w:val="000000"/>
          <w:sz w:val="24"/>
          <w:szCs w:val="24"/>
        </w:rPr>
        <w:t xml:space="preserve"> 2026</w:t>
      </w:r>
      <w:r>
        <w:rPr>
          <w:rFonts w:ascii="Times New Roman" w:hAnsi="Times New Roman" w:cs="Times New Roman"/>
          <w:b/>
          <w:color w:val="000000"/>
          <w:sz w:val="24"/>
          <w:szCs w:val="24"/>
        </w:rPr>
        <w:t xml:space="preserve"> года. </w:t>
      </w:r>
    </w:p>
    <w:p w:rsidR="00F152F9" w:rsidRPr="00F152F9" w:rsidRDefault="00F152F9" w:rsidP="008472A1">
      <w:pPr>
        <w:shd w:val="clear" w:color="auto" w:fill="FFFFFF"/>
        <w:tabs>
          <w:tab w:val="right" w:pos="9923"/>
        </w:tabs>
        <w:jc w:val="both"/>
        <w:outlineLvl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Работы выполняются в соответствии с Графиком производства работ (Приложение № 1 к Техническому заданию). </w:t>
      </w:r>
    </w:p>
    <w:p w:rsidR="005532B7" w:rsidRDefault="008472A1" w:rsidP="005532B7">
      <w:pPr>
        <w:shd w:val="clear" w:color="auto" w:fill="FFFFFF"/>
        <w:tabs>
          <w:tab w:val="right" w:pos="9923"/>
        </w:tabs>
        <w:jc w:val="both"/>
        <w:outlineLvl w:val="0"/>
        <w:rPr>
          <w:rFonts w:ascii="Times New Roman" w:hAnsi="Times New Roman" w:cs="Times New Roman"/>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w:t>
      </w:r>
      <w:r w:rsidR="005532B7">
        <w:rPr>
          <w:rFonts w:ascii="Times New Roman" w:hAnsi="Times New Roman" w:cs="Times New Roman"/>
          <w:sz w:val="24"/>
          <w:szCs w:val="24"/>
        </w:rPr>
        <w:t xml:space="preserve">Заказчик </w:t>
      </w:r>
      <w:r w:rsidR="005532B7" w:rsidRPr="005532B7">
        <w:rPr>
          <w:rFonts w:ascii="Times New Roman" w:hAnsi="Times New Roman" w:cs="Times New Roman"/>
          <w:sz w:val="24"/>
          <w:szCs w:val="24"/>
        </w:rPr>
        <w:t xml:space="preserve">приказом назначает на строительной площадке своего ответственного представителя, который от имени Заказчика совместно с представителями Подрядчика и с организации, осуществляющей строительный контроль, оформляет акты на выполненные работы, осуществляет входной контроль конструкций, изделий и строительных материалов, операционный и приемочный контроль. </w:t>
      </w:r>
    </w:p>
    <w:p w:rsidR="005532B7" w:rsidRP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 xml:space="preserve">В ходе проведения операционного и приемочного контроля Заказчик и Подрядчик производят контрольные обмеры выполненных работ. </w:t>
      </w:r>
    </w:p>
    <w:p w:rsidR="005532B7" w:rsidRPr="005532B7" w:rsidRDefault="005532B7" w:rsidP="005532B7">
      <w:pPr>
        <w:jc w:val="both"/>
        <w:rPr>
          <w:rFonts w:ascii="Times New Roman" w:hAnsi="Times New Roman" w:cs="Times New Roman"/>
          <w:sz w:val="24"/>
          <w:szCs w:val="24"/>
        </w:rPr>
      </w:pPr>
      <w:r>
        <w:rPr>
          <w:rFonts w:ascii="Times New Roman" w:hAnsi="Times New Roman" w:cs="Times New Roman"/>
          <w:sz w:val="24"/>
          <w:szCs w:val="24"/>
        </w:rPr>
        <w:t xml:space="preserve">4.3. </w:t>
      </w:r>
      <w:r w:rsidRPr="005532B7">
        <w:rPr>
          <w:rFonts w:ascii="Times New Roman" w:hAnsi="Times New Roman" w:cs="Times New Roman"/>
          <w:sz w:val="24"/>
          <w:szCs w:val="24"/>
        </w:rPr>
        <w:t xml:space="preserve">При нарушении технологии производства </w:t>
      </w:r>
      <w:r>
        <w:rPr>
          <w:rFonts w:ascii="Times New Roman" w:hAnsi="Times New Roman" w:cs="Times New Roman"/>
          <w:sz w:val="24"/>
          <w:szCs w:val="24"/>
        </w:rPr>
        <w:t>Р</w:t>
      </w:r>
      <w:r w:rsidRPr="005532B7">
        <w:rPr>
          <w:rFonts w:ascii="Times New Roman" w:hAnsi="Times New Roman" w:cs="Times New Roman"/>
          <w:sz w:val="24"/>
          <w:szCs w:val="24"/>
        </w:rPr>
        <w:t xml:space="preserve">абот, отступлении от </w:t>
      </w:r>
      <w:r w:rsidR="00443419">
        <w:rPr>
          <w:rFonts w:ascii="Times New Roman" w:hAnsi="Times New Roman" w:cs="Times New Roman"/>
          <w:sz w:val="24"/>
          <w:szCs w:val="24"/>
        </w:rPr>
        <w:t>требований Технического задания, п</w:t>
      </w:r>
      <w:r w:rsidRPr="005532B7">
        <w:rPr>
          <w:rFonts w:ascii="Times New Roman" w:hAnsi="Times New Roman" w:cs="Times New Roman"/>
          <w:sz w:val="24"/>
          <w:szCs w:val="24"/>
        </w:rPr>
        <w:t>роект</w:t>
      </w:r>
      <w:r w:rsidR="00443419">
        <w:rPr>
          <w:rFonts w:ascii="Times New Roman" w:hAnsi="Times New Roman" w:cs="Times New Roman"/>
          <w:sz w:val="24"/>
          <w:szCs w:val="24"/>
        </w:rPr>
        <w:t xml:space="preserve">ной документации, </w:t>
      </w:r>
      <w:r w:rsidRPr="005532B7">
        <w:rPr>
          <w:rFonts w:ascii="Times New Roman" w:hAnsi="Times New Roman" w:cs="Times New Roman"/>
          <w:sz w:val="24"/>
          <w:szCs w:val="24"/>
        </w:rPr>
        <w:t xml:space="preserve">применения материалов, не соответствующих ГОСТам, ТУ, проекту работы прекращаются по указанию представителя Заказчика, и устанавливается срок устранения нарушения письменным указанием, которое обязательно к беспрекословному </w:t>
      </w:r>
      <w:r w:rsidRPr="005532B7">
        <w:rPr>
          <w:rFonts w:ascii="Times New Roman" w:hAnsi="Times New Roman" w:cs="Times New Roman"/>
          <w:sz w:val="24"/>
          <w:szCs w:val="24"/>
        </w:rPr>
        <w:lastRenderedPageBreak/>
        <w:t>выполнению.</w:t>
      </w:r>
    </w:p>
    <w:p w:rsidR="005532B7" w:rsidRPr="005532B7" w:rsidRDefault="005532B7" w:rsidP="005532B7">
      <w:pPr>
        <w:jc w:val="both"/>
        <w:rPr>
          <w:rFonts w:ascii="Times New Roman" w:hAnsi="Times New Roman" w:cs="Times New Roman"/>
          <w:sz w:val="24"/>
          <w:szCs w:val="24"/>
        </w:rPr>
      </w:pPr>
      <w:r w:rsidRPr="005532B7">
        <w:rPr>
          <w:rFonts w:ascii="Times New Roman" w:hAnsi="Times New Roman" w:cs="Times New Roman"/>
          <w:sz w:val="24"/>
          <w:szCs w:val="24"/>
        </w:rPr>
        <w:t xml:space="preserve">Подрядчик приступает к выполнению последующих работ только после приемки Заказчиком и иными контролирующими органами скрытых работ и составления актов освидетельствования этих работ. </w:t>
      </w:r>
    </w:p>
    <w:p w:rsidR="005532B7" w:rsidRPr="005532B7" w:rsidRDefault="00443419" w:rsidP="005532B7">
      <w:pPr>
        <w:jc w:val="both"/>
        <w:rPr>
          <w:rFonts w:ascii="Times New Roman" w:hAnsi="Times New Roman" w:cs="Times New Roman"/>
          <w:sz w:val="24"/>
          <w:szCs w:val="24"/>
        </w:rPr>
      </w:pPr>
      <w:r>
        <w:rPr>
          <w:rFonts w:ascii="Times New Roman" w:hAnsi="Times New Roman" w:cs="Times New Roman"/>
          <w:sz w:val="24"/>
          <w:szCs w:val="24"/>
        </w:rPr>
        <w:t xml:space="preserve">4.4. </w:t>
      </w:r>
      <w:r w:rsidR="005532B7" w:rsidRPr="005532B7">
        <w:rPr>
          <w:rFonts w:ascii="Times New Roman" w:hAnsi="Times New Roman" w:cs="Times New Roman"/>
          <w:sz w:val="24"/>
          <w:szCs w:val="24"/>
        </w:rPr>
        <w:t xml:space="preserve">Подрядчик в письменном виде заблаговременно уведомляет представителя Заказчика о необходимости проведения промежуточной приемки выполненных работ, подлежащих закрытию. </w:t>
      </w:r>
    </w:p>
    <w:p w:rsid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 восстановить ее.</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sz w:val="24"/>
          <w:szCs w:val="24"/>
        </w:rPr>
        <w:t xml:space="preserve">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260E43" w:rsidRDefault="008472A1" w:rsidP="008472A1">
      <w:pPr>
        <w:tabs>
          <w:tab w:val="right" w:pos="9923"/>
        </w:tabs>
        <w:jc w:val="both"/>
        <w:rPr>
          <w:rFonts w:ascii="Times New Roman" w:hAnsi="Times New Roman" w:cs="Times New Roman"/>
          <w:noProof/>
          <w:sz w:val="24"/>
          <w:szCs w:val="24"/>
        </w:rPr>
      </w:pPr>
      <w:r w:rsidRPr="003E57CE">
        <w:rPr>
          <w:rFonts w:ascii="Times New Roman" w:hAnsi="Times New Roman" w:cs="Times New Roman"/>
          <w:noProof/>
          <w:sz w:val="24"/>
          <w:szCs w:val="24"/>
        </w:rPr>
        <w:t>4.</w:t>
      </w:r>
      <w:r w:rsidR="00260E43">
        <w:rPr>
          <w:rFonts w:ascii="Times New Roman" w:hAnsi="Times New Roman" w:cs="Times New Roman"/>
          <w:noProof/>
          <w:sz w:val="24"/>
          <w:szCs w:val="24"/>
        </w:rPr>
        <w:t>5</w:t>
      </w:r>
      <w:r w:rsidRPr="003E57CE">
        <w:rPr>
          <w:rFonts w:ascii="Times New Roman" w:hAnsi="Times New Roman" w:cs="Times New Roman"/>
          <w:noProof/>
          <w:sz w:val="24"/>
          <w:szCs w:val="24"/>
        </w:rPr>
        <w:t xml:space="preserve">. </w:t>
      </w:r>
      <w:r w:rsidR="00E2489A">
        <w:rPr>
          <w:rFonts w:ascii="Times New Roman" w:hAnsi="Times New Roman" w:cs="Times New Roman"/>
          <w:noProof/>
          <w:sz w:val="24"/>
          <w:szCs w:val="24"/>
        </w:rPr>
        <w:t xml:space="preserve">Все технические решения, обоюдно принимаемые в ходе выполнения Работ, оформляются протоколами совещаний. </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4.6. </w:t>
      </w:r>
      <w:r w:rsidR="008472A1" w:rsidRPr="003E57CE">
        <w:rPr>
          <w:rFonts w:ascii="Times New Roman" w:hAnsi="Times New Roman" w:cs="Times New Roman"/>
          <w:sz w:val="24"/>
          <w:szCs w:val="24"/>
        </w:rPr>
        <w:t>Сдача Работ Подрядчиком, и приемка их Заказчиком оформляются Акт</w:t>
      </w:r>
      <w:r w:rsidR="008472A1">
        <w:rPr>
          <w:rFonts w:ascii="Times New Roman" w:hAnsi="Times New Roman" w:cs="Times New Roman"/>
          <w:sz w:val="24"/>
          <w:szCs w:val="24"/>
        </w:rPr>
        <w:t>ом</w:t>
      </w:r>
      <w:r w:rsidR="008472A1" w:rsidRPr="003E57CE">
        <w:rPr>
          <w:rFonts w:ascii="Times New Roman" w:hAnsi="Times New Roman" w:cs="Times New Roman"/>
          <w:sz w:val="24"/>
          <w:szCs w:val="24"/>
        </w:rPr>
        <w:t xml:space="preserve"> </w:t>
      </w:r>
      <w:r w:rsidR="008472A1">
        <w:rPr>
          <w:rFonts w:ascii="Times New Roman" w:hAnsi="Times New Roman" w:cs="Times New Roman"/>
          <w:sz w:val="24"/>
          <w:szCs w:val="24"/>
        </w:rPr>
        <w:t>сдачи-приемки выполненных работ</w:t>
      </w:r>
      <w:r w:rsidR="00260E43">
        <w:rPr>
          <w:rFonts w:ascii="Times New Roman" w:hAnsi="Times New Roman" w:cs="Times New Roman"/>
          <w:sz w:val="24"/>
          <w:szCs w:val="24"/>
        </w:rPr>
        <w:t xml:space="preserve"> (по форме КС-2), справкой о стоимости выполненных работ и затрат (по форме КС-3)</w:t>
      </w:r>
      <w:r w:rsidR="008472A1">
        <w:rPr>
          <w:rFonts w:ascii="Times New Roman" w:hAnsi="Times New Roman" w:cs="Times New Roman"/>
          <w:sz w:val="24"/>
          <w:szCs w:val="24"/>
        </w:rPr>
        <w:t>, а также иными документами, предусмотренными Техническим заданием.</w:t>
      </w:r>
      <w:r w:rsidR="008472A1" w:rsidRPr="003E57CE">
        <w:rPr>
          <w:rFonts w:ascii="Times New Roman" w:hAnsi="Times New Roman" w:cs="Times New Roman"/>
          <w:sz w:val="24"/>
          <w:szCs w:val="24"/>
        </w:rPr>
        <w:t xml:space="preserve">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7</w:t>
      </w:r>
      <w:r w:rsidRPr="003E57CE">
        <w:rPr>
          <w:rFonts w:ascii="Times New Roman" w:hAnsi="Times New Roman"/>
          <w:szCs w:val="24"/>
        </w:rPr>
        <w:t>.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8</w:t>
      </w:r>
      <w:r w:rsidRPr="003E57CE">
        <w:rPr>
          <w:rFonts w:ascii="Times New Roman" w:hAnsi="Times New Roman"/>
          <w:szCs w:val="24"/>
        </w:rPr>
        <w:t>.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9</w:t>
      </w:r>
      <w:r w:rsidRPr="003E57CE">
        <w:rPr>
          <w:rFonts w:ascii="Times New Roman" w:hAnsi="Times New Roman" w:cs="Times New Roman"/>
          <w:sz w:val="24"/>
          <w:szCs w:val="24"/>
        </w:rPr>
        <w:t>.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8472A1" w:rsidRPr="003E57CE" w:rsidRDefault="008472A1" w:rsidP="008472A1">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10</w:t>
      </w:r>
      <w:r w:rsidRPr="003E57CE">
        <w:rPr>
          <w:rFonts w:ascii="Times New Roman" w:hAnsi="Times New Roman" w:cs="Times New Roman"/>
          <w:sz w:val="24"/>
          <w:szCs w:val="24"/>
        </w:rPr>
        <w:t xml:space="preserve">.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E2489A">
        <w:rPr>
          <w:rFonts w:ascii="Times New Roman" w:hAnsi="Times New Roman" w:cs="Times New Roman"/>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w:t>
      </w:r>
      <w:r w:rsidR="00E2489A">
        <w:rPr>
          <w:rFonts w:ascii="Times New Roman" w:hAnsi="Times New Roman" w:cs="Times New Roman"/>
          <w:sz w:val="24"/>
          <w:szCs w:val="24"/>
        </w:rPr>
        <w:t>11</w:t>
      </w:r>
      <w:r w:rsidRPr="00E2489A">
        <w:rPr>
          <w:rFonts w:ascii="Times New Roman" w:hAnsi="Times New Roman" w:cs="Times New Roman"/>
          <w:sz w:val="24"/>
          <w:szCs w:val="24"/>
        </w:rPr>
        <w:t xml:space="preserve"> Договора.</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4.11</w:t>
      </w:r>
      <w:r w:rsidR="008472A1" w:rsidRPr="003E57CE">
        <w:rPr>
          <w:rFonts w:ascii="Times New Roman" w:hAnsi="Times New Roman" w:cs="Times New Roman"/>
          <w:sz w:val="24"/>
          <w:szCs w:val="24"/>
        </w:rPr>
        <w:t>. При основательности претензий Заказчика Подрядчик обязан своими силами и за свой счет в пятидневный срок устранить недостатки в Работах.</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D0737C">
        <w:rPr>
          <w:rFonts w:ascii="Times New Roman" w:hAnsi="Times New Roman" w:cs="Times New Roman"/>
          <w:sz w:val="24"/>
          <w:szCs w:val="24"/>
        </w:rPr>
        <w:t>12</w:t>
      </w:r>
      <w:r w:rsidRPr="003E57CE">
        <w:rPr>
          <w:rFonts w:ascii="Times New Roman" w:hAnsi="Times New Roman" w:cs="Times New Roman"/>
          <w:sz w:val="24"/>
          <w:szCs w:val="24"/>
        </w:rPr>
        <w:t>.  Подрядчик не производит устранение недостатков в следующих случаях:</w:t>
      </w:r>
    </w:p>
    <w:p w:rsidR="008472A1" w:rsidRPr="003E57CE" w:rsidRDefault="008472A1" w:rsidP="008472A1">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3</w:t>
      </w:r>
      <w:r w:rsidRPr="003E57CE">
        <w:rPr>
          <w:rFonts w:ascii="Times New Roman" w:hAnsi="Times New Roman"/>
          <w:szCs w:val="24"/>
        </w:rPr>
        <w:t>. Подрядчик обязан немедленно предупредить Заказчика и до получения от него указаний приостановить Работы при обнаружении: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8472A1" w:rsidRPr="003E57CE" w:rsidRDefault="00D0737C"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4.14</w:t>
      </w:r>
      <w:r w:rsidR="008472A1" w:rsidRPr="003E57CE">
        <w:rPr>
          <w:rFonts w:ascii="Times New Roman" w:hAnsi="Times New Roman"/>
          <w:szCs w:val="24"/>
        </w:rPr>
        <w:t>.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lastRenderedPageBreak/>
        <w:t>4.1</w:t>
      </w:r>
      <w:r w:rsidR="00D0737C">
        <w:rPr>
          <w:rFonts w:ascii="Times New Roman" w:hAnsi="Times New Roman"/>
          <w:szCs w:val="24"/>
        </w:rPr>
        <w:t>5</w:t>
      </w:r>
      <w:r w:rsidRPr="003E57CE">
        <w:rPr>
          <w:rFonts w:ascii="Times New Roman" w:hAnsi="Times New Roman"/>
          <w:szCs w:val="24"/>
        </w:rPr>
        <w:t>. Если Подрядчик не предупредит Заказчика об обстоятельствах, указанных в п. 4.1</w:t>
      </w:r>
      <w:r w:rsidR="00D0737C">
        <w:rPr>
          <w:rFonts w:ascii="Times New Roman" w:hAnsi="Times New Roman"/>
          <w:szCs w:val="24"/>
        </w:rPr>
        <w:t>3</w:t>
      </w:r>
      <w:r w:rsidRPr="003E57CE">
        <w:rPr>
          <w:rFonts w:ascii="Times New Roman" w:hAnsi="Times New Roman"/>
          <w:szCs w:val="24"/>
        </w:rPr>
        <w:t xml:space="preserve"> настоящего Договора, либо продолжит Работы, не дожидаясь истечения указанного в п. 4.1</w:t>
      </w:r>
      <w:r w:rsidR="00D0737C">
        <w:rPr>
          <w:rFonts w:ascii="Times New Roman" w:hAnsi="Times New Roman"/>
          <w:szCs w:val="24"/>
        </w:rPr>
        <w:t>4</w:t>
      </w:r>
      <w:r w:rsidRPr="003E57CE">
        <w:rPr>
          <w:rFonts w:ascii="Times New Roman" w:hAnsi="Times New Roman"/>
          <w:szCs w:val="24"/>
        </w:rPr>
        <w:t xml:space="preserve">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6</w:t>
      </w:r>
      <w:r w:rsidRPr="003E57CE">
        <w:rPr>
          <w:rFonts w:ascii="Times New Roman" w:hAnsi="Times New Roman"/>
          <w:szCs w:val="24"/>
        </w:rPr>
        <w:t>.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bookmarkEnd w:id="9"/>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8472A1" w:rsidRPr="003E57CE" w:rsidRDefault="008472A1" w:rsidP="008472A1">
      <w:pPr>
        <w:pStyle w:val="af1"/>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A75FE6">
        <w:rPr>
          <w:rFonts w:ascii="Times New Roman" w:hAnsi="Times New Roman" w:cs="Times New Roman"/>
          <w:b/>
          <w:sz w:val="24"/>
          <w:szCs w:val="24"/>
        </w:rPr>
        <w:t>сроком 5</w:t>
      </w:r>
      <w:r>
        <w:rPr>
          <w:rFonts w:ascii="Times New Roman" w:hAnsi="Times New Roman" w:cs="Times New Roman"/>
          <w:b/>
          <w:sz w:val="24"/>
          <w:szCs w:val="24"/>
        </w:rPr>
        <w:t xml:space="preserve"> (</w:t>
      </w:r>
      <w:r w:rsidR="00A75FE6">
        <w:rPr>
          <w:rFonts w:ascii="Times New Roman" w:hAnsi="Times New Roman" w:cs="Times New Roman"/>
          <w:b/>
          <w:sz w:val="24"/>
          <w:szCs w:val="24"/>
        </w:rPr>
        <w:t>Пять</w:t>
      </w:r>
      <w:r w:rsidRPr="003E57CE">
        <w:rPr>
          <w:rFonts w:ascii="Times New Roman" w:hAnsi="Times New Roman" w:cs="Times New Roman"/>
          <w:b/>
          <w:sz w:val="24"/>
          <w:szCs w:val="24"/>
        </w:rPr>
        <w:t xml:space="preserve">) </w:t>
      </w:r>
      <w:r w:rsidR="00A75FE6">
        <w:rPr>
          <w:rFonts w:ascii="Times New Roman" w:hAnsi="Times New Roman" w:cs="Times New Roman"/>
          <w:b/>
          <w:sz w:val="24"/>
          <w:szCs w:val="24"/>
        </w:rPr>
        <w:t>лет</w:t>
      </w:r>
      <w:r w:rsidRPr="003E57CE">
        <w:rPr>
          <w:rFonts w:ascii="Times New Roman" w:hAnsi="Times New Roman" w:cs="Times New Roman"/>
          <w:b/>
          <w:sz w:val="24"/>
          <w:szCs w:val="24"/>
        </w:rPr>
        <w:t>.</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 </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8472A1" w:rsidRPr="003E57CE" w:rsidRDefault="008472A1" w:rsidP="008472A1">
      <w:pPr>
        <w:tabs>
          <w:tab w:val="right" w:pos="9923"/>
        </w:tabs>
        <w:jc w:val="center"/>
        <w:outlineLvl w:val="0"/>
        <w:rPr>
          <w:rFonts w:ascii="Times New Roman" w:hAnsi="Times New Roman" w:cs="Times New Roman"/>
          <w:b/>
          <w:sz w:val="24"/>
          <w:szCs w:val="24"/>
        </w:rPr>
      </w:pP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стоимости Работ по договору за каждый </w:t>
      </w:r>
      <w:r w:rsidR="00DB5EC1">
        <w:rPr>
          <w:rFonts w:ascii="Times New Roman" w:hAnsi="Times New Roman" w:cs="Times New Roman"/>
          <w:sz w:val="24"/>
          <w:szCs w:val="24"/>
        </w:rPr>
        <w:t>день</w:t>
      </w:r>
      <w:r w:rsidR="00A36308">
        <w:rPr>
          <w:rFonts w:ascii="Times New Roman" w:hAnsi="Times New Roman" w:cs="Times New Roman"/>
          <w:sz w:val="24"/>
          <w:szCs w:val="24"/>
        </w:rPr>
        <w:t xml:space="preserve"> просрочки</w:t>
      </w:r>
      <w:r w:rsidRPr="003E57CE">
        <w:rPr>
          <w:rFonts w:ascii="Times New Roman" w:hAnsi="Times New Roman" w:cs="Times New Roman"/>
          <w:sz w:val="24"/>
          <w:szCs w:val="24"/>
        </w:rPr>
        <w:t xml:space="preserve">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w:t>
      </w:r>
      <w:r>
        <w:rPr>
          <w:rFonts w:ascii="Times New Roman" w:hAnsi="Times New Roman" w:cs="Times New Roman"/>
          <w:sz w:val="24"/>
          <w:szCs w:val="24"/>
        </w:rPr>
        <w:t xml:space="preserve">нные отступления от требований настоящего Договора </w:t>
      </w:r>
      <w:r w:rsidRPr="003E57CE">
        <w:rPr>
          <w:rFonts w:ascii="Times New Roman" w:hAnsi="Times New Roman" w:cs="Times New Roman"/>
          <w:sz w:val="24"/>
          <w:szCs w:val="24"/>
        </w:rPr>
        <w:t xml:space="preserve">Подрядчик уплачивает </w:t>
      </w:r>
      <w:r w:rsidRPr="003E57CE">
        <w:rPr>
          <w:rFonts w:ascii="Times New Roman" w:hAnsi="Times New Roman" w:cs="Times New Roman"/>
          <w:sz w:val="24"/>
          <w:szCs w:val="24"/>
        </w:rPr>
        <w:lastRenderedPageBreak/>
        <w:t>Заказчику штраф в размере 3% от стоимости Работ за каждый случай нарушения. При этом штраф может быть удержан Заказчиком из суммы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8472A1" w:rsidRPr="003E57CE" w:rsidRDefault="008472A1" w:rsidP="008472A1">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Заказчику полученный денежный аванс за вычетом фактических затрат, которые он понес при исполнении своих обязательств.</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8472A1" w:rsidRPr="003E57CE" w:rsidRDefault="008472A1" w:rsidP="008472A1">
      <w:pPr>
        <w:shd w:val="clear" w:color="auto" w:fill="FFFFFF"/>
        <w:tabs>
          <w:tab w:val="right" w:pos="9923"/>
        </w:tabs>
        <w:jc w:val="center"/>
        <w:outlineLvl w:val="0"/>
        <w:rPr>
          <w:rFonts w:ascii="Times New Roman" w:hAnsi="Times New Roman" w:cs="Times New Roman"/>
          <w:sz w:val="24"/>
          <w:szCs w:val="24"/>
        </w:rPr>
      </w:pP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8472A1" w:rsidRPr="003E57CE" w:rsidRDefault="008472A1" w:rsidP="008472A1">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12" w:name="sub_727"/>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p w:rsidR="008472A1" w:rsidRPr="003E57CE" w:rsidRDefault="008472A1" w:rsidP="008472A1">
      <w:pPr>
        <w:tabs>
          <w:tab w:val="right" w:pos="9923"/>
        </w:tabs>
        <w:jc w:val="center"/>
        <w:outlineLvl w:val="0"/>
        <w:rPr>
          <w:rFonts w:ascii="Times New Roman" w:hAnsi="Times New Roman" w:cs="Times New Roman"/>
          <w:b/>
          <w:sz w:val="24"/>
          <w:szCs w:val="24"/>
        </w:rPr>
      </w:pPr>
    </w:p>
    <w:bookmarkEnd w:id="12"/>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p w:rsidR="008472A1" w:rsidRPr="003E57CE" w:rsidRDefault="008472A1" w:rsidP="008472A1">
      <w:pPr>
        <w:tabs>
          <w:tab w:val="right" w:pos="9923"/>
        </w:tabs>
        <w:jc w:val="center"/>
        <w:outlineLvl w:val="0"/>
        <w:rPr>
          <w:rFonts w:ascii="Times New Roman" w:hAnsi="Times New Roman" w:cs="Times New Roman"/>
          <w:sz w:val="24"/>
          <w:szCs w:val="24"/>
        </w:rPr>
      </w:pPr>
    </w:p>
    <w:bookmarkEnd w:id="11"/>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9.2.1. если Подрядчик не приступает своевременно к исполнению настоящего Договора и задерживает начало выполнения Работ более чем на </w:t>
      </w:r>
      <w:r w:rsidR="00A36308">
        <w:rPr>
          <w:rFonts w:ascii="Times New Roman" w:hAnsi="Times New Roman" w:cs="Times New Roman"/>
          <w:sz w:val="24"/>
          <w:szCs w:val="24"/>
        </w:rPr>
        <w:t>5</w:t>
      </w:r>
      <w:r w:rsidRPr="003E57CE">
        <w:rPr>
          <w:rFonts w:ascii="Times New Roman" w:hAnsi="Times New Roman" w:cs="Times New Roman"/>
          <w:sz w:val="24"/>
          <w:szCs w:val="24"/>
        </w:rPr>
        <w:t xml:space="preserve"> (</w:t>
      </w:r>
      <w:r w:rsidR="00A36308">
        <w:rPr>
          <w:rFonts w:ascii="Times New Roman" w:hAnsi="Times New Roman" w:cs="Times New Roman"/>
          <w:sz w:val="24"/>
          <w:szCs w:val="24"/>
        </w:rPr>
        <w:t>пять</w:t>
      </w:r>
      <w:r w:rsidRPr="003E57CE">
        <w:rPr>
          <w:rFonts w:ascii="Times New Roman" w:hAnsi="Times New Roman" w:cs="Times New Roman"/>
          <w:sz w:val="24"/>
          <w:szCs w:val="24"/>
        </w:rPr>
        <w:t>)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9.2.5. в иных случаях, предусмотренных законодательством РФ.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8472A1" w:rsidRPr="003E57CE" w:rsidRDefault="008472A1" w:rsidP="008472A1">
      <w:pPr>
        <w:tabs>
          <w:tab w:val="right" w:pos="9923"/>
        </w:tabs>
        <w:jc w:val="both"/>
        <w:rPr>
          <w:rFonts w:ascii="Times New Roman" w:hAnsi="Times New Roman" w:cs="Times New Roman"/>
          <w:b/>
          <w:sz w:val="24"/>
          <w:szCs w:val="24"/>
        </w:rPr>
      </w:pPr>
    </w:p>
    <w:p w:rsidR="008472A1" w:rsidRDefault="008472A1" w:rsidP="008472A1">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8472A1" w:rsidRPr="003E57CE" w:rsidRDefault="008472A1" w:rsidP="008472A1">
      <w:pPr>
        <w:tabs>
          <w:tab w:val="right" w:pos="9923"/>
        </w:tabs>
        <w:jc w:val="center"/>
        <w:rPr>
          <w:rFonts w:ascii="Times New Roman" w:hAnsi="Times New Roman" w:cs="Times New Roman"/>
          <w:b/>
          <w:sz w:val="24"/>
          <w:szCs w:val="24"/>
        </w:rPr>
      </w:pPr>
    </w:p>
    <w:p w:rsidR="008472A1" w:rsidRPr="003E57CE" w:rsidRDefault="008472A1" w:rsidP="008472A1">
      <w:pPr>
        <w:pStyle w:val="affe"/>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8472A1" w:rsidRPr="003E57CE" w:rsidRDefault="008472A1" w:rsidP="008472A1">
      <w:pPr>
        <w:pStyle w:val="afff"/>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A36308">
        <w:rPr>
          <w:rFonts w:ascii="Times New Roman" w:hAnsi="Times New Roman" w:cs="Times New Roman"/>
          <w:sz w:val="24"/>
          <w:szCs w:val="24"/>
        </w:rPr>
        <w:t xml:space="preserve"> </w:t>
      </w:r>
      <w:r w:rsidRPr="003E57CE">
        <w:rPr>
          <w:rFonts w:ascii="Times New Roman" w:hAnsi="Times New Roman" w:cs="Times New Roman"/>
          <w:sz w:val="24"/>
          <w:szCs w:val="24"/>
        </w:rPr>
        <w:t>и действует до</w:t>
      </w:r>
      <w:r w:rsidR="00DB5EC1">
        <w:rPr>
          <w:rFonts w:ascii="Times New Roman" w:hAnsi="Times New Roman" w:cs="Times New Roman"/>
          <w:sz w:val="24"/>
          <w:szCs w:val="24"/>
        </w:rPr>
        <w:t xml:space="preserve"> полного </w:t>
      </w:r>
      <w:r w:rsidR="009E74E9">
        <w:rPr>
          <w:rFonts w:ascii="Times New Roman" w:hAnsi="Times New Roman" w:cs="Times New Roman"/>
          <w:sz w:val="24"/>
          <w:szCs w:val="24"/>
        </w:rPr>
        <w:t>исполнения</w:t>
      </w:r>
      <w:r w:rsidR="00DB5EC1">
        <w:rPr>
          <w:rFonts w:ascii="Times New Roman" w:hAnsi="Times New Roman" w:cs="Times New Roman"/>
          <w:sz w:val="24"/>
          <w:szCs w:val="24"/>
        </w:rPr>
        <w:t xml:space="preserve"> Сторонами своих обязательств</w:t>
      </w:r>
      <w:r w:rsidRPr="003E57CE">
        <w:rPr>
          <w:rFonts w:ascii="Times New Roman" w:hAnsi="Times New Roman" w:cs="Times New Roman"/>
          <w:sz w:val="24"/>
          <w:szCs w:val="24"/>
        </w:rPr>
        <w:t>.</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w:t>
      </w:r>
      <w:r w:rsidRPr="003E57CE">
        <w:rPr>
          <w:rFonts w:ascii="Times New Roman" w:hAnsi="Times New Roman" w:cs="Times New Roman"/>
          <w:sz w:val="24"/>
          <w:szCs w:val="24"/>
        </w:rPr>
        <w:lastRenderedPageBreak/>
        <w:t>(пяти)-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11.4.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w:t>
      </w:r>
      <w:r w:rsidRPr="00846E09">
        <w:rPr>
          <w:rFonts w:ascii="Times New Roman" w:hAnsi="Times New Roman" w:cs="Times New Roman"/>
          <w:sz w:val="24"/>
          <w:szCs w:val="24"/>
        </w:rPr>
        <w:t>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r>
        <w:rPr>
          <w:rFonts w:ascii="Times New Roman" w:hAnsi="Times New Roman" w:cs="Times New Roman"/>
          <w:sz w:val="24"/>
          <w:szCs w:val="24"/>
        </w:rPr>
        <w:t>.</w:t>
      </w:r>
    </w:p>
    <w:p w:rsidR="008472A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11.5</w:t>
      </w:r>
      <w:r w:rsidR="008472A1" w:rsidRPr="003E57CE">
        <w:rPr>
          <w:rFonts w:ascii="Times New Roman" w:hAnsi="Times New Roman" w:cs="Times New Roman"/>
          <w:sz w:val="24"/>
          <w:szCs w:val="24"/>
        </w:rPr>
        <w:t>.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w:t>
      </w:r>
      <w:r w:rsidR="00DB5EC1">
        <w:rPr>
          <w:rFonts w:ascii="Times New Roman" w:hAnsi="Times New Roman" w:cs="Times New Roman"/>
          <w:sz w:val="24"/>
          <w:szCs w:val="24"/>
        </w:rPr>
        <w:t>6</w:t>
      </w:r>
      <w:r w:rsidRPr="003E57CE">
        <w:rPr>
          <w:rFonts w:ascii="Times New Roman" w:hAnsi="Times New Roman" w:cs="Times New Roman"/>
          <w:sz w:val="24"/>
          <w:szCs w:val="24"/>
        </w:rPr>
        <w:t>.  Все приложения к настоящему Договору являются его неотъемлемыми частями.</w:t>
      </w:r>
    </w:p>
    <w:p w:rsidR="008472A1" w:rsidRDefault="008472A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w:t>
      </w:r>
      <w:r w:rsidR="00DB5EC1">
        <w:rPr>
          <w:rFonts w:ascii="Times New Roman" w:hAnsi="Times New Roman" w:cs="Times New Roman"/>
          <w:sz w:val="24"/>
          <w:szCs w:val="24"/>
        </w:rPr>
        <w:t>7</w:t>
      </w:r>
      <w:r>
        <w:rPr>
          <w:rFonts w:ascii="Times New Roman" w:hAnsi="Times New Roman" w:cs="Times New Roman"/>
          <w:sz w:val="24"/>
          <w:szCs w:val="24"/>
        </w:rPr>
        <w:t xml:space="preserve">. Настоящий Договор </w:t>
      </w:r>
      <w:r w:rsidRPr="003E57CE">
        <w:rPr>
          <w:rFonts w:ascii="Times New Roman" w:hAnsi="Times New Roman" w:cs="Times New Roman"/>
          <w:sz w:val="24"/>
          <w:szCs w:val="24"/>
        </w:rPr>
        <w:t>составлен в двух экземплярах</w:t>
      </w:r>
      <w:r>
        <w:rPr>
          <w:rFonts w:ascii="Times New Roman" w:hAnsi="Times New Roman" w:cs="Times New Roman"/>
          <w:sz w:val="24"/>
          <w:szCs w:val="24"/>
        </w:rPr>
        <w:t>,</w:t>
      </w:r>
      <w:r w:rsidRPr="003E57CE">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567DB1" w:rsidRPr="003E57CE" w:rsidRDefault="00567DB1" w:rsidP="008472A1">
      <w:pPr>
        <w:tabs>
          <w:tab w:val="right" w:pos="9923"/>
        </w:tabs>
        <w:jc w:val="both"/>
        <w:rPr>
          <w:rFonts w:ascii="Times New Roman" w:hAnsi="Times New Roman" w:cs="Times New Roman"/>
          <w:sz w:val="24"/>
          <w:szCs w:val="24"/>
        </w:rPr>
      </w:pP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A545C3" w:rsidRPr="003E57CE" w:rsidTr="002A66D8">
        <w:trPr>
          <w:trHeight w:val="3732"/>
        </w:trPr>
        <w:tc>
          <w:tcPr>
            <w:tcW w:w="5262" w:type="dxa"/>
            <w:tcBorders>
              <w:top w:val="nil"/>
              <w:left w:val="nil"/>
              <w:bottom w:val="nil"/>
              <w:right w:val="nil"/>
            </w:tcBorders>
          </w:tcPr>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
                <w:bCs/>
                <w:sz w:val="24"/>
                <w:szCs w:val="24"/>
              </w:rPr>
              <w:t>Заказчик:</w:t>
            </w:r>
            <w:r w:rsidRPr="003E57CE">
              <w:rPr>
                <w:rFonts w:ascii="Times New Roman" w:hAnsi="Times New Roman" w:cs="Times New Roman"/>
                <w:bCs/>
                <w:sz w:val="24"/>
                <w:szCs w:val="24"/>
              </w:rPr>
              <w:t xml:space="preserve"> </w:t>
            </w:r>
          </w:p>
          <w:p w:rsidR="00A545C3" w:rsidRPr="00272A8D" w:rsidRDefault="00A545C3" w:rsidP="002A66D8">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w:t>
            </w:r>
            <w:r>
              <w:rPr>
                <w:rFonts w:ascii="Times New Roman" w:hAnsi="Times New Roman" w:cs="Times New Roman"/>
                <w:b/>
                <w:sz w:val="24"/>
                <w:szCs w:val="24"/>
              </w:rPr>
              <w:t>ТеплоГрупп</w:t>
            </w:r>
            <w:r w:rsidRPr="00272A8D">
              <w:rPr>
                <w:rFonts w:ascii="Times New Roman" w:hAnsi="Times New Roman" w:cs="Times New Roman"/>
                <w:b/>
                <w:sz w:val="24"/>
                <w:szCs w:val="24"/>
              </w:rPr>
              <w:t>»</w:t>
            </w:r>
          </w:p>
          <w:p w:rsidR="00A545C3"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420064, </w:t>
            </w:r>
            <w:proofErr w:type="spellStart"/>
            <w:r w:rsidRPr="00D06CED">
              <w:rPr>
                <w:rFonts w:ascii="Times New Roman" w:hAnsi="Times New Roman" w:cs="Times New Roman"/>
                <w:bCs/>
                <w:sz w:val="24"/>
                <w:szCs w:val="24"/>
              </w:rPr>
              <w:t>г.Казань</w:t>
            </w:r>
            <w:proofErr w:type="spellEnd"/>
            <w:r w:rsidRPr="00D06CED">
              <w:rPr>
                <w:rFonts w:ascii="Times New Roman" w:hAnsi="Times New Roman" w:cs="Times New Roman"/>
                <w:bCs/>
                <w:sz w:val="24"/>
                <w:szCs w:val="24"/>
              </w:rPr>
              <w:t xml:space="preserve">, ул. Баки </w:t>
            </w:r>
            <w:proofErr w:type="spellStart"/>
            <w:r w:rsidRPr="00D06CED">
              <w:rPr>
                <w:rFonts w:ascii="Times New Roman" w:hAnsi="Times New Roman" w:cs="Times New Roman"/>
                <w:bCs/>
                <w:sz w:val="24"/>
                <w:szCs w:val="24"/>
              </w:rPr>
              <w:t>Урманче</w:t>
            </w:r>
            <w:proofErr w:type="spellEnd"/>
            <w:r w:rsidRPr="00D06CED">
              <w:rPr>
                <w:rFonts w:ascii="Times New Roman" w:hAnsi="Times New Roman" w:cs="Times New Roman"/>
                <w:bCs/>
                <w:sz w:val="24"/>
                <w:szCs w:val="24"/>
              </w:rPr>
              <w:t xml:space="preserve">, д.7, </w:t>
            </w:r>
          </w:p>
          <w:p w:rsidR="00A545C3" w:rsidRPr="00D06CED" w:rsidRDefault="00A545C3" w:rsidP="002A66D8">
            <w:pPr>
              <w:ind w:firstLine="34"/>
              <w:rPr>
                <w:rFonts w:ascii="Times New Roman" w:hAnsi="Times New Roman" w:cs="Times New Roman"/>
                <w:bCs/>
                <w:sz w:val="24"/>
                <w:szCs w:val="24"/>
              </w:rPr>
            </w:pPr>
            <w:proofErr w:type="spellStart"/>
            <w:r w:rsidRPr="00D06CED">
              <w:rPr>
                <w:rFonts w:ascii="Times New Roman" w:hAnsi="Times New Roman" w:cs="Times New Roman"/>
                <w:bCs/>
                <w:sz w:val="24"/>
                <w:szCs w:val="24"/>
              </w:rPr>
              <w:t>помещ</w:t>
            </w:r>
            <w:proofErr w:type="spellEnd"/>
            <w:r w:rsidRPr="00D06CED">
              <w:rPr>
                <w:rFonts w:ascii="Times New Roman" w:hAnsi="Times New Roman" w:cs="Times New Roman"/>
                <w:bCs/>
                <w:sz w:val="24"/>
                <w:szCs w:val="24"/>
              </w:rPr>
              <w:t>. 1310</w:t>
            </w:r>
          </w:p>
          <w:p w:rsidR="00A545C3" w:rsidRPr="00D06CED" w:rsidRDefault="00A545C3" w:rsidP="002A66D8">
            <w:pPr>
              <w:ind w:firstLine="34"/>
              <w:rPr>
                <w:rFonts w:ascii="Times New Roman" w:hAnsi="Times New Roman" w:cs="Times New Roman"/>
                <w:bCs/>
                <w:sz w:val="24"/>
                <w:szCs w:val="24"/>
              </w:rPr>
            </w:pPr>
            <w:proofErr w:type="gramStart"/>
            <w:r w:rsidRPr="00D06CED">
              <w:rPr>
                <w:rFonts w:ascii="Times New Roman" w:hAnsi="Times New Roman" w:cs="Times New Roman"/>
                <w:bCs/>
                <w:sz w:val="24"/>
                <w:szCs w:val="24"/>
              </w:rPr>
              <w:t>ОГРН  1211600048208</w:t>
            </w:r>
            <w:proofErr w:type="gramEnd"/>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ИНН </w:t>
            </w:r>
            <w:proofErr w:type="gramStart"/>
            <w:r w:rsidRPr="00D06CED">
              <w:rPr>
                <w:rFonts w:ascii="Times New Roman" w:hAnsi="Times New Roman" w:cs="Times New Roman"/>
                <w:bCs/>
                <w:sz w:val="24"/>
                <w:szCs w:val="24"/>
              </w:rPr>
              <w:t>1659216451  КПП</w:t>
            </w:r>
            <w:proofErr w:type="gramEnd"/>
            <w:r w:rsidRPr="00D06CED">
              <w:rPr>
                <w:rFonts w:ascii="Times New Roman" w:hAnsi="Times New Roman" w:cs="Times New Roman"/>
                <w:bCs/>
                <w:sz w:val="24"/>
                <w:szCs w:val="24"/>
              </w:rPr>
              <w:t xml:space="preserve"> 165901001</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Р/с 40702810900020015172</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Отделение «Банк Татарстан» №861</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ПАО «АК БАРС» БАНК </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К/с 30101810000000000805</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БИК 049205805</w:t>
            </w:r>
          </w:p>
          <w:p w:rsidR="00A545C3" w:rsidRPr="00D06CED" w:rsidRDefault="00A545C3" w:rsidP="002A66D8">
            <w:pPr>
              <w:ind w:firstLine="34"/>
              <w:rPr>
                <w:rFonts w:ascii="Times New Roman" w:hAnsi="Times New Roman" w:cs="Times New Roman"/>
                <w:b/>
                <w:bCs/>
                <w:sz w:val="24"/>
                <w:szCs w:val="24"/>
              </w:rPr>
            </w:pPr>
            <w:r w:rsidRPr="00D06CED">
              <w:rPr>
                <w:rFonts w:ascii="Times New Roman" w:hAnsi="Times New Roman" w:cs="Times New Roman"/>
                <w:b/>
                <w:bCs/>
                <w:sz w:val="24"/>
                <w:szCs w:val="24"/>
              </w:rPr>
              <w:t>Генеральный директор</w:t>
            </w:r>
          </w:p>
          <w:p w:rsidR="00A545C3" w:rsidRPr="00D06CED" w:rsidRDefault="00A545C3" w:rsidP="002A66D8">
            <w:pPr>
              <w:ind w:firstLine="34"/>
              <w:rPr>
                <w:rFonts w:ascii="Times New Roman" w:hAnsi="Times New Roman" w:cs="Times New Roman"/>
                <w:b/>
                <w:bCs/>
                <w:sz w:val="24"/>
                <w:szCs w:val="24"/>
              </w:rPr>
            </w:pPr>
          </w:p>
          <w:p w:rsidR="00A545C3" w:rsidRPr="00D06CED" w:rsidRDefault="00A545C3" w:rsidP="002A66D8">
            <w:pPr>
              <w:ind w:firstLine="34"/>
              <w:rPr>
                <w:rFonts w:ascii="Times New Roman" w:hAnsi="Times New Roman" w:cs="Times New Roman"/>
                <w:b/>
                <w:bCs/>
                <w:sz w:val="24"/>
                <w:szCs w:val="24"/>
              </w:rPr>
            </w:pPr>
          </w:p>
          <w:p w:rsidR="00A545C3" w:rsidRDefault="00A545C3" w:rsidP="002A66D8">
            <w:pPr>
              <w:ind w:right="78"/>
              <w:jc w:val="both"/>
              <w:rPr>
                <w:rFonts w:ascii="Times New Roman" w:hAnsi="Times New Roman" w:cs="Times New Roman"/>
                <w:sz w:val="24"/>
                <w:szCs w:val="24"/>
              </w:rPr>
            </w:pPr>
            <w:r w:rsidRPr="00D06CED">
              <w:rPr>
                <w:rFonts w:ascii="Times New Roman" w:hAnsi="Times New Roman" w:cs="Times New Roman"/>
                <w:b/>
                <w:bCs/>
                <w:sz w:val="24"/>
                <w:szCs w:val="24"/>
              </w:rPr>
              <w:t>______________</w:t>
            </w:r>
            <w:r>
              <w:rPr>
                <w:rFonts w:ascii="Times New Roman" w:hAnsi="Times New Roman" w:cs="Times New Roman"/>
                <w:b/>
                <w:bCs/>
                <w:sz w:val="24"/>
                <w:szCs w:val="24"/>
              </w:rPr>
              <w:t>/</w:t>
            </w:r>
            <w:r w:rsidR="002D6F79">
              <w:rPr>
                <w:rFonts w:ascii="Times New Roman" w:hAnsi="Times New Roman" w:cs="Times New Roman"/>
                <w:b/>
                <w:bCs/>
                <w:sz w:val="24"/>
                <w:szCs w:val="24"/>
              </w:rPr>
              <w:t>И.И. Хуснутдинов</w:t>
            </w:r>
            <w:r>
              <w:rPr>
                <w:rFonts w:ascii="Times New Roman" w:hAnsi="Times New Roman" w:cs="Times New Roman"/>
                <w:sz w:val="24"/>
                <w:szCs w:val="24"/>
              </w:rPr>
              <w:t>/</w:t>
            </w:r>
          </w:p>
          <w:p w:rsidR="00A545C3" w:rsidRPr="00272A8D" w:rsidRDefault="00A545C3" w:rsidP="002A66D8">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rsidR="00A545C3" w:rsidRPr="00D06CED" w:rsidRDefault="00A545C3" w:rsidP="002A66D8">
            <w:pPr>
              <w:rPr>
                <w:rFonts w:ascii="Times New Roman" w:hAnsi="Times New Roman" w:cs="Times New Roman"/>
                <w:b/>
                <w:bCs/>
                <w:sz w:val="24"/>
                <w:szCs w:val="24"/>
              </w:rPr>
            </w:pPr>
            <w:r w:rsidRPr="00D06CED">
              <w:rPr>
                <w:rFonts w:ascii="Times New Roman" w:hAnsi="Times New Roman" w:cs="Times New Roman"/>
                <w:b/>
                <w:bCs/>
                <w:sz w:val="24"/>
                <w:szCs w:val="24"/>
              </w:rPr>
              <w:t>Подрядчик:</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A545C3" w:rsidRPr="003E57CE" w:rsidRDefault="00A545C3" w:rsidP="00A545C3">
      <w:pPr>
        <w:widowControl/>
        <w:autoSpaceDE/>
        <w:autoSpaceDN/>
        <w:adjustRightInd/>
        <w:rPr>
          <w:rFonts w:ascii="Times New Roman" w:hAnsi="Times New Roman" w:cs="Times New Roman"/>
          <w:sz w:val="24"/>
          <w:szCs w:val="24"/>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747781">
      <w:pPr>
        <w:ind w:left="6521"/>
        <w:rPr>
          <w:rFonts w:ascii="Times New Roman" w:eastAsiaTheme="majorEastAsia" w:hAnsi="Times New Roman" w:cs="Times New Roman"/>
          <w:iCs/>
          <w:color w:val="404040" w:themeColor="text1" w:themeTint="BF"/>
          <w:sz w:val="20"/>
          <w:szCs w:val="20"/>
        </w:rPr>
      </w:pPr>
      <w:r>
        <w:rPr>
          <w:rFonts w:ascii="Times New Roman" w:eastAsiaTheme="majorEastAsia" w:hAnsi="Times New Roman" w:cs="Times New Roman"/>
          <w:iCs/>
          <w:color w:val="404040" w:themeColor="text1" w:themeTint="BF"/>
          <w:sz w:val="20"/>
          <w:szCs w:val="20"/>
        </w:rPr>
        <w:lastRenderedPageBreak/>
        <w:t xml:space="preserve">Приложение № 2 к Договору </w:t>
      </w:r>
    </w:p>
    <w:p w:rsidR="00747781" w:rsidRDefault="00747781" w:rsidP="00747781">
      <w:pPr>
        <w:ind w:left="6521"/>
        <w:rPr>
          <w:rFonts w:ascii="Times New Roman" w:eastAsiaTheme="majorEastAsia" w:hAnsi="Times New Roman" w:cs="Times New Roman"/>
          <w:iCs/>
          <w:color w:val="404040" w:themeColor="text1" w:themeTint="BF"/>
          <w:sz w:val="20"/>
          <w:szCs w:val="20"/>
        </w:rPr>
      </w:pPr>
      <w:r>
        <w:rPr>
          <w:rFonts w:ascii="Times New Roman" w:eastAsiaTheme="majorEastAsia" w:hAnsi="Times New Roman" w:cs="Times New Roman"/>
          <w:iCs/>
          <w:color w:val="404040" w:themeColor="text1" w:themeTint="BF"/>
          <w:sz w:val="20"/>
          <w:szCs w:val="20"/>
        </w:rPr>
        <w:t>№ ____________ от ____________</w:t>
      </w:r>
    </w:p>
    <w:p w:rsidR="00747781" w:rsidRDefault="00747781" w:rsidP="00747781">
      <w:pPr>
        <w:ind w:left="6521"/>
        <w:rPr>
          <w:rFonts w:ascii="Times New Roman" w:eastAsiaTheme="majorEastAsia" w:hAnsi="Times New Roman" w:cs="Times New Roman"/>
          <w:iCs/>
          <w:color w:val="404040" w:themeColor="text1" w:themeTint="BF"/>
          <w:sz w:val="20"/>
          <w:szCs w:val="20"/>
        </w:rPr>
      </w:pPr>
    </w:p>
    <w:p w:rsidR="00747781" w:rsidRDefault="00747781" w:rsidP="00747781">
      <w:pPr>
        <w:ind w:left="6521"/>
        <w:rPr>
          <w:rFonts w:ascii="Times New Roman" w:eastAsiaTheme="majorEastAsia" w:hAnsi="Times New Roman" w:cs="Times New Roman"/>
          <w:iCs/>
          <w:color w:val="404040" w:themeColor="text1" w:themeTint="BF"/>
          <w:sz w:val="20"/>
          <w:szCs w:val="20"/>
        </w:rPr>
      </w:pPr>
    </w:p>
    <w:p w:rsidR="00747781" w:rsidRPr="00747781" w:rsidRDefault="00747781" w:rsidP="00747781">
      <w:pPr>
        <w:jc w:val="center"/>
        <w:rPr>
          <w:rFonts w:ascii="Times New Roman" w:eastAsiaTheme="majorEastAsia" w:hAnsi="Times New Roman" w:cs="Times New Roman"/>
          <w:b/>
          <w:iCs/>
          <w:color w:val="404040" w:themeColor="text1" w:themeTint="BF"/>
          <w:sz w:val="24"/>
          <w:szCs w:val="24"/>
        </w:rPr>
      </w:pPr>
      <w:r w:rsidRPr="00747781">
        <w:rPr>
          <w:rFonts w:ascii="Times New Roman" w:eastAsiaTheme="majorEastAsia" w:hAnsi="Times New Roman" w:cs="Times New Roman"/>
          <w:b/>
          <w:iCs/>
          <w:color w:val="404040" w:themeColor="text1" w:themeTint="BF"/>
          <w:sz w:val="24"/>
          <w:szCs w:val="24"/>
        </w:rPr>
        <w:t xml:space="preserve">СПЕЦИФИКАЦИЯ </w:t>
      </w:r>
    </w:p>
    <w:p w:rsidR="00747781" w:rsidRDefault="00747781" w:rsidP="00747781">
      <w:pPr>
        <w:jc w:val="center"/>
        <w:rPr>
          <w:rFonts w:ascii="Times New Roman" w:eastAsiaTheme="majorEastAsia" w:hAnsi="Times New Roman" w:cs="Times New Roman"/>
          <w:iCs/>
          <w:color w:val="404040" w:themeColor="text1" w:themeTint="BF"/>
          <w:sz w:val="24"/>
          <w:szCs w:val="24"/>
        </w:rPr>
      </w:pPr>
    </w:p>
    <w:tbl>
      <w:tblPr>
        <w:tblStyle w:val="af"/>
        <w:tblW w:w="9918" w:type="dxa"/>
        <w:tblInd w:w="279" w:type="dxa"/>
        <w:tblLook w:val="04A0" w:firstRow="1" w:lastRow="0" w:firstColumn="1" w:lastColumn="0" w:noHBand="0" w:noVBand="1"/>
      </w:tblPr>
      <w:tblGrid>
        <w:gridCol w:w="636"/>
        <w:gridCol w:w="2620"/>
        <w:gridCol w:w="2126"/>
        <w:gridCol w:w="1417"/>
        <w:gridCol w:w="1418"/>
        <w:gridCol w:w="1701"/>
      </w:tblGrid>
      <w:tr w:rsidR="00747781" w:rsidRPr="00747781" w:rsidTr="00747781">
        <w:tc>
          <w:tcPr>
            <w:tcW w:w="636" w:type="dxa"/>
          </w:tcPr>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sidRPr="00747781">
              <w:rPr>
                <w:rFonts w:ascii="Times New Roman" w:eastAsiaTheme="majorEastAsia" w:hAnsi="Times New Roman" w:cs="Times New Roman"/>
                <w:b/>
                <w:iCs/>
                <w:color w:val="404040" w:themeColor="text1" w:themeTint="BF"/>
                <w:sz w:val="22"/>
                <w:szCs w:val="22"/>
              </w:rPr>
              <w:t>№ п/п</w:t>
            </w:r>
          </w:p>
        </w:tc>
        <w:tc>
          <w:tcPr>
            <w:tcW w:w="2620" w:type="dxa"/>
          </w:tcPr>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sidRPr="00747781">
              <w:rPr>
                <w:rFonts w:ascii="Times New Roman" w:eastAsiaTheme="majorEastAsia" w:hAnsi="Times New Roman" w:cs="Times New Roman"/>
                <w:b/>
                <w:iCs/>
                <w:color w:val="404040" w:themeColor="text1" w:themeTint="BF"/>
                <w:sz w:val="22"/>
                <w:szCs w:val="22"/>
              </w:rPr>
              <w:t>Наименование товара</w:t>
            </w:r>
          </w:p>
        </w:tc>
        <w:tc>
          <w:tcPr>
            <w:tcW w:w="2126" w:type="dxa"/>
          </w:tcPr>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Страна происхождения товара</w:t>
            </w:r>
          </w:p>
        </w:tc>
        <w:tc>
          <w:tcPr>
            <w:tcW w:w="1417" w:type="dxa"/>
          </w:tcPr>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Кол-во</w:t>
            </w:r>
          </w:p>
        </w:tc>
        <w:tc>
          <w:tcPr>
            <w:tcW w:w="1418" w:type="dxa"/>
          </w:tcPr>
          <w:p w:rsid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 xml:space="preserve">Цена за ед. товара </w:t>
            </w:r>
          </w:p>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w:t>
            </w:r>
            <w:proofErr w:type="spellStart"/>
            <w:r>
              <w:rPr>
                <w:rFonts w:ascii="Times New Roman" w:eastAsiaTheme="majorEastAsia" w:hAnsi="Times New Roman" w:cs="Times New Roman"/>
                <w:b/>
                <w:iCs/>
                <w:color w:val="404040" w:themeColor="text1" w:themeTint="BF"/>
                <w:sz w:val="22"/>
                <w:szCs w:val="22"/>
              </w:rPr>
              <w:t>руб</w:t>
            </w:r>
            <w:proofErr w:type="spellEnd"/>
            <w:r>
              <w:rPr>
                <w:rFonts w:ascii="Times New Roman" w:eastAsiaTheme="majorEastAsia" w:hAnsi="Times New Roman" w:cs="Times New Roman"/>
                <w:b/>
                <w:iCs/>
                <w:color w:val="404040" w:themeColor="text1" w:themeTint="BF"/>
                <w:sz w:val="22"/>
                <w:szCs w:val="22"/>
              </w:rPr>
              <w:t>, с НДС)</w:t>
            </w:r>
          </w:p>
        </w:tc>
        <w:tc>
          <w:tcPr>
            <w:tcW w:w="1701" w:type="dxa"/>
          </w:tcPr>
          <w:p w:rsid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 xml:space="preserve">Стоимость товара </w:t>
            </w:r>
          </w:p>
          <w:p w:rsidR="00747781" w:rsidRPr="00747781" w:rsidRDefault="00747781" w:rsidP="00747781">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(руб., с НДС)</w:t>
            </w:r>
          </w:p>
        </w:tc>
      </w:tr>
      <w:tr w:rsidR="00747781" w:rsidRPr="00747781" w:rsidTr="00747781">
        <w:tc>
          <w:tcPr>
            <w:tcW w:w="636"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2620"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2126"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417"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418"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701"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r>
      <w:tr w:rsidR="00747781" w:rsidRPr="00747781" w:rsidTr="00747781">
        <w:tc>
          <w:tcPr>
            <w:tcW w:w="636"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2620"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2126"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417"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418"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c>
          <w:tcPr>
            <w:tcW w:w="1701" w:type="dxa"/>
          </w:tcPr>
          <w:p w:rsidR="00747781" w:rsidRPr="00747781" w:rsidRDefault="00747781" w:rsidP="00747781">
            <w:pPr>
              <w:jc w:val="center"/>
              <w:rPr>
                <w:rFonts w:ascii="Times New Roman" w:eastAsiaTheme="majorEastAsia" w:hAnsi="Times New Roman" w:cs="Times New Roman"/>
                <w:iCs/>
                <w:color w:val="404040" w:themeColor="text1" w:themeTint="BF"/>
                <w:sz w:val="22"/>
                <w:szCs w:val="22"/>
              </w:rPr>
            </w:pPr>
          </w:p>
        </w:tc>
      </w:tr>
    </w:tbl>
    <w:p w:rsidR="00747781" w:rsidRPr="00747781" w:rsidRDefault="00747781" w:rsidP="00747781">
      <w:pPr>
        <w:jc w:val="center"/>
        <w:rPr>
          <w:rFonts w:ascii="Times New Roman" w:eastAsiaTheme="majorEastAsia" w:hAnsi="Times New Roman" w:cs="Times New Roman"/>
          <w:iCs/>
          <w:color w:val="404040" w:themeColor="text1" w:themeTint="BF"/>
          <w:sz w:val="24"/>
          <w:szCs w:val="24"/>
        </w:rPr>
      </w:pPr>
    </w:p>
    <w:p w:rsidR="00747781" w:rsidRDefault="00747781" w:rsidP="00747781">
      <w:pPr>
        <w:ind w:firstLine="426"/>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p w:rsidR="00747781" w:rsidRDefault="00747781" w:rsidP="009D0407">
      <w:pPr>
        <w:ind w:left="6237"/>
        <w:rPr>
          <w:rFonts w:ascii="Times New Roman" w:eastAsiaTheme="majorEastAsia" w:hAnsi="Times New Roman" w:cs="Times New Roman"/>
          <w:iCs/>
          <w:color w:val="404040" w:themeColor="text1" w:themeTint="BF"/>
          <w:sz w:val="20"/>
          <w:szCs w:val="20"/>
        </w:rPr>
      </w:pPr>
    </w:p>
    <w:sectPr w:rsidR="00747781" w:rsidSect="00984514">
      <w:pgSz w:w="11906" w:h="16838"/>
      <w:pgMar w:top="567" w:right="849"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EBA" w:rsidRDefault="000F0EBA">
      <w:r>
        <w:separator/>
      </w:r>
    </w:p>
  </w:endnote>
  <w:endnote w:type="continuationSeparator" w:id="0">
    <w:p w:rsidR="000F0EBA" w:rsidRDefault="000F0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7A9" w:rsidRDefault="00FF07A9" w:rsidP="002A66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F07A9" w:rsidRDefault="00FF07A9" w:rsidP="002A66D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FF07A9" w:rsidRDefault="00FF07A9">
        <w:pPr>
          <w:pStyle w:val="a9"/>
          <w:jc w:val="right"/>
        </w:pPr>
        <w:r>
          <w:fldChar w:fldCharType="begin"/>
        </w:r>
        <w:r>
          <w:instrText xml:space="preserve"> PAGE   \* MERGEFORMAT </w:instrText>
        </w:r>
        <w:r>
          <w:fldChar w:fldCharType="separate"/>
        </w:r>
        <w:r w:rsidR="00950291">
          <w:rPr>
            <w:noProof/>
          </w:rPr>
          <w:t>24</w:t>
        </w:r>
        <w:r>
          <w:rPr>
            <w:noProof/>
          </w:rPr>
          <w:fldChar w:fldCharType="end"/>
        </w:r>
      </w:p>
    </w:sdtContent>
  </w:sdt>
  <w:p w:rsidR="00FF07A9" w:rsidRDefault="00FF07A9" w:rsidP="002A66D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EBA" w:rsidRDefault="000F0EBA">
      <w:r>
        <w:separator/>
      </w:r>
    </w:p>
  </w:footnote>
  <w:footnote w:type="continuationSeparator" w:id="0">
    <w:p w:rsidR="000F0EBA" w:rsidRDefault="000F0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7A9" w:rsidRDefault="00FF07A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FF07A9" w:rsidRDefault="00FF07A9">
    <w:pPr>
      <w:pStyle w:val="a6"/>
    </w:pPr>
  </w:p>
  <w:p w:rsidR="00FF07A9" w:rsidRDefault="00FF07A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1"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7241"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 w15:restartNumberingAfterBreak="0">
    <w:nsid w:val="07E62A2D"/>
    <w:multiLevelType w:val="hybridMultilevel"/>
    <w:tmpl w:val="70D058FE"/>
    <w:lvl w:ilvl="0" w:tplc="4E9C174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A9B0872"/>
    <w:multiLevelType w:val="multilevel"/>
    <w:tmpl w:val="1F0C6E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6469E9"/>
    <w:multiLevelType w:val="multilevel"/>
    <w:tmpl w:val="E28E2034"/>
    <w:lvl w:ilvl="0">
      <w:start w:val="1"/>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6373D9"/>
    <w:multiLevelType w:val="multilevel"/>
    <w:tmpl w:val="5DEC828C"/>
    <w:lvl w:ilvl="0">
      <w:start w:val="4"/>
      <w:numFmt w:val="decimal"/>
      <w:lvlText w:val="%1."/>
      <w:lvlJc w:val="left"/>
      <w:pPr>
        <w:ind w:left="502" w:hanging="360"/>
      </w:pPr>
      <w:rPr>
        <w:rFonts w:hint="default"/>
        <w:b/>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7" w15:restartNumberingAfterBreak="0">
    <w:nsid w:val="112607E4"/>
    <w:multiLevelType w:val="multilevel"/>
    <w:tmpl w:val="CE60C2AE"/>
    <w:lvl w:ilvl="0">
      <w:start w:val="5"/>
      <w:numFmt w:val="decimal"/>
      <w:lvlText w:val="%1."/>
      <w:lvlJc w:val="left"/>
      <w:pPr>
        <w:tabs>
          <w:tab w:val="num" w:pos="500"/>
        </w:tabs>
        <w:ind w:left="500" w:hanging="360"/>
      </w:pPr>
      <w:rPr>
        <w:rFonts w:hint="default"/>
        <w:b/>
        <w:u w:val="none"/>
      </w:rPr>
    </w:lvl>
    <w:lvl w:ilvl="1">
      <w:start w:val="1"/>
      <w:numFmt w:val="decimal"/>
      <w:isLgl/>
      <w:lvlText w:val="%1.%2."/>
      <w:lvlJc w:val="left"/>
      <w:pPr>
        <w:ind w:left="620" w:hanging="480"/>
      </w:pPr>
      <w:rPr>
        <w:rFonts w:hint="default"/>
      </w:rPr>
    </w:lvl>
    <w:lvl w:ilvl="2">
      <w:start w:val="1"/>
      <w:numFmt w:val="decimal"/>
      <w:isLgl/>
      <w:lvlText w:val="%1.%2.%3."/>
      <w:lvlJc w:val="left"/>
      <w:pPr>
        <w:ind w:left="860" w:hanging="720"/>
      </w:pPr>
      <w:rPr>
        <w:rFonts w:hint="default"/>
      </w:rPr>
    </w:lvl>
    <w:lvl w:ilvl="3">
      <w:start w:val="1"/>
      <w:numFmt w:val="decimal"/>
      <w:isLgl/>
      <w:lvlText w:val="%1.%2.%3.%4."/>
      <w:lvlJc w:val="left"/>
      <w:pPr>
        <w:ind w:left="860" w:hanging="72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220" w:hanging="1080"/>
      </w:pPr>
      <w:rPr>
        <w:rFonts w:hint="default"/>
      </w:rPr>
    </w:lvl>
    <w:lvl w:ilvl="6">
      <w:start w:val="1"/>
      <w:numFmt w:val="decimal"/>
      <w:isLgl/>
      <w:lvlText w:val="%1.%2.%3.%4.%5.%6.%7."/>
      <w:lvlJc w:val="left"/>
      <w:pPr>
        <w:ind w:left="1580" w:hanging="1440"/>
      </w:pPr>
      <w:rPr>
        <w:rFonts w:hint="default"/>
      </w:rPr>
    </w:lvl>
    <w:lvl w:ilvl="7">
      <w:start w:val="1"/>
      <w:numFmt w:val="decimal"/>
      <w:isLgl/>
      <w:lvlText w:val="%1.%2.%3.%4.%5.%6.%7.%8."/>
      <w:lvlJc w:val="left"/>
      <w:pPr>
        <w:ind w:left="1580" w:hanging="1440"/>
      </w:pPr>
      <w:rPr>
        <w:rFonts w:hint="default"/>
      </w:rPr>
    </w:lvl>
    <w:lvl w:ilvl="8">
      <w:start w:val="1"/>
      <w:numFmt w:val="decimal"/>
      <w:isLgl/>
      <w:lvlText w:val="%1.%2.%3.%4.%5.%6.%7.%8.%9."/>
      <w:lvlJc w:val="left"/>
      <w:pPr>
        <w:ind w:left="1940" w:hanging="1800"/>
      </w:pPr>
      <w:rPr>
        <w:rFonts w:hint="default"/>
      </w:rPr>
    </w:lvl>
  </w:abstractNum>
  <w:abstractNum w:abstractNumId="8" w15:restartNumberingAfterBreak="0">
    <w:nsid w:val="16D8169A"/>
    <w:multiLevelType w:val="hybridMultilevel"/>
    <w:tmpl w:val="A3986AF8"/>
    <w:lvl w:ilvl="0" w:tplc="CB6C8D5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D6543"/>
    <w:multiLevelType w:val="hybridMultilevel"/>
    <w:tmpl w:val="13482D24"/>
    <w:lvl w:ilvl="0" w:tplc="0ADE329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A2042"/>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1" w15:restartNumberingAfterBreak="0">
    <w:nsid w:val="286B38BA"/>
    <w:multiLevelType w:val="hybridMultilevel"/>
    <w:tmpl w:val="81FAC5AA"/>
    <w:lvl w:ilvl="0" w:tplc="8472697E">
      <w:start w:val="1"/>
      <w:numFmt w:val="decimal"/>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2B132D54"/>
    <w:multiLevelType w:val="multilevel"/>
    <w:tmpl w:val="7B1A35D6"/>
    <w:lvl w:ilvl="0">
      <w:start w:val="1"/>
      <w:numFmt w:val="decimal"/>
      <w:lvlText w:val="%1."/>
      <w:lvlJc w:val="left"/>
      <w:pPr>
        <w:tabs>
          <w:tab w:val="num" w:pos="660"/>
        </w:tabs>
        <w:ind w:left="660" w:hanging="660"/>
      </w:pPr>
      <w:rPr>
        <w:rFonts w:hint="default"/>
      </w:rPr>
    </w:lvl>
    <w:lvl w:ilvl="1">
      <w:start w:val="15"/>
      <w:numFmt w:val="decimal"/>
      <w:lvlText w:val="%1.%2."/>
      <w:lvlJc w:val="left"/>
      <w:pPr>
        <w:tabs>
          <w:tab w:val="num" w:pos="660"/>
        </w:tabs>
        <w:ind w:left="660" w:hanging="66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35701B"/>
    <w:multiLevelType w:val="hybridMultilevel"/>
    <w:tmpl w:val="F800B1CA"/>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63121F"/>
    <w:multiLevelType w:val="hybridMultilevel"/>
    <w:tmpl w:val="BEE29340"/>
    <w:lvl w:ilvl="0" w:tplc="6CE2A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1AC2740"/>
    <w:multiLevelType w:val="hybridMultilevel"/>
    <w:tmpl w:val="57BE7EBA"/>
    <w:lvl w:ilvl="0" w:tplc="2B6089F0">
      <w:start w:val="1"/>
      <w:numFmt w:val="decimal"/>
      <w:lvlText w:val="%1."/>
      <w:lvlJc w:val="left"/>
      <w:pPr>
        <w:tabs>
          <w:tab w:val="num" w:pos="500"/>
        </w:tabs>
        <w:ind w:left="500" w:hanging="360"/>
      </w:pPr>
      <w:rPr>
        <w:rFonts w:hint="default"/>
        <w:b/>
        <w:sz w:val="24"/>
        <w:u w:val="none"/>
      </w:rPr>
    </w:lvl>
    <w:lvl w:ilvl="1" w:tplc="04190001">
      <w:start w:val="1"/>
      <w:numFmt w:val="bullet"/>
      <w:lvlText w:val=""/>
      <w:lvlJc w:val="left"/>
      <w:pPr>
        <w:tabs>
          <w:tab w:val="num" w:pos="360"/>
        </w:tabs>
      </w:pPr>
      <w:rPr>
        <w:rFonts w:ascii="Symbol" w:hAnsi="Symbol" w:hint="default"/>
      </w:rPr>
    </w:lvl>
    <w:lvl w:ilvl="2" w:tplc="74B48C32">
      <w:numFmt w:val="none"/>
      <w:lvlText w:val=""/>
      <w:lvlJc w:val="left"/>
      <w:pPr>
        <w:tabs>
          <w:tab w:val="num" w:pos="360"/>
        </w:tabs>
      </w:pPr>
    </w:lvl>
    <w:lvl w:ilvl="3" w:tplc="DC5EB50C">
      <w:numFmt w:val="none"/>
      <w:lvlText w:val=""/>
      <w:lvlJc w:val="left"/>
      <w:pPr>
        <w:tabs>
          <w:tab w:val="num" w:pos="360"/>
        </w:tabs>
      </w:pPr>
    </w:lvl>
    <w:lvl w:ilvl="4" w:tplc="374E17C0">
      <w:numFmt w:val="none"/>
      <w:lvlText w:val=""/>
      <w:lvlJc w:val="left"/>
      <w:pPr>
        <w:tabs>
          <w:tab w:val="num" w:pos="360"/>
        </w:tabs>
      </w:pPr>
    </w:lvl>
    <w:lvl w:ilvl="5" w:tplc="83889716">
      <w:numFmt w:val="none"/>
      <w:lvlText w:val=""/>
      <w:lvlJc w:val="left"/>
      <w:pPr>
        <w:tabs>
          <w:tab w:val="num" w:pos="360"/>
        </w:tabs>
      </w:pPr>
    </w:lvl>
    <w:lvl w:ilvl="6" w:tplc="C04A4CE4">
      <w:numFmt w:val="none"/>
      <w:lvlText w:val=""/>
      <w:lvlJc w:val="left"/>
      <w:pPr>
        <w:tabs>
          <w:tab w:val="num" w:pos="360"/>
        </w:tabs>
      </w:pPr>
    </w:lvl>
    <w:lvl w:ilvl="7" w:tplc="46C8D14A">
      <w:numFmt w:val="none"/>
      <w:lvlText w:val=""/>
      <w:lvlJc w:val="left"/>
      <w:pPr>
        <w:tabs>
          <w:tab w:val="num" w:pos="360"/>
        </w:tabs>
      </w:pPr>
    </w:lvl>
    <w:lvl w:ilvl="8" w:tplc="8E2A7760">
      <w:numFmt w:val="none"/>
      <w:lvlText w:val=""/>
      <w:lvlJc w:val="left"/>
      <w:pPr>
        <w:tabs>
          <w:tab w:val="num" w:pos="360"/>
        </w:tabs>
      </w:pPr>
    </w:lvl>
  </w:abstractNum>
  <w:abstractNum w:abstractNumId="16"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1B2DF3"/>
    <w:multiLevelType w:val="multilevel"/>
    <w:tmpl w:val="FD6239E4"/>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5273713"/>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9"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998013B"/>
    <w:multiLevelType w:val="hybridMultilevel"/>
    <w:tmpl w:val="EBB06222"/>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AE2CB4"/>
    <w:multiLevelType w:val="hybridMultilevel"/>
    <w:tmpl w:val="764CD146"/>
    <w:lvl w:ilvl="0" w:tplc="F5521246">
      <w:start w:val="1"/>
      <w:numFmt w:val="decimal"/>
      <w:lvlText w:val="2.%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B74AE2"/>
    <w:multiLevelType w:val="hybridMultilevel"/>
    <w:tmpl w:val="11E01AEC"/>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15:restartNumberingAfterBreak="0">
    <w:nsid w:val="51462125"/>
    <w:multiLevelType w:val="multilevel"/>
    <w:tmpl w:val="EE34C3B6"/>
    <w:lvl w:ilvl="0">
      <w:start w:val="1"/>
      <w:numFmt w:val="decimal"/>
      <w:lvlText w:val="1.%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5" w15:restartNumberingAfterBreak="0">
    <w:nsid w:val="53650596"/>
    <w:multiLevelType w:val="singleLevel"/>
    <w:tmpl w:val="00000002"/>
    <w:lvl w:ilvl="0">
      <w:start w:val="1"/>
      <w:numFmt w:val="decimal"/>
      <w:lvlText w:val="%1."/>
      <w:lvlJc w:val="left"/>
      <w:pPr>
        <w:tabs>
          <w:tab w:val="num" w:pos="540"/>
        </w:tabs>
        <w:ind w:left="540" w:hanging="360"/>
      </w:pPr>
    </w:lvl>
  </w:abstractNum>
  <w:abstractNum w:abstractNumId="26"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C37220"/>
    <w:multiLevelType w:val="multilevel"/>
    <w:tmpl w:val="893C291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9" w15:restartNumberingAfterBreak="0">
    <w:nsid w:val="5D723531"/>
    <w:multiLevelType w:val="hybridMultilevel"/>
    <w:tmpl w:val="765060DE"/>
    <w:lvl w:ilvl="0" w:tplc="83DC0E94">
      <w:start w:val="1"/>
      <w:numFmt w:val="decimal"/>
      <w:lvlText w:val="3.%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07346C"/>
    <w:multiLevelType w:val="hybridMultilevel"/>
    <w:tmpl w:val="9288121A"/>
    <w:lvl w:ilvl="0" w:tplc="5724992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1F0B23"/>
    <w:multiLevelType w:val="multilevel"/>
    <w:tmpl w:val="E84C53EC"/>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96E5EA9"/>
    <w:multiLevelType w:val="hybridMultilevel"/>
    <w:tmpl w:val="611CC680"/>
    <w:lvl w:ilvl="0" w:tplc="CDC6DC34">
      <w:start w:val="1"/>
      <w:numFmt w:val="decimal"/>
      <w:lvlText w:val="5.%1."/>
      <w:lvlJc w:val="left"/>
      <w:pPr>
        <w:ind w:left="1220" w:hanging="360"/>
      </w:pPr>
      <w:rPr>
        <w:rFonts w:hint="default"/>
        <w:b/>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35" w15:restartNumberingAfterBreak="0">
    <w:nsid w:val="72381F76"/>
    <w:multiLevelType w:val="hybridMultilevel"/>
    <w:tmpl w:val="372E7048"/>
    <w:lvl w:ilvl="0" w:tplc="ACD29EDE">
      <w:start w:val="1"/>
      <w:numFmt w:val="bullet"/>
      <w:lvlText w:val=""/>
      <w:lvlJc w:val="left"/>
      <w:pPr>
        <w:ind w:left="720" w:hanging="360"/>
      </w:pPr>
      <w:rPr>
        <w:rFonts w:ascii="Symbol" w:eastAsia="Times New Roman" w:hAnsi="Symbol" w:cs="Aria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A9D23CF"/>
    <w:multiLevelType w:val="multilevel"/>
    <w:tmpl w:val="DD56AC3E"/>
    <w:lvl w:ilvl="0">
      <w:start w:val="2"/>
      <w:numFmt w:val="decimal"/>
      <w:lvlText w:val="%1."/>
      <w:lvlJc w:val="left"/>
      <w:pPr>
        <w:ind w:left="502" w:hanging="360"/>
      </w:pPr>
      <w:rPr>
        <w:rFonts w:hint="default"/>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num w:numId="1">
    <w:abstractNumId w:val="30"/>
  </w:num>
  <w:num w:numId="2">
    <w:abstractNumId w:val="32"/>
  </w:num>
  <w:num w:numId="3">
    <w:abstractNumId w:val="12"/>
  </w:num>
  <w:num w:numId="4">
    <w:abstractNumId w:val="23"/>
  </w:num>
  <w:num w:numId="5">
    <w:abstractNumId w:val="19"/>
  </w:num>
  <w:num w:numId="6">
    <w:abstractNumId w:val="17"/>
  </w:num>
  <w:num w:numId="7">
    <w:abstractNumId w:val="5"/>
  </w:num>
  <w:num w:numId="8">
    <w:abstractNumId w:val="36"/>
  </w:num>
  <w:num w:numId="9">
    <w:abstractNumId w:val="28"/>
  </w:num>
  <w:num w:numId="10">
    <w:abstractNumId w:val="16"/>
  </w:num>
  <w:num w:numId="11">
    <w:abstractNumId w:val="1"/>
  </w:num>
  <w:num w:numId="12">
    <w:abstractNumId w:val="22"/>
  </w:num>
  <w:num w:numId="13">
    <w:abstractNumId w:val="4"/>
  </w:num>
  <w:num w:numId="14">
    <w:abstractNumId w:val="26"/>
  </w:num>
  <w:num w:numId="15">
    <w:abstractNumId w:val="15"/>
  </w:num>
  <w:num w:numId="16">
    <w:abstractNumId w:val="7"/>
  </w:num>
  <w:num w:numId="17">
    <w:abstractNumId w:val="14"/>
  </w:num>
  <w:num w:numId="18">
    <w:abstractNumId w:val="31"/>
  </w:num>
  <w:num w:numId="19">
    <w:abstractNumId w:val="9"/>
  </w:num>
  <w:num w:numId="20">
    <w:abstractNumId w:val="33"/>
  </w:num>
  <w:num w:numId="21">
    <w:abstractNumId w:val="8"/>
  </w:num>
  <w:num w:numId="22">
    <w:abstractNumId w:val="35"/>
  </w:num>
  <w:num w:numId="23">
    <w:abstractNumId w:val="24"/>
  </w:num>
  <w:num w:numId="24">
    <w:abstractNumId w:val="3"/>
  </w:num>
  <w:num w:numId="25">
    <w:abstractNumId w:val="10"/>
  </w:num>
  <w:num w:numId="26">
    <w:abstractNumId w:val="18"/>
  </w:num>
  <w:num w:numId="27">
    <w:abstractNumId w:val="37"/>
  </w:num>
  <w:num w:numId="28">
    <w:abstractNumId w:val="6"/>
  </w:num>
  <w:num w:numId="29">
    <w:abstractNumId w:val="11"/>
  </w:num>
  <w:num w:numId="30">
    <w:abstractNumId w:val="27"/>
  </w:num>
  <w:num w:numId="31">
    <w:abstractNumId w:val="21"/>
  </w:num>
  <w:num w:numId="32">
    <w:abstractNumId w:val="29"/>
  </w:num>
  <w:num w:numId="33">
    <w:abstractNumId w:val="34"/>
  </w:num>
  <w:num w:numId="34">
    <w:abstractNumId w:val="0"/>
  </w:num>
  <w:num w:numId="35">
    <w:abstractNumId w:val="25"/>
  </w:num>
  <w:num w:numId="36">
    <w:abstractNumId w:val="2"/>
  </w:num>
  <w:num w:numId="37">
    <w:abstractNumId w:val="1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C3"/>
    <w:rsid w:val="00024671"/>
    <w:rsid w:val="0004343A"/>
    <w:rsid w:val="00063855"/>
    <w:rsid w:val="0008382C"/>
    <w:rsid w:val="00084F97"/>
    <w:rsid w:val="00093EB7"/>
    <w:rsid w:val="000F0EBA"/>
    <w:rsid w:val="001216C2"/>
    <w:rsid w:val="00121F44"/>
    <w:rsid w:val="00133AFF"/>
    <w:rsid w:val="00136337"/>
    <w:rsid w:val="001408A5"/>
    <w:rsid w:val="00162E7E"/>
    <w:rsid w:val="001874F0"/>
    <w:rsid w:val="001925CA"/>
    <w:rsid w:val="001B018B"/>
    <w:rsid w:val="001D38EE"/>
    <w:rsid w:val="001E0A4C"/>
    <w:rsid w:val="001E0F7B"/>
    <w:rsid w:val="001F2567"/>
    <w:rsid w:val="001F6651"/>
    <w:rsid w:val="00204BCB"/>
    <w:rsid w:val="00206CF0"/>
    <w:rsid w:val="00234CAC"/>
    <w:rsid w:val="002375E3"/>
    <w:rsid w:val="00244262"/>
    <w:rsid w:val="00245735"/>
    <w:rsid w:val="00260E43"/>
    <w:rsid w:val="0026616F"/>
    <w:rsid w:val="0027552D"/>
    <w:rsid w:val="00280C47"/>
    <w:rsid w:val="002850F9"/>
    <w:rsid w:val="00292D72"/>
    <w:rsid w:val="00295E45"/>
    <w:rsid w:val="002A66D8"/>
    <w:rsid w:val="002A7B68"/>
    <w:rsid w:val="002D6F79"/>
    <w:rsid w:val="002F27AE"/>
    <w:rsid w:val="002F5371"/>
    <w:rsid w:val="0030192A"/>
    <w:rsid w:val="00306B4C"/>
    <w:rsid w:val="003077C0"/>
    <w:rsid w:val="00313E23"/>
    <w:rsid w:val="00321CD1"/>
    <w:rsid w:val="00326E1C"/>
    <w:rsid w:val="00361BC7"/>
    <w:rsid w:val="00370990"/>
    <w:rsid w:val="003905D5"/>
    <w:rsid w:val="003A4058"/>
    <w:rsid w:val="003C2F72"/>
    <w:rsid w:val="003D6994"/>
    <w:rsid w:val="003D6EAC"/>
    <w:rsid w:val="003D7590"/>
    <w:rsid w:val="003E2352"/>
    <w:rsid w:val="003E4724"/>
    <w:rsid w:val="003E7684"/>
    <w:rsid w:val="003F3CB1"/>
    <w:rsid w:val="003F6992"/>
    <w:rsid w:val="00404921"/>
    <w:rsid w:val="00427B63"/>
    <w:rsid w:val="004321F5"/>
    <w:rsid w:val="0043319D"/>
    <w:rsid w:val="00443419"/>
    <w:rsid w:val="00472D2D"/>
    <w:rsid w:val="00473C74"/>
    <w:rsid w:val="0049607F"/>
    <w:rsid w:val="004A35BB"/>
    <w:rsid w:val="004A5623"/>
    <w:rsid w:val="004B0D53"/>
    <w:rsid w:val="004B5A20"/>
    <w:rsid w:val="004C366F"/>
    <w:rsid w:val="004D41A9"/>
    <w:rsid w:val="004E0CD8"/>
    <w:rsid w:val="005026BE"/>
    <w:rsid w:val="00514FC1"/>
    <w:rsid w:val="00515050"/>
    <w:rsid w:val="005171E1"/>
    <w:rsid w:val="00532E14"/>
    <w:rsid w:val="0053335D"/>
    <w:rsid w:val="00540DDC"/>
    <w:rsid w:val="005468F9"/>
    <w:rsid w:val="00547B5A"/>
    <w:rsid w:val="005532B7"/>
    <w:rsid w:val="00562974"/>
    <w:rsid w:val="00567DB1"/>
    <w:rsid w:val="00572FC3"/>
    <w:rsid w:val="00582F90"/>
    <w:rsid w:val="005876C7"/>
    <w:rsid w:val="005B324B"/>
    <w:rsid w:val="005C09A1"/>
    <w:rsid w:val="00624ABC"/>
    <w:rsid w:val="00634316"/>
    <w:rsid w:val="00635A7D"/>
    <w:rsid w:val="00655750"/>
    <w:rsid w:val="00656C8B"/>
    <w:rsid w:val="00671BF6"/>
    <w:rsid w:val="00675547"/>
    <w:rsid w:val="006768A6"/>
    <w:rsid w:val="006918D9"/>
    <w:rsid w:val="006A02AA"/>
    <w:rsid w:val="006B0C6F"/>
    <w:rsid w:val="006B542A"/>
    <w:rsid w:val="006D0916"/>
    <w:rsid w:val="006D204F"/>
    <w:rsid w:val="006F1186"/>
    <w:rsid w:val="006F79B9"/>
    <w:rsid w:val="007033F9"/>
    <w:rsid w:val="00721154"/>
    <w:rsid w:val="00722041"/>
    <w:rsid w:val="00742FFA"/>
    <w:rsid w:val="00744F87"/>
    <w:rsid w:val="00747781"/>
    <w:rsid w:val="00750740"/>
    <w:rsid w:val="00752C1A"/>
    <w:rsid w:val="00752FA5"/>
    <w:rsid w:val="00765AA2"/>
    <w:rsid w:val="0078660C"/>
    <w:rsid w:val="007A3508"/>
    <w:rsid w:val="007C7EFA"/>
    <w:rsid w:val="007F00D5"/>
    <w:rsid w:val="007F0CBD"/>
    <w:rsid w:val="00806BB9"/>
    <w:rsid w:val="0084204D"/>
    <w:rsid w:val="008472A1"/>
    <w:rsid w:val="00872C42"/>
    <w:rsid w:val="00875563"/>
    <w:rsid w:val="00882A7E"/>
    <w:rsid w:val="008E1342"/>
    <w:rsid w:val="008F440A"/>
    <w:rsid w:val="00906C75"/>
    <w:rsid w:val="00910641"/>
    <w:rsid w:val="00915E2C"/>
    <w:rsid w:val="00916F96"/>
    <w:rsid w:val="00923AA2"/>
    <w:rsid w:val="0093546A"/>
    <w:rsid w:val="00950291"/>
    <w:rsid w:val="0095362E"/>
    <w:rsid w:val="00966AC6"/>
    <w:rsid w:val="00970B39"/>
    <w:rsid w:val="00977DB3"/>
    <w:rsid w:val="00984514"/>
    <w:rsid w:val="00986425"/>
    <w:rsid w:val="0099474C"/>
    <w:rsid w:val="009A2943"/>
    <w:rsid w:val="009C0933"/>
    <w:rsid w:val="009C29ED"/>
    <w:rsid w:val="009C7526"/>
    <w:rsid w:val="009D0407"/>
    <w:rsid w:val="009D5BB6"/>
    <w:rsid w:val="009E270B"/>
    <w:rsid w:val="009E74E9"/>
    <w:rsid w:val="00A0186A"/>
    <w:rsid w:val="00A02BA4"/>
    <w:rsid w:val="00A20199"/>
    <w:rsid w:val="00A21124"/>
    <w:rsid w:val="00A24556"/>
    <w:rsid w:val="00A31C8D"/>
    <w:rsid w:val="00A36308"/>
    <w:rsid w:val="00A42612"/>
    <w:rsid w:val="00A53C14"/>
    <w:rsid w:val="00A545C3"/>
    <w:rsid w:val="00A75FE6"/>
    <w:rsid w:val="00A7614D"/>
    <w:rsid w:val="00A91EDE"/>
    <w:rsid w:val="00A93AF4"/>
    <w:rsid w:val="00AB285A"/>
    <w:rsid w:val="00AC0C0B"/>
    <w:rsid w:val="00AC7E12"/>
    <w:rsid w:val="00AF04F0"/>
    <w:rsid w:val="00B008D3"/>
    <w:rsid w:val="00B019FA"/>
    <w:rsid w:val="00B07DD5"/>
    <w:rsid w:val="00B11D6D"/>
    <w:rsid w:val="00B32ABA"/>
    <w:rsid w:val="00B36538"/>
    <w:rsid w:val="00B4176D"/>
    <w:rsid w:val="00B47267"/>
    <w:rsid w:val="00B63E55"/>
    <w:rsid w:val="00B665E6"/>
    <w:rsid w:val="00B66FE9"/>
    <w:rsid w:val="00B771B6"/>
    <w:rsid w:val="00B82F8A"/>
    <w:rsid w:val="00BA6467"/>
    <w:rsid w:val="00BB5FA7"/>
    <w:rsid w:val="00BC3EC3"/>
    <w:rsid w:val="00BD5BAD"/>
    <w:rsid w:val="00BE24DA"/>
    <w:rsid w:val="00BF4ECF"/>
    <w:rsid w:val="00C00571"/>
    <w:rsid w:val="00C20563"/>
    <w:rsid w:val="00C205AA"/>
    <w:rsid w:val="00C34F5D"/>
    <w:rsid w:val="00C475E3"/>
    <w:rsid w:val="00C47AB1"/>
    <w:rsid w:val="00C574FF"/>
    <w:rsid w:val="00C63F50"/>
    <w:rsid w:val="00C8374F"/>
    <w:rsid w:val="00CA2330"/>
    <w:rsid w:val="00CB0E92"/>
    <w:rsid w:val="00CB56BE"/>
    <w:rsid w:val="00CC6BB5"/>
    <w:rsid w:val="00CF6FEC"/>
    <w:rsid w:val="00D012DF"/>
    <w:rsid w:val="00D0737C"/>
    <w:rsid w:val="00D445C5"/>
    <w:rsid w:val="00D704AE"/>
    <w:rsid w:val="00D716D0"/>
    <w:rsid w:val="00D725D6"/>
    <w:rsid w:val="00D7570E"/>
    <w:rsid w:val="00D82CF0"/>
    <w:rsid w:val="00DA3DD5"/>
    <w:rsid w:val="00DA57BE"/>
    <w:rsid w:val="00DB28B0"/>
    <w:rsid w:val="00DB5EC1"/>
    <w:rsid w:val="00DB7B18"/>
    <w:rsid w:val="00DC1E2C"/>
    <w:rsid w:val="00DC6DEB"/>
    <w:rsid w:val="00E07D13"/>
    <w:rsid w:val="00E2489A"/>
    <w:rsid w:val="00E30466"/>
    <w:rsid w:val="00E4045A"/>
    <w:rsid w:val="00E40D51"/>
    <w:rsid w:val="00E5639C"/>
    <w:rsid w:val="00E75621"/>
    <w:rsid w:val="00E83EA8"/>
    <w:rsid w:val="00E85D73"/>
    <w:rsid w:val="00E86AED"/>
    <w:rsid w:val="00E909FD"/>
    <w:rsid w:val="00EA5EA0"/>
    <w:rsid w:val="00EA7B26"/>
    <w:rsid w:val="00ED063D"/>
    <w:rsid w:val="00ED5C16"/>
    <w:rsid w:val="00EE1624"/>
    <w:rsid w:val="00EE7EF6"/>
    <w:rsid w:val="00EF4402"/>
    <w:rsid w:val="00F01868"/>
    <w:rsid w:val="00F11AE7"/>
    <w:rsid w:val="00F152F9"/>
    <w:rsid w:val="00F66D26"/>
    <w:rsid w:val="00F718FA"/>
    <w:rsid w:val="00F7225E"/>
    <w:rsid w:val="00F918D1"/>
    <w:rsid w:val="00FB0B73"/>
    <w:rsid w:val="00FB2701"/>
    <w:rsid w:val="00FC2119"/>
    <w:rsid w:val="00FE00D8"/>
    <w:rsid w:val="00FE1B09"/>
    <w:rsid w:val="00FF07A9"/>
    <w:rsid w:val="00FF2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8636"/>
  <w15:chartTrackingRefBased/>
  <w15:docId w15:val="{A67A6591-5BC3-4888-9093-4E8B7503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546A"/>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0"/>
    <w:next w:val="a0"/>
    <w:link w:val="10"/>
    <w:qFormat/>
    <w:rsid w:val="00A545C3"/>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A545C3"/>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A545C3"/>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A545C3"/>
    <w:pPr>
      <w:spacing w:before="240" w:after="60"/>
      <w:outlineLvl w:val="4"/>
    </w:pPr>
    <w:rPr>
      <w:b/>
      <w:bCs/>
      <w:i/>
      <w:iCs/>
      <w:sz w:val="26"/>
      <w:szCs w:val="26"/>
    </w:rPr>
  </w:style>
  <w:style w:type="paragraph" w:styleId="6">
    <w:name w:val="heading 6"/>
    <w:basedOn w:val="a0"/>
    <w:next w:val="a0"/>
    <w:link w:val="60"/>
    <w:qFormat/>
    <w:rsid w:val="00A545C3"/>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A545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A545C3"/>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A545C3"/>
    <w:rPr>
      <w:rFonts w:ascii="Arial" w:eastAsia="Times New Roman" w:hAnsi="Arial" w:cs="Arial"/>
      <w:b/>
      <w:bCs/>
      <w:i/>
      <w:iCs/>
      <w:sz w:val="28"/>
      <w:szCs w:val="28"/>
      <w:lang w:eastAsia="ru-RU"/>
    </w:rPr>
  </w:style>
  <w:style w:type="character" w:customStyle="1" w:styleId="30">
    <w:name w:val="Заголовок 3 Знак"/>
    <w:basedOn w:val="a1"/>
    <w:link w:val="3"/>
    <w:rsid w:val="00A545C3"/>
    <w:rPr>
      <w:rFonts w:ascii="Arial" w:eastAsia="Times New Roman" w:hAnsi="Arial" w:cs="Arial"/>
      <w:b/>
      <w:bCs/>
      <w:sz w:val="26"/>
      <w:szCs w:val="26"/>
      <w:lang w:eastAsia="ru-RU"/>
    </w:rPr>
  </w:style>
  <w:style w:type="character" w:customStyle="1" w:styleId="50">
    <w:name w:val="Заголовок 5 Знак"/>
    <w:basedOn w:val="a1"/>
    <w:link w:val="5"/>
    <w:rsid w:val="00A545C3"/>
    <w:rPr>
      <w:rFonts w:ascii="Arial" w:eastAsia="Times New Roman" w:hAnsi="Arial" w:cs="Arial"/>
      <w:b/>
      <w:bCs/>
      <w:i/>
      <w:iCs/>
      <w:sz w:val="26"/>
      <w:szCs w:val="26"/>
      <w:lang w:eastAsia="ru-RU"/>
    </w:rPr>
  </w:style>
  <w:style w:type="character" w:customStyle="1" w:styleId="60">
    <w:name w:val="Заголовок 6 Знак"/>
    <w:basedOn w:val="a1"/>
    <w:link w:val="6"/>
    <w:rsid w:val="00A545C3"/>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A545C3"/>
    <w:rPr>
      <w:rFonts w:asciiTheme="majorHAnsi" w:eastAsiaTheme="majorEastAsia" w:hAnsiTheme="majorHAnsi" w:cstheme="majorBidi"/>
      <w:i/>
      <w:iCs/>
      <w:color w:val="404040" w:themeColor="text1" w:themeTint="BF"/>
      <w:sz w:val="18"/>
      <w:szCs w:val="18"/>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A545C3"/>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A545C3"/>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A545C3"/>
    <w:rPr>
      <w:rFonts w:ascii="Arial" w:hAnsi="Arial" w:cs="Arial"/>
      <w:b/>
      <w:noProof w:val="0"/>
      <w:sz w:val="28"/>
      <w:szCs w:val="18"/>
      <w:lang w:val="ru-RU" w:eastAsia="ru-RU" w:bidi="ar-SA"/>
    </w:rPr>
  </w:style>
  <w:style w:type="paragraph" w:styleId="21">
    <w:name w:val="Body Text 2"/>
    <w:basedOn w:val="a0"/>
    <w:link w:val="22"/>
    <w:rsid w:val="00A545C3"/>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A545C3"/>
    <w:rPr>
      <w:rFonts w:ascii="Times New Roman" w:eastAsia="Times New Roman" w:hAnsi="Times New Roman" w:cs="Times New Roman"/>
      <w:sz w:val="20"/>
      <w:szCs w:val="20"/>
      <w:lang w:eastAsia="ru-RU"/>
    </w:rPr>
  </w:style>
  <w:style w:type="paragraph" w:styleId="31">
    <w:name w:val="Body Text 3"/>
    <w:basedOn w:val="a0"/>
    <w:link w:val="32"/>
    <w:rsid w:val="00A545C3"/>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A545C3"/>
    <w:rPr>
      <w:rFonts w:ascii="Times New Roman" w:eastAsia="Times New Roman" w:hAnsi="Times New Roman" w:cs="Times New Roman"/>
      <w:sz w:val="16"/>
      <w:szCs w:val="16"/>
      <w:lang w:eastAsia="ru-RU"/>
    </w:rPr>
  </w:style>
  <w:style w:type="paragraph" w:styleId="23">
    <w:name w:val="Body Text Indent 2"/>
    <w:basedOn w:val="a0"/>
    <w:link w:val="24"/>
    <w:rsid w:val="00A545C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A545C3"/>
    <w:rPr>
      <w:rFonts w:ascii="Times New Roman" w:eastAsia="Times New Roman" w:hAnsi="Times New Roman" w:cs="Times New Roman"/>
      <w:sz w:val="20"/>
      <w:szCs w:val="20"/>
      <w:lang w:eastAsia="ru-RU"/>
    </w:rPr>
  </w:style>
  <w:style w:type="paragraph" w:styleId="a6">
    <w:name w:val="header"/>
    <w:basedOn w:val="a0"/>
    <w:link w:val="a7"/>
    <w:rsid w:val="00A545C3"/>
    <w:pPr>
      <w:tabs>
        <w:tab w:val="center" w:pos="4677"/>
        <w:tab w:val="right" w:pos="9355"/>
      </w:tabs>
    </w:pPr>
  </w:style>
  <w:style w:type="character" w:customStyle="1" w:styleId="a7">
    <w:name w:val="Верхний колонтитул Знак"/>
    <w:basedOn w:val="a1"/>
    <w:link w:val="a6"/>
    <w:rsid w:val="00A545C3"/>
    <w:rPr>
      <w:rFonts w:ascii="Arial" w:eastAsia="Times New Roman" w:hAnsi="Arial" w:cs="Arial"/>
      <w:sz w:val="18"/>
      <w:szCs w:val="18"/>
      <w:lang w:eastAsia="ru-RU"/>
    </w:rPr>
  </w:style>
  <w:style w:type="character" w:styleId="a8">
    <w:name w:val="page number"/>
    <w:basedOn w:val="a1"/>
    <w:rsid w:val="00A545C3"/>
  </w:style>
  <w:style w:type="paragraph" w:styleId="a9">
    <w:name w:val="footer"/>
    <w:basedOn w:val="a0"/>
    <w:link w:val="aa"/>
    <w:uiPriority w:val="99"/>
    <w:rsid w:val="00A545C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A545C3"/>
    <w:rPr>
      <w:rFonts w:ascii="Times New Roman" w:eastAsia="Times New Roman" w:hAnsi="Times New Roman" w:cs="Times New Roman"/>
      <w:sz w:val="20"/>
      <w:szCs w:val="20"/>
      <w:lang w:eastAsia="ru-RU"/>
    </w:rPr>
  </w:style>
  <w:style w:type="paragraph" w:customStyle="1" w:styleId="25">
    <w:name w:val="Стиль_таб2"/>
    <w:basedOn w:val="a0"/>
    <w:semiHidden/>
    <w:rsid w:val="00A545C3"/>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A545C3"/>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A545C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rsid w:val="00A545C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A545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A545C3"/>
    <w:rPr>
      <w:b/>
      <w:bCs/>
    </w:rPr>
  </w:style>
  <w:style w:type="paragraph" w:customStyle="1" w:styleId="consplusnonformat">
    <w:name w:val="consplusnonformat"/>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A545C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A545C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A545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A545C3"/>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A545C3"/>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A545C3"/>
    <w:rPr>
      <w:rFonts w:ascii="Arial" w:eastAsia="Times New Roman" w:hAnsi="Arial" w:cs="Arial"/>
      <w:sz w:val="18"/>
      <w:szCs w:val="18"/>
      <w:lang w:eastAsia="ru-RU"/>
    </w:rPr>
  </w:style>
  <w:style w:type="paragraph" w:styleId="33">
    <w:name w:val="Body Text Indent 3"/>
    <w:basedOn w:val="a0"/>
    <w:link w:val="34"/>
    <w:rsid w:val="00A545C3"/>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A545C3"/>
    <w:rPr>
      <w:rFonts w:ascii="Times New Roman" w:eastAsia="Times New Roman" w:hAnsi="Times New Roman" w:cs="Times New Roman"/>
      <w:sz w:val="16"/>
      <w:szCs w:val="16"/>
      <w:lang w:eastAsia="ru-RU"/>
    </w:rPr>
  </w:style>
  <w:style w:type="paragraph" w:customStyle="1" w:styleId="35">
    <w:name w:val="Стиль3"/>
    <w:basedOn w:val="23"/>
    <w:rsid w:val="00A545C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A545C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A545C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A545C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A545C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A545C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A545C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A545C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A545C3"/>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A545C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A545C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A545C3"/>
    <w:pPr>
      <w:tabs>
        <w:tab w:val="num" w:pos="720"/>
      </w:tabs>
      <w:ind w:left="720" w:hanging="720"/>
    </w:pPr>
  </w:style>
  <w:style w:type="paragraph" w:customStyle="1" w:styleId="af5">
    <w:name w:val="Пункт"/>
    <w:basedOn w:val="a0"/>
    <w:link w:val="13"/>
    <w:rsid w:val="00A545C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A545C3"/>
    <w:pPr>
      <w:tabs>
        <w:tab w:val="clear" w:pos="1134"/>
        <w:tab w:val="num" w:pos="720"/>
      </w:tabs>
      <w:ind w:left="720" w:hanging="720"/>
    </w:pPr>
  </w:style>
  <w:style w:type="character" w:customStyle="1" w:styleId="af7">
    <w:name w:val="комментарий"/>
    <w:basedOn w:val="a1"/>
    <w:rsid w:val="00A545C3"/>
    <w:rPr>
      <w:b/>
      <w:i/>
      <w:shd w:val="clear" w:color="auto" w:fill="FFFF99"/>
    </w:rPr>
  </w:style>
  <w:style w:type="paragraph" w:customStyle="1" w:styleId="af8">
    <w:name w:val="Подподпункт"/>
    <w:basedOn w:val="af6"/>
    <w:rsid w:val="00A545C3"/>
    <w:pPr>
      <w:tabs>
        <w:tab w:val="clear" w:pos="720"/>
        <w:tab w:val="num" w:pos="1080"/>
      </w:tabs>
      <w:ind w:left="1080" w:hanging="1080"/>
    </w:pPr>
  </w:style>
  <w:style w:type="character" w:customStyle="1" w:styleId="13">
    <w:name w:val="Пункт Знак1"/>
    <w:basedOn w:val="a1"/>
    <w:link w:val="af5"/>
    <w:rsid w:val="00A545C3"/>
    <w:rPr>
      <w:rFonts w:ascii="Times New Roman" w:eastAsia="Times New Roman" w:hAnsi="Times New Roman" w:cs="Times New Roman"/>
      <w:sz w:val="28"/>
      <w:szCs w:val="20"/>
      <w:lang w:eastAsia="ru-RU"/>
    </w:rPr>
  </w:style>
  <w:style w:type="paragraph" w:customStyle="1" w:styleId="2a">
    <w:name w:val="Пункт2"/>
    <w:basedOn w:val="af5"/>
    <w:link w:val="2b"/>
    <w:rsid w:val="00A545C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A545C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A545C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4">
    <w:name w:val="Обычный1"/>
    <w:uiPriority w:val="99"/>
    <w:rsid w:val="00A545C3"/>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A545C3"/>
    <w:rPr>
      <w:rFonts w:cs="Times New Roman"/>
      <w:vertAlign w:val="superscript"/>
    </w:rPr>
  </w:style>
  <w:style w:type="paragraph" w:styleId="afc">
    <w:name w:val="footnote text"/>
    <w:basedOn w:val="a0"/>
    <w:link w:val="afd"/>
    <w:semiHidden/>
    <w:rsid w:val="00A545C3"/>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A545C3"/>
    <w:rPr>
      <w:rFonts w:ascii="Times New Roman" w:eastAsia="Calibri" w:hAnsi="Times New Roman" w:cs="Times New Roman"/>
      <w:sz w:val="20"/>
      <w:szCs w:val="20"/>
      <w:lang w:eastAsia="ru-RU"/>
    </w:rPr>
  </w:style>
  <w:style w:type="character" w:customStyle="1" w:styleId="2b">
    <w:name w:val="Пункт2 Знак"/>
    <w:basedOn w:val="a1"/>
    <w:link w:val="2a"/>
    <w:rsid w:val="00A545C3"/>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A545C3"/>
    <w:rPr>
      <w:color w:val="008000"/>
    </w:rPr>
  </w:style>
  <w:style w:type="paragraph" w:styleId="aff">
    <w:name w:val="Balloon Text"/>
    <w:basedOn w:val="a0"/>
    <w:link w:val="aff0"/>
    <w:semiHidden/>
    <w:rsid w:val="00A545C3"/>
    <w:rPr>
      <w:rFonts w:ascii="Tahoma" w:hAnsi="Tahoma" w:cs="Tahoma"/>
      <w:sz w:val="16"/>
      <w:szCs w:val="16"/>
    </w:rPr>
  </w:style>
  <w:style w:type="character" w:customStyle="1" w:styleId="aff0">
    <w:name w:val="Текст выноски Знак"/>
    <w:basedOn w:val="a1"/>
    <w:link w:val="aff"/>
    <w:semiHidden/>
    <w:rsid w:val="00A545C3"/>
    <w:rPr>
      <w:rFonts w:ascii="Tahoma" w:eastAsia="Times New Roman" w:hAnsi="Tahoma" w:cs="Tahoma"/>
      <w:sz w:val="16"/>
      <w:szCs w:val="16"/>
      <w:lang w:eastAsia="ru-RU"/>
    </w:rPr>
  </w:style>
  <w:style w:type="paragraph" w:customStyle="1" w:styleId="210">
    <w:name w:val="Основной текст 21"/>
    <w:basedOn w:val="a0"/>
    <w:rsid w:val="00A545C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A545C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A545C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A545C3"/>
    <w:rPr>
      <w:rFonts w:ascii="Arial" w:eastAsia="Times New Roman" w:hAnsi="Arial" w:cs="Times New Roman"/>
      <w:b/>
      <w:kern w:val="1"/>
      <w:sz w:val="32"/>
      <w:szCs w:val="20"/>
      <w:lang w:eastAsia="ar-SA"/>
    </w:rPr>
  </w:style>
  <w:style w:type="character" w:customStyle="1" w:styleId="2c">
    <w:name w:val="Знак Знак2"/>
    <w:basedOn w:val="a1"/>
    <w:semiHidden/>
    <w:rsid w:val="00A545C3"/>
    <w:rPr>
      <w:rFonts w:ascii="Times New Roman" w:eastAsia="Times New Roman" w:hAnsi="Times New Roman" w:cs="Times New Roman"/>
      <w:sz w:val="20"/>
      <w:szCs w:val="20"/>
      <w:lang w:eastAsia="ar-SA"/>
    </w:rPr>
  </w:style>
  <w:style w:type="paragraph" w:customStyle="1" w:styleId="310">
    <w:name w:val="Основной текст 31"/>
    <w:basedOn w:val="a0"/>
    <w:rsid w:val="00A545C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A545C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A545C3"/>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A545C3"/>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A545C3"/>
    <w:pPr>
      <w:spacing w:after="60"/>
      <w:jc w:val="center"/>
      <w:outlineLvl w:val="1"/>
    </w:pPr>
    <w:rPr>
      <w:sz w:val="24"/>
      <w:szCs w:val="24"/>
    </w:rPr>
  </w:style>
  <w:style w:type="character" w:customStyle="1" w:styleId="aff7">
    <w:name w:val="Подзаголовок Знак"/>
    <w:basedOn w:val="a1"/>
    <w:link w:val="aff3"/>
    <w:uiPriority w:val="11"/>
    <w:rsid w:val="00A545C3"/>
    <w:rPr>
      <w:rFonts w:ascii="Arial" w:eastAsia="Times New Roman" w:hAnsi="Arial" w:cs="Arial"/>
      <w:sz w:val="24"/>
      <w:szCs w:val="24"/>
      <w:lang w:eastAsia="ru-RU"/>
    </w:rPr>
  </w:style>
  <w:style w:type="paragraph" w:customStyle="1" w:styleId="aff8">
    <w:name w:val="Нормальный (таблица)"/>
    <w:basedOn w:val="a0"/>
    <w:next w:val="a0"/>
    <w:rsid w:val="00A545C3"/>
    <w:pPr>
      <w:widowControl/>
      <w:jc w:val="both"/>
    </w:pPr>
    <w:rPr>
      <w:rFonts w:cs="Times New Roman"/>
      <w:sz w:val="24"/>
      <w:szCs w:val="24"/>
    </w:rPr>
  </w:style>
  <w:style w:type="paragraph" w:customStyle="1" w:styleId="Times12">
    <w:name w:val="Times 12"/>
    <w:basedOn w:val="a0"/>
    <w:rsid w:val="00A545C3"/>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A545C3"/>
    <w:rPr>
      <w:sz w:val="28"/>
      <w:szCs w:val="28"/>
      <w:lang w:val="ru-RU" w:eastAsia="ru-RU"/>
    </w:rPr>
  </w:style>
  <w:style w:type="paragraph" w:styleId="affa">
    <w:name w:val="Document Map"/>
    <w:basedOn w:val="a0"/>
    <w:link w:val="affb"/>
    <w:rsid w:val="00A545C3"/>
    <w:pPr>
      <w:shd w:val="clear" w:color="auto" w:fill="000080"/>
    </w:pPr>
    <w:rPr>
      <w:rFonts w:ascii="Tahoma" w:hAnsi="Tahoma" w:cs="Tahoma"/>
      <w:sz w:val="20"/>
      <w:szCs w:val="20"/>
    </w:rPr>
  </w:style>
  <w:style w:type="character" w:customStyle="1" w:styleId="affb">
    <w:name w:val="Схема документа Знак"/>
    <w:basedOn w:val="a1"/>
    <w:link w:val="affa"/>
    <w:rsid w:val="00A545C3"/>
    <w:rPr>
      <w:rFonts w:ascii="Tahoma" w:eastAsia="Times New Roman" w:hAnsi="Tahoma" w:cs="Tahoma"/>
      <w:sz w:val="20"/>
      <w:szCs w:val="20"/>
      <w:shd w:val="clear" w:color="auto" w:fill="000080"/>
      <w:lang w:eastAsia="ru-RU"/>
    </w:rPr>
  </w:style>
  <w:style w:type="paragraph" w:customStyle="1" w:styleId="2d">
    <w:name w:val="Обычный2"/>
    <w:rsid w:val="00A545C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A545C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
    <w:basedOn w:val="a0"/>
    <w:link w:val="affd"/>
    <w:uiPriority w:val="34"/>
    <w:qFormat/>
    <w:rsid w:val="00A545C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rsid w:val="00A545C3"/>
    <w:rPr>
      <w:rFonts w:ascii="Arial" w:eastAsia="Times New Roman" w:hAnsi="Arial" w:cs="Arial"/>
      <w:sz w:val="20"/>
      <w:szCs w:val="20"/>
      <w:lang w:eastAsia="ru-RU"/>
    </w:rPr>
  </w:style>
  <w:style w:type="paragraph" w:styleId="HTML">
    <w:name w:val="HTML Preformatted"/>
    <w:basedOn w:val="a0"/>
    <w:link w:val="HTML0"/>
    <w:rsid w:val="00A54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A545C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A545C3"/>
    <w:pPr>
      <w:jc w:val="both"/>
    </w:pPr>
    <w:rPr>
      <w:rFonts w:ascii="Courier New" w:hAnsi="Courier New" w:cs="Courier New"/>
    </w:rPr>
  </w:style>
  <w:style w:type="paragraph" w:customStyle="1" w:styleId="ConsNormal">
    <w:name w:val="ConsNormal"/>
    <w:rsid w:val="00A545C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A545C3"/>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A545C3"/>
    <w:pPr>
      <w:widowControl/>
      <w:autoSpaceDE/>
      <w:autoSpaceDN/>
      <w:adjustRightInd/>
    </w:pPr>
    <w:rPr>
      <w:sz w:val="20"/>
      <w:szCs w:val="20"/>
    </w:rPr>
  </w:style>
  <w:style w:type="character" w:customStyle="1" w:styleId="afff0">
    <w:name w:val="Текст примечания Знак"/>
    <w:basedOn w:val="a1"/>
    <w:link w:val="afff"/>
    <w:rsid w:val="00A545C3"/>
    <w:rPr>
      <w:rFonts w:ascii="Arial" w:eastAsia="Times New Roman" w:hAnsi="Arial" w:cs="Arial"/>
      <w:sz w:val="20"/>
      <w:szCs w:val="20"/>
      <w:lang w:eastAsia="ru-RU"/>
    </w:rPr>
  </w:style>
  <w:style w:type="paragraph" w:customStyle="1" w:styleId="4">
    <w:name w:val="4. Текст"/>
    <w:basedOn w:val="afff"/>
    <w:link w:val="40"/>
    <w:autoRedefine/>
    <w:rsid w:val="00A545C3"/>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A545C3"/>
    <w:rPr>
      <w:rFonts w:ascii="Times New Roman" w:eastAsia="Times New Roman" w:hAnsi="Times New Roman" w:cs="Times New Roman"/>
      <w:bCs/>
      <w:spacing w:val="2"/>
      <w:sz w:val="24"/>
      <w:szCs w:val="24"/>
      <w:lang w:eastAsia="ru-RU"/>
    </w:rPr>
  </w:style>
  <w:style w:type="character" w:styleId="afff1">
    <w:name w:val="annotation reference"/>
    <w:basedOn w:val="a1"/>
    <w:rsid w:val="00A545C3"/>
    <w:rPr>
      <w:sz w:val="16"/>
      <w:szCs w:val="16"/>
    </w:rPr>
  </w:style>
  <w:style w:type="paragraph" w:styleId="afff2">
    <w:name w:val="annotation subject"/>
    <w:basedOn w:val="afff"/>
    <w:next w:val="afff"/>
    <w:link w:val="afff3"/>
    <w:rsid w:val="00A545C3"/>
    <w:pPr>
      <w:widowControl w:val="0"/>
      <w:autoSpaceDE w:val="0"/>
      <w:autoSpaceDN w:val="0"/>
      <w:adjustRightInd w:val="0"/>
    </w:pPr>
    <w:rPr>
      <w:b/>
      <w:bCs/>
    </w:rPr>
  </w:style>
  <w:style w:type="character" w:customStyle="1" w:styleId="afff3">
    <w:name w:val="Тема примечания Знак"/>
    <w:basedOn w:val="afff0"/>
    <w:link w:val="afff2"/>
    <w:rsid w:val="00A545C3"/>
    <w:rPr>
      <w:rFonts w:ascii="Arial" w:eastAsia="Times New Roman" w:hAnsi="Arial" w:cs="Arial"/>
      <w:b/>
      <w:bCs/>
      <w:sz w:val="20"/>
      <w:szCs w:val="20"/>
      <w:lang w:eastAsia="ru-RU"/>
    </w:rPr>
  </w:style>
  <w:style w:type="character" w:styleId="afff4">
    <w:name w:val="Hyperlink"/>
    <w:basedOn w:val="a1"/>
    <w:uiPriority w:val="99"/>
    <w:unhideWhenUsed/>
    <w:rsid w:val="00A545C3"/>
    <w:rPr>
      <w:color w:val="0000FF"/>
      <w:u w:val="single"/>
    </w:rPr>
  </w:style>
  <w:style w:type="paragraph" w:customStyle="1" w:styleId="afff5">
    <w:name w:val="Обычный абзац"/>
    <w:basedOn w:val="a0"/>
    <w:rsid w:val="00A545C3"/>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A545C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5">
    <w:name w:val="Абзац списка1"/>
    <w:basedOn w:val="a0"/>
    <w:link w:val="ListParagraphChar"/>
    <w:qFormat/>
    <w:rsid w:val="00A545C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7">
    <w:name w:val="Block Text"/>
    <w:basedOn w:val="a0"/>
    <w:rsid w:val="00A545C3"/>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A545C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A545C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c"/>
    <w:uiPriority w:val="34"/>
    <w:locked/>
    <w:rsid w:val="00A545C3"/>
    <w:rPr>
      <w:rFonts w:ascii="Times New Roman" w:eastAsia="Calibri" w:hAnsi="Times New Roman" w:cs="Times New Roman"/>
      <w:sz w:val="24"/>
    </w:rPr>
  </w:style>
  <w:style w:type="paragraph" w:customStyle="1" w:styleId="16">
    <w:name w:val="м1"/>
    <w:basedOn w:val="affc"/>
    <w:link w:val="17"/>
    <w:qFormat/>
    <w:rsid w:val="00A545C3"/>
    <w:pPr>
      <w:spacing w:before="120" w:line="240" w:lineRule="auto"/>
      <w:ind w:left="0"/>
      <w:jc w:val="both"/>
    </w:pPr>
    <w:rPr>
      <w:rFonts w:eastAsia="Times New Roman"/>
      <w:szCs w:val="24"/>
      <w:lang w:bidi="en-US"/>
    </w:rPr>
  </w:style>
  <w:style w:type="character" w:customStyle="1" w:styleId="17">
    <w:name w:val="м1 Знак"/>
    <w:link w:val="16"/>
    <w:rsid w:val="00A545C3"/>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A545C3"/>
    <w:rPr>
      <w:sz w:val="24"/>
      <w:szCs w:val="24"/>
    </w:rPr>
  </w:style>
  <w:style w:type="paragraph" w:customStyle="1" w:styleId="afff9">
    <w:name w:val="Обычный по центру"/>
    <w:basedOn w:val="a0"/>
    <w:rsid w:val="00A545C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A545C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A545C3"/>
    <w:pPr>
      <w:widowControl/>
      <w:numPr>
        <w:numId w:val="14"/>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locked/>
    <w:rsid w:val="00A545C3"/>
    <w:rPr>
      <w:rFonts w:ascii="Times New Roman" w:hAnsi="Times New Roman" w:cs="Times New Roman"/>
      <w:shd w:val="clear" w:color="auto" w:fill="FFFFFF"/>
    </w:rPr>
  </w:style>
  <w:style w:type="paragraph" w:customStyle="1" w:styleId="212">
    <w:name w:val="Основной текст (2)1"/>
    <w:basedOn w:val="a0"/>
    <w:link w:val="2e"/>
    <w:rsid w:val="00A545C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A545C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
    <w:name w:val="Абзац списка2"/>
    <w:basedOn w:val="a0"/>
    <w:rsid w:val="00A545C3"/>
    <w:pPr>
      <w:widowControl/>
      <w:autoSpaceDE/>
      <w:autoSpaceDN/>
      <w:adjustRightInd/>
      <w:ind w:left="720"/>
      <w:contextualSpacing/>
      <w:jc w:val="both"/>
    </w:pPr>
    <w:rPr>
      <w:rFonts w:ascii="Times New Roman" w:hAnsi="Times New Roman" w:cs="Times New Roman"/>
      <w:color w:val="323232"/>
      <w:sz w:val="28"/>
      <w:szCs w:val="28"/>
      <w:lang w:eastAsia="en-US"/>
    </w:rPr>
  </w:style>
  <w:style w:type="character" w:customStyle="1" w:styleId="FontStyle48">
    <w:name w:val="Font Style48"/>
    <w:rsid w:val="00A545C3"/>
    <w:rPr>
      <w:rFonts w:ascii="Times New Roman" w:hAnsi="Times New Roman" w:cs="Times New Roman"/>
      <w:sz w:val="22"/>
      <w:szCs w:val="22"/>
    </w:rPr>
  </w:style>
  <w:style w:type="paragraph" w:customStyle="1" w:styleId="Style19">
    <w:name w:val="Style19"/>
    <w:basedOn w:val="a0"/>
    <w:rsid w:val="00A545C3"/>
    <w:pPr>
      <w:spacing w:line="281" w:lineRule="exact"/>
      <w:jc w:val="both"/>
    </w:pPr>
    <w:rPr>
      <w:rFonts w:ascii="Times New Roman" w:hAnsi="Times New Roman" w:cs="Times New Roman"/>
      <w:sz w:val="24"/>
      <w:szCs w:val="24"/>
    </w:rPr>
  </w:style>
  <w:style w:type="character" w:styleId="afffb">
    <w:name w:val="FollowedHyperlink"/>
    <w:basedOn w:val="a1"/>
    <w:uiPriority w:val="99"/>
    <w:semiHidden/>
    <w:unhideWhenUsed/>
    <w:rsid w:val="0008382C"/>
    <w:rPr>
      <w:color w:val="800080"/>
      <w:u w:val="single"/>
    </w:rPr>
  </w:style>
  <w:style w:type="paragraph" w:customStyle="1" w:styleId="msonormal0">
    <w:name w:val="msonormal"/>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96">
    <w:name w:val="xl96"/>
    <w:basedOn w:val="a0"/>
    <w:rsid w:val="0008382C"/>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97">
    <w:name w:val="xl9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98">
    <w:name w:val="xl98"/>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99">
    <w:name w:val="xl9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0">
    <w:name w:val="xl100"/>
    <w:basedOn w:val="a0"/>
    <w:rsid w:val="0008382C"/>
    <w:pPr>
      <w:widowControl/>
      <w:pBdr>
        <w:top w:val="single" w:sz="4" w:space="0" w:color="000000"/>
        <w:left w:val="single" w:sz="4" w:space="0" w:color="000000"/>
        <w:bottom w:val="single" w:sz="4" w:space="0" w:color="000000"/>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1">
    <w:name w:val="xl101"/>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2">
    <w:name w:val="xl102"/>
    <w:basedOn w:val="a0"/>
    <w:rsid w:val="0008382C"/>
    <w:pPr>
      <w:widowControl/>
      <w:shd w:val="clear" w:color="000000" w:fill="FFFFFF"/>
      <w:autoSpaceDE/>
      <w:autoSpaceDN/>
      <w:adjustRightInd/>
      <w:spacing w:before="100" w:beforeAutospacing="1" w:after="100" w:afterAutospacing="1"/>
    </w:pPr>
    <w:rPr>
      <w:rFonts w:ascii="Times New Roman" w:hAnsi="Times New Roman" w:cs="Times New Roman"/>
      <w:sz w:val="24"/>
      <w:szCs w:val="24"/>
    </w:rPr>
  </w:style>
  <w:style w:type="paragraph" w:customStyle="1" w:styleId="xl103">
    <w:name w:val="xl103"/>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4">
    <w:name w:val="xl104"/>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5">
    <w:name w:val="xl105"/>
    <w:basedOn w:val="a0"/>
    <w:rsid w:val="0008382C"/>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6">
    <w:name w:val="xl106"/>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7">
    <w:name w:val="xl107"/>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8">
    <w:name w:val="xl108"/>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9">
    <w:name w:val="xl10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0">
    <w:name w:val="xl110"/>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11">
    <w:name w:val="xl111"/>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112">
    <w:name w:val="xl112"/>
    <w:basedOn w:val="a0"/>
    <w:rsid w:val="0008382C"/>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3">
    <w:name w:val="xl113"/>
    <w:basedOn w:val="a0"/>
    <w:rsid w:val="0008382C"/>
    <w:pPr>
      <w:widowControl/>
      <w:pBdr>
        <w:top w:val="single" w:sz="8"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4">
    <w:name w:val="xl114"/>
    <w:basedOn w:val="a0"/>
    <w:rsid w:val="0008382C"/>
    <w:pPr>
      <w:widowControl/>
      <w:pBdr>
        <w:top w:val="single" w:sz="8" w:space="0" w:color="000000"/>
        <w:left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5">
    <w:name w:val="xl115"/>
    <w:basedOn w:val="a0"/>
    <w:rsid w:val="0008382C"/>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6">
    <w:name w:val="xl116"/>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17">
    <w:name w:val="xl11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8">
    <w:name w:val="xl118"/>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9">
    <w:name w:val="xl11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character" w:customStyle="1" w:styleId="28">
    <w:name w:val="Стиль2 Знак"/>
    <w:link w:val="26"/>
    <w:rsid w:val="006A02AA"/>
    <w:rPr>
      <w:rFonts w:ascii="Times New Roman" w:eastAsia="Times New Roman" w:hAnsi="Times New Roman" w:cs="Times New Roman"/>
      <w:b/>
      <w:sz w:val="24"/>
      <w:szCs w:val="20"/>
      <w:lang w:eastAsia="ru-RU"/>
    </w:rPr>
  </w:style>
  <w:style w:type="character" w:customStyle="1" w:styleId="ListParagraphChar">
    <w:name w:val="List Paragraph Char"/>
    <w:link w:val="15"/>
    <w:locked/>
    <w:rsid w:val="006A02AA"/>
    <w:rPr>
      <w:rFonts w:ascii="Calibri" w:eastAsia="Calibri" w:hAnsi="Calibri" w:cs="Times New Roman"/>
      <w:sz w:val="20"/>
      <w:szCs w:val="20"/>
      <w:lang w:val="en-US"/>
    </w:rPr>
  </w:style>
  <w:style w:type="character" w:customStyle="1" w:styleId="37">
    <w:name w:val="Стиль3 Знак Знак Знак"/>
    <w:link w:val="36"/>
    <w:uiPriority w:val="99"/>
    <w:rsid w:val="006A02AA"/>
    <w:rPr>
      <w:rFonts w:ascii="Times New Roman" w:eastAsia="Times New Roman" w:hAnsi="Times New Roman" w:cs="Times New Roman"/>
      <w:sz w:val="24"/>
      <w:szCs w:val="20"/>
      <w:lang w:eastAsia="ru-RU"/>
    </w:rPr>
  </w:style>
  <w:style w:type="numbering" w:customStyle="1" w:styleId="61">
    <w:name w:val="МОЙ6"/>
    <w:rsid w:val="00370990"/>
  </w:style>
  <w:style w:type="table" w:customStyle="1" w:styleId="18">
    <w:name w:val="Сетка таблицы1"/>
    <w:basedOn w:val="a2"/>
    <w:next w:val="af"/>
    <w:uiPriority w:val="39"/>
    <w:rsid w:val="0072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3955">
      <w:bodyDiv w:val="1"/>
      <w:marLeft w:val="0"/>
      <w:marRight w:val="0"/>
      <w:marTop w:val="0"/>
      <w:marBottom w:val="0"/>
      <w:divBdr>
        <w:top w:val="none" w:sz="0" w:space="0" w:color="auto"/>
        <w:left w:val="none" w:sz="0" w:space="0" w:color="auto"/>
        <w:bottom w:val="none" w:sz="0" w:space="0" w:color="auto"/>
        <w:right w:val="none" w:sz="0" w:space="0" w:color="auto"/>
      </w:divBdr>
    </w:div>
    <w:div w:id="458299462">
      <w:bodyDiv w:val="1"/>
      <w:marLeft w:val="0"/>
      <w:marRight w:val="0"/>
      <w:marTop w:val="0"/>
      <w:marBottom w:val="0"/>
      <w:divBdr>
        <w:top w:val="none" w:sz="0" w:space="0" w:color="auto"/>
        <w:left w:val="none" w:sz="0" w:space="0" w:color="auto"/>
        <w:bottom w:val="none" w:sz="0" w:space="0" w:color="auto"/>
        <w:right w:val="none" w:sz="0" w:space="0" w:color="auto"/>
      </w:divBdr>
    </w:div>
    <w:div w:id="532694844">
      <w:bodyDiv w:val="1"/>
      <w:marLeft w:val="0"/>
      <w:marRight w:val="0"/>
      <w:marTop w:val="0"/>
      <w:marBottom w:val="0"/>
      <w:divBdr>
        <w:top w:val="none" w:sz="0" w:space="0" w:color="auto"/>
        <w:left w:val="none" w:sz="0" w:space="0" w:color="auto"/>
        <w:bottom w:val="none" w:sz="0" w:space="0" w:color="auto"/>
        <w:right w:val="none" w:sz="0" w:space="0" w:color="auto"/>
      </w:divBdr>
    </w:div>
    <w:div w:id="810908630">
      <w:bodyDiv w:val="1"/>
      <w:marLeft w:val="0"/>
      <w:marRight w:val="0"/>
      <w:marTop w:val="0"/>
      <w:marBottom w:val="0"/>
      <w:divBdr>
        <w:top w:val="none" w:sz="0" w:space="0" w:color="auto"/>
        <w:left w:val="none" w:sz="0" w:space="0" w:color="auto"/>
        <w:bottom w:val="none" w:sz="0" w:space="0" w:color="auto"/>
        <w:right w:val="none" w:sz="0" w:space="0" w:color="auto"/>
      </w:divBdr>
    </w:div>
    <w:div w:id="928195191">
      <w:bodyDiv w:val="1"/>
      <w:marLeft w:val="0"/>
      <w:marRight w:val="0"/>
      <w:marTop w:val="0"/>
      <w:marBottom w:val="0"/>
      <w:divBdr>
        <w:top w:val="none" w:sz="0" w:space="0" w:color="auto"/>
        <w:left w:val="none" w:sz="0" w:space="0" w:color="auto"/>
        <w:bottom w:val="none" w:sz="0" w:space="0" w:color="auto"/>
        <w:right w:val="none" w:sz="0" w:space="0" w:color="auto"/>
      </w:divBdr>
    </w:div>
    <w:div w:id="9966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BAB60-365E-4D34-8B57-4F7644B1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35</Pages>
  <Words>14371</Words>
  <Characters>81919</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70</cp:revision>
  <dcterms:created xsi:type="dcterms:W3CDTF">2024-11-26T06:19:00Z</dcterms:created>
  <dcterms:modified xsi:type="dcterms:W3CDTF">2026-08-20T10:16:00Z</dcterms:modified>
</cp:coreProperties>
</file>