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B1D57D" w14:textId="77777777" w:rsidR="003E20D0" w:rsidRPr="003E382F" w:rsidRDefault="003E20D0" w:rsidP="003E20D0">
      <w:pPr>
        <w:spacing w:after="0"/>
        <w:ind w:left="5103"/>
        <w:jc w:val="right"/>
        <w:rPr>
          <w:rFonts w:ascii="Times New Roman" w:hAnsi="Times New Roman"/>
          <w:sz w:val="24"/>
          <w:szCs w:val="24"/>
        </w:rPr>
      </w:pPr>
      <w:r w:rsidRPr="003E382F">
        <w:rPr>
          <w:rFonts w:ascii="Times New Roman" w:hAnsi="Times New Roman"/>
          <w:sz w:val="24"/>
          <w:szCs w:val="24"/>
        </w:rPr>
        <w:t xml:space="preserve">«УТВЕРЖДАЮ» </w:t>
      </w:r>
    </w:p>
    <w:p w14:paraId="42581352" w14:textId="77777777" w:rsidR="003E20D0" w:rsidRPr="003E382F" w:rsidRDefault="003E20D0" w:rsidP="003E20D0">
      <w:pPr>
        <w:spacing w:after="0"/>
        <w:ind w:left="5103"/>
        <w:jc w:val="right"/>
        <w:rPr>
          <w:rFonts w:ascii="Times New Roman" w:hAnsi="Times New Roman"/>
          <w:sz w:val="24"/>
          <w:szCs w:val="24"/>
        </w:rPr>
      </w:pPr>
      <w:r w:rsidRPr="003E382F">
        <w:rPr>
          <w:rFonts w:ascii="Times New Roman" w:hAnsi="Times New Roman"/>
          <w:sz w:val="24"/>
          <w:szCs w:val="24"/>
        </w:rPr>
        <w:t xml:space="preserve">Директор </w:t>
      </w:r>
    </w:p>
    <w:p w14:paraId="47EA14D1" w14:textId="77777777" w:rsidR="003E20D0" w:rsidRPr="003E382F" w:rsidRDefault="003E20D0" w:rsidP="003E20D0">
      <w:pPr>
        <w:spacing w:after="0"/>
        <w:ind w:left="5103"/>
        <w:jc w:val="right"/>
        <w:rPr>
          <w:rFonts w:ascii="Times New Roman" w:hAnsi="Times New Roman"/>
          <w:sz w:val="24"/>
          <w:szCs w:val="24"/>
        </w:rPr>
      </w:pPr>
      <w:r w:rsidRPr="003E382F">
        <w:rPr>
          <w:rFonts w:ascii="Times New Roman" w:hAnsi="Times New Roman"/>
          <w:sz w:val="24"/>
          <w:szCs w:val="24"/>
        </w:rPr>
        <w:t>ООО «Энергоресурс»</w:t>
      </w:r>
    </w:p>
    <w:p w14:paraId="7A2D8292" w14:textId="77777777" w:rsidR="003E20D0" w:rsidRPr="003E382F" w:rsidRDefault="003E20D0" w:rsidP="003E20D0">
      <w:pPr>
        <w:spacing w:after="0"/>
        <w:ind w:left="5103"/>
        <w:jc w:val="right"/>
        <w:rPr>
          <w:rFonts w:ascii="Times New Roman" w:hAnsi="Times New Roman"/>
          <w:sz w:val="24"/>
          <w:szCs w:val="24"/>
        </w:rPr>
      </w:pPr>
      <w:r w:rsidRPr="003E382F">
        <w:rPr>
          <w:rFonts w:ascii="Times New Roman" w:hAnsi="Times New Roman"/>
          <w:sz w:val="24"/>
          <w:szCs w:val="24"/>
        </w:rPr>
        <w:t xml:space="preserve">Р.И. </w:t>
      </w:r>
      <w:proofErr w:type="spellStart"/>
      <w:r w:rsidRPr="003E382F">
        <w:rPr>
          <w:rFonts w:ascii="Times New Roman" w:hAnsi="Times New Roman"/>
          <w:sz w:val="24"/>
          <w:szCs w:val="24"/>
        </w:rPr>
        <w:t>Габдракипов</w:t>
      </w:r>
      <w:proofErr w:type="spellEnd"/>
    </w:p>
    <w:p w14:paraId="3EF7036A" w14:textId="77777777" w:rsidR="003E20D0" w:rsidRPr="003E382F" w:rsidRDefault="003E20D0" w:rsidP="003E20D0">
      <w:pPr>
        <w:spacing w:after="0"/>
        <w:ind w:left="5103"/>
        <w:jc w:val="right"/>
        <w:rPr>
          <w:rFonts w:ascii="Times New Roman" w:hAnsi="Times New Roman"/>
          <w:sz w:val="24"/>
          <w:szCs w:val="24"/>
        </w:rPr>
      </w:pPr>
    </w:p>
    <w:p w14:paraId="23FABB09" w14:textId="77777777" w:rsidR="009175C9" w:rsidRPr="003E382F" w:rsidRDefault="009175C9" w:rsidP="00BA60D7">
      <w:pPr>
        <w:autoSpaceDE w:val="0"/>
        <w:autoSpaceDN w:val="0"/>
        <w:adjustRightInd w:val="0"/>
        <w:spacing w:after="0"/>
        <w:ind w:left="5103"/>
        <w:jc w:val="right"/>
        <w:rPr>
          <w:rFonts w:ascii="Times New Roman" w:hAnsi="Times New Roman"/>
          <w:sz w:val="24"/>
          <w:szCs w:val="24"/>
        </w:rPr>
      </w:pPr>
    </w:p>
    <w:p w14:paraId="64E6093B" w14:textId="77777777" w:rsidR="009175C9" w:rsidRPr="003E382F" w:rsidRDefault="009175C9" w:rsidP="00BA60D7">
      <w:pPr>
        <w:spacing w:after="0"/>
        <w:jc w:val="both"/>
        <w:rPr>
          <w:rFonts w:ascii="Times New Roman" w:hAnsi="Times New Roman"/>
          <w:sz w:val="24"/>
          <w:szCs w:val="24"/>
        </w:rPr>
      </w:pPr>
    </w:p>
    <w:p w14:paraId="67FD08C7" w14:textId="77777777" w:rsidR="009175C9" w:rsidRPr="003E382F" w:rsidRDefault="009175C9" w:rsidP="00BA60D7">
      <w:pPr>
        <w:spacing w:after="0"/>
        <w:jc w:val="both"/>
        <w:rPr>
          <w:rFonts w:ascii="Times New Roman" w:hAnsi="Times New Roman"/>
          <w:sz w:val="24"/>
          <w:szCs w:val="24"/>
        </w:rPr>
      </w:pPr>
    </w:p>
    <w:p w14:paraId="7146AD28" w14:textId="77777777" w:rsidR="009175C9" w:rsidRPr="003E382F" w:rsidRDefault="009175C9" w:rsidP="00BA60D7">
      <w:pPr>
        <w:spacing w:after="0"/>
        <w:jc w:val="both"/>
        <w:rPr>
          <w:rFonts w:ascii="Times New Roman" w:hAnsi="Times New Roman"/>
          <w:sz w:val="24"/>
          <w:szCs w:val="24"/>
        </w:rPr>
      </w:pPr>
    </w:p>
    <w:p w14:paraId="3F6DC2D4" w14:textId="77777777" w:rsidR="009175C9" w:rsidRPr="003E382F" w:rsidRDefault="009175C9" w:rsidP="00BA60D7">
      <w:pPr>
        <w:spacing w:after="0"/>
        <w:jc w:val="both"/>
        <w:rPr>
          <w:rFonts w:ascii="Times New Roman" w:hAnsi="Times New Roman"/>
          <w:sz w:val="24"/>
          <w:szCs w:val="24"/>
        </w:rPr>
      </w:pPr>
    </w:p>
    <w:p w14:paraId="70D81D0C" w14:textId="77777777" w:rsidR="009175C9" w:rsidRPr="003E382F" w:rsidRDefault="009175C9" w:rsidP="00BA60D7">
      <w:pPr>
        <w:spacing w:after="0"/>
        <w:jc w:val="both"/>
        <w:rPr>
          <w:rFonts w:ascii="Times New Roman" w:hAnsi="Times New Roman"/>
          <w:sz w:val="24"/>
          <w:szCs w:val="24"/>
        </w:rPr>
      </w:pPr>
    </w:p>
    <w:p w14:paraId="2DDF53FD" w14:textId="77777777" w:rsidR="009175C9" w:rsidRPr="003E382F" w:rsidRDefault="009175C9" w:rsidP="00BA60D7">
      <w:pPr>
        <w:spacing w:after="0"/>
        <w:jc w:val="both"/>
        <w:rPr>
          <w:rFonts w:ascii="Times New Roman" w:hAnsi="Times New Roman"/>
          <w:sz w:val="24"/>
          <w:szCs w:val="24"/>
        </w:rPr>
      </w:pPr>
    </w:p>
    <w:p w14:paraId="6BA5E9D9" w14:textId="77777777" w:rsidR="009175C9" w:rsidRPr="003E382F" w:rsidRDefault="009175C9" w:rsidP="00BA60D7">
      <w:pPr>
        <w:spacing w:after="0"/>
        <w:jc w:val="both"/>
        <w:rPr>
          <w:rFonts w:ascii="Times New Roman" w:hAnsi="Times New Roman"/>
          <w:sz w:val="24"/>
          <w:szCs w:val="24"/>
        </w:rPr>
      </w:pPr>
    </w:p>
    <w:p w14:paraId="57091AF9" w14:textId="77777777" w:rsidR="009175C9" w:rsidRPr="003E382F" w:rsidRDefault="009175C9" w:rsidP="00BA60D7">
      <w:pPr>
        <w:spacing w:after="0"/>
        <w:jc w:val="both"/>
        <w:rPr>
          <w:rFonts w:ascii="Times New Roman" w:hAnsi="Times New Roman"/>
          <w:sz w:val="24"/>
          <w:szCs w:val="24"/>
        </w:rPr>
      </w:pPr>
    </w:p>
    <w:p w14:paraId="135CA717" w14:textId="77777777" w:rsidR="009175C9" w:rsidRPr="003E382F" w:rsidRDefault="009175C9" w:rsidP="00BA60D7">
      <w:pPr>
        <w:spacing w:after="0"/>
        <w:jc w:val="both"/>
        <w:rPr>
          <w:rFonts w:ascii="Times New Roman" w:hAnsi="Times New Roman"/>
          <w:sz w:val="24"/>
          <w:szCs w:val="24"/>
        </w:rPr>
      </w:pPr>
    </w:p>
    <w:p w14:paraId="6482CEA8" w14:textId="77777777" w:rsidR="009175C9" w:rsidRPr="003E382F" w:rsidRDefault="009175C9" w:rsidP="00BA60D7">
      <w:pPr>
        <w:autoSpaceDE w:val="0"/>
        <w:spacing w:after="0"/>
        <w:jc w:val="both"/>
        <w:rPr>
          <w:rFonts w:ascii="Times New Roman" w:hAnsi="Times New Roman"/>
          <w:sz w:val="24"/>
          <w:szCs w:val="24"/>
        </w:rPr>
      </w:pPr>
    </w:p>
    <w:p w14:paraId="093EF0CE" w14:textId="77777777" w:rsidR="009175C9" w:rsidRPr="003E382F" w:rsidRDefault="009175C9" w:rsidP="00BA60D7">
      <w:pPr>
        <w:autoSpaceDE w:val="0"/>
        <w:spacing w:after="0"/>
        <w:jc w:val="both"/>
        <w:rPr>
          <w:rFonts w:ascii="Times New Roman" w:hAnsi="Times New Roman"/>
          <w:sz w:val="24"/>
          <w:szCs w:val="24"/>
        </w:rPr>
      </w:pPr>
    </w:p>
    <w:p w14:paraId="4EA8C648" w14:textId="7F42CF45" w:rsidR="009175C9" w:rsidRPr="003E382F" w:rsidRDefault="00B83B6F" w:rsidP="00BA60D7">
      <w:pPr>
        <w:autoSpaceDN w:val="0"/>
        <w:spacing w:after="0"/>
        <w:jc w:val="center"/>
        <w:rPr>
          <w:rFonts w:ascii="Times New Roman" w:hAnsi="Times New Roman"/>
          <w:b/>
          <w:sz w:val="24"/>
          <w:szCs w:val="24"/>
        </w:rPr>
      </w:pPr>
      <w:r w:rsidRPr="003E382F">
        <w:rPr>
          <w:rFonts w:ascii="Times New Roman" w:hAnsi="Times New Roman"/>
          <w:b/>
          <w:sz w:val="24"/>
          <w:szCs w:val="24"/>
        </w:rPr>
        <w:t xml:space="preserve">ДОКУМЕНТАЦИЯ </w:t>
      </w:r>
      <w:r w:rsidR="00E150EF" w:rsidRPr="003E382F">
        <w:rPr>
          <w:rFonts w:ascii="Times New Roman" w:hAnsi="Times New Roman"/>
          <w:b/>
          <w:sz w:val="24"/>
          <w:szCs w:val="24"/>
        </w:rPr>
        <w:t xml:space="preserve">О ПРОВЕДЕНИИ </w:t>
      </w:r>
      <w:r w:rsidR="00066DDC" w:rsidRPr="003E382F">
        <w:rPr>
          <w:rFonts w:ascii="Times New Roman" w:hAnsi="Times New Roman"/>
          <w:b/>
          <w:sz w:val="24"/>
          <w:szCs w:val="24"/>
        </w:rPr>
        <w:t>ЗАПРОСА ПРЕДЛОЖЕНИЙ</w:t>
      </w:r>
      <w:r w:rsidR="00E150EF" w:rsidRPr="003E382F">
        <w:rPr>
          <w:rFonts w:ascii="Times New Roman" w:hAnsi="Times New Roman"/>
          <w:b/>
          <w:sz w:val="24"/>
          <w:szCs w:val="24"/>
        </w:rPr>
        <w:t xml:space="preserve"> В ЭЛЕКТРОННОЙ ФОРМЕ</w:t>
      </w:r>
    </w:p>
    <w:p w14:paraId="7FF48D03" w14:textId="17E67471" w:rsidR="00024BA1" w:rsidRPr="00BB6816" w:rsidRDefault="009C0ED2" w:rsidP="00024BA1">
      <w:pPr>
        <w:autoSpaceDE w:val="0"/>
        <w:spacing w:after="0"/>
        <w:jc w:val="center"/>
        <w:rPr>
          <w:rFonts w:ascii="Times New Roman" w:hAnsi="Times New Roman"/>
          <w:sz w:val="24"/>
          <w:szCs w:val="24"/>
        </w:rPr>
      </w:pPr>
      <w:r w:rsidRPr="003E382F">
        <w:rPr>
          <w:rFonts w:ascii="Times New Roman" w:hAnsi="Times New Roman"/>
          <w:sz w:val="24"/>
          <w:szCs w:val="24"/>
        </w:rPr>
        <w:t xml:space="preserve">на </w:t>
      </w:r>
      <w:r w:rsidR="00024BA1" w:rsidRPr="00BB6816">
        <w:rPr>
          <w:rFonts w:ascii="Times New Roman" w:hAnsi="Times New Roman"/>
          <w:sz w:val="24"/>
          <w:szCs w:val="24"/>
        </w:rPr>
        <w:t xml:space="preserve">выполнение работ по эксплуатации, техническому обслуживанию и текущему ремонту </w:t>
      </w:r>
      <w:r w:rsidR="005129C6">
        <w:rPr>
          <w:rFonts w:ascii="Times New Roman" w:hAnsi="Times New Roman"/>
          <w:sz w:val="24"/>
          <w:szCs w:val="24"/>
        </w:rPr>
        <w:t>опасного производственного объекта</w:t>
      </w:r>
      <w:r w:rsidR="00024BA1" w:rsidRPr="00BB6816">
        <w:rPr>
          <w:rFonts w:ascii="Times New Roman" w:hAnsi="Times New Roman"/>
          <w:sz w:val="24"/>
          <w:szCs w:val="24"/>
        </w:rPr>
        <w:t xml:space="preserve"> для нужд ООО «Энергоресурс»</w:t>
      </w:r>
    </w:p>
    <w:p w14:paraId="63D2ABFE" w14:textId="293AAEED" w:rsidR="00024BA1" w:rsidRPr="00BB6816" w:rsidRDefault="00024BA1" w:rsidP="00024BA1">
      <w:pPr>
        <w:autoSpaceDE w:val="0"/>
        <w:spacing w:after="0"/>
        <w:jc w:val="center"/>
        <w:rPr>
          <w:rFonts w:ascii="Times New Roman" w:hAnsi="Times New Roman"/>
          <w:b/>
          <w:sz w:val="24"/>
          <w:szCs w:val="24"/>
        </w:rPr>
      </w:pPr>
      <w:r w:rsidRPr="00BB6816">
        <w:rPr>
          <w:rFonts w:ascii="Times New Roman" w:hAnsi="Times New Roman"/>
          <w:b/>
          <w:sz w:val="24"/>
          <w:szCs w:val="24"/>
        </w:rPr>
        <w:t>(</w:t>
      </w:r>
      <w:r w:rsidR="005129C6">
        <w:rPr>
          <w:rFonts w:ascii="Times New Roman" w:hAnsi="Times New Roman"/>
          <w:b/>
          <w:sz w:val="24"/>
          <w:szCs w:val="24"/>
        </w:rPr>
        <w:t>котельная</w:t>
      </w:r>
      <w:r w:rsidRPr="00BB6816">
        <w:rPr>
          <w:rFonts w:ascii="Times New Roman" w:hAnsi="Times New Roman"/>
          <w:b/>
          <w:sz w:val="24"/>
          <w:szCs w:val="24"/>
        </w:rPr>
        <w:t xml:space="preserve"> </w:t>
      </w:r>
      <w:r w:rsidRPr="00BB6816">
        <w:rPr>
          <w:rFonts w:ascii="Times New Roman" w:hAnsi="Times New Roman"/>
          <w:b/>
          <w:sz w:val="24"/>
          <w:szCs w:val="24"/>
          <w:lang w:eastAsia="ru-RU"/>
        </w:rPr>
        <w:t>жилого комплекса «</w:t>
      </w:r>
      <w:proofErr w:type="spellStart"/>
      <w:r w:rsidR="005129C6">
        <w:rPr>
          <w:rFonts w:ascii="Times New Roman" w:hAnsi="Times New Roman"/>
          <w:b/>
          <w:sz w:val="24"/>
          <w:szCs w:val="24"/>
          <w:lang w:eastAsia="ru-RU"/>
        </w:rPr>
        <w:t>АртСити</w:t>
      </w:r>
      <w:proofErr w:type="spellEnd"/>
      <w:r w:rsidRPr="00BB6816">
        <w:rPr>
          <w:rFonts w:ascii="Times New Roman" w:hAnsi="Times New Roman"/>
          <w:b/>
          <w:sz w:val="24"/>
          <w:szCs w:val="24"/>
          <w:lang w:eastAsia="ru-RU"/>
        </w:rPr>
        <w:t>»</w:t>
      </w:r>
      <w:r w:rsidRPr="00BB6816">
        <w:rPr>
          <w:rFonts w:ascii="Times New Roman" w:hAnsi="Times New Roman"/>
          <w:b/>
          <w:sz w:val="24"/>
          <w:szCs w:val="24"/>
        </w:rPr>
        <w:t>)</w:t>
      </w:r>
    </w:p>
    <w:p w14:paraId="241D0B83" w14:textId="77777777" w:rsidR="00024BA1" w:rsidRPr="00BB6816" w:rsidRDefault="00024BA1" w:rsidP="00024BA1">
      <w:pPr>
        <w:autoSpaceDE w:val="0"/>
        <w:spacing w:after="0"/>
        <w:jc w:val="center"/>
        <w:rPr>
          <w:rFonts w:ascii="Times New Roman" w:hAnsi="Times New Roman"/>
          <w:sz w:val="24"/>
          <w:szCs w:val="24"/>
        </w:rPr>
      </w:pPr>
    </w:p>
    <w:p w14:paraId="7DD6731B" w14:textId="152D2516" w:rsidR="00073011" w:rsidRPr="003E382F" w:rsidRDefault="00073011" w:rsidP="00024BA1">
      <w:pPr>
        <w:autoSpaceDE w:val="0"/>
        <w:spacing w:after="0"/>
        <w:jc w:val="center"/>
        <w:rPr>
          <w:rFonts w:ascii="Times New Roman" w:hAnsi="Times New Roman"/>
          <w:sz w:val="24"/>
          <w:szCs w:val="24"/>
        </w:rPr>
      </w:pPr>
    </w:p>
    <w:p w14:paraId="270ACA3F" w14:textId="77777777" w:rsidR="00073011" w:rsidRPr="003E382F" w:rsidRDefault="00073011" w:rsidP="00BA60D7">
      <w:pPr>
        <w:autoSpaceDE w:val="0"/>
        <w:spacing w:after="0"/>
        <w:jc w:val="center"/>
        <w:rPr>
          <w:rFonts w:ascii="Times New Roman" w:hAnsi="Times New Roman"/>
          <w:sz w:val="24"/>
          <w:szCs w:val="24"/>
        </w:rPr>
      </w:pPr>
    </w:p>
    <w:p w14:paraId="63FD9B0A" w14:textId="77777777" w:rsidR="00073011" w:rsidRPr="003E382F" w:rsidRDefault="00073011" w:rsidP="00BA60D7">
      <w:pPr>
        <w:autoSpaceDE w:val="0"/>
        <w:spacing w:after="0"/>
        <w:jc w:val="center"/>
        <w:rPr>
          <w:rFonts w:ascii="Times New Roman" w:hAnsi="Times New Roman"/>
          <w:sz w:val="24"/>
          <w:szCs w:val="24"/>
        </w:rPr>
      </w:pPr>
    </w:p>
    <w:p w14:paraId="1331CBC4" w14:textId="77777777" w:rsidR="006D4030" w:rsidRPr="003E382F" w:rsidRDefault="006D4030" w:rsidP="00BA60D7">
      <w:pPr>
        <w:autoSpaceDE w:val="0"/>
        <w:spacing w:after="0"/>
        <w:jc w:val="center"/>
        <w:rPr>
          <w:rFonts w:ascii="Times New Roman" w:hAnsi="Times New Roman"/>
          <w:sz w:val="24"/>
          <w:szCs w:val="24"/>
        </w:rPr>
      </w:pPr>
    </w:p>
    <w:p w14:paraId="7862DEB7" w14:textId="77777777" w:rsidR="006D4030" w:rsidRPr="003E382F" w:rsidRDefault="006D4030" w:rsidP="00BA60D7">
      <w:pPr>
        <w:autoSpaceDE w:val="0"/>
        <w:spacing w:after="0"/>
        <w:jc w:val="center"/>
        <w:rPr>
          <w:rFonts w:ascii="Times New Roman" w:hAnsi="Times New Roman"/>
          <w:sz w:val="24"/>
          <w:szCs w:val="24"/>
        </w:rPr>
      </w:pPr>
    </w:p>
    <w:p w14:paraId="0406FB62" w14:textId="77777777" w:rsidR="00073011" w:rsidRPr="003E382F" w:rsidRDefault="00073011" w:rsidP="00BA60D7">
      <w:pPr>
        <w:autoSpaceDE w:val="0"/>
        <w:spacing w:after="0"/>
        <w:jc w:val="center"/>
        <w:rPr>
          <w:rFonts w:ascii="Times New Roman" w:hAnsi="Times New Roman"/>
          <w:sz w:val="24"/>
          <w:szCs w:val="24"/>
        </w:rPr>
      </w:pPr>
    </w:p>
    <w:p w14:paraId="1AE69D78" w14:textId="77777777" w:rsidR="00073011" w:rsidRPr="003E382F" w:rsidRDefault="00073011" w:rsidP="00BA60D7">
      <w:pPr>
        <w:autoSpaceDE w:val="0"/>
        <w:spacing w:after="0"/>
        <w:jc w:val="center"/>
        <w:rPr>
          <w:rFonts w:ascii="Times New Roman" w:hAnsi="Times New Roman"/>
          <w:sz w:val="24"/>
          <w:szCs w:val="24"/>
        </w:rPr>
      </w:pPr>
    </w:p>
    <w:p w14:paraId="1C33C748" w14:textId="77777777" w:rsidR="009175C9" w:rsidRPr="003E382F" w:rsidRDefault="009175C9" w:rsidP="00BA60D7">
      <w:pPr>
        <w:autoSpaceDE w:val="0"/>
        <w:spacing w:after="0"/>
        <w:jc w:val="center"/>
        <w:rPr>
          <w:rFonts w:ascii="Times New Roman" w:hAnsi="Times New Roman"/>
          <w:sz w:val="24"/>
          <w:szCs w:val="24"/>
        </w:rPr>
      </w:pPr>
    </w:p>
    <w:p w14:paraId="0970E1F6" w14:textId="77777777" w:rsidR="009175C9" w:rsidRPr="003E382F" w:rsidRDefault="009175C9" w:rsidP="00BA60D7">
      <w:pPr>
        <w:autoSpaceDE w:val="0"/>
        <w:spacing w:after="0"/>
        <w:jc w:val="center"/>
        <w:rPr>
          <w:rFonts w:ascii="Times New Roman" w:hAnsi="Times New Roman"/>
          <w:sz w:val="24"/>
          <w:szCs w:val="24"/>
        </w:rPr>
      </w:pPr>
    </w:p>
    <w:p w14:paraId="4A9954D0" w14:textId="77777777" w:rsidR="009175C9" w:rsidRPr="003E382F" w:rsidRDefault="009175C9" w:rsidP="00BA60D7">
      <w:pPr>
        <w:autoSpaceDE w:val="0"/>
        <w:spacing w:after="0"/>
        <w:jc w:val="center"/>
        <w:rPr>
          <w:rFonts w:ascii="Times New Roman" w:hAnsi="Times New Roman"/>
          <w:sz w:val="24"/>
          <w:szCs w:val="24"/>
        </w:rPr>
      </w:pPr>
    </w:p>
    <w:p w14:paraId="77577D1C" w14:textId="77777777" w:rsidR="009175C9" w:rsidRPr="003E382F" w:rsidRDefault="009175C9" w:rsidP="00BA60D7">
      <w:pPr>
        <w:spacing w:after="0"/>
        <w:jc w:val="center"/>
        <w:rPr>
          <w:rFonts w:ascii="Times New Roman" w:hAnsi="Times New Roman"/>
          <w:sz w:val="24"/>
          <w:szCs w:val="24"/>
        </w:rPr>
      </w:pPr>
    </w:p>
    <w:p w14:paraId="72679B4C" w14:textId="77777777" w:rsidR="0083096B" w:rsidRPr="003E382F" w:rsidRDefault="0083096B" w:rsidP="00BA60D7">
      <w:pPr>
        <w:spacing w:after="0"/>
        <w:jc w:val="center"/>
        <w:rPr>
          <w:rFonts w:ascii="Times New Roman" w:hAnsi="Times New Roman"/>
          <w:sz w:val="24"/>
          <w:szCs w:val="24"/>
        </w:rPr>
      </w:pPr>
    </w:p>
    <w:p w14:paraId="0BBDA3D4" w14:textId="77777777" w:rsidR="0083096B" w:rsidRPr="003E382F" w:rsidRDefault="0083096B" w:rsidP="00BA60D7">
      <w:pPr>
        <w:spacing w:after="0"/>
        <w:jc w:val="center"/>
        <w:rPr>
          <w:rFonts w:ascii="Times New Roman" w:hAnsi="Times New Roman"/>
          <w:sz w:val="24"/>
          <w:szCs w:val="24"/>
        </w:rPr>
      </w:pPr>
    </w:p>
    <w:p w14:paraId="0542C12E" w14:textId="77777777" w:rsidR="0083096B" w:rsidRPr="003E382F" w:rsidRDefault="0083096B" w:rsidP="00BA60D7">
      <w:pPr>
        <w:spacing w:after="0"/>
        <w:jc w:val="center"/>
        <w:rPr>
          <w:rFonts w:ascii="Times New Roman" w:hAnsi="Times New Roman"/>
          <w:sz w:val="24"/>
          <w:szCs w:val="24"/>
        </w:rPr>
      </w:pPr>
    </w:p>
    <w:p w14:paraId="6CF9A7EC" w14:textId="77777777" w:rsidR="0083096B" w:rsidRPr="003E382F" w:rsidRDefault="0083096B" w:rsidP="00BA60D7">
      <w:pPr>
        <w:spacing w:after="0"/>
        <w:jc w:val="center"/>
        <w:rPr>
          <w:rFonts w:ascii="Times New Roman" w:hAnsi="Times New Roman"/>
          <w:sz w:val="24"/>
          <w:szCs w:val="24"/>
        </w:rPr>
      </w:pPr>
    </w:p>
    <w:p w14:paraId="40ABFB00" w14:textId="77777777" w:rsidR="00E150EF" w:rsidRPr="003E382F" w:rsidRDefault="00E150EF" w:rsidP="00BA60D7">
      <w:pPr>
        <w:spacing w:after="0"/>
        <w:jc w:val="center"/>
        <w:rPr>
          <w:rFonts w:ascii="Times New Roman" w:hAnsi="Times New Roman"/>
          <w:sz w:val="24"/>
          <w:szCs w:val="24"/>
        </w:rPr>
      </w:pPr>
    </w:p>
    <w:p w14:paraId="5B6AB184" w14:textId="77777777" w:rsidR="0083096B" w:rsidRPr="003E382F" w:rsidRDefault="0083096B" w:rsidP="00BA60D7">
      <w:pPr>
        <w:spacing w:after="0"/>
        <w:jc w:val="center"/>
        <w:rPr>
          <w:rFonts w:ascii="Times New Roman" w:hAnsi="Times New Roman"/>
          <w:sz w:val="24"/>
          <w:szCs w:val="24"/>
        </w:rPr>
      </w:pPr>
    </w:p>
    <w:p w14:paraId="625DA3FD" w14:textId="77777777" w:rsidR="00B23FD9" w:rsidRPr="003E382F" w:rsidRDefault="00B23FD9" w:rsidP="00BA60D7">
      <w:pPr>
        <w:spacing w:after="0"/>
        <w:jc w:val="center"/>
        <w:rPr>
          <w:rFonts w:ascii="Times New Roman" w:hAnsi="Times New Roman"/>
          <w:sz w:val="24"/>
          <w:szCs w:val="24"/>
        </w:rPr>
      </w:pPr>
    </w:p>
    <w:p w14:paraId="3D690876" w14:textId="77777777" w:rsidR="00B23FD9" w:rsidRPr="003E382F" w:rsidRDefault="00B23FD9" w:rsidP="00BA60D7">
      <w:pPr>
        <w:spacing w:after="0"/>
        <w:jc w:val="center"/>
        <w:rPr>
          <w:rFonts w:ascii="Times New Roman" w:hAnsi="Times New Roman"/>
          <w:sz w:val="24"/>
          <w:szCs w:val="24"/>
        </w:rPr>
      </w:pPr>
    </w:p>
    <w:p w14:paraId="27290C77" w14:textId="77777777" w:rsidR="0083096B" w:rsidRPr="003E382F" w:rsidRDefault="0083096B" w:rsidP="00BA60D7">
      <w:pPr>
        <w:spacing w:after="0"/>
        <w:jc w:val="center"/>
        <w:rPr>
          <w:rFonts w:ascii="Times New Roman" w:hAnsi="Times New Roman"/>
          <w:sz w:val="24"/>
          <w:szCs w:val="24"/>
        </w:rPr>
      </w:pPr>
    </w:p>
    <w:p w14:paraId="6CD00034" w14:textId="7E13290E" w:rsidR="00BF6155" w:rsidRPr="003E382F" w:rsidRDefault="007776D6" w:rsidP="00BA60D7">
      <w:pPr>
        <w:spacing w:after="0"/>
        <w:jc w:val="center"/>
        <w:rPr>
          <w:rFonts w:ascii="Times New Roman" w:hAnsi="Times New Roman"/>
          <w:b/>
          <w:bCs/>
          <w:sz w:val="24"/>
          <w:szCs w:val="24"/>
        </w:rPr>
      </w:pPr>
      <w:r w:rsidRPr="003E382F">
        <w:rPr>
          <w:rFonts w:ascii="Times New Roman" w:hAnsi="Times New Roman"/>
          <w:sz w:val="24"/>
          <w:szCs w:val="24"/>
        </w:rPr>
        <w:t>Казань</w:t>
      </w:r>
      <w:r w:rsidR="00E150EF" w:rsidRPr="003E382F">
        <w:rPr>
          <w:rFonts w:ascii="Times New Roman" w:hAnsi="Times New Roman"/>
          <w:sz w:val="24"/>
          <w:szCs w:val="24"/>
        </w:rPr>
        <w:t>,</w:t>
      </w:r>
      <w:r w:rsidRPr="003E382F">
        <w:rPr>
          <w:rFonts w:ascii="Times New Roman" w:hAnsi="Times New Roman"/>
          <w:sz w:val="24"/>
          <w:szCs w:val="24"/>
        </w:rPr>
        <w:t xml:space="preserve"> </w:t>
      </w:r>
      <w:r w:rsidR="003E20D0" w:rsidRPr="003E382F">
        <w:rPr>
          <w:rFonts w:ascii="Times New Roman" w:hAnsi="Times New Roman"/>
          <w:sz w:val="24"/>
          <w:szCs w:val="24"/>
        </w:rPr>
        <w:t>202</w:t>
      </w:r>
      <w:r w:rsidR="00CA41D1">
        <w:rPr>
          <w:rFonts w:ascii="Times New Roman" w:hAnsi="Times New Roman"/>
          <w:sz w:val="24"/>
          <w:szCs w:val="24"/>
        </w:rPr>
        <w:t>6</w:t>
      </w:r>
      <w:r w:rsidR="008A573A" w:rsidRPr="003E382F">
        <w:rPr>
          <w:rFonts w:ascii="Times New Roman" w:hAnsi="Times New Roman"/>
          <w:sz w:val="24"/>
          <w:szCs w:val="24"/>
        </w:rPr>
        <w:t xml:space="preserve"> </w:t>
      </w:r>
      <w:r w:rsidRPr="003E382F">
        <w:rPr>
          <w:rFonts w:ascii="Times New Roman" w:hAnsi="Times New Roman"/>
          <w:sz w:val="24"/>
          <w:szCs w:val="24"/>
        </w:rPr>
        <w:t xml:space="preserve">г. </w:t>
      </w:r>
    </w:p>
    <w:p w14:paraId="02A4B5F8" w14:textId="77777777" w:rsidR="009175C9" w:rsidRPr="003E382F" w:rsidRDefault="00BF6155" w:rsidP="00BA60D7">
      <w:pPr>
        <w:spacing w:after="0"/>
        <w:rPr>
          <w:rFonts w:ascii="Times New Roman" w:hAnsi="Times New Roman"/>
          <w:b/>
          <w:bCs/>
          <w:sz w:val="24"/>
          <w:szCs w:val="24"/>
        </w:rPr>
      </w:pPr>
      <w:r w:rsidRPr="003E382F">
        <w:rPr>
          <w:rFonts w:ascii="Times New Roman" w:hAnsi="Times New Roman"/>
          <w:b/>
          <w:bCs/>
          <w:sz w:val="24"/>
          <w:szCs w:val="24"/>
        </w:rPr>
        <w:br w:type="page"/>
      </w:r>
    </w:p>
    <w:p w14:paraId="03E58DF0" w14:textId="77777777" w:rsidR="00BF6155" w:rsidRPr="003E382F" w:rsidRDefault="00BF6155" w:rsidP="00BA60D7">
      <w:pPr>
        <w:pStyle w:val="17"/>
        <w:rPr>
          <w:sz w:val="24"/>
          <w:szCs w:val="24"/>
        </w:rPr>
      </w:pPr>
      <w:r w:rsidRPr="003E382F">
        <w:rPr>
          <w:sz w:val="24"/>
          <w:szCs w:val="24"/>
        </w:rPr>
        <w:lastRenderedPageBreak/>
        <w:t>ОГЛАВЛЕНИЕ</w:t>
      </w:r>
    </w:p>
    <w:p w14:paraId="1882F56D" w14:textId="77777777" w:rsidR="00BF6155" w:rsidRPr="003E382F" w:rsidRDefault="00BF6155" w:rsidP="00BA60D7">
      <w:pPr>
        <w:spacing w:after="0"/>
        <w:rPr>
          <w:rFonts w:ascii="Times New Roman" w:hAnsi="Times New Roman"/>
          <w:sz w:val="24"/>
          <w:szCs w:val="24"/>
        </w:rPr>
      </w:pPr>
    </w:p>
    <w:p w14:paraId="2C86BF74" w14:textId="77777777" w:rsidR="00D77AA5" w:rsidRPr="003E382F" w:rsidRDefault="00D77AA5" w:rsidP="00D77AA5">
      <w:pPr>
        <w:pStyle w:val="1"/>
        <w:spacing w:before="0"/>
        <w:rPr>
          <w:rFonts w:ascii="Times New Roman" w:hAnsi="Times New Roman"/>
          <w:b w:val="0"/>
          <w:bCs w:val="0"/>
          <w:color w:val="000000" w:themeColor="text1"/>
          <w:sz w:val="24"/>
          <w:szCs w:val="24"/>
        </w:rPr>
      </w:pPr>
      <w:r w:rsidRPr="003E382F">
        <w:rPr>
          <w:rFonts w:ascii="Times New Roman" w:hAnsi="Times New Roman"/>
          <w:b w:val="0"/>
          <w:bCs w:val="0"/>
          <w:color w:val="000000" w:themeColor="text1"/>
          <w:sz w:val="24"/>
          <w:szCs w:val="24"/>
        </w:rPr>
        <w:t>Часть 1. Информационная карта</w:t>
      </w:r>
    </w:p>
    <w:p w14:paraId="486B9FCE" w14:textId="77777777" w:rsidR="00D77AA5" w:rsidRPr="003E382F" w:rsidRDefault="00D77AA5" w:rsidP="00D77AA5">
      <w:pPr>
        <w:spacing w:after="0"/>
        <w:rPr>
          <w:rFonts w:ascii="Times New Roman" w:hAnsi="Times New Roman"/>
          <w:color w:val="000000" w:themeColor="text1"/>
          <w:sz w:val="24"/>
          <w:szCs w:val="24"/>
        </w:rPr>
      </w:pPr>
      <w:r w:rsidRPr="003E382F">
        <w:rPr>
          <w:rFonts w:ascii="Times New Roman" w:hAnsi="Times New Roman"/>
          <w:color w:val="000000" w:themeColor="text1"/>
          <w:sz w:val="24"/>
          <w:szCs w:val="24"/>
        </w:rPr>
        <w:t>Часть 2. Общие сведения</w:t>
      </w:r>
    </w:p>
    <w:p w14:paraId="63DE736E" w14:textId="77777777" w:rsidR="00D77AA5" w:rsidRPr="003E382F" w:rsidRDefault="00D77AA5" w:rsidP="00D77AA5">
      <w:pPr>
        <w:spacing w:after="0"/>
        <w:rPr>
          <w:rFonts w:ascii="Times New Roman" w:eastAsiaTheme="minorHAnsi" w:hAnsi="Times New Roman"/>
          <w:color w:val="000000" w:themeColor="text1"/>
          <w:sz w:val="24"/>
          <w:szCs w:val="24"/>
        </w:rPr>
      </w:pPr>
      <w:r w:rsidRPr="003E382F">
        <w:rPr>
          <w:rFonts w:ascii="Times New Roman" w:hAnsi="Times New Roman"/>
          <w:color w:val="000000" w:themeColor="text1"/>
          <w:sz w:val="24"/>
          <w:szCs w:val="24"/>
        </w:rPr>
        <w:t>Часть 3. Критерии оценки и сопоставления заявок на участие в закупке</w:t>
      </w:r>
    </w:p>
    <w:p w14:paraId="67FF3BBE" w14:textId="77777777" w:rsidR="00D77AA5" w:rsidRPr="003E382F" w:rsidRDefault="00D77AA5" w:rsidP="00D77AA5">
      <w:pPr>
        <w:pStyle w:val="1"/>
        <w:spacing w:before="0"/>
        <w:rPr>
          <w:rFonts w:ascii="Times New Roman" w:hAnsi="Times New Roman"/>
          <w:b w:val="0"/>
          <w:bCs w:val="0"/>
          <w:color w:val="000000" w:themeColor="text1"/>
          <w:sz w:val="24"/>
          <w:szCs w:val="24"/>
        </w:rPr>
      </w:pPr>
      <w:r w:rsidRPr="003E382F">
        <w:rPr>
          <w:rFonts w:ascii="Times New Roman" w:hAnsi="Times New Roman"/>
          <w:b w:val="0"/>
          <w:bCs w:val="0"/>
          <w:color w:val="000000" w:themeColor="text1"/>
          <w:sz w:val="24"/>
          <w:szCs w:val="24"/>
        </w:rPr>
        <w:t xml:space="preserve">Часть 4. Обоснование начальной максимальной цены договора </w:t>
      </w:r>
    </w:p>
    <w:p w14:paraId="45A3E0BC" w14:textId="77777777" w:rsidR="00D77AA5" w:rsidRPr="003E382F" w:rsidRDefault="00D77AA5" w:rsidP="00D77AA5">
      <w:pPr>
        <w:spacing w:after="0"/>
        <w:rPr>
          <w:rFonts w:ascii="Times New Roman" w:eastAsiaTheme="minorHAnsi" w:hAnsi="Times New Roman"/>
          <w:color w:val="000000" w:themeColor="text1"/>
          <w:sz w:val="24"/>
          <w:szCs w:val="24"/>
        </w:rPr>
      </w:pPr>
      <w:r w:rsidRPr="003E382F">
        <w:rPr>
          <w:rFonts w:ascii="Times New Roman" w:hAnsi="Times New Roman"/>
          <w:color w:val="000000" w:themeColor="text1"/>
          <w:sz w:val="24"/>
          <w:szCs w:val="24"/>
        </w:rPr>
        <w:t>Часть 5. Техническое задание</w:t>
      </w:r>
    </w:p>
    <w:p w14:paraId="3AF157AD" w14:textId="77777777" w:rsidR="00D77AA5" w:rsidRPr="003E382F" w:rsidRDefault="00D77AA5" w:rsidP="00D77AA5">
      <w:pPr>
        <w:pStyle w:val="1"/>
        <w:spacing w:before="0"/>
        <w:rPr>
          <w:rFonts w:ascii="Times New Roman" w:hAnsi="Times New Roman"/>
          <w:b w:val="0"/>
          <w:bCs w:val="0"/>
          <w:color w:val="000000" w:themeColor="text1"/>
          <w:sz w:val="24"/>
          <w:szCs w:val="24"/>
        </w:rPr>
      </w:pPr>
      <w:r w:rsidRPr="003E382F">
        <w:rPr>
          <w:rFonts w:ascii="Times New Roman" w:hAnsi="Times New Roman"/>
          <w:b w:val="0"/>
          <w:bCs w:val="0"/>
          <w:color w:val="000000" w:themeColor="text1"/>
          <w:sz w:val="24"/>
          <w:szCs w:val="24"/>
        </w:rPr>
        <w:t>Часть 6. Проект договора с приложениями</w:t>
      </w:r>
    </w:p>
    <w:p w14:paraId="57BD5758" w14:textId="77777777" w:rsidR="00D77AA5" w:rsidRPr="003E382F" w:rsidRDefault="00D77AA5" w:rsidP="00D77AA5">
      <w:pPr>
        <w:pStyle w:val="1"/>
        <w:spacing w:before="0"/>
        <w:rPr>
          <w:rFonts w:ascii="Times New Roman" w:hAnsi="Times New Roman"/>
          <w:b w:val="0"/>
          <w:bCs w:val="0"/>
          <w:color w:val="000000" w:themeColor="text1"/>
          <w:sz w:val="24"/>
          <w:szCs w:val="24"/>
        </w:rPr>
      </w:pPr>
      <w:r w:rsidRPr="003E382F">
        <w:rPr>
          <w:rFonts w:ascii="Times New Roman" w:hAnsi="Times New Roman"/>
          <w:b w:val="0"/>
          <w:bCs w:val="0"/>
          <w:color w:val="000000" w:themeColor="text1"/>
          <w:sz w:val="24"/>
          <w:szCs w:val="24"/>
        </w:rPr>
        <w:t>Часть 7. Форма заявки</w:t>
      </w:r>
    </w:p>
    <w:p w14:paraId="15CCC076" w14:textId="77777777" w:rsidR="00D77AA5" w:rsidRPr="003E382F" w:rsidRDefault="00D77AA5" w:rsidP="00D77AA5">
      <w:pPr>
        <w:pStyle w:val="1"/>
        <w:spacing w:before="0"/>
        <w:rPr>
          <w:rFonts w:ascii="Times New Roman" w:hAnsi="Times New Roman"/>
          <w:b w:val="0"/>
          <w:bCs w:val="0"/>
          <w:color w:val="000000" w:themeColor="text1"/>
          <w:sz w:val="24"/>
          <w:szCs w:val="24"/>
        </w:rPr>
      </w:pPr>
      <w:r w:rsidRPr="003E382F">
        <w:rPr>
          <w:rFonts w:ascii="Times New Roman" w:hAnsi="Times New Roman"/>
          <w:b w:val="0"/>
          <w:bCs w:val="0"/>
          <w:color w:val="000000" w:themeColor="text1"/>
          <w:sz w:val="24"/>
          <w:szCs w:val="24"/>
        </w:rPr>
        <w:t>Часть 8. Форма декларации о соответствии участника запроса предложений требованиям документации</w:t>
      </w:r>
    </w:p>
    <w:p w14:paraId="6B001B26" w14:textId="77777777" w:rsidR="00D77AA5" w:rsidRPr="003E382F" w:rsidRDefault="00D77AA5" w:rsidP="00D77AA5">
      <w:pPr>
        <w:spacing w:after="0"/>
        <w:rPr>
          <w:rFonts w:ascii="Times New Roman" w:hAnsi="Times New Roman"/>
          <w:sz w:val="24"/>
          <w:szCs w:val="24"/>
        </w:rPr>
      </w:pPr>
      <w:r w:rsidRPr="003E382F">
        <w:rPr>
          <w:rFonts w:ascii="Times New Roman" w:hAnsi="Times New Roman"/>
          <w:sz w:val="24"/>
          <w:szCs w:val="24"/>
        </w:rPr>
        <w:t>Часть 9. Предложения о квалификации участника закупки</w:t>
      </w:r>
    </w:p>
    <w:p w14:paraId="7E1E680D" w14:textId="77777777" w:rsidR="00D77AA5" w:rsidRPr="003E382F" w:rsidRDefault="00D77AA5" w:rsidP="00D77AA5">
      <w:pPr>
        <w:spacing w:after="0"/>
        <w:rPr>
          <w:rFonts w:ascii="Times New Roman" w:hAnsi="Times New Roman"/>
          <w:sz w:val="24"/>
          <w:szCs w:val="24"/>
        </w:rPr>
      </w:pPr>
      <w:r w:rsidRPr="003E382F">
        <w:rPr>
          <w:rFonts w:ascii="Times New Roman" w:hAnsi="Times New Roman"/>
          <w:sz w:val="24"/>
          <w:szCs w:val="24"/>
        </w:rPr>
        <w:t xml:space="preserve">Часть 10. </w:t>
      </w:r>
      <w:r w:rsidRPr="003E382F">
        <w:rPr>
          <w:rFonts w:ascii="Times New Roman" w:hAnsi="Times New Roman"/>
          <w:sz w:val="24"/>
          <w:szCs w:val="24"/>
          <w:lang w:eastAsia="ru-RU"/>
        </w:rPr>
        <w:t>Наличие п</w:t>
      </w:r>
      <w:r w:rsidRPr="003E382F">
        <w:rPr>
          <w:rFonts w:ascii="Times New Roman" w:hAnsi="Times New Roman"/>
          <w:sz w:val="24"/>
          <w:szCs w:val="24"/>
        </w:rPr>
        <w:t>рофессиональных, квалифицированных кадров</w:t>
      </w:r>
    </w:p>
    <w:p w14:paraId="0BCE2289" w14:textId="77777777" w:rsidR="008D6BC9" w:rsidRPr="003E382F" w:rsidRDefault="008D6BC9" w:rsidP="00BA60D7">
      <w:pPr>
        <w:rPr>
          <w:rFonts w:eastAsiaTheme="minorHAnsi"/>
        </w:rPr>
      </w:pPr>
    </w:p>
    <w:p w14:paraId="7E0FA2A7" w14:textId="77777777" w:rsidR="00EA4EC4" w:rsidRPr="003E382F" w:rsidRDefault="00BF6155" w:rsidP="00BA60D7">
      <w:pPr>
        <w:pStyle w:val="1"/>
        <w:spacing w:before="0"/>
        <w:jc w:val="center"/>
        <w:rPr>
          <w:rFonts w:ascii="Times New Roman" w:hAnsi="Times New Roman"/>
          <w:color w:val="auto"/>
          <w:sz w:val="24"/>
          <w:szCs w:val="24"/>
        </w:rPr>
      </w:pPr>
      <w:r w:rsidRPr="003E382F">
        <w:rPr>
          <w:rFonts w:ascii="Times New Roman" w:hAnsi="Times New Roman"/>
          <w:color w:val="auto"/>
          <w:sz w:val="24"/>
          <w:szCs w:val="24"/>
        </w:rPr>
        <w:br w:type="page"/>
      </w:r>
      <w:bookmarkStart w:id="0" w:name="_Toc519252857"/>
      <w:r w:rsidR="00EA4EC4" w:rsidRPr="003E382F">
        <w:rPr>
          <w:rFonts w:ascii="Times New Roman" w:hAnsi="Times New Roman"/>
          <w:color w:val="auto"/>
          <w:sz w:val="24"/>
          <w:szCs w:val="24"/>
        </w:rPr>
        <w:lastRenderedPageBreak/>
        <w:t>Часть 1. Информационная карта</w:t>
      </w:r>
      <w:bookmarkEnd w:id="0"/>
    </w:p>
    <w:tbl>
      <w:tblPr>
        <w:tblW w:w="10885"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790"/>
        <w:gridCol w:w="5386"/>
      </w:tblGrid>
      <w:tr w:rsidR="00F23E24" w:rsidRPr="003E382F" w14:paraId="10368114" w14:textId="77777777" w:rsidTr="00F74455">
        <w:trPr>
          <w:trHeight w:val="109"/>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8DFEC69" w14:textId="77777777" w:rsidR="00F23E24" w:rsidRPr="003E382F" w:rsidRDefault="00F23E24" w:rsidP="00BA60D7">
            <w:pPr>
              <w:pStyle w:val="Default"/>
              <w:spacing w:line="276" w:lineRule="auto"/>
              <w:jc w:val="both"/>
              <w:rPr>
                <w:b/>
                <w:bCs/>
              </w:rPr>
            </w:pPr>
            <w:r w:rsidRPr="003E382F">
              <w:t>1</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017D48D9" w14:textId="77777777" w:rsidR="00F23E24" w:rsidRPr="003E382F" w:rsidRDefault="00F23E24" w:rsidP="00BA60D7">
            <w:pPr>
              <w:pStyle w:val="Default"/>
              <w:spacing w:line="276" w:lineRule="auto"/>
              <w:jc w:val="both"/>
            </w:pPr>
            <w:r w:rsidRPr="003E382F">
              <w:rPr>
                <w:b/>
                <w:bCs/>
              </w:rPr>
              <w:br w:type="page"/>
            </w:r>
            <w:r w:rsidRPr="003E382F">
              <w:t xml:space="preserve">Способ процедуры закупки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3E6051FF" w14:textId="1371EBC2" w:rsidR="00F23E24" w:rsidRPr="003E382F" w:rsidRDefault="00066DDC" w:rsidP="00BA60D7">
            <w:pPr>
              <w:pStyle w:val="Default"/>
              <w:spacing w:line="276" w:lineRule="auto"/>
              <w:jc w:val="center"/>
            </w:pPr>
            <w:r w:rsidRPr="003E382F">
              <w:t>Запрос предложений в электронной форме</w:t>
            </w:r>
            <w:r w:rsidR="00A5496C" w:rsidRPr="003E382F">
              <w:t xml:space="preserve"> (далее – </w:t>
            </w:r>
            <w:r w:rsidRPr="003E382F">
              <w:t>Запрос предложений</w:t>
            </w:r>
            <w:r w:rsidR="00A5496C" w:rsidRPr="003E382F">
              <w:t>)</w:t>
            </w:r>
          </w:p>
        </w:tc>
      </w:tr>
      <w:tr w:rsidR="00F23E24" w:rsidRPr="003E382F" w14:paraId="5C51261C" w14:textId="77777777" w:rsidTr="00F74455">
        <w:trPr>
          <w:trHeight w:val="383"/>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6028840" w14:textId="77777777" w:rsidR="00F23E24" w:rsidRPr="003E382F" w:rsidRDefault="00F23E24" w:rsidP="00BA60D7">
            <w:pPr>
              <w:pStyle w:val="Default"/>
              <w:spacing w:line="276" w:lineRule="auto"/>
              <w:jc w:val="both"/>
            </w:pPr>
            <w:r w:rsidRPr="003E382F">
              <w:t>2</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7A31CAA0" w14:textId="77777777" w:rsidR="00F23E24" w:rsidRPr="003E382F" w:rsidRDefault="00F23E24" w:rsidP="00BA60D7">
            <w:pPr>
              <w:pStyle w:val="Default"/>
              <w:spacing w:line="276" w:lineRule="auto"/>
              <w:jc w:val="both"/>
            </w:pPr>
            <w:r w:rsidRPr="003E382F">
              <w:t xml:space="preserve">Наименование заказчика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633751FC" w14:textId="03588C85" w:rsidR="00F23E24" w:rsidRPr="003E382F" w:rsidRDefault="00B23FD9" w:rsidP="00BA60D7">
            <w:pPr>
              <w:pStyle w:val="Default"/>
              <w:spacing w:line="276" w:lineRule="auto"/>
              <w:jc w:val="center"/>
            </w:pPr>
            <w:r w:rsidRPr="003E382F">
              <w:rPr>
                <w:rFonts w:eastAsia="Cambria" w:cs="Cambria"/>
                <w:kern w:val="1"/>
                <w:u w:color="000000"/>
              </w:rPr>
              <w:t>Общество с ограниченной ответственностью «Энергоресурс»</w:t>
            </w:r>
          </w:p>
        </w:tc>
      </w:tr>
      <w:tr w:rsidR="00F23E24" w:rsidRPr="003E382F" w14:paraId="7402E50C" w14:textId="77777777" w:rsidTr="00F74455">
        <w:trPr>
          <w:trHeight w:val="109"/>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02FD9CA" w14:textId="77777777" w:rsidR="00F23E24" w:rsidRPr="003E382F" w:rsidRDefault="00F23E24" w:rsidP="00BA60D7">
            <w:pPr>
              <w:pStyle w:val="Default"/>
              <w:spacing w:line="276" w:lineRule="auto"/>
              <w:jc w:val="both"/>
            </w:pPr>
            <w:r w:rsidRPr="003E382F">
              <w:t>3</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36C2D727" w14:textId="77777777" w:rsidR="00F23E24" w:rsidRPr="003E382F" w:rsidRDefault="00F23E24" w:rsidP="00BA60D7">
            <w:pPr>
              <w:pStyle w:val="Default"/>
              <w:spacing w:line="276" w:lineRule="auto"/>
              <w:jc w:val="both"/>
            </w:pPr>
            <w:r w:rsidRPr="003E382F">
              <w:t xml:space="preserve">ИНН/КПП Заказчика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6BC4B28E" w14:textId="53B13EFD" w:rsidR="00F23E24" w:rsidRPr="003E382F" w:rsidRDefault="00B23FD9" w:rsidP="00BA60D7">
            <w:pPr>
              <w:pStyle w:val="Default"/>
              <w:spacing w:line="276" w:lineRule="auto"/>
              <w:jc w:val="center"/>
            </w:pPr>
            <w:r w:rsidRPr="003E382F">
              <w:t>1660252694</w:t>
            </w:r>
            <w:r w:rsidR="00B83B6F" w:rsidRPr="003E382F">
              <w:t>/</w:t>
            </w:r>
            <w:r w:rsidRPr="003E382F">
              <w:t>166001001</w:t>
            </w:r>
          </w:p>
        </w:tc>
      </w:tr>
      <w:tr w:rsidR="00F23E24" w:rsidRPr="003E382F" w14:paraId="04F6DE7E" w14:textId="77777777" w:rsidTr="00F74455">
        <w:trPr>
          <w:trHeight w:val="109"/>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E19FA1E" w14:textId="77777777" w:rsidR="00F23E24" w:rsidRPr="003E382F" w:rsidRDefault="00F23E24" w:rsidP="00BA60D7">
            <w:pPr>
              <w:pStyle w:val="Default"/>
              <w:spacing w:line="276" w:lineRule="auto"/>
              <w:jc w:val="both"/>
            </w:pPr>
            <w:r w:rsidRPr="003E382F">
              <w:t>4</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359D1502" w14:textId="77777777" w:rsidR="00F23E24" w:rsidRPr="003E382F" w:rsidRDefault="00F23E24" w:rsidP="00BA60D7">
            <w:pPr>
              <w:pStyle w:val="Default"/>
              <w:spacing w:line="276" w:lineRule="auto"/>
              <w:jc w:val="both"/>
            </w:pPr>
            <w:r w:rsidRPr="003E382F">
              <w:t xml:space="preserve">Место нахождения заказчика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1F07AFFA" w14:textId="63D65311" w:rsidR="00F23E24" w:rsidRPr="003E382F" w:rsidRDefault="00B23FD9" w:rsidP="00BA60D7">
            <w:pPr>
              <w:pStyle w:val="Default"/>
              <w:spacing w:line="276" w:lineRule="auto"/>
              <w:jc w:val="center"/>
            </w:pPr>
            <w:r w:rsidRPr="003E382F">
              <w:t>420053, Республика Татарстан, г. Казань, ул. Журналистов, д. 62, пом. 18</w:t>
            </w:r>
          </w:p>
        </w:tc>
      </w:tr>
      <w:tr w:rsidR="00F23E24" w:rsidRPr="003E382F" w14:paraId="5BC31E49" w14:textId="77777777" w:rsidTr="00F74455">
        <w:trPr>
          <w:trHeight w:val="247"/>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DC244FE" w14:textId="77777777" w:rsidR="00F23E24" w:rsidRPr="003E382F" w:rsidRDefault="00F23E24" w:rsidP="00BA60D7">
            <w:pPr>
              <w:pStyle w:val="Default"/>
              <w:spacing w:line="276" w:lineRule="auto"/>
              <w:jc w:val="both"/>
            </w:pPr>
            <w:r w:rsidRPr="003E382F">
              <w:t>5</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70DD871B" w14:textId="77777777" w:rsidR="00F23E24" w:rsidRPr="003E382F" w:rsidRDefault="00F23E24" w:rsidP="00BA60D7">
            <w:pPr>
              <w:pStyle w:val="Default"/>
              <w:spacing w:line="276" w:lineRule="auto"/>
              <w:jc w:val="both"/>
            </w:pPr>
            <w:r w:rsidRPr="003E382F">
              <w:t xml:space="preserve">Номер контактного телефона заказчика, Адрес электронной почты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65F9AB44" w14:textId="77777777" w:rsidR="00BD6BA7" w:rsidRDefault="00BD6BA7" w:rsidP="00C61FCD">
            <w:pPr>
              <w:pStyle w:val="Default"/>
              <w:spacing w:line="276" w:lineRule="auto"/>
              <w:jc w:val="center"/>
            </w:pPr>
            <w:proofErr w:type="spellStart"/>
            <w:r w:rsidRPr="00BD6BA7">
              <w:t>Худайбердин</w:t>
            </w:r>
            <w:proofErr w:type="spellEnd"/>
            <w:r w:rsidRPr="00BD6BA7">
              <w:t xml:space="preserve"> Динар </w:t>
            </w:r>
            <w:proofErr w:type="spellStart"/>
            <w:r w:rsidRPr="00BD6BA7">
              <w:t>Динисламович</w:t>
            </w:r>
            <w:proofErr w:type="spellEnd"/>
            <w:r w:rsidRPr="00BD6BA7">
              <w:t xml:space="preserve">, </w:t>
            </w:r>
          </w:p>
          <w:p w14:paraId="7D9517E8" w14:textId="4ACAED2D" w:rsidR="00F23E24" w:rsidRPr="003E382F" w:rsidRDefault="00BD6BA7" w:rsidP="00C61FCD">
            <w:pPr>
              <w:pStyle w:val="Default"/>
              <w:spacing w:line="276" w:lineRule="auto"/>
              <w:jc w:val="center"/>
            </w:pPr>
            <w:r w:rsidRPr="00BD6BA7">
              <w:t>8(843) 202-33-34 доб. 6414, dd.khudaiberdin@energo-res.com</w:t>
            </w:r>
          </w:p>
        </w:tc>
      </w:tr>
      <w:tr w:rsidR="00F23E24" w:rsidRPr="003E382F" w14:paraId="730AC14E" w14:textId="77777777" w:rsidTr="00F74455">
        <w:trPr>
          <w:trHeight w:val="247"/>
        </w:trPr>
        <w:tc>
          <w:tcPr>
            <w:tcW w:w="709" w:type="dxa"/>
            <w:tcBorders>
              <w:top w:val="single" w:sz="4" w:space="0" w:color="auto"/>
              <w:left w:val="single" w:sz="4" w:space="0" w:color="auto"/>
              <w:bottom w:val="single" w:sz="4" w:space="0" w:color="auto"/>
              <w:right w:val="single" w:sz="4" w:space="0" w:color="auto"/>
            </w:tcBorders>
            <w:shd w:val="clear" w:color="auto" w:fill="auto"/>
          </w:tcPr>
          <w:p w14:paraId="676DABDC" w14:textId="77777777" w:rsidR="00F23E24" w:rsidRPr="003E382F" w:rsidRDefault="00F23E24" w:rsidP="00BA60D7">
            <w:pPr>
              <w:pStyle w:val="Default"/>
              <w:spacing w:line="276" w:lineRule="auto"/>
              <w:jc w:val="both"/>
            </w:pPr>
            <w:r w:rsidRPr="003E382F">
              <w:t>6</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756712DA" w14:textId="77777777" w:rsidR="00F23E24" w:rsidRPr="003E382F" w:rsidRDefault="00F23E24" w:rsidP="00BA60D7">
            <w:pPr>
              <w:pStyle w:val="Default"/>
              <w:spacing w:line="276" w:lineRule="auto"/>
              <w:jc w:val="both"/>
            </w:pPr>
            <w:r w:rsidRPr="003E382F">
              <w:t xml:space="preserve">Предмет закупки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0E4B1FAC" w14:textId="53A7918F" w:rsidR="007F54C9" w:rsidRPr="00042C58" w:rsidRDefault="00BD6BA7" w:rsidP="00042C58">
            <w:pPr>
              <w:autoSpaceDE w:val="0"/>
              <w:spacing w:after="0"/>
              <w:jc w:val="center"/>
              <w:rPr>
                <w:rFonts w:ascii="Times New Roman" w:hAnsi="Times New Roman"/>
                <w:sz w:val="24"/>
                <w:szCs w:val="24"/>
              </w:rPr>
            </w:pPr>
            <w:r>
              <w:rPr>
                <w:rFonts w:ascii="Times New Roman" w:hAnsi="Times New Roman"/>
                <w:sz w:val="24"/>
                <w:szCs w:val="24"/>
              </w:rPr>
              <w:t>В</w:t>
            </w:r>
            <w:r w:rsidR="00024BA1" w:rsidRPr="00BB6816">
              <w:rPr>
                <w:rFonts w:ascii="Times New Roman" w:hAnsi="Times New Roman"/>
                <w:sz w:val="24"/>
                <w:szCs w:val="24"/>
              </w:rPr>
              <w:t xml:space="preserve">ыполнение работ по эксплуатации, техническому обслуживанию и текущему ремонту </w:t>
            </w:r>
            <w:r w:rsidR="00042C58" w:rsidRPr="00042C58">
              <w:rPr>
                <w:rFonts w:ascii="Times New Roman" w:hAnsi="Times New Roman"/>
                <w:sz w:val="24"/>
                <w:szCs w:val="24"/>
              </w:rPr>
              <w:t xml:space="preserve">опасного производственного объекта </w:t>
            </w:r>
            <w:r w:rsidR="00024BA1" w:rsidRPr="00BB6816">
              <w:rPr>
                <w:rFonts w:ascii="Times New Roman" w:hAnsi="Times New Roman"/>
                <w:sz w:val="24"/>
                <w:szCs w:val="24"/>
              </w:rPr>
              <w:t>для нужд ООО «Энергоресурс»</w:t>
            </w:r>
            <w:r w:rsidR="00042C58" w:rsidRPr="00DB461B">
              <w:rPr>
                <w:rFonts w:ascii="Times New Roman" w:hAnsi="Times New Roman"/>
                <w:sz w:val="24"/>
                <w:szCs w:val="24"/>
              </w:rPr>
              <w:t xml:space="preserve"> </w:t>
            </w:r>
            <w:r w:rsidR="00024BA1" w:rsidRPr="00DB461B">
              <w:rPr>
                <w:rFonts w:ascii="Times New Roman" w:hAnsi="Times New Roman"/>
                <w:sz w:val="24"/>
                <w:szCs w:val="24"/>
              </w:rPr>
              <w:t>(</w:t>
            </w:r>
            <w:r w:rsidR="005129C6">
              <w:rPr>
                <w:rFonts w:ascii="Times New Roman" w:hAnsi="Times New Roman"/>
                <w:bCs/>
                <w:sz w:val="24"/>
                <w:szCs w:val="24"/>
              </w:rPr>
              <w:t>котельная</w:t>
            </w:r>
            <w:r w:rsidR="00024BA1" w:rsidRPr="009B1841">
              <w:rPr>
                <w:rFonts w:ascii="Times New Roman" w:hAnsi="Times New Roman"/>
                <w:bCs/>
                <w:sz w:val="24"/>
                <w:szCs w:val="24"/>
              </w:rPr>
              <w:t xml:space="preserve"> </w:t>
            </w:r>
            <w:r w:rsidR="00024BA1" w:rsidRPr="009B1841">
              <w:rPr>
                <w:rFonts w:ascii="Times New Roman" w:hAnsi="Times New Roman"/>
                <w:bCs/>
                <w:sz w:val="24"/>
                <w:szCs w:val="24"/>
                <w:lang w:eastAsia="ru-RU"/>
              </w:rPr>
              <w:t>жилого комплекса «</w:t>
            </w:r>
            <w:proofErr w:type="spellStart"/>
            <w:r w:rsidR="005129C6">
              <w:rPr>
                <w:rFonts w:ascii="Times New Roman" w:hAnsi="Times New Roman"/>
                <w:bCs/>
                <w:sz w:val="24"/>
                <w:szCs w:val="24"/>
                <w:lang w:eastAsia="ru-RU"/>
              </w:rPr>
              <w:t>АртСити</w:t>
            </w:r>
            <w:proofErr w:type="spellEnd"/>
            <w:r w:rsidR="00024BA1" w:rsidRPr="009B1841">
              <w:rPr>
                <w:rFonts w:ascii="Times New Roman" w:hAnsi="Times New Roman"/>
                <w:bCs/>
                <w:sz w:val="24"/>
                <w:szCs w:val="24"/>
                <w:lang w:eastAsia="ru-RU"/>
              </w:rPr>
              <w:t>»</w:t>
            </w:r>
            <w:r w:rsidR="00024BA1" w:rsidRPr="00DB461B">
              <w:rPr>
                <w:rFonts w:ascii="Times New Roman" w:hAnsi="Times New Roman"/>
                <w:sz w:val="24"/>
                <w:szCs w:val="24"/>
              </w:rPr>
              <w:t>)</w:t>
            </w:r>
          </w:p>
        </w:tc>
      </w:tr>
      <w:tr w:rsidR="00F23E24" w:rsidRPr="003E382F" w14:paraId="085338CF" w14:textId="77777777" w:rsidTr="00F74455">
        <w:trPr>
          <w:trHeight w:val="109"/>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EA6B389" w14:textId="77777777" w:rsidR="00F23E24" w:rsidRPr="003E382F" w:rsidRDefault="00F23E24" w:rsidP="00BA60D7">
            <w:pPr>
              <w:pStyle w:val="Default"/>
              <w:spacing w:line="276" w:lineRule="auto"/>
              <w:jc w:val="both"/>
            </w:pPr>
            <w:r w:rsidRPr="003E382F">
              <w:t>7</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5C4285AE" w14:textId="77777777" w:rsidR="00F23E24" w:rsidRPr="003E382F" w:rsidRDefault="00F23E24" w:rsidP="00BA60D7">
            <w:pPr>
              <w:pStyle w:val="Default"/>
              <w:spacing w:line="276" w:lineRule="auto"/>
              <w:jc w:val="both"/>
            </w:pPr>
            <w:r w:rsidRPr="003E382F">
              <w:t>Код по ОКПД 2 / ОКВЭД 2</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7F0F483D" w14:textId="224B49D0" w:rsidR="00F23E24" w:rsidRPr="003E382F" w:rsidRDefault="00644D68" w:rsidP="00BA60D7">
            <w:pPr>
              <w:pStyle w:val="Default"/>
              <w:spacing w:line="276" w:lineRule="auto"/>
              <w:jc w:val="center"/>
            </w:pPr>
            <w:r w:rsidRPr="003E382F">
              <w:t>33.12.19.000</w:t>
            </w:r>
            <w:r w:rsidR="00B83B6F" w:rsidRPr="003E382F">
              <w:t>/</w:t>
            </w:r>
            <w:r w:rsidRPr="003E382F">
              <w:t>35.30.4</w:t>
            </w:r>
          </w:p>
        </w:tc>
      </w:tr>
      <w:tr w:rsidR="00F23E24" w:rsidRPr="003E382F" w14:paraId="26D1DE77" w14:textId="77777777" w:rsidTr="00F74455">
        <w:trPr>
          <w:trHeight w:val="385"/>
        </w:trPr>
        <w:tc>
          <w:tcPr>
            <w:tcW w:w="709" w:type="dxa"/>
            <w:tcBorders>
              <w:top w:val="single" w:sz="4" w:space="0" w:color="auto"/>
              <w:left w:val="single" w:sz="4" w:space="0" w:color="auto"/>
              <w:bottom w:val="single" w:sz="4" w:space="0" w:color="auto"/>
              <w:right w:val="single" w:sz="4" w:space="0" w:color="auto"/>
            </w:tcBorders>
            <w:shd w:val="clear" w:color="auto" w:fill="auto"/>
          </w:tcPr>
          <w:p w14:paraId="7BB71F5C" w14:textId="77777777" w:rsidR="00F23E24" w:rsidRPr="003E382F" w:rsidRDefault="00F23E24" w:rsidP="00BA60D7">
            <w:pPr>
              <w:pStyle w:val="Default"/>
              <w:spacing w:line="276" w:lineRule="auto"/>
              <w:jc w:val="both"/>
            </w:pPr>
            <w:r w:rsidRPr="003E382F">
              <w:t>8</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3B3AF52C" w14:textId="77777777" w:rsidR="00F23E24" w:rsidRPr="003E382F" w:rsidRDefault="00F23E24" w:rsidP="00BA60D7">
            <w:pPr>
              <w:pStyle w:val="Default"/>
              <w:spacing w:line="276" w:lineRule="auto"/>
              <w:jc w:val="both"/>
            </w:pPr>
            <w:r w:rsidRPr="003E382F">
              <w:t>Количество поставляемого товара, объема выполняемых работ, оказываемых услуг</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5FDC706D" w14:textId="0B1E4058" w:rsidR="00F23E24" w:rsidRPr="003E382F" w:rsidRDefault="00644D68" w:rsidP="00BA60D7">
            <w:pPr>
              <w:pStyle w:val="Default"/>
              <w:spacing w:line="276" w:lineRule="auto"/>
              <w:jc w:val="center"/>
            </w:pPr>
            <w:r w:rsidRPr="003E382F">
              <w:t>В соответствии с частью 5 настоящей документации «Техническое задание»</w:t>
            </w:r>
          </w:p>
        </w:tc>
      </w:tr>
      <w:tr w:rsidR="00F23E24" w:rsidRPr="003E382F" w14:paraId="1266D957" w14:textId="77777777" w:rsidTr="00F74455">
        <w:trPr>
          <w:trHeight w:val="109"/>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C503F0A" w14:textId="77777777" w:rsidR="00F23E24" w:rsidRPr="003E382F" w:rsidRDefault="00F23E24" w:rsidP="00BA60D7">
            <w:pPr>
              <w:pStyle w:val="Default"/>
              <w:spacing w:line="276" w:lineRule="auto"/>
              <w:jc w:val="both"/>
            </w:pPr>
            <w:r w:rsidRPr="003E382F">
              <w:t>9</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0D8F4B3C" w14:textId="77777777" w:rsidR="00F23E24" w:rsidRPr="003E382F" w:rsidRDefault="00F23E24" w:rsidP="00BA60D7">
            <w:pPr>
              <w:pStyle w:val="Default"/>
              <w:spacing w:line="276" w:lineRule="auto"/>
              <w:jc w:val="both"/>
            </w:pPr>
            <w:r w:rsidRPr="003E382F">
              <w:t xml:space="preserve">Место поставки товара, выполнения работ, оказания услуг </w:t>
            </w:r>
          </w:p>
        </w:tc>
        <w:tc>
          <w:tcPr>
            <w:tcW w:w="5386" w:type="dxa"/>
            <w:tcBorders>
              <w:top w:val="single" w:sz="4" w:space="0" w:color="auto"/>
              <w:left w:val="single" w:sz="4" w:space="0" w:color="auto"/>
              <w:bottom w:val="single" w:sz="4" w:space="0" w:color="auto"/>
              <w:right w:val="single" w:sz="4" w:space="0" w:color="auto"/>
            </w:tcBorders>
            <w:shd w:val="clear" w:color="auto" w:fill="auto"/>
            <w:hideMark/>
          </w:tcPr>
          <w:p w14:paraId="4D460627" w14:textId="1EE0BB35" w:rsidR="00F23E24" w:rsidRPr="003E382F" w:rsidRDefault="00644D68" w:rsidP="00BA60D7">
            <w:pPr>
              <w:spacing w:after="0"/>
              <w:jc w:val="center"/>
              <w:rPr>
                <w:rFonts w:ascii="Times New Roman" w:hAnsi="Times New Roman"/>
                <w:sz w:val="24"/>
                <w:szCs w:val="24"/>
              </w:rPr>
            </w:pPr>
            <w:r w:rsidRPr="003E382F">
              <w:rPr>
                <w:rFonts w:ascii="Times New Roman" w:hAnsi="Times New Roman"/>
              </w:rPr>
              <w:t>В соответствии с частью 5 настоящей документации «Техническое задание»</w:t>
            </w:r>
          </w:p>
        </w:tc>
      </w:tr>
      <w:tr w:rsidR="00163129" w:rsidRPr="003E382F" w14:paraId="6DC71E7D" w14:textId="77777777" w:rsidTr="009A6ED1">
        <w:trPr>
          <w:trHeight w:val="109"/>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EACA9E9" w14:textId="77777777" w:rsidR="00163129" w:rsidRPr="003E382F" w:rsidRDefault="00163129" w:rsidP="00163129">
            <w:pPr>
              <w:pStyle w:val="Default"/>
              <w:spacing w:line="276" w:lineRule="auto"/>
              <w:jc w:val="both"/>
            </w:pPr>
            <w:r w:rsidRPr="003E382F">
              <w:t>10</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10FF182E" w14:textId="77777777" w:rsidR="00163129" w:rsidRPr="003E382F" w:rsidRDefault="00163129" w:rsidP="00163129">
            <w:pPr>
              <w:pStyle w:val="Default"/>
              <w:spacing w:line="276" w:lineRule="auto"/>
              <w:jc w:val="both"/>
            </w:pPr>
            <w:r w:rsidRPr="003E382F">
              <w:t xml:space="preserve">Дата начала подачи заявок </w:t>
            </w:r>
          </w:p>
        </w:tc>
        <w:tc>
          <w:tcPr>
            <w:tcW w:w="5386" w:type="dxa"/>
            <w:tcBorders>
              <w:top w:val="single" w:sz="4" w:space="0" w:color="auto"/>
              <w:left w:val="single" w:sz="4" w:space="0" w:color="auto"/>
              <w:bottom w:val="single" w:sz="4" w:space="0" w:color="auto"/>
              <w:right w:val="single" w:sz="4" w:space="0" w:color="auto"/>
            </w:tcBorders>
          </w:tcPr>
          <w:p w14:paraId="254F4998" w14:textId="3D56FC7B" w:rsidR="00163129" w:rsidRPr="00FA20E3" w:rsidRDefault="00EE6AA1" w:rsidP="00163129">
            <w:pPr>
              <w:pStyle w:val="Default"/>
              <w:spacing w:line="276" w:lineRule="auto"/>
              <w:jc w:val="center"/>
              <w:rPr>
                <w:color w:val="auto"/>
              </w:rPr>
            </w:pPr>
            <w:r w:rsidRPr="00FA20E3">
              <w:t>1</w:t>
            </w:r>
            <w:r w:rsidR="00986297" w:rsidRPr="00FA20E3">
              <w:t>1</w:t>
            </w:r>
            <w:r w:rsidR="00163129" w:rsidRPr="00FA20E3">
              <w:t xml:space="preserve"> сентября 2026 г.</w:t>
            </w:r>
          </w:p>
        </w:tc>
      </w:tr>
      <w:tr w:rsidR="00163129" w:rsidRPr="003E382F" w14:paraId="626BDB90" w14:textId="77777777" w:rsidTr="009A6ED1">
        <w:trPr>
          <w:trHeight w:val="247"/>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AE98C30" w14:textId="77777777" w:rsidR="00163129" w:rsidRPr="003E382F" w:rsidRDefault="00163129" w:rsidP="00163129">
            <w:pPr>
              <w:pStyle w:val="Default"/>
              <w:spacing w:line="276" w:lineRule="auto"/>
              <w:jc w:val="both"/>
            </w:pPr>
            <w:r w:rsidRPr="003E382F">
              <w:t>11</w:t>
            </w:r>
          </w:p>
        </w:tc>
        <w:tc>
          <w:tcPr>
            <w:tcW w:w="4790" w:type="dxa"/>
            <w:tcBorders>
              <w:top w:val="single" w:sz="4" w:space="0" w:color="auto"/>
              <w:left w:val="single" w:sz="4" w:space="0" w:color="auto"/>
              <w:bottom w:val="single" w:sz="4" w:space="0" w:color="auto"/>
              <w:right w:val="single" w:sz="4" w:space="0" w:color="auto"/>
            </w:tcBorders>
            <w:shd w:val="clear" w:color="auto" w:fill="auto"/>
            <w:hideMark/>
          </w:tcPr>
          <w:p w14:paraId="3CB3BAC5" w14:textId="1F89F1F9" w:rsidR="00163129" w:rsidRPr="003E382F" w:rsidRDefault="00163129" w:rsidP="00163129">
            <w:pPr>
              <w:pStyle w:val="Default"/>
              <w:spacing w:line="276" w:lineRule="auto"/>
              <w:jc w:val="both"/>
            </w:pPr>
            <w:r w:rsidRPr="003E382F">
              <w:t xml:space="preserve">Дата и время окончания </w:t>
            </w:r>
            <w:r>
              <w:t xml:space="preserve">срока </w:t>
            </w:r>
            <w:r w:rsidRPr="003E382F">
              <w:t>подачи заявок на участие в запросе предложений</w:t>
            </w:r>
          </w:p>
        </w:tc>
        <w:tc>
          <w:tcPr>
            <w:tcW w:w="5386" w:type="dxa"/>
            <w:tcBorders>
              <w:top w:val="single" w:sz="4" w:space="0" w:color="auto"/>
              <w:left w:val="single" w:sz="4" w:space="0" w:color="auto"/>
              <w:bottom w:val="single" w:sz="4" w:space="0" w:color="auto"/>
              <w:right w:val="single" w:sz="4" w:space="0" w:color="auto"/>
            </w:tcBorders>
          </w:tcPr>
          <w:p w14:paraId="5610ED49" w14:textId="292BA523" w:rsidR="00163129" w:rsidRPr="00FA20E3" w:rsidRDefault="00163129" w:rsidP="00163129">
            <w:pPr>
              <w:pStyle w:val="Default"/>
              <w:spacing w:line="276" w:lineRule="auto"/>
              <w:jc w:val="center"/>
              <w:rPr>
                <w:color w:val="auto"/>
              </w:rPr>
            </w:pPr>
            <w:r w:rsidRPr="00FA20E3">
              <w:t>2</w:t>
            </w:r>
            <w:r w:rsidR="00EE6AA1" w:rsidRPr="00FA20E3">
              <w:t>3</w:t>
            </w:r>
            <w:r w:rsidRPr="00FA20E3">
              <w:t xml:space="preserve"> сентября 2026 г., 10:00 (по московскому времени)</w:t>
            </w:r>
          </w:p>
        </w:tc>
      </w:tr>
      <w:tr w:rsidR="00163129" w:rsidRPr="003E382F" w14:paraId="6B0B726E" w14:textId="77777777" w:rsidTr="009A6ED1">
        <w:trPr>
          <w:trHeight w:val="247"/>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ED31F8B" w14:textId="77777777" w:rsidR="00163129" w:rsidRPr="003E382F" w:rsidRDefault="00163129" w:rsidP="00163129">
            <w:pPr>
              <w:pStyle w:val="Default"/>
              <w:spacing w:line="276" w:lineRule="auto"/>
              <w:jc w:val="both"/>
            </w:pPr>
            <w:r w:rsidRPr="003E382F">
              <w:t>12</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646DF77A" w14:textId="3E4AA034" w:rsidR="00163129" w:rsidRPr="003E382F" w:rsidRDefault="00163129" w:rsidP="00163129">
            <w:pPr>
              <w:pStyle w:val="Default"/>
              <w:spacing w:line="276" w:lineRule="auto"/>
              <w:jc w:val="both"/>
            </w:pPr>
            <w:r w:rsidRPr="003E382F">
              <w:t>Дата рассмотрения заявок на участие в запросе предложений; дата подведения итогов запроса предложений</w:t>
            </w:r>
          </w:p>
        </w:tc>
        <w:tc>
          <w:tcPr>
            <w:tcW w:w="5386" w:type="dxa"/>
            <w:tcBorders>
              <w:top w:val="single" w:sz="4" w:space="0" w:color="auto"/>
              <w:left w:val="single" w:sz="4" w:space="0" w:color="auto"/>
              <w:bottom w:val="single" w:sz="4" w:space="0" w:color="auto"/>
              <w:right w:val="single" w:sz="4" w:space="0" w:color="auto"/>
            </w:tcBorders>
          </w:tcPr>
          <w:p w14:paraId="69BBF74F" w14:textId="46044DA6" w:rsidR="00163129" w:rsidRPr="00FA20E3" w:rsidRDefault="00163129" w:rsidP="00163129">
            <w:pPr>
              <w:pStyle w:val="Default"/>
              <w:spacing w:line="276" w:lineRule="auto"/>
              <w:jc w:val="center"/>
              <w:rPr>
                <w:color w:val="auto"/>
              </w:rPr>
            </w:pPr>
            <w:r w:rsidRPr="00FA20E3">
              <w:t>2</w:t>
            </w:r>
            <w:r w:rsidR="00EE6AA1" w:rsidRPr="00FA20E3">
              <w:t>5</w:t>
            </w:r>
            <w:r w:rsidRPr="00FA20E3">
              <w:t xml:space="preserve"> сентября 202</w:t>
            </w:r>
            <w:r w:rsidR="0040339A" w:rsidRPr="00FA20E3">
              <w:t>6</w:t>
            </w:r>
            <w:r w:rsidRPr="00FA20E3">
              <w:t xml:space="preserve"> г.</w:t>
            </w:r>
          </w:p>
        </w:tc>
      </w:tr>
      <w:tr w:rsidR="009A6ED1" w:rsidRPr="003E382F" w14:paraId="0185DA18" w14:textId="77777777" w:rsidTr="00F74455">
        <w:trPr>
          <w:trHeight w:val="247"/>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131D2E8" w14:textId="77777777" w:rsidR="009A6ED1" w:rsidRPr="003E382F" w:rsidRDefault="009A6ED1" w:rsidP="009A6ED1">
            <w:pPr>
              <w:pStyle w:val="Default"/>
              <w:spacing w:line="276" w:lineRule="auto"/>
              <w:jc w:val="both"/>
            </w:pPr>
            <w:r w:rsidRPr="003E382F">
              <w:t>13</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5F74EC51" w14:textId="77777777" w:rsidR="009A6ED1" w:rsidRPr="003E382F" w:rsidRDefault="009A6ED1" w:rsidP="009A6ED1">
            <w:pPr>
              <w:pStyle w:val="Default"/>
              <w:spacing w:line="276" w:lineRule="auto"/>
              <w:jc w:val="both"/>
            </w:pPr>
            <w:r w:rsidRPr="003E382F">
              <w:t xml:space="preserve">Начальная (максимальная) цена договора </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239AB7B2" w14:textId="4A3D61C0" w:rsidR="009A6ED1" w:rsidRPr="00F005C3" w:rsidRDefault="00F005C3" w:rsidP="009A6ED1">
            <w:pPr>
              <w:pStyle w:val="Default"/>
              <w:spacing w:line="276" w:lineRule="auto"/>
              <w:jc w:val="center"/>
            </w:pPr>
            <w:r w:rsidRPr="00F005C3">
              <w:t>4 771 349 (Четыре миллиона семьсот семьдесят одна тысяча триста сорок девять) рублей 00 копеек</w:t>
            </w:r>
          </w:p>
        </w:tc>
      </w:tr>
      <w:tr w:rsidR="009A6ED1" w:rsidRPr="003E382F" w14:paraId="35352812" w14:textId="77777777" w:rsidTr="00F74455">
        <w:trPr>
          <w:trHeight w:val="247"/>
        </w:trPr>
        <w:tc>
          <w:tcPr>
            <w:tcW w:w="709" w:type="dxa"/>
            <w:tcBorders>
              <w:top w:val="single" w:sz="4" w:space="0" w:color="auto"/>
              <w:left w:val="single" w:sz="4" w:space="0" w:color="auto"/>
              <w:bottom w:val="single" w:sz="4" w:space="0" w:color="auto"/>
              <w:right w:val="single" w:sz="4" w:space="0" w:color="auto"/>
            </w:tcBorders>
            <w:shd w:val="clear" w:color="auto" w:fill="auto"/>
          </w:tcPr>
          <w:p w14:paraId="070C8790" w14:textId="77777777" w:rsidR="009A6ED1" w:rsidRPr="003E382F" w:rsidRDefault="009A6ED1" w:rsidP="009A6ED1">
            <w:pPr>
              <w:pStyle w:val="Default"/>
              <w:spacing w:line="276" w:lineRule="auto"/>
              <w:jc w:val="both"/>
            </w:pPr>
            <w:r w:rsidRPr="003E382F">
              <w:t>14</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06B965AD" w14:textId="77777777" w:rsidR="009A6ED1" w:rsidRPr="003E382F" w:rsidRDefault="009A6ED1" w:rsidP="009A6ED1">
            <w:pPr>
              <w:pStyle w:val="Default"/>
              <w:spacing w:line="276" w:lineRule="auto"/>
              <w:jc w:val="both"/>
            </w:pPr>
            <w:r w:rsidRPr="003E382F">
              <w:t xml:space="preserve">Адрес электронной площадки, на которой будет проводиться процедура закупки </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117E4BF8" w14:textId="0D53D0F8" w:rsidR="009A6ED1" w:rsidRPr="00DB461B" w:rsidRDefault="009A6ED1" w:rsidP="009A6ED1">
            <w:pPr>
              <w:pStyle w:val="Default"/>
              <w:spacing w:line="276" w:lineRule="auto"/>
              <w:jc w:val="center"/>
              <w:rPr>
                <w:color w:val="auto"/>
              </w:rPr>
            </w:pPr>
            <w:r w:rsidRPr="00DB461B">
              <w:rPr>
                <w:color w:val="auto"/>
              </w:rPr>
              <w:t>https://etpzakupki.tatar/</w:t>
            </w:r>
          </w:p>
        </w:tc>
      </w:tr>
      <w:tr w:rsidR="009A6ED1" w:rsidRPr="003E382F" w14:paraId="3E32F354" w14:textId="77777777" w:rsidTr="00F74455">
        <w:trPr>
          <w:trHeight w:val="1346"/>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34F1ADC" w14:textId="77777777" w:rsidR="009A6ED1" w:rsidRPr="003E382F" w:rsidRDefault="009A6ED1" w:rsidP="009A6ED1">
            <w:pPr>
              <w:pStyle w:val="Default"/>
              <w:spacing w:line="276" w:lineRule="auto"/>
              <w:jc w:val="both"/>
            </w:pPr>
            <w:r w:rsidRPr="003E382F">
              <w:t>15</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1CC643BA" w14:textId="77777777" w:rsidR="009A6ED1" w:rsidRPr="003E382F" w:rsidRDefault="009A6ED1" w:rsidP="009A6ED1">
            <w:pPr>
              <w:pStyle w:val="Default"/>
              <w:spacing w:line="276" w:lineRule="auto"/>
              <w:jc w:val="both"/>
            </w:pPr>
            <w:r w:rsidRPr="003E382F">
              <w:rPr>
                <w:bCs/>
                <w:color w:val="auto"/>
              </w:rPr>
              <w:t>Порядок предоставления приоритета товарам российского происхождения, работ, услуг, выполняемых, оказываемых российскими лицами</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7D20F19C" w14:textId="0F1E5D0F" w:rsidR="009A6ED1" w:rsidRPr="00DB461B" w:rsidRDefault="009A6ED1" w:rsidP="009A6ED1">
            <w:pPr>
              <w:pStyle w:val="Default"/>
              <w:spacing w:line="276" w:lineRule="auto"/>
              <w:jc w:val="center"/>
              <w:rPr>
                <w:b/>
                <w:bCs/>
                <w:color w:val="auto"/>
                <w:sz w:val="28"/>
                <w:szCs w:val="28"/>
              </w:rPr>
            </w:pPr>
            <w:r w:rsidRPr="00DB461B">
              <w:rPr>
                <w:color w:val="auto"/>
              </w:rPr>
              <w:t>В соответствии с пунктом 20 части 2 «Общие сведения» настоящей Документации</w:t>
            </w:r>
          </w:p>
          <w:p w14:paraId="73E1F2F7" w14:textId="77777777" w:rsidR="009A6ED1" w:rsidRPr="00DB461B" w:rsidRDefault="009A6ED1" w:rsidP="009A6ED1">
            <w:pPr>
              <w:pStyle w:val="Default"/>
              <w:spacing w:line="276" w:lineRule="auto"/>
              <w:jc w:val="center"/>
              <w:rPr>
                <w:color w:val="auto"/>
              </w:rPr>
            </w:pPr>
          </w:p>
        </w:tc>
      </w:tr>
      <w:tr w:rsidR="009A6ED1" w:rsidRPr="003E382F" w14:paraId="638C9AAA" w14:textId="77777777" w:rsidTr="00A81578">
        <w:trPr>
          <w:trHeight w:val="641"/>
        </w:trPr>
        <w:tc>
          <w:tcPr>
            <w:tcW w:w="709" w:type="dxa"/>
            <w:tcBorders>
              <w:top w:val="single" w:sz="4" w:space="0" w:color="auto"/>
              <w:left w:val="single" w:sz="4" w:space="0" w:color="auto"/>
              <w:bottom w:val="single" w:sz="4" w:space="0" w:color="auto"/>
              <w:right w:val="single" w:sz="4" w:space="0" w:color="auto"/>
            </w:tcBorders>
            <w:shd w:val="clear" w:color="auto" w:fill="auto"/>
          </w:tcPr>
          <w:p w14:paraId="43ADB242" w14:textId="77777777" w:rsidR="009A6ED1" w:rsidRPr="003E382F" w:rsidRDefault="009A6ED1" w:rsidP="009A6ED1">
            <w:pPr>
              <w:pStyle w:val="Default"/>
              <w:spacing w:line="276" w:lineRule="auto"/>
              <w:jc w:val="both"/>
            </w:pPr>
            <w:r w:rsidRPr="003E382F">
              <w:t>16</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799C7885" w14:textId="7EE145D2" w:rsidR="009A6ED1" w:rsidRPr="003E382F" w:rsidRDefault="009A6ED1" w:rsidP="009A6ED1">
            <w:pPr>
              <w:pStyle w:val="Default"/>
              <w:spacing w:line="276" w:lineRule="auto"/>
              <w:jc w:val="both"/>
              <w:rPr>
                <w:bCs/>
                <w:color w:val="auto"/>
              </w:rPr>
            </w:pPr>
            <w:r w:rsidRPr="003E382F">
              <w:rPr>
                <w:bCs/>
                <w:color w:val="auto"/>
              </w:rPr>
              <w:t>Размер обеспечения заявки на участие в запросе предложений в электронной форме</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3B6A0F71" w14:textId="77777777" w:rsidR="009A6ED1" w:rsidRPr="003E382F" w:rsidRDefault="009A6ED1" w:rsidP="009A6ED1">
            <w:pPr>
              <w:pStyle w:val="Default"/>
              <w:spacing w:line="276" w:lineRule="auto"/>
              <w:jc w:val="center"/>
            </w:pPr>
            <w:r w:rsidRPr="003E382F">
              <w:t>Требования к обеспечению заявки не установлено</w:t>
            </w:r>
          </w:p>
          <w:p w14:paraId="02C891C3" w14:textId="0AC71E03" w:rsidR="009A6ED1" w:rsidRPr="003E382F" w:rsidRDefault="009A6ED1" w:rsidP="009A6ED1">
            <w:pPr>
              <w:pStyle w:val="Default"/>
              <w:spacing w:line="276" w:lineRule="auto"/>
              <w:jc w:val="center"/>
            </w:pPr>
          </w:p>
        </w:tc>
      </w:tr>
      <w:tr w:rsidR="009A6ED1" w:rsidRPr="003E382F" w14:paraId="182D31E8" w14:textId="77777777" w:rsidTr="00A81578">
        <w:trPr>
          <w:trHeight w:val="693"/>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41647C6" w14:textId="77777777" w:rsidR="009A6ED1" w:rsidRPr="003E382F" w:rsidRDefault="009A6ED1" w:rsidP="009A6ED1">
            <w:pPr>
              <w:pStyle w:val="Default"/>
              <w:spacing w:line="276" w:lineRule="auto"/>
              <w:jc w:val="both"/>
            </w:pPr>
            <w:r w:rsidRPr="003E382F">
              <w:t>17</w:t>
            </w:r>
          </w:p>
        </w:tc>
        <w:tc>
          <w:tcPr>
            <w:tcW w:w="4790" w:type="dxa"/>
            <w:tcBorders>
              <w:top w:val="single" w:sz="4" w:space="0" w:color="auto"/>
              <w:left w:val="single" w:sz="4" w:space="0" w:color="auto"/>
              <w:bottom w:val="single" w:sz="4" w:space="0" w:color="auto"/>
              <w:right w:val="single" w:sz="4" w:space="0" w:color="auto"/>
            </w:tcBorders>
            <w:shd w:val="clear" w:color="auto" w:fill="auto"/>
          </w:tcPr>
          <w:p w14:paraId="05CC4383" w14:textId="77777777" w:rsidR="009A6ED1" w:rsidRPr="003E382F" w:rsidRDefault="009A6ED1" w:rsidP="009A6ED1">
            <w:pPr>
              <w:pStyle w:val="Default"/>
              <w:spacing w:line="276" w:lineRule="auto"/>
              <w:jc w:val="both"/>
              <w:rPr>
                <w:bCs/>
                <w:color w:val="auto"/>
              </w:rPr>
            </w:pPr>
            <w:r w:rsidRPr="003E382F">
              <w:rPr>
                <w:bCs/>
                <w:color w:val="auto"/>
              </w:rPr>
              <w:t>Размер обеспечения исполнения договора</w:t>
            </w:r>
          </w:p>
        </w:tc>
        <w:tc>
          <w:tcPr>
            <w:tcW w:w="5386" w:type="dxa"/>
            <w:tcBorders>
              <w:top w:val="single" w:sz="4" w:space="0" w:color="auto"/>
              <w:left w:val="single" w:sz="4" w:space="0" w:color="auto"/>
              <w:bottom w:val="single" w:sz="4" w:space="0" w:color="auto"/>
              <w:right w:val="single" w:sz="4" w:space="0" w:color="auto"/>
            </w:tcBorders>
            <w:shd w:val="clear" w:color="auto" w:fill="auto"/>
          </w:tcPr>
          <w:p w14:paraId="08469E22" w14:textId="3B1EB29C" w:rsidR="009A6ED1" w:rsidRPr="003E382F" w:rsidRDefault="009A6ED1" w:rsidP="009A6ED1">
            <w:pPr>
              <w:pStyle w:val="Default"/>
              <w:spacing w:line="276" w:lineRule="auto"/>
            </w:pPr>
            <w:r w:rsidRPr="003E382F">
              <w:t>Требования к обеспечению исполнения договора не установлено</w:t>
            </w:r>
          </w:p>
        </w:tc>
      </w:tr>
    </w:tbl>
    <w:p w14:paraId="6E8C9A37" w14:textId="77777777" w:rsidR="00211605" w:rsidRPr="003E382F" w:rsidRDefault="00C14A76" w:rsidP="00BA60D7">
      <w:pPr>
        <w:pStyle w:val="1"/>
        <w:spacing w:before="0"/>
        <w:jc w:val="center"/>
        <w:rPr>
          <w:rFonts w:ascii="Times New Roman" w:hAnsi="Times New Roman"/>
          <w:color w:val="auto"/>
          <w:sz w:val="24"/>
          <w:szCs w:val="24"/>
        </w:rPr>
      </w:pPr>
      <w:r w:rsidRPr="003E382F">
        <w:rPr>
          <w:rFonts w:ascii="Times New Roman" w:hAnsi="Times New Roman"/>
          <w:color w:val="auto"/>
          <w:sz w:val="24"/>
          <w:szCs w:val="24"/>
        </w:rPr>
        <w:br w:type="page"/>
      </w:r>
      <w:bookmarkStart w:id="1" w:name="_Toc519252858"/>
      <w:r w:rsidR="00211605" w:rsidRPr="003E382F">
        <w:rPr>
          <w:rFonts w:ascii="Times New Roman" w:hAnsi="Times New Roman"/>
          <w:color w:val="auto"/>
          <w:sz w:val="24"/>
          <w:szCs w:val="24"/>
        </w:rPr>
        <w:lastRenderedPageBreak/>
        <w:t xml:space="preserve">Часть </w:t>
      </w:r>
      <w:r w:rsidR="00EA4EC4" w:rsidRPr="003E382F">
        <w:rPr>
          <w:rFonts w:ascii="Times New Roman" w:hAnsi="Times New Roman"/>
          <w:color w:val="auto"/>
          <w:sz w:val="24"/>
          <w:szCs w:val="24"/>
        </w:rPr>
        <w:t>2</w:t>
      </w:r>
      <w:r w:rsidR="00211605" w:rsidRPr="003E382F">
        <w:rPr>
          <w:rFonts w:ascii="Times New Roman" w:hAnsi="Times New Roman"/>
          <w:color w:val="auto"/>
          <w:sz w:val="24"/>
          <w:szCs w:val="24"/>
        </w:rPr>
        <w:t>. Общие сведения</w:t>
      </w:r>
      <w:bookmarkEnd w:id="1"/>
    </w:p>
    <w:p w14:paraId="230524F2" w14:textId="38095EDF" w:rsidR="009175C9" w:rsidRPr="003E382F" w:rsidRDefault="00211605" w:rsidP="00BA60D7">
      <w:pPr>
        <w:pStyle w:val="Default"/>
        <w:spacing w:line="276" w:lineRule="auto"/>
      </w:pPr>
      <w:r w:rsidRPr="003E382F">
        <w:rPr>
          <w:b/>
          <w:bCs/>
        </w:rPr>
        <w:t xml:space="preserve">1. </w:t>
      </w:r>
      <w:r w:rsidR="007776D6" w:rsidRPr="003E382F">
        <w:rPr>
          <w:b/>
          <w:bCs/>
        </w:rPr>
        <w:t xml:space="preserve">Приглашение к участию в </w:t>
      </w:r>
      <w:r w:rsidR="00066DDC" w:rsidRPr="003E382F">
        <w:rPr>
          <w:b/>
          <w:bCs/>
        </w:rPr>
        <w:t>запросе предложений</w:t>
      </w:r>
      <w:r w:rsidR="002B674C" w:rsidRPr="003E382F">
        <w:rPr>
          <w:b/>
          <w:bCs/>
        </w:rPr>
        <w:t xml:space="preserve"> </w:t>
      </w:r>
    </w:p>
    <w:p w14:paraId="7DC82604" w14:textId="77777777" w:rsidR="0010204B" w:rsidRPr="00BB6816" w:rsidRDefault="0010204B" w:rsidP="0010204B">
      <w:pPr>
        <w:pStyle w:val="Default"/>
        <w:spacing w:line="276" w:lineRule="auto"/>
        <w:jc w:val="both"/>
      </w:pPr>
      <w:r w:rsidRPr="00BB6816">
        <w:t xml:space="preserve">Настоящим приглашаются к участию в запросе предложений в электронной форме, проводимом на сайте электронной площадки https://etpzakupki.tatar/, </w:t>
      </w:r>
      <w:r w:rsidRPr="00B21BF9">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02675CDF" w14:textId="77777777" w:rsidR="0010204B" w:rsidRPr="00BB6816" w:rsidRDefault="0010204B" w:rsidP="0010204B">
      <w:pPr>
        <w:pStyle w:val="Default"/>
        <w:spacing w:line="276" w:lineRule="auto"/>
        <w:jc w:val="both"/>
      </w:pPr>
      <w:r w:rsidRPr="00BB6816">
        <w:t xml:space="preserve">На сайте http://zakupki.gov.ru/, https://etpzakupki.tatar/ будут публиковаться все разъяснения, касающиеся настоящей документации о закупке, а также все изменения или дополнения документации о закупке, в случае возникновения таковых. </w:t>
      </w:r>
    </w:p>
    <w:p w14:paraId="7D384FFE" w14:textId="77777777" w:rsidR="009175C9" w:rsidRPr="003E382F" w:rsidRDefault="009175C9" w:rsidP="00BA60D7">
      <w:pPr>
        <w:pStyle w:val="Default"/>
        <w:spacing w:line="276" w:lineRule="auto"/>
        <w:jc w:val="both"/>
      </w:pPr>
    </w:p>
    <w:p w14:paraId="7461ACEB" w14:textId="77777777" w:rsidR="009175C9" w:rsidRPr="003E382F" w:rsidRDefault="0070413D" w:rsidP="00BA60D7">
      <w:pPr>
        <w:pStyle w:val="Default"/>
        <w:spacing w:line="276" w:lineRule="auto"/>
        <w:jc w:val="both"/>
        <w:rPr>
          <w:b/>
          <w:bCs/>
        </w:rPr>
      </w:pPr>
      <w:r w:rsidRPr="003E382F">
        <w:rPr>
          <w:b/>
          <w:bCs/>
        </w:rPr>
        <w:t xml:space="preserve">2. </w:t>
      </w:r>
      <w:r w:rsidR="007776D6" w:rsidRPr="003E382F">
        <w:rPr>
          <w:b/>
          <w:bCs/>
        </w:rPr>
        <w:t>Общие сведения</w:t>
      </w:r>
      <w:r w:rsidR="00F569A4" w:rsidRPr="003E382F">
        <w:rPr>
          <w:b/>
          <w:bCs/>
        </w:rPr>
        <w:t xml:space="preserve"> о заказчике и законодательное регулирование закупки</w:t>
      </w:r>
      <w:r w:rsidR="007776D6" w:rsidRPr="003E382F">
        <w:rPr>
          <w:b/>
          <w:bCs/>
        </w:rPr>
        <w:t xml:space="preserve"> </w:t>
      </w:r>
    </w:p>
    <w:p w14:paraId="2D60429A" w14:textId="77777777" w:rsidR="0010204B" w:rsidRPr="00BB6816" w:rsidRDefault="0010204B" w:rsidP="0010204B">
      <w:pPr>
        <w:pStyle w:val="Default"/>
        <w:spacing w:line="276" w:lineRule="auto"/>
        <w:jc w:val="both"/>
      </w:pPr>
      <w:r w:rsidRPr="00BB6816">
        <w:t xml:space="preserve">2.1. Заказчик: </w:t>
      </w:r>
      <w:r w:rsidRPr="00BB6816">
        <w:rPr>
          <w:rFonts w:eastAsia="Cambria" w:cs="Cambria"/>
          <w:kern w:val="1"/>
          <w:u w:color="000000"/>
        </w:rPr>
        <w:t>Общество с ограниченной ответственностью «Энергоресурс»</w:t>
      </w:r>
      <w:r w:rsidRPr="00BB6816">
        <w:t xml:space="preserve"> (далее - Заказчик). </w:t>
      </w:r>
    </w:p>
    <w:p w14:paraId="60E7E0F7" w14:textId="77777777" w:rsidR="0010204B" w:rsidRPr="00BB6816" w:rsidRDefault="0010204B" w:rsidP="0010204B">
      <w:pPr>
        <w:pStyle w:val="Default"/>
        <w:spacing w:line="276" w:lineRule="auto"/>
        <w:jc w:val="both"/>
      </w:pPr>
      <w:r w:rsidRPr="00BB6816">
        <w:t>Место нахождения, почтовый адрес Заказчика: 420053, Республика Татарстан, г. Казань, ул. Журналистов, д. 62, пом. 18</w:t>
      </w:r>
    </w:p>
    <w:p w14:paraId="2F25A271" w14:textId="62CCD9CF" w:rsidR="00C61FCD" w:rsidRPr="00730016" w:rsidRDefault="00C61FCD" w:rsidP="00C61FCD">
      <w:pPr>
        <w:pStyle w:val="Default"/>
        <w:spacing w:line="276" w:lineRule="auto"/>
        <w:jc w:val="both"/>
      </w:pPr>
      <w:r w:rsidRPr="00730016">
        <w:t xml:space="preserve">Адрес электронной </w:t>
      </w:r>
      <w:r w:rsidRPr="00042C58">
        <w:t xml:space="preserve">почты: </w:t>
      </w:r>
      <w:r w:rsidR="00BD6BA7" w:rsidRPr="00BD6BA7">
        <w:rPr>
          <w:lang w:val="en-US"/>
        </w:rPr>
        <w:t>dd</w:t>
      </w:r>
      <w:r w:rsidR="00BD6BA7" w:rsidRPr="00BD6BA7">
        <w:t>.</w:t>
      </w:r>
      <w:proofErr w:type="spellStart"/>
      <w:r w:rsidR="00BD6BA7" w:rsidRPr="00BD6BA7">
        <w:rPr>
          <w:lang w:val="en-US"/>
        </w:rPr>
        <w:t>khudaiberdin</w:t>
      </w:r>
      <w:proofErr w:type="spellEnd"/>
      <w:r w:rsidR="00BD6BA7" w:rsidRPr="00BD6BA7">
        <w:t>@</w:t>
      </w:r>
      <w:proofErr w:type="spellStart"/>
      <w:r w:rsidR="00BD6BA7" w:rsidRPr="00BD6BA7">
        <w:rPr>
          <w:lang w:val="en-US"/>
        </w:rPr>
        <w:t>energo</w:t>
      </w:r>
      <w:proofErr w:type="spellEnd"/>
      <w:r w:rsidR="00BD6BA7" w:rsidRPr="00BD6BA7">
        <w:t>-</w:t>
      </w:r>
      <w:r w:rsidR="00BD6BA7" w:rsidRPr="00BD6BA7">
        <w:rPr>
          <w:lang w:val="en-US"/>
        </w:rPr>
        <w:t>res</w:t>
      </w:r>
      <w:r w:rsidR="00BD6BA7" w:rsidRPr="00BD6BA7">
        <w:t>.</w:t>
      </w:r>
      <w:r w:rsidR="00BD6BA7" w:rsidRPr="00BD6BA7">
        <w:rPr>
          <w:lang w:val="en-US"/>
        </w:rPr>
        <w:t>com</w:t>
      </w:r>
    </w:p>
    <w:p w14:paraId="51D589B7" w14:textId="556D4D3E" w:rsidR="00C61FCD" w:rsidRPr="00042C58" w:rsidRDefault="00C61FCD" w:rsidP="00C61FCD">
      <w:pPr>
        <w:pStyle w:val="Default"/>
        <w:spacing w:line="276" w:lineRule="auto"/>
        <w:jc w:val="both"/>
      </w:pPr>
      <w:r w:rsidRPr="00730016">
        <w:t xml:space="preserve">Номер </w:t>
      </w:r>
      <w:r w:rsidRPr="00042C58">
        <w:t xml:space="preserve">контактного телефона: </w:t>
      </w:r>
      <w:r w:rsidR="00BD6BA7" w:rsidRPr="00BD6BA7">
        <w:t>8(843) 202-33-34 доб. 6414</w:t>
      </w:r>
    </w:p>
    <w:p w14:paraId="081101F5" w14:textId="35BE13BE" w:rsidR="00C61FCD" w:rsidRPr="00BD6BA7" w:rsidRDefault="00C61FCD" w:rsidP="00BD6BA7">
      <w:pPr>
        <w:pStyle w:val="Default"/>
        <w:spacing w:line="276" w:lineRule="auto"/>
        <w:jc w:val="both"/>
      </w:pPr>
      <w:r w:rsidRPr="00042C58">
        <w:t xml:space="preserve">Контактное лицо: </w:t>
      </w:r>
      <w:proofErr w:type="spellStart"/>
      <w:r w:rsidR="00BD6BA7">
        <w:t>Худайбердин</w:t>
      </w:r>
      <w:proofErr w:type="spellEnd"/>
      <w:r w:rsidR="00BD6BA7">
        <w:t xml:space="preserve"> Динар </w:t>
      </w:r>
      <w:proofErr w:type="spellStart"/>
      <w:r w:rsidR="00BD6BA7">
        <w:t>Динисламович</w:t>
      </w:r>
      <w:proofErr w:type="spellEnd"/>
      <w:r w:rsidR="00BD6BA7">
        <w:t>.</w:t>
      </w:r>
    </w:p>
    <w:p w14:paraId="665DDA37" w14:textId="558DEC37" w:rsidR="0010204B" w:rsidRPr="00BB6816" w:rsidRDefault="0010204B" w:rsidP="0010204B">
      <w:pPr>
        <w:autoSpaceDN w:val="0"/>
        <w:spacing w:after="0"/>
        <w:jc w:val="both"/>
        <w:rPr>
          <w:rFonts w:ascii="Times New Roman" w:hAnsi="Times New Roman"/>
          <w:bCs/>
          <w:sz w:val="24"/>
          <w:szCs w:val="24"/>
        </w:rPr>
      </w:pPr>
      <w:r w:rsidRPr="00BB6816">
        <w:rPr>
          <w:rFonts w:ascii="Times New Roman" w:hAnsi="Times New Roman"/>
          <w:sz w:val="24"/>
          <w:szCs w:val="24"/>
        </w:rPr>
        <w:t>2.2. Предмет закупки:</w:t>
      </w:r>
      <w:r w:rsidRPr="00BB6816">
        <w:t xml:space="preserve"> </w:t>
      </w:r>
      <w:r w:rsidRPr="00BB6816">
        <w:rPr>
          <w:rFonts w:ascii="Times New Roman" w:hAnsi="Times New Roman"/>
          <w:sz w:val="24"/>
          <w:szCs w:val="24"/>
        </w:rPr>
        <w:t xml:space="preserve">выполнение работ по эксплуатации, техническому обслуживанию и текущему ремонту </w:t>
      </w:r>
      <w:r w:rsidR="005129C6">
        <w:rPr>
          <w:rFonts w:ascii="Times New Roman" w:hAnsi="Times New Roman"/>
          <w:sz w:val="24"/>
          <w:szCs w:val="24"/>
        </w:rPr>
        <w:t>опасного производственного объекта</w:t>
      </w:r>
      <w:r w:rsidRPr="00BB6816">
        <w:rPr>
          <w:rFonts w:ascii="Times New Roman" w:hAnsi="Times New Roman"/>
          <w:sz w:val="24"/>
          <w:szCs w:val="24"/>
        </w:rPr>
        <w:t xml:space="preserve"> для нужд ООО «Энергоресурс»</w:t>
      </w:r>
      <w:r w:rsidRPr="00D91DE0">
        <w:rPr>
          <w:rFonts w:ascii="Times New Roman" w:hAnsi="Times New Roman"/>
          <w:sz w:val="24"/>
          <w:szCs w:val="24"/>
        </w:rPr>
        <w:t xml:space="preserve"> (</w:t>
      </w:r>
      <w:r w:rsidR="005129C6">
        <w:rPr>
          <w:rFonts w:ascii="Times New Roman" w:hAnsi="Times New Roman"/>
          <w:bCs/>
          <w:sz w:val="24"/>
          <w:szCs w:val="24"/>
        </w:rPr>
        <w:t>котельная</w:t>
      </w:r>
      <w:r w:rsidR="009B1841" w:rsidRPr="009B1841">
        <w:rPr>
          <w:rFonts w:ascii="Times New Roman" w:hAnsi="Times New Roman"/>
          <w:bCs/>
          <w:sz w:val="24"/>
          <w:szCs w:val="24"/>
        </w:rPr>
        <w:t xml:space="preserve"> </w:t>
      </w:r>
      <w:r w:rsidR="009B1841" w:rsidRPr="009B1841">
        <w:rPr>
          <w:rFonts w:ascii="Times New Roman" w:hAnsi="Times New Roman"/>
          <w:bCs/>
          <w:sz w:val="24"/>
          <w:szCs w:val="24"/>
          <w:lang w:eastAsia="ru-RU"/>
        </w:rPr>
        <w:t>жилого комплекса «</w:t>
      </w:r>
      <w:proofErr w:type="spellStart"/>
      <w:r w:rsidR="005129C6">
        <w:rPr>
          <w:rFonts w:ascii="Times New Roman" w:hAnsi="Times New Roman"/>
          <w:bCs/>
          <w:sz w:val="24"/>
          <w:szCs w:val="24"/>
          <w:lang w:eastAsia="ru-RU"/>
        </w:rPr>
        <w:t>АртСити</w:t>
      </w:r>
      <w:proofErr w:type="spellEnd"/>
      <w:r w:rsidR="009B1841" w:rsidRPr="009B1841">
        <w:rPr>
          <w:rFonts w:ascii="Times New Roman" w:hAnsi="Times New Roman"/>
          <w:bCs/>
          <w:sz w:val="24"/>
          <w:szCs w:val="24"/>
          <w:lang w:eastAsia="ru-RU"/>
        </w:rPr>
        <w:t>»</w:t>
      </w:r>
      <w:r w:rsidRPr="00D91DE0">
        <w:rPr>
          <w:rFonts w:ascii="Times New Roman" w:hAnsi="Times New Roman"/>
          <w:sz w:val="24"/>
          <w:szCs w:val="24"/>
        </w:rPr>
        <w:t>)</w:t>
      </w:r>
      <w:r w:rsidRPr="00BB6816">
        <w:rPr>
          <w:rFonts w:ascii="Times New Roman" w:hAnsi="Times New Roman"/>
          <w:sz w:val="24"/>
          <w:szCs w:val="24"/>
        </w:rPr>
        <w:t>.</w:t>
      </w:r>
    </w:p>
    <w:p w14:paraId="39895D9A" w14:textId="77777777" w:rsidR="0010204B" w:rsidRPr="00BB6816" w:rsidRDefault="0010204B" w:rsidP="0010204B">
      <w:pPr>
        <w:pStyle w:val="Default"/>
        <w:spacing w:line="276" w:lineRule="auto"/>
        <w:jc w:val="both"/>
      </w:pPr>
      <w:r w:rsidRPr="00BB6816">
        <w:t xml:space="preserve">2.3. Законодательное регулирование - данная процедура закупки путём проведения запроса предложений в электронной форме в соответствии с Положением о закупках </w:t>
      </w:r>
      <w:r w:rsidRPr="00BB6816">
        <w:rPr>
          <w:rFonts w:eastAsia="Cambria" w:cs="Cambria"/>
          <w:kern w:val="1"/>
          <w:u w:color="000000"/>
        </w:rPr>
        <w:t>Общества с ограниченной ответственностью «Энергоресурс»</w:t>
      </w:r>
      <w:r w:rsidRPr="00BB6816">
        <w:t xml:space="preserve"> (далее – Положение о закупке), утверждённым в соответствии с Федеральным законом от 18.07.2011 № 223-ФЗ «О закупках товаров, работ, услуг отдельными видами юридических лиц».</w:t>
      </w:r>
    </w:p>
    <w:p w14:paraId="1CCFCA7B" w14:textId="77777777" w:rsidR="009175C9" w:rsidRPr="003E382F" w:rsidRDefault="009175C9" w:rsidP="00BA60D7">
      <w:pPr>
        <w:pStyle w:val="Default"/>
        <w:spacing w:line="276" w:lineRule="auto"/>
        <w:jc w:val="both"/>
      </w:pPr>
    </w:p>
    <w:p w14:paraId="6A979E15" w14:textId="44E7D334" w:rsidR="009175C9" w:rsidRPr="003E382F" w:rsidRDefault="0070413D" w:rsidP="00BA60D7">
      <w:pPr>
        <w:pStyle w:val="Default"/>
        <w:spacing w:line="276" w:lineRule="auto"/>
        <w:jc w:val="both"/>
      </w:pPr>
      <w:r w:rsidRPr="003E382F">
        <w:rPr>
          <w:b/>
          <w:bCs/>
        </w:rPr>
        <w:t>3</w:t>
      </w:r>
      <w:r w:rsidR="007776D6" w:rsidRPr="003E382F">
        <w:rPr>
          <w:b/>
          <w:bCs/>
        </w:rPr>
        <w:t xml:space="preserve">. Требования к содержанию и составу заявки на участие в </w:t>
      </w:r>
      <w:r w:rsidR="00066DDC" w:rsidRPr="003E382F">
        <w:rPr>
          <w:b/>
          <w:bCs/>
        </w:rPr>
        <w:t>запросе предложений</w:t>
      </w:r>
      <w:r w:rsidR="002B674C" w:rsidRPr="003E382F">
        <w:rPr>
          <w:b/>
          <w:bCs/>
        </w:rPr>
        <w:t xml:space="preserve"> в электронной форме</w:t>
      </w:r>
    </w:p>
    <w:p w14:paraId="133FC294" w14:textId="570CA21C" w:rsidR="00DF7827" w:rsidRPr="003E382F" w:rsidRDefault="00DF7827" w:rsidP="00BA60D7">
      <w:pPr>
        <w:spacing w:after="0"/>
        <w:jc w:val="both"/>
        <w:rPr>
          <w:rFonts w:ascii="Times New Roman" w:hAnsi="Times New Roman"/>
          <w:color w:val="000000"/>
          <w:sz w:val="24"/>
          <w:szCs w:val="24"/>
        </w:rPr>
      </w:pPr>
      <w:r w:rsidRPr="003E382F">
        <w:rPr>
          <w:rFonts w:ascii="Times New Roman" w:hAnsi="Times New Roman"/>
          <w:color w:val="000000"/>
          <w:sz w:val="24"/>
          <w:szCs w:val="24"/>
        </w:rPr>
        <w:t xml:space="preserve">Для участия в </w:t>
      </w:r>
      <w:r w:rsidR="00066DDC" w:rsidRPr="003E382F">
        <w:rPr>
          <w:rFonts w:ascii="Times New Roman" w:hAnsi="Times New Roman"/>
          <w:color w:val="000000"/>
          <w:sz w:val="24"/>
          <w:szCs w:val="24"/>
        </w:rPr>
        <w:t>запросе предложений</w:t>
      </w:r>
      <w:r w:rsidRPr="003E382F">
        <w:rPr>
          <w:rFonts w:ascii="Times New Roman" w:hAnsi="Times New Roman"/>
          <w:color w:val="000000"/>
          <w:sz w:val="24"/>
          <w:szCs w:val="24"/>
        </w:rPr>
        <w:t xml:space="preserve"> участник подает заявку </w:t>
      </w:r>
      <w:r w:rsidR="00CA2575">
        <w:rPr>
          <w:rFonts w:ascii="Times New Roman" w:hAnsi="Times New Roman"/>
          <w:color w:val="000000"/>
          <w:sz w:val="24"/>
          <w:szCs w:val="24"/>
        </w:rPr>
        <w:t xml:space="preserve">в электронной форме </w:t>
      </w:r>
      <w:r w:rsidRPr="003E382F">
        <w:rPr>
          <w:rFonts w:ascii="Times New Roman" w:hAnsi="Times New Roman"/>
          <w:color w:val="000000"/>
          <w:sz w:val="24"/>
          <w:szCs w:val="24"/>
        </w:rPr>
        <w:t xml:space="preserve">посредством функционала электронной площадки в соответствии с требованиями настоящей </w:t>
      </w:r>
      <w:r w:rsidR="00CA2575" w:rsidRPr="003E382F">
        <w:rPr>
          <w:rFonts w:ascii="Times New Roman" w:hAnsi="Times New Roman"/>
          <w:color w:val="000000"/>
          <w:sz w:val="24"/>
          <w:szCs w:val="24"/>
        </w:rPr>
        <w:t>документаци</w:t>
      </w:r>
      <w:r w:rsidR="00CA2575">
        <w:rPr>
          <w:rFonts w:ascii="Times New Roman" w:hAnsi="Times New Roman"/>
          <w:color w:val="000000"/>
          <w:sz w:val="24"/>
          <w:szCs w:val="24"/>
        </w:rPr>
        <w:t>и</w:t>
      </w:r>
      <w:r w:rsidRPr="003E382F">
        <w:rPr>
          <w:rFonts w:ascii="Times New Roman" w:hAnsi="Times New Roman"/>
          <w:color w:val="000000"/>
          <w:sz w:val="24"/>
          <w:szCs w:val="24"/>
        </w:rPr>
        <w:t>.</w:t>
      </w:r>
      <w:r w:rsidR="005D4071" w:rsidRPr="003E382F">
        <w:rPr>
          <w:rFonts w:ascii="Times New Roman" w:hAnsi="Times New Roman"/>
          <w:color w:val="000000"/>
          <w:sz w:val="24"/>
          <w:szCs w:val="24"/>
        </w:rPr>
        <w:t xml:space="preserve"> </w:t>
      </w:r>
    </w:p>
    <w:p w14:paraId="19523E90" w14:textId="6C437E0C" w:rsidR="005D4071" w:rsidRPr="003E382F" w:rsidRDefault="005D4071" w:rsidP="00BA60D7">
      <w:pPr>
        <w:spacing w:after="0"/>
        <w:jc w:val="both"/>
        <w:rPr>
          <w:rFonts w:ascii="Times New Roman" w:hAnsi="Times New Roman"/>
          <w:sz w:val="24"/>
          <w:szCs w:val="24"/>
        </w:rPr>
      </w:pPr>
    </w:p>
    <w:p w14:paraId="0E422EE5" w14:textId="77777777" w:rsidR="0010204B" w:rsidRPr="00BB6816" w:rsidRDefault="0010204B" w:rsidP="0010204B">
      <w:pPr>
        <w:spacing w:after="0"/>
        <w:jc w:val="both"/>
        <w:rPr>
          <w:rFonts w:ascii="Times New Roman" w:hAnsi="Times New Roman"/>
          <w:sz w:val="24"/>
          <w:szCs w:val="24"/>
          <w:u w:val="single"/>
        </w:rPr>
      </w:pPr>
      <w:r w:rsidRPr="00BB6816">
        <w:rPr>
          <w:rFonts w:ascii="Times New Roman" w:hAnsi="Times New Roman"/>
          <w:b/>
          <w:sz w:val="24"/>
          <w:szCs w:val="24"/>
        </w:rPr>
        <w:t xml:space="preserve">Заявка на участие в запросе предложений в электронной форме должна содержать </w:t>
      </w:r>
      <w:r w:rsidRPr="00BB6816">
        <w:rPr>
          <w:rFonts w:ascii="Times New Roman" w:hAnsi="Times New Roman"/>
          <w:sz w:val="24"/>
          <w:szCs w:val="24"/>
        </w:rPr>
        <w:t>(Форма заявки представлена в части 7 «Форма заявки» настоящей документации):</w:t>
      </w:r>
    </w:p>
    <w:p w14:paraId="1C0DB401"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1)</w:t>
      </w:r>
      <w:r>
        <w:rPr>
          <w:rFonts w:ascii="Times New Roman" w:hAnsi="Times New Roman"/>
          <w:sz w:val="24"/>
          <w:szCs w:val="24"/>
        </w:rPr>
        <w:t xml:space="preserve"> </w:t>
      </w:r>
      <w:r w:rsidRPr="00D2162C">
        <w:rPr>
          <w:rFonts w:ascii="Times New Roman" w:hAnsi="Times New Roman"/>
          <w:sz w:val="24"/>
          <w:szCs w:val="24"/>
        </w:rPr>
        <w:t>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r w:rsidRPr="00BB6816">
        <w:rPr>
          <w:rFonts w:ascii="Times New Roman" w:hAnsi="Times New Roman"/>
          <w:sz w:val="24"/>
          <w:szCs w:val="24"/>
        </w:rPr>
        <w:t>;</w:t>
      </w:r>
    </w:p>
    <w:p w14:paraId="54BF464E"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lastRenderedPageBreak/>
        <w:t xml:space="preserve">2) </w:t>
      </w:r>
      <w:r w:rsidRPr="00D2162C">
        <w:rPr>
          <w:rFonts w:ascii="Times New Roman" w:hAnsi="Times New Roman"/>
          <w:sz w:val="24"/>
          <w:szCs w:val="24"/>
        </w:rPr>
        <w:t>копии учредительных документов (для юридических лиц);</w:t>
      </w:r>
    </w:p>
    <w:p w14:paraId="48F9042A"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3) копии документов, удостоверяющих личность (для физических лиц);</w:t>
      </w:r>
    </w:p>
    <w:p w14:paraId="14219355"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4)</w:t>
      </w:r>
      <w:r>
        <w:rPr>
          <w:rFonts w:ascii="Times New Roman" w:hAnsi="Times New Roman"/>
          <w:sz w:val="24"/>
          <w:szCs w:val="24"/>
        </w:rPr>
        <w:t xml:space="preserve"> </w:t>
      </w:r>
      <w:r w:rsidRPr="00D2162C">
        <w:rPr>
          <w:rFonts w:ascii="Times New Roman" w:hAnsi="Times New Roman"/>
          <w:sz w:val="24"/>
          <w:szCs w:val="24"/>
        </w:rPr>
        <w:t>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запроса предложений, или нотариально заверенную копию такой выписки</w:t>
      </w:r>
      <w:r>
        <w:rPr>
          <w:rFonts w:ascii="Times New Roman" w:hAnsi="Times New Roman"/>
          <w:sz w:val="24"/>
          <w:szCs w:val="24"/>
        </w:rPr>
        <w:t>;</w:t>
      </w:r>
    </w:p>
    <w:p w14:paraId="671DCFB6" w14:textId="2AA6882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5)</w:t>
      </w:r>
      <w:r>
        <w:rPr>
          <w:rFonts w:ascii="Times New Roman" w:hAnsi="Times New Roman"/>
          <w:sz w:val="24"/>
          <w:szCs w:val="24"/>
        </w:rPr>
        <w:t xml:space="preserve"> </w:t>
      </w:r>
      <w:r w:rsidRPr="00D2162C">
        <w:rPr>
          <w:rFonts w:ascii="Times New Roman" w:hAnsi="Times New Roman"/>
          <w:sz w:val="24"/>
          <w:szCs w:val="24"/>
        </w:rPr>
        <w:t>надлежащим</w:t>
      </w:r>
      <w:r w:rsidR="00BD6BA7">
        <w:rPr>
          <w:rFonts w:ascii="Times New Roman" w:hAnsi="Times New Roman"/>
          <w:sz w:val="24"/>
          <w:szCs w:val="24"/>
        </w:rPr>
        <w:t xml:space="preserve"> </w:t>
      </w:r>
      <w:r w:rsidRPr="00D2162C">
        <w:rPr>
          <w:rFonts w:ascii="Times New Roman" w:hAnsi="Times New Roman"/>
          <w:sz w:val="24"/>
          <w:szCs w:val="24"/>
        </w:rPr>
        <w:t>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запроса предложений</w:t>
      </w:r>
      <w:r w:rsidRPr="00BB6816">
        <w:rPr>
          <w:rFonts w:ascii="Times New Roman" w:hAnsi="Times New Roman"/>
          <w:sz w:val="24"/>
          <w:szCs w:val="24"/>
        </w:rPr>
        <w:t>;</w:t>
      </w:r>
    </w:p>
    <w:p w14:paraId="7DB65CEB"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6)</w:t>
      </w:r>
      <w:r>
        <w:rPr>
          <w:rFonts w:ascii="Times New Roman" w:hAnsi="Times New Roman"/>
          <w:sz w:val="24"/>
          <w:szCs w:val="24"/>
        </w:rPr>
        <w:t xml:space="preserve"> </w:t>
      </w:r>
      <w:r w:rsidRPr="00D2162C">
        <w:rPr>
          <w:rFonts w:ascii="Times New Roman" w:hAnsi="Times New Roman"/>
          <w:sz w:val="24"/>
          <w:szCs w:val="24"/>
        </w:rPr>
        <w:t>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r w:rsidRPr="00BB6816">
        <w:rPr>
          <w:rFonts w:ascii="Times New Roman" w:hAnsi="Times New Roman"/>
          <w:sz w:val="24"/>
          <w:szCs w:val="24"/>
        </w:rPr>
        <w:t>;</w:t>
      </w:r>
    </w:p>
    <w:p w14:paraId="5817A179" w14:textId="2CD7AE6B"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BB6816">
        <w:rPr>
          <w:rFonts w:ascii="Times New Roman" w:hAnsi="Times New Roman"/>
          <w:sz w:val="24"/>
          <w:szCs w:val="24"/>
        </w:rPr>
        <w:t>и</w:t>
      </w:r>
      <w:proofErr w:type="gramEnd"/>
      <w:r w:rsidRPr="00BB6816">
        <w:rPr>
          <w:rFonts w:ascii="Times New Roman" w:hAnsi="Times New Roman"/>
          <w:sz w:val="24"/>
          <w:szCs w:val="24"/>
        </w:rPr>
        <w:t xml:space="preserve"> если для участника закупок поставка товаров, выполнение работ, оказание услуг, выступающих предметом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1D9A93C6"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8) документ, декларирующий следующее:</w:t>
      </w:r>
    </w:p>
    <w:p w14:paraId="4E23CD39"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E84E9AF"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 на день подачи заявки деятельность участника закупки не приостановлена в порядке, предусмотренном Кодексом РФ об административных правонарушениях;</w:t>
      </w:r>
    </w:p>
    <w:p w14:paraId="5C05C094"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6C89B02E"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7938CBC5" w14:textId="296AF270"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 xml:space="preserve">9) </w:t>
      </w:r>
      <w:r w:rsidR="0072377B" w:rsidRPr="0072377B">
        <w:rPr>
          <w:rFonts w:ascii="Times New Roman" w:hAnsi="Times New Roman"/>
          <w:sz w:val="24"/>
          <w:szCs w:val="24"/>
        </w:rPr>
        <w:t xml:space="preserve">предложение участника </w:t>
      </w:r>
      <w:r w:rsidR="0072377B">
        <w:rPr>
          <w:rFonts w:ascii="Times New Roman" w:hAnsi="Times New Roman"/>
          <w:sz w:val="24"/>
          <w:szCs w:val="24"/>
        </w:rPr>
        <w:t>запроса предложений</w:t>
      </w:r>
      <w:r w:rsidR="0072377B" w:rsidRPr="0072377B">
        <w:rPr>
          <w:rFonts w:ascii="Times New Roman" w:hAnsi="Times New Roman"/>
          <w:sz w:val="24"/>
          <w:szCs w:val="24"/>
        </w:rPr>
        <w:t xml:space="preserve"> в отношении предмета такой закупки: согласие участника </w:t>
      </w:r>
      <w:r w:rsidR="0072377B">
        <w:rPr>
          <w:rFonts w:ascii="Times New Roman" w:hAnsi="Times New Roman"/>
          <w:sz w:val="24"/>
          <w:szCs w:val="24"/>
        </w:rPr>
        <w:t>запроса предложений</w:t>
      </w:r>
      <w:r w:rsidR="0072377B" w:rsidRPr="0072377B">
        <w:rPr>
          <w:rFonts w:ascii="Times New Roman" w:hAnsi="Times New Roman"/>
          <w:sz w:val="24"/>
          <w:szCs w:val="24"/>
        </w:rPr>
        <w:t xml:space="preserve"> на </w:t>
      </w:r>
      <w:r w:rsidR="0072377B">
        <w:rPr>
          <w:rFonts w:ascii="Times New Roman" w:hAnsi="Times New Roman"/>
          <w:sz w:val="24"/>
          <w:szCs w:val="24"/>
        </w:rPr>
        <w:t>выполнение работ</w:t>
      </w:r>
      <w:r w:rsidR="0072377B" w:rsidRPr="0072377B">
        <w:rPr>
          <w:rFonts w:ascii="Times New Roman" w:hAnsi="Times New Roman"/>
          <w:sz w:val="24"/>
          <w:szCs w:val="24"/>
        </w:rPr>
        <w:t xml:space="preserve"> на условиях, предусмотренных </w:t>
      </w:r>
      <w:r w:rsidR="0072377B">
        <w:rPr>
          <w:rFonts w:ascii="Times New Roman" w:hAnsi="Times New Roman"/>
          <w:sz w:val="24"/>
          <w:szCs w:val="24"/>
        </w:rPr>
        <w:t xml:space="preserve">настоящей документацией, </w:t>
      </w:r>
      <w:r w:rsidR="0072377B" w:rsidRPr="0072377B">
        <w:rPr>
          <w:rFonts w:ascii="Times New Roman" w:hAnsi="Times New Roman"/>
          <w:sz w:val="24"/>
          <w:szCs w:val="24"/>
        </w:rPr>
        <w:t xml:space="preserve">извещением о проведении запроса </w:t>
      </w:r>
      <w:r w:rsidR="0072377B">
        <w:rPr>
          <w:rFonts w:ascii="Times New Roman" w:hAnsi="Times New Roman"/>
          <w:sz w:val="24"/>
          <w:szCs w:val="24"/>
        </w:rPr>
        <w:t>предложений</w:t>
      </w:r>
      <w:r w:rsidR="0072377B" w:rsidRPr="0072377B">
        <w:rPr>
          <w:rFonts w:ascii="Times New Roman" w:hAnsi="Times New Roman"/>
          <w:sz w:val="24"/>
          <w:szCs w:val="24"/>
        </w:rPr>
        <w:t xml:space="preserve"> и не подлежащих изменению по результатам проведения закупки</w:t>
      </w:r>
      <w:r w:rsidR="0072377B">
        <w:rPr>
          <w:rFonts w:ascii="Times New Roman" w:hAnsi="Times New Roman"/>
          <w:sz w:val="24"/>
          <w:szCs w:val="24"/>
        </w:rPr>
        <w:t>;</w:t>
      </w:r>
    </w:p>
    <w:p w14:paraId="12EE3689" w14:textId="7C0948F3"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 xml:space="preserve">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w:t>
      </w:r>
      <w:r w:rsidRPr="00BB6816">
        <w:rPr>
          <w:rFonts w:ascii="Times New Roman" w:hAnsi="Times New Roman"/>
          <w:sz w:val="24"/>
          <w:szCs w:val="24"/>
        </w:rPr>
        <w:lastRenderedPageBreak/>
        <w:t xml:space="preserve">лицам, которые осуществляют поставки товаров, выполнение работ, оказание услуг: </w:t>
      </w:r>
      <w:r w:rsidR="00CA2575" w:rsidRPr="00CA2575">
        <w:rPr>
          <w:rFonts w:ascii="Times New Roman" w:hAnsi="Times New Roman"/>
          <w:sz w:val="24"/>
          <w:szCs w:val="24"/>
        </w:rPr>
        <w:t>в соответствии с п. 12 ч. 1 ст. 12 Федерального закона от 04.05.2011 № 99-ФЗ «О лицензировании отдельных видов деятельности»</w:t>
      </w:r>
      <w:r w:rsidR="00CA2575">
        <w:rPr>
          <w:rFonts w:ascii="Times New Roman" w:hAnsi="Times New Roman"/>
          <w:sz w:val="24"/>
          <w:szCs w:val="24"/>
        </w:rPr>
        <w:t>,</w:t>
      </w:r>
      <w:r w:rsidR="00CA2575" w:rsidRPr="00CA2575">
        <w:rPr>
          <w:rFonts w:ascii="Times New Roman" w:hAnsi="Times New Roman"/>
          <w:sz w:val="24"/>
          <w:szCs w:val="24"/>
        </w:rPr>
        <w:t xml:space="preserve"> постановлением Правительства РФ от 12.10.2020 № 1661 «О лицензировании эксплуатации взрывопожароопасных и химически опасных производственных объектов I, II и III классов опасности»</w:t>
      </w:r>
      <w:r w:rsidR="00CA2575">
        <w:rPr>
          <w:rFonts w:ascii="Times New Roman" w:hAnsi="Times New Roman"/>
          <w:sz w:val="24"/>
          <w:szCs w:val="24"/>
        </w:rPr>
        <w:t xml:space="preserve"> </w:t>
      </w:r>
      <w:r w:rsidR="00CA2575" w:rsidRPr="00CA2575">
        <w:rPr>
          <w:rFonts w:ascii="Times New Roman" w:hAnsi="Times New Roman"/>
          <w:sz w:val="24"/>
          <w:szCs w:val="24"/>
        </w:rPr>
        <w:t>участник закупки предоставляет в составе заявки на участие в закупке документ, содержащий сведения, обеспечивающие возможность подтверждения наличия у участника закупки</w:t>
      </w:r>
      <w:r w:rsidRPr="00BB6816">
        <w:rPr>
          <w:rFonts w:ascii="Times New Roman" w:hAnsi="Times New Roman"/>
          <w:sz w:val="24"/>
          <w:szCs w:val="24"/>
        </w:rPr>
        <w:t xml:space="preserve"> лицензии на эксплуатацию взрывопожароопасных и химически опасных производственных объектов I, II и III классов опасности на следующие виды работ (услуг) (предоставляется со всеми приложениями):</w:t>
      </w:r>
      <w:r w:rsidR="00CA2575">
        <w:rPr>
          <w:rFonts w:ascii="Times New Roman" w:hAnsi="Times New Roman"/>
          <w:sz w:val="24"/>
          <w:szCs w:val="24"/>
        </w:rPr>
        <w:t xml:space="preserve"> </w:t>
      </w:r>
    </w:p>
    <w:p w14:paraId="57AEE3E2" w14:textId="77777777" w:rsidR="0010204B" w:rsidRPr="00BB6816" w:rsidRDefault="0010204B" w:rsidP="0010204B">
      <w:pPr>
        <w:spacing w:after="0"/>
        <w:jc w:val="both"/>
        <w:rPr>
          <w:rFonts w:ascii="Times New Roman" w:hAnsi="Times New Roman"/>
          <w:sz w:val="24"/>
          <w:szCs w:val="24"/>
        </w:rPr>
      </w:pPr>
      <w:r w:rsidRPr="00BB6816">
        <w:rPr>
          <w:rFonts w:ascii="Times New Roman" w:hAnsi="Times New Roman"/>
          <w:sz w:val="24"/>
          <w:szCs w:val="24"/>
        </w:rPr>
        <w:t xml:space="preserve">- </w:t>
      </w:r>
      <w:r w:rsidRPr="00BB6816">
        <w:rPr>
          <w:rFonts w:ascii="Times New Roman" w:eastAsia="Times New Roman" w:hAnsi="Times New Roman"/>
          <w:kern w:val="2"/>
          <w:sz w:val="24"/>
          <w:szCs w:val="24"/>
          <w:bdr w:val="none" w:sz="0" w:space="0" w:color="auto" w:frame="1"/>
          <w:lang w:eastAsia="ru-RU"/>
        </w:rPr>
        <w:t>использование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r w:rsidRPr="00BB6816">
        <w:rPr>
          <w:rFonts w:ascii="Times New Roman" w:hAnsi="Times New Roman"/>
          <w:sz w:val="24"/>
          <w:szCs w:val="24"/>
        </w:rPr>
        <w:t>;</w:t>
      </w:r>
    </w:p>
    <w:p w14:paraId="6B694531" w14:textId="77777777" w:rsidR="0010204B" w:rsidRPr="000B59B2" w:rsidRDefault="0010204B" w:rsidP="0010204B">
      <w:pPr>
        <w:spacing w:after="0"/>
        <w:jc w:val="both"/>
        <w:rPr>
          <w:rFonts w:ascii="Times New Roman" w:hAnsi="Times New Roman"/>
          <w:sz w:val="24"/>
          <w:szCs w:val="24"/>
        </w:rPr>
      </w:pPr>
      <w:r w:rsidRPr="00BB6816">
        <w:rPr>
          <w:rFonts w:ascii="Times New Roman" w:hAnsi="Times New Roman"/>
          <w:sz w:val="24"/>
          <w:szCs w:val="24"/>
        </w:rPr>
        <w:t xml:space="preserve">- </w:t>
      </w:r>
      <w:r w:rsidRPr="00BB6816">
        <w:rPr>
          <w:rFonts w:ascii="Times New Roman" w:eastAsia="Times New Roman" w:hAnsi="Times New Roman"/>
          <w:kern w:val="2"/>
          <w:sz w:val="24"/>
          <w:szCs w:val="24"/>
          <w:bdr w:val="none" w:sz="0" w:space="0" w:color="auto" w:frame="1"/>
          <w:lang w:eastAsia="ru-RU"/>
        </w:rPr>
        <w:t>транспортирование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r w:rsidRPr="00BB6816">
        <w:rPr>
          <w:rFonts w:ascii="Times New Roman" w:hAnsi="Times New Roman"/>
          <w:sz w:val="24"/>
          <w:szCs w:val="24"/>
        </w:rPr>
        <w:t>.</w:t>
      </w:r>
    </w:p>
    <w:p w14:paraId="47207C70" w14:textId="50A7343B" w:rsidR="00265229" w:rsidRDefault="0010204B" w:rsidP="0010204B">
      <w:pPr>
        <w:spacing w:after="0"/>
        <w:jc w:val="both"/>
        <w:rPr>
          <w:rFonts w:ascii="Times New Roman" w:hAnsi="Times New Roman"/>
          <w:sz w:val="24"/>
          <w:szCs w:val="24"/>
        </w:rPr>
      </w:pPr>
      <w:r w:rsidRPr="00BB6816">
        <w:rPr>
          <w:rFonts w:ascii="Times New Roman" w:hAnsi="Times New Roman"/>
          <w:sz w:val="24"/>
          <w:szCs w:val="24"/>
        </w:rPr>
        <w:t xml:space="preserve">11) </w:t>
      </w:r>
      <w:r w:rsidR="00265229" w:rsidRPr="00BB6816">
        <w:rPr>
          <w:rFonts w:ascii="Times New Roman" w:hAnsi="Times New Roman"/>
          <w:sz w:val="24"/>
          <w:szCs w:val="24"/>
        </w:rPr>
        <w:t xml:space="preserve">предложение </w:t>
      </w:r>
      <w:r w:rsidR="00265229">
        <w:rPr>
          <w:rFonts w:ascii="Times New Roman" w:hAnsi="Times New Roman"/>
          <w:sz w:val="24"/>
          <w:szCs w:val="24"/>
        </w:rPr>
        <w:t>п</w:t>
      </w:r>
      <w:r w:rsidR="00265229" w:rsidRPr="00BB6816">
        <w:rPr>
          <w:rFonts w:ascii="Times New Roman" w:hAnsi="Times New Roman"/>
          <w:sz w:val="24"/>
          <w:szCs w:val="24"/>
        </w:rPr>
        <w:t>о</w:t>
      </w:r>
      <w:r w:rsidR="00265229">
        <w:rPr>
          <w:rFonts w:ascii="Times New Roman" w:hAnsi="Times New Roman"/>
          <w:sz w:val="24"/>
          <w:szCs w:val="24"/>
        </w:rPr>
        <w:t xml:space="preserve"> критерию</w:t>
      </w:r>
      <w:r w:rsidR="00265229" w:rsidRPr="00265229">
        <w:rPr>
          <w:rFonts w:ascii="Times New Roman" w:hAnsi="Times New Roman"/>
          <w:sz w:val="24"/>
          <w:szCs w:val="24"/>
        </w:rPr>
        <w:t xml:space="preserve"> </w:t>
      </w:r>
      <w:r w:rsidR="00265229">
        <w:rPr>
          <w:rFonts w:ascii="Times New Roman" w:hAnsi="Times New Roman"/>
          <w:sz w:val="24"/>
          <w:szCs w:val="24"/>
        </w:rPr>
        <w:t>«К</w:t>
      </w:r>
      <w:r w:rsidR="00265229" w:rsidRPr="00265229">
        <w:rPr>
          <w:rFonts w:ascii="Times New Roman" w:hAnsi="Times New Roman"/>
          <w:sz w:val="24"/>
          <w:szCs w:val="24"/>
        </w:rPr>
        <w:t>ачественны</w:t>
      </w:r>
      <w:r w:rsidR="00265229">
        <w:rPr>
          <w:rFonts w:ascii="Times New Roman" w:hAnsi="Times New Roman"/>
          <w:sz w:val="24"/>
          <w:szCs w:val="24"/>
        </w:rPr>
        <w:t>е</w:t>
      </w:r>
      <w:r w:rsidR="00265229" w:rsidRPr="00265229">
        <w:rPr>
          <w:rFonts w:ascii="Times New Roman" w:hAnsi="Times New Roman"/>
          <w:sz w:val="24"/>
          <w:szCs w:val="24"/>
        </w:rPr>
        <w:t xml:space="preserve"> характеристик</w:t>
      </w:r>
      <w:r w:rsidR="00265229">
        <w:rPr>
          <w:rFonts w:ascii="Times New Roman" w:hAnsi="Times New Roman"/>
          <w:sz w:val="24"/>
          <w:szCs w:val="24"/>
        </w:rPr>
        <w:t>и</w:t>
      </w:r>
      <w:r w:rsidR="00265229" w:rsidRPr="00265229">
        <w:rPr>
          <w:rFonts w:ascii="Times New Roman" w:hAnsi="Times New Roman"/>
          <w:sz w:val="24"/>
          <w:szCs w:val="24"/>
        </w:rPr>
        <w:t xml:space="preserve"> работ участника закупки</w:t>
      </w:r>
      <w:r w:rsidR="00265229">
        <w:rPr>
          <w:rFonts w:ascii="Times New Roman" w:hAnsi="Times New Roman"/>
          <w:sz w:val="24"/>
          <w:szCs w:val="24"/>
        </w:rPr>
        <w:t>» (</w:t>
      </w:r>
      <w:r w:rsidR="00265229" w:rsidRPr="00CA2575">
        <w:rPr>
          <w:rFonts w:ascii="Times New Roman" w:hAnsi="Times New Roman"/>
          <w:sz w:val="24"/>
          <w:szCs w:val="24"/>
        </w:rPr>
        <w:t>не предоставление не является основанием для признания заявки не соответствующей требованиям настоящей документации</w:t>
      </w:r>
      <w:r w:rsidR="00265229">
        <w:rPr>
          <w:rFonts w:ascii="Times New Roman" w:hAnsi="Times New Roman"/>
          <w:sz w:val="24"/>
          <w:szCs w:val="24"/>
        </w:rPr>
        <w:t>);</w:t>
      </w:r>
    </w:p>
    <w:p w14:paraId="3096DF16" w14:textId="7F5B3F3D" w:rsidR="0010204B" w:rsidRPr="00BB6816" w:rsidRDefault="00CA2575" w:rsidP="0010204B">
      <w:pPr>
        <w:spacing w:after="0"/>
        <w:jc w:val="both"/>
        <w:rPr>
          <w:rFonts w:ascii="Times New Roman" w:hAnsi="Times New Roman"/>
          <w:sz w:val="24"/>
          <w:szCs w:val="24"/>
        </w:rPr>
      </w:pPr>
      <w:r w:rsidRPr="00BB6816">
        <w:rPr>
          <w:rFonts w:ascii="Times New Roman" w:hAnsi="Times New Roman"/>
          <w:sz w:val="24"/>
          <w:szCs w:val="24"/>
        </w:rPr>
        <w:t>1</w:t>
      </w:r>
      <w:r>
        <w:rPr>
          <w:rFonts w:ascii="Times New Roman" w:hAnsi="Times New Roman"/>
          <w:sz w:val="24"/>
          <w:szCs w:val="24"/>
        </w:rPr>
        <w:t>2</w:t>
      </w:r>
      <w:r w:rsidR="0010204B" w:rsidRPr="00BB6816">
        <w:rPr>
          <w:rFonts w:ascii="Times New Roman" w:hAnsi="Times New Roman"/>
          <w:sz w:val="24"/>
          <w:szCs w:val="24"/>
        </w:rPr>
        <w:t xml:space="preserve">) </w:t>
      </w:r>
      <w:r w:rsidR="00265229" w:rsidRPr="00BB6816">
        <w:rPr>
          <w:rFonts w:ascii="Times New Roman" w:hAnsi="Times New Roman"/>
          <w:sz w:val="24"/>
          <w:szCs w:val="24"/>
        </w:rPr>
        <w:t xml:space="preserve">предложение </w:t>
      </w:r>
      <w:r w:rsidR="00265229">
        <w:rPr>
          <w:rFonts w:ascii="Times New Roman" w:hAnsi="Times New Roman"/>
          <w:sz w:val="24"/>
          <w:szCs w:val="24"/>
        </w:rPr>
        <w:t>п</w:t>
      </w:r>
      <w:r w:rsidR="00265229" w:rsidRPr="00BB6816">
        <w:rPr>
          <w:rFonts w:ascii="Times New Roman" w:hAnsi="Times New Roman"/>
          <w:sz w:val="24"/>
          <w:szCs w:val="24"/>
        </w:rPr>
        <w:t xml:space="preserve">о </w:t>
      </w:r>
      <w:r w:rsidR="00265229">
        <w:rPr>
          <w:rFonts w:ascii="Times New Roman" w:hAnsi="Times New Roman"/>
          <w:sz w:val="24"/>
          <w:szCs w:val="24"/>
        </w:rPr>
        <w:t>критерию «К</w:t>
      </w:r>
      <w:r w:rsidR="00265229" w:rsidRPr="00BB6816">
        <w:rPr>
          <w:rFonts w:ascii="Times New Roman" w:hAnsi="Times New Roman"/>
          <w:sz w:val="24"/>
          <w:szCs w:val="24"/>
        </w:rPr>
        <w:t>валификаци</w:t>
      </w:r>
      <w:r w:rsidR="00265229">
        <w:rPr>
          <w:rFonts w:ascii="Times New Roman" w:hAnsi="Times New Roman"/>
          <w:sz w:val="24"/>
          <w:szCs w:val="24"/>
        </w:rPr>
        <w:t>я</w:t>
      </w:r>
      <w:r w:rsidR="00265229" w:rsidRPr="00BB6816">
        <w:rPr>
          <w:rFonts w:ascii="Times New Roman" w:hAnsi="Times New Roman"/>
          <w:sz w:val="24"/>
          <w:szCs w:val="24"/>
        </w:rPr>
        <w:t xml:space="preserve"> участника запроса предложений</w:t>
      </w:r>
      <w:r w:rsidR="00265229">
        <w:rPr>
          <w:rFonts w:ascii="Times New Roman" w:hAnsi="Times New Roman"/>
          <w:sz w:val="24"/>
          <w:szCs w:val="24"/>
        </w:rPr>
        <w:t xml:space="preserve">» </w:t>
      </w:r>
      <w:r w:rsidR="00265229" w:rsidRPr="00BB6816">
        <w:rPr>
          <w:rFonts w:ascii="Times New Roman" w:hAnsi="Times New Roman"/>
          <w:sz w:val="24"/>
          <w:szCs w:val="24"/>
        </w:rPr>
        <w:t>(Часть 9 Форма Предложения о квалификации участника закупки)</w:t>
      </w:r>
      <w:r w:rsidR="00265229">
        <w:rPr>
          <w:rFonts w:ascii="Times New Roman" w:hAnsi="Times New Roman"/>
          <w:sz w:val="24"/>
          <w:szCs w:val="24"/>
        </w:rPr>
        <w:t xml:space="preserve"> (</w:t>
      </w:r>
      <w:r w:rsidR="00265229" w:rsidRPr="00CA2575">
        <w:rPr>
          <w:rFonts w:ascii="Times New Roman" w:hAnsi="Times New Roman"/>
          <w:sz w:val="24"/>
          <w:szCs w:val="24"/>
        </w:rPr>
        <w:t>не предоставление не является основанием для признания заявки не соответствующей требованиям настоящей документации</w:t>
      </w:r>
      <w:r w:rsidR="00265229">
        <w:rPr>
          <w:rFonts w:ascii="Times New Roman" w:hAnsi="Times New Roman"/>
          <w:sz w:val="24"/>
          <w:szCs w:val="24"/>
        </w:rPr>
        <w:t>).</w:t>
      </w:r>
    </w:p>
    <w:p w14:paraId="728A671A" w14:textId="77777777" w:rsidR="00626F76" w:rsidRPr="003E382F" w:rsidRDefault="00626F76" w:rsidP="00227857">
      <w:pPr>
        <w:spacing w:after="0"/>
        <w:jc w:val="both"/>
        <w:rPr>
          <w:rFonts w:ascii="Times New Roman" w:hAnsi="Times New Roman"/>
          <w:sz w:val="24"/>
          <w:szCs w:val="24"/>
        </w:rPr>
      </w:pPr>
    </w:p>
    <w:p w14:paraId="5EC9EA0A" w14:textId="245D0D25" w:rsidR="009175C9" w:rsidRDefault="003D1D06" w:rsidP="00BA60D7">
      <w:pPr>
        <w:spacing w:after="0"/>
        <w:jc w:val="both"/>
        <w:rPr>
          <w:rFonts w:ascii="Times New Roman" w:hAnsi="Times New Roman"/>
          <w:sz w:val="24"/>
          <w:szCs w:val="24"/>
        </w:rPr>
      </w:pPr>
      <w:r w:rsidRPr="003E382F">
        <w:rPr>
          <w:rFonts w:ascii="Times New Roman" w:hAnsi="Times New Roman"/>
          <w:b/>
          <w:sz w:val="24"/>
          <w:szCs w:val="24"/>
        </w:rPr>
        <w:t xml:space="preserve">4. </w:t>
      </w:r>
      <w:r w:rsidR="00910035" w:rsidRPr="003E382F">
        <w:rPr>
          <w:rFonts w:ascii="Times New Roman" w:hAnsi="Times New Roman"/>
          <w:b/>
          <w:sz w:val="24"/>
          <w:szCs w:val="24"/>
        </w:rPr>
        <w:t>Порядок подачи заявки у</w:t>
      </w:r>
      <w:r w:rsidR="007776D6" w:rsidRPr="003E382F">
        <w:rPr>
          <w:rFonts w:ascii="Times New Roman" w:hAnsi="Times New Roman"/>
          <w:b/>
          <w:sz w:val="24"/>
          <w:szCs w:val="24"/>
        </w:rPr>
        <w:t>частником процедуры закупки</w:t>
      </w:r>
      <w:r w:rsidR="00910035" w:rsidRPr="003E382F">
        <w:rPr>
          <w:rFonts w:ascii="Times New Roman" w:hAnsi="Times New Roman"/>
          <w:sz w:val="24"/>
          <w:szCs w:val="24"/>
        </w:rPr>
        <w:t>.</w:t>
      </w:r>
    </w:p>
    <w:p w14:paraId="20CE1212" w14:textId="0F3DA243" w:rsidR="00083760" w:rsidRPr="003E382F" w:rsidRDefault="00083760" w:rsidP="00A468CE">
      <w:pPr>
        <w:autoSpaceDE w:val="0"/>
        <w:autoSpaceDN w:val="0"/>
        <w:adjustRightInd w:val="0"/>
        <w:spacing w:after="0"/>
        <w:jc w:val="both"/>
        <w:rPr>
          <w:rFonts w:ascii="Times New Roman" w:hAnsi="Times New Roman"/>
          <w:sz w:val="24"/>
          <w:szCs w:val="24"/>
        </w:rPr>
      </w:pPr>
      <w:r>
        <w:rPr>
          <w:rFonts w:ascii="Times New Roman" w:hAnsi="Times New Roman"/>
          <w:sz w:val="24"/>
          <w:szCs w:val="24"/>
          <w:lang w:eastAsia="ru-RU"/>
        </w:rPr>
        <w:t xml:space="preserve">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w:t>
      </w:r>
      <w:hyperlink r:id="rId8" w:history="1">
        <w:r>
          <w:rPr>
            <w:rFonts w:ascii="Times New Roman" w:hAnsi="Times New Roman"/>
            <w:color w:val="0000FF"/>
            <w:sz w:val="24"/>
            <w:szCs w:val="24"/>
            <w:lang w:eastAsia="ru-RU"/>
          </w:rPr>
          <w:t>законом</w:t>
        </w:r>
      </w:hyperlink>
      <w:r>
        <w:rPr>
          <w:rFonts w:ascii="Times New Roman" w:hAnsi="Times New Roman"/>
          <w:sz w:val="24"/>
          <w:szCs w:val="24"/>
          <w:lang w:eastAsia="ru-RU"/>
        </w:rPr>
        <w:t xml:space="preserve">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w:t>
      </w:r>
      <w:hyperlink r:id="rId9" w:history="1">
        <w:r>
          <w:rPr>
            <w:rFonts w:ascii="Times New Roman" w:hAnsi="Times New Roman"/>
            <w:color w:val="0000FF"/>
            <w:sz w:val="24"/>
            <w:szCs w:val="24"/>
            <w:lang w:eastAsia="ru-RU"/>
          </w:rPr>
          <w:t>законом</w:t>
        </w:r>
      </w:hyperlink>
      <w:r>
        <w:rPr>
          <w:rFonts w:ascii="Times New Roman" w:hAnsi="Times New Roman"/>
          <w:sz w:val="24"/>
          <w:szCs w:val="24"/>
          <w:lang w:eastAsia="ru-RU"/>
        </w:rPr>
        <w:t xml:space="preserve"> от 14 июля 2022 года № 255-ФЗ "О контроле за деятельностью лиц, находящихся под иностранным влиянием".</w:t>
      </w:r>
    </w:p>
    <w:p w14:paraId="27D49FA1" w14:textId="77777777" w:rsidR="00A468CE" w:rsidRPr="00A468CE" w:rsidRDefault="00A468CE" w:rsidP="00A468CE">
      <w:pPr>
        <w:spacing w:after="0"/>
        <w:jc w:val="both"/>
        <w:rPr>
          <w:rFonts w:ascii="Times New Roman" w:hAnsi="Times New Roman"/>
          <w:sz w:val="24"/>
          <w:szCs w:val="24"/>
          <w:lang w:eastAsia="ru-RU"/>
        </w:rPr>
      </w:pPr>
      <w:r w:rsidRPr="00A468CE">
        <w:rPr>
          <w:rFonts w:ascii="Times New Roman" w:hAnsi="Times New Roman"/>
          <w:sz w:val="24"/>
          <w:szCs w:val="24"/>
          <w:lang w:eastAsia="ru-RU"/>
        </w:rPr>
        <w:t xml:space="preserve">Участник закупки вправе подать только одну заявку на участие в закупке в отношении предмета закупки (лота) в любое время с момента размещения извещения о ее проведении до предусмотренных извещением о закупке даты и времени окончания срока подачи заявок на участие в закупке. </w:t>
      </w:r>
    </w:p>
    <w:p w14:paraId="22FCA235" w14:textId="77777777" w:rsidR="00A468CE" w:rsidRPr="00A468CE" w:rsidRDefault="00A468CE" w:rsidP="00A468CE">
      <w:pPr>
        <w:spacing w:after="0"/>
        <w:jc w:val="both"/>
        <w:rPr>
          <w:rFonts w:ascii="Times New Roman" w:hAnsi="Times New Roman"/>
          <w:sz w:val="24"/>
          <w:szCs w:val="24"/>
          <w:lang w:eastAsia="ru-RU"/>
        </w:rPr>
      </w:pPr>
      <w:r w:rsidRPr="00A468CE">
        <w:rPr>
          <w:rFonts w:ascii="Times New Roman" w:hAnsi="Times New Roman"/>
          <w:sz w:val="24"/>
          <w:szCs w:val="24"/>
          <w:lang w:eastAsia="ru-RU"/>
        </w:rPr>
        <w:t>Участник закупки вправе изменить или отозвать свою заявку до окончания срока подачи заявок. Участник конкурентной закупки в электронной форме, подавший заявку на участие в такой закупке, вправе отозвать данную заявку либо внести в нее изменения не позднее даты окончания срока подачи заявок на участие в такой закупке, направив об этом уведомление оператору электронной площадки.</w:t>
      </w:r>
    </w:p>
    <w:p w14:paraId="5C267B68" w14:textId="77777777" w:rsidR="00A468CE" w:rsidRPr="000528C9" w:rsidRDefault="00A468CE" w:rsidP="00A468CE">
      <w:pPr>
        <w:spacing w:after="0"/>
        <w:jc w:val="both"/>
        <w:rPr>
          <w:rFonts w:ascii="Times New Roman" w:hAnsi="Times New Roman"/>
          <w:sz w:val="24"/>
          <w:szCs w:val="24"/>
          <w:lang w:eastAsia="ru-RU"/>
        </w:rPr>
      </w:pPr>
      <w:r w:rsidRPr="00A468CE">
        <w:rPr>
          <w:rFonts w:ascii="Times New Roman" w:hAnsi="Times New Roman"/>
          <w:sz w:val="24"/>
          <w:szCs w:val="24"/>
          <w:lang w:eastAsia="ru-RU"/>
        </w:rPr>
        <w:t xml:space="preserve">Участнику закупки при заполнении заявки рекомендуется использовать общепринятые обозначения и наименования, а также избегать формулировок, допускающих неоднозначное </w:t>
      </w:r>
      <w:r w:rsidRPr="000528C9">
        <w:rPr>
          <w:rFonts w:ascii="Times New Roman" w:hAnsi="Times New Roman"/>
          <w:sz w:val="24"/>
          <w:szCs w:val="24"/>
          <w:lang w:eastAsia="ru-RU"/>
        </w:rPr>
        <w:t>толкование.</w:t>
      </w:r>
    </w:p>
    <w:p w14:paraId="2A64D7E0" w14:textId="4B5924D7" w:rsidR="00910035" w:rsidRPr="000528C9" w:rsidRDefault="00910035" w:rsidP="00A468CE">
      <w:pPr>
        <w:spacing w:after="0"/>
        <w:jc w:val="both"/>
        <w:rPr>
          <w:rFonts w:ascii="Times New Roman" w:hAnsi="Times New Roman"/>
          <w:sz w:val="24"/>
          <w:szCs w:val="24"/>
        </w:rPr>
      </w:pPr>
      <w:r w:rsidRPr="000528C9">
        <w:rPr>
          <w:rFonts w:ascii="Times New Roman" w:hAnsi="Times New Roman"/>
          <w:sz w:val="24"/>
          <w:szCs w:val="24"/>
        </w:rPr>
        <w:lastRenderedPageBreak/>
        <w:t>Обязательства участника закупки, связанные с подачей заявки, включают:</w:t>
      </w:r>
    </w:p>
    <w:p w14:paraId="79BA823D" w14:textId="5A484DFA" w:rsidR="00910035" w:rsidRPr="000528C9" w:rsidRDefault="00910035" w:rsidP="00BA60D7">
      <w:pPr>
        <w:spacing w:after="0"/>
        <w:jc w:val="both"/>
        <w:rPr>
          <w:rFonts w:ascii="Times New Roman" w:hAnsi="Times New Roman"/>
          <w:sz w:val="24"/>
          <w:szCs w:val="24"/>
        </w:rPr>
      </w:pPr>
      <w:r w:rsidRPr="000528C9">
        <w:rPr>
          <w:rFonts w:ascii="Times New Roman" w:hAnsi="Times New Roman"/>
          <w:sz w:val="24"/>
          <w:szCs w:val="24"/>
        </w:rPr>
        <w:t>1</w:t>
      </w:r>
      <w:r w:rsidR="00DE7A7F" w:rsidRPr="000528C9">
        <w:rPr>
          <w:rFonts w:ascii="Times New Roman" w:hAnsi="Times New Roman"/>
          <w:sz w:val="24"/>
          <w:szCs w:val="24"/>
        </w:rPr>
        <w:t>.</w:t>
      </w:r>
      <w:r w:rsidRPr="000528C9">
        <w:rPr>
          <w:rFonts w:ascii="Times New Roman" w:hAnsi="Times New Roman"/>
          <w:sz w:val="24"/>
          <w:szCs w:val="24"/>
        </w:rPr>
        <w:t xml:space="preserve"> </w:t>
      </w:r>
      <w:r w:rsidR="00DE7A7F" w:rsidRPr="000528C9">
        <w:rPr>
          <w:rFonts w:ascii="Times New Roman" w:hAnsi="Times New Roman"/>
          <w:sz w:val="24"/>
          <w:szCs w:val="24"/>
        </w:rPr>
        <w:t>О</w:t>
      </w:r>
      <w:r w:rsidRPr="000528C9">
        <w:rPr>
          <w:rFonts w:ascii="Times New Roman" w:hAnsi="Times New Roman"/>
          <w:sz w:val="24"/>
          <w:szCs w:val="24"/>
        </w:rPr>
        <w:t xml:space="preserve">бязательство заключить договор на условиях, указанных в проекте договора, являющегося неотъемлемой частью документации о проведении </w:t>
      </w:r>
      <w:r w:rsidR="00066DDC" w:rsidRPr="000528C9">
        <w:rPr>
          <w:rFonts w:ascii="Times New Roman" w:hAnsi="Times New Roman"/>
          <w:sz w:val="24"/>
          <w:szCs w:val="24"/>
        </w:rPr>
        <w:t>запроса предложений</w:t>
      </w:r>
      <w:r w:rsidR="00A82A35" w:rsidRPr="000528C9">
        <w:rPr>
          <w:rFonts w:ascii="Times New Roman" w:hAnsi="Times New Roman"/>
          <w:sz w:val="24"/>
          <w:szCs w:val="24"/>
        </w:rPr>
        <w:t xml:space="preserve"> в электронной форме</w:t>
      </w:r>
      <w:r w:rsidRPr="000528C9">
        <w:rPr>
          <w:rFonts w:ascii="Times New Roman" w:hAnsi="Times New Roman"/>
          <w:sz w:val="24"/>
          <w:szCs w:val="24"/>
        </w:rPr>
        <w:t>, и заявки, а также обязательство предоставить Заказчику обеспечение исполнения договора в случае, если такая обязанность установлена условиями документации;</w:t>
      </w:r>
    </w:p>
    <w:p w14:paraId="03236483" w14:textId="77777777" w:rsidR="00910035" w:rsidRPr="000528C9" w:rsidRDefault="0062183D" w:rsidP="00BA60D7">
      <w:pPr>
        <w:spacing w:after="0"/>
        <w:jc w:val="both"/>
        <w:rPr>
          <w:rFonts w:ascii="Times New Roman" w:hAnsi="Times New Roman"/>
          <w:sz w:val="24"/>
          <w:szCs w:val="24"/>
        </w:rPr>
      </w:pPr>
      <w:r w:rsidRPr="000528C9">
        <w:rPr>
          <w:rFonts w:ascii="Times New Roman" w:hAnsi="Times New Roman"/>
          <w:sz w:val="24"/>
          <w:szCs w:val="24"/>
        </w:rPr>
        <w:t>2</w:t>
      </w:r>
      <w:r w:rsidR="00DE7A7F" w:rsidRPr="000528C9">
        <w:rPr>
          <w:rFonts w:ascii="Times New Roman" w:hAnsi="Times New Roman"/>
          <w:sz w:val="24"/>
          <w:szCs w:val="24"/>
        </w:rPr>
        <w:t>.</w:t>
      </w:r>
      <w:r w:rsidR="00910035" w:rsidRPr="000528C9">
        <w:rPr>
          <w:rFonts w:ascii="Times New Roman" w:hAnsi="Times New Roman"/>
          <w:sz w:val="24"/>
          <w:szCs w:val="24"/>
        </w:rPr>
        <w:t xml:space="preserve"> </w:t>
      </w:r>
      <w:r w:rsidR="00DE7A7F" w:rsidRPr="000528C9">
        <w:rPr>
          <w:rFonts w:ascii="Times New Roman" w:hAnsi="Times New Roman"/>
          <w:sz w:val="24"/>
          <w:szCs w:val="24"/>
        </w:rPr>
        <w:t>О</w:t>
      </w:r>
      <w:r w:rsidR="00910035" w:rsidRPr="000528C9">
        <w:rPr>
          <w:rFonts w:ascii="Times New Roman" w:hAnsi="Times New Roman"/>
          <w:sz w:val="24"/>
          <w:szCs w:val="24"/>
        </w:rPr>
        <w:t>бязательство не предоставлять в составе заявки заведомо недостоверные сведения, информацию, документы;</w:t>
      </w:r>
    </w:p>
    <w:p w14:paraId="7FD39CEC" w14:textId="77777777" w:rsidR="00910035" w:rsidRPr="000528C9" w:rsidRDefault="0062183D" w:rsidP="00BA60D7">
      <w:pPr>
        <w:spacing w:after="0"/>
        <w:jc w:val="both"/>
        <w:rPr>
          <w:rFonts w:ascii="Times New Roman" w:hAnsi="Times New Roman"/>
          <w:sz w:val="24"/>
          <w:szCs w:val="24"/>
        </w:rPr>
      </w:pPr>
      <w:r w:rsidRPr="000528C9">
        <w:rPr>
          <w:rFonts w:ascii="Times New Roman" w:hAnsi="Times New Roman"/>
          <w:sz w:val="24"/>
          <w:szCs w:val="24"/>
        </w:rPr>
        <w:t>3</w:t>
      </w:r>
      <w:r w:rsidR="00DE7A7F" w:rsidRPr="000528C9">
        <w:rPr>
          <w:rFonts w:ascii="Times New Roman" w:hAnsi="Times New Roman"/>
          <w:sz w:val="24"/>
          <w:szCs w:val="24"/>
        </w:rPr>
        <w:t>.</w:t>
      </w:r>
      <w:r w:rsidR="00910035" w:rsidRPr="000528C9">
        <w:rPr>
          <w:rFonts w:ascii="Times New Roman" w:hAnsi="Times New Roman"/>
          <w:sz w:val="24"/>
          <w:szCs w:val="24"/>
        </w:rPr>
        <w:t xml:space="preserve"> </w:t>
      </w:r>
      <w:r w:rsidR="00DE7A7F" w:rsidRPr="000528C9">
        <w:rPr>
          <w:rFonts w:ascii="Times New Roman" w:hAnsi="Times New Roman"/>
          <w:sz w:val="24"/>
          <w:szCs w:val="24"/>
        </w:rPr>
        <w:t>С</w:t>
      </w:r>
      <w:r w:rsidR="00910035" w:rsidRPr="000528C9">
        <w:rPr>
          <w:rFonts w:ascii="Times New Roman" w:hAnsi="Times New Roman"/>
          <w:sz w:val="24"/>
          <w:szCs w:val="24"/>
        </w:rPr>
        <w:t>огласие на обработку персональных данных.</w:t>
      </w:r>
    </w:p>
    <w:p w14:paraId="743817CC" w14:textId="77777777" w:rsidR="005C30E4" w:rsidRPr="000528C9" w:rsidRDefault="005C30E4" w:rsidP="00BA60D7">
      <w:pPr>
        <w:spacing w:after="0"/>
        <w:ind w:firstLine="567"/>
        <w:jc w:val="both"/>
        <w:rPr>
          <w:rFonts w:ascii="Times New Roman" w:hAnsi="Times New Roman"/>
          <w:sz w:val="24"/>
          <w:szCs w:val="24"/>
        </w:rPr>
      </w:pPr>
    </w:p>
    <w:p w14:paraId="26F5ED04" w14:textId="7836F2BE" w:rsidR="009175C9" w:rsidRPr="000528C9" w:rsidRDefault="003D1D06" w:rsidP="00BA60D7">
      <w:pPr>
        <w:spacing w:after="0"/>
        <w:jc w:val="both"/>
        <w:rPr>
          <w:rFonts w:ascii="Times New Roman" w:hAnsi="Times New Roman"/>
          <w:b/>
          <w:sz w:val="24"/>
          <w:szCs w:val="24"/>
        </w:rPr>
      </w:pPr>
      <w:r w:rsidRPr="000528C9">
        <w:rPr>
          <w:rFonts w:ascii="Times New Roman" w:hAnsi="Times New Roman"/>
          <w:b/>
          <w:sz w:val="24"/>
          <w:szCs w:val="24"/>
        </w:rPr>
        <w:t>5.</w:t>
      </w:r>
      <w:r w:rsidR="007776D6" w:rsidRPr="000528C9">
        <w:rPr>
          <w:rFonts w:ascii="Times New Roman" w:hAnsi="Times New Roman"/>
          <w:b/>
          <w:sz w:val="24"/>
          <w:szCs w:val="24"/>
        </w:rPr>
        <w:t xml:space="preserve"> Размер обеспечения заявки на участие в</w:t>
      </w:r>
      <w:r w:rsidR="00083760" w:rsidRPr="000528C9">
        <w:rPr>
          <w:rFonts w:ascii="Times New Roman" w:hAnsi="Times New Roman"/>
          <w:b/>
          <w:sz w:val="24"/>
          <w:szCs w:val="24"/>
        </w:rPr>
        <w:t xml:space="preserve"> </w:t>
      </w:r>
      <w:r w:rsidR="00A468CE" w:rsidRPr="000528C9">
        <w:rPr>
          <w:rFonts w:ascii="Times New Roman" w:hAnsi="Times New Roman"/>
          <w:b/>
          <w:sz w:val="24"/>
          <w:szCs w:val="24"/>
        </w:rPr>
        <w:t xml:space="preserve">запросе предложений в электронной форме </w:t>
      </w:r>
    </w:p>
    <w:p w14:paraId="511E378F" w14:textId="77777777" w:rsidR="00A85950" w:rsidRPr="000528C9" w:rsidRDefault="00A85950" w:rsidP="00A85950">
      <w:pPr>
        <w:spacing w:after="0"/>
        <w:jc w:val="both"/>
        <w:rPr>
          <w:rFonts w:ascii="Times New Roman" w:hAnsi="Times New Roman"/>
          <w:sz w:val="24"/>
          <w:szCs w:val="24"/>
        </w:rPr>
      </w:pPr>
      <w:r w:rsidRPr="000528C9">
        <w:rPr>
          <w:rFonts w:ascii="Times New Roman" w:hAnsi="Times New Roman"/>
          <w:sz w:val="24"/>
          <w:szCs w:val="24"/>
        </w:rPr>
        <w:t>Требования к обеспечению заявки не установлено.</w:t>
      </w:r>
    </w:p>
    <w:p w14:paraId="77438066" w14:textId="77777777" w:rsidR="00DF0CB0" w:rsidRPr="000528C9" w:rsidRDefault="00DF0CB0" w:rsidP="00BA60D7">
      <w:pPr>
        <w:spacing w:after="0"/>
        <w:jc w:val="both"/>
        <w:rPr>
          <w:rFonts w:ascii="Times New Roman" w:hAnsi="Times New Roman"/>
          <w:sz w:val="24"/>
          <w:szCs w:val="24"/>
        </w:rPr>
      </w:pPr>
    </w:p>
    <w:p w14:paraId="7466873D" w14:textId="7314FEA0" w:rsidR="00F23E24" w:rsidRPr="000528C9" w:rsidRDefault="00F23E24" w:rsidP="00BA60D7">
      <w:pPr>
        <w:spacing w:after="0"/>
        <w:jc w:val="both"/>
        <w:rPr>
          <w:rFonts w:ascii="Times New Roman" w:hAnsi="Times New Roman"/>
          <w:b/>
          <w:sz w:val="24"/>
          <w:szCs w:val="24"/>
        </w:rPr>
      </w:pPr>
      <w:r w:rsidRPr="000528C9">
        <w:rPr>
          <w:rFonts w:ascii="Times New Roman" w:hAnsi="Times New Roman"/>
          <w:b/>
          <w:sz w:val="24"/>
          <w:szCs w:val="24"/>
        </w:rPr>
        <w:t xml:space="preserve">6. Дата и время окончания срока подачи заявок на участие в </w:t>
      </w:r>
      <w:r w:rsidR="00066DDC" w:rsidRPr="000528C9">
        <w:rPr>
          <w:rFonts w:ascii="Times New Roman" w:hAnsi="Times New Roman"/>
          <w:b/>
          <w:sz w:val="24"/>
          <w:szCs w:val="24"/>
        </w:rPr>
        <w:t>запросе предложений</w:t>
      </w:r>
      <w:r w:rsidR="005B2640" w:rsidRPr="000528C9">
        <w:rPr>
          <w:rFonts w:ascii="Times New Roman" w:hAnsi="Times New Roman"/>
          <w:b/>
          <w:sz w:val="24"/>
          <w:szCs w:val="24"/>
        </w:rPr>
        <w:t xml:space="preserve"> в электронной форме</w:t>
      </w:r>
      <w:r w:rsidR="009671EE" w:rsidRPr="000528C9">
        <w:rPr>
          <w:rFonts w:ascii="Times New Roman" w:hAnsi="Times New Roman"/>
          <w:b/>
          <w:sz w:val="24"/>
          <w:szCs w:val="24"/>
        </w:rPr>
        <w:t xml:space="preserve"> </w:t>
      </w:r>
    </w:p>
    <w:p w14:paraId="1C5F2FBD" w14:textId="77777777" w:rsidR="00F23E24" w:rsidRPr="000528C9" w:rsidRDefault="00F23E24" w:rsidP="00BA60D7">
      <w:pPr>
        <w:spacing w:after="0"/>
        <w:jc w:val="both"/>
        <w:rPr>
          <w:rFonts w:ascii="Times New Roman" w:hAnsi="Times New Roman"/>
          <w:sz w:val="24"/>
          <w:szCs w:val="24"/>
        </w:rPr>
      </w:pPr>
      <w:r w:rsidRPr="000528C9">
        <w:rPr>
          <w:rFonts w:ascii="Times New Roman" w:hAnsi="Times New Roman"/>
          <w:sz w:val="24"/>
          <w:szCs w:val="24"/>
        </w:rPr>
        <w:t xml:space="preserve">В соответствии с пунктом </w:t>
      </w:r>
      <w:r w:rsidR="00CC70A8" w:rsidRPr="000528C9">
        <w:rPr>
          <w:rFonts w:ascii="Times New Roman" w:hAnsi="Times New Roman"/>
          <w:sz w:val="24"/>
          <w:szCs w:val="24"/>
        </w:rPr>
        <w:t>11</w:t>
      </w:r>
      <w:r w:rsidRPr="000528C9">
        <w:rPr>
          <w:rFonts w:ascii="Times New Roman" w:hAnsi="Times New Roman"/>
          <w:sz w:val="24"/>
          <w:szCs w:val="24"/>
        </w:rPr>
        <w:t xml:space="preserve"> част</w:t>
      </w:r>
      <w:r w:rsidR="00CC70A8" w:rsidRPr="000528C9">
        <w:rPr>
          <w:rFonts w:ascii="Times New Roman" w:hAnsi="Times New Roman"/>
          <w:sz w:val="24"/>
          <w:szCs w:val="24"/>
        </w:rPr>
        <w:t>и</w:t>
      </w:r>
      <w:r w:rsidRPr="000528C9">
        <w:rPr>
          <w:rFonts w:ascii="Times New Roman" w:hAnsi="Times New Roman"/>
          <w:sz w:val="24"/>
          <w:szCs w:val="24"/>
        </w:rPr>
        <w:t xml:space="preserve"> 1 «Информационная карта» настоящей документации.</w:t>
      </w:r>
    </w:p>
    <w:p w14:paraId="0AB733D0" w14:textId="77777777" w:rsidR="00F23E24" w:rsidRPr="000528C9" w:rsidRDefault="00F23E24" w:rsidP="00BA60D7">
      <w:pPr>
        <w:spacing w:after="0"/>
        <w:jc w:val="both"/>
        <w:rPr>
          <w:rFonts w:ascii="Times New Roman" w:hAnsi="Times New Roman"/>
          <w:b/>
          <w:sz w:val="24"/>
          <w:szCs w:val="24"/>
        </w:rPr>
      </w:pPr>
    </w:p>
    <w:p w14:paraId="314B7759" w14:textId="51410CB7" w:rsidR="00F23E24" w:rsidRPr="000528C9" w:rsidRDefault="00F23E24" w:rsidP="00BA60D7">
      <w:pPr>
        <w:spacing w:after="0"/>
        <w:jc w:val="both"/>
        <w:rPr>
          <w:rFonts w:ascii="Times New Roman" w:hAnsi="Times New Roman"/>
          <w:b/>
          <w:sz w:val="24"/>
          <w:szCs w:val="24"/>
        </w:rPr>
      </w:pPr>
      <w:r w:rsidRPr="000528C9">
        <w:rPr>
          <w:rFonts w:ascii="Times New Roman" w:hAnsi="Times New Roman"/>
          <w:b/>
          <w:sz w:val="24"/>
          <w:szCs w:val="24"/>
        </w:rPr>
        <w:t xml:space="preserve">7. Дата окончания срока рассмотрения заявок на участие в </w:t>
      </w:r>
      <w:r w:rsidR="00066DDC" w:rsidRPr="000528C9">
        <w:rPr>
          <w:rFonts w:ascii="Times New Roman" w:hAnsi="Times New Roman"/>
          <w:b/>
          <w:sz w:val="24"/>
          <w:szCs w:val="24"/>
        </w:rPr>
        <w:t>запросе предложений</w:t>
      </w:r>
      <w:r w:rsidR="005B2640" w:rsidRPr="000528C9">
        <w:rPr>
          <w:rFonts w:ascii="Times New Roman" w:hAnsi="Times New Roman"/>
          <w:b/>
          <w:sz w:val="24"/>
          <w:szCs w:val="24"/>
        </w:rPr>
        <w:t xml:space="preserve"> в электронной форме</w:t>
      </w:r>
    </w:p>
    <w:p w14:paraId="372E616E" w14:textId="77777777" w:rsidR="00F23E24" w:rsidRPr="000528C9" w:rsidRDefault="00F23E24" w:rsidP="00BA60D7">
      <w:pPr>
        <w:spacing w:after="0"/>
        <w:jc w:val="both"/>
        <w:rPr>
          <w:rFonts w:ascii="Times New Roman" w:hAnsi="Times New Roman"/>
          <w:sz w:val="24"/>
          <w:szCs w:val="24"/>
        </w:rPr>
      </w:pPr>
      <w:r w:rsidRPr="000528C9">
        <w:rPr>
          <w:rFonts w:ascii="Times New Roman" w:hAnsi="Times New Roman"/>
          <w:sz w:val="24"/>
          <w:szCs w:val="24"/>
        </w:rPr>
        <w:t xml:space="preserve">В соответствии с пунктом </w:t>
      </w:r>
      <w:r w:rsidR="00CC70A8" w:rsidRPr="000528C9">
        <w:rPr>
          <w:rFonts w:ascii="Times New Roman" w:hAnsi="Times New Roman"/>
          <w:sz w:val="24"/>
          <w:szCs w:val="24"/>
        </w:rPr>
        <w:t>12</w:t>
      </w:r>
      <w:r w:rsidRPr="000528C9">
        <w:rPr>
          <w:rFonts w:ascii="Times New Roman" w:hAnsi="Times New Roman"/>
          <w:sz w:val="24"/>
          <w:szCs w:val="24"/>
        </w:rPr>
        <w:t xml:space="preserve"> част</w:t>
      </w:r>
      <w:r w:rsidR="00CC70A8" w:rsidRPr="000528C9">
        <w:rPr>
          <w:rFonts w:ascii="Times New Roman" w:hAnsi="Times New Roman"/>
          <w:sz w:val="24"/>
          <w:szCs w:val="24"/>
        </w:rPr>
        <w:t>и</w:t>
      </w:r>
      <w:r w:rsidRPr="000528C9">
        <w:rPr>
          <w:rFonts w:ascii="Times New Roman" w:hAnsi="Times New Roman"/>
          <w:sz w:val="24"/>
          <w:szCs w:val="24"/>
        </w:rPr>
        <w:t xml:space="preserve"> 1 «Информационная карта» настоящей документации.</w:t>
      </w:r>
    </w:p>
    <w:p w14:paraId="7B4E86D3" w14:textId="77777777" w:rsidR="000459CC" w:rsidRPr="000528C9" w:rsidRDefault="000459CC" w:rsidP="00BA60D7">
      <w:pPr>
        <w:spacing w:after="0"/>
        <w:jc w:val="both"/>
        <w:rPr>
          <w:rFonts w:ascii="Times New Roman" w:hAnsi="Times New Roman"/>
          <w:sz w:val="24"/>
          <w:szCs w:val="24"/>
        </w:rPr>
      </w:pPr>
    </w:p>
    <w:p w14:paraId="407868A3" w14:textId="77777777" w:rsidR="009175C9" w:rsidRPr="000528C9" w:rsidRDefault="005B2640" w:rsidP="00BA60D7">
      <w:pPr>
        <w:spacing w:after="0"/>
        <w:jc w:val="both"/>
        <w:rPr>
          <w:rFonts w:ascii="Times New Roman" w:hAnsi="Times New Roman"/>
          <w:b/>
          <w:sz w:val="24"/>
          <w:szCs w:val="24"/>
        </w:rPr>
      </w:pPr>
      <w:r w:rsidRPr="000528C9">
        <w:rPr>
          <w:rFonts w:ascii="Times New Roman" w:hAnsi="Times New Roman"/>
          <w:b/>
          <w:sz w:val="24"/>
          <w:szCs w:val="24"/>
        </w:rPr>
        <w:t>8</w:t>
      </w:r>
      <w:r w:rsidR="007776D6" w:rsidRPr="000528C9">
        <w:rPr>
          <w:rFonts w:ascii="Times New Roman" w:hAnsi="Times New Roman"/>
          <w:b/>
          <w:sz w:val="24"/>
          <w:szCs w:val="24"/>
        </w:rPr>
        <w:t xml:space="preserve">. Источник финансирования закупки </w:t>
      </w:r>
    </w:p>
    <w:p w14:paraId="6652F919" w14:textId="76952232" w:rsidR="00370C4B" w:rsidRPr="000528C9" w:rsidRDefault="00CC0F41" w:rsidP="00BA60D7">
      <w:pPr>
        <w:spacing w:after="0"/>
        <w:jc w:val="both"/>
        <w:rPr>
          <w:rFonts w:ascii="Times New Roman" w:hAnsi="Times New Roman"/>
          <w:sz w:val="24"/>
          <w:szCs w:val="24"/>
        </w:rPr>
      </w:pPr>
      <w:r w:rsidRPr="000528C9">
        <w:rPr>
          <w:rFonts w:ascii="Times New Roman" w:hAnsi="Times New Roman"/>
          <w:sz w:val="24"/>
          <w:szCs w:val="24"/>
        </w:rPr>
        <w:t>За счет собственных средств Заказчика</w:t>
      </w:r>
      <w:r w:rsidR="00893124" w:rsidRPr="000528C9">
        <w:rPr>
          <w:rFonts w:ascii="Times New Roman" w:hAnsi="Times New Roman"/>
          <w:sz w:val="24"/>
          <w:szCs w:val="24"/>
        </w:rPr>
        <w:t>.</w:t>
      </w:r>
    </w:p>
    <w:p w14:paraId="182B23A7" w14:textId="77777777" w:rsidR="00911CDA" w:rsidRPr="000528C9" w:rsidRDefault="00911CDA" w:rsidP="00BA60D7">
      <w:pPr>
        <w:spacing w:after="0"/>
        <w:jc w:val="both"/>
        <w:rPr>
          <w:rFonts w:ascii="Times New Roman" w:hAnsi="Times New Roman"/>
          <w:sz w:val="24"/>
          <w:szCs w:val="24"/>
        </w:rPr>
      </w:pPr>
    </w:p>
    <w:p w14:paraId="4A0382E7" w14:textId="77777777" w:rsidR="008539C9" w:rsidRPr="000528C9" w:rsidRDefault="005B2640" w:rsidP="00BA60D7">
      <w:pPr>
        <w:spacing w:after="0"/>
        <w:jc w:val="both"/>
        <w:rPr>
          <w:rFonts w:ascii="Times New Roman" w:hAnsi="Times New Roman"/>
          <w:b/>
          <w:sz w:val="24"/>
          <w:szCs w:val="24"/>
        </w:rPr>
      </w:pPr>
      <w:r w:rsidRPr="000528C9">
        <w:rPr>
          <w:rFonts w:ascii="Times New Roman" w:hAnsi="Times New Roman"/>
          <w:b/>
          <w:sz w:val="24"/>
          <w:szCs w:val="24"/>
        </w:rPr>
        <w:t>9</w:t>
      </w:r>
      <w:r w:rsidR="008539C9" w:rsidRPr="000528C9">
        <w:rPr>
          <w:rFonts w:ascii="Times New Roman" w:hAnsi="Times New Roman"/>
          <w:b/>
          <w:sz w:val="24"/>
          <w:szCs w:val="24"/>
        </w:rPr>
        <w:t xml:space="preserve">. Порядок формирования цены договора </w:t>
      </w:r>
    </w:p>
    <w:p w14:paraId="37DBBC03" w14:textId="6C90BB32" w:rsidR="00911CDA" w:rsidRPr="000528C9" w:rsidRDefault="00F81591" w:rsidP="00BA60D7">
      <w:pPr>
        <w:spacing w:after="0"/>
        <w:jc w:val="both"/>
        <w:rPr>
          <w:rFonts w:ascii="Times New Roman" w:hAnsi="Times New Roman"/>
          <w:sz w:val="24"/>
          <w:szCs w:val="24"/>
        </w:rPr>
      </w:pPr>
      <w:r w:rsidRPr="000528C9">
        <w:rPr>
          <w:rFonts w:ascii="Times New Roman" w:hAnsi="Times New Roman"/>
          <w:sz w:val="24"/>
          <w:szCs w:val="24"/>
        </w:rPr>
        <w:t>Цена договора включает в себя все затраты, накладные расходы, налоги, пошлины, таможенные платежи, страхование и прочие сборы, которые поставщик (подрядчик, исполнитель) договора должен оплачивать в соответствии с условиями договора или на иных основаниях. Все расходы должны быть включены в расценки и общую цену заявки, представленной участником закупки.</w:t>
      </w:r>
    </w:p>
    <w:p w14:paraId="076A5A30" w14:textId="77777777" w:rsidR="00F81591" w:rsidRPr="000528C9" w:rsidRDefault="00F81591" w:rsidP="00BA60D7">
      <w:pPr>
        <w:spacing w:after="0"/>
        <w:jc w:val="both"/>
        <w:rPr>
          <w:rFonts w:ascii="Times New Roman" w:hAnsi="Times New Roman"/>
          <w:sz w:val="24"/>
          <w:szCs w:val="24"/>
        </w:rPr>
      </w:pPr>
    </w:p>
    <w:p w14:paraId="03C89962" w14:textId="77777777" w:rsidR="009175C9" w:rsidRPr="000528C9" w:rsidRDefault="003D1D06" w:rsidP="00BA60D7">
      <w:pPr>
        <w:spacing w:after="0"/>
        <w:jc w:val="both"/>
        <w:rPr>
          <w:rFonts w:ascii="Times New Roman" w:hAnsi="Times New Roman"/>
          <w:b/>
          <w:sz w:val="24"/>
          <w:szCs w:val="24"/>
        </w:rPr>
      </w:pPr>
      <w:r w:rsidRPr="000528C9">
        <w:rPr>
          <w:rFonts w:ascii="Times New Roman" w:hAnsi="Times New Roman"/>
          <w:b/>
          <w:sz w:val="24"/>
          <w:szCs w:val="24"/>
        </w:rPr>
        <w:t>1</w:t>
      </w:r>
      <w:r w:rsidR="005B2640" w:rsidRPr="000528C9">
        <w:rPr>
          <w:rFonts w:ascii="Times New Roman" w:hAnsi="Times New Roman"/>
          <w:b/>
          <w:sz w:val="24"/>
          <w:szCs w:val="24"/>
        </w:rPr>
        <w:t>0</w:t>
      </w:r>
      <w:r w:rsidR="007776D6" w:rsidRPr="000528C9">
        <w:rPr>
          <w:rFonts w:ascii="Times New Roman" w:hAnsi="Times New Roman"/>
          <w:b/>
          <w:sz w:val="24"/>
          <w:szCs w:val="24"/>
        </w:rPr>
        <w:t xml:space="preserve">. Начальная (максимальная) цена договора </w:t>
      </w:r>
    </w:p>
    <w:p w14:paraId="54157E9B" w14:textId="7B992A57" w:rsidR="0011321D" w:rsidRPr="00042C58" w:rsidRDefault="003E20D0" w:rsidP="003E20D0">
      <w:pPr>
        <w:spacing w:after="0"/>
        <w:jc w:val="both"/>
        <w:rPr>
          <w:rFonts w:ascii="Times New Roman" w:hAnsi="Times New Roman"/>
          <w:sz w:val="24"/>
          <w:szCs w:val="24"/>
        </w:rPr>
      </w:pPr>
      <w:r w:rsidRPr="000528C9">
        <w:rPr>
          <w:rFonts w:ascii="Times New Roman" w:hAnsi="Times New Roman"/>
          <w:b/>
          <w:sz w:val="24"/>
          <w:szCs w:val="24"/>
        </w:rPr>
        <w:t xml:space="preserve">Начальная (максимальная) цена </w:t>
      </w:r>
      <w:r w:rsidRPr="00042C58">
        <w:rPr>
          <w:rFonts w:ascii="Times New Roman" w:hAnsi="Times New Roman"/>
          <w:b/>
          <w:sz w:val="24"/>
          <w:szCs w:val="24"/>
        </w:rPr>
        <w:t xml:space="preserve">договора </w:t>
      </w:r>
      <w:r w:rsidR="00F81591" w:rsidRPr="00042C58">
        <w:rPr>
          <w:rFonts w:ascii="Times New Roman" w:hAnsi="Times New Roman"/>
          <w:b/>
          <w:sz w:val="24"/>
          <w:szCs w:val="24"/>
        </w:rPr>
        <w:t xml:space="preserve">составляет: </w:t>
      </w:r>
      <w:r w:rsidR="00F005C3" w:rsidRPr="00F005C3">
        <w:rPr>
          <w:rFonts w:ascii="Times New Roman" w:hAnsi="Times New Roman"/>
          <w:sz w:val="24"/>
          <w:szCs w:val="24"/>
        </w:rPr>
        <w:t>4 771 349 (Четыре миллиона семьсот семьдесят одна тысяча триста сорок девять) рублей 00 копеек</w:t>
      </w:r>
      <w:r w:rsidR="0011321D" w:rsidRPr="00042C58">
        <w:rPr>
          <w:rFonts w:ascii="Times New Roman" w:hAnsi="Times New Roman"/>
          <w:sz w:val="24"/>
          <w:szCs w:val="24"/>
        </w:rPr>
        <w:t>.</w:t>
      </w:r>
    </w:p>
    <w:p w14:paraId="2B620574" w14:textId="70757B4D" w:rsidR="003E20D0" w:rsidRPr="000528C9" w:rsidRDefault="003E20D0" w:rsidP="003E20D0">
      <w:pPr>
        <w:spacing w:after="0"/>
        <w:jc w:val="both"/>
        <w:rPr>
          <w:rFonts w:ascii="Times New Roman" w:hAnsi="Times New Roman"/>
          <w:sz w:val="24"/>
          <w:szCs w:val="24"/>
        </w:rPr>
      </w:pPr>
      <w:r w:rsidRPr="00042C58">
        <w:rPr>
          <w:rFonts w:ascii="Times New Roman" w:hAnsi="Times New Roman"/>
          <w:sz w:val="24"/>
          <w:szCs w:val="24"/>
        </w:rPr>
        <w:t>Обоснование начальной (максимальной) цены договора приведено в части</w:t>
      </w:r>
      <w:r w:rsidRPr="000528C9">
        <w:rPr>
          <w:rFonts w:ascii="Times New Roman" w:hAnsi="Times New Roman"/>
          <w:sz w:val="24"/>
          <w:szCs w:val="24"/>
        </w:rPr>
        <w:t xml:space="preserve"> 4 «Обоснование начальной максимальной цены договора» к настоящей документации.</w:t>
      </w:r>
    </w:p>
    <w:p w14:paraId="68860977" w14:textId="77777777" w:rsidR="00911CDA" w:rsidRPr="000528C9" w:rsidRDefault="00911CDA" w:rsidP="00BA60D7">
      <w:pPr>
        <w:spacing w:after="0"/>
        <w:jc w:val="both"/>
        <w:rPr>
          <w:rFonts w:ascii="Times New Roman" w:hAnsi="Times New Roman"/>
          <w:sz w:val="24"/>
          <w:szCs w:val="24"/>
        </w:rPr>
      </w:pPr>
    </w:p>
    <w:p w14:paraId="7925F737" w14:textId="77777777" w:rsidR="00006F8C" w:rsidRPr="000528C9" w:rsidRDefault="00006F8C" w:rsidP="00BA60D7">
      <w:pPr>
        <w:pStyle w:val="Default"/>
        <w:spacing w:line="276" w:lineRule="auto"/>
        <w:jc w:val="both"/>
        <w:rPr>
          <w:color w:val="auto"/>
        </w:rPr>
      </w:pPr>
      <w:r w:rsidRPr="000528C9">
        <w:rPr>
          <w:b/>
          <w:bCs/>
          <w:color w:val="auto"/>
        </w:rPr>
        <w:t>1</w:t>
      </w:r>
      <w:r w:rsidR="005B2640" w:rsidRPr="000528C9">
        <w:rPr>
          <w:b/>
          <w:bCs/>
          <w:color w:val="auto"/>
        </w:rPr>
        <w:t>1</w:t>
      </w:r>
      <w:r w:rsidRPr="000528C9">
        <w:rPr>
          <w:b/>
          <w:bCs/>
          <w:color w:val="auto"/>
        </w:rPr>
        <w:t xml:space="preserve">. Сведения о валюте, используемой для формирования цены договора и расчётов с поставщиками (исполнителями, подрядчиками) </w:t>
      </w:r>
    </w:p>
    <w:p w14:paraId="4089E2C8" w14:textId="77777777" w:rsidR="00006F8C" w:rsidRPr="000528C9" w:rsidRDefault="00911CDA" w:rsidP="00BA60D7">
      <w:pPr>
        <w:pStyle w:val="Default"/>
        <w:spacing w:line="276" w:lineRule="auto"/>
        <w:jc w:val="both"/>
        <w:rPr>
          <w:color w:val="auto"/>
        </w:rPr>
      </w:pPr>
      <w:r w:rsidRPr="000528C9">
        <w:rPr>
          <w:color w:val="auto"/>
        </w:rPr>
        <w:t xml:space="preserve">Российский рубль. </w:t>
      </w:r>
    </w:p>
    <w:p w14:paraId="04CDD86B" w14:textId="77777777" w:rsidR="00911CDA" w:rsidRPr="000528C9" w:rsidRDefault="00911CDA" w:rsidP="00BA60D7">
      <w:pPr>
        <w:pStyle w:val="Default"/>
        <w:spacing w:line="276" w:lineRule="auto"/>
        <w:jc w:val="both"/>
        <w:rPr>
          <w:color w:val="auto"/>
        </w:rPr>
      </w:pPr>
    </w:p>
    <w:p w14:paraId="67F43877" w14:textId="77777777" w:rsidR="00006F8C" w:rsidRPr="000528C9" w:rsidRDefault="00006F8C" w:rsidP="00BA60D7">
      <w:pPr>
        <w:pStyle w:val="Default"/>
        <w:spacing w:line="276" w:lineRule="auto"/>
        <w:jc w:val="both"/>
        <w:rPr>
          <w:b/>
          <w:bCs/>
          <w:color w:val="auto"/>
        </w:rPr>
      </w:pPr>
      <w:r w:rsidRPr="000528C9">
        <w:rPr>
          <w:b/>
          <w:bCs/>
          <w:color w:val="auto"/>
        </w:rPr>
        <w:t>1</w:t>
      </w:r>
      <w:r w:rsidR="005B2640" w:rsidRPr="000528C9">
        <w:rPr>
          <w:b/>
          <w:bCs/>
          <w:color w:val="auto"/>
        </w:rPr>
        <w:t>2</w:t>
      </w:r>
      <w:r w:rsidRPr="000528C9">
        <w:rPr>
          <w:b/>
          <w:bCs/>
          <w:color w:val="auto"/>
        </w:rPr>
        <w:t>.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w:t>
      </w:r>
      <w:r w:rsidR="006F04BE" w:rsidRPr="000528C9">
        <w:rPr>
          <w:b/>
          <w:bCs/>
          <w:color w:val="auto"/>
        </w:rPr>
        <w:t>е</w:t>
      </w:r>
      <w:r w:rsidRPr="000528C9">
        <w:rPr>
          <w:b/>
          <w:bCs/>
          <w:color w:val="auto"/>
        </w:rPr>
        <w:t xml:space="preserve">нного договора </w:t>
      </w:r>
    </w:p>
    <w:p w14:paraId="1F2724E5" w14:textId="77777777" w:rsidR="006F04BE" w:rsidRPr="000528C9" w:rsidRDefault="00911CDA" w:rsidP="00BA60D7">
      <w:pPr>
        <w:pStyle w:val="Default"/>
        <w:spacing w:line="276" w:lineRule="auto"/>
        <w:jc w:val="both"/>
        <w:rPr>
          <w:color w:val="auto"/>
        </w:rPr>
      </w:pPr>
      <w:r w:rsidRPr="000528C9">
        <w:rPr>
          <w:color w:val="auto"/>
        </w:rPr>
        <w:t xml:space="preserve">Не применяется. </w:t>
      </w:r>
    </w:p>
    <w:p w14:paraId="3BBF1BBD" w14:textId="77777777" w:rsidR="00911CDA" w:rsidRPr="000528C9" w:rsidRDefault="00911CDA" w:rsidP="00BA60D7">
      <w:pPr>
        <w:pStyle w:val="Default"/>
        <w:spacing w:line="276" w:lineRule="auto"/>
        <w:jc w:val="both"/>
        <w:rPr>
          <w:color w:val="auto"/>
        </w:rPr>
      </w:pPr>
    </w:p>
    <w:p w14:paraId="2D98047E" w14:textId="3D3E7E24" w:rsidR="006F04BE" w:rsidRPr="000528C9" w:rsidRDefault="006F04BE" w:rsidP="00BA60D7">
      <w:pPr>
        <w:spacing w:after="0"/>
        <w:jc w:val="both"/>
        <w:rPr>
          <w:rFonts w:ascii="Times New Roman" w:hAnsi="Times New Roman"/>
          <w:b/>
          <w:sz w:val="24"/>
          <w:szCs w:val="24"/>
        </w:rPr>
      </w:pPr>
      <w:r w:rsidRPr="000528C9">
        <w:rPr>
          <w:rFonts w:ascii="Times New Roman" w:hAnsi="Times New Roman"/>
          <w:b/>
          <w:sz w:val="24"/>
          <w:szCs w:val="24"/>
        </w:rPr>
        <w:t>1</w:t>
      </w:r>
      <w:r w:rsidR="005B2640" w:rsidRPr="000528C9">
        <w:rPr>
          <w:rFonts w:ascii="Times New Roman" w:hAnsi="Times New Roman"/>
          <w:b/>
          <w:sz w:val="24"/>
          <w:szCs w:val="24"/>
        </w:rPr>
        <w:t>3</w:t>
      </w:r>
      <w:r w:rsidRPr="000528C9">
        <w:rPr>
          <w:rFonts w:ascii="Times New Roman" w:hAnsi="Times New Roman"/>
          <w:b/>
          <w:sz w:val="24"/>
          <w:szCs w:val="24"/>
        </w:rPr>
        <w:t xml:space="preserve">. </w:t>
      </w:r>
      <w:r w:rsidR="008174F8" w:rsidRPr="000528C9">
        <w:rPr>
          <w:rFonts w:ascii="Times New Roman" w:hAnsi="Times New Roman"/>
          <w:b/>
          <w:sz w:val="24"/>
          <w:szCs w:val="24"/>
        </w:rPr>
        <w:t xml:space="preserve">Размер обеспечения исполнения договора, порядок и срок его предоставления, а также основное обязательство, исполнение которого обеспечивается </w:t>
      </w:r>
    </w:p>
    <w:p w14:paraId="3BF11FA7" w14:textId="2ACE3A90" w:rsidR="00911CDA" w:rsidRPr="000528C9" w:rsidRDefault="009C0ED2" w:rsidP="00BA60D7">
      <w:pPr>
        <w:spacing w:after="0"/>
        <w:jc w:val="both"/>
        <w:rPr>
          <w:rFonts w:ascii="Times New Roman" w:hAnsi="Times New Roman"/>
          <w:sz w:val="24"/>
          <w:szCs w:val="24"/>
        </w:rPr>
      </w:pPr>
      <w:r w:rsidRPr="000528C9">
        <w:rPr>
          <w:rFonts w:ascii="Times New Roman" w:hAnsi="Times New Roman"/>
          <w:sz w:val="24"/>
          <w:szCs w:val="24"/>
        </w:rPr>
        <w:lastRenderedPageBreak/>
        <w:t xml:space="preserve">Требование к предоставлению обеспечения исполнения договора не установлено. </w:t>
      </w:r>
    </w:p>
    <w:p w14:paraId="5F4B1CA9" w14:textId="77777777" w:rsidR="00DF0CB0" w:rsidRPr="000528C9" w:rsidRDefault="00DF0CB0" w:rsidP="00BA60D7">
      <w:pPr>
        <w:spacing w:after="0"/>
        <w:jc w:val="both"/>
        <w:rPr>
          <w:rFonts w:ascii="Times New Roman" w:hAnsi="Times New Roman"/>
          <w:sz w:val="24"/>
          <w:szCs w:val="24"/>
        </w:rPr>
      </w:pPr>
    </w:p>
    <w:p w14:paraId="3A18BD39" w14:textId="77777777" w:rsidR="00F81591" w:rsidRPr="000528C9" w:rsidRDefault="00006F8C" w:rsidP="00F81591">
      <w:pPr>
        <w:pStyle w:val="Default"/>
        <w:spacing w:line="276" w:lineRule="auto"/>
        <w:jc w:val="both"/>
        <w:rPr>
          <w:b/>
          <w:color w:val="000000" w:themeColor="text1"/>
        </w:rPr>
      </w:pPr>
      <w:r w:rsidRPr="000528C9">
        <w:rPr>
          <w:b/>
          <w:bCs/>
          <w:color w:val="auto"/>
        </w:rPr>
        <w:t>1</w:t>
      </w:r>
      <w:r w:rsidR="008174F8" w:rsidRPr="000528C9">
        <w:rPr>
          <w:b/>
          <w:bCs/>
          <w:color w:val="auto"/>
        </w:rPr>
        <w:t>4</w:t>
      </w:r>
      <w:r w:rsidRPr="000528C9">
        <w:rPr>
          <w:b/>
          <w:bCs/>
          <w:color w:val="auto"/>
        </w:rPr>
        <w:t xml:space="preserve">. </w:t>
      </w:r>
      <w:r w:rsidR="00F81591" w:rsidRPr="000528C9">
        <w:rPr>
          <w:b/>
          <w:color w:val="000000" w:themeColor="text1"/>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 Если заказчиком в документации о закупке не используются установленные 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в документации о закупке должно содержаться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w:t>
      </w:r>
    </w:p>
    <w:p w14:paraId="773CAA47" w14:textId="77777777" w:rsidR="00006F8C" w:rsidRPr="000528C9" w:rsidRDefault="002D4527" w:rsidP="00BA60D7">
      <w:pPr>
        <w:pStyle w:val="Default"/>
        <w:spacing w:line="276" w:lineRule="auto"/>
        <w:jc w:val="both"/>
        <w:rPr>
          <w:color w:val="auto"/>
        </w:rPr>
      </w:pPr>
      <w:r w:rsidRPr="000528C9">
        <w:rPr>
          <w:color w:val="auto"/>
        </w:rPr>
        <w:t xml:space="preserve">В соответствии с частью </w:t>
      </w:r>
      <w:r w:rsidR="00A24BD9" w:rsidRPr="000528C9">
        <w:rPr>
          <w:color w:val="auto"/>
        </w:rPr>
        <w:t>5</w:t>
      </w:r>
      <w:r w:rsidRPr="000528C9">
        <w:rPr>
          <w:color w:val="auto"/>
        </w:rPr>
        <w:t xml:space="preserve"> «Техническое задание» настоящей Документации</w:t>
      </w:r>
      <w:r w:rsidR="00006F8C" w:rsidRPr="000528C9">
        <w:rPr>
          <w:color w:val="auto"/>
        </w:rPr>
        <w:t xml:space="preserve">. </w:t>
      </w:r>
    </w:p>
    <w:p w14:paraId="6D5D5DAD" w14:textId="77777777" w:rsidR="00006F8C" w:rsidRPr="000528C9" w:rsidRDefault="00006F8C" w:rsidP="00BA60D7">
      <w:pPr>
        <w:pStyle w:val="Default"/>
        <w:spacing w:line="276" w:lineRule="auto"/>
        <w:jc w:val="both"/>
        <w:rPr>
          <w:b/>
          <w:bCs/>
          <w:color w:val="auto"/>
        </w:rPr>
      </w:pPr>
    </w:p>
    <w:p w14:paraId="31DFA7AA" w14:textId="01C7891B" w:rsidR="00F23E24" w:rsidRPr="000528C9" w:rsidRDefault="00F23E24" w:rsidP="00BA60D7">
      <w:pPr>
        <w:spacing w:after="0"/>
        <w:jc w:val="both"/>
        <w:rPr>
          <w:rFonts w:ascii="Times New Roman" w:hAnsi="Times New Roman"/>
          <w:b/>
          <w:bCs/>
          <w:sz w:val="24"/>
          <w:szCs w:val="24"/>
        </w:rPr>
      </w:pPr>
      <w:r w:rsidRPr="000528C9">
        <w:rPr>
          <w:rFonts w:ascii="Times New Roman" w:hAnsi="Times New Roman"/>
          <w:b/>
          <w:bCs/>
          <w:sz w:val="24"/>
          <w:szCs w:val="24"/>
        </w:rPr>
        <w:t>1</w:t>
      </w:r>
      <w:r w:rsidR="008174F8" w:rsidRPr="000528C9">
        <w:rPr>
          <w:rFonts w:ascii="Times New Roman" w:hAnsi="Times New Roman"/>
          <w:b/>
          <w:bCs/>
          <w:sz w:val="24"/>
          <w:szCs w:val="24"/>
        </w:rPr>
        <w:t>5</w:t>
      </w:r>
      <w:r w:rsidRPr="000528C9">
        <w:rPr>
          <w:rFonts w:ascii="Times New Roman" w:hAnsi="Times New Roman"/>
          <w:b/>
          <w:bCs/>
          <w:sz w:val="24"/>
          <w:szCs w:val="24"/>
        </w:rPr>
        <w:t xml:space="preserve">. Место поставки товара, выполнения работ, оказания услуг </w:t>
      </w:r>
    </w:p>
    <w:p w14:paraId="7A4CC478" w14:textId="77777777" w:rsidR="009C0ED2" w:rsidRPr="000528C9" w:rsidRDefault="009C0ED2" w:rsidP="00BA60D7">
      <w:pPr>
        <w:pStyle w:val="Default"/>
        <w:spacing w:line="276" w:lineRule="auto"/>
        <w:jc w:val="both"/>
        <w:rPr>
          <w:color w:val="auto"/>
        </w:rPr>
      </w:pPr>
      <w:r w:rsidRPr="000528C9">
        <w:rPr>
          <w:color w:val="auto"/>
        </w:rPr>
        <w:t>В соответствии с частью 5 «Техническое задание» настоящей Документации.</w:t>
      </w:r>
    </w:p>
    <w:p w14:paraId="07C88AF3" w14:textId="77777777" w:rsidR="00006F8C" w:rsidRPr="000528C9" w:rsidRDefault="00006F8C" w:rsidP="00BA60D7">
      <w:pPr>
        <w:pStyle w:val="Default"/>
        <w:spacing w:line="276" w:lineRule="auto"/>
        <w:jc w:val="both"/>
        <w:rPr>
          <w:b/>
          <w:bCs/>
          <w:color w:val="auto"/>
        </w:rPr>
      </w:pPr>
    </w:p>
    <w:p w14:paraId="338734F7" w14:textId="42787285" w:rsidR="00006F8C" w:rsidRPr="000528C9" w:rsidRDefault="00006F8C" w:rsidP="00BA60D7">
      <w:pPr>
        <w:pStyle w:val="Default"/>
        <w:spacing w:line="276" w:lineRule="auto"/>
        <w:jc w:val="both"/>
        <w:rPr>
          <w:color w:val="auto"/>
        </w:rPr>
      </w:pPr>
      <w:r w:rsidRPr="000528C9">
        <w:rPr>
          <w:b/>
          <w:bCs/>
          <w:color w:val="auto"/>
        </w:rPr>
        <w:t>1</w:t>
      </w:r>
      <w:r w:rsidR="008174F8" w:rsidRPr="000528C9">
        <w:rPr>
          <w:b/>
          <w:bCs/>
          <w:color w:val="auto"/>
        </w:rPr>
        <w:t>6</w:t>
      </w:r>
      <w:r w:rsidRPr="000528C9">
        <w:rPr>
          <w:b/>
          <w:bCs/>
          <w:color w:val="auto"/>
        </w:rPr>
        <w:t xml:space="preserve">. Условия и сроки (периоды) поставки товара, выполнения работ, оказания услуг </w:t>
      </w:r>
    </w:p>
    <w:p w14:paraId="6507B368" w14:textId="77777777" w:rsidR="005866FF" w:rsidRPr="000528C9" w:rsidRDefault="005866FF" w:rsidP="00BA60D7">
      <w:pPr>
        <w:pStyle w:val="Default"/>
        <w:spacing w:line="276" w:lineRule="auto"/>
        <w:jc w:val="both"/>
        <w:rPr>
          <w:color w:val="auto"/>
        </w:rPr>
      </w:pPr>
      <w:r w:rsidRPr="000528C9">
        <w:rPr>
          <w:color w:val="auto"/>
        </w:rPr>
        <w:t xml:space="preserve">В соответствии с частью </w:t>
      </w:r>
      <w:r w:rsidR="00A24BD9" w:rsidRPr="000528C9">
        <w:rPr>
          <w:color w:val="auto"/>
        </w:rPr>
        <w:t>5</w:t>
      </w:r>
      <w:r w:rsidRPr="000528C9">
        <w:rPr>
          <w:color w:val="auto"/>
        </w:rPr>
        <w:t xml:space="preserve"> «Техническое задание» настоящей Документации.</w:t>
      </w:r>
    </w:p>
    <w:p w14:paraId="737A8827" w14:textId="77777777" w:rsidR="00006F8C" w:rsidRPr="000528C9" w:rsidRDefault="00006F8C" w:rsidP="00BA60D7">
      <w:pPr>
        <w:pStyle w:val="Default"/>
        <w:spacing w:line="276" w:lineRule="auto"/>
        <w:jc w:val="both"/>
        <w:rPr>
          <w:b/>
          <w:bCs/>
          <w:color w:val="auto"/>
        </w:rPr>
      </w:pPr>
    </w:p>
    <w:p w14:paraId="3EC6252C" w14:textId="7226B88A" w:rsidR="00006F8C" w:rsidRPr="000528C9" w:rsidRDefault="005B2640" w:rsidP="00BA60D7">
      <w:pPr>
        <w:pStyle w:val="Default"/>
        <w:spacing w:line="276" w:lineRule="auto"/>
        <w:jc w:val="both"/>
        <w:rPr>
          <w:color w:val="auto"/>
        </w:rPr>
      </w:pPr>
      <w:r w:rsidRPr="000528C9">
        <w:rPr>
          <w:b/>
          <w:bCs/>
          <w:color w:val="auto"/>
        </w:rPr>
        <w:t>1</w:t>
      </w:r>
      <w:r w:rsidR="008174F8" w:rsidRPr="000528C9">
        <w:rPr>
          <w:b/>
          <w:bCs/>
          <w:color w:val="auto"/>
        </w:rPr>
        <w:t>7</w:t>
      </w:r>
      <w:r w:rsidR="00006F8C" w:rsidRPr="000528C9">
        <w:rPr>
          <w:b/>
          <w:bCs/>
          <w:color w:val="auto"/>
        </w:rPr>
        <w:t xml:space="preserve">. Форма, сроки и порядок оплаты товара, работ, услуг </w:t>
      </w:r>
    </w:p>
    <w:p w14:paraId="528CDD21" w14:textId="77777777" w:rsidR="001D4370" w:rsidRPr="000528C9" w:rsidRDefault="005866FF" w:rsidP="00BA60D7">
      <w:pPr>
        <w:pStyle w:val="Default"/>
        <w:spacing w:line="276" w:lineRule="auto"/>
        <w:jc w:val="both"/>
        <w:rPr>
          <w:color w:val="auto"/>
        </w:rPr>
      </w:pPr>
      <w:r w:rsidRPr="000528C9">
        <w:rPr>
          <w:color w:val="auto"/>
        </w:rPr>
        <w:t xml:space="preserve">В соответствии с частью </w:t>
      </w:r>
      <w:r w:rsidR="00A24BD9" w:rsidRPr="000528C9">
        <w:rPr>
          <w:color w:val="auto"/>
        </w:rPr>
        <w:t>6</w:t>
      </w:r>
      <w:r w:rsidRPr="000528C9">
        <w:rPr>
          <w:color w:val="auto"/>
        </w:rPr>
        <w:t xml:space="preserve"> «Проект договора с приложениями» настоящей Документации. </w:t>
      </w:r>
    </w:p>
    <w:p w14:paraId="010C1428" w14:textId="77777777" w:rsidR="00C54A7A" w:rsidRPr="000528C9" w:rsidRDefault="00C54A7A" w:rsidP="00BA60D7">
      <w:pPr>
        <w:pStyle w:val="Default"/>
        <w:spacing w:line="276" w:lineRule="auto"/>
        <w:jc w:val="both"/>
        <w:rPr>
          <w:color w:val="auto"/>
        </w:rPr>
      </w:pPr>
    </w:p>
    <w:p w14:paraId="3C3B708C" w14:textId="19DF0D3D" w:rsidR="003F2E32" w:rsidRPr="000528C9" w:rsidRDefault="005B2640" w:rsidP="00BA60D7">
      <w:pPr>
        <w:spacing w:after="0"/>
        <w:jc w:val="both"/>
        <w:rPr>
          <w:rFonts w:ascii="Times New Roman" w:hAnsi="Times New Roman"/>
          <w:sz w:val="24"/>
          <w:szCs w:val="24"/>
        </w:rPr>
      </w:pPr>
      <w:r w:rsidRPr="000528C9">
        <w:rPr>
          <w:rFonts w:ascii="Times New Roman" w:hAnsi="Times New Roman"/>
          <w:b/>
          <w:bCs/>
          <w:sz w:val="24"/>
          <w:szCs w:val="24"/>
        </w:rPr>
        <w:t>1</w:t>
      </w:r>
      <w:r w:rsidR="008174F8" w:rsidRPr="000528C9">
        <w:rPr>
          <w:rFonts w:ascii="Times New Roman" w:hAnsi="Times New Roman"/>
          <w:b/>
          <w:bCs/>
          <w:sz w:val="24"/>
          <w:szCs w:val="24"/>
        </w:rPr>
        <w:t>8</w:t>
      </w:r>
      <w:r w:rsidR="0009241E" w:rsidRPr="000528C9">
        <w:rPr>
          <w:rFonts w:ascii="Times New Roman" w:hAnsi="Times New Roman"/>
          <w:b/>
          <w:bCs/>
          <w:sz w:val="24"/>
          <w:szCs w:val="24"/>
        </w:rPr>
        <w:t xml:space="preserve">. Требования к участникам </w:t>
      </w:r>
      <w:r w:rsidR="003F2E32" w:rsidRPr="000528C9">
        <w:rPr>
          <w:rFonts w:ascii="Times New Roman" w:hAnsi="Times New Roman"/>
          <w:b/>
          <w:bCs/>
          <w:sz w:val="24"/>
          <w:szCs w:val="24"/>
        </w:rPr>
        <w:t>закупки:</w:t>
      </w:r>
      <w:r w:rsidR="003F2E32" w:rsidRPr="000528C9">
        <w:rPr>
          <w:rFonts w:ascii="Times New Roman" w:hAnsi="Times New Roman"/>
          <w:sz w:val="24"/>
          <w:szCs w:val="24"/>
          <w:lang w:eastAsia="ru-RU"/>
        </w:rPr>
        <w:t xml:space="preserve"> </w:t>
      </w:r>
    </w:p>
    <w:p w14:paraId="6163B24F" w14:textId="6134A8C5" w:rsidR="0009241E" w:rsidRPr="000528C9" w:rsidRDefault="0009241E" w:rsidP="00BA60D7">
      <w:pPr>
        <w:spacing w:after="0"/>
        <w:jc w:val="both"/>
        <w:rPr>
          <w:rFonts w:ascii="Times New Roman" w:hAnsi="Times New Roman"/>
          <w:sz w:val="24"/>
          <w:szCs w:val="24"/>
        </w:rPr>
      </w:pPr>
      <w:r w:rsidRPr="000528C9">
        <w:rPr>
          <w:rFonts w:ascii="Times New Roman" w:hAnsi="Times New Roman"/>
          <w:sz w:val="24"/>
          <w:szCs w:val="24"/>
        </w:rPr>
        <w:t>Устанавливаются следующие обязательные требования к участникам процедуры закупки:</w:t>
      </w:r>
    </w:p>
    <w:p w14:paraId="392FC1C1" w14:textId="77777777" w:rsidR="009F4EC4" w:rsidRPr="000528C9" w:rsidRDefault="00A85950" w:rsidP="009F4EC4">
      <w:pPr>
        <w:spacing w:after="0"/>
        <w:jc w:val="both"/>
        <w:rPr>
          <w:rFonts w:ascii="Times New Roman" w:hAnsi="Times New Roman"/>
          <w:i/>
          <w:sz w:val="24"/>
          <w:szCs w:val="24"/>
        </w:rPr>
      </w:pPr>
      <w:r w:rsidRPr="000528C9">
        <w:rPr>
          <w:rFonts w:ascii="Times New Roman" w:hAnsi="Times New Roman"/>
          <w:sz w:val="24"/>
          <w:szCs w:val="24"/>
        </w:rPr>
        <w:t>1. Соответствие требованиям законодательства Российской Федерации к лицам, осуществляющим поставки товаров, выполнение работ, оказание услуг, которые являются предметом закупки:</w:t>
      </w:r>
      <w:r w:rsidR="009F4EC4" w:rsidRPr="000528C9">
        <w:rPr>
          <w:rFonts w:ascii="Times New Roman" w:hAnsi="Times New Roman"/>
          <w:sz w:val="24"/>
          <w:szCs w:val="24"/>
        </w:rPr>
        <w:t xml:space="preserve"> в соответствии с п. 12 ч. 1 ст. 12 Федерального закона от 04.05.2011 № 99-ФЗ «О лицензировании отдельных видов деятельности», постановлением Правительства РФ от 12.10.2020 № 1661 «О лицензировании эксплуатации взрывопожароопасных и химически опасных производственных объектов I, II и III классов опасности»</w:t>
      </w:r>
      <w:r w:rsidRPr="000528C9">
        <w:rPr>
          <w:rFonts w:ascii="Times New Roman" w:hAnsi="Times New Roman"/>
          <w:sz w:val="24"/>
          <w:szCs w:val="24"/>
        </w:rPr>
        <w:t xml:space="preserve"> </w:t>
      </w:r>
      <w:r w:rsidR="009F4EC4" w:rsidRPr="000528C9">
        <w:rPr>
          <w:rFonts w:ascii="Times New Roman" w:hAnsi="Times New Roman"/>
          <w:i/>
          <w:sz w:val="24"/>
          <w:szCs w:val="24"/>
        </w:rPr>
        <w:t>наличие лицензии на эксплуатацию взрывопожароопасных и химически опасных производственных объектов I, II и III классов опасности на следующие виды работ (услуг) (предоставляется со всеми приложениями):</w:t>
      </w:r>
    </w:p>
    <w:p w14:paraId="7828E2A6" w14:textId="77777777" w:rsidR="009F4EC4" w:rsidRPr="000528C9" w:rsidRDefault="009F4EC4" w:rsidP="009F4EC4">
      <w:pPr>
        <w:spacing w:after="0"/>
        <w:jc w:val="both"/>
        <w:rPr>
          <w:rFonts w:ascii="Times New Roman" w:hAnsi="Times New Roman"/>
          <w:i/>
          <w:sz w:val="24"/>
          <w:szCs w:val="24"/>
        </w:rPr>
      </w:pPr>
      <w:r w:rsidRPr="000528C9">
        <w:rPr>
          <w:rFonts w:ascii="Times New Roman" w:hAnsi="Times New Roman"/>
          <w:i/>
          <w:sz w:val="24"/>
          <w:szCs w:val="24"/>
        </w:rPr>
        <w:t>- использование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p>
    <w:p w14:paraId="42BE56BA" w14:textId="538BFCD4" w:rsidR="00A85950" w:rsidRPr="000528C9" w:rsidRDefault="009F4EC4" w:rsidP="009F4EC4">
      <w:pPr>
        <w:spacing w:after="0"/>
        <w:jc w:val="both"/>
        <w:rPr>
          <w:rFonts w:ascii="Times New Roman" w:hAnsi="Times New Roman"/>
          <w:i/>
          <w:sz w:val="24"/>
          <w:szCs w:val="24"/>
        </w:rPr>
      </w:pPr>
      <w:r w:rsidRPr="000528C9">
        <w:rPr>
          <w:rFonts w:ascii="Times New Roman" w:hAnsi="Times New Roman"/>
          <w:i/>
          <w:sz w:val="24"/>
          <w:szCs w:val="24"/>
        </w:rPr>
        <w:lastRenderedPageBreak/>
        <w:t>- транспортирование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r w:rsidR="00A85950" w:rsidRPr="000528C9">
        <w:rPr>
          <w:rFonts w:ascii="Times New Roman" w:hAnsi="Times New Roman"/>
          <w:i/>
          <w:sz w:val="24"/>
          <w:szCs w:val="24"/>
        </w:rPr>
        <w:t>.</w:t>
      </w:r>
    </w:p>
    <w:p w14:paraId="7DF27E95" w14:textId="63A92F77" w:rsidR="006145B0" w:rsidRPr="000528C9" w:rsidRDefault="0072377B" w:rsidP="00BA60D7">
      <w:pPr>
        <w:spacing w:after="0"/>
        <w:jc w:val="both"/>
        <w:rPr>
          <w:rFonts w:ascii="Times New Roman" w:hAnsi="Times New Roman"/>
          <w:sz w:val="24"/>
          <w:szCs w:val="24"/>
        </w:rPr>
      </w:pPr>
      <w:r>
        <w:rPr>
          <w:rFonts w:ascii="Times New Roman" w:hAnsi="Times New Roman"/>
          <w:sz w:val="24"/>
          <w:szCs w:val="24"/>
        </w:rPr>
        <w:t>2</w:t>
      </w:r>
      <w:r w:rsidR="00F81591" w:rsidRPr="000528C9">
        <w:rPr>
          <w:rFonts w:ascii="Times New Roman" w:hAnsi="Times New Roman"/>
          <w:sz w:val="24"/>
          <w:szCs w:val="24"/>
        </w:rPr>
        <w:t>.</w:t>
      </w:r>
      <w:r w:rsidR="0000422F" w:rsidRPr="000528C9">
        <w:rPr>
          <w:rFonts w:ascii="Times New Roman" w:hAnsi="Times New Roman"/>
          <w:sz w:val="24"/>
          <w:szCs w:val="24"/>
        </w:rPr>
        <w:t>Участник закупки не должен находиться в процессе ликвидации (для участника - юридического лица), не должен быть признан по решению арбитражного суда несостоятельным (банкротом) (для участника - как юридического, так и физического лица);</w:t>
      </w:r>
    </w:p>
    <w:p w14:paraId="1277E254" w14:textId="4ED65F46" w:rsidR="0000422F" w:rsidRPr="000528C9" w:rsidRDefault="0072377B" w:rsidP="00BA60D7">
      <w:pPr>
        <w:spacing w:after="0"/>
        <w:jc w:val="both"/>
        <w:rPr>
          <w:rFonts w:ascii="Times New Roman" w:hAnsi="Times New Roman"/>
          <w:sz w:val="24"/>
          <w:szCs w:val="24"/>
        </w:rPr>
      </w:pPr>
      <w:r>
        <w:rPr>
          <w:rFonts w:ascii="Times New Roman" w:hAnsi="Times New Roman"/>
          <w:sz w:val="24"/>
          <w:szCs w:val="24"/>
        </w:rPr>
        <w:t>3</w:t>
      </w:r>
      <w:r w:rsidR="0000422F" w:rsidRPr="000528C9">
        <w:rPr>
          <w:rFonts w:ascii="Times New Roman" w:hAnsi="Times New Roman"/>
          <w:sz w:val="24"/>
          <w:szCs w:val="24"/>
        </w:rPr>
        <w:t xml:space="preserve">. </w:t>
      </w:r>
      <w:proofErr w:type="spellStart"/>
      <w:r w:rsidR="0000422F" w:rsidRPr="000528C9">
        <w:rPr>
          <w:rFonts w:ascii="Times New Roman" w:hAnsi="Times New Roman"/>
          <w:sz w:val="24"/>
          <w:szCs w:val="24"/>
        </w:rPr>
        <w:t>Неприостановление</w:t>
      </w:r>
      <w:proofErr w:type="spellEnd"/>
      <w:r w:rsidR="0000422F" w:rsidRPr="000528C9">
        <w:rPr>
          <w:rFonts w:ascii="Times New Roman" w:hAnsi="Times New Roman"/>
          <w:sz w:val="24"/>
          <w:szCs w:val="24"/>
        </w:rPr>
        <w:t xml:space="preserve"> деятельности участника закупки </w:t>
      </w:r>
      <w:r w:rsidR="0020069E" w:rsidRPr="000528C9">
        <w:rPr>
          <w:rFonts w:ascii="Times New Roman" w:hAnsi="Times New Roman"/>
          <w:sz w:val="24"/>
          <w:szCs w:val="24"/>
        </w:rPr>
        <w:t>на день подачи заявки на участие в закупке в порядке, предусмотренном КоАП РФ;</w:t>
      </w:r>
    </w:p>
    <w:p w14:paraId="41C4C771" w14:textId="31765005" w:rsidR="0020069E" w:rsidRPr="000528C9" w:rsidRDefault="0072377B" w:rsidP="00BA60D7">
      <w:pPr>
        <w:spacing w:after="0"/>
        <w:jc w:val="both"/>
        <w:rPr>
          <w:rFonts w:ascii="Times New Roman" w:hAnsi="Times New Roman"/>
          <w:sz w:val="24"/>
          <w:szCs w:val="24"/>
        </w:rPr>
      </w:pPr>
      <w:r>
        <w:rPr>
          <w:rFonts w:ascii="Times New Roman" w:hAnsi="Times New Roman"/>
          <w:sz w:val="24"/>
          <w:szCs w:val="24"/>
        </w:rPr>
        <w:t>4</w:t>
      </w:r>
      <w:r w:rsidR="00A96F65" w:rsidRPr="000528C9">
        <w:rPr>
          <w:rFonts w:ascii="Times New Roman" w:hAnsi="Times New Roman"/>
          <w:sz w:val="24"/>
          <w:szCs w:val="24"/>
        </w:rPr>
        <w:t>. Отсутствие</w:t>
      </w:r>
      <w:r w:rsidR="0020069E" w:rsidRPr="000528C9">
        <w:rPr>
          <w:rFonts w:ascii="Times New Roman" w:hAnsi="Times New Roman"/>
          <w:sz w:val="24"/>
          <w:szCs w:val="24"/>
        </w:rPr>
        <w:t xml:space="preserve">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098198F9" w14:textId="133A5449" w:rsidR="009F4EC4" w:rsidRPr="000528C9" w:rsidRDefault="0072377B" w:rsidP="00BA60D7">
      <w:pPr>
        <w:spacing w:after="0"/>
        <w:jc w:val="both"/>
        <w:rPr>
          <w:rFonts w:ascii="Times New Roman" w:hAnsi="Times New Roman"/>
          <w:sz w:val="24"/>
          <w:szCs w:val="24"/>
        </w:rPr>
      </w:pPr>
      <w:r>
        <w:rPr>
          <w:rFonts w:ascii="Times New Roman" w:hAnsi="Times New Roman"/>
          <w:sz w:val="24"/>
          <w:szCs w:val="24"/>
        </w:rPr>
        <w:t>5</w:t>
      </w:r>
      <w:r w:rsidR="009F4EC4" w:rsidRPr="000528C9">
        <w:rPr>
          <w:rFonts w:ascii="Times New Roman" w:hAnsi="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7EC54D90" w14:textId="36BB8CFF" w:rsidR="0020069E" w:rsidRPr="000528C9" w:rsidRDefault="0072377B" w:rsidP="00BA60D7">
      <w:pPr>
        <w:spacing w:after="0"/>
        <w:jc w:val="both"/>
        <w:rPr>
          <w:rFonts w:ascii="Times New Roman" w:hAnsi="Times New Roman"/>
          <w:sz w:val="24"/>
          <w:szCs w:val="24"/>
        </w:rPr>
      </w:pPr>
      <w:r>
        <w:rPr>
          <w:rFonts w:ascii="Times New Roman" w:hAnsi="Times New Roman"/>
          <w:sz w:val="24"/>
          <w:szCs w:val="24"/>
        </w:rPr>
        <w:t>6</w:t>
      </w:r>
      <w:r w:rsidR="0020069E" w:rsidRPr="000528C9">
        <w:rPr>
          <w:rFonts w:ascii="Times New Roman" w:hAnsi="Times New Roman"/>
          <w:sz w:val="24"/>
          <w:szCs w:val="24"/>
        </w:rPr>
        <w:t xml:space="preserve">. Отсутствие сведений об участнике закупки в реестре недобросовестных поставщиков, предусмотренном статьей 5 Федерального закона от 18.07.2011 № 223-ФЗ «О закупках товаров, работ, услуг отдельными видами юридических лиц», и </w:t>
      </w:r>
      <w:r w:rsidR="009F4EC4" w:rsidRPr="000528C9">
        <w:rPr>
          <w:rFonts w:ascii="Times New Roman" w:hAnsi="Times New Roman"/>
          <w:sz w:val="24"/>
          <w:szCs w:val="24"/>
        </w:rPr>
        <w:t xml:space="preserve">(или) </w:t>
      </w:r>
      <w:r w:rsidR="0020069E" w:rsidRPr="000528C9">
        <w:rPr>
          <w:rFonts w:ascii="Times New Roman" w:hAnsi="Times New Roman"/>
          <w:sz w:val="24"/>
          <w:szCs w:val="24"/>
        </w:rPr>
        <w:t>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0E14273A" w14:textId="77777777" w:rsidR="00AD4C25" w:rsidRPr="000528C9" w:rsidRDefault="00AD4C25" w:rsidP="00BA60D7">
      <w:pPr>
        <w:spacing w:after="0"/>
        <w:jc w:val="both"/>
        <w:rPr>
          <w:rFonts w:ascii="Times New Roman" w:hAnsi="Times New Roman"/>
          <w:bCs/>
          <w:color w:val="000000"/>
          <w:sz w:val="24"/>
          <w:szCs w:val="24"/>
        </w:rPr>
      </w:pPr>
    </w:p>
    <w:p w14:paraId="1F371EA2" w14:textId="54B724BB" w:rsidR="00FE7987" w:rsidRPr="000528C9" w:rsidRDefault="008174F8" w:rsidP="00BA60D7">
      <w:pPr>
        <w:autoSpaceDE w:val="0"/>
        <w:autoSpaceDN w:val="0"/>
        <w:adjustRightInd w:val="0"/>
        <w:spacing w:after="0"/>
        <w:jc w:val="both"/>
        <w:rPr>
          <w:rFonts w:ascii="Times New Roman" w:hAnsi="Times New Roman"/>
          <w:b/>
          <w:bCs/>
          <w:sz w:val="24"/>
          <w:szCs w:val="24"/>
        </w:rPr>
      </w:pPr>
      <w:r w:rsidRPr="000528C9">
        <w:rPr>
          <w:rFonts w:ascii="Times New Roman" w:hAnsi="Times New Roman"/>
          <w:b/>
          <w:bCs/>
          <w:sz w:val="24"/>
          <w:szCs w:val="24"/>
        </w:rPr>
        <w:t>19</w:t>
      </w:r>
      <w:r w:rsidR="00FE7987" w:rsidRPr="000528C9">
        <w:rPr>
          <w:rFonts w:ascii="Times New Roman" w:hAnsi="Times New Roman"/>
          <w:b/>
          <w:bCs/>
          <w:sz w:val="24"/>
          <w:szCs w:val="24"/>
        </w:rPr>
        <w:t>. Срок, в течение которого Заказчик вправе внести</w:t>
      </w:r>
      <w:r w:rsidR="001A04C0" w:rsidRPr="000528C9">
        <w:rPr>
          <w:rFonts w:ascii="Times New Roman" w:hAnsi="Times New Roman"/>
          <w:b/>
          <w:bCs/>
          <w:sz w:val="24"/>
          <w:szCs w:val="24"/>
        </w:rPr>
        <w:t xml:space="preserve"> изменения в извещение</w:t>
      </w:r>
      <w:r w:rsidR="004640AF" w:rsidRPr="000528C9">
        <w:rPr>
          <w:rFonts w:ascii="Times New Roman" w:hAnsi="Times New Roman"/>
          <w:b/>
          <w:bCs/>
          <w:sz w:val="24"/>
          <w:szCs w:val="24"/>
        </w:rPr>
        <w:t xml:space="preserve"> и документацию </w:t>
      </w:r>
      <w:r w:rsidR="001A04C0" w:rsidRPr="000528C9">
        <w:rPr>
          <w:rFonts w:ascii="Times New Roman" w:hAnsi="Times New Roman"/>
          <w:b/>
          <w:bCs/>
          <w:sz w:val="24"/>
          <w:szCs w:val="24"/>
        </w:rPr>
        <w:t>о</w:t>
      </w:r>
      <w:r w:rsidR="004640AF" w:rsidRPr="000528C9">
        <w:rPr>
          <w:rFonts w:ascii="Times New Roman" w:hAnsi="Times New Roman"/>
          <w:b/>
          <w:bCs/>
          <w:sz w:val="24"/>
          <w:szCs w:val="24"/>
        </w:rPr>
        <w:t xml:space="preserve"> проведении </w:t>
      </w:r>
      <w:r w:rsidR="00066DDC" w:rsidRPr="000528C9">
        <w:rPr>
          <w:rFonts w:ascii="Times New Roman" w:hAnsi="Times New Roman"/>
          <w:b/>
          <w:bCs/>
          <w:sz w:val="24"/>
          <w:szCs w:val="24"/>
        </w:rPr>
        <w:t>запроса предложений</w:t>
      </w:r>
      <w:r w:rsidR="005B2640" w:rsidRPr="000528C9">
        <w:rPr>
          <w:rFonts w:ascii="Times New Roman" w:hAnsi="Times New Roman"/>
          <w:b/>
          <w:bCs/>
          <w:sz w:val="24"/>
          <w:szCs w:val="24"/>
        </w:rPr>
        <w:t xml:space="preserve"> в электронной форме</w:t>
      </w:r>
      <w:r w:rsidR="004640AF" w:rsidRPr="000528C9">
        <w:rPr>
          <w:rFonts w:ascii="Times New Roman" w:hAnsi="Times New Roman"/>
          <w:b/>
          <w:bCs/>
          <w:sz w:val="24"/>
          <w:szCs w:val="24"/>
        </w:rPr>
        <w:t xml:space="preserve"> </w:t>
      </w:r>
      <w:r w:rsidR="00FE7987" w:rsidRPr="000528C9">
        <w:rPr>
          <w:rFonts w:ascii="Times New Roman" w:hAnsi="Times New Roman"/>
          <w:b/>
          <w:bCs/>
          <w:sz w:val="24"/>
          <w:szCs w:val="24"/>
        </w:rPr>
        <w:t>и отказаться от проведения процедуры закупки</w:t>
      </w:r>
    </w:p>
    <w:p w14:paraId="0A97E21D" w14:textId="274B3301" w:rsidR="00FE7987" w:rsidRPr="000528C9" w:rsidRDefault="004640AF" w:rsidP="00BA60D7">
      <w:pPr>
        <w:autoSpaceDE w:val="0"/>
        <w:autoSpaceDN w:val="0"/>
        <w:adjustRightInd w:val="0"/>
        <w:spacing w:after="0"/>
        <w:jc w:val="both"/>
        <w:rPr>
          <w:rFonts w:ascii="Times New Roman" w:hAnsi="Times New Roman"/>
          <w:color w:val="000000"/>
          <w:sz w:val="24"/>
          <w:szCs w:val="24"/>
        </w:rPr>
      </w:pPr>
      <w:r w:rsidRPr="000528C9">
        <w:rPr>
          <w:rFonts w:ascii="Times New Roman" w:hAnsi="Times New Roman"/>
          <w:color w:val="000000"/>
          <w:sz w:val="24"/>
          <w:szCs w:val="24"/>
        </w:rPr>
        <w:t xml:space="preserve">Заказчик вправе отменить </w:t>
      </w:r>
      <w:r w:rsidR="00FE7987" w:rsidRPr="000528C9">
        <w:rPr>
          <w:rFonts w:ascii="Times New Roman" w:hAnsi="Times New Roman"/>
          <w:color w:val="000000"/>
          <w:sz w:val="24"/>
          <w:szCs w:val="24"/>
        </w:rPr>
        <w:t>закупку до наступления даты и времени окончания срока подачи заявок на участие</w:t>
      </w:r>
      <w:r w:rsidR="00F25AAF" w:rsidRPr="000528C9">
        <w:rPr>
          <w:rFonts w:ascii="Times New Roman" w:hAnsi="Times New Roman"/>
          <w:color w:val="000000"/>
          <w:sz w:val="24"/>
          <w:szCs w:val="24"/>
        </w:rPr>
        <w:t xml:space="preserve"> в закупке</w:t>
      </w:r>
      <w:r w:rsidR="00FE7987" w:rsidRPr="000528C9">
        <w:rPr>
          <w:rFonts w:ascii="Times New Roman" w:hAnsi="Times New Roman"/>
          <w:color w:val="000000"/>
          <w:sz w:val="24"/>
          <w:szCs w:val="24"/>
        </w:rPr>
        <w:t>. Решение об отмене закупки размещается в единой информационной системе в день принятия этого решения</w:t>
      </w:r>
      <w:r w:rsidR="00F25AAF" w:rsidRPr="000528C9">
        <w:rPr>
          <w:rFonts w:ascii="Times New Roman" w:hAnsi="Times New Roman"/>
          <w:color w:val="000000"/>
          <w:sz w:val="24"/>
          <w:szCs w:val="24"/>
        </w:rPr>
        <w:t>.</w:t>
      </w:r>
      <w:r w:rsidR="00417084" w:rsidRPr="000528C9">
        <w:rPr>
          <w:rFonts w:ascii="Times New Roman" w:hAnsi="Times New Roman"/>
          <w:color w:val="000000"/>
          <w:sz w:val="24"/>
          <w:szCs w:val="24"/>
        </w:rPr>
        <w:t xml:space="preserve"> По истечении срока отмены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r w:rsidR="00F25AAF" w:rsidRPr="000528C9">
        <w:rPr>
          <w:rFonts w:ascii="Times New Roman" w:hAnsi="Times New Roman"/>
          <w:color w:val="000000"/>
          <w:sz w:val="24"/>
          <w:szCs w:val="24"/>
        </w:rPr>
        <w:t>.</w:t>
      </w:r>
    </w:p>
    <w:p w14:paraId="4FA026B1" w14:textId="24829BC8" w:rsidR="00BD7167" w:rsidRPr="000528C9" w:rsidRDefault="00BD7167" w:rsidP="00BD7167">
      <w:pPr>
        <w:contextualSpacing/>
        <w:jc w:val="both"/>
        <w:rPr>
          <w:rFonts w:ascii="Times New Roman" w:hAnsi="Times New Roman"/>
          <w:sz w:val="24"/>
          <w:szCs w:val="24"/>
        </w:rPr>
      </w:pPr>
      <w:r w:rsidRPr="000528C9">
        <w:rPr>
          <w:rFonts w:ascii="Times New Roman" w:hAnsi="Times New Roman"/>
          <w:sz w:val="24"/>
          <w:szCs w:val="24"/>
        </w:rPr>
        <w:t>Заказчик</w:t>
      </w:r>
      <w:r w:rsidR="009F4EC4" w:rsidRPr="000528C9">
        <w:rPr>
          <w:rFonts w:ascii="Times New Roman" w:hAnsi="Times New Roman"/>
          <w:color w:val="000000"/>
          <w:sz w:val="24"/>
          <w:szCs w:val="24"/>
        </w:rPr>
        <w:t xml:space="preserve"> до наступления даты и времени окончания срока подачи заявок на участие в закупке</w:t>
      </w:r>
      <w:r w:rsidRPr="000528C9">
        <w:rPr>
          <w:rFonts w:ascii="Times New Roman" w:hAnsi="Times New Roman"/>
          <w:sz w:val="24"/>
          <w:szCs w:val="24"/>
        </w:rPr>
        <w:t xml:space="preserve"> по собственной инициативе или в соответствии с запросом участника закупки вправе принять решение о внесении изменений в извещение и (или) документацию о закупке. Изменять предмет закупки не допускается.</w:t>
      </w:r>
    </w:p>
    <w:p w14:paraId="3B8ADB49" w14:textId="3B043677" w:rsidR="00BD7167" w:rsidRPr="000528C9" w:rsidRDefault="00BD7167" w:rsidP="00BD7167">
      <w:pPr>
        <w:contextualSpacing/>
        <w:jc w:val="both"/>
        <w:rPr>
          <w:rFonts w:ascii="Times New Roman" w:hAnsi="Times New Roman"/>
          <w:sz w:val="24"/>
          <w:szCs w:val="24"/>
        </w:rPr>
      </w:pPr>
      <w:r w:rsidRPr="000528C9">
        <w:rPr>
          <w:rFonts w:ascii="Times New Roman" w:hAnsi="Times New Roman"/>
          <w:sz w:val="24"/>
          <w:szCs w:val="24"/>
        </w:rPr>
        <w:t>Изменения, внесенные в извещение об осуществлении конкурентной закупки, документацию о закупке, размещаются в ЕИС и на электронной площадке не позднее трех дней со дня принятия решения об их внесении.</w:t>
      </w:r>
    </w:p>
    <w:p w14:paraId="590B5037" w14:textId="2BAA505E" w:rsidR="00BD7167" w:rsidRPr="000528C9" w:rsidRDefault="00BD7167" w:rsidP="00BD7167">
      <w:pPr>
        <w:contextualSpacing/>
        <w:jc w:val="both"/>
        <w:rPr>
          <w:rFonts w:ascii="Times New Roman" w:hAnsi="Times New Roman"/>
          <w:sz w:val="24"/>
          <w:szCs w:val="24"/>
        </w:rPr>
      </w:pPr>
      <w:r w:rsidRPr="000528C9">
        <w:rPr>
          <w:rFonts w:ascii="Times New Roman" w:hAnsi="Times New Roman"/>
          <w:sz w:val="24"/>
          <w:szCs w:val="24"/>
        </w:rPr>
        <w:t>В результате внесения указанных изменений срок подачи заявок на участие в конкурентной закупке должен быть продлен следующим образом. С даты размещения в ЕИС изменений в документацию о закупке до даты окончания срока подачи заявок на участие в закупке должно оставаться не менее половины срока подачи заявок на участие в конкурентной закупке, установленного настоящим Положением для данного способа закупки.</w:t>
      </w:r>
    </w:p>
    <w:p w14:paraId="22113FE0" w14:textId="3FD9F785" w:rsidR="00BD7167" w:rsidRPr="000528C9" w:rsidRDefault="00BD7167" w:rsidP="00BD7167">
      <w:pPr>
        <w:contextualSpacing/>
        <w:jc w:val="both"/>
        <w:rPr>
          <w:rFonts w:ascii="Times New Roman" w:hAnsi="Times New Roman"/>
          <w:sz w:val="24"/>
          <w:szCs w:val="24"/>
        </w:rPr>
      </w:pPr>
      <w:r w:rsidRPr="000528C9">
        <w:rPr>
          <w:rFonts w:ascii="Times New Roman" w:hAnsi="Times New Roman"/>
          <w:sz w:val="24"/>
          <w:szCs w:val="24"/>
        </w:rPr>
        <w:lastRenderedPageBreak/>
        <w:t>Заказчик не несет ответственности, если участник закупки не ознакомился с включенными в извещение и документацию о закупке изменениями, которые размещены надлежащим образом.</w:t>
      </w:r>
    </w:p>
    <w:p w14:paraId="7A52C9B1" w14:textId="77777777" w:rsidR="00FE7987" w:rsidRPr="000528C9" w:rsidRDefault="00FE7987" w:rsidP="00BD7167">
      <w:pPr>
        <w:autoSpaceDE w:val="0"/>
        <w:autoSpaceDN w:val="0"/>
        <w:adjustRightInd w:val="0"/>
        <w:spacing w:after="0"/>
        <w:contextualSpacing/>
        <w:jc w:val="both"/>
        <w:rPr>
          <w:rFonts w:ascii="Times New Roman" w:hAnsi="Times New Roman"/>
          <w:b/>
          <w:bCs/>
          <w:sz w:val="24"/>
          <w:szCs w:val="24"/>
        </w:rPr>
      </w:pPr>
    </w:p>
    <w:p w14:paraId="56ED85A2" w14:textId="77777777" w:rsidR="0072377B" w:rsidRPr="0072377B" w:rsidRDefault="0072377B" w:rsidP="0072377B">
      <w:pPr>
        <w:autoSpaceDE w:val="0"/>
        <w:autoSpaceDN w:val="0"/>
        <w:adjustRightInd w:val="0"/>
        <w:spacing w:after="0"/>
        <w:jc w:val="both"/>
        <w:rPr>
          <w:rFonts w:ascii="Times New Roman" w:hAnsi="Times New Roman"/>
          <w:b/>
          <w:bCs/>
          <w:sz w:val="24"/>
          <w:szCs w:val="24"/>
        </w:rPr>
      </w:pPr>
      <w:r>
        <w:rPr>
          <w:rFonts w:ascii="Times New Roman" w:hAnsi="Times New Roman"/>
          <w:b/>
          <w:bCs/>
          <w:sz w:val="24"/>
          <w:szCs w:val="24"/>
        </w:rPr>
        <w:t xml:space="preserve">20. </w:t>
      </w:r>
      <w:r w:rsidRPr="0072377B">
        <w:rPr>
          <w:rFonts w:ascii="Times New Roman" w:hAnsi="Times New Roman"/>
          <w:b/>
          <w:bCs/>
          <w:sz w:val="24"/>
          <w:szCs w:val="24"/>
        </w:rPr>
        <w:t>Предоставление национального режима при осуществлении закупок</w:t>
      </w:r>
    </w:p>
    <w:p w14:paraId="712C743C"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В соответствии с частью 4 статьи 3.1-4 Федерального закона от 18 июля 2011 года № 223-ФЗ «О закупках товаров, работ, услуг отдельными видами юридических лиц»:</w:t>
      </w:r>
    </w:p>
    <w:p w14:paraId="51742093"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При осуществлении закупки товара:</w:t>
      </w:r>
    </w:p>
    <w:p w14:paraId="6F128E20"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1) если 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14:paraId="35E362F4"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а) заключение договора на поставку такого товара;</w:t>
      </w:r>
    </w:p>
    <w:p w14:paraId="6F57F1E5"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14:paraId="1BE7D46E"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2) если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14:paraId="27CD4BB7"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а) заключение договора на поставку товара, происходящего из иностранного государства, если подана заявка на участие в закупке, признанная по результатам ее рассмотрения соответствующей требованиям извещения об осуществлении конкурентной закупки и содержащая предложение о поставке товара российского происхождения;</w:t>
      </w:r>
    </w:p>
    <w:p w14:paraId="09DE7776"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14:paraId="3699A463"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3) если установлено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14:paraId="3F443E7C"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381DF0B1"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w:t>
      </w:r>
    </w:p>
    <w:p w14:paraId="6FA78160"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081B403B"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При осуществлении закупки работы, услуги: </w:t>
      </w:r>
    </w:p>
    <w:p w14:paraId="187BD0C2"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1) если установлен запрет закупок работ, услуг, соответственно выполняемых, оказываемых иностранными лицами, не допускаются: </w:t>
      </w:r>
    </w:p>
    <w:p w14:paraId="6104543A"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а) заключение договора на выполнение такой работы, оказание такой услуги с подрядчиком (исполнителем), являющимся иностранным лицом;</w:t>
      </w:r>
    </w:p>
    <w:p w14:paraId="7E202649"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 </w:t>
      </w:r>
    </w:p>
    <w:p w14:paraId="3269A9F8"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2) если установлено ограничение закупок работ, услуг, соответственно выполняемых, оказываемых иностранными лицами, не допускаются: </w:t>
      </w:r>
    </w:p>
    <w:p w14:paraId="1AAA54DB"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lastRenderedPageBreak/>
        <w:t xml:space="preserve">а) заключение договора с участником закупки, являющимся иностранным лицом, если российским лицом подана заявка на участие в закупке, признанная по результатам ее рассмотрения соответствующей требованиям извещения об осуществлении конкурентной закупки; </w:t>
      </w:r>
    </w:p>
    <w:p w14:paraId="13860D29"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договор заключен с российским лицом; </w:t>
      </w:r>
    </w:p>
    <w:p w14:paraId="18B388D5"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3) если установлено преимущество в отношении работ, услуг, соответственно выполняемых, оказываемых российскими лицами: </w:t>
      </w:r>
    </w:p>
    <w:p w14:paraId="3A9509ED"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а) при рассмотрении, оценке, сопоставлении заявок на участие в закупке осуществляется снижение на пятнадцать процентов ценового предложения, поданного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с ним договора; </w:t>
      </w:r>
    </w:p>
    <w:p w14:paraId="02AAABEF" w14:textId="7777777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 xml:space="preserve">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осуществленных в соответствии с подпунктом «а» настоящего пункта; </w:t>
      </w:r>
    </w:p>
    <w:p w14:paraId="035DD46B" w14:textId="68929357" w:rsidR="0072377B" w:rsidRPr="0072377B" w:rsidRDefault="0072377B" w:rsidP="0072377B">
      <w:pPr>
        <w:autoSpaceDE w:val="0"/>
        <w:autoSpaceDN w:val="0"/>
        <w:adjustRightInd w:val="0"/>
        <w:spacing w:after="0"/>
        <w:jc w:val="both"/>
        <w:rPr>
          <w:rFonts w:ascii="Times New Roman" w:hAnsi="Times New Roman"/>
          <w:bCs/>
          <w:sz w:val="24"/>
          <w:szCs w:val="24"/>
        </w:rPr>
      </w:pPr>
      <w:r w:rsidRPr="0072377B">
        <w:rPr>
          <w:rFonts w:ascii="Times New Roman" w:hAnsi="Times New Roman"/>
          <w:bCs/>
          <w:sz w:val="24"/>
          <w:szCs w:val="24"/>
        </w:rPr>
        <w:t>в) 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договор заключен с российским лицом.</w:t>
      </w:r>
    </w:p>
    <w:p w14:paraId="23C36010" w14:textId="77777777" w:rsidR="0072377B" w:rsidRDefault="0072377B" w:rsidP="00BA60D7">
      <w:pPr>
        <w:autoSpaceDE w:val="0"/>
        <w:autoSpaceDN w:val="0"/>
        <w:adjustRightInd w:val="0"/>
        <w:spacing w:after="0"/>
        <w:jc w:val="both"/>
        <w:rPr>
          <w:rFonts w:ascii="Times New Roman" w:hAnsi="Times New Roman"/>
          <w:b/>
          <w:bCs/>
          <w:sz w:val="24"/>
          <w:szCs w:val="24"/>
        </w:rPr>
      </w:pPr>
    </w:p>
    <w:p w14:paraId="34D462C6" w14:textId="68F4278D" w:rsidR="00FE7987" w:rsidRPr="000528C9" w:rsidRDefault="00FE7987" w:rsidP="00BA60D7">
      <w:pPr>
        <w:autoSpaceDE w:val="0"/>
        <w:autoSpaceDN w:val="0"/>
        <w:adjustRightInd w:val="0"/>
        <w:spacing w:after="0"/>
        <w:jc w:val="both"/>
        <w:rPr>
          <w:rFonts w:ascii="Times New Roman" w:hAnsi="Times New Roman"/>
          <w:b/>
          <w:sz w:val="24"/>
          <w:szCs w:val="24"/>
        </w:rPr>
      </w:pPr>
      <w:r w:rsidRPr="000528C9">
        <w:rPr>
          <w:rFonts w:ascii="Times New Roman" w:hAnsi="Times New Roman"/>
          <w:b/>
          <w:sz w:val="24"/>
          <w:szCs w:val="24"/>
        </w:rPr>
        <w:t>2</w:t>
      </w:r>
      <w:r w:rsidR="006F0D4D" w:rsidRPr="000528C9">
        <w:rPr>
          <w:rFonts w:ascii="Times New Roman" w:hAnsi="Times New Roman"/>
          <w:b/>
          <w:sz w:val="24"/>
          <w:szCs w:val="24"/>
        </w:rPr>
        <w:t>1</w:t>
      </w:r>
      <w:r w:rsidRPr="000528C9">
        <w:rPr>
          <w:rFonts w:ascii="Times New Roman" w:hAnsi="Times New Roman"/>
          <w:b/>
          <w:sz w:val="24"/>
          <w:szCs w:val="24"/>
        </w:rPr>
        <w:t>. Формы, порядок, дата начала и дата окончания срока предоставления участникам закупки разъяснений положений документации о закупке.</w:t>
      </w:r>
    </w:p>
    <w:p w14:paraId="623AAA1E" w14:textId="77777777" w:rsidR="0010204B" w:rsidRPr="000528C9" w:rsidRDefault="0010204B" w:rsidP="0010204B">
      <w:pPr>
        <w:spacing w:after="0"/>
        <w:jc w:val="both"/>
        <w:rPr>
          <w:rFonts w:ascii="Times New Roman" w:hAnsi="Times New Roman"/>
          <w:color w:val="000000"/>
          <w:sz w:val="24"/>
          <w:szCs w:val="24"/>
        </w:rPr>
      </w:pPr>
      <w:r w:rsidRPr="000528C9">
        <w:rPr>
          <w:rFonts w:ascii="Times New Roman" w:eastAsia="Times New Roman" w:hAnsi="Times New Roman"/>
          <w:bCs/>
          <w:sz w:val="24"/>
          <w:szCs w:val="24"/>
          <w:lang w:eastAsia="ru-RU"/>
        </w:rPr>
        <w:t>Любой участник закупки вправе направить Заказчику в порядке, предусмотренном Федеральным законом № 223-Ф3 и Положением о закупке, запрос о даче разъяснений положений документации о закупке.</w:t>
      </w:r>
    </w:p>
    <w:p w14:paraId="7F9D1B8F" w14:textId="77777777" w:rsidR="0010204B" w:rsidRPr="000528C9" w:rsidRDefault="0010204B" w:rsidP="0010204B">
      <w:pPr>
        <w:spacing w:after="0"/>
        <w:jc w:val="both"/>
        <w:rPr>
          <w:rFonts w:ascii="Times New Roman" w:eastAsia="Times New Roman" w:hAnsi="Times New Roman"/>
          <w:bCs/>
          <w:sz w:val="24"/>
          <w:szCs w:val="24"/>
          <w:lang w:eastAsia="ru-RU"/>
        </w:rPr>
      </w:pPr>
      <w:r w:rsidRPr="000528C9">
        <w:rPr>
          <w:rFonts w:ascii="Times New Roman" w:eastAsia="Times New Roman" w:hAnsi="Times New Roman"/>
          <w:bCs/>
          <w:sz w:val="24"/>
          <w:szCs w:val="24"/>
          <w:lang w:eastAsia="ru-RU"/>
        </w:rPr>
        <w:t>В течение трех рабочих дней с даты поступления запроса о даче разъяснений положений документации о закупке, Заказчик осуществляет разъяснение положений документации о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три рабочих дня до даты окончания срока подачи заявок на участие в такой закупке.</w:t>
      </w:r>
    </w:p>
    <w:p w14:paraId="0A21560B" w14:textId="77777777" w:rsidR="00C61FCD" w:rsidRPr="00DB461B" w:rsidRDefault="00C61FCD" w:rsidP="00C61FCD">
      <w:pPr>
        <w:spacing w:after="0"/>
        <w:jc w:val="both"/>
        <w:rPr>
          <w:rFonts w:ascii="Times New Roman" w:hAnsi="Times New Roman"/>
          <w:color w:val="000000"/>
          <w:sz w:val="24"/>
          <w:szCs w:val="24"/>
        </w:rPr>
      </w:pPr>
      <w:r w:rsidRPr="000528C9">
        <w:rPr>
          <w:rFonts w:ascii="Times New Roman" w:hAnsi="Times New Roman"/>
          <w:color w:val="000000"/>
          <w:sz w:val="24"/>
          <w:szCs w:val="24"/>
        </w:rPr>
        <w:t xml:space="preserve">Разъяснения положений документации о конкурентной закупке не должны изменять предмет </w:t>
      </w:r>
      <w:r w:rsidRPr="00DB461B">
        <w:rPr>
          <w:rFonts w:ascii="Times New Roman" w:hAnsi="Times New Roman"/>
          <w:color w:val="000000"/>
          <w:sz w:val="24"/>
          <w:szCs w:val="24"/>
        </w:rPr>
        <w:t>закупки и существенные условия проекта договора.</w:t>
      </w:r>
    </w:p>
    <w:p w14:paraId="721BBF19" w14:textId="63C127D8" w:rsidR="00CB2A3E" w:rsidRPr="00FA20E3" w:rsidRDefault="00CB2A3E" w:rsidP="00CB2A3E">
      <w:pPr>
        <w:spacing w:after="0"/>
        <w:jc w:val="both"/>
        <w:rPr>
          <w:rFonts w:ascii="Times New Roman" w:hAnsi="Times New Roman"/>
          <w:sz w:val="24"/>
          <w:szCs w:val="24"/>
        </w:rPr>
      </w:pPr>
      <w:r w:rsidRPr="00731933">
        <w:rPr>
          <w:rFonts w:ascii="Times New Roman" w:hAnsi="Times New Roman"/>
          <w:sz w:val="24"/>
          <w:szCs w:val="24"/>
        </w:rPr>
        <w:t xml:space="preserve">Прием запросов о даче разъяснений </w:t>
      </w:r>
      <w:r w:rsidRPr="00FA20E3">
        <w:rPr>
          <w:rFonts w:ascii="Times New Roman" w:hAnsi="Times New Roman"/>
          <w:sz w:val="24"/>
          <w:szCs w:val="24"/>
        </w:rPr>
        <w:t xml:space="preserve">положений документации о проведении запроса предложений в электронной форме осуществляется </w:t>
      </w:r>
      <w:r w:rsidRPr="00FA20E3">
        <w:rPr>
          <w:rFonts w:ascii="Times New Roman" w:hAnsi="Times New Roman"/>
          <w:b/>
          <w:sz w:val="24"/>
          <w:szCs w:val="24"/>
        </w:rPr>
        <w:t>с «</w:t>
      </w:r>
      <w:r w:rsidR="00EE6AA1" w:rsidRPr="00FA20E3">
        <w:rPr>
          <w:rFonts w:ascii="Times New Roman" w:hAnsi="Times New Roman"/>
          <w:b/>
          <w:sz w:val="24"/>
          <w:szCs w:val="24"/>
        </w:rPr>
        <w:t>1</w:t>
      </w:r>
      <w:r w:rsidR="00986297" w:rsidRPr="00FA20E3">
        <w:rPr>
          <w:rFonts w:ascii="Times New Roman" w:hAnsi="Times New Roman"/>
          <w:b/>
          <w:sz w:val="24"/>
          <w:szCs w:val="24"/>
        </w:rPr>
        <w:t>1</w:t>
      </w:r>
      <w:r w:rsidRPr="00FA20E3">
        <w:rPr>
          <w:rFonts w:ascii="Times New Roman" w:hAnsi="Times New Roman"/>
          <w:b/>
          <w:sz w:val="24"/>
          <w:szCs w:val="24"/>
        </w:rPr>
        <w:t>» сентября 2026 г. по «1</w:t>
      </w:r>
      <w:r w:rsidR="00FA20E3" w:rsidRPr="00FA20E3">
        <w:rPr>
          <w:rFonts w:ascii="Times New Roman" w:hAnsi="Times New Roman"/>
          <w:b/>
          <w:sz w:val="24"/>
          <w:szCs w:val="24"/>
        </w:rPr>
        <w:t>7</w:t>
      </w:r>
      <w:r w:rsidRPr="00FA20E3">
        <w:rPr>
          <w:rFonts w:ascii="Times New Roman" w:hAnsi="Times New Roman"/>
          <w:b/>
          <w:sz w:val="24"/>
          <w:szCs w:val="24"/>
        </w:rPr>
        <w:t>» сентября 2026 г.</w:t>
      </w:r>
      <w:r w:rsidRPr="00FA20E3">
        <w:rPr>
          <w:rFonts w:ascii="Times New Roman" w:hAnsi="Times New Roman"/>
          <w:sz w:val="24"/>
          <w:szCs w:val="24"/>
        </w:rPr>
        <w:t xml:space="preserve"> включительно. </w:t>
      </w:r>
    </w:p>
    <w:p w14:paraId="2D7F1A1E" w14:textId="3B676466" w:rsidR="00CB2A3E" w:rsidRPr="00D77E2F" w:rsidRDefault="00CB2A3E" w:rsidP="00CB2A3E">
      <w:pPr>
        <w:spacing w:after="0"/>
        <w:jc w:val="both"/>
        <w:rPr>
          <w:rFonts w:ascii="Times New Roman" w:hAnsi="Times New Roman"/>
          <w:sz w:val="24"/>
          <w:szCs w:val="24"/>
        </w:rPr>
      </w:pPr>
      <w:r w:rsidRPr="00FA20E3">
        <w:rPr>
          <w:rFonts w:ascii="Times New Roman" w:hAnsi="Times New Roman"/>
          <w:sz w:val="24"/>
          <w:szCs w:val="24"/>
        </w:rPr>
        <w:t>Срок предоставления участникам запроса предложений разъяснений положений документации «1</w:t>
      </w:r>
      <w:r w:rsidR="00986297" w:rsidRPr="00FA20E3">
        <w:rPr>
          <w:rFonts w:ascii="Times New Roman" w:hAnsi="Times New Roman"/>
          <w:sz w:val="24"/>
          <w:szCs w:val="24"/>
        </w:rPr>
        <w:t>1</w:t>
      </w:r>
      <w:r w:rsidRPr="00FA20E3">
        <w:rPr>
          <w:rFonts w:ascii="Times New Roman" w:hAnsi="Times New Roman"/>
          <w:sz w:val="24"/>
          <w:szCs w:val="24"/>
        </w:rPr>
        <w:t>» сентября 2026 г.  до 23:59 час. «</w:t>
      </w:r>
      <w:r w:rsidR="00986297" w:rsidRPr="00FA20E3">
        <w:rPr>
          <w:rFonts w:ascii="Times New Roman" w:hAnsi="Times New Roman"/>
          <w:sz w:val="24"/>
          <w:szCs w:val="24"/>
        </w:rPr>
        <w:t>2</w:t>
      </w:r>
      <w:r w:rsidR="00FA20E3" w:rsidRPr="00FA20E3">
        <w:rPr>
          <w:rFonts w:ascii="Times New Roman" w:hAnsi="Times New Roman"/>
          <w:sz w:val="24"/>
          <w:szCs w:val="24"/>
        </w:rPr>
        <w:t>2</w:t>
      </w:r>
      <w:r w:rsidRPr="00FA20E3">
        <w:rPr>
          <w:rFonts w:ascii="Times New Roman" w:hAnsi="Times New Roman"/>
          <w:sz w:val="24"/>
          <w:szCs w:val="24"/>
        </w:rPr>
        <w:t>» сентября 2026 г.  включительно (в случае, если последний день срока предоставления разъяснений положений документации приходится на нерабочий день, днем окончания срока предоставления разъяснений считается</w:t>
      </w:r>
      <w:r w:rsidRPr="00FA731F">
        <w:rPr>
          <w:rFonts w:ascii="Times New Roman" w:hAnsi="Times New Roman"/>
          <w:sz w:val="24"/>
          <w:szCs w:val="24"/>
        </w:rPr>
        <w:t xml:space="preserve"> ближайший следующий за ним рабочий день).</w:t>
      </w:r>
    </w:p>
    <w:p w14:paraId="7217336C" w14:textId="77777777" w:rsidR="00CB18B0" w:rsidRPr="000528C9" w:rsidRDefault="00CB18B0" w:rsidP="00BA60D7">
      <w:pPr>
        <w:spacing w:after="0"/>
        <w:jc w:val="both"/>
        <w:rPr>
          <w:rFonts w:ascii="Times New Roman" w:hAnsi="Times New Roman"/>
          <w:color w:val="000000"/>
          <w:sz w:val="24"/>
          <w:szCs w:val="24"/>
        </w:rPr>
      </w:pPr>
    </w:p>
    <w:p w14:paraId="7F1CA041" w14:textId="1833E1C9" w:rsidR="00FE7987" w:rsidRPr="000528C9" w:rsidRDefault="00FE7987" w:rsidP="00BA60D7">
      <w:pPr>
        <w:autoSpaceDE w:val="0"/>
        <w:autoSpaceDN w:val="0"/>
        <w:adjustRightInd w:val="0"/>
        <w:spacing w:after="0"/>
        <w:jc w:val="both"/>
        <w:rPr>
          <w:rFonts w:ascii="Times New Roman" w:hAnsi="Times New Roman"/>
          <w:color w:val="000000"/>
          <w:sz w:val="24"/>
          <w:szCs w:val="24"/>
        </w:rPr>
      </w:pPr>
      <w:r w:rsidRPr="000528C9">
        <w:rPr>
          <w:rFonts w:ascii="Times New Roman" w:hAnsi="Times New Roman"/>
          <w:b/>
          <w:sz w:val="24"/>
          <w:szCs w:val="24"/>
        </w:rPr>
        <w:t>2</w:t>
      </w:r>
      <w:r w:rsidR="006F0D4D" w:rsidRPr="000528C9">
        <w:rPr>
          <w:rFonts w:ascii="Times New Roman" w:hAnsi="Times New Roman"/>
          <w:b/>
          <w:sz w:val="24"/>
          <w:szCs w:val="24"/>
        </w:rPr>
        <w:t>2</w:t>
      </w:r>
      <w:r w:rsidRPr="000528C9">
        <w:rPr>
          <w:rFonts w:ascii="Times New Roman" w:hAnsi="Times New Roman"/>
          <w:b/>
          <w:sz w:val="24"/>
          <w:szCs w:val="24"/>
        </w:rPr>
        <w:t>. Срок, место и порядок предоставления документации о закупке</w:t>
      </w:r>
    </w:p>
    <w:p w14:paraId="083CDEB8" w14:textId="77777777" w:rsidR="00FE7987" w:rsidRPr="000528C9" w:rsidRDefault="000603B5" w:rsidP="00BA60D7">
      <w:pPr>
        <w:spacing w:after="0"/>
        <w:jc w:val="both"/>
        <w:rPr>
          <w:rFonts w:ascii="Times New Roman" w:hAnsi="Times New Roman"/>
          <w:sz w:val="24"/>
          <w:szCs w:val="24"/>
        </w:rPr>
      </w:pPr>
      <w:r w:rsidRPr="000528C9">
        <w:rPr>
          <w:rFonts w:ascii="Times New Roman" w:hAnsi="Times New Roman"/>
          <w:sz w:val="24"/>
          <w:szCs w:val="24"/>
        </w:rPr>
        <w:lastRenderedPageBreak/>
        <w:t xml:space="preserve">Заказчик не предоставляет документацию по отдельному запросу участника закупки. Документация находится в свободном доступе в единой информационной системе и доступна в любое время с момента размещения </w:t>
      </w:r>
      <w:r w:rsidR="00FE7987" w:rsidRPr="000528C9">
        <w:rPr>
          <w:rFonts w:ascii="Times New Roman" w:hAnsi="Times New Roman"/>
          <w:sz w:val="24"/>
          <w:szCs w:val="24"/>
        </w:rPr>
        <w:t>без взимания платы.</w:t>
      </w:r>
    </w:p>
    <w:p w14:paraId="6403C96C" w14:textId="77777777" w:rsidR="003E20D0" w:rsidRPr="000528C9" w:rsidRDefault="003E20D0" w:rsidP="00BA60D7">
      <w:pPr>
        <w:spacing w:after="0"/>
        <w:jc w:val="both"/>
        <w:rPr>
          <w:rFonts w:ascii="Times New Roman" w:hAnsi="Times New Roman"/>
          <w:sz w:val="24"/>
          <w:szCs w:val="24"/>
        </w:rPr>
      </w:pPr>
    </w:p>
    <w:p w14:paraId="7CA0D987" w14:textId="7238B7C1" w:rsidR="00194A34" w:rsidRPr="000528C9" w:rsidRDefault="00194A34" w:rsidP="00BA60D7">
      <w:pPr>
        <w:autoSpaceDE w:val="0"/>
        <w:autoSpaceDN w:val="0"/>
        <w:adjustRightInd w:val="0"/>
        <w:spacing w:after="0"/>
        <w:jc w:val="both"/>
        <w:rPr>
          <w:rFonts w:ascii="Times New Roman" w:hAnsi="Times New Roman"/>
          <w:color w:val="000000"/>
          <w:sz w:val="24"/>
          <w:szCs w:val="24"/>
        </w:rPr>
      </w:pPr>
      <w:r w:rsidRPr="000528C9">
        <w:rPr>
          <w:rFonts w:ascii="Times New Roman" w:hAnsi="Times New Roman"/>
          <w:b/>
          <w:sz w:val="24"/>
          <w:szCs w:val="24"/>
        </w:rPr>
        <w:t>2</w:t>
      </w:r>
      <w:r w:rsidR="006F0D4D" w:rsidRPr="000528C9">
        <w:rPr>
          <w:rFonts w:ascii="Times New Roman" w:hAnsi="Times New Roman"/>
          <w:b/>
          <w:sz w:val="24"/>
          <w:szCs w:val="24"/>
        </w:rPr>
        <w:t>3</w:t>
      </w:r>
      <w:r w:rsidRPr="000528C9">
        <w:rPr>
          <w:rFonts w:ascii="Times New Roman" w:hAnsi="Times New Roman"/>
          <w:b/>
          <w:sz w:val="24"/>
          <w:szCs w:val="24"/>
        </w:rPr>
        <w:t xml:space="preserve">. </w:t>
      </w:r>
      <w:r w:rsidR="006E1BA1" w:rsidRPr="000528C9">
        <w:rPr>
          <w:rFonts w:ascii="Times New Roman" w:hAnsi="Times New Roman"/>
          <w:b/>
          <w:sz w:val="24"/>
          <w:szCs w:val="24"/>
        </w:rPr>
        <w:t>Критерии и порядок оценки и сопоставления заявок на участие в закупке</w:t>
      </w:r>
    </w:p>
    <w:p w14:paraId="41C60502" w14:textId="77777777" w:rsidR="00963E12" w:rsidRPr="000528C9" w:rsidRDefault="00963E12" w:rsidP="00BA60D7">
      <w:pPr>
        <w:spacing w:after="0"/>
        <w:jc w:val="both"/>
        <w:rPr>
          <w:rFonts w:ascii="Times New Roman" w:hAnsi="Times New Roman"/>
          <w:color w:val="000000" w:themeColor="text1"/>
          <w:sz w:val="24"/>
          <w:szCs w:val="24"/>
        </w:rPr>
      </w:pPr>
      <w:r w:rsidRPr="000528C9">
        <w:rPr>
          <w:rFonts w:ascii="Times New Roman" w:hAnsi="Times New Roman"/>
          <w:color w:val="000000" w:themeColor="text1"/>
          <w:sz w:val="24"/>
          <w:szCs w:val="24"/>
        </w:rPr>
        <w:t>В соответствии с частью 3 «Критерии оценки и сопоставления заявок на участие в закупке»</w:t>
      </w:r>
      <w:r w:rsidR="008E43CF" w:rsidRPr="000528C9">
        <w:rPr>
          <w:rFonts w:ascii="Times New Roman" w:hAnsi="Times New Roman"/>
          <w:color w:val="000000" w:themeColor="text1"/>
          <w:sz w:val="24"/>
          <w:szCs w:val="24"/>
        </w:rPr>
        <w:t xml:space="preserve"> настоящей Документации.</w:t>
      </w:r>
    </w:p>
    <w:p w14:paraId="64BAE608" w14:textId="77777777" w:rsidR="003F4CCD" w:rsidRPr="000528C9" w:rsidRDefault="003F4CCD" w:rsidP="00BA60D7">
      <w:pPr>
        <w:autoSpaceDE w:val="0"/>
        <w:autoSpaceDN w:val="0"/>
        <w:adjustRightInd w:val="0"/>
        <w:spacing w:after="0"/>
        <w:jc w:val="both"/>
        <w:rPr>
          <w:rFonts w:ascii="Times New Roman" w:hAnsi="Times New Roman"/>
          <w:sz w:val="24"/>
          <w:szCs w:val="24"/>
        </w:rPr>
      </w:pPr>
    </w:p>
    <w:p w14:paraId="7117A59B" w14:textId="592B5BB0" w:rsidR="007C2688" w:rsidRPr="000528C9" w:rsidRDefault="00FE7987" w:rsidP="00BA60D7">
      <w:pPr>
        <w:autoSpaceDE w:val="0"/>
        <w:autoSpaceDN w:val="0"/>
        <w:adjustRightInd w:val="0"/>
        <w:spacing w:after="0"/>
        <w:jc w:val="both"/>
        <w:rPr>
          <w:rFonts w:ascii="Times New Roman" w:hAnsi="Times New Roman"/>
          <w:b/>
          <w:sz w:val="24"/>
          <w:szCs w:val="24"/>
        </w:rPr>
      </w:pPr>
      <w:r w:rsidRPr="000528C9">
        <w:rPr>
          <w:rFonts w:ascii="Times New Roman" w:hAnsi="Times New Roman"/>
          <w:b/>
          <w:sz w:val="24"/>
          <w:szCs w:val="24"/>
        </w:rPr>
        <w:t>2</w:t>
      </w:r>
      <w:r w:rsidR="006F0D4D" w:rsidRPr="000528C9">
        <w:rPr>
          <w:rFonts w:ascii="Times New Roman" w:hAnsi="Times New Roman"/>
          <w:b/>
          <w:sz w:val="24"/>
          <w:szCs w:val="24"/>
        </w:rPr>
        <w:t>4</w:t>
      </w:r>
      <w:r w:rsidR="005B2640" w:rsidRPr="000528C9">
        <w:rPr>
          <w:rFonts w:ascii="Times New Roman" w:hAnsi="Times New Roman"/>
          <w:b/>
          <w:sz w:val="24"/>
          <w:szCs w:val="24"/>
        </w:rPr>
        <w:t xml:space="preserve">. </w:t>
      </w:r>
      <w:r w:rsidRPr="000528C9">
        <w:rPr>
          <w:rFonts w:ascii="Times New Roman" w:hAnsi="Times New Roman"/>
          <w:b/>
          <w:sz w:val="24"/>
          <w:szCs w:val="24"/>
        </w:rPr>
        <w:t xml:space="preserve">Заключение договора по результатам проведения </w:t>
      </w:r>
      <w:r w:rsidR="00066DDC" w:rsidRPr="000528C9">
        <w:rPr>
          <w:rFonts w:ascii="Times New Roman" w:hAnsi="Times New Roman"/>
          <w:b/>
          <w:sz w:val="24"/>
          <w:szCs w:val="24"/>
        </w:rPr>
        <w:t>запроса предложений</w:t>
      </w:r>
      <w:r w:rsidR="007C40D2" w:rsidRPr="000528C9">
        <w:rPr>
          <w:rFonts w:ascii="Times New Roman" w:hAnsi="Times New Roman"/>
          <w:b/>
          <w:sz w:val="24"/>
          <w:szCs w:val="24"/>
        </w:rPr>
        <w:t xml:space="preserve"> в электронной форме</w:t>
      </w:r>
    </w:p>
    <w:p w14:paraId="3339304F" w14:textId="1B9B9B07" w:rsidR="007C2688" w:rsidRPr="000528C9" w:rsidRDefault="003A1925" w:rsidP="00BA60D7">
      <w:pPr>
        <w:autoSpaceDE w:val="0"/>
        <w:autoSpaceDN w:val="0"/>
        <w:adjustRightInd w:val="0"/>
        <w:spacing w:after="0"/>
        <w:jc w:val="both"/>
        <w:rPr>
          <w:rFonts w:ascii="Times New Roman" w:eastAsia="Times New Roman" w:hAnsi="Times New Roman"/>
          <w:bCs/>
          <w:sz w:val="24"/>
          <w:szCs w:val="24"/>
          <w:lang w:eastAsia="ru-RU"/>
        </w:rPr>
      </w:pPr>
      <w:r w:rsidRPr="000528C9">
        <w:rPr>
          <w:rFonts w:ascii="Times New Roman" w:eastAsia="Times New Roman" w:hAnsi="Times New Roman"/>
          <w:bCs/>
          <w:sz w:val="24"/>
          <w:szCs w:val="24"/>
          <w:lang w:eastAsia="ru-RU"/>
        </w:rPr>
        <w:t xml:space="preserve">1. </w:t>
      </w:r>
      <w:r w:rsidR="007C2688" w:rsidRPr="000528C9">
        <w:rPr>
          <w:rFonts w:ascii="Times New Roman" w:eastAsia="Times New Roman" w:hAnsi="Times New Roman"/>
          <w:bCs/>
          <w:sz w:val="24"/>
          <w:szCs w:val="24"/>
          <w:lang w:eastAsia="ru-RU"/>
        </w:rPr>
        <w:t xml:space="preserve">Договор по результатам проведения </w:t>
      </w:r>
      <w:r w:rsidR="00066DDC" w:rsidRPr="000528C9">
        <w:rPr>
          <w:rFonts w:ascii="Times New Roman" w:eastAsia="Times New Roman" w:hAnsi="Times New Roman"/>
          <w:bCs/>
          <w:sz w:val="24"/>
          <w:szCs w:val="24"/>
          <w:lang w:eastAsia="ru-RU"/>
        </w:rPr>
        <w:t>запроса предложений</w:t>
      </w:r>
      <w:r w:rsidR="000351C0" w:rsidRPr="000528C9">
        <w:rPr>
          <w:rFonts w:ascii="Times New Roman" w:eastAsia="Times New Roman" w:hAnsi="Times New Roman"/>
          <w:bCs/>
          <w:sz w:val="24"/>
          <w:szCs w:val="24"/>
          <w:lang w:eastAsia="ru-RU"/>
        </w:rPr>
        <w:t xml:space="preserve"> в электронной форме</w:t>
      </w:r>
      <w:r w:rsidR="007C2688" w:rsidRPr="000528C9">
        <w:rPr>
          <w:rFonts w:ascii="Times New Roman" w:eastAsia="Times New Roman" w:hAnsi="Times New Roman"/>
          <w:bCs/>
          <w:sz w:val="24"/>
          <w:szCs w:val="24"/>
          <w:lang w:eastAsia="ru-RU"/>
        </w:rPr>
        <w:t xml:space="preserve"> заключается не ранее чем через десять дней и не позднее чем через двадцать дней с даты размещения в единой информационной системе итогового протокола, составленного по результатам закупки</w:t>
      </w:r>
      <w:r w:rsidR="007C61EF" w:rsidRPr="000528C9">
        <w:rPr>
          <w:rFonts w:ascii="Times New Roman" w:eastAsia="Times New Roman" w:hAnsi="Times New Roman"/>
          <w:bCs/>
          <w:sz w:val="24"/>
          <w:szCs w:val="24"/>
          <w:lang w:eastAsia="ru-RU"/>
        </w:rPr>
        <w:t>.</w:t>
      </w:r>
    </w:p>
    <w:p w14:paraId="33FF0A10" w14:textId="2DF41B4F" w:rsidR="003A1925" w:rsidRPr="000528C9" w:rsidRDefault="003A1925" w:rsidP="00BA60D7">
      <w:pPr>
        <w:autoSpaceDE w:val="0"/>
        <w:autoSpaceDN w:val="0"/>
        <w:adjustRightInd w:val="0"/>
        <w:spacing w:after="0"/>
        <w:jc w:val="both"/>
        <w:rPr>
          <w:rFonts w:ascii="Times New Roman" w:hAnsi="Times New Roman"/>
          <w:b/>
          <w:sz w:val="24"/>
          <w:szCs w:val="24"/>
        </w:rPr>
      </w:pPr>
      <w:r w:rsidRPr="000528C9">
        <w:rPr>
          <w:rFonts w:ascii="Times New Roman" w:eastAsia="Times New Roman" w:hAnsi="Times New Roman"/>
          <w:bCs/>
          <w:sz w:val="24"/>
          <w:szCs w:val="24"/>
          <w:lang w:eastAsia="ru-RU"/>
        </w:rPr>
        <w:t xml:space="preserve">2. </w:t>
      </w:r>
      <w:r w:rsidR="000351C0" w:rsidRPr="000528C9">
        <w:rPr>
          <w:rFonts w:ascii="Times New Roman" w:eastAsia="Times New Roman" w:hAnsi="Times New Roman"/>
          <w:bCs/>
          <w:sz w:val="24"/>
          <w:szCs w:val="24"/>
          <w:lang w:eastAsia="ru-RU"/>
        </w:rPr>
        <w:t xml:space="preserve">В случае уклонения победителя от заключения договора, Заказчик вправе заключить договор с участником, заявке которого по результатам оценки и сопоставления заявок был присвоен второй номер, на условиях проекта договора, прилагаемого к документации о проведении </w:t>
      </w:r>
      <w:r w:rsidR="00066DDC" w:rsidRPr="000528C9">
        <w:rPr>
          <w:rFonts w:ascii="Times New Roman" w:eastAsia="Times New Roman" w:hAnsi="Times New Roman"/>
          <w:bCs/>
          <w:sz w:val="24"/>
          <w:szCs w:val="24"/>
          <w:lang w:eastAsia="ru-RU"/>
        </w:rPr>
        <w:t>запроса предложений</w:t>
      </w:r>
      <w:r w:rsidR="000351C0" w:rsidRPr="000528C9">
        <w:rPr>
          <w:rFonts w:ascii="Times New Roman" w:eastAsia="Times New Roman" w:hAnsi="Times New Roman"/>
          <w:bCs/>
          <w:sz w:val="24"/>
          <w:szCs w:val="24"/>
          <w:lang w:eastAsia="ru-RU"/>
        </w:rPr>
        <w:t xml:space="preserve"> в электронной форме, и условиях исполнения договора, предложенных данным участником в заявке. Такой участник не вправе отказаться от заключения договора.</w:t>
      </w:r>
    </w:p>
    <w:p w14:paraId="6328E1F7" w14:textId="65070801" w:rsidR="00AD65DC" w:rsidRPr="000528C9" w:rsidRDefault="00FA731F" w:rsidP="00AD65DC">
      <w:pPr>
        <w:autoSpaceDE w:val="0"/>
        <w:autoSpaceDN w:val="0"/>
        <w:adjustRightInd w:val="0"/>
        <w:spacing w:after="0"/>
        <w:jc w:val="both"/>
        <w:rPr>
          <w:rFonts w:ascii="Times New Roman" w:eastAsia="Times New Roman" w:hAnsi="Times New Roman"/>
          <w:bCs/>
          <w:color w:val="000000" w:themeColor="text1"/>
          <w:sz w:val="24"/>
          <w:szCs w:val="24"/>
          <w:lang w:eastAsia="ru-RU"/>
        </w:rPr>
      </w:pPr>
      <w:r w:rsidRPr="000528C9">
        <w:rPr>
          <w:rFonts w:ascii="Times New Roman" w:eastAsia="Times New Roman" w:hAnsi="Times New Roman"/>
          <w:bCs/>
          <w:color w:val="000000" w:themeColor="text1"/>
          <w:sz w:val="24"/>
          <w:szCs w:val="24"/>
          <w:lang w:eastAsia="ru-RU"/>
        </w:rPr>
        <w:t>3</w:t>
      </w:r>
      <w:r w:rsidR="00AD65DC" w:rsidRPr="000528C9">
        <w:rPr>
          <w:rFonts w:ascii="Times New Roman" w:eastAsia="Times New Roman" w:hAnsi="Times New Roman"/>
          <w:bCs/>
          <w:color w:val="000000" w:themeColor="text1"/>
          <w:sz w:val="24"/>
          <w:szCs w:val="24"/>
          <w:lang w:eastAsia="ru-RU"/>
        </w:rPr>
        <w:t>. Договор по результатам конкурентной закупки заключается на условиях, которые предусмотрены проектом договора, извещением об осуществлении конкурентной закупки и заявкой участника такой закупки, с которым заключается договор.</w:t>
      </w:r>
    </w:p>
    <w:p w14:paraId="3271B5EB" w14:textId="7150A274" w:rsidR="00AD65DC" w:rsidRPr="000528C9" w:rsidRDefault="00AD65DC" w:rsidP="00AD65DC">
      <w:pPr>
        <w:autoSpaceDE w:val="0"/>
        <w:autoSpaceDN w:val="0"/>
        <w:adjustRightInd w:val="0"/>
        <w:spacing w:after="0"/>
        <w:jc w:val="both"/>
        <w:rPr>
          <w:rFonts w:ascii="Times New Roman" w:eastAsia="Times New Roman" w:hAnsi="Times New Roman"/>
          <w:bCs/>
          <w:color w:val="000000" w:themeColor="text1"/>
          <w:sz w:val="24"/>
          <w:szCs w:val="24"/>
          <w:lang w:eastAsia="ru-RU"/>
        </w:rPr>
      </w:pPr>
      <w:r w:rsidRPr="000528C9">
        <w:rPr>
          <w:rFonts w:ascii="Times New Roman" w:eastAsia="Times New Roman" w:hAnsi="Times New Roman"/>
          <w:bCs/>
          <w:color w:val="000000" w:themeColor="text1"/>
          <w:sz w:val="24"/>
          <w:szCs w:val="24"/>
          <w:lang w:eastAsia="ru-RU"/>
        </w:rPr>
        <w:t xml:space="preserve">Договор по результатам конкурентной закупки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w:t>
      </w:r>
    </w:p>
    <w:p w14:paraId="4F5CD582" w14:textId="4AE55814" w:rsidR="00AD65DC" w:rsidRPr="000528C9" w:rsidRDefault="00AD65DC" w:rsidP="00AD65DC">
      <w:pPr>
        <w:autoSpaceDE w:val="0"/>
        <w:autoSpaceDN w:val="0"/>
        <w:adjustRightInd w:val="0"/>
        <w:spacing w:after="0"/>
        <w:jc w:val="both"/>
        <w:rPr>
          <w:rFonts w:ascii="Times New Roman" w:eastAsia="Times New Roman" w:hAnsi="Times New Roman"/>
          <w:bCs/>
          <w:color w:val="000000" w:themeColor="text1"/>
          <w:sz w:val="24"/>
          <w:szCs w:val="24"/>
          <w:lang w:eastAsia="ru-RU"/>
        </w:rPr>
      </w:pPr>
      <w:r w:rsidRPr="000528C9">
        <w:rPr>
          <w:rFonts w:ascii="Times New Roman" w:eastAsia="Times New Roman" w:hAnsi="Times New Roman"/>
          <w:bCs/>
          <w:color w:val="000000" w:themeColor="text1"/>
          <w:sz w:val="24"/>
          <w:szCs w:val="24"/>
          <w:lang w:eastAsia="ru-RU"/>
        </w:rPr>
        <w:t>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A31C69A" w14:textId="77777777" w:rsidR="00963E12" w:rsidRPr="000528C9" w:rsidRDefault="00963E12" w:rsidP="00BA60D7">
      <w:pPr>
        <w:autoSpaceDE w:val="0"/>
        <w:autoSpaceDN w:val="0"/>
        <w:adjustRightInd w:val="0"/>
        <w:spacing w:after="0"/>
        <w:ind w:firstLine="567"/>
        <w:jc w:val="both"/>
        <w:rPr>
          <w:rFonts w:ascii="Times New Roman" w:hAnsi="Times New Roman"/>
          <w:b/>
          <w:sz w:val="24"/>
          <w:szCs w:val="24"/>
        </w:rPr>
      </w:pPr>
      <w:r w:rsidRPr="000528C9">
        <w:rPr>
          <w:rFonts w:ascii="Times New Roman" w:hAnsi="Times New Roman"/>
          <w:b/>
          <w:sz w:val="24"/>
          <w:szCs w:val="24"/>
        </w:rPr>
        <w:br w:type="page"/>
      </w:r>
    </w:p>
    <w:p w14:paraId="60A38870" w14:textId="77777777" w:rsidR="003B11E2" w:rsidRPr="003B11E2" w:rsidRDefault="003B11E2" w:rsidP="003B11E2">
      <w:pPr>
        <w:keepNext/>
        <w:keepLines/>
        <w:spacing w:after="0"/>
        <w:jc w:val="center"/>
        <w:outlineLvl w:val="0"/>
        <w:rPr>
          <w:rFonts w:ascii="Times New Roman" w:eastAsia="Times New Roman" w:hAnsi="Times New Roman"/>
          <w:b/>
          <w:bCs/>
          <w:color w:val="000000" w:themeColor="text1"/>
          <w:sz w:val="24"/>
          <w:szCs w:val="24"/>
        </w:rPr>
      </w:pPr>
      <w:r w:rsidRPr="003B11E2">
        <w:rPr>
          <w:rFonts w:ascii="Times New Roman" w:eastAsia="Times New Roman" w:hAnsi="Times New Roman"/>
          <w:b/>
          <w:bCs/>
          <w:color w:val="000000" w:themeColor="text1"/>
          <w:sz w:val="24"/>
          <w:szCs w:val="24"/>
        </w:rPr>
        <w:lastRenderedPageBreak/>
        <w:t>Часть 3. Критерии оценки и сопоставления заявок на участие в закупке</w:t>
      </w:r>
    </w:p>
    <w:p w14:paraId="7CB60846" w14:textId="77777777" w:rsidR="003B11E2" w:rsidRPr="003B11E2" w:rsidRDefault="003B11E2" w:rsidP="003B11E2">
      <w:pPr>
        <w:widowControl w:val="0"/>
        <w:tabs>
          <w:tab w:val="left" w:pos="716"/>
          <w:tab w:val="left" w:pos="1134"/>
        </w:tabs>
        <w:spacing w:after="0"/>
        <w:jc w:val="center"/>
        <w:rPr>
          <w:rFonts w:ascii="Times New Roman" w:eastAsia="Times New Roman" w:hAnsi="Times New Roman"/>
          <w:b/>
          <w:color w:val="000000" w:themeColor="text1"/>
          <w:sz w:val="24"/>
          <w:szCs w:val="24"/>
          <w:lang w:eastAsia="ru-RU" w:bidi="ru-RU"/>
        </w:rPr>
      </w:pPr>
      <w:r w:rsidRPr="003B11E2">
        <w:rPr>
          <w:rFonts w:ascii="Times New Roman" w:eastAsia="Times New Roman" w:hAnsi="Times New Roman"/>
          <w:b/>
          <w:color w:val="000000" w:themeColor="text1"/>
          <w:sz w:val="24"/>
          <w:szCs w:val="24"/>
          <w:lang w:eastAsia="ru-RU" w:bidi="ru-RU"/>
        </w:rPr>
        <w:t>Порядок оценки и сопоставления заявок на участие в закупке</w:t>
      </w:r>
    </w:p>
    <w:p w14:paraId="6E687298" w14:textId="77777777" w:rsidR="003B11E2" w:rsidRPr="003B11E2" w:rsidRDefault="003B11E2" w:rsidP="003B11E2">
      <w:pPr>
        <w:widowControl w:val="0"/>
        <w:tabs>
          <w:tab w:val="left" w:pos="-180"/>
        </w:tabs>
        <w:spacing w:after="0" w:line="240" w:lineRule="auto"/>
        <w:jc w:val="both"/>
        <w:rPr>
          <w:rFonts w:ascii="Times New Roman" w:hAnsi="Times New Roman"/>
          <w:sz w:val="24"/>
          <w:szCs w:val="24"/>
        </w:rPr>
      </w:pPr>
      <w:r w:rsidRPr="003B11E2">
        <w:rPr>
          <w:rFonts w:ascii="Times New Roman" w:hAnsi="Times New Roman"/>
          <w:sz w:val="24"/>
          <w:szCs w:val="24"/>
        </w:rPr>
        <w:t>Оценка и сопоставление заявок на участие в запросе предложений в электронной форме осуществляется методом балльной оценки. Каждый рассматриваемый критерий заявки получает оценку в баллах. Баллы, набранные участником запроса предложений в электронной форме по каждому критерию, суммируются. Победителем признается участник закупки, заявке (предложению) которого присвоен самый высокий итоговый рейтинг. Заявке (предложению) такого участника закупки присваивается первый порядковый номер. Договор заключается на условиях, представленных в заявке участника запроса предложений в электронной форме.</w:t>
      </w:r>
    </w:p>
    <w:p w14:paraId="38011327" w14:textId="77777777" w:rsidR="003B11E2" w:rsidRPr="003B11E2" w:rsidRDefault="003B11E2" w:rsidP="003B11E2">
      <w:pPr>
        <w:widowControl w:val="0"/>
        <w:tabs>
          <w:tab w:val="left" w:pos="-180"/>
        </w:tabs>
        <w:spacing w:after="0" w:line="240" w:lineRule="auto"/>
        <w:jc w:val="both"/>
        <w:rPr>
          <w:rFonts w:ascii="Times New Roman" w:hAnsi="Times New Roman"/>
          <w:sz w:val="24"/>
          <w:szCs w:val="24"/>
        </w:rPr>
      </w:pPr>
      <w:proofErr w:type="spellStart"/>
      <w:r w:rsidRPr="003B11E2">
        <w:rPr>
          <w:rFonts w:ascii="Times New Roman" w:hAnsi="Times New Roman"/>
          <w:sz w:val="24"/>
          <w:szCs w:val="24"/>
        </w:rPr>
        <w:t>Kai</w:t>
      </w:r>
      <w:proofErr w:type="spellEnd"/>
      <w:r w:rsidRPr="003B11E2">
        <w:rPr>
          <w:rFonts w:ascii="Times New Roman" w:hAnsi="Times New Roman"/>
          <w:sz w:val="24"/>
          <w:szCs w:val="24"/>
        </w:rPr>
        <w:t xml:space="preserve"> - значимость критерия «цена договора» 20%</w:t>
      </w:r>
    </w:p>
    <w:p w14:paraId="1C48823B" w14:textId="663930E0" w:rsidR="003B11E2" w:rsidRPr="003B11E2" w:rsidRDefault="003B11E2" w:rsidP="003B11E2">
      <w:pPr>
        <w:widowControl w:val="0"/>
        <w:tabs>
          <w:tab w:val="left" w:pos="-180"/>
        </w:tabs>
        <w:spacing w:after="0" w:line="240" w:lineRule="auto"/>
        <w:jc w:val="both"/>
        <w:rPr>
          <w:rFonts w:ascii="Times New Roman" w:hAnsi="Times New Roman"/>
          <w:sz w:val="24"/>
          <w:szCs w:val="24"/>
        </w:rPr>
      </w:pPr>
      <w:proofErr w:type="spellStart"/>
      <w:r w:rsidRPr="003B11E2">
        <w:rPr>
          <w:rFonts w:ascii="Times New Roman" w:hAnsi="Times New Roman"/>
          <w:sz w:val="24"/>
          <w:szCs w:val="24"/>
        </w:rPr>
        <w:t>Kci</w:t>
      </w:r>
      <w:proofErr w:type="spellEnd"/>
      <w:r w:rsidRPr="003B11E2">
        <w:rPr>
          <w:rFonts w:ascii="Times New Roman" w:hAnsi="Times New Roman"/>
          <w:sz w:val="24"/>
          <w:szCs w:val="24"/>
        </w:rPr>
        <w:t xml:space="preserve"> - значимость критерия «квалификация участника закупки» </w:t>
      </w:r>
      <w:r>
        <w:rPr>
          <w:rFonts w:ascii="Times New Roman" w:hAnsi="Times New Roman"/>
          <w:sz w:val="24"/>
          <w:szCs w:val="24"/>
        </w:rPr>
        <w:t>7</w:t>
      </w:r>
      <w:r w:rsidRPr="003B11E2">
        <w:rPr>
          <w:rFonts w:ascii="Times New Roman" w:hAnsi="Times New Roman"/>
          <w:sz w:val="24"/>
          <w:szCs w:val="24"/>
        </w:rPr>
        <w:t>0%</w:t>
      </w:r>
    </w:p>
    <w:p w14:paraId="24B8DAB7" w14:textId="2FA1DB14" w:rsidR="003B11E2" w:rsidRPr="003B11E2" w:rsidRDefault="003B11E2" w:rsidP="003B11E2">
      <w:pPr>
        <w:widowControl w:val="0"/>
        <w:tabs>
          <w:tab w:val="left" w:pos="-180"/>
        </w:tabs>
        <w:spacing w:after="0" w:line="240" w:lineRule="auto"/>
        <w:jc w:val="both"/>
        <w:rPr>
          <w:rFonts w:ascii="Times New Roman" w:hAnsi="Times New Roman"/>
          <w:sz w:val="24"/>
          <w:szCs w:val="24"/>
        </w:rPr>
      </w:pPr>
      <w:proofErr w:type="spellStart"/>
      <w:r w:rsidRPr="003B11E2">
        <w:rPr>
          <w:rFonts w:ascii="Times New Roman" w:hAnsi="Times New Roman"/>
          <w:sz w:val="24"/>
          <w:szCs w:val="24"/>
        </w:rPr>
        <w:t>Kdi</w:t>
      </w:r>
      <w:proofErr w:type="spellEnd"/>
      <w:r w:rsidRPr="003B11E2">
        <w:rPr>
          <w:rFonts w:ascii="Times New Roman" w:hAnsi="Times New Roman"/>
          <w:sz w:val="24"/>
          <w:szCs w:val="24"/>
        </w:rPr>
        <w:t xml:space="preserve"> - значимость критерия «качественные характеристики работ участника закупки» </w:t>
      </w:r>
      <w:r>
        <w:rPr>
          <w:rFonts w:ascii="Times New Roman" w:hAnsi="Times New Roman"/>
          <w:sz w:val="24"/>
          <w:szCs w:val="24"/>
        </w:rPr>
        <w:t>1</w:t>
      </w:r>
      <w:r w:rsidRPr="003B11E2">
        <w:rPr>
          <w:rFonts w:ascii="Times New Roman" w:hAnsi="Times New Roman"/>
          <w:sz w:val="24"/>
          <w:szCs w:val="24"/>
        </w:rPr>
        <w:t>0%</w:t>
      </w:r>
    </w:p>
    <w:p w14:paraId="62AB6AAE" w14:textId="77777777" w:rsidR="003B11E2" w:rsidRPr="003B11E2" w:rsidRDefault="003B11E2" w:rsidP="003B11E2">
      <w:pPr>
        <w:widowControl w:val="0"/>
        <w:tabs>
          <w:tab w:val="left" w:pos="-180"/>
        </w:tabs>
        <w:spacing w:after="0" w:line="240" w:lineRule="auto"/>
        <w:jc w:val="both"/>
        <w:rPr>
          <w:rFonts w:ascii="Times New Roman" w:hAnsi="Times New Roman"/>
          <w:sz w:val="24"/>
          <w:szCs w:val="24"/>
        </w:rPr>
      </w:pPr>
      <w:r w:rsidRPr="003B11E2">
        <w:rPr>
          <w:rFonts w:ascii="Times New Roman" w:hAnsi="Times New Roman"/>
          <w:sz w:val="24"/>
          <w:szCs w:val="24"/>
        </w:rPr>
        <w:t>Совокупная значимость всех критериев составляет - 100%.</w:t>
      </w:r>
    </w:p>
    <w:p w14:paraId="65288AFF" w14:textId="77777777" w:rsidR="003B11E2" w:rsidRPr="003B11E2" w:rsidRDefault="003B11E2" w:rsidP="003B11E2">
      <w:pPr>
        <w:widowControl w:val="0"/>
        <w:tabs>
          <w:tab w:val="left" w:pos="716"/>
          <w:tab w:val="left" w:pos="1134"/>
        </w:tabs>
        <w:spacing w:after="0"/>
        <w:jc w:val="center"/>
        <w:rPr>
          <w:rFonts w:ascii="Times New Roman" w:eastAsia="Times New Roman" w:hAnsi="Times New Roman"/>
          <w:b/>
          <w:color w:val="000000" w:themeColor="text1"/>
          <w:szCs w:val="24"/>
          <w:lang w:eastAsia="ru-RU" w:bidi="ru-RU"/>
        </w:rPr>
      </w:pPr>
    </w:p>
    <w:tbl>
      <w:tblPr>
        <w:tblW w:w="105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8"/>
        <w:gridCol w:w="1636"/>
        <w:gridCol w:w="6196"/>
        <w:gridCol w:w="1139"/>
        <w:gridCol w:w="1098"/>
      </w:tblGrid>
      <w:tr w:rsidR="003B11E2" w:rsidRPr="003B11E2" w14:paraId="19DD40F1" w14:textId="77777777" w:rsidTr="00207AF1">
        <w:trPr>
          <w:jc w:val="center"/>
        </w:trPr>
        <w:tc>
          <w:tcPr>
            <w:tcW w:w="468" w:type="dxa"/>
            <w:vAlign w:val="center"/>
          </w:tcPr>
          <w:p w14:paraId="5F694728" w14:textId="77777777" w:rsidR="003B11E2" w:rsidRPr="003B11E2" w:rsidRDefault="003B11E2" w:rsidP="003B11E2">
            <w:pPr>
              <w:widowControl w:val="0"/>
              <w:tabs>
                <w:tab w:val="num" w:pos="-180"/>
              </w:tabs>
              <w:spacing w:after="0"/>
              <w:jc w:val="center"/>
              <w:rPr>
                <w:rFonts w:ascii="Times New Roman" w:eastAsia="Times New Roman" w:hAnsi="Times New Roman"/>
                <w:b/>
                <w:bCs/>
                <w:color w:val="000000" w:themeColor="text1"/>
                <w:kern w:val="1"/>
                <w:sz w:val="20"/>
                <w:szCs w:val="20"/>
                <w:lang w:eastAsia="ar-SA"/>
              </w:rPr>
            </w:pPr>
            <w:r w:rsidRPr="003B11E2">
              <w:rPr>
                <w:rFonts w:ascii="Times New Roman" w:eastAsia="Times New Roman" w:hAnsi="Times New Roman"/>
                <w:b/>
                <w:bCs/>
                <w:color w:val="000000" w:themeColor="text1"/>
                <w:kern w:val="1"/>
                <w:sz w:val="20"/>
                <w:szCs w:val="20"/>
                <w:lang w:eastAsia="ar-SA"/>
              </w:rPr>
              <w:t>№</w:t>
            </w:r>
          </w:p>
        </w:tc>
        <w:tc>
          <w:tcPr>
            <w:tcW w:w="1636" w:type="dxa"/>
            <w:vAlign w:val="center"/>
          </w:tcPr>
          <w:p w14:paraId="64DBA04C" w14:textId="77777777" w:rsidR="003B11E2" w:rsidRPr="003B11E2" w:rsidRDefault="003B11E2" w:rsidP="003B11E2">
            <w:pPr>
              <w:widowControl w:val="0"/>
              <w:tabs>
                <w:tab w:val="num" w:pos="-108"/>
              </w:tabs>
              <w:spacing w:after="0"/>
              <w:jc w:val="center"/>
              <w:rPr>
                <w:rFonts w:ascii="Times New Roman" w:eastAsia="Times New Roman" w:hAnsi="Times New Roman"/>
                <w:b/>
                <w:bCs/>
                <w:color w:val="000000" w:themeColor="text1"/>
                <w:kern w:val="1"/>
                <w:sz w:val="20"/>
                <w:szCs w:val="20"/>
                <w:lang w:eastAsia="ar-SA"/>
              </w:rPr>
            </w:pPr>
            <w:r w:rsidRPr="003B11E2">
              <w:rPr>
                <w:rFonts w:ascii="Times New Roman" w:eastAsia="Times New Roman" w:hAnsi="Times New Roman"/>
                <w:b/>
                <w:bCs/>
                <w:color w:val="000000" w:themeColor="text1"/>
                <w:kern w:val="1"/>
                <w:sz w:val="20"/>
                <w:szCs w:val="20"/>
                <w:lang w:eastAsia="ar-SA"/>
              </w:rPr>
              <w:t>Критерии</w:t>
            </w:r>
          </w:p>
        </w:tc>
        <w:tc>
          <w:tcPr>
            <w:tcW w:w="6196" w:type="dxa"/>
            <w:vAlign w:val="center"/>
          </w:tcPr>
          <w:p w14:paraId="58A16A7C" w14:textId="77777777" w:rsidR="003B11E2" w:rsidRPr="003B11E2" w:rsidRDefault="003B11E2" w:rsidP="003B11E2">
            <w:pPr>
              <w:widowControl w:val="0"/>
              <w:tabs>
                <w:tab w:val="num" w:pos="-108"/>
              </w:tabs>
              <w:spacing w:after="0"/>
              <w:jc w:val="center"/>
              <w:rPr>
                <w:rFonts w:ascii="Times New Roman" w:eastAsia="Times New Roman" w:hAnsi="Times New Roman"/>
                <w:b/>
                <w:bCs/>
                <w:color w:val="000000" w:themeColor="text1"/>
                <w:kern w:val="1"/>
                <w:sz w:val="20"/>
                <w:szCs w:val="20"/>
                <w:lang w:eastAsia="ar-SA"/>
              </w:rPr>
            </w:pPr>
            <w:r w:rsidRPr="003B11E2">
              <w:rPr>
                <w:rFonts w:ascii="Times New Roman" w:eastAsia="Times New Roman" w:hAnsi="Times New Roman"/>
                <w:b/>
                <w:bCs/>
                <w:color w:val="000000" w:themeColor="text1"/>
                <w:kern w:val="1"/>
                <w:sz w:val="20"/>
                <w:szCs w:val="20"/>
                <w:lang w:eastAsia="ar-SA"/>
              </w:rPr>
              <w:t>Порядок оценки</w:t>
            </w:r>
            <w:r w:rsidRPr="003B11E2">
              <w:rPr>
                <w:rFonts w:ascii="Times New Roman" w:eastAsia="Times New Roman" w:hAnsi="Times New Roman"/>
                <w:color w:val="000000" w:themeColor="text1"/>
                <w:sz w:val="24"/>
                <w:szCs w:val="24"/>
                <w:lang w:eastAsia="ru-RU" w:bidi="ru-RU"/>
              </w:rPr>
              <w:t xml:space="preserve"> </w:t>
            </w:r>
            <w:r w:rsidRPr="003B11E2">
              <w:rPr>
                <w:rFonts w:ascii="Times New Roman" w:eastAsia="Times New Roman" w:hAnsi="Times New Roman"/>
                <w:b/>
                <w:color w:val="000000" w:themeColor="text1"/>
                <w:sz w:val="20"/>
                <w:szCs w:val="24"/>
                <w:lang w:eastAsia="ru-RU" w:bidi="ru-RU"/>
              </w:rPr>
              <w:t>и сопоставление</w:t>
            </w:r>
          </w:p>
        </w:tc>
        <w:tc>
          <w:tcPr>
            <w:tcW w:w="1139" w:type="dxa"/>
            <w:vAlign w:val="center"/>
          </w:tcPr>
          <w:p w14:paraId="437EFFF2" w14:textId="77777777" w:rsidR="003B11E2" w:rsidRPr="003B11E2" w:rsidRDefault="003B11E2" w:rsidP="003B11E2">
            <w:pPr>
              <w:widowControl w:val="0"/>
              <w:tabs>
                <w:tab w:val="num" w:pos="-108"/>
              </w:tabs>
              <w:spacing w:after="0"/>
              <w:jc w:val="center"/>
              <w:rPr>
                <w:rFonts w:ascii="Times New Roman" w:eastAsia="Times New Roman" w:hAnsi="Times New Roman"/>
                <w:b/>
                <w:bCs/>
                <w:color w:val="000000" w:themeColor="text1"/>
                <w:kern w:val="1"/>
                <w:sz w:val="20"/>
                <w:szCs w:val="20"/>
                <w:lang w:eastAsia="ar-SA"/>
              </w:rPr>
            </w:pPr>
            <w:r w:rsidRPr="003B11E2">
              <w:rPr>
                <w:rFonts w:ascii="Times New Roman" w:eastAsia="Times New Roman" w:hAnsi="Times New Roman"/>
                <w:b/>
                <w:bCs/>
                <w:color w:val="000000" w:themeColor="text1"/>
                <w:kern w:val="1"/>
                <w:sz w:val="20"/>
                <w:szCs w:val="20"/>
                <w:lang w:eastAsia="ar-SA"/>
              </w:rPr>
              <w:t>Количество</w:t>
            </w:r>
          </w:p>
          <w:p w14:paraId="7A2DCC24" w14:textId="77777777" w:rsidR="003B11E2" w:rsidRPr="003B11E2" w:rsidRDefault="003B11E2" w:rsidP="003B11E2">
            <w:pPr>
              <w:widowControl w:val="0"/>
              <w:tabs>
                <w:tab w:val="num" w:pos="-108"/>
              </w:tabs>
              <w:spacing w:after="0"/>
              <w:jc w:val="center"/>
              <w:rPr>
                <w:rFonts w:ascii="Times New Roman" w:eastAsia="Times New Roman" w:hAnsi="Times New Roman"/>
                <w:b/>
                <w:bCs/>
                <w:color w:val="000000" w:themeColor="text1"/>
                <w:kern w:val="1"/>
                <w:sz w:val="20"/>
                <w:szCs w:val="20"/>
                <w:lang w:eastAsia="ar-SA"/>
              </w:rPr>
            </w:pPr>
            <w:r w:rsidRPr="003B11E2">
              <w:rPr>
                <w:rFonts w:ascii="Times New Roman" w:eastAsia="Times New Roman" w:hAnsi="Times New Roman"/>
                <w:b/>
                <w:bCs/>
                <w:color w:val="000000" w:themeColor="text1"/>
                <w:kern w:val="1"/>
                <w:sz w:val="20"/>
                <w:szCs w:val="20"/>
                <w:lang w:eastAsia="ar-SA"/>
              </w:rPr>
              <w:t>баллов</w:t>
            </w:r>
          </w:p>
        </w:tc>
        <w:tc>
          <w:tcPr>
            <w:tcW w:w="1098" w:type="dxa"/>
          </w:tcPr>
          <w:p w14:paraId="49FD6A21" w14:textId="77777777" w:rsidR="003B11E2" w:rsidRPr="003B11E2" w:rsidRDefault="003B11E2" w:rsidP="003B11E2">
            <w:pPr>
              <w:widowControl w:val="0"/>
              <w:tabs>
                <w:tab w:val="num" w:pos="-108"/>
              </w:tabs>
              <w:spacing w:after="0"/>
              <w:jc w:val="center"/>
              <w:rPr>
                <w:rFonts w:ascii="Times New Roman" w:eastAsia="Times New Roman" w:hAnsi="Times New Roman"/>
                <w:b/>
                <w:bCs/>
                <w:color w:val="000000" w:themeColor="text1"/>
                <w:kern w:val="1"/>
                <w:sz w:val="20"/>
                <w:szCs w:val="20"/>
                <w:lang w:eastAsia="ar-SA"/>
              </w:rPr>
            </w:pPr>
            <w:r w:rsidRPr="003B11E2">
              <w:rPr>
                <w:rFonts w:ascii="Times New Roman" w:eastAsia="Times New Roman" w:hAnsi="Times New Roman"/>
                <w:b/>
                <w:bCs/>
                <w:color w:val="000000" w:themeColor="text1"/>
                <w:kern w:val="1"/>
                <w:sz w:val="20"/>
                <w:szCs w:val="20"/>
                <w:lang w:eastAsia="ar-SA"/>
              </w:rPr>
              <w:t>Коэффициент значимости показателя критерия (Ni)</w:t>
            </w:r>
          </w:p>
        </w:tc>
      </w:tr>
      <w:tr w:rsidR="003B11E2" w:rsidRPr="003B11E2" w14:paraId="24E90723" w14:textId="77777777" w:rsidTr="00207AF1">
        <w:trPr>
          <w:trHeight w:val="440"/>
          <w:jc w:val="center"/>
        </w:trPr>
        <w:tc>
          <w:tcPr>
            <w:tcW w:w="10537" w:type="dxa"/>
            <w:gridSpan w:val="5"/>
            <w:vAlign w:val="center"/>
          </w:tcPr>
          <w:p w14:paraId="581125EE" w14:textId="77777777" w:rsidR="003B11E2" w:rsidRPr="003B11E2" w:rsidRDefault="003B11E2" w:rsidP="003B11E2">
            <w:pPr>
              <w:widowControl w:val="0"/>
              <w:tabs>
                <w:tab w:val="num" w:pos="-180"/>
              </w:tabs>
              <w:spacing w:after="0"/>
              <w:jc w:val="center"/>
              <w:rPr>
                <w:rFonts w:ascii="Times New Roman" w:eastAsia="Times New Roman" w:hAnsi="Times New Roman"/>
                <w:b/>
                <w:bCs/>
                <w:color w:val="000000" w:themeColor="text1"/>
                <w:sz w:val="20"/>
                <w:szCs w:val="20"/>
              </w:rPr>
            </w:pPr>
            <w:r w:rsidRPr="003B11E2">
              <w:rPr>
                <w:rFonts w:ascii="Times New Roman" w:eastAsia="Times New Roman" w:hAnsi="Times New Roman"/>
                <w:b/>
                <w:bCs/>
                <w:color w:val="000000" w:themeColor="text1"/>
                <w:sz w:val="20"/>
                <w:szCs w:val="20"/>
              </w:rPr>
              <w:t>Стоимостной критерий оценки (</w:t>
            </w:r>
            <w:proofErr w:type="spellStart"/>
            <w:proofErr w:type="gramStart"/>
            <w:r w:rsidRPr="003B11E2">
              <w:rPr>
                <w:rFonts w:ascii="Times New Roman" w:eastAsia="Times New Roman" w:hAnsi="Times New Roman"/>
                <w:b/>
                <w:bCs/>
                <w:color w:val="000000" w:themeColor="text1"/>
                <w:sz w:val="20"/>
                <w:szCs w:val="20"/>
              </w:rPr>
              <w:t>Kai</w:t>
            </w:r>
            <w:proofErr w:type="spellEnd"/>
            <w:r w:rsidRPr="003B11E2">
              <w:rPr>
                <w:rFonts w:ascii="Times New Roman" w:eastAsia="Times New Roman" w:hAnsi="Times New Roman"/>
                <w:b/>
                <w:bCs/>
                <w:color w:val="000000" w:themeColor="text1"/>
                <w:sz w:val="20"/>
                <w:szCs w:val="20"/>
              </w:rPr>
              <w:t xml:space="preserve">  -</w:t>
            </w:r>
            <w:proofErr w:type="gramEnd"/>
            <w:r w:rsidRPr="003B11E2">
              <w:rPr>
                <w:rFonts w:ascii="Times New Roman" w:eastAsia="Times New Roman" w:hAnsi="Times New Roman"/>
                <w:b/>
                <w:bCs/>
                <w:color w:val="000000" w:themeColor="text1"/>
                <w:sz w:val="20"/>
                <w:szCs w:val="20"/>
              </w:rPr>
              <w:t xml:space="preserve"> значимость критерия «цена договора» - 20%)</w:t>
            </w:r>
          </w:p>
        </w:tc>
      </w:tr>
      <w:tr w:rsidR="003B11E2" w:rsidRPr="003B11E2" w14:paraId="0238A847" w14:textId="77777777" w:rsidTr="00207AF1">
        <w:trPr>
          <w:trHeight w:val="2535"/>
          <w:jc w:val="center"/>
        </w:trPr>
        <w:tc>
          <w:tcPr>
            <w:tcW w:w="468" w:type="dxa"/>
            <w:vAlign w:val="center"/>
          </w:tcPr>
          <w:p w14:paraId="1AC37DDE" w14:textId="77777777" w:rsidR="003B11E2" w:rsidRPr="003B11E2" w:rsidRDefault="003B11E2" w:rsidP="003B11E2">
            <w:pPr>
              <w:widowControl w:val="0"/>
              <w:tabs>
                <w:tab w:val="num" w:pos="-180"/>
              </w:tabs>
              <w:spacing w:after="0"/>
              <w:jc w:val="center"/>
              <w:rPr>
                <w:rFonts w:ascii="Times New Roman" w:eastAsia="Times New Roman" w:hAnsi="Times New Roman"/>
                <w:bCs/>
                <w:color w:val="000000" w:themeColor="text1"/>
                <w:sz w:val="20"/>
                <w:szCs w:val="20"/>
              </w:rPr>
            </w:pPr>
            <w:r w:rsidRPr="003B11E2">
              <w:rPr>
                <w:rFonts w:ascii="Times New Roman" w:eastAsia="Times New Roman" w:hAnsi="Times New Roman"/>
                <w:bCs/>
                <w:color w:val="000000" w:themeColor="text1"/>
                <w:sz w:val="20"/>
                <w:szCs w:val="20"/>
              </w:rPr>
              <w:t>1.</w:t>
            </w:r>
          </w:p>
        </w:tc>
        <w:tc>
          <w:tcPr>
            <w:tcW w:w="1636" w:type="dxa"/>
            <w:vAlign w:val="center"/>
          </w:tcPr>
          <w:p w14:paraId="58C0714F" w14:textId="77777777" w:rsidR="003B11E2" w:rsidRPr="003B11E2" w:rsidRDefault="003B11E2" w:rsidP="003B11E2">
            <w:pPr>
              <w:widowControl w:val="0"/>
              <w:tabs>
                <w:tab w:val="num" w:pos="-180"/>
              </w:tabs>
              <w:spacing w:after="0"/>
              <w:jc w:val="center"/>
              <w:rPr>
                <w:rFonts w:ascii="Times New Roman" w:eastAsia="Times New Roman" w:hAnsi="Times New Roman"/>
                <w:bCs/>
                <w:color w:val="000000" w:themeColor="text1"/>
                <w:sz w:val="20"/>
                <w:szCs w:val="20"/>
              </w:rPr>
            </w:pPr>
            <w:r w:rsidRPr="003B11E2">
              <w:rPr>
                <w:rFonts w:ascii="Times New Roman" w:eastAsia="Times New Roman" w:hAnsi="Times New Roman"/>
                <w:bCs/>
                <w:color w:val="000000" w:themeColor="text1"/>
                <w:sz w:val="20"/>
                <w:szCs w:val="20"/>
              </w:rPr>
              <w:t>Цена договора</w:t>
            </w:r>
          </w:p>
        </w:tc>
        <w:tc>
          <w:tcPr>
            <w:tcW w:w="6196" w:type="dxa"/>
            <w:vAlign w:val="center"/>
          </w:tcPr>
          <w:p w14:paraId="69C7BE5C" w14:textId="77777777" w:rsidR="003B11E2" w:rsidRPr="003B11E2" w:rsidRDefault="003B11E2" w:rsidP="003B11E2">
            <w:pPr>
              <w:widowControl w:val="0"/>
              <w:tabs>
                <w:tab w:val="num" w:pos="-180"/>
              </w:tabs>
              <w:spacing w:after="0"/>
              <w:rPr>
                <w:rFonts w:ascii="Times New Roman" w:eastAsia="Times New Roman" w:hAnsi="Times New Roman"/>
                <w:bCs/>
                <w:color w:val="000000" w:themeColor="text1"/>
                <w:sz w:val="20"/>
                <w:szCs w:val="20"/>
              </w:rPr>
            </w:pPr>
            <w:r w:rsidRPr="003B11E2">
              <w:rPr>
                <w:rFonts w:ascii="Times New Roman" w:eastAsia="Times New Roman" w:hAnsi="Times New Roman"/>
                <w:bCs/>
                <w:color w:val="000000" w:themeColor="text1"/>
                <w:sz w:val="20"/>
                <w:szCs w:val="20"/>
              </w:rPr>
              <w:t>При оценке заявок лучшим условием по указанному критерию признается предложение участника закупки с наименьшей ценой договора.</w:t>
            </w:r>
          </w:p>
          <w:p w14:paraId="2EDEC762" w14:textId="77777777" w:rsidR="003B11E2" w:rsidRPr="003B11E2" w:rsidRDefault="003B11E2" w:rsidP="003B11E2">
            <w:pPr>
              <w:widowControl w:val="0"/>
              <w:tabs>
                <w:tab w:val="num" w:pos="-180"/>
              </w:tabs>
              <w:spacing w:after="0"/>
              <w:rPr>
                <w:rFonts w:ascii="Times New Roman" w:eastAsia="Times New Roman" w:hAnsi="Times New Roman"/>
                <w:bCs/>
                <w:color w:val="000000" w:themeColor="text1"/>
                <w:sz w:val="20"/>
                <w:szCs w:val="20"/>
              </w:rPr>
            </w:pPr>
            <w:r w:rsidRPr="003B11E2">
              <w:rPr>
                <w:rFonts w:ascii="Times New Roman" w:eastAsia="Times New Roman" w:hAnsi="Times New Roman"/>
                <w:bCs/>
                <w:color w:val="000000" w:themeColor="text1"/>
                <w:sz w:val="20"/>
                <w:szCs w:val="20"/>
              </w:rPr>
              <w:t>Порядок оценки:</w:t>
            </w:r>
          </w:p>
          <w:p w14:paraId="3393CD06" w14:textId="77777777" w:rsidR="003B11E2" w:rsidRPr="003B11E2" w:rsidRDefault="003B11E2" w:rsidP="003B11E2">
            <w:pPr>
              <w:widowControl w:val="0"/>
              <w:tabs>
                <w:tab w:val="num" w:pos="-180"/>
              </w:tabs>
              <w:spacing w:after="0"/>
              <w:rPr>
                <w:rFonts w:ascii="Times New Roman" w:eastAsia="Times New Roman" w:hAnsi="Times New Roman"/>
                <w:bCs/>
                <w:color w:val="000000" w:themeColor="text1"/>
                <w:sz w:val="20"/>
                <w:szCs w:val="20"/>
              </w:rPr>
            </w:pPr>
            <w:r w:rsidRPr="003B11E2">
              <w:rPr>
                <w:rFonts w:ascii="Times New Roman" w:eastAsia="Times New Roman" w:hAnsi="Times New Roman"/>
                <w:bCs/>
                <w:color w:val="000000" w:themeColor="text1"/>
                <w:sz w:val="20"/>
                <w:szCs w:val="20"/>
              </w:rPr>
              <w:t xml:space="preserve">а) в случае если </w:t>
            </w:r>
            <w:proofErr w:type="spellStart"/>
            <w:r w:rsidRPr="003B11E2">
              <w:rPr>
                <w:rFonts w:ascii="Times New Roman" w:eastAsia="Times New Roman" w:hAnsi="Times New Roman"/>
                <w:bCs/>
                <w:color w:val="000000" w:themeColor="text1"/>
                <w:sz w:val="20"/>
                <w:szCs w:val="20"/>
              </w:rPr>
              <w:t>Ц</w:t>
            </w:r>
            <w:proofErr w:type="gramStart"/>
            <w:r w:rsidRPr="003B11E2">
              <w:rPr>
                <w:rFonts w:ascii="Times New Roman" w:eastAsia="Times New Roman" w:hAnsi="Times New Roman"/>
                <w:bCs/>
                <w:color w:val="000000" w:themeColor="text1"/>
                <w:sz w:val="20"/>
                <w:szCs w:val="20"/>
              </w:rPr>
              <w:t>min</w:t>
            </w:r>
            <w:proofErr w:type="spellEnd"/>
            <w:r w:rsidRPr="003B11E2">
              <w:rPr>
                <w:rFonts w:ascii="Times New Roman" w:eastAsia="Times New Roman" w:hAnsi="Times New Roman"/>
                <w:bCs/>
                <w:color w:val="000000" w:themeColor="text1"/>
                <w:sz w:val="20"/>
                <w:szCs w:val="20"/>
              </w:rPr>
              <w:t xml:space="preserve"> &gt;</w:t>
            </w:r>
            <w:proofErr w:type="gramEnd"/>
            <w:r w:rsidRPr="003B11E2">
              <w:rPr>
                <w:rFonts w:ascii="Times New Roman" w:eastAsia="Times New Roman" w:hAnsi="Times New Roman"/>
                <w:bCs/>
                <w:color w:val="000000" w:themeColor="text1"/>
                <w:sz w:val="20"/>
                <w:szCs w:val="20"/>
              </w:rPr>
              <w:t xml:space="preserve"> 0 </w:t>
            </w:r>
          </w:p>
          <w:p w14:paraId="482D3187" w14:textId="77777777" w:rsidR="003B11E2" w:rsidRPr="003B11E2" w:rsidRDefault="003B11E2" w:rsidP="003B11E2">
            <w:pPr>
              <w:widowControl w:val="0"/>
              <w:tabs>
                <w:tab w:val="num" w:pos="-180"/>
              </w:tabs>
              <w:spacing w:after="0"/>
              <w:rPr>
                <w:rFonts w:ascii="Times New Roman" w:eastAsia="Times New Roman" w:hAnsi="Times New Roman"/>
                <w:bCs/>
                <w:color w:val="000000" w:themeColor="text1"/>
                <w:sz w:val="20"/>
                <w:szCs w:val="20"/>
              </w:rPr>
            </w:pPr>
            <w:proofErr w:type="spellStart"/>
            <w:r w:rsidRPr="003B11E2">
              <w:rPr>
                <w:rFonts w:ascii="Times New Roman" w:eastAsia="Times New Roman" w:hAnsi="Times New Roman"/>
                <w:bCs/>
                <w:color w:val="000000" w:themeColor="text1"/>
                <w:sz w:val="20"/>
                <w:szCs w:val="20"/>
              </w:rPr>
              <w:t>ЦБi</w:t>
            </w:r>
            <w:proofErr w:type="spellEnd"/>
            <w:r w:rsidRPr="003B11E2">
              <w:rPr>
                <w:rFonts w:ascii="Times New Roman" w:eastAsia="Times New Roman" w:hAnsi="Times New Roman"/>
                <w:bCs/>
                <w:color w:val="000000" w:themeColor="text1"/>
                <w:sz w:val="20"/>
                <w:szCs w:val="20"/>
              </w:rPr>
              <w:t>=((</w:t>
            </w:r>
            <w:proofErr w:type="spellStart"/>
            <w:r w:rsidRPr="003B11E2">
              <w:rPr>
                <w:rFonts w:ascii="Times New Roman" w:eastAsia="Times New Roman" w:hAnsi="Times New Roman"/>
                <w:bCs/>
                <w:color w:val="000000" w:themeColor="text1"/>
                <w:sz w:val="20"/>
                <w:szCs w:val="20"/>
              </w:rPr>
              <w:t>Цmin</w:t>
            </w:r>
            <w:proofErr w:type="spellEnd"/>
            <w:r w:rsidRPr="003B11E2">
              <w:rPr>
                <w:rFonts w:ascii="Times New Roman" w:eastAsia="Times New Roman" w:hAnsi="Times New Roman"/>
                <w:bCs/>
                <w:color w:val="000000" w:themeColor="text1"/>
                <w:sz w:val="20"/>
                <w:szCs w:val="20"/>
              </w:rPr>
              <w:t>/Цi1) * 100),</w:t>
            </w:r>
          </w:p>
          <w:p w14:paraId="08D1D36D" w14:textId="77777777" w:rsidR="003B11E2" w:rsidRPr="003B11E2" w:rsidRDefault="003B11E2" w:rsidP="003B11E2">
            <w:pPr>
              <w:widowControl w:val="0"/>
              <w:tabs>
                <w:tab w:val="num" w:pos="-180"/>
              </w:tabs>
              <w:spacing w:after="0"/>
              <w:rPr>
                <w:rFonts w:ascii="Times New Roman" w:eastAsia="Times New Roman" w:hAnsi="Times New Roman"/>
                <w:bCs/>
                <w:color w:val="000000" w:themeColor="text1"/>
                <w:sz w:val="20"/>
                <w:szCs w:val="20"/>
              </w:rPr>
            </w:pPr>
            <w:r w:rsidRPr="003B11E2">
              <w:rPr>
                <w:rFonts w:ascii="Times New Roman" w:eastAsia="Times New Roman" w:hAnsi="Times New Roman"/>
                <w:bCs/>
                <w:color w:val="000000" w:themeColor="text1"/>
                <w:sz w:val="20"/>
                <w:szCs w:val="20"/>
              </w:rPr>
              <w:t xml:space="preserve">где: </w:t>
            </w:r>
          </w:p>
          <w:p w14:paraId="74A8A5BB" w14:textId="77777777" w:rsidR="003B11E2" w:rsidRPr="003B11E2" w:rsidRDefault="003B11E2" w:rsidP="003B11E2">
            <w:pPr>
              <w:widowControl w:val="0"/>
              <w:tabs>
                <w:tab w:val="num" w:pos="-180"/>
              </w:tabs>
              <w:spacing w:after="0"/>
              <w:rPr>
                <w:rFonts w:ascii="Times New Roman" w:eastAsia="Times New Roman" w:hAnsi="Times New Roman"/>
                <w:bCs/>
                <w:color w:val="000000" w:themeColor="text1"/>
                <w:sz w:val="20"/>
                <w:szCs w:val="20"/>
              </w:rPr>
            </w:pPr>
            <w:proofErr w:type="spellStart"/>
            <w:r w:rsidRPr="003B11E2">
              <w:rPr>
                <w:rFonts w:ascii="Times New Roman" w:eastAsia="Times New Roman" w:hAnsi="Times New Roman"/>
                <w:bCs/>
                <w:color w:val="000000" w:themeColor="text1"/>
                <w:sz w:val="20"/>
                <w:szCs w:val="20"/>
              </w:rPr>
              <w:t>Цi</w:t>
            </w:r>
            <w:proofErr w:type="spellEnd"/>
            <w:r w:rsidRPr="003B11E2">
              <w:rPr>
                <w:rFonts w:ascii="Times New Roman" w:eastAsia="Times New Roman" w:hAnsi="Times New Roman"/>
                <w:bCs/>
                <w:color w:val="000000" w:themeColor="text1"/>
                <w:sz w:val="20"/>
                <w:szCs w:val="20"/>
              </w:rPr>
              <w:t xml:space="preserve">- предложение участника закупки, заявка (предложение) которого оценивается; </w:t>
            </w:r>
          </w:p>
          <w:p w14:paraId="04EAEC6D" w14:textId="77777777" w:rsidR="003B11E2" w:rsidRPr="003B11E2" w:rsidRDefault="003B11E2" w:rsidP="003B11E2">
            <w:pPr>
              <w:widowControl w:val="0"/>
              <w:tabs>
                <w:tab w:val="num" w:pos="-180"/>
              </w:tabs>
              <w:spacing w:after="0"/>
              <w:rPr>
                <w:rFonts w:ascii="Times New Roman" w:eastAsia="Times New Roman" w:hAnsi="Times New Roman"/>
                <w:bCs/>
                <w:color w:val="000000" w:themeColor="text1"/>
                <w:sz w:val="20"/>
                <w:szCs w:val="20"/>
              </w:rPr>
            </w:pPr>
            <w:proofErr w:type="spellStart"/>
            <w:r w:rsidRPr="003B11E2">
              <w:rPr>
                <w:rFonts w:ascii="Times New Roman" w:eastAsia="Times New Roman" w:hAnsi="Times New Roman"/>
                <w:bCs/>
                <w:color w:val="000000" w:themeColor="text1"/>
                <w:sz w:val="20"/>
                <w:szCs w:val="20"/>
              </w:rPr>
              <w:t>Цmin</w:t>
            </w:r>
            <w:proofErr w:type="spellEnd"/>
            <w:r w:rsidRPr="003B11E2">
              <w:rPr>
                <w:rFonts w:ascii="Times New Roman" w:eastAsia="Times New Roman" w:hAnsi="Times New Roman"/>
                <w:bCs/>
                <w:color w:val="000000" w:themeColor="text1"/>
                <w:sz w:val="20"/>
                <w:szCs w:val="20"/>
              </w:rPr>
              <w:t xml:space="preserve">- минимальное предложение из предложений по критерию оценки, сделанных участниками закупки; </w:t>
            </w:r>
          </w:p>
          <w:p w14:paraId="437CBDE1" w14:textId="77777777" w:rsidR="003B11E2" w:rsidRPr="003B11E2" w:rsidRDefault="003B11E2" w:rsidP="003B11E2">
            <w:pPr>
              <w:widowControl w:val="0"/>
              <w:tabs>
                <w:tab w:val="num" w:pos="-180"/>
              </w:tabs>
              <w:spacing w:after="0"/>
              <w:rPr>
                <w:rFonts w:ascii="Times New Roman" w:eastAsia="Times New Roman" w:hAnsi="Times New Roman"/>
                <w:bCs/>
                <w:color w:val="000000" w:themeColor="text1"/>
                <w:sz w:val="20"/>
                <w:szCs w:val="20"/>
              </w:rPr>
            </w:pPr>
            <w:r w:rsidRPr="003B11E2">
              <w:rPr>
                <w:rFonts w:ascii="Times New Roman" w:eastAsia="Times New Roman" w:hAnsi="Times New Roman"/>
                <w:bCs/>
                <w:color w:val="000000" w:themeColor="text1"/>
                <w:sz w:val="20"/>
                <w:szCs w:val="20"/>
              </w:rPr>
              <w:t xml:space="preserve">б) в случае если, </w:t>
            </w:r>
            <w:proofErr w:type="spellStart"/>
            <w:r w:rsidRPr="003B11E2">
              <w:rPr>
                <w:rFonts w:ascii="Times New Roman" w:eastAsia="Times New Roman" w:hAnsi="Times New Roman"/>
                <w:bCs/>
                <w:color w:val="000000" w:themeColor="text1"/>
                <w:sz w:val="20"/>
                <w:szCs w:val="20"/>
              </w:rPr>
              <w:t>Цmin</w:t>
            </w:r>
            <w:proofErr w:type="spellEnd"/>
            <w:r w:rsidRPr="003B11E2">
              <w:rPr>
                <w:rFonts w:ascii="Times New Roman" w:eastAsia="Times New Roman" w:hAnsi="Times New Roman"/>
                <w:bCs/>
                <w:color w:val="000000" w:themeColor="text1"/>
                <w:sz w:val="20"/>
                <w:szCs w:val="20"/>
              </w:rPr>
              <w:t xml:space="preserve"> </w:t>
            </w:r>
            <w:proofErr w:type="gramStart"/>
            <w:r w:rsidRPr="003B11E2">
              <w:rPr>
                <w:rFonts w:ascii="Times New Roman" w:eastAsia="Times New Roman" w:hAnsi="Times New Roman"/>
                <w:bCs/>
                <w:color w:val="000000" w:themeColor="text1"/>
                <w:sz w:val="20"/>
                <w:szCs w:val="20"/>
              </w:rPr>
              <w:t>&lt; 0</w:t>
            </w:r>
            <w:proofErr w:type="gramEnd"/>
          </w:p>
          <w:p w14:paraId="238D47FE" w14:textId="77777777" w:rsidR="003B11E2" w:rsidRPr="003B11E2" w:rsidRDefault="003B11E2" w:rsidP="003B11E2">
            <w:pPr>
              <w:widowControl w:val="0"/>
              <w:tabs>
                <w:tab w:val="num" w:pos="-180"/>
              </w:tabs>
              <w:spacing w:after="0"/>
              <w:rPr>
                <w:rFonts w:ascii="Times New Roman" w:eastAsia="Times New Roman" w:hAnsi="Times New Roman"/>
                <w:bCs/>
                <w:color w:val="000000" w:themeColor="text1"/>
                <w:sz w:val="20"/>
                <w:szCs w:val="20"/>
              </w:rPr>
            </w:pPr>
            <w:proofErr w:type="spellStart"/>
            <w:r w:rsidRPr="003B11E2">
              <w:rPr>
                <w:rFonts w:ascii="Times New Roman" w:eastAsia="Times New Roman" w:hAnsi="Times New Roman"/>
                <w:bCs/>
                <w:color w:val="000000" w:themeColor="text1"/>
                <w:sz w:val="20"/>
                <w:szCs w:val="20"/>
              </w:rPr>
              <w:t>ЦБi</w:t>
            </w:r>
            <w:proofErr w:type="spellEnd"/>
            <w:proofErr w:type="gramStart"/>
            <w:r w:rsidRPr="003B11E2">
              <w:rPr>
                <w:rFonts w:ascii="Times New Roman" w:eastAsia="Times New Roman" w:hAnsi="Times New Roman"/>
                <w:bCs/>
                <w:color w:val="000000" w:themeColor="text1"/>
                <w:sz w:val="20"/>
                <w:szCs w:val="20"/>
              </w:rPr>
              <w:t>=(</w:t>
            </w:r>
            <w:proofErr w:type="gramEnd"/>
            <w:r w:rsidRPr="003B11E2">
              <w:rPr>
                <w:rFonts w:ascii="Times New Roman" w:eastAsia="Times New Roman" w:hAnsi="Times New Roman"/>
                <w:bCs/>
                <w:color w:val="000000" w:themeColor="text1"/>
                <w:sz w:val="20"/>
                <w:szCs w:val="20"/>
              </w:rPr>
              <w:t>((</w:t>
            </w:r>
            <w:proofErr w:type="spellStart"/>
            <w:r w:rsidRPr="003B11E2">
              <w:rPr>
                <w:rFonts w:ascii="Times New Roman" w:eastAsia="Times New Roman" w:hAnsi="Times New Roman"/>
                <w:bCs/>
                <w:color w:val="000000" w:themeColor="text1"/>
                <w:sz w:val="20"/>
                <w:szCs w:val="20"/>
              </w:rPr>
              <w:t>Цmax</w:t>
            </w:r>
            <w:proofErr w:type="spellEnd"/>
            <w:r w:rsidRPr="003B11E2">
              <w:rPr>
                <w:rFonts w:ascii="Times New Roman" w:eastAsia="Times New Roman" w:hAnsi="Times New Roman"/>
                <w:bCs/>
                <w:color w:val="000000" w:themeColor="text1"/>
                <w:sz w:val="20"/>
                <w:szCs w:val="20"/>
              </w:rPr>
              <w:t xml:space="preserve"> –</w:t>
            </w:r>
            <w:proofErr w:type="spellStart"/>
            <w:r w:rsidRPr="003B11E2">
              <w:rPr>
                <w:rFonts w:ascii="Times New Roman" w:eastAsia="Times New Roman" w:hAnsi="Times New Roman"/>
                <w:bCs/>
                <w:color w:val="000000" w:themeColor="text1"/>
                <w:sz w:val="20"/>
                <w:szCs w:val="20"/>
              </w:rPr>
              <w:t>Цi</w:t>
            </w:r>
            <w:proofErr w:type="spellEnd"/>
            <w:r w:rsidRPr="003B11E2">
              <w:rPr>
                <w:rFonts w:ascii="Times New Roman" w:eastAsia="Times New Roman" w:hAnsi="Times New Roman"/>
                <w:bCs/>
                <w:color w:val="000000" w:themeColor="text1"/>
                <w:sz w:val="20"/>
                <w:szCs w:val="20"/>
              </w:rPr>
              <w:t xml:space="preserve">)/ </w:t>
            </w:r>
            <w:proofErr w:type="spellStart"/>
            <w:r w:rsidRPr="003B11E2">
              <w:rPr>
                <w:rFonts w:ascii="Times New Roman" w:eastAsia="Times New Roman" w:hAnsi="Times New Roman"/>
                <w:bCs/>
                <w:color w:val="000000" w:themeColor="text1"/>
                <w:sz w:val="20"/>
                <w:szCs w:val="20"/>
              </w:rPr>
              <w:t>Цmax</w:t>
            </w:r>
            <w:proofErr w:type="spellEnd"/>
            <w:r w:rsidRPr="003B11E2">
              <w:rPr>
                <w:rFonts w:ascii="Times New Roman" w:eastAsia="Times New Roman" w:hAnsi="Times New Roman"/>
                <w:bCs/>
                <w:color w:val="000000" w:themeColor="text1"/>
                <w:sz w:val="20"/>
                <w:szCs w:val="20"/>
              </w:rPr>
              <w:t>) *100)</w:t>
            </w:r>
          </w:p>
          <w:p w14:paraId="7E0F9A49" w14:textId="77777777" w:rsidR="003B11E2" w:rsidRPr="003B11E2" w:rsidRDefault="003B11E2" w:rsidP="003B11E2">
            <w:pPr>
              <w:widowControl w:val="0"/>
              <w:tabs>
                <w:tab w:val="num" w:pos="-180"/>
              </w:tabs>
              <w:spacing w:after="0"/>
              <w:rPr>
                <w:rFonts w:ascii="Times New Roman" w:eastAsia="Times New Roman" w:hAnsi="Times New Roman"/>
                <w:bCs/>
                <w:color w:val="000000" w:themeColor="text1"/>
                <w:sz w:val="20"/>
                <w:szCs w:val="20"/>
              </w:rPr>
            </w:pPr>
            <w:r w:rsidRPr="003B11E2">
              <w:rPr>
                <w:rFonts w:ascii="Times New Roman" w:eastAsia="Times New Roman" w:hAnsi="Times New Roman"/>
                <w:bCs/>
                <w:color w:val="000000" w:themeColor="text1"/>
                <w:sz w:val="20"/>
                <w:szCs w:val="20"/>
              </w:rPr>
              <w:t xml:space="preserve">где, </w:t>
            </w:r>
            <w:proofErr w:type="spellStart"/>
            <w:r w:rsidRPr="003B11E2">
              <w:rPr>
                <w:rFonts w:ascii="Times New Roman" w:eastAsia="Times New Roman" w:hAnsi="Times New Roman"/>
                <w:bCs/>
                <w:color w:val="000000" w:themeColor="text1"/>
                <w:sz w:val="20"/>
                <w:szCs w:val="20"/>
              </w:rPr>
              <w:t>Цmax</w:t>
            </w:r>
            <w:proofErr w:type="spellEnd"/>
            <w:r w:rsidRPr="003B11E2">
              <w:rPr>
                <w:rFonts w:ascii="Times New Roman" w:eastAsia="Times New Roman" w:hAnsi="Times New Roman"/>
                <w:bCs/>
                <w:color w:val="000000" w:themeColor="text1"/>
                <w:sz w:val="20"/>
                <w:szCs w:val="20"/>
              </w:rPr>
              <w:t xml:space="preserve"> - максимальное предложение из предложений по критерию, сделанных участниками закупки.</w:t>
            </w:r>
          </w:p>
          <w:p w14:paraId="379ED982" w14:textId="77777777" w:rsidR="003B11E2" w:rsidRPr="003B11E2" w:rsidRDefault="003B11E2" w:rsidP="003B11E2">
            <w:pPr>
              <w:widowControl w:val="0"/>
              <w:tabs>
                <w:tab w:val="num" w:pos="-180"/>
              </w:tabs>
              <w:spacing w:after="0"/>
              <w:rPr>
                <w:rFonts w:ascii="Times New Roman" w:eastAsia="Times New Roman" w:hAnsi="Times New Roman"/>
                <w:bCs/>
                <w:color w:val="000000" w:themeColor="text1"/>
                <w:sz w:val="20"/>
                <w:szCs w:val="20"/>
              </w:rPr>
            </w:pPr>
            <w:proofErr w:type="spellStart"/>
            <w:r w:rsidRPr="003B11E2">
              <w:rPr>
                <w:rFonts w:ascii="Times New Roman" w:eastAsia="Times New Roman" w:hAnsi="Times New Roman"/>
                <w:bCs/>
                <w:color w:val="000000" w:themeColor="text1"/>
                <w:sz w:val="20"/>
                <w:szCs w:val="20"/>
              </w:rPr>
              <w:t>ЦБi</w:t>
            </w:r>
            <w:proofErr w:type="spellEnd"/>
            <w:r w:rsidRPr="003B11E2">
              <w:rPr>
                <w:rFonts w:ascii="Times New Roman" w:eastAsia="Times New Roman" w:hAnsi="Times New Roman"/>
                <w:bCs/>
                <w:color w:val="000000" w:themeColor="text1"/>
                <w:sz w:val="20"/>
                <w:szCs w:val="20"/>
              </w:rPr>
              <w:t xml:space="preserve"> - количество баллов, присуждаемых i-ой заявке по критерию «цена договора».</w:t>
            </w:r>
          </w:p>
        </w:tc>
        <w:tc>
          <w:tcPr>
            <w:tcW w:w="1139" w:type="dxa"/>
            <w:vAlign w:val="center"/>
          </w:tcPr>
          <w:p w14:paraId="640B14C9" w14:textId="77777777" w:rsidR="003B11E2" w:rsidRPr="003B11E2" w:rsidRDefault="003B11E2" w:rsidP="003B11E2">
            <w:pPr>
              <w:widowControl w:val="0"/>
              <w:tabs>
                <w:tab w:val="num" w:pos="-180"/>
              </w:tabs>
              <w:spacing w:after="0"/>
              <w:jc w:val="center"/>
              <w:rPr>
                <w:rFonts w:ascii="Times New Roman" w:eastAsia="Times New Roman" w:hAnsi="Times New Roman"/>
                <w:bCs/>
                <w:color w:val="000000" w:themeColor="text1"/>
                <w:sz w:val="20"/>
                <w:szCs w:val="20"/>
              </w:rPr>
            </w:pPr>
            <w:r w:rsidRPr="003B11E2">
              <w:rPr>
                <w:rFonts w:ascii="Times New Roman" w:eastAsia="Times New Roman" w:hAnsi="Times New Roman"/>
                <w:bCs/>
                <w:color w:val="000000" w:themeColor="text1"/>
                <w:sz w:val="20"/>
                <w:szCs w:val="20"/>
              </w:rPr>
              <w:t>100</w:t>
            </w:r>
          </w:p>
        </w:tc>
        <w:tc>
          <w:tcPr>
            <w:tcW w:w="1098" w:type="dxa"/>
            <w:vAlign w:val="center"/>
          </w:tcPr>
          <w:p w14:paraId="18294494" w14:textId="77777777" w:rsidR="003B11E2" w:rsidRPr="003B11E2" w:rsidRDefault="003B11E2" w:rsidP="003B11E2">
            <w:pPr>
              <w:widowControl w:val="0"/>
              <w:tabs>
                <w:tab w:val="num" w:pos="-180"/>
              </w:tabs>
              <w:spacing w:after="0"/>
              <w:jc w:val="center"/>
              <w:rPr>
                <w:rFonts w:ascii="Times New Roman" w:eastAsia="Times New Roman" w:hAnsi="Times New Roman"/>
                <w:bCs/>
                <w:color w:val="000000" w:themeColor="text1"/>
                <w:sz w:val="20"/>
                <w:szCs w:val="20"/>
              </w:rPr>
            </w:pPr>
            <w:r w:rsidRPr="003B11E2">
              <w:rPr>
                <w:rFonts w:ascii="Times New Roman" w:eastAsia="Times New Roman" w:hAnsi="Times New Roman"/>
                <w:bCs/>
                <w:color w:val="000000" w:themeColor="text1"/>
                <w:sz w:val="20"/>
                <w:szCs w:val="20"/>
              </w:rPr>
              <w:t>100 %</w:t>
            </w:r>
          </w:p>
        </w:tc>
      </w:tr>
      <w:tr w:rsidR="003B11E2" w:rsidRPr="003B11E2" w14:paraId="625A4056" w14:textId="77777777" w:rsidTr="00207AF1">
        <w:trPr>
          <w:trHeight w:val="72"/>
          <w:jc w:val="center"/>
        </w:trPr>
        <w:tc>
          <w:tcPr>
            <w:tcW w:w="10537" w:type="dxa"/>
            <w:gridSpan w:val="5"/>
            <w:vAlign w:val="center"/>
          </w:tcPr>
          <w:p w14:paraId="529C5C58" w14:textId="77777777" w:rsidR="003B11E2" w:rsidRPr="003B11E2" w:rsidRDefault="003B11E2" w:rsidP="003B11E2">
            <w:pPr>
              <w:widowControl w:val="0"/>
              <w:tabs>
                <w:tab w:val="num" w:pos="-180"/>
              </w:tabs>
              <w:spacing w:after="0"/>
              <w:ind w:firstLine="444"/>
              <w:jc w:val="both"/>
              <w:rPr>
                <w:rFonts w:ascii="Times New Roman" w:eastAsia="Times New Roman" w:hAnsi="Times New Roman"/>
                <w:bCs/>
                <w:color w:val="000000" w:themeColor="text1"/>
                <w:sz w:val="20"/>
                <w:szCs w:val="20"/>
              </w:rPr>
            </w:pPr>
          </w:p>
          <w:p w14:paraId="538F90C9" w14:textId="77777777" w:rsidR="003B11E2" w:rsidRPr="003B11E2" w:rsidRDefault="003B11E2" w:rsidP="003B11E2">
            <w:pPr>
              <w:widowControl w:val="0"/>
              <w:tabs>
                <w:tab w:val="num" w:pos="-180"/>
              </w:tabs>
              <w:spacing w:after="0"/>
              <w:ind w:firstLine="444"/>
              <w:jc w:val="both"/>
              <w:rPr>
                <w:rFonts w:ascii="Times New Roman" w:eastAsia="Times New Roman" w:hAnsi="Times New Roman"/>
                <w:bCs/>
                <w:color w:val="000000" w:themeColor="text1"/>
                <w:sz w:val="20"/>
                <w:szCs w:val="20"/>
              </w:rPr>
            </w:pPr>
            <w:r w:rsidRPr="003B11E2">
              <w:rPr>
                <w:rFonts w:ascii="Times New Roman" w:eastAsia="Times New Roman" w:hAnsi="Times New Roman"/>
                <w:bCs/>
                <w:color w:val="000000" w:themeColor="text1"/>
                <w:sz w:val="20"/>
                <w:szCs w:val="20"/>
              </w:rPr>
              <w:t xml:space="preserve">Рейтинг заявки по критерию «Цена договора» вычисляется путем умножения количества баллов, присуждаемых заявке по критерию </w:t>
            </w:r>
            <w:r w:rsidRPr="003B11E2">
              <w:rPr>
                <w:rFonts w:ascii="Times New Roman" w:eastAsia="Times New Roman" w:hAnsi="Times New Roman"/>
                <w:bCs/>
                <w:color w:val="000000" w:themeColor="text1"/>
                <w:sz w:val="20"/>
                <w:szCs w:val="20"/>
                <w:lang w:val="en-US"/>
              </w:rPr>
              <w:t>«</w:t>
            </w:r>
            <w:proofErr w:type="spellStart"/>
            <w:r w:rsidRPr="003B11E2">
              <w:rPr>
                <w:rFonts w:ascii="Times New Roman" w:eastAsia="Times New Roman" w:hAnsi="Times New Roman"/>
                <w:bCs/>
                <w:color w:val="000000" w:themeColor="text1"/>
                <w:sz w:val="20"/>
                <w:szCs w:val="20"/>
                <w:lang w:val="en-US"/>
              </w:rPr>
              <w:t>цена</w:t>
            </w:r>
            <w:proofErr w:type="spellEnd"/>
            <w:r w:rsidRPr="003B11E2">
              <w:rPr>
                <w:rFonts w:ascii="Times New Roman" w:eastAsia="Times New Roman" w:hAnsi="Times New Roman"/>
                <w:bCs/>
                <w:color w:val="000000" w:themeColor="text1"/>
                <w:sz w:val="20"/>
                <w:szCs w:val="20"/>
                <w:lang w:val="en-US"/>
              </w:rPr>
              <w:t xml:space="preserve"> </w:t>
            </w:r>
            <w:proofErr w:type="spellStart"/>
            <w:r w:rsidRPr="003B11E2">
              <w:rPr>
                <w:rFonts w:ascii="Times New Roman" w:eastAsia="Times New Roman" w:hAnsi="Times New Roman"/>
                <w:bCs/>
                <w:color w:val="000000" w:themeColor="text1"/>
                <w:sz w:val="20"/>
                <w:szCs w:val="20"/>
                <w:lang w:val="en-US"/>
              </w:rPr>
              <w:t>договора</w:t>
            </w:r>
            <w:proofErr w:type="spellEnd"/>
            <w:r w:rsidRPr="003B11E2">
              <w:rPr>
                <w:rFonts w:ascii="Times New Roman" w:eastAsia="Times New Roman" w:hAnsi="Times New Roman"/>
                <w:bCs/>
                <w:color w:val="000000" w:themeColor="text1"/>
                <w:sz w:val="20"/>
                <w:szCs w:val="20"/>
                <w:lang w:val="en-US"/>
              </w:rPr>
              <w:t xml:space="preserve">», </w:t>
            </w:r>
            <w:proofErr w:type="spellStart"/>
            <w:r w:rsidRPr="003B11E2">
              <w:rPr>
                <w:rFonts w:ascii="Times New Roman" w:eastAsia="Times New Roman" w:hAnsi="Times New Roman"/>
                <w:bCs/>
                <w:color w:val="000000" w:themeColor="text1"/>
                <w:sz w:val="20"/>
                <w:szCs w:val="20"/>
                <w:lang w:val="en-US"/>
              </w:rPr>
              <w:t>умноженного</w:t>
            </w:r>
            <w:proofErr w:type="spellEnd"/>
            <w:r w:rsidRPr="003B11E2">
              <w:rPr>
                <w:rFonts w:ascii="Times New Roman" w:eastAsia="Times New Roman" w:hAnsi="Times New Roman"/>
                <w:bCs/>
                <w:color w:val="000000" w:themeColor="text1"/>
                <w:sz w:val="20"/>
                <w:szCs w:val="20"/>
                <w:lang w:val="en-US"/>
              </w:rPr>
              <w:t xml:space="preserve"> </w:t>
            </w:r>
            <w:proofErr w:type="spellStart"/>
            <w:r w:rsidRPr="003B11E2">
              <w:rPr>
                <w:rFonts w:ascii="Times New Roman" w:eastAsia="Times New Roman" w:hAnsi="Times New Roman"/>
                <w:bCs/>
                <w:color w:val="000000" w:themeColor="text1"/>
                <w:sz w:val="20"/>
                <w:szCs w:val="20"/>
                <w:lang w:val="en-US"/>
              </w:rPr>
              <w:t>на</w:t>
            </w:r>
            <w:proofErr w:type="spellEnd"/>
            <w:r w:rsidRPr="003B11E2">
              <w:rPr>
                <w:rFonts w:ascii="Times New Roman" w:eastAsia="Times New Roman" w:hAnsi="Times New Roman"/>
                <w:bCs/>
                <w:color w:val="000000" w:themeColor="text1"/>
                <w:sz w:val="20"/>
                <w:szCs w:val="20"/>
                <w:lang w:val="en-US"/>
              </w:rPr>
              <w:t xml:space="preserve"> </w:t>
            </w:r>
            <w:proofErr w:type="spellStart"/>
            <w:r w:rsidRPr="003B11E2">
              <w:rPr>
                <w:rFonts w:ascii="Times New Roman" w:eastAsia="Times New Roman" w:hAnsi="Times New Roman"/>
                <w:bCs/>
                <w:color w:val="000000" w:themeColor="text1"/>
                <w:sz w:val="20"/>
                <w:szCs w:val="20"/>
                <w:lang w:val="en-US"/>
              </w:rPr>
              <w:t>коэффициент</w:t>
            </w:r>
            <w:proofErr w:type="spellEnd"/>
            <w:r w:rsidRPr="003B11E2">
              <w:rPr>
                <w:rFonts w:ascii="Times New Roman" w:eastAsia="Times New Roman" w:hAnsi="Times New Roman"/>
                <w:bCs/>
                <w:color w:val="000000" w:themeColor="text1"/>
                <w:sz w:val="20"/>
                <w:szCs w:val="20"/>
                <w:lang w:val="en-US"/>
              </w:rPr>
              <w:t xml:space="preserve"> </w:t>
            </w:r>
            <w:proofErr w:type="spellStart"/>
            <w:r w:rsidRPr="003B11E2">
              <w:rPr>
                <w:rFonts w:ascii="Times New Roman" w:eastAsia="Times New Roman" w:hAnsi="Times New Roman"/>
                <w:bCs/>
                <w:color w:val="000000" w:themeColor="text1"/>
                <w:sz w:val="20"/>
                <w:szCs w:val="20"/>
                <w:lang w:val="en-US"/>
              </w:rPr>
              <w:t>значимости</w:t>
            </w:r>
            <w:proofErr w:type="spellEnd"/>
            <w:r w:rsidRPr="003B11E2">
              <w:rPr>
                <w:rFonts w:ascii="Times New Roman" w:eastAsia="Times New Roman" w:hAnsi="Times New Roman"/>
                <w:bCs/>
                <w:color w:val="000000" w:themeColor="text1"/>
                <w:sz w:val="20"/>
                <w:szCs w:val="20"/>
                <w:lang w:val="en-US"/>
              </w:rPr>
              <w:t xml:space="preserve"> </w:t>
            </w:r>
            <w:proofErr w:type="spellStart"/>
            <w:r w:rsidRPr="003B11E2">
              <w:rPr>
                <w:rFonts w:ascii="Times New Roman" w:eastAsia="Times New Roman" w:hAnsi="Times New Roman"/>
                <w:bCs/>
                <w:color w:val="000000" w:themeColor="text1"/>
                <w:sz w:val="20"/>
                <w:szCs w:val="20"/>
                <w:lang w:val="en-US"/>
              </w:rPr>
              <w:t>соответствующего</w:t>
            </w:r>
            <w:proofErr w:type="spellEnd"/>
            <w:r w:rsidRPr="003B11E2">
              <w:rPr>
                <w:rFonts w:ascii="Times New Roman" w:eastAsia="Times New Roman" w:hAnsi="Times New Roman"/>
                <w:bCs/>
                <w:color w:val="000000" w:themeColor="text1"/>
                <w:sz w:val="20"/>
                <w:szCs w:val="20"/>
                <w:lang w:val="en-US"/>
              </w:rPr>
              <w:t xml:space="preserve"> </w:t>
            </w:r>
            <w:proofErr w:type="spellStart"/>
            <w:r w:rsidRPr="003B11E2">
              <w:rPr>
                <w:rFonts w:ascii="Times New Roman" w:eastAsia="Times New Roman" w:hAnsi="Times New Roman"/>
                <w:bCs/>
                <w:color w:val="000000" w:themeColor="text1"/>
                <w:sz w:val="20"/>
                <w:szCs w:val="20"/>
                <w:lang w:val="en-US"/>
              </w:rPr>
              <w:t>критерия</w:t>
            </w:r>
            <w:proofErr w:type="spellEnd"/>
            <w:r w:rsidRPr="003B11E2">
              <w:rPr>
                <w:rFonts w:ascii="Times New Roman" w:eastAsia="Times New Roman" w:hAnsi="Times New Roman"/>
                <w:bCs/>
                <w:color w:val="000000" w:themeColor="text1"/>
                <w:sz w:val="20"/>
                <w:szCs w:val="20"/>
                <w:lang w:val="en-US"/>
              </w:rPr>
              <w:t>.</w:t>
            </w:r>
          </w:p>
          <w:p w14:paraId="45B24051" w14:textId="77777777" w:rsidR="003B11E2" w:rsidRPr="003B11E2" w:rsidRDefault="003B11E2" w:rsidP="003B11E2">
            <w:pPr>
              <w:widowControl w:val="0"/>
              <w:tabs>
                <w:tab w:val="num" w:pos="-180"/>
              </w:tabs>
              <w:spacing w:after="0"/>
              <w:ind w:firstLine="444"/>
              <w:jc w:val="both"/>
              <w:rPr>
                <w:rFonts w:ascii="Times New Roman" w:eastAsia="Times New Roman" w:hAnsi="Times New Roman"/>
                <w:b/>
                <w:bCs/>
                <w:color w:val="000000" w:themeColor="text1"/>
                <w:sz w:val="20"/>
                <w:szCs w:val="20"/>
              </w:rPr>
            </w:pPr>
          </w:p>
        </w:tc>
      </w:tr>
      <w:tr w:rsidR="003B11E2" w:rsidRPr="003B11E2" w14:paraId="60ECD0C8" w14:textId="77777777" w:rsidTr="00207AF1">
        <w:trPr>
          <w:trHeight w:val="72"/>
          <w:jc w:val="center"/>
        </w:trPr>
        <w:tc>
          <w:tcPr>
            <w:tcW w:w="10537" w:type="dxa"/>
            <w:gridSpan w:val="5"/>
            <w:vAlign w:val="center"/>
          </w:tcPr>
          <w:p w14:paraId="3B630613" w14:textId="77777777" w:rsidR="003B11E2" w:rsidRPr="003B11E2" w:rsidRDefault="003B11E2" w:rsidP="003B11E2">
            <w:pPr>
              <w:widowControl w:val="0"/>
              <w:tabs>
                <w:tab w:val="num" w:pos="-180"/>
              </w:tabs>
              <w:spacing w:after="0"/>
              <w:jc w:val="center"/>
              <w:rPr>
                <w:rFonts w:ascii="Times New Roman" w:eastAsia="Times New Roman" w:hAnsi="Times New Roman"/>
                <w:b/>
                <w:bCs/>
                <w:color w:val="000000" w:themeColor="text1"/>
                <w:sz w:val="20"/>
                <w:szCs w:val="20"/>
              </w:rPr>
            </w:pPr>
            <w:r w:rsidRPr="003B11E2">
              <w:rPr>
                <w:rFonts w:ascii="Times New Roman" w:eastAsia="Times New Roman" w:hAnsi="Times New Roman"/>
                <w:b/>
                <w:bCs/>
                <w:color w:val="000000" w:themeColor="text1"/>
                <w:sz w:val="20"/>
                <w:szCs w:val="20"/>
              </w:rPr>
              <w:t>Квалификация участника закупки (</w:t>
            </w:r>
            <w:proofErr w:type="spellStart"/>
            <w:r w:rsidRPr="003B11E2">
              <w:rPr>
                <w:rFonts w:ascii="Times New Roman" w:eastAsia="Times New Roman" w:hAnsi="Times New Roman"/>
                <w:b/>
                <w:bCs/>
                <w:color w:val="000000" w:themeColor="text1"/>
                <w:sz w:val="20"/>
                <w:szCs w:val="20"/>
              </w:rPr>
              <w:t>Kci</w:t>
            </w:r>
            <w:proofErr w:type="spellEnd"/>
            <w:r w:rsidRPr="003B11E2">
              <w:rPr>
                <w:rFonts w:ascii="Times New Roman" w:eastAsia="Times New Roman" w:hAnsi="Times New Roman"/>
                <w:b/>
                <w:bCs/>
                <w:color w:val="000000" w:themeColor="text1"/>
                <w:sz w:val="20"/>
                <w:szCs w:val="20"/>
              </w:rPr>
              <w:t xml:space="preserve"> - значимость критерия «квалификация участника закупки» - 70%)</w:t>
            </w:r>
          </w:p>
        </w:tc>
      </w:tr>
      <w:tr w:rsidR="003B11E2" w:rsidRPr="003B11E2" w14:paraId="01E91D05" w14:textId="77777777" w:rsidTr="00207AF1">
        <w:trPr>
          <w:trHeight w:val="565"/>
          <w:jc w:val="center"/>
        </w:trPr>
        <w:tc>
          <w:tcPr>
            <w:tcW w:w="468" w:type="dxa"/>
            <w:vAlign w:val="center"/>
          </w:tcPr>
          <w:p w14:paraId="7812663D" w14:textId="77777777" w:rsidR="003B11E2" w:rsidRPr="003B11E2" w:rsidRDefault="003B11E2" w:rsidP="003B11E2">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1.</w:t>
            </w:r>
          </w:p>
        </w:tc>
        <w:tc>
          <w:tcPr>
            <w:tcW w:w="1636" w:type="dxa"/>
            <w:vAlign w:val="center"/>
          </w:tcPr>
          <w:p w14:paraId="74E92D57" w14:textId="77777777" w:rsidR="003B11E2" w:rsidRPr="003B11E2" w:rsidRDefault="003B11E2" w:rsidP="003B11E2">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3B11E2">
              <w:rPr>
                <w:rFonts w:ascii="Times New Roman" w:eastAsia="Times New Roman" w:hAnsi="Times New Roman"/>
                <w:color w:val="000000" w:themeColor="text1"/>
                <w:sz w:val="20"/>
                <w:szCs w:val="20"/>
              </w:rPr>
              <w:t>Наличие</w:t>
            </w:r>
          </w:p>
          <w:p w14:paraId="307D5420" w14:textId="77777777" w:rsidR="003B11E2" w:rsidRPr="003B11E2" w:rsidRDefault="003B11E2" w:rsidP="003B11E2">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3B11E2">
              <w:rPr>
                <w:rFonts w:ascii="Times New Roman" w:eastAsia="Times New Roman" w:hAnsi="Times New Roman"/>
                <w:color w:val="000000" w:themeColor="text1"/>
                <w:sz w:val="20"/>
                <w:szCs w:val="20"/>
              </w:rPr>
              <w:t xml:space="preserve">опыта выполнения работ, связанного с предметом договора </w:t>
            </w:r>
          </w:p>
        </w:tc>
        <w:tc>
          <w:tcPr>
            <w:tcW w:w="6196" w:type="dxa"/>
          </w:tcPr>
          <w:p w14:paraId="53110A4B" w14:textId="77777777" w:rsidR="003B11E2" w:rsidRPr="003B11E2" w:rsidRDefault="003B11E2" w:rsidP="003B11E2">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 xml:space="preserve">Оценивается предложение участника о наличии опыта по успешному выполнению работ сопоставимого характера  по предмету запроса предложений, исполненных участником контрактов (договоров), заключенных  в период с 01.01.2020 года до даты окончания подачи заявок на участие в запросе предложений, без нарушений сроков и иных нарушений условий контракта (договора) по вине участника, с приложением копий указанных контрактов (договоров) со всеми приложениями, которые являются их неотъемлемой частью и </w:t>
            </w:r>
            <w:r w:rsidRPr="003B11E2">
              <w:rPr>
                <w:rFonts w:ascii="Times New Roman" w:eastAsia="Times New Roman" w:hAnsi="Times New Roman"/>
                <w:color w:val="000000" w:themeColor="text1"/>
                <w:kern w:val="1"/>
                <w:sz w:val="20"/>
                <w:szCs w:val="20"/>
                <w:lang w:eastAsia="ar-SA"/>
              </w:rPr>
              <w:lastRenderedPageBreak/>
              <w:t>итоговых актов оказанных услуг, подтверждающих их оказание. Услугами сопоставимого характера будут считаться услуги по эксплуатации и техническому обслуживанию (текущему ремонту) сети газопотребления (газовых котельных).</w:t>
            </w:r>
            <w:r w:rsidRPr="003B11E2">
              <w:t xml:space="preserve"> </w:t>
            </w:r>
            <w:r w:rsidRPr="003B11E2">
              <w:rPr>
                <w:rFonts w:ascii="Times New Roman" w:eastAsia="Times New Roman" w:hAnsi="Times New Roman"/>
                <w:color w:val="000000" w:themeColor="text1"/>
                <w:kern w:val="1"/>
                <w:sz w:val="20"/>
                <w:szCs w:val="20"/>
                <w:lang w:eastAsia="ar-SA"/>
              </w:rPr>
              <w:t>Данный перечень является исчерпывающим.</w:t>
            </w:r>
          </w:p>
          <w:p w14:paraId="4FC4C1B4" w14:textId="77777777" w:rsidR="003B11E2" w:rsidRPr="003B11E2" w:rsidRDefault="003B11E2" w:rsidP="003B11E2">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Оценка проводится на основе сведений, приведенных Участником запроса предложений в соответствии с Формой «Предложения о квалификации участника закупки», указанной в Части 9, на основе приложенных документов.</w:t>
            </w:r>
          </w:p>
          <w:p w14:paraId="4A47E3CB" w14:textId="1885B59E" w:rsidR="003B11E2" w:rsidRPr="00272651" w:rsidRDefault="003B11E2" w:rsidP="003B11E2">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272651">
              <w:rPr>
                <w:rFonts w:ascii="Times New Roman" w:eastAsia="Times New Roman" w:hAnsi="Times New Roman"/>
                <w:color w:val="000000" w:themeColor="text1"/>
                <w:kern w:val="1"/>
                <w:sz w:val="20"/>
                <w:szCs w:val="20"/>
                <w:lang w:eastAsia="ar-SA"/>
              </w:rPr>
              <w:t xml:space="preserve">Для целей оценки установлено предельно необходимое количество объектов «сетей газопотребления» (газовых котельных) – </w:t>
            </w:r>
            <w:r w:rsidRPr="00272651">
              <w:rPr>
                <w:rFonts w:ascii="Times New Roman" w:eastAsia="Times New Roman" w:hAnsi="Times New Roman"/>
                <w:b/>
                <w:color w:val="000000" w:themeColor="text1"/>
                <w:kern w:val="1"/>
                <w:sz w:val="20"/>
                <w:szCs w:val="20"/>
                <w:lang w:eastAsia="ar-SA"/>
              </w:rPr>
              <w:t>не более 10 штук.</w:t>
            </w:r>
            <w:r w:rsidRPr="00272651">
              <w:rPr>
                <w:rFonts w:ascii="Times New Roman" w:eastAsia="Times New Roman" w:hAnsi="Times New Roman"/>
                <w:color w:val="000000" w:themeColor="text1"/>
                <w:kern w:val="1"/>
                <w:sz w:val="20"/>
                <w:szCs w:val="20"/>
                <w:lang w:eastAsia="ar-SA"/>
              </w:rPr>
              <w:t xml:space="preserve"> Участник запроса предложений может самостоятельно выбрать договоры на объекты, которые, по его мнению, наилучшим образом характеризуют его опыт.</w:t>
            </w:r>
          </w:p>
          <w:p w14:paraId="42FAAE93" w14:textId="77777777" w:rsidR="003B11E2" w:rsidRPr="003B11E2" w:rsidRDefault="003B11E2" w:rsidP="003B11E2">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272651">
              <w:rPr>
                <w:rFonts w:ascii="Times New Roman" w:eastAsia="Times New Roman" w:hAnsi="Times New Roman"/>
                <w:color w:val="000000" w:themeColor="text1"/>
                <w:kern w:val="1"/>
                <w:sz w:val="20"/>
                <w:szCs w:val="20"/>
                <w:lang w:eastAsia="ar-SA"/>
              </w:rPr>
              <w:t>Оценка по данному</w:t>
            </w:r>
            <w:r w:rsidRPr="003B11E2">
              <w:rPr>
                <w:rFonts w:ascii="Times New Roman" w:eastAsia="Times New Roman" w:hAnsi="Times New Roman"/>
                <w:color w:val="000000" w:themeColor="text1"/>
                <w:kern w:val="1"/>
                <w:sz w:val="20"/>
                <w:szCs w:val="20"/>
                <w:lang w:eastAsia="ar-SA"/>
              </w:rPr>
              <w:t xml:space="preserve"> показателю будет осуществляться по формуле:</w:t>
            </w:r>
          </w:p>
          <w:p w14:paraId="2608105A" w14:textId="77777777" w:rsidR="003B11E2" w:rsidRPr="003B11E2" w:rsidRDefault="003B11E2" w:rsidP="003B11E2">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Ci1 = 100*(</w:t>
            </w:r>
            <w:proofErr w:type="spellStart"/>
            <w:r w:rsidRPr="003B11E2">
              <w:rPr>
                <w:rFonts w:ascii="Times New Roman" w:eastAsia="Times New Roman" w:hAnsi="Times New Roman"/>
                <w:color w:val="000000" w:themeColor="text1"/>
                <w:kern w:val="1"/>
                <w:sz w:val="20"/>
                <w:szCs w:val="20"/>
                <w:lang w:eastAsia="ar-SA"/>
              </w:rPr>
              <w:t>Кi</w:t>
            </w:r>
            <w:proofErr w:type="spellEnd"/>
            <w:r w:rsidRPr="003B11E2">
              <w:rPr>
                <w:rFonts w:ascii="Times New Roman" w:eastAsia="Times New Roman" w:hAnsi="Times New Roman"/>
                <w:color w:val="000000" w:themeColor="text1"/>
                <w:kern w:val="1"/>
                <w:sz w:val="20"/>
                <w:szCs w:val="20"/>
                <w:lang w:eastAsia="ar-SA"/>
              </w:rPr>
              <w:t>/</w:t>
            </w:r>
            <w:proofErr w:type="spellStart"/>
            <w:r w:rsidRPr="003B11E2">
              <w:rPr>
                <w:rFonts w:ascii="Times New Roman" w:eastAsia="Times New Roman" w:hAnsi="Times New Roman"/>
                <w:color w:val="000000" w:themeColor="text1"/>
                <w:kern w:val="1"/>
                <w:sz w:val="20"/>
                <w:szCs w:val="20"/>
                <w:lang w:eastAsia="ar-SA"/>
              </w:rPr>
              <w:t>Кmax</w:t>
            </w:r>
            <w:proofErr w:type="spellEnd"/>
            <w:r w:rsidRPr="003B11E2">
              <w:rPr>
                <w:rFonts w:ascii="Times New Roman" w:eastAsia="Times New Roman" w:hAnsi="Times New Roman"/>
                <w:color w:val="000000" w:themeColor="text1"/>
                <w:kern w:val="1"/>
                <w:sz w:val="20"/>
                <w:szCs w:val="20"/>
                <w:lang w:eastAsia="ar-SA"/>
              </w:rPr>
              <w:t>), где</w:t>
            </w:r>
          </w:p>
          <w:p w14:paraId="1E680318" w14:textId="77777777" w:rsidR="003B11E2" w:rsidRPr="003B11E2" w:rsidRDefault="003B11E2" w:rsidP="003B11E2">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Ci1 – Количество балов по показателю опыт участника по выполнению работ сопоставимого характера.</w:t>
            </w:r>
          </w:p>
          <w:p w14:paraId="174B849E" w14:textId="77777777" w:rsidR="003B11E2" w:rsidRPr="003B11E2" w:rsidRDefault="003B11E2" w:rsidP="003B11E2">
            <w:pPr>
              <w:widowControl w:val="0"/>
              <w:tabs>
                <w:tab w:val="num" w:pos="0"/>
              </w:tabs>
              <w:spacing w:after="0"/>
              <w:jc w:val="both"/>
              <w:rPr>
                <w:rFonts w:ascii="Times New Roman" w:eastAsia="Times New Roman" w:hAnsi="Times New Roman"/>
                <w:color w:val="000000" w:themeColor="text1"/>
                <w:kern w:val="1"/>
                <w:sz w:val="20"/>
                <w:szCs w:val="20"/>
                <w:lang w:eastAsia="ar-SA"/>
              </w:rPr>
            </w:pPr>
            <w:proofErr w:type="spellStart"/>
            <w:r w:rsidRPr="003B11E2">
              <w:rPr>
                <w:rFonts w:ascii="Times New Roman" w:eastAsia="Times New Roman" w:hAnsi="Times New Roman"/>
                <w:color w:val="000000" w:themeColor="text1"/>
                <w:kern w:val="1"/>
                <w:sz w:val="20"/>
                <w:szCs w:val="20"/>
                <w:lang w:eastAsia="ar-SA"/>
              </w:rPr>
              <w:t>Кi</w:t>
            </w:r>
            <w:proofErr w:type="spellEnd"/>
            <w:r w:rsidRPr="003B11E2">
              <w:rPr>
                <w:rFonts w:ascii="Times New Roman" w:eastAsia="Times New Roman" w:hAnsi="Times New Roman"/>
                <w:color w:val="000000" w:themeColor="text1"/>
                <w:kern w:val="1"/>
                <w:sz w:val="20"/>
                <w:szCs w:val="20"/>
                <w:lang w:eastAsia="ar-SA"/>
              </w:rPr>
              <w:t xml:space="preserve"> - предложение участника закупки, заявка которого оценивается по суммарной мощности объектов (мегаватт);</w:t>
            </w:r>
          </w:p>
          <w:p w14:paraId="472B4D28" w14:textId="77777777" w:rsidR="003B11E2" w:rsidRPr="003B11E2" w:rsidRDefault="003B11E2" w:rsidP="003B11E2">
            <w:pPr>
              <w:widowControl w:val="0"/>
              <w:tabs>
                <w:tab w:val="num" w:pos="0"/>
              </w:tabs>
              <w:spacing w:after="0"/>
              <w:jc w:val="both"/>
              <w:rPr>
                <w:rFonts w:ascii="Times New Roman" w:eastAsia="Times New Roman" w:hAnsi="Times New Roman"/>
                <w:color w:val="000000" w:themeColor="text1"/>
                <w:kern w:val="1"/>
                <w:sz w:val="20"/>
                <w:szCs w:val="20"/>
                <w:lang w:eastAsia="ar-SA"/>
              </w:rPr>
            </w:pPr>
            <w:proofErr w:type="spellStart"/>
            <w:r w:rsidRPr="003B11E2">
              <w:rPr>
                <w:rFonts w:ascii="Times New Roman" w:eastAsia="Times New Roman" w:hAnsi="Times New Roman"/>
                <w:color w:val="000000" w:themeColor="text1"/>
                <w:kern w:val="1"/>
                <w:sz w:val="20"/>
                <w:szCs w:val="20"/>
                <w:lang w:eastAsia="ar-SA"/>
              </w:rPr>
              <w:t>Кmax</w:t>
            </w:r>
            <w:proofErr w:type="spellEnd"/>
            <w:r w:rsidRPr="003B11E2">
              <w:rPr>
                <w:rFonts w:ascii="Times New Roman" w:eastAsia="Times New Roman" w:hAnsi="Times New Roman"/>
                <w:color w:val="000000" w:themeColor="text1"/>
                <w:kern w:val="1"/>
                <w:sz w:val="20"/>
                <w:szCs w:val="20"/>
                <w:lang w:eastAsia="ar-SA"/>
              </w:rPr>
              <w:t xml:space="preserve"> - максимальное предложение из предложений по показателю оценки, сделанных участниками закупки.</w:t>
            </w:r>
          </w:p>
          <w:p w14:paraId="633BD45E" w14:textId="77777777" w:rsidR="003B11E2" w:rsidRPr="003B11E2" w:rsidRDefault="003B11E2" w:rsidP="003B11E2">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 xml:space="preserve">В случае, если одно или несколько предложений участников превысят предельно необходимое количество объектов, учитываться будут объекты с наибольшей тепловой мощностью. </w:t>
            </w:r>
          </w:p>
          <w:p w14:paraId="094EF604" w14:textId="77777777" w:rsidR="003B11E2" w:rsidRPr="003B11E2" w:rsidRDefault="003B11E2" w:rsidP="003B11E2">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 xml:space="preserve">Отсутствие в указанный период у участника закупки подтвержденного опыта, соответствующего установленному содержанию показателя критерия - </w:t>
            </w:r>
            <w:proofErr w:type="spellStart"/>
            <w:r w:rsidRPr="003B11E2">
              <w:rPr>
                <w:rFonts w:ascii="Times New Roman" w:eastAsia="Times New Roman" w:hAnsi="Times New Roman"/>
                <w:color w:val="000000" w:themeColor="text1"/>
                <w:kern w:val="1"/>
                <w:sz w:val="20"/>
                <w:szCs w:val="20"/>
                <w:lang w:eastAsia="ar-SA"/>
              </w:rPr>
              <w:t>Ki</w:t>
            </w:r>
            <w:proofErr w:type="spellEnd"/>
            <w:r w:rsidRPr="003B11E2">
              <w:rPr>
                <w:rFonts w:ascii="Times New Roman" w:eastAsia="Times New Roman" w:hAnsi="Times New Roman"/>
                <w:color w:val="000000" w:themeColor="text1"/>
                <w:kern w:val="1"/>
                <w:sz w:val="20"/>
                <w:szCs w:val="20"/>
                <w:lang w:eastAsia="ar-SA"/>
              </w:rPr>
              <w:t xml:space="preserve"> = 0 баллов.</w:t>
            </w:r>
          </w:p>
        </w:tc>
        <w:tc>
          <w:tcPr>
            <w:tcW w:w="1139" w:type="dxa"/>
            <w:vAlign w:val="center"/>
          </w:tcPr>
          <w:p w14:paraId="35409F17" w14:textId="77777777" w:rsidR="003B11E2" w:rsidRPr="003B11E2" w:rsidRDefault="003B11E2" w:rsidP="003B11E2">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3B11E2">
              <w:rPr>
                <w:rFonts w:ascii="Times New Roman" w:eastAsia="Times New Roman" w:hAnsi="Times New Roman"/>
                <w:color w:val="000000" w:themeColor="text1"/>
                <w:sz w:val="20"/>
                <w:szCs w:val="20"/>
              </w:rPr>
              <w:lastRenderedPageBreak/>
              <w:t>100</w:t>
            </w:r>
          </w:p>
        </w:tc>
        <w:tc>
          <w:tcPr>
            <w:tcW w:w="1098" w:type="dxa"/>
            <w:vAlign w:val="center"/>
          </w:tcPr>
          <w:p w14:paraId="0B241292" w14:textId="77777777" w:rsidR="003B11E2" w:rsidRPr="003B11E2" w:rsidRDefault="003B11E2" w:rsidP="003B11E2">
            <w:pPr>
              <w:widowControl w:val="0"/>
              <w:tabs>
                <w:tab w:val="num" w:pos="0"/>
              </w:tabs>
              <w:spacing w:after="0"/>
              <w:jc w:val="center"/>
              <w:textAlignment w:val="baseline"/>
              <w:rPr>
                <w:rFonts w:ascii="Times New Roman" w:eastAsia="Times New Roman" w:hAnsi="Times New Roman"/>
                <w:color w:val="000000" w:themeColor="text1"/>
                <w:sz w:val="20"/>
                <w:szCs w:val="20"/>
                <w:lang w:val="en-US"/>
              </w:rPr>
            </w:pPr>
            <w:r w:rsidRPr="003B11E2">
              <w:rPr>
                <w:rFonts w:ascii="Times New Roman" w:eastAsia="Times New Roman" w:hAnsi="Times New Roman"/>
                <w:color w:val="000000" w:themeColor="text1"/>
                <w:sz w:val="20"/>
                <w:szCs w:val="20"/>
              </w:rPr>
              <w:t>50 %</w:t>
            </w:r>
          </w:p>
        </w:tc>
      </w:tr>
      <w:tr w:rsidR="003B11E2" w:rsidRPr="003B11E2" w14:paraId="77F7201E" w14:textId="77777777" w:rsidTr="00207AF1">
        <w:trPr>
          <w:trHeight w:val="274"/>
          <w:jc w:val="center"/>
        </w:trPr>
        <w:tc>
          <w:tcPr>
            <w:tcW w:w="468" w:type="dxa"/>
            <w:vAlign w:val="center"/>
          </w:tcPr>
          <w:p w14:paraId="670B0236" w14:textId="77777777" w:rsidR="003B11E2" w:rsidRPr="003B11E2" w:rsidRDefault="003B11E2" w:rsidP="003B11E2">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2.</w:t>
            </w:r>
          </w:p>
        </w:tc>
        <w:tc>
          <w:tcPr>
            <w:tcW w:w="1636" w:type="dxa"/>
            <w:vAlign w:val="center"/>
          </w:tcPr>
          <w:p w14:paraId="2C60B0B4" w14:textId="77777777" w:rsidR="003B11E2" w:rsidRPr="003B11E2" w:rsidRDefault="003B11E2" w:rsidP="003B11E2">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3B11E2">
              <w:rPr>
                <w:rFonts w:ascii="Times New Roman" w:eastAsia="Times New Roman" w:hAnsi="Times New Roman"/>
                <w:color w:val="000000" w:themeColor="text1"/>
                <w:sz w:val="20"/>
                <w:szCs w:val="20"/>
              </w:rPr>
              <w:t xml:space="preserve">Деловая репутация участника закупки </w:t>
            </w:r>
          </w:p>
        </w:tc>
        <w:tc>
          <w:tcPr>
            <w:tcW w:w="6196" w:type="dxa"/>
          </w:tcPr>
          <w:p w14:paraId="1467C721" w14:textId="77777777" w:rsidR="003B11E2" w:rsidRPr="003B11E2" w:rsidRDefault="003B11E2" w:rsidP="003B11E2">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В соответствии с настоящим показателем оцениваются   количество приложенных копий благодарственных/рекомендательных писем и/или иных документов, подтверждающих наличие положительной деловой репутации участника закупки. При этом оценке подлежит рекомендательное/благодарственное письмо и/или иной документ которые должны соответствовать всем нижеследующим требованиям:</w:t>
            </w:r>
          </w:p>
          <w:p w14:paraId="6C4EF961" w14:textId="77777777" w:rsidR="003B11E2" w:rsidRPr="003B11E2" w:rsidRDefault="003B11E2" w:rsidP="003B11E2">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 Письмо и/или иной документ должны быть на официальном бланке организации, подписанные должностным лицом, имеющим право подписывать такие документы, с указанием фамилии имени отчества и должности подписанта</w:t>
            </w:r>
          </w:p>
          <w:p w14:paraId="2CC1E784" w14:textId="77777777" w:rsidR="003B11E2" w:rsidRPr="003B11E2" w:rsidRDefault="003B11E2" w:rsidP="003B11E2">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 Письмо и/или иной документ должны содержать сведения, которые явно дают основание полагать, что организация, подписавшая данное письмо и/или иной документ, довольна качеством проведённых работ участником и рекомендует их другим заказчикам.</w:t>
            </w:r>
          </w:p>
          <w:p w14:paraId="25DB6E60" w14:textId="77777777" w:rsidR="003B11E2" w:rsidRPr="003B11E2" w:rsidRDefault="003B11E2" w:rsidP="003B11E2">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 xml:space="preserve">- Письмо и/или иной документ должны быть в отношении исполнения участником контрактов (договоров) на выполнение работ сопоставимого характера и объема по предмету запроса предложений за период с 01.01.2020 года до даты окончания подачи заявок на участие в запросе предложений. </w:t>
            </w:r>
          </w:p>
          <w:p w14:paraId="6E260DEC" w14:textId="77777777" w:rsidR="003B11E2" w:rsidRPr="003B11E2" w:rsidRDefault="003B11E2" w:rsidP="003B11E2">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Услугами сопоставимого характера и объема будут считаться услуги по техническому обслуживанию сети газопотребления (газовых котловых агрегатов). Данный перечень является исчерпывающим.</w:t>
            </w:r>
          </w:p>
          <w:p w14:paraId="44F107A7" w14:textId="77777777" w:rsidR="003B11E2" w:rsidRPr="003B11E2" w:rsidRDefault="003B11E2" w:rsidP="003B11E2">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По одному исполненному договору может быть представлено только 1 письмо и/или иной документ.</w:t>
            </w:r>
          </w:p>
          <w:p w14:paraId="6DBF6150" w14:textId="77777777" w:rsidR="003B11E2" w:rsidRPr="003B11E2" w:rsidRDefault="003B11E2" w:rsidP="003B11E2">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Оценка проводится на основе сведений, приведенных Участником запроса предложений в соответствии с Формой «Предложения о квалификации участника закупки», указанной в Части 9, на основе приложенных документов.</w:t>
            </w:r>
          </w:p>
          <w:p w14:paraId="62053D7C" w14:textId="77777777" w:rsidR="003B11E2" w:rsidRPr="006400E5" w:rsidRDefault="003B11E2" w:rsidP="003B11E2">
            <w:pPr>
              <w:widowControl w:val="0"/>
              <w:tabs>
                <w:tab w:val="num" w:pos="0"/>
              </w:tabs>
              <w:spacing w:after="0"/>
              <w:jc w:val="both"/>
              <w:rPr>
                <w:rFonts w:ascii="Times New Roman" w:eastAsia="Times New Roman" w:hAnsi="Times New Roman"/>
                <w:b/>
                <w:color w:val="000000" w:themeColor="text1"/>
                <w:kern w:val="1"/>
                <w:sz w:val="20"/>
                <w:szCs w:val="20"/>
                <w:lang w:eastAsia="ar-SA"/>
              </w:rPr>
            </w:pPr>
            <w:r w:rsidRPr="006400E5">
              <w:rPr>
                <w:rFonts w:ascii="Times New Roman" w:eastAsia="Times New Roman" w:hAnsi="Times New Roman"/>
                <w:b/>
                <w:color w:val="000000" w:themeColor="text1"/>
                <w:kern w:val="1"/>
                <w:sz w:val="20"/>
                <w:szCs w:val="20"/>
                <w:lang w:eastAsia="ar-SA"/>
              </w:rPr>
              <w:lastRenderedPageBreak/>
              <w:t>Для целей оценки установлено предельно необходимое максимальное значение (</w:t>
            </w:r>
            <w:proofErr w:type="spellStart"/>
            <w:r w:rsidRPr="006400E5">
              <w:rPr>
                <w:rFonts w:ascii="Times New Roman" w:eastAsia="Times New Roman" w:hAnsi="Times New Roman"/>
                <w:b/>
                <w:color w:val="000000" w:themeColor="text1"/>
                <w:kern w:val="1"/>
                <w:sz w:val="20"/>
                <w:szCs w:val="20"/>
                <w:lang w:eastAsia="ar-SA"/>
              </w:rPr>
              <w:t>Кпред</w:t>
            </w:r>
            <w:proofErr w:type="spellEnd"/>
            <w:r w:rsidRPr="006400E5">
              <w:rPr>
                <w:rFonts w:ascii="Times New Roman" w:eastAsia="Times New Roman" w:hAnsi="Times New Roman"/>
                <w:b/>
                <w:color w:val="000000" w:themeColor="text1"/>
                <w:kern w:val="1"/>
                <w:sz w:val="20"/>
                <w:szCs w:val="20"/>
                <w:lang w:eastAsia="ar-SA"/>
              </w:rPr>
              <w:t>.) - 7 писем и/или иных документов.</w:t>
            </w:r>
          </w:p>
          <w:p w14:paraId="7E14AEF6" w14:textId="1232A972" w:rsidR="003B11E2" w:rsidRPr="006400E5" w:rsidRDefault="003B11E2" w:rsidP="003B11E2">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6400E5">
              <w:rPr>
                <w:rFonts w:ascii="Times New Roman" w:eastAsia="Times New Roman" w:hAnsi="Times New Roman"/>
                <w:color w:val="000000" w:themeColor="text1"/>
                <w:kern w:val="1"/>
                <w:sz w:val="20"/>
                <w:szCs w:val="20"/>
                <w:lang w:eastAsia="ar-SA"/>
              </w:rPr>
              <w:t xml:space="preserve">В случае, если все заявки участников будут содержать информацию о количестве писем и/или иных документов менее </w:t>
            </w:r>
            <w:r w:rsidR="000B14C3">
              <w:rPr>
                <w:rFonts w:ascii="Times New Roman" w:eastAsia="Times New Roman" w:hAnsi="Times New Roman"/>
                <w:color w:val="000000" w:themeColor="text1"/>
                <w:kern w:val="1"/>
                <w:sz w:val="20"/>
                <w:szCs w:val="20"/>
                <w:lang w:eastAsia="ar-SA"/>
              </w:rPr>
              <w:t>7</w:t>
            </w:r>
            <w:r w:rsidRPr="006400E5">
              <w:rPr>
                <w:rFonts w:ascii="Times New Roman" w:eastAsia="Times New Roman" w:hAnsi="Times New Roman"/>
                <w:color w:val="000000" w:themeColor="text1"/>
                <w:kern w:val="1"/>
                <w:sz w:val="20"/>
                <w:szCs w:val="20"/>
                <w:lang w:eastAsia="ar-SA"/>
              </w:rPr>
              <w:t>, то расчет баллов по данному показателю будет осуществляться по формуле:</w:t>
            </w:r>
          </w:p>
          <w:p w14:paraId="7A89094D" w14:textId="77777777" w:rsidR="003B11E2" w:rsidRPr="006400E5" w:rsidRDefault="003B11E2" w:rsidP="003B11E2">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6400E5">
              <w:rPr>
                <w:rFonts w:ascii="Times New Roman" w:eastAsia="Times New Roman" w:hAnsi="Times New Roman"/>
                <w:color w:val="000000" w:themeColor="text1"/>
                <w:kern w:val="1"/>
                <w:sz w:val="20"/>
                <w:szCs w:val="20"/>
                <w:lang w:eastAsia="ar-SA"/>
              </w:rPr>
              <w:t>Ci1 = 100*(</w:t>
            </w:r>
            <w:proofErr w:type="spellStart"/>
            <w:r w:rsidRPr="006400E5">
              <w:rPr>
                <w:rFonts w:ascii="Times New Roman" w:eastAsia="Times New Roman" w:hAnsi="Times New Roman"/>
                <w:color w:val="000000" w:themeColor="text1"/>
                <w:kern w:val="1"/>
                <w:sz w:val="20"/>
                <w:szCs w:val="20"/>
                <w:lang w:eastAsia="ar-SA"/>
              </w:rPr>
              <w:t>Кi</w:t>
            </w:r>
            <w:proofErr w:type="spellEnd"/>
            <w:r w:rsidRPr="006400E5">
              <w:rPr>
                <w:rFonts w:ascii="Times New Roman" w:eastAsia="Times New Roman" w:hAnsi="Times New Roman"/>
                <w:color w:val="000000" w:themeColor="text1"/>
                <w:kern w:val="1"/>
                <w:sz w:val="20"/>
                <w:szCs w:val="20"/>
                <w:lang w:eastAsia="ar-SA"/>
              </w:rPr>
              <w:t>/</w:t>
            </w:r>
            <w:proofErr w:type="spellStart"/>
            <w:r w:rsidRPr="006400E5">
              <w:rPr>
                <w:rFonts w:ascii="Times New Roman" w:eastAsia="Times New Roman" w:hAnsi="Times New Roman"/>
                <w:color w:val="000000" w:themeColor="text1"/>
                <w:kern w:val="1"/>
                <w:sz w:val="20"/>
                <w:szCs w:val="20"/>
                <w:lang w:eastAsia="ar-SA"/>
              </w:rPr>
              <w:t>Кmax</w:t>
            </w:r>
            <w:proofErr w:type="spellEnd"/>
            <w:r w:rsidRPr="006400E5">
              <w:rPr>
                <w:rFonts w:ascii="Times New Roman" w:eastAsia="Times New Roman" w:hAnsi="Times New Roman"/>
                <w:color w:val="000000" w:themeColor="text1"/>
                <w:kern w:val="1"/>
                <w:sz w:val="20"/>
                <w:szCs w:val="20"/>
                <w:lang w:eastAsia="ar-SA"/>
              </w:rPr>
              <w:t>), где</w:t>
            </w:r>
          </w:p>
          <w:p w14:paraId="7636CB93" w14:textId="77777777" w:rsidR="003B11E2" w:rsidRPr="003B11E2" w:rsidRDefault="003B11E2" w:rsidP="003B11E2">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6400E5">
              <w:rPr>
                <w:rFonts w:ascii="Times New Roman" w:eastAsia="Times New Roman" w:hAnsi="Times New Roman"/>
                <w:color w:val="000000" w:themeColor="text1"/>
                <w:kern w:val="1"/>
                <w:sz w:val="20"/>
                <w:szCs w:val="20"/>
                <w:lang w:eastAsia="ar-SA"/>
              </w:rPr>
              <w:t>Ci1 – Количество балов</w:t>
            </w:r>
            <w:r w:rsidRPr="003B11E2">
              <w:rPr>
                <w:rFonts w:ascii="Times New Roman" w:eastAsia="Times New Roman" w:hAnsi="Times New Roman"/>
                <w:color w:val="000000" w:themeColor="text1"/>
                <w:kern w:val="1"/>
                <w:sz w:val="20"/>
                <w:szCs w:val="20"/>
                <w:lang w:eastAsia="ar-SA"/>
              </w:rPr>
              <w:t xml:space="preserve"> по показателю опыт участника по выполнению работ сопоставимого характера и объема</w:t>
            </w:r>
          </w:p>
          <w:p w14:paraId="2F2CC94E" w14:textId="77777777" w:rsidR="003B11E2" w:rsidRPr="003B11E2" w:rsidRDefault="003B11E2" w:rsidP="003B11E2">
            <w:pPr>
              <w:widowControl w:val="0"/>
              <w:tabs>
                <w:tab w:val="num" w:pos="0"/>
              </w:tabs>
              <w:spacing w:after="0"/>
              <w:jc w:val="both"/>
              <w:rPr>
                <w:rFonts w:ascii="Times New Roman" w:eastAsia="Times New Roman" w:hAnsi="Times New Roman"/>
                <w:color w:val="000000" w:themeColor="text1"/>
                <w:kern w:val="1"/>
                <w:sz w:val="20"/>
                <w:szCs w:val="20"/>
                <w:lang w:eastAsia="ar-SA"/>
              </w:rPr>
            </w:pPr>
            <w:proofErr w:type="spellStart"/>
            <w:r w:rsidRPr="003B11E2">
              <w:rPr>
                <w:rFonts w:ascii="Times New Roman" w:eastAsia="Times New Roman" w:hAnsi="Times New Roman"/>
                <w:color w:val="000000" w:themeColor="text1"/>
                <w:kern w:val="1"/>
                <w:sz w:val="20"/>
                <w:szCs w:val="20"/>
                <w:lang w:eastAsia="ar-SA"/>
              </w:rPr>
              <w:t>Кi</w:t>
            </w:r>
            <w:proofErr w:type="spellEnd"/>
            <w:r w:rsidRPr="003B11E2">
              <w:rPr>
                <w:rFonts w:ascii="Times New Roman" w:eastAsia="Times New Roman" w:hAnsi="Times New Roman"/>
                <w:color w:val="000000" w:themeColor="text1"/>
                <w:kern w:val="1"/>
                <w:sz w:val="20"/>
                <w:szCs w:val="20"/>
                <w:lang w:eastAsia="ar-SA"/>
              </w:rPr>
              <w:t xml:space="preserve"> - предложение участника закупки, заявка которого оценивается;</w:t>
            </w:r>
          </w:p>
          <w:p w14:paraId="64337566" w14:textId="77777777" w:rsidR="003B11E2" w:rsidRPr="003B11E2" w:rsidRDefault="003B11E2" w:rsidP="003B11E2">
            <w:pPr>
              <w:widowControl w:val="0"/>
              <w:tabs>
                <w:tab w:val="num" w:pos="0"/>
              </w:tabs>
              <w:spacing w:after="0"/>
              <w:jc w:val="both"/>
              <w:rPr>
                <w:rFonts w:ascii="Times New Roman" w:eastAsia="Times New Roman" w:hAnsi="Times New Roman"/>
                <w:color w:val="000000" w:themeColor="text1"/>
                <w:kern w:val="1"/>
                <w:sz w:val="20"/>
                <w:szCs w:val="20"/>
                <w:lang w:eastAsia="ar-SA"/>
              </w:rPr>
            </w:pPr>
            <w:proofErr w:type="spellStart"/>
            <w:r w:rsidRPr="003B11E2">
              <w:rPr>
                <w:rFonts w:ascii="Times New Roman" w:eastAsia="Times New Roman" w:hAnsi="Times New Roman"/>
                <w:color w:val="000000" w:themeColor="text1"/>
                <w:kern w:val="1"/>
                <w:sz w:val="20"/>
                <w:szCs w:val="20"/>
                <w:lang w:eastAsia="ar-SA"/>
              </w:rPr>
              <w:t>Кmax</w:t>
            </w:r>
            <w:proofErr w:type="spellEnd"/>
            <w:r w:rsidRPr="003B11E2">
              <w:rPr>
                <w:rFonts w:ascii="Times New Roman" w:eastAsia="Times New Roman" w:hAnsi="Times New Roman"/>
                <w:color w:val="000000" w:themeColor="text1"/>
                <w:kern w:val="1"/>
                <w:sz w:val="20"/>
                <w:szCs w:val="20"/>
                <w:lang w:eastAsia="ar-SA"/>
              </w:rPr>
              <w:t xml:space="preserve"> - максимальное предложение из предложений по показателю оценки, сделанных участниками закупки.</w:t>
            </w:r>
          </w:p>
          <w:p w14:paraId="252BAF82" w14:textId="77777777" w:rsidR="003B11E2" w:rsidRPr="003B11E2" w:rsidRDefault="003B11E2" w:rsidP="003B11E2">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В случае, если одно или несколько предложений участников превышают предельно необходимое максимальное значение (</w:t>
            </w:r>
            <w:proofErr w:type="spellStart"/>
            <w:r w:rsidRPr="003B11E2">
              <w:rPr>
                <w:rFonts w:ascii="Times New Roman" w:eastAsia="Times New Roman" w:hAnsi="Times New Roman"/>
                <w:color w:val="000000" w:themeColor="text1"/>
                <w:kern w:val="1"/>
                <w:sz w:val="20"/>
                <w:szCs w:val="20"/>
                <w:lang w:eastAsia="ar-SA"/>
              </w:rPr>
              <w:t>Кпред</w:t>
            </w:r>
            <w:proofErr w:type="spellEnd"/>
            <w:r w:rsidRPr="003B11E2">
              <w:rPr>
                <w:rFonts w:ascii="Times New Roman" w:eastAsia="Times New Roman" w:hAnsi="Times New Roman"/>
                <w:color w:val="000000" w:themeColor="text1"/>
                <w:kern w:val="1"/>
                <w:sz w:val="20"/>
                <w:szCs w:val="20"/>
                <w:lang w:eastAsia="ar-SA"/>
              </w:rPr>
              <w:t>), то есть содержащее в заявке информация о количестве писем и/или иных документов более 5, то расчет баллов по данному показателю будет осуществляться по формуле:</w:t>
            </w:r>
          </w:p>
          <w:p w14:paraId="17F8E5D2" w14:textId="77777777" w:rsidR="003B11E2" w:rsidRPr="003B11E2" w:rsidRDefault="003B11E2" w:rsidP="003B11E2">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Ci1 = 100*(</w:t>
            </w:r>
            <w:proofErr w:type="spellStart"/>
            <w:r w:rsidRPr="003B11E2">
              <w:rPr>
                <w:rFonts w:ascii="Times New Roman" w:eastAsia="Times New Roman" w:hAnsi="Times New Roman"/>
                <w:color w:val="000000" w:themeColor="text1"/>
                <w:kern w:val="1"/>
                <w:sz w:val="20"/>
                <w:szCs w:val="20"/>
                <w:lang w:eastAsia="ar-SA"/>
              </w:rPr>
              <w:t>Кi</w:t>
            </w:r>
            <w:proofErr w:type="spellEnd"/>
            <w:r w:rsidRPr="003B11E2">
              <w:rPr>
                <w:rFonts w:ascii="Times New Roman" w:eastAsia="Times New Roman" w:hAnsi="Times New Roman"/>
                <w:color w:val="000000" w:themeColor="text1"/>
                <w:kern w:val="1"/>
                <w:sz w:val="20"/>
                <w:szCs w:val="20"/>
                <w:lang w:eastAsia="ar-SA"/>
              </w:rPr>
              <w:t>/</w:t>
            </w:r>
            <w:proofErr w:type="spellStart"/>
            <w:r w:rsidRPr="003B11E2">
              <w:rPr>
                <w:rFonts w:ascii="Times New Roman" w:eastAsia="Times New Roman" w:hAnsi="Times New Roman"/>
                <w:color w:val="000000" w:themeColor="text1"/>
                <w:kern w:val="1"/>
                <w:sz w:val="20"/>
                <w:szCs w:val="20"/>
                <w:lang w:eastAsia="ar-SA"/>
              </w:rPr>
              <w:t>Кпред</w:t>
            </w:r>
            <w:proofErr w:type="spellEnd"/>
            <w:r w:rsidRPr="003B11E2">
              <w:rPr>
                <w:rFonts w:ascii="Times New Roman" w:eastAsia="Times New Roman" w:hAnsi="Times New Roman"/>
                <w:color w:val="000000" w:themeColor="text1"/>
                <w:kern w:val="1"/>
                <w:sz w:val="20"/>
                <w:szCs w:val="20"/>
                <w:lang w:eastAsia="ar-SA"/>
              </w:rPr>
              <w:t>);</w:t>
            </w:r>
          </w:p>
          <w:p w14:paraId="429569BA" w14:textId="77777777" w:rsidR="003B11E2" w:rsidRPr="003B11E2" w:rsidRDefault="003B11E2" w:rsidP="003B11E2">
            <w:pPr>
              <w:widowControl w:val="0"/>
              <w:tabs>
                <w:tab w:val="num" w:pos="0"/>
              </w:tabs>
              <w:spacing w:after="0"/>
              <w:jc w:val="both"/>
              <w:rPr>
                <w:rFonts w:ascii="Times New Roman" w:eastAsia="Times New Roman" w:hAnsi="Times New Roman"/>
                <w:color w:val="000000" w:themeColor="text1"/>
                <w:kern w:val="1"/>
                <w:sz w:val="20"/>
                <w:szCs w:val="20"/>
                <w:lang w:eastAsia="ar-SA"/>
              </w:rPr>
            </w:pPr>
            <w:proofErr w:type="spellStart"/>
            <w:r w:rsidRPr="003B11E2">
              <w:rPr>
                <w:rFonts w:ascii="Times New Roman" w:eastAsia="Times New Roman" w:hAnsi="Times New Roman"/>
                <w:color w:val="000000" w:themeColor="text1"/>
                <w:kern w:val="1"/>
                <w:sz w:val="20"/>
                <w:szCs w:val="20"/>
                <w:lang w:eastAsia="ar-SA"/>
              </w:rPr>
              <w:t>Кi</w:t>
            </w:r>
            <w:proofErr w:type="spellEnd"/>
            <w:r w:rsidRPr="003B11E2">
              <w:rPr>
                <w:rFonts w:ascii="Times New Roman" w:eastAsia="Times New Roman" w:hAnsi="Times New Roman"/>
                <w:color w:val="000000" w:themeColor="text1"/>
                <w:kern w:val="1"/>
                <w:sz w:val="20"/>
                <w:szCs w:val="20"/>
                <w:lang w:eastAsia="ar-SA"/>
              </w:rPr>
              <w:t xml:space="preserve"> - предложение участника закупки, заявка (предложение) которого оценивается;</w:t>
            </w:r>
          </w:p>
          <w:p w14:paraId="7905E680" w14:textId="77777777" w:rsidR="003B11E2" w:rsidRPr="003B11E2" w:rsidRDefault="003B11E2" w:rsidP="003B11E2">
            <w:pPr>
              <w:widowControl w:val="0"/>
              <w:tabs>
                <w:tab w:val="num" w:pos="0"/>
              </w:tabs>
              <w:spacing w:after="0"/>
              <w:jc w:val="both"/>
              <w:rPr>
                <w:rFonts w:ascii="Times New Roman" w:eastAsia="Times New Roman" w:hAnsi="Times New Roman"/>
                <w:color w:val="000000" w:themeColor="text1"/>
                <w:kern w:val="1"/>
                <w:sz w:val="20"/>
                <w:szCs w:val="20"/>
                <w:lang w:eastAsia="ar-SA"/>
              </w:rPr>
            </w:pPr>
            <w:proofErr w:type="spellStart"/>
            <w:r w:rsidRPr="003B11E2">
              <w:rPr>
                <w:rFonts w:ascii="Times New Roman" w:eastAsia="Times New Roman" w:hAnsi="Times New Roman"/>
                <w:color w:val="000000" w:themeColor="text1"/>
                <w:kern w:val="1"/>
                <w:sz w:val="20"/>
                <w:szCs w:val="20"/>
                <w:lang w:eastAsia="ar-SA"/>
              </w:rPr>
              <w:t>Кпред</w:t>
            </w:r>
            <w:proofErr w:type="spellEnd"/>
            <w:r w:rsidRPr="003B11E2">
              <w:rPr>
                <w:rFonts w:ascii="Times New Roman" w:eastAsia="Times New Roman" w:hAnsi="Times New Roman"/>
                <w:color w:val="000000" w:themeColor="text1"/>
                <w:kern w:val="1"/>
                <w:sz w:val="20"/>
                <w:szCs w:val="20"/>
                <w:lang w:eastAsia="ar-SA"/>
              </w:rPr>
              <w:t xml:space="preserve"> - предельно необходимое заказчику значение характеристик.</w:t>
            </w:r>
          </w:p>
          <w:p w14:paraId="7268A5D9" w14:textId="77777777" w:rsidR="003B11E2" w:rsidRPr="003B11E2" w:rsidRDefault="003B11E2" w:rsidP="003B11E2">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При этом Ci1max = 100, количество баллов по оценке показателя, присуждаемых участникам предложения, у которых заявка превышает предельно необходимое максимальное значение, установленное заказчиком.</w:t>
            </w:r>
          </w:p>
          <w:p w14:paraId="33AF5EA8" w14:textId="77777777" w:rsidR="003B11E2" w:rsidRPr="003B11E2" w:rsidRDefault="003B11E2" w:rsidP="003B11E2">
            <w:pPr>
              <w:widowControl w:val="0"/>
              <w:tabs>
                <w:tab w:val="num" w:pos="0"/>
              </w:tabs>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Неподтвержденное наличие писем и/или иных документов = 0 баллов.</w:t>
            </w:r>
          </w:p>
          <w:p w14:paraId="69CF315D" w14:textId="77777777" w:rsidR="003B11E2" w:rsidRPr="003B11E2" w:rsidRDefault="003B11E2" w:rsidP="003B11E2">
            <w:pPr>
              <w:spacing w:after="0" w:line="240" w:lineRule="auto"/>
              <w:jc w:val="both"/>
              <w:rPr>
                <w:rFonts w:ascii="Times New Roman" w:hAnsi="Times New Roman"/>
                <w:kern w:val="2"/>
                <w:sz w:val="20"/>
                <w:szCs w:val="20"/>
              </w:rPr>
            </w:pPr>
            <w:r w:rsidRPr="003B11E2">
              <w:rPr>
                <w:rFonts w:ascii="Times New Roman" w:eastAsia="Times New Roman" w:hAnsi="Times New Roman"/>
                <w:color w:val="000000" w:themeColor="text1"/>
                <w:kern w:val="1"/>
                <w:sz w:val="20"/>
                <w:szCs w:val="20"/>
                <w:lang w:eastAsia="ar-SA"/>
              </w:rPr>
              <w:t>Отсутствие писем и/или иных документов, соответствующих установленному содержанию показателя = 0 баллов.</w:t>
            </w:r>
          </w:p>
        </w:tc>
        <w:tc>
          <w:tcPr>
            <w:tcW w:w="1139" w:type="dxa"/>
            <w:vAlign w:val="center"/>
          </w:tcPr>
          <w:p w14:paraId="4CA5B0EC" w14:textId="77777777" w:rsidR="003B11E2" w:rsidRPr="003B11E2" w:rsidRDefault="003B11E2" w:rsidP="003B11E2">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3B11E2">
              <w:rPr>
                <w:rFonts w:ascii="Times New Roman" w:eastAsia="Times New Roman" w:hAnsi="Times New Roman"/>
                <w:color w:val="000000" w:themeColor="text1"/>
                <w:sz w:val="20"/>
                <w:szCs w:val="20"/>
              </w:rPr>
              <w:lastRenderedPageBreak/>
              <w:t xml:space="preserve">100 </w:t>
            </w:r>
          </w:p>
        </w:tc>
        <w:tc>
          <w:tcPr>
            <w:tcW w:w="1098" w:type="dxa"/>
            <w:vAlign w:val="center"/>
          </w:tcPr>
          <w:p w14:paraId="0B813C68" w14:textId="77777777" w:rsidR="003B11E2" w:rsidRPr="003B11E2" w:rsidRDefault="003B11E2" w:rsidP="003B11E2">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3B11E2">
              <w:rPr>
                <w:rFonts w:ascii="Times New Roman" w:eastAsia="Times New Roman" w:hAnsi="Times New Roman"/>
                <w:color w:val="000000" w:themeColor="text1"/>
                <w:sz w:val="20"/>
                <w:szCs w:val="20"/>
              </w:rPr>
              <w:t>10 %</w:t>
            </w:r>
          </w:p>
        </w:tc>
      </w:tr>
      <w:tr w:rsidR="003B11E2" w:rsidRPr="003B11E2" w14:paraId="1517845A" w14:textId="77777777" w:rsidTr="00207AF1">
        <w:trPr>
          <w:trHeight w:val="274"/>
          <w:jc w:val="center"/>
        </w:trPr>
        <w:tc>
          <w:tcPr>
            <w:tcW w:w="468" w:type="dxa"/>
            <w:vAlign w:val="center"/>
          </w:tcPr>
          <w:p w14:paraId="5E9823E5" w14:textId="77777777" w:rsidR="003B11E2" w:rsidRPr="003B11E2" w:rsidRDefault="003B11E2" w:rsidP="003B11E2">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3</w:t>
            </w:r>
          </w:p>
        </w:tc>
        <w:tc>
          <w:tcPr>
            <w:tcW w:w="1636" w:type="dxa"/>
            <w:vAlign w:val="center"/>
          </w:tcPr>
          <w:p w14:paraId="0DA5F1EB" w14:textId="77777777" w:rsidR="003B11E2" w:rsidRPr="003B11E2" w:rsidRDefault="003B11E2" w:rsidP="003B11E2">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3B11E2">
              <w:rPr>
                <w:rFonts w:ascii="Times New Roman" w:eastAsia="Times New Roman" w:hAnsi="Times New Roman"/>
                <w:color w:val="000000" w:themeColor="text1"/>
                <w:sz w:val="20"/>
                <w:szCs w:val="20"/>
              </w:rPr>
              <w:t>Квалификация трудовых ресурсов (руководителей и ключевых специалистов), предлагаемых для выполнения работ</w:t>
            </w:r>
          </w:p>
        </w:tc>
        <w:tc>
          <w:tcPr>
            <w:tcW w:w="6196" w:type="dxa"/>
          </w:tcPr>
          <w:p w14:paraId="323E832A"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 xml:space="preserve">Оцениваются сведения о квалификации трудовых ресурсов (руководителей и ключевых специалистов), предлагаемых для выполнения работ, а именно количество привлекаемых для выполнения работ специалистов, прошедших необходимые обучения и аттестации и имеющих удостоверение о присвоении необходимой квалификации: </w:t>
            </w:r>
          </w:p>
          <w:p w14:paraId="233A9DFA"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сотрудников с протоколами аттестации (А1, Б7.1, тепловые энергоустановки),</w:t>
            </w:r>
          </w:p>
          <w:p w14:paraId="1ACB50BF"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 xml:space="preserve"> сотрудников с протоколами аттестации (А1, Б7.1), инженеров КИПиА; </w:t>
            </w:r>
          </w:p>
          <w:p w14:paraId="04E56976"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слесарей по КИПиА у участника запроса предложений. Для заказчика лучшим условием является наибольшее значение показателя.</w:t>
            </w:r>
          </w:p>
          <w:p w14:paraId="700B7E93"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 xml:space="preserve">        Оценка проводится на основе сведений, приведенных Участником запроса предложений в соответствии с Формой</w:t>
            </w:r>
            <w:r w:rsidRPr="003B11E2">
              <w:t xml:space="preserve"> «</w:t>
            </w:r>
            <w:r w:rsidRPr="003B11E2">
              <w:rPr>
                <w:rFonts w:ascii="Times New Roman" w:eastAsia="Times New Roman" w:hAnsi="Times New Roman"/>
                <w:color w:val="000000" w:themeColor="text1"/>
                <w:kern w:val="1"/>
                <w:sz w:val="20"/>
                <w:szCs w:val="20"/>
                <w:lang w:eastAsia="ar-SA"/>
              </w:rPr>
              <w:t>Наличие профессиональных, квалифицированных кадров, прошедших необходимые обучения и аттестации и имеющих удостоверение о присвоении необходимой квалификации либо протокол», указанной в Части 10, на основе приложенных документов.</w:t>
            </w:r>
          </w:p>
          <w:p w14:paraId="0403BBC7"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Оценка по данному показателю будет осуществляться по формуле:</w:t>
            </w:r>
          </w:p>
          <w:p w14:paraId="1E4763D6"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Ci3= 100*(</w:t>
            </w:r>
            <w:proofErr w:type="spellStart"/>
            <w:r w:rsidRPr="003B11E2">
              <w:rPr>
                <w:rFonts w:ascii="Times New Roman" w:eastAsia="Times New Roman" w:hAnsi="Times New Roman"/>
                <w:color w:val="000000" w:themeColor="text1"/>
                <w:kern w:val="1"/>
                <w:sz w:val="20"/>
                <w:szCs w:val="20"/>
                <w:lang w:eastAsia="ar-SA"/>
              </w:rPr>
              <w:t>Кi</w:t>
            </w:r>
            <w:proofErr w:type="spellEnd"/>
            <w:r w:rsidRPr="003B11E2">
              <w:rPr>
                <w:rFonts w:ascii="Times New Roman" w:eastAsia="Times New Roman" w:hAnsi="Times New Roman"/>
                <w:color w:val="000000" w:themeColor="text1"/>
                <w:kern w:val="1"/>
                <w:sz w:val="20"/>
                <w:szCs w:val="20"/>
                <w:lang w:eastAsia="ar-SA"/>
              </w:rPr>
              <w:t>/</w:t>
            </w:r>
            <w:proofErr w:type="spellStart"/>
            <w:r w:rsidRPr="003B11E2">
              <w:rPr>
                <w:rFonts w:ascii="Times New Roman" w:eastAsia="Times New Roman" w:hAnsi="Times New Roman"/>
                <w:color w:val="000000" w:themeColor="text1"/>
                <w:kern w:val="1"/>
                <w:sz w:val="20"/>
                <w:szCs w:val="20"/>
                <w:lang w:eastAsia="ar-SA"/>
              </w:rPr>
              <w:t>Кmax</w:t>
            </w:r>
            <w:proofErr w:type="spellEnd"/>
            <w:r w:rsidRPr="003B11E2">
              <w:rPr>
                <w:rFonts w:ascii="Times New Roman" w:eastAsia="Times New Roman" w:hAnsi="Times New Roman"/>
                <w:color w:val="000000" w:themeColor="text1"/>
                <w:kern w:val="1"/>
                <w:sz w:val="20"/>
                <w:szCs w:val="20"/>
                <w:lang w:eastAsia="ar-SA"/>
              </w:rPr>
              <w:t>)</w:t>
            </w:r>
          </w:p>
          <w:p w14:paraId="33CDD878"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Ci3 - Количество балов по показателю квалификация трудовых ресурсов (руководителей и ключевых специалистов), предлагаемых для выполнения работ, где:</w:t>
            </w:r>
          </w:p>
          <w:p w14:paraId="7AF63142"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3B11E2">
              <w:rPr>
                <w:rFonts w:ascii="Times New Roman" w:eastAsia="Times New Roman" w:hAnsi="Times New Roman"/>
                <w:color w:val="000000" w:themeColor="text1"/>
                <w:kern w:val="1"/>
                <w:sz w:val="20"/>
                <w:szCs w:val="20"/>
                <w:lang w:eastAsia="ar-SA"/>
              </w:rPr>
              <w:t>Кi</w:t>
            </w:r>
            <w:proofErr w:type="spellEnd"/>
            <w:r w:rsidRPr="003B11E2">
              <w:rPr>
                <w:rFonts w:ascii="Times New Roman" w:eastAsia="Times New Roman" w:hAnsi="Times New Roman"/>
                <w:color w:val="000000" w:themeColor="text1"/>
                <w:kern w:val="1"/>
                <w:sz w:val="20"/>
                <w:szCs w:val="20"/>
                <w:lang w:eastAsia="ar-SA"/>
              </w:rPr>
              <w:t xml:space="preserve"> - предложение участника закупки, заявка (предложение) которого оценивается;</w:t>
            </w:r>
          </w:p>
          <w:p w14:paraId="51CC9D9F"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3B11E2">
              <w:rPr>
                <w:rFonts w:ascii="Times New Roman" w:eastAsia="Times New Roman" w:hAnsi="Times New Roman"/>
                <w:color w:val="000000" w:themeColor="text1"/>
                <w:kern w:val="1"/>
                <w:sz w:val="20"/>
                <w:szCs w:val="20"/>
                <w:lang w:eastAsia="ar-SA"/>
              </w:rPr>
              <w:t>Кmax</w:t>
            </w:r>
            <w:proofErr w:type="spellEnd"/>
            <w:r w:rsidRPr="003B11E2">
              <w:rPr>
                <w:rFonts w:ascii="Times New Roman" w:eastAsia="Times New Roman" w:hAnsi="Times New Roman"/>
                <w:color w:val="000000" w:themeColor="text1"/>
                <w:kern w:val="1"/>
                <w:sz w:val="20"/>
                <w:szCs w:val="20"/>
                <w:lang w:eastAsia="ar-SA"/>
              </w:rPr>
              <w:t xml:space="preserve"> - максимальное предложение из предложений по показателю оценки, сделанных участниками закупки.</w:t>
            </w:r>
          </w:p>
          <w:p w14:paraId="31C7C54A"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Отсутствие необходимых документов, соответствующих установленному содержанию показателя = 0 баллов.</w:t>
            </w:r>
          </w:p>
        </w:tc>
        <w:tc>
          <w:tcPr>
            <w:tcW w:w="1139" w:type="dxa"/>
            <w:vAlign w:val="center"/>
          </w:tcPr>
          <w:p w14:paraId="57E86A45" w14:textId="77777777" w:rsidR="003B11E2" w:rsidRPr="003B11E2" w:rsidRDefault="003B11E2" w:rsidP="003B11E2">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3B11E2">
              <w:rPr>
                <w:rFonts w:ascii="Times New Roman" w:eastAsia="Times New Roman" w:hAnsi="Times New Roman"/>
                <w:color w:val="000000" w:themeColor="text1"/>
                <w:sz w:val="20"/>
                <w:szCs w:val="20"/>
              </w:rPr>
              <w:t>100</w:t>
            </w:r>
          </w:p>
        </w:tc>
        <w:tc>
          <w:tcPr>
            <w:tcW w:w="1098" w:type="dxa"/>
            <w:vAlign w:val="center"/>
          </w:tcPr>
          <w:p w14:paraId="0A41B05D" w14:textId="77777777" w:rsidR="003B11E2" w:rsidRPr="003B11E2" w:rsidRDefault="003B11E2" w:rsidP="003B11E2">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3B11E2">
              <w:rPr>
                <w:rFonts w:ascii="Times New Roman" w:eastAsia="Times New Roman" w:hAnsi="Times New Roman"/>
                <w:color w:val="000000" w:themeColor="text1"/>
                <w:sz w:val="20"/>
                <w:szCs w:val="20"/>
              </w:rPr>
              <w:t>10 %</w:t>
            </w:r>
          </w:p>
        </w:tc>
      </w:tr>
      <w:tr w:rsidR="003B11E2" w:rsidRPr="003B11E2" w14:paraId="7A2B7302" w14:textId="77777777" w:rsidTr="00207AF1">
        <w:trPr>
          <w:trHeight w:val="274"/>
          <w:jc w:val="center"/>
        </w:trPr>
        <w:tc>
          <w:tcPr>
            <w:tcW w:w="468" w:type="dxa"/>
            <w:vAlign w:val="center"/>
          </w:tcPr>
          <w:p w14:paraId="423D3CBF" w14:textId="77777777" w:rsidR="003B11E2" w:rsidRPr="003B11E2" w:rsidRDefault="003B11E2" w:rsidP="003B11E2">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lastRenderedPageBreak/>
              <w:t>4</w:t>
            </w:r>
          </w:p>
        </w:tc>
        <w:tc>
          <w:tcPr>
            <w:tcW w:w="1636" w:type="dxa"/>
            <w:vAlign w:val="center"/>
          </w:tcPr>
          <w:p w14:paraId="4250533D" w14:textId="77777777" w:rsidR="003B11E2" w:rsidRPr="003B11E2" w:rsidRDefault="003B11E2" w:rsidP="003B11E2">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3B11E2">
              <w:rPr>
                <w:rFonts w:ascii="Times New Roman" w:eastAsia="Times New Roman" w:hAnsi="Times New Roman"/>
                <w:color w:val="000000" w:themeColor="text1"/>
                <w:sz w:val="20"/>
                <w:szCs w:val="20"/>
              </w:rPr>
              <w:t>Обеспеченность участника закупки материальными ресурсами.</w:t>
            </w:r>
          </w:p>
        </w:tc>
        <w:tc>
          <w:tcPr>
            <w:tcW w:w="6196" w:type="dxa"/>
          </w:tcPr>
          <w:p w14:paraId="1E961B90"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 xml:space="preserve">Для целей оценки будет рассмотрена информация о количестве у участника достаточного для проведения работ профессиональных средств измерений по специфике выполняемых работ. </w:t>
            </w:r>
          </w:p>
          <w:p w14:paraId="7FAC12F7"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В соответствии с настоящим показателем оцениваются количество документов, свидетельствующих о действующей поверке средств измерений, используемых сотрудниками участника закупок. При этом оценке подлежит количество свидетельств о поверке, поверенные в порядке утвержденным</w:t>
            </w:r>
            <w:r w:rsidRPr="003B11E2">
              <w:rPr>
                <w:rFonts w:ascii="Times New Roman" w:eastAsia="Times New Roman" w:hAnsi="Times New Roman"/>
                <w:kern w:val="1"/>
                <w:sz w:val="20"/>
                <w:szCs w:val="20"/>
                <w:lang w:eastAsia="ar-SA"/>
              </w:rPr>
              <w:t xml:space="preserve"> </w:t>
            </w:r>
            <w:r w:rsidRPr="003B11E2">
              <w:rPr>
                <w:rFonts w:ascii="Times New Roman" w:eastAsia="Times New Roman" w:hAnsi="Times New Roman"/>
                <w:color w:val="000000" w:themeColor="text1"/>
                <w:kern w:val="1"/>
                <w:sz w:val="20"/>
                <w:szCs w:val="20"/>
                <w:lang w:eastAsia="ar-SA"/>
              </w:rPr>
              <w:t>следующих средств измерения: пирометр,</w:t>
            </w:r>
          </w:p>
          <w:p w14:paraId="07607BA7"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 xml:space="preserve"> цифровой мультиметр,</w:t>
            </w:r>
          </w:p>
          <w:p w14:paraId="1B747B21"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 xml:space="preserve"> цифровой дифференциальный манометр,</w:t>
            </w:r>
          </w:p>
          <w:p w14:paraId="5EA46313"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 xml:space="preserve"> газоанализатор с определением в дымовых или выхлопных газах содержания O2, CO, СО с H2-компенсацией, NO, разряжения, тяги, давления, CO в окружающей среде и дифференциальной температуре.</w:t>
            </w:r>
          </w:p>
          <w:p w14:paraId="6379B1AF" w14:textId="77777777" w:rsidR="003B11E2" w:rsidRPr="000054F0"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 xml:space="preserve">    Оценка проводится на основе сведений, приведенных Участником запроса предложений в соответствии с Формой «Наличие </w:t>
            </w:r>
            <w:r w:rsidRPr="000054F0">
              <w:rPr>
                <w:rFonts w:ascii="Times New Roman" w:eastAsia="Times New Roman" w:hAnsi="Times New Roman"/>
                <w:color w:val="000000" w:themeColor="text1"/>
                <w:kern w:val="1"/>
                <w:sz w:val="20"/>
                <w:szCs w:val="20"/>
                <w:lang w:eastAsia="ar-SA"/>
              </w:rPr>
              <w:t>профессиональных, квалифицированных кадров, прошедших необходимые обучения и аттестации и имеющих удостоверение о присвоении необходимой квалификации», указанной в Части 10, на основе приложенных документов.</w:t>
            </w:r>
          </w:p>
          <w:p w14:paraId="4EA261FC" w14:textId="77777777" w:rsidR="003B11E2" w:rsidRPr="000054F0" w:rsidRDefault="003B11E2" w:rsidP="003B11E2">
            <w:pPr>
              <w:autoSpaceDE w:val="0"/>
              <w:autoSpaceDN w:val="0"/>
              <w:adjustRightInd w:val="0"/>
              <w:spacing w:after="0"/>
              <w:jc w:val="both"/>
              <w:rPr>
                <w:rFonts w:ascii="Times New Roman" w:eastAsia="Times New Roman" w:hAnsi="Times New Roman"/>
                <w:b/>
                <w:color w:val="000000" w:themeColor="text1"/>
                <w:kern w:val="1"/>
                <w:sz w:val="20"/>
                <w:szCs w:val="20"/>
                <w:lang w:eastAsia="ar-SA"/>
              </w:rPr>
            </w:pPr>
            <w:r w:rsidRPr="000054F0">
              <w:rPr>
                <w:rFonts w:ascii="Times New Roman" w:eastAsia="Times New Roman" w:hAnsi="Times New Roman"/>
                <w:color w:val="000000" w:themeColor="text1"/>
                <w:kern w:val="1"/>
                <w:sz w:val="20"/>
                <w:szCs w:val="20"/>
                <w:lang w:eastAsia="ar-SA"/>
              </w:rPr>
              <w:t xml:space="preserve">Для целей оценки </w:t>
            </w:r>
            <w:r w:rsidRPr="000054F0">
              <w:rPr>
                <w:rFonts w:ascii="Times New Roman" w:eastAsia="Times New Roman" w:hAnsi="Times New Roman"/>
                <w:b/>
                <w:color w:val="000000" w:themeColor="text1"/>
                <w:kern w:val="1"/>
                <w:sz w:val="20"/>
                <w:szCs w:val="20"/>
                <w:lang w:eastAsia="ar-SA"/>
              </w:rPr>
              <w:t>установлено предельно необходимое максимальное значение (</w:t>
            </w:r>
            <w:proofErr w:type="spellStart"/>
            <w:proofErr w:type="gramStart"/>
            <w:r w:rsidRPr="000054F0">
              <w:rPr>
                <w:rFonts w:ascii="Times New Roman" w:eastAsia="Times New Roman" w:hAnsi="Times New Roman"/>
                <w:b/>
                <w:color w:val="000000" w:themeColor="text1"/>
                <w:kern w:val="1"/>
                <w:sz w:val="20"/>
                <w:szCs w:val="20"/>
                <w:lang w:eastAsia="ar-SA"/>
              </w:rPr>
              <w:t>Кпред</w:t>
            </w:r>
            <w:proofErr w:type="spellEnd"/>
            <w:r w:rsidRPr="000054F0">
              <w:rPr>
                <w:rFonts w:ascii="Times New Roman" w:eastAsia="Times New Roman" w:hAnsi="Times New Roman"/>
                <w:b/>
                <w:color w:val="000000" w:themeColor="text1"/>
                <w:kern w:val="1"/>
                <w:sz w:val="20"/>
                <w:szCs w:val="20"/>
                <w:lang w:eastAsia="ar-SA"/>
              </w:rPr>
              <w:t xml:space="preserve"> )</w:t>
            </w:r>
            <w:proofErr w:type="gramEnd"/>
            <w:r w:rsidRPr="000054F0">
              <w:rPr>
                <w:rFonts w:ascii="Times New Roman" w:eastAsia="Times New Roman" w:hAnsi="Times New Roman"/>
                <w:b/>
                <w:color w:val="000000" w:themeColor="text1"/>
                <w:kern w:val="1"/>
                <w:sz w:val="20"/>
                <w:szCs w:val="20"/>
                <w:lang w:eastAsia="ar-SA"/>
              </w:rPr>
              <w:t xml:space="preserve"> - 7 средств измерений.</w:t>
            </w:r>
          </w:p>
          <w:p w14:paraId="4695F177" w14:textId="3F325313" w:rsidR="003B11E2" w:rsidRPr="000054F0"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0054F0">
              <w:rPr>
                <w:rFonts w:ascii="Times New Roman" w:eastAsia="Times New Roman" w:hAnsi="Times New Roman"/>
                <w:color w:val="000000" w:themeColor="text1"/>
                <w:kern w:val="1"/>
                <w:sz w:val="20"/>
                <w:szCs w:val="20"/>
                <w:lang w:eastAsia="ar-SA"/>
              </w:rPr>
              <w:t xml:space="preserve">В случае, если все заявки участников будут содержать информацию о количестве средств измерений менее </w:t>
            </w:r>
            <w:r w:rsidR="000054F0">
              <w:rPr>
                <w:rFonts w:ascii="Times New Roman" w:eastAsia="Times New Roman" w:hAnsi="Times New Roman"/>
                <w:color w:val="000000" w:themeColor="text1"/>
                <w:kern w:val="1"/>
                <w:sz w:val="20"/>
                <w:szCs w:val="20"/>
                <w:lang w:eastAsia="ar-SA"/>
              </w:rPr>
              <w:t>7</w:t>
            </w:r>
            <w:r w:rsidRPr="000054F0">
              <w:rPr>
                <w:rFonts w:ascii="Times New Roman" w:eastAsia="Times New Roman" w:hAnsi="Times New Roman"/>
                <w:color w:val="000000" w:themeColor="text1"/>
                <w:kern w:val="1"/>
                <w:sz w:val="20"/>
                <w:szCs w:val="20"/>
                <w:lang w:eastAsia="ar-SA"/>
              </w:rPr>
              <w:t>, то расчет баллов по данному показателю будет осуществляться по формуле:</w:t>
            </w:r>
          </w:p>
          <w:p w14:paraId="015D31CF" w14:textId="77777777" w:rsidR="003B11E2" w:rsidRPr="000054F0"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0054F0">
              <w:rPr>
                <w:rFonts w:ascii="Times New Roman" w:eastAsia="Times New Roman" w:hAnsi="Times New Roman"/>
                <w:color w:val="000000" w:themeColor="text1"/>
                <w:kern w:val="1"/>
                <w:sz w:val="20"/>
                <w:szCs w:val="20"/>
                <w:lang w:eastAsia="ar-SA"/>
              </w:rPr>
              <w:t>Ci1 = 100*(</w:t>
            </w:r>
            <w:proofErr w:type="spellStart"/>
            <w:r w:rsidRPr="000054F0">
              <w:rPr>
                <w:rFonts w:ascii="Times New Roman" w:eastAsia="Times New Roman" w:hAnsi="Times New Roman"/>
                <w:color w:val="000000" w:themeColor="text1"/>
                <w:kern w:val="1"/>
                <w:sz w:val="20"/>
                <w:szCs w:val="20"/>
                <w:lang w:eastAsia="ar-SA"/>
              </w:rPr>
              <w:t>Кi</w:t>
            </w:r>
            <w:proofErr w:type="spellEnd"/>
            <w:r w:rsidRPr="000054F0">
              <w:rPr>
                <w:rFonts w:ascii="Times New Roman" w:eastAsia="Times New Roman" w:hAnsi="Times New Roman"/>
                <w:color w:val="000000" w:themeColor="text1"/>
                <w:kern w:val="1"/>
                <w:sz w:val="20"/>
                <w:szCs w:val="20"/>
                <w:lang w:eastAsia="ar-SA"/>
              </w:rPr>
              <w:t>/</w:t>
            </w:r>
            <w:proofErr w:type="spellStart"/>
            <w:r w:rsidRPr="000054F0">
              <w:rPr>
                <w:rFonts w:ascii="Times New Roman" w:eastAsia="Times New Roman" w:hAnsi="Times New Roman"/>
                <w:color w:val="000000" w:themeColor="text1"/>
                <w:kern w:val="1"/>
                <w:sz w:val="20"/>
                <w:szCs w:val="20"/>
                <w:lang w:eastAsia="ar-SA"/>
              </w:rPr>
              <w:t>Кmax</w:t>
            </w:r>
            <w:proofErr w:type="spellEnd"/>
            <w:proofErr w:type="gramStart"/>
            <w:r w:rsidRPr="000054F0">
              <w:rPr>
                <w:rFonts w:ascii="Times New Roman" w:eastAsia="Times New Roman" w:hAnsi="Times New Roman"/>
                <w:color w:val="000000" w:themeColor="text1"/>
                <w:kern w:val="1"/>
                <w:sz w:val="20"/>
                <w:szCs w:val="20"/>
                <w:lang w:eastAsia="ar-SA"/>
              </w:rPr>
              <w:t>) ,</w:t>
            </w:r>
            <w:proofErr w:type="gramEnd"/>
            <w:r w:rsidRPr="000054F0">
              <w:rPr>
                <w:rFonts w:ascii="Times New Roman" w:eastAsia="Times New Roman" w:hAnsi="Times New Roman"/>
                <w:color w:val="000000" w:themeColor="text1"/>
                <w:kern w:val="1"/>
                <w:sz w:val="20"/>
                <w:szCs w:val="20"/>
                <w:lang w:eastAsia="ar-SA"/>
              </w:rPr>
              <w:t xml:space="preserve"> где</w:t>
            </w:r>
          </w:p>
          <w:p w14:paraId="6F4C81ED"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0054F0">
              <w:rPr>
                <w:rFonts w:ascii="Times New Roman" w:eastAsia="Times New Roman" w:hAnsi="Times New Roman"/>
                <w:color w:val="000000" w:themeColor="text1"/>
                <w:kern w:val="1"/>
                <w:sz w:val="20"/>
                <w:szCs w:val="20"/>
                <w:lang w:eastAsia="ar-SA"/>
              </w:rPr>
              <w:t>Ci1 – Количество балов по показателю опыт участника по выполнению работ сопоставимого характера</w:t>
            </w:r>
            <w:r w:rsidRPr="003B11E2">
              <w:rPr>
                <w:rFonts w:ascii="Times New Roman" w:eastAsia="Times New Roman" w:hAnsi="Times New Roman"/>
                <w:color w:val="000000" w:themeColor="text1"/>
                <w:kern w:val="1"/>
                <w:sz w:val="20"/>
                <w:szCs w:val="20"/>
                <w:lang w:eastAsia="ar-SA"/>
              </w:rPr>
              <w:t xml:space="preserve"> и объема</w:t>
            </w:r>
          </w:p>
          <w:p w14:paraId="652155FC"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3B11E2">
              <w:rPr>
                <w:rFonts w:ascii="Times New Roman" w:eastAsia="Times New Roman" w:hAnsi="Times New Roman"/>
                <w:color w:val="000000" w:themeColor="text1"/>
                <w:kern w:val="1"/>
                <w:sz w:val="20"/>
                <w:szCs w:val="20"/>
                <w:lang w:eastAsia="ar-SA"/>
              </w:rPr>
              <w:t>Кi</w:t>
            </w:r>
            <w:proofErr w:type="spellEnd"/>
            <w:r w:rsidRPr="003B11E2">
              <w:rPr>
                <w:rFonts w:ascii="Times New Roman" w:eastAsia="Times New Roman" w:hAnsi="Times New Roman"/>
                <w:color w:val="000000" w:themeColor="text1"/>
                <w:kern w:val="1"/>
                <w:sz w:val="20"/>
                <w:szCs w:val="20"/>
                <w:lang w:eastAsia="ar-SA"/>
              </w:rPr>
              <w:t xml:space="preserve"> - предложение участника закупки, заявка которого оценивается;</w:t>
            </w:r>
          </w:p>
          <w:p w14:paraId="4AEC97B6"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3B11E2">
              <w:rPr>
                <w:rFonts w:ascii="Times New Roman" w:eastAsia="Times New Roman" w:hAnsi="Times New Roman"/>
                <w:color w:val="000000" w:themeColor="text1"/>
                <w:kern w:val="1"/>
                <w:sz w:val="20"/>
                <w:szCs w:val="20"/>
                <w:lang w:eastAsia="ar-SA"/>
              </w:rPr>
              <w:t>Кmax</w:t>
            </w:r>
            <w:proofErr w:type="spellEnd"/>
            <w:r w:rsidRPr="003B11E2">
              <w:rPr>
                <w:rFonts w:ascii="Times New Roman" w:eastAsia="Times New Roman" w:hAnsi="Times New Roman"/>
                <w:color w:val="000000" w:themeColor="text1"/>
                <w:kern w:val="1"/>
                <w:sz w:val="20"/>
                <w:szCs w:val="20"/>
                <w:lang w:eastAsia="ar-SA"/>
              </w:rPr>
              <w:t xml:space="preserve"> - максимальное предложение из предложений по показателю оценки, сделанных участниками закупки.</w:t>
            </w:r>
          </w:p>
          <w:p w14:paraId="718501EC"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В случае, если одно или несколько предложений участников превышают предельно необходимое максимальное значение (</w:t>
            </w:r>
            <w:proofErr w:type="spellStart"/>
            <w:r w:rsidRPr="003B11E2">
              <w:rPr>
                <w:rFonts w:ascii="Times New Roman" w:eastAsia="Times New Roman" w:hAnsi="Times New Roman"/>
                <w:color w:val="000000" w:themeColor="text1"/>
                <w:kern w:val="1"/>
                <w:sz w:val="20"/>
                <w:szCs w:val="20"/>
                <w:lang w:eastAsia="ar-SA"/>
              </w:rPr>
              <w:t>Кпред</w:t>
            </w:r>
            <w:proofErr w:type="spellEnd"/>
            <w:r w:rsidRPr="003B11E2">
              <w:rPr>
                <w:rFonts w:ascii="Times New Roman" w:eastAsia="Times New Roman" w:hAnsi="Times New Roman"/>
                <w:color w:val="000000" w:themeColor="text1"/>
                <w:kern w:val="1"/>
                <w:sz w:val="20"/>
                <w:szCs w:val="20"/>
                <w:lang w:eastAsia="ar-SA"/>
              </w:rPr>
              <w:t>), то есть содержащее в заявке(ах) информация о количестве средств измерений более 5, то расчет баллов по данному показателю будет осуществляться по формуле:</w:t>
            </w:r>
          </w:p>
          <w:p w14:paraId="16A7AEA7"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Ci1 = 100*(</w:t>
            </w:r>
            <w:proofErr w:type="spellStart"/>
            <w:r w:rsidRPr="003B11E2">
              <w:rPr>
                <w:rFonts w:ascii="Times New Roman" w:eastAsia="Times New Roman" w:hAnsi="Times New Roman"/>
                <w:color w:val="000000" w:themeColor="text1"/>
                <w:kern w:val="1"/>
                <w:sz w:val="20"/>
                <w:szCs w:val="20"/>
                <w:lang w:eastAsia="ar-SA"/>
              </w:rPr>
              <w:t>Кi</w:t>
            </w:r>
            <w:proofErr w:type="spellEnd"/>
            <w:r w:rsidRPr="003B11E2">
              <w:rPr>
                <w:rFonts w:ascii="Times New Roman" w:eastAsia="Times New Roman" w:hAnsi="Times New Roman"/>
                <w:color w:val="000000" w:themeColor="text1"/>
                <w:kern w:val="1"/>
                <w:sz w:val="20"/>
                <w:szCs w:val="20"/>
                <w:lang w:eastAsia="ar-SA"/>
              </w:rPr>
              <w:t>/</w:t>
            </w:r>
            <w:proofErr w:type="spellStart"/>
            <w:r w:rsidRPr="003B11E2">
              <w:rPr>
                <w:rFonts w:ascii="Times New Roman" w:eastAsia="Times New Roman" w:hAnsi="Times New Roman"/>
                <w:color w:val="000000" w:themeColor="text1"/>
                <w:kern w:val="1"/>
                <w:sz w:val="20"/>
                <w:szCs w:val="20"/>
                <w:lang w:eastAsia="ar-SA"/>
              </w:rPr>
              <w:t>Кпред</w:t>
            </w:r>
            <w:proofErr w:type="spellEnd"/>
            <w:r w:rsidRPr="003B11E2">
              <w:rPr>
                <w:rFonts w:ascii="Times New Roman" w:eastAsia="Times New Roman" w:hAnsi="Times New Roman"/>
                <w:color w:val="000000" w:themeColor="text1"/>
                <w:kern w:val="1"/>
                <w:sz w:val="20"/>
                <w:szCs w:val="20"/>
                <w:lang w:eastAsia="ar-SA"/>
              </w:rPr>
              <w:t>);</w:t>
            </w:r>
          </w:p>
          <w:p w14:paraId="39E3F025"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3B11E2">
              <w:rPr>
                <w:rFonts w:ascii="Times New Roman" w:eastAsia="Times New Roman" w:hAnsi="Times New Roman"/>
                <w:color w:val="000000" w:themeColor="text1"/>
                <w:kern w:val="1"/>
                <w:sz w:val="20"/>
                <w:szCs w:val="20"/>
                <w:lang w:eastAsia="ar-SA"/>
              </w:rPr>
              <w:t>Кi</w:t>
            </w:r>
            <w:proofErr w:type="spellEnd"/>
            <w:r w:rsidRPr="003B11E2">
              <w:rPr>
                <w:rFonts w:ascii="Times New Roman" w:eastAsia="Times New Roman" w:hAnsi="Times New Roman"/>
                <w:color w:val="000000" w:themeColor="text1"/>
                <w:kern w:val="1"/>
                <w:sz w:val="20"/>
                <w:szCs w:val="20"/>
                <w:lang w:eastAsia="ar-SA"/>
              </w:rPr>
              <w:t xml:space="preserve"> - предложение участника закупки, заявка (предложение) которого оценивается;</w:t>
            </w:r>
          </w:p>
          <w:p w14:paraId="78808D1C"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3B11E2">
              <w:rPr>
                <w:rFonts w:ascii="Times New Roman" w:eastAsia="Times New Roman" w:hAnsi="Times New Roman"/>
                <w:color w:val="000000" w:themeColor="text1"/>
                <w:kern w:val="1"/>
                <w:sz w:val="20"/>
                <w:szCs w:val="20"/>
                <w:lang w:eastAsia="ar-SA"/>
              </w:rPr>
              <w:t>Кпред</w:t>
            </w:r>
            <w:proofErr w:type="spellEnd"/>
            <w:r w:rsidRPr="003B11E2">
              <w:rPr>
                <w:rFonts w:ascii="Times New Roman" w:eastAsia="Times New Roman" w:hAnsi="Times New Roman"/>
                <w:color w:val="000000" w:themeColor="text1"/>
                <w:kern w:val="1"/>
                <w:sz w:val="20"/>
                <w:szCs w:val="20"/>
                <w:lang w:eastAsia="ar-SA"/>
              </w:rPr>
              <w:t xml:space="preserve"> - предельно необходимое заказчику значение характеристик,</w:t>
            </w:r>
          </w:p>
          <w:p w14:paraId="76B26AEC"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При этом Ci1max = 100, количество баллов по оценке показателя, присуждаемых участникам предложения, у которых заявка превышает предельно необходимое максимальное значение, установленное заказчиком.</w:t>
            </w:r>
          </w:p>
          <w:p w14:paraId="35BCD466"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Неподтвержденное наличие средств измерений = 0 баллов.</w:t>
            </w:r>
          </w:p>
          <w:p w14:paraId="282D1FDA"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Отсутствие документов, соответствующих установленному содержанию показателя = 0 баллов.</w:t>
            </w:r>
          </w:p>
        </w:tc>
        <w:tc>
          <w:tcPr>
            <w:tcW w:w="1139" w:type="dxa"/>
            <w:vAlign w:val="center"/>
          </w:tcPr>
          <w:p w14:paraId="662BBD05" w14:textId="77777777" w:rsidR="003B11E2" w:rsidRPr="003B11E2" w:rsidRDefault="003B11E2" w:rsidP="003B11E2">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3B11E2">
              <w:rPr>
                <w:rFonts w:ascii="Times New Roman" w:eastAsia="Times New Roman" w:hAnsi="Times New Roman"/>
                <w:color w:val="000000" w:themeColor="text1"/>
                <w:sz w:val="20"/>
                <w:szCs w:val="20"/>
              </w:rPr>
              <w:t>100</w:t>
            </w:r>
          </w:p>
        </w:tc>
        <w:tc>
          <w:tcPr>
            <w:tcW w:w="1098" w:type="dxa"/>
            <w:vAlign w:val="center"/>
          </w:tcPr>
          <w:p w14:paraId="36FF45F4" w14:textId="77777777" w:rsidR="003B11E2" w:rsidRPr="003B11E2" w:rsidRDefault="003B11E2" w:rsidP="003B11E2">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3B11E2">
              <w:rPr>
                <w:rFonts w:ascii="Times New Roman" w:eastAsia="Times New Roman" w:hAnsi="Times New Roman"/>
                <w:color w:val="000000" w:themeColor="text1"/>
                <w:sz w:val="20"/>
                <w:szCs w:val="20"/>
              </w:rPr>
              <w:t>10 %</w:t>
            </w:r>
          </w:p>
        </w:tc>
      </w:tr>
      <w:tr w:rsidR="003B11E2" w:rsidRPr="003B11E2" w14:paraId="03DBE4A7" w14:textId="77777777" w:rsidTr="00207AF1">
        <w:trPr>
          <w:trHeight w:val="274"/>
          <w:jc w:val="center"/>
        </w:trPr>
        <w:tc>
          <w:tcPr>
            <w:tcW w:w="468" w:type="dxa"/>
            <w:vAlign w:val="center"/>
          </w:tcPr>
          <w:p w14:paraId="6FE81DF7" w14:textId="77777777" w:rsidR="003B11E2" w:rsidRPr="003B11E2" w:rsidRDefault="003B11E2" w:rsidP="003B11E2">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5</w:t>
            </w:r>
          </w:p>
        </w:tc>
        <w:tc>
          <w:tcPr>
            <w:tcW w:w="1636" w:type="dxa"/>
            <w:vAlign w:val="center"/>
          </w:tcPr>
          <w:p w14:paraId="36D291E1" w14:textId="77777777" w:rsidR="003B11E2" w:rsidRPr="003B11E2" w:rsidRDefault="003B11E2" w:rsidP="003B11E2">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3B11E2">
              <w:rPr>
                <w:rFonts w:ascii="Times New Roman" w:hAnsi="Times New Roman"/>
                <w:sz w:val="20"/>
                <w:szCs w:val="20"/>
              </w:rPr>
              <w:t>Общий опыт выполнения работ участником закупки</w:t>
            </w:r>
          </w:p>
        </w:tc>
        <w:tc>
          <w:tcPr>
            <w:tcW w:w="6196" w:type="dxa"/>
          </w:tcPr>
          <w:p w14:paraId="47333609" w14:textId="77777777" w:rsidR="003B11E2" w:rsidRPr="003B11E2" w:rsidRDefault="003B11E2" w:rsidP="003B11E2">
            <w:pPr>
              <w:autoSpaceDE w:val="0"/>
              <w:autoSpaceDN w:val="0"/>
              <w:adjustRightInd w:val="0"/>
              <w:spacing w:after="0"/>
              <w:jc w:val="both"/>
              <w:rPr>
                <w:rFonts w:ascii="Times New Roman" w:eastAsia="Times New Roman" w:hAnsi="Times New Roman"/>
                <w:b/>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 xml:space="preserve">Для целей оценки будет рассмотрена информация о количестве объектов (мест) осуществления лицензируемого вида деятельности, указанных в приложении к лицензии на эксплуатацию взрывопожароопасных и химически опасных производственных объектов I, II и III классов опасности со следующими видами работ (услуг), выполняемых (оказываемых) в составе: использование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 транспортирование воспламеняющихся, окисляющих, горючих взрывчатых, токсичных, </w:t>
            </w:r>
            <w:r w:rsidRPr="003B11E2">
              <w:rPr>
                <w:rFonts w:ascii="Times New Roman" w:eastAsia="Times New Roman" w:hAnsi="Times New Roman"/>
                <w:color w:val="000000" w:themeColor="text1"/>
                <w:kern w:val="1"/>
                <w:sz w:val="20"/>
                <w:szCs w:val="20"/>
                <w:lang w:eastAsia="ar-SA"/>
              </w:rPr>
              <w:lastRenderedPageBreak/>
              <w:t xml:space="preserve">высокотоксичных веществ и веществ, представляющих опасность для окружающей среды на объектах. </w:t>
            </w:r>
            <w:r w:rsidRPr="003B11E2">
              <w:rPr>
                <w:rFonts w:ascii="Times New Roman" w:eastAsia="Times New Roman" w:hAnsi="Times New Roman"/>
                <w:b/>
                <w:color w:val="000000" w:themeColor="text1"/>
                <w:kern w:val="1"/>
                <w:sz w:val="20"/>
                <w:szCs w:val="20"/>
                <w:lang w:eastAsia="ar-SA"/>
              </w:rPr>
              <w:t>Для заказчика лучшим условием является наибольшее значение показателя.</w:t>
            </w:r>
          </w:p>
          <w:p w14:paraId="12ACD42F"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 xml:space="preserve">       Оценка проводится на основе сведений из приложения к лицензии на эксплуатацию взрывопожароопасных и химически опасных производственных объектов I, II и III классов опасности со следующими видами работ (услуг), выполняемых (оказываемых) в составе: использование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 транспортирование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 участника запроса предложений и подтверждается копиями документов, поданными в составе заявки.</w:t>
            </w:r>
          </w:p>
          <w:p w14:paraId="0B54CB8B"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Оценка по данному показателю будет осуществляться по формуле:</w:t>
            </w:r>
          </w:p>
          <w:p w14:paraId="4F115D60"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Ci5 = 100*(</w:t>
            </w:r>
            <w:proofErr w:type="spellStart"/>
            <w:r w:rsidRPr="003B11E2">
              <w:rPr>
                <w:rFonts w:ascii="Times New Roman" w:eastAsia="Times New Roman" w:hAnsi="Times New Roman"/>
                <w:color w:val="000000" w:themeColor="text1"/>
                <w:kern w:val="1"/>
                <w:sz w:val="20"/>
                <w:szCs w:val="20"/>
                <w:lang w:eastAsia="ar-SA"/>
              </w:rPr>
              <w:t>Кi</w:t>
            </w:r>
            <w:proofErr w:type="spellEnd"/>
            <w:r w:rsidRPr="003B11E2">
              <w:rPr>
                <w:rFonts w:ascii="Times New Roman" w:eastAsia="Times New Roman" w:hAnsi="Times New Roman"/>
                <w:color w:val="000000" w:themeColor="text1"/>
                <w:kern w:val="1"/>
                <w:sz w:val="20"/>
                <w:szCs w:val="20"/>
                <w:lang w:eastAsia="ar-SA"/>
              </w:rPr>
              <w:t>/</w:t>
            </w:r>
            <w:proofErr w:type="spellStart"/>
            <w:r w:rsidRPr="003B11E2">
              <w:rPr>
                <w:rFonts w:ascii="Times New Roman" w:eastAsia="Times New Roman" w:hAnsi="Times New Roman"/>
                <w:color w:val="000000" w:themeColor="text1"/>
                <w:kern w:val="1"/>
                <w:sz w:val="20"/>
                <w:szCs w:val="20"/>
                <w:lang w:eastAsia="ar-SA"/>
              </w:rPr>
              <w:t>Кmax</w:t>
            </w:r>
            <w:proofErr w:type="spellEnd"/>
            <w:r w:rsidRPr="003B11E2">
              <w:rPr>
                <w:rFonts w:ascii="Times New Roman" w:eastAsia="Times New Roman" w:hAnsi="Times New Roman"/>
                <w:color w:val="000000" w:themeColor="text1"/>
                <w:kern w:val="1"/>
                <w:sz w:val="20"/>
                <w:szCs w:val="20"/>
                <w:lang w:eastAsia="ar-SA"/>
              </w:rPr>
              <w:t>),</w:t>
            </w:r>
          </w:p>
          <w:p w14:paraId="68380975"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где:</w:t>
            </w:r>
          </w:p>
          <w:p w14:paraId="48CFC8B0"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Ci5 – Количество балов по показателю общий опыт выполнения работ.</w:t>
            </w:r>
          </w:p>
          <w:p w14:paraId="6652D317"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3B11E2">
              <w:rPr>
                <w:rFonts w:ascii="Times New Roman" w:eastAsia="Times New Roman" w:hAnsi="Times New Roman"/>
                <w:color w:val="000000" w:themeColor="text1"/>
                <w:kern w:val="1"/>
                <w:sz w:val="20"/>
                <w:szCs w:val="20"/>
                <w:lang w:eastAsia="ar-SA"/>
              </w:rPr>
              <w:t>Кi</w:t>
            </w:r>
            <w:proofErr w:type="spellEnd"/>
            <w:r w:rsidRPr="003B11E2">
              <w:rPr>
                <w:rFonts w:ascii="Times New Roman" w:eastAsia="Times New Roman" w:hAnsi="Times New Roman"/>
                <w:color w:val="000000" w:themeColor="text1"/>
                <w:kern w:val="1"/>
                <w:sz w:val="20"/>
                <w:szCs w:val="20"/>
                <w:lang w:eastAsia="ar-SA"/>
              </w:rPr>
              <w:t xml:space="preserve"> - предложение участника закупки по показателю оценки, заявка (предложение) которого оценивается.</w:t>
            </w:r>
          </w:p>
          <w:p w14:paraId="1278FA51"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proofErr w:type="spellStart"/>
            <w:r w:rsidRPr="003B11E2">
              <w:rPr>
                <w:rFonts w:ascii="Times New Roman" w:eastAsia="Times New Roman" w:hAnsi="Times New Roman"/>
                <w:color w:val="000000" w:themeColor="text1"/>
                <w:kern w:val="1"/>
                <w:sz w:val="20"/>
                <w:szCs w:val="20"/>
                <w:lang w:eastAsia="ar-SA"/>
              </w:rPr>
              <w:t>Кmax</w:t>
            </w:r>
            <w:proofErr w:type="spellEnd"/>
            <w:r w:rsidRPr="003B11E2">
              <w:rPr>
                <w:rFonts w:ascii="Times New Roman" w:eastAsia="Times New Roman" w:hAnsi="Times New Roman"/>
                <w:color w:val="000000" w:themeColor="text1"/>
                <w:kern w:val="1"/>
                <w:sz w:val="20"/>
                <w:szCs w:val="20"/>
                <w:lang w:eastAsia="ar-SA"/>
              </w:rPr>
              <w:t xml:space="preserve"> - максимальное предложение из предложений по показателю оценки, сделанных участниками закупки</w:t>
            </w:r>
          </w:p>
          <w:p w14:paraId="4627AA8D"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Отсутствие информации, соответствующей установленному содержанию показателя = 0 баллов.</w:t>
            </w:r>
          </w:p>
        </w:tc>
        <w:tc>
          <w:tcPr>
            <w:tcW w:w="1139" w:type="dxa"/>
            <w:vAlign w:val="center"/>
          </w:tcPr>
          <w:p w14:paraId="7AC6B4BE" w14:textId="77777777" w:rsidR="003B11E2" w:rsidRPr="003B11E2" w:rsidRDefault="003B11E2" w:rsidP="003B11E2">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3B11E2">
              <w:rPr>
                <w:rFonts w:ascii="Times New Roman" w:hAnsi="Times New Roman"/>
                <w:sz w:val="20"/>
                <w:szCs w:val="20"/>
              </w:rPr>
              <w:lastRenderedPageBreak/>
              <w:t>100 баллов</w:t>
            </w:r>
          </w:p>
        </w:tc>
        <w:tc>
          <w:tcPr>
            <w:tcW w:w="1098" w:type="dxa"/>
            <w:vAlign w:val="center"/>
          </w:tcPr>
          <w:p w14:paraId="3410CED7" w14:textId="77777777" w:rsidR="003B11E2" w:rsidRPr="003B11E2" w:rsidRDefault="003B11E2" w:rsidP="003B11E2">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3B11E2">
              <w:rPr>
                <w:rFonts w:ascii="Times New Roman" w:eastAsia="Times New Roman" w:hAnsi="Times New Roman"/>
                <w:color w:val="000000" w:themeColor="text1"/>
                <w:sz w:val="20"/>
                <w:szCs w:val="20"/>
              </w:rPr>
              <w:t>20 %</w:t>
            </w:r>
          </w:p>
        </w:tc>
      </w:tr>
      <w:tr w:rsidR="003B11E2" w:rsidRPr="003B11E2" w14:paraId="28365484" w14:textId="77777777" w:rsidTr="00207AF1">
        <w:trPr>
          <w:trHeight w:val="274"/>
          <w:jc w:val="center"/>
        </w:trPr>
        <w:tc>
          <w:tcPr>
            <w:tcW w:w="10537" w:type="dxa"/>
            <w:gridSpan w:val="5"/>
            <w:vAlign w:val="center"/>
          </w:tcPr>
          <w:p w14:paraId="25DF8647" w14:textId="77777777" w:rsidR="003B11E2" w:rsidRPr="003B11E2" w:rsidRDefault="003B11E2" w:rsidP="003B11E2">
            <w:pPr>
              <w:widowControl w:val="0"/>
              <w:tabs>
                <w:tab w:val="num" w:pos="0"/>
              </w:tabs>
              <w:spacing w:after="0"/>
              <w:jc w:val="both"/>
              <w:textAlignment w:val="baseline"/>
              <w:rPr>
                <w:rFonts w:ascii="Times New Roman" w:eastAsia="Times New Roman" w:hAnsi="Times New Roman"/>
                <w:color w:val="000000" w:themeColor="text1"/>
                <w:sz w:val="20"/>
                <w:szCs w:val="20"/>
              </w:rPr>
            </w:pPr>
            <w:r w:rsidRPr="003B11E2">
              <w:rPr>
                <w:rFonts w:ascii="Times New Roman" w:eastAsia="Times New Roman" w:hAnsi="Times New Roman"/>
                <w:color w:val="000000" w:themeColor="text1"/>
                <w:sz w:val="20"/>
                <w:szCs w:val="20"/>
              </w:rPr>
              <w:t>Количество баллов заявки (предложения) по критерию «квалификации участника закупки» определяется умножением баллов, получаемых участником закупки по результатам оценки, на коэффициент значимости показателя критерия оценки:</w:t>
            </w:r>
          </w:p>
          <w:p w14:paraId="0B2F20B2" w14:textId="77777777" w:rsidR="003B11E2" w:rsidRPr="003B11E2" w:rsidRDefault="003B11E2" w:rsidP="003B11E2">
            <w:pPr>
              <w:widowControl w:val="0"/>
              <w:tabs>
                <w:tab w:val="num" w:pos="0"/>
              </w:tabs>
              <w:spacing w:after="0"/>
              <w:jc w:val="both"/>
              <w:textAlignment w:val="baseline"/>
              <w:rPr>
                <w:rFonts w:ascii="Times New Roman" w:eastAsia="Times New Roman" w:hAnsi="Times New Roman"/>
                <w:color w:val="000000" w:themeColor="text1"/>
                <w:sz w:val="20"/>
                <w:szCs w:val="20"/>
              </w:rPr>
            </w:pPr>
          </w:p>
          <w:p w14:paraId="2A060A68" w14:textId="77777777" w:rsidR="003B11E2" w:rsidRPr="003B11E2" w:rsidRDefault="003B11E2" w:rsidP="003B11E2">
            <w:pPr>
              <w:widowControl w:val="0"/>
              <w:tabs>
                <w:tab w:val="num" w:pos="0"/>
              </w:tabs>
              <w:spacing w:after="0"/>
              <w:jc w:val="both"/>
              <w:textAlignment w:val="baseline"/>
              <w:rPr>
                <w:rFonts w:ascii="Times New Roman" w:eastAsia="Times New Roman" w:hAnsi="Times New Roman"/>
                <w:color w:val="000000" w:themeColor="text1"/>
                <w:sz w:val="20"/>
                <w:szCs w:val="20"/>
              </w:rPr>
            </w:pPr>
            <w:proofErr w:type="spellStart"/>
            <w:r w:rsidRPr="003B11E2">
              <w:rPr>
                <w:rFonts w:ascii="Times New Roman" w:eastAsia="Times New Roman" w:hAnsi="Times New Roman"/>
                <w:color w:val="000000" w:themeColor="text1"/>
                <w:sz w:val="20"/>
                <w:szCs w:val="20"/>
                <w:lang w:val="en-US"/>
              </w:rPr>
              <w:t>Rci</w:t>
            </w:r>
            <w:proofErr w:type="spellEnd"/>
            <w:r w:rsidRPr="003B11E2">
              <w:rPr>
                <w:rFonts w:ascii="Times New Roman" w:eastAsia="Times New Roman" w:hAnsi="Times New Roman"/>
                <w:color w:val="000000" w:themeColor="text1"/>
                <w:sz w:val="20"/>
                <w:szCs w:val="20"/>
                <w:lang w:val="en-US"/>
              </w:rPr>
              <w:t xml:space="preserve"> = Ci1*Ni1 + Ci2*Ni2 …+ </w:t>
            </w:r>
            <w:proofErr w:type="spellStart"/>
            <w:r w:rsidRPr="003B11E2">
              <w:rPr>
                <w:rFonts w:ascii="Times New Roman" w:eastAsia="Times New Roman" w:hAnsi="Times New Roman"/>
                <w:color w:val="000000" w:themeColor="text1"/>
                <w:sz w:val="20"/>
                <w:szCs w:val="20"/>
              </w:rPr>
              <w:t>Cin</w:t>
            </w:r>
            <w:proofErr w:type="spellEnd"/>
            <w:r w:rsidRPr="003B11E2">
              <w:rPr>
                <w:rFonts w:ascii="Times New Roman" w:eastAsia="Times New Roman" w:hAnsi="Times New Roman"/>
                <w:color w:val="000000" w:themeColor="text1"/>
                <w:sz w:val="20"/>
                <w:szCs w:val="20"/>
              </w:rPr>
              <w:t>*</w:t>
            </w:r>
            <w:proofErr w:type="spellStart"/>
            <w:r w:rsidRPr="003B11E2">
              <w:rPr>
                <w:rFonts w:ascii="Times New Roman" w:eastAsia="Times New Roman" w:hAnsi="Times New Roman"/>
                <w:color w:val="000000" w:themeColor="text1"/>
                <w:sz w:val="20"/>
                <w:szCs w:val="20"/>
              </w:rPr>
              <w:t>Nin</w:t>
            </w:r>
            <w:proofErr w:type="spellEnd"/>
          </w:p>
          <w:p w14:paraId="44CA0508" w14:textId="77777777" w:rsidR="003B11E2" w:rsidRPr="003B11E2" w:rsidRDefault="003B11E2" w:rsidP="003B11E2">
            <w:pPr>
              <w:widowControl w:val="0"/>
              <w:tabs>
                <w:tab w:val="num" w:pos="0"/>
              </w:tabs>
              <w:spacing w:after="0"/>
              <w:jc w:val="both"/>
              <w:textAlignment w:val="baseline"/>
              <w:rPr>
                <w:rFonts w:ascii="Times New Roman" w:eastAsia="Times New Roman" w:hAnsi="Times New Roman"/>
                <w:color w:val="000000" w:themeColor="text1"/>
                <w:sz w:val="20"/>
                <w:szCs w:val="20"/>
              </w:rPr>
            </w:pPr>
            <w:proofErr w:type="spellStart"/>
            <w:r w:rsidRPr="003B11E2">
              <w:rPr>
                <w:rFonts w:ascii="Times New Roman" w:eastAsia="Times New Roman" w:hAnsi="Times New Roman"/>
                <w:color w:val="000000" w:themeColor="text1"/>
                <w:sz w:val="20"/>
                <w:szCs w:val="20"/>
              </w:rPr>
              <w:t>Rci</w:t>
            </w:r>
            <w:proofErr w:type="spellEnd"/>
            <w:r w:rsidRPr="003B11E2">
              <w:rPr>
                <w:rFonts w:ascii="Times New Roman" w:eastAsia="Times New Roman" w:hAnsi="Times New Roman"/>
                <w:color w:val="000000" w:themeColor="text1"/>
                <w:sz w:val="20"/>
                <w:szCs w:val="20"/>
              </w:rPr>
              <w:t xml:space="preserve"> – количество баллов, присуждаемых i-й заявке по критерию «квалификации участника закупки»;</w:t>
            </w:r>
          </w:p>
          <w:p w14:paraId="152FE82A" w14:textId="77777777" w:rsidR="003B11E2" w:rsidRPr="003B11E2" w:rsidRDefault="003B11E2" w:rsidP="003B11E2">
            <w:pPr>
              <w:widowControl w:val="0"/>
              <w:tabs>
                <w:tab w:val="num" w:pos="0"/>
              </w:tabs>
              <w:spacing w:after="0"/>
              <w:jc w:val="both"/>
              <w:textAlignment w:val="baseline"/>
              <w:rPr>
                <w:rFonts w:ascii="Times New Roman" w:eastAsia="Times New Roman" w:hAnsi="Times New Roman"/>
                <w:color w:val="000000" w:themeColor="text1"/>
                <w:sz w:val="20"/>
                <w:szCs w:val="20"/>
              </w:rPr>
            </w:pPr>
            <w:proofErr w:type="spellStart"/>
            <w:r w:rsidRPr="003B11E2">
              <w:rPr>
                <w:rFonts w:ascii="Times New Roman" w:eastAsia="Times New Roman" w:hAnsi="Times New Roman"/>
                <w:color w:val="000000" w:themeColor="text1"/>
                <w:sz w:val="20"/>
                <w:szCs w:val="20"/>
              </w:rPr>
              <w:t>Ci</w:t>
            </w:r>
            <w:proofErr w:type="spellEnd"/>
            <w:r w:rsidRPr="003B11E2">
              <w:rPr>
                <w:rFonts w:ascii="Times New Roman" w:eastAsia="Times New Roman" w:hAnsi="Times New Roman"/>
                <w:color w:val="000000" w:themeColor="text1"/>
                <w:sz w:val="20"/>
                <w:szCs w:val="20"/>
              </w:rPr>
              <w:t xml:space="preserve"> - значение в баллах, присуждаемое комиссией i-й заявке на участие в конкурсе по n-</w:t>
            </w:r>
            <w:proofErr w:type="spellStart"/>
            <w:r w:rsidRPr="003B11E2">
              <w:rPr>
                <w:rFonts w:ascii="Times New Roman" w:eastAsia="Times New Roman" w:hAnsi="Times New Roman"/>
                <w:color w:val="000000" w:themeColor="text1"/>
                <w:sz w:val="20"/>
                <w:szCs w:val="20"/>
              </w:rPr>
              <w:t>му</w:t>
            </w:r>
            <w:proofErr w:type="spellEnd"/>
            <w:r w:rsidRPr="003B11E2">
              <w:rPr>
                <w:rFonts w:ascii="Times New Roman" w:eastAsia="Times New Roman" w:hAnsi="Times New Roman"/>
                <w:color w:val="000000" w:themeColor="text1"/>
                <w:sz w:val="20"/>
                <w:szCs w:val="20"/>
              </w:rPr>
              <w:t xml:space="preserve"> показателю;</w:t>
            </w:r>
          </w:p>
          <w:p w14:paraId="69EA4814" w14:textId="77777777" w:rsidR="003B11E2" w:rsidRPr="003B11E2" w:rsidRDefault="003B11E2" w:rsidP="003B11E2">
            <w:pPr>
              <w:widowControl w:val="0"/>
              <w:tabs>
                <w:tab w:val="num" w:pos="0"/>
              </w:tabs>
              <w:spacing w:after="0"/>
              <w:jc w:val="both"/>
              <w:textAlignment w:val="baseline"/>
              <w:rPr>
                <w:rFonts w:ascii="Times New Roman" w:eastAsia="Times New Roman" w:hAnsi="Times New Roman"/>
                <w:color w:val="000000" w:themeColor="text1"/>
                <w:sz w:val="20"/>
                <w:szCs w:val="20"/>
              </w:rPr>
            </w:pPr>
            <w:r w:rsidRPr="003B11E2">
              <w:rPr>
                <w:rFonts w:ascii="Times New Roman" w:eastAsia="Times New Roman" w:hAnsi="Times New Roman"/>
                <w:color w:val="000000" w:themeColor="text1"/>
                <w:sz w:val="20"/>
                <w:szCs w:val="20"/>
              </w:rPr>
              <w:t>Ni – коэффициент значимости показателя критерия «квалификации участника закупки» по n-</w:t>
            </w:r>
            <w:proofErr w:type="spellStart"/>
            <w:r w:rsidRPr="003B11E2">
              <w:rPr>
                <w:rFonts w:ascii="Times New Roman" w:eastAsia="Times New Roman" w:hAnsi="Times New Roman"/>
                <w:color w:val="000000" w:themeColor="text1"/>
                <w:sz w:val="20"/>
                <w:szCs w:val="20"/>
              </w:rPr>
              <w:t>му</w:t>
            </w:r>
            <w:proofErr w:type="spellEnd"/>
            <w:r w:rsidRPr="003B11E2">
              <w:rPr>
                <w:rFonts w:ascii="Times New Roman" w:eastAsia="Times New Roman" w:hAnsi="Times New Roman"/>
                <w:color w:val="000000" w:themeColor="text1"/>
                <w:sz w:val="20"/>
                <w:szCs w:val="20"/>
              </w:rPr>
              <w:t xml:space="preserve"> показателю.</w:t>
            </w:r>
          </w:p>
          <w:p w14:paraId="5BDC29A4" w14:textId="77777777" w:rsidR="003B11E2" w:rsidRPr="003B11E2" w:rsidRDefault="003B11E2" w:rsidP="003B11E2">
            <w:pPr>
              <w:widowControl w:val="0"/>
              <w:tabs>
                <w:tab w:val="num" w:pos="0"/>
              </w:tabs>
              <w:spacing w:after="0"/>
              <w:jc w:val="both"/>
              <w:textAlignment w:val="baseline"/>
              <w:rPr>
                <w:rFonts w:ascii="Times New Roman" w:eastAsia="Times New Roman" w:hAnsi="Times New Roman"/>
                <w:color w:val="000000" w:themeColor="text1"/>
                <w:sz w:val="20"/>
                <w:szCs w:val="20"/>
              </w:rPr>
            </w:pPr>
            <w:r w:rsidRPr="003B11E2">
              <w:rPr>
                <w:rFonts w:ascii="Times New Roman" w:eastAsia="Times New Roman" w:hAnsi="Times New Roman"/>
                <w:color w:val="000000" w:themeColor="text1"/>
                <w:sz w:val="20"/>
                <w:szCs w:val="20"/>
              </w:rPr>
              <w:t>При оценке заявок по критерию «квалификации участника закупки» наибольшее количество баллов присваивается заявке с лучшим предложением.</w:t>
            </w:r>
          </w:p>
        </w:tc>
      </w:tr>
      <w:tr w:rsidR="003B11E2" w:rsidRPr="003B11E2" w14:paraId="27DCD6D3" w14:textId="77777777" w:rsidTr="00207AF1">
        <w:trPr>
          <w:trHeight w:val="274"/>
          <w:jc w:val="center"/>
        </w:trPr>
        <w:tc>
          <w:tcPr>
            <w:tcW w:w="10537" w:type="dxa"/>
            <w:gridSpan w:val="5"/>
            <w:vAlign w:val="center"/>
          </w:tcPr>
          <w:p w14:paraId="475520EC" w14:textId="77777777" w:rsidR="003B11E2" w:rsidRPr="003B11E2" w:rsidRDefault="003B11E2" w:rsidP="003B11E2">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3B11E2">
              <w:rPr>
                <w:rFonts w:ascii="Times New Roman" w:hAnsi="Times New Roman"/>
                <w:b/>
                <w:sz w:val="20"/>
                <w:szCs w:val="20"/>
              </w:rPr>
              <w:t>Качественные характеристики работ участника закупки (K</w:t>
            </w:r>
            <w:r w:rsidRPr="003B11E2">
              <w:rPr>
                <w:rFonts w:ascii="Times New Roman" w:hAnsi="Times New Roman"/>
                <w:b/>
                <w:sz w:val="20"/>
                <w:szCs w:val="20"/>
                <w:lang w:val="en-US"/>
              </w:rPr>
              <w:t>d</w:t>
            </w:r>
            <w:r w:rsidRPr="003B11E2">
              <w:rPr>
                <w:rFonts w:ascii="Times New Roman" w:hAnsi="Times New Roman"/>
                <w:b/>
                <w:sz w:val="20"/>
                <w:szCs w:val="20"/>
              </w:rPr>
              <w:t>i - значимость критерия - 10%)</w:t>
            </w:r>
          </w:p>
        </w:tc>
      </w:tr>
      <w:tr w:rsidR="003B11E2" w:rsidRPr="003B11E2" w14:paraId="79344C96" w14:textId="77777777" w:rsidTr="00207AF1">
        <w:trPr>
          <w:trHeight w:val="274"/>
          <w:jc w:val="center"/>
        </w:trPr>
        <w:tc>
          <w:tcPr>
            <w:tcW w:w="468" w:type="dxa"/>
            <w:vAlign w:val="center"/>
          </w:tcPr>
          <w:p w14:paraId="5E2A355E" w14:textId="77777777" w:rsidR="003B11E2" w:rsidRPr="003B11E2" w:rsidRDefault="003B11E2" w:rsidP="003B11E2">
            <w:pPr>
              <w:widowControl w:val="0"/>
              <w:tabs>
                <w:tab w:val="num" w:pos="0"/>
              </w:tabs>
              <w:spacing w:after="0"/>
              <w:ind w:firstLine="34"/>
              <w:jc w:val="center"/>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1</w:t>
            </w:r>
          </w:p>
        </w:tc>
        <w:tc>
          <w:tcPr>
            <w:tcW w:w="1636" w:type="dxa"/>
            <w:vAlign w:val="center"/>
          </w:tcPr>
          <w:p w14:paraId="144E3363" w14:textId="77777777" w:rsidR="003B11E2" w:rsidRPr="003B11E2" w:rsidRDefault="003B11E2" w:rsidP="003B11E2">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3B11E2">
              <w:rPr>
                <w:rFonts w:ascii="Times New Roman" w:hAnsi="Times New Roman"/>
                <w:sz w:val="20"/>
                <w:szCs w:val="20"/>
              </w:rPr>
              <w:t>Качественные характеристики проведённых работ участника закупки</w:t>
            </w:r>
          </w:p>
        </w:tc>
        <w:tc>
          <w:tcPr>
            <w:tcW w:w="6196" w:type="dxa"/>
          </w:tcPr>
          <w:p w14:paraId="17162772"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Оценка по данному критерию осуществляется исходя из информации о методологии и технологии выполнения работ, в том числе: интенсивность выполнения работ, мероприятия по охране труда и технике безопасности, описание системы контроля качества, экологические мероприятия и мероприятия по предотвращению аварийных ситуаций на объекте, являющимся предметом закупки.</w:t>
            </w:r>
          </w:p>
          <w:p w14:paraId="47F40905" w14:textId="77777777" w:rsidR="003B11E2" w:rsidRPr="003B11E2" w:rsidRDefault="003B11E2" w:rsidP="003B11E2">
            <w:pPr>
              <w:autoSpaceDE w:val="0"/>
              <w:autoSpaceDN w:val="0"/>
              <w:adjustRightInd w:val="0"/>
              <w:spacing w:after="0"/>
              <w:jc w:val="both"/>
            </w:pPr>
            <w:r w:rsidRPr="003B11E2">
              <w:rPr>
                <w:rFonts w:ascii="Times New Roman" w:eastAsia="Times New Roman" w:hAnsi="Times New Roman"/>
                <w:color w:val="000000" w:themeColor="text1"/>
                <w:kern w:val="1"/>
                <w:sz w:val="20"/>
                <w:szCs w:val="20"/>
                <w:lang w:eastAsia="ar-SA"/>
              </w:rPr>
              <w:t>В случае отсутствия такой информации в заявке участника присваивается 0 баллов по данному показателю.</w:t>
            </w:r>
            <w:r w:rsidRPr="003B11E2">
              <w:t xml:space="preserve"> </w:t>
            </w:r>
          </w:p>
          <w:p w14:paraId="780ADF07"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Указанная информация предоставляется участником закупки в свободной форме и требует дополнительного документального подтверждения.</w:t>
            </w:r>
          </w:p>
          <w:p w14:paraId="541B040E" w14:textId="77777777" w:rsidR="003B11E2" w:rsidRPr="003B11E2" w:rsidRDefault="003B11E2" w:rsidP="003B11E2">
            <w:pPr>
              <w:autoSpaceDE w:val="0"/>
              <w:autoSpaceDN w:val="0"/>
              <w:adjustRightInd w:val="0"/>
              <w:spacing w:after="0"/>
              <w:jc w:val="both"/>
              <w:rPr>
                <w:rFonts w:ascii="Times New Roman" w:eastAsia="Times New Roman" w:hAnsi="Times New Roman"/>
                <w:color w:val="000000" w:themeColor="text1"/>
                <w:kern w:val="1"/>
                <w:sz w:val="20"/>
                <w:szCs w:val="20"/>
                <w:lang w:eastAsia="ar-SA"/>
              </w:rPr>
            </w:pPr>
            <w:r w:rsidRPr="003B11E2">
              <w:rPr>
                <w:rFonts w:ascii="Times New Roman" w:eastAsia="Times New Roman" w:hAnsi="Times New Roman"/>
                <w:color w:val="000000" w:themeColor="text1"/>
                <w:kern w:val="1"/>
                <w:sz w:val="20"/>
                <w:szCs w:val="20"/>
                <w:lang w:eastAsia="ar-SA"/>
              </w:rPr>
              <w:t>Участник закупки может предоставить любые документы: письма, свидетельства, сертификаты и справки либо иные документы на усмотрение участника закупки.</w:t>
            </w:r>
          </w:p>
        </w:tc>
        <w:tc>
          <w:tcPr>
            <w:tcW w:w="1139" w:type="dxa"/>
            <w:vAlign w:val="center"/>
          </w:tcPr>
          <w:p w14:paraId="2B77784F" w14:textId="77777777" w:rsidR="003B11E2" w:rsidRPr="003B11E2" w:rsidRDefault="003B11E2" w:rsidP="003B11E2">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3B11E2">
              <w:rPr>
                <w:rFonts w:ascii="Times New Roman" w:hAnsi="Times New Roman"/>
                <w:sz w:val="20"/>
                <w:szCs w:val="20"/>
              </w:rPr>
              <w:t>100 баллов</w:t>
            </w:r>
          </w:p>
        </w:tc>
        <w:tc>
          <w:tcPr>
            <w:tcW w:w="1098" w:type="dxa"/>
            <w:vAlign w:val="center"/>
          </w:tcPr>
          <w:p w14:paraId="214F45C5" w14:textId="77777777" w:rsidR="003B11E2" w:rsidRPr="003B11E2" w:rsidRDefault="003B11E2" w:rsidP="003B11E2">
            <w:pPr>
              <w:widowControl w:val="0"/>
              <w:tabs>
                <w:tab w:val="num" w:pos="0"/>
              </w:tabs>
              <w:spacing w:after="0"/>
              <w:jc w:val="center"/>
              <w:textAlignment w:val="baseline"/>
              <w:rPr>
                <w:rFonts w:ascii="Times New Roman" w:eastAsia="Times New Roman" w:hAnsi="Times New Roman"/>
                <w:color w:val="000000" w:themeColor="text1"/>
                <w:sz w:val="20"/>
                <w:szCs w:val="20"/>
              </w:rPr>
            </w:pPr>
            <w:r w:rsidRPr="003B11E2">
              <w:rPr>
                <w:rFonts w:ascii="Times New Roman" w:eastAsia="Times New Roman" w:hAnsi="Times New Roman"/>
                <w:color w:val="000000" w:themeColor="text1"/>
                <w:sz w:val="20"/>
                <w:szCs w:val="20"/>
              </w:rPr>
              <w:t>100 %</w:t>
            </w:r>
          </w:p>
        </w:tc>
      </w:tr>
    </w:tbl>
    <w:p w14:paraId="666B1545" w14:textId="77777777" w:rsidR="003B11E2" w:rsidRPr="003B11E2" w:rsidRDefault="003B11E2" w:rsidP="003B11E2">
      <w:pPr>
        <w:widowControl w:val="0"/>
        <w:tabs>
          <w:tab w:val="left" w:pos="-180"/>
        </w:tabs>
        <w:spacing w:after="0" w:line="240" w:lineRule="auto"/>
        <w:ind w:firstLine="284"/>
        <w:jc w:val="both"/>
        <w:rPr>
          <w:rFonts w:ascii="Times New Roman" w:hAnsi="Times New Roman"/>
          <w:sz w:val="24"/>
          <w:szCs w:val="24"/>
        </w:rPr>
      </w:pPr>
    </w:p>
    <w:p w14:paraId="351BDECB" w14:textId="77777777" w:rsidR="003B11E2" w:rsidRPr="003B11E2" w:rsidRDefault="003B11E2" w:rsidP="003B11E2">
      <w:pPr>
        <w:autoSpaceDE w:val="0"/>
        <w:autoSpaceDN w:val="0"/>
        <w:adjustRightInd w:val="0"/>
        <w:spacing w:after="0"/>
        <w:ind w:firstLine="567"/>
        <w:jc w:val="both"/>
        <w:rPr>
          <w:rFonts w:ascii="Times New Roman" w:hAnsi="Times New Roman"/>
          <w:sz w:val="24"/>
          <w:szCs w:val="24"/>
        </w:rPr>
      </w:pPr>
      <w:r w:rsidRPr="003B11E2">
        <w:rPr>
          <w:rFonts w:ascii="Times New Roman" w:hAnsi="Times New Roman"/>
          <w:sz w:val="24"/>
          <w:szCs w:val="24"/>
        </w:rPr>
        <w:t>Для окончательной оценки заявки осуществляется расчет итогового рейтинга по каждой заявке. Для заказчика лучшим условием является наибольшее значение рейтинга. Итоговый рейтинг заявки рассчитывается путем сложения рейтингов по каждому критерию оценки заявки, установленному в конкурсной документации, по следующей формуле:</w:t>
      </w:r>
    </w:p>
    <w:p w14:paraId="093EECB6" w14:textId="77777777" w:rsidR="003B11E2" w:rsidRPr="003B11E2" w:rsidRDefault="003B11E2" w:rsidP="003B11E2">
      <w:pPr>
        <w:autoSpaceDE w:val="0"/>
        <w:autoSpaceDN w:val="0"/>
        <w:adjustRightInd w:val="0"/>
        <w:spacing w:after="0"/>
        <w:ind w:firstLine="567"/>
        <w:jc w:val="both"/>
        <w:rPr>
          <w:rFonts w:ascii="Times New Roman" w:hAnsi="Times New Roman"/>
          <w:sz w:val="24"/>
          <w:szCs w:val="24"/>
        </w:rPr>
      </w:pPr>
      <w:proofErr w:type="spellStart"/>
      <w:r w:rsidRPr="003B11E2">
        <w:rPr>
          <w:rFonts w:ascii="Times New Roman" w:hAnsi="Times New Roman"/>
          <w:sz w:val="24"/>
          <w:szCs w:val="24"/>
        </w:rPr>
        <w:lastRenderedPageBreak/>
        <w:t>Rcai</w:t>
      </w:r>
      <w:proofErr w:type="spellEnd"/>
      <w:r w:rsidRPr="003B11E2">
        <w:rPr>
          <w:rFonts w:ascii="Times New Roman" w:hAnsi="Times New Roman"/>
          <w:sz w:val="24"/>
          <w:szCs w:val="24"/>
        </w:rPr>
        <w:t xml:space="preserve"> = </w:t>
      </w:r>
      <w:proofErr w:type="spellStart"/>
      <w:r w:rsidRPr="003B11E2">
        <w:rPr>
          <w:rFonts w:ascii="Times New Roman" w:hAnsi="Times New Roman"/>
          <w:sz w:val="24"/>
          <w:szCs w:val="24"/>
        </w:rPr>
        <w:t>Rci</w:t>
      </w:r>
      <w:proofErr w:type="spellEnd"/>
      <w:r w:rsidRPr="003B11E2">
        <w:rPr>
          <w:rFonts w:ascii="Times New Roman" w:hAnsi="Times New Roman"/>
          <w:sz w:val="24"/>
          <w:szCs w:val="24"/>
        </w:rPr>
        <w:t xml:space="preserve"> x </w:t>
      </w:r>
      <w:proofErr w:type="spellStart"/>
      <w:r w:rsidRPr="003B11E2">
        <w:rPr>
          <w:rFonts w:ascii="Times New Roman" w:hAnsi="Times New Roman"/>
          <w:sz w:val="24"/>
          <w:szCs w:val="24"/>
        </w:rPr>
        <w:t>Kci</w:t>
      </w:r>
      <w:proofErr w:type="spellEnd"/>
      <w:r w:rsidRPr="003B11E2">
        <w:rPr>
          <w:rFonts w:ascii="Times New Roman" w:hAnsi="Times New Roman"/>
          <w:sz w:val="24"/>
          <w:szCs w:val="24"/>
        </w:rPr>
        <w:t xml:space="preserve"> + </w:t>
      </w:r>
      <w:proofErr w:type="spellStart"/>
      <w:r w:rsidRPr="003B11E2">
        <w:rPr>
          <w:rFonts w:ascii="Times New Roman" w:hAnsi="Times New Roman"/>
          <w:sz w:val="24"/>
          <w:szCs w:val="24"/>
        </w:rPr>
        <w:t>Rdi</w:t>
      </w:r>
      <w:proofErr w:type="spellEnd"/>
      <w:r w:rsidRPr="003B11E2">
        <w:rPr>
          <w:rFonts w:ascii="Times New Roman" w:hAnsi="Times New Roman"/>
          <w:sz w:val="24"/>
          <w:szCs w:val="24"/>
        </w:rPr>
        <w:t xml:space="preserve"> x </w:t>
      </w:r>
      <w:proofErr w:type="spellStart"/>
      <w:r w:rsidRPr="003B11E2">
        <w:rPr>
          <w:rFonts w:ascii="Times New Roman" w:hAnsi="Times New Roman"/>
          <w:sz w:val="24"/>
          <w:szCs w:val="24"/>
        </w:rPr>
        <w:t>Kdi</w:t>
      </w:r>
      <w:proofErr w:type="spellEnd"/>
      <w:r w:rsidRPr="003B11E2">
        <w:rPr>
          <w:rFonts w:ascii="Times New Roman" w:hAnsi="Times New Roman"/>
          <w:sz w:val="24"/>
          <w:szCs w:val="24"/>
        </w:rPr>
        <w:t xml:space="preserve"> + </w:t>
      </w:r>
      <w:proofErr w:type="spellStart"/>
      <w:r w:rsidRPr="003B11E2">
        <w:rPr>
          <w:rFonts w:ascii="Times New Roman" w:hAnsi="Times New Roman"/>
          <w:sz w:val="24"/>
          <w:szCs w:val="24"/>
        </w:rPr>
        <w:t>ЦБi</w:t>
      </w:r>
      <w:proofErr w:type="spellEnd"/>
      <w:r w:rsidRPr="003B11E2">
        <w:rPr>
          <w:rFonts w:ascii="Times New Roman" w:hAnsi="Times New Roman"/>
          <w:sz w:val="24"/>
          <w:szCs w:val="24"/>
        </w:rPr>
        <w:t xml:space="preserve"> x </w:t>
      </w:r>
      <w:proofErr w:type="spellStart"/>
      <w:r w:rsidRPr="003B11E2">
        <w:rPr>
          <w:rFonts w:ascii="Times New Roman" w:hAnsi="Times New Roman"/>
          <w:sz w:val="24"/>
          <w:szCs w:val="24"/>
        </w:rPr>
        <w:t>Kai</w:t>
      </w:r>
      <w:proofErr w:type="spellEnd"/>
    </w:p>
    <w:p w14:paraId="4E0BC939" w14:textId="77777777" w:rsidR="003B11E2" w:rsidRPr="003B11E2" w:rsidRDefault="003B11E2" w:rsidP="003B11E2">
      <w:pPr>
        <w:autoSpaceDE w:val="0"/>
        <w:autoSpaceDN w:val="0"/>
        <w:adjustRightInd w:val="0"/>
        <w:spacing w:after="0"/>
        <w:ind w:firstLine="567"/>
        <w:jc w:val="both"/>
        <w:rPr>
          <w:rFonts w:ascii="Times New Roman" w:hAnsi="Times New Roman"/>
          <w:sz w:val="24"/>
          <w:szCs w:val="24"/>
        </w:rPr>
      </w:pPr>
      <w:r w:rsidRPr="003B11E2">
        <w:rPr>
          <w:rFonts w:ascii="Times New Roman" w:hAnsi="Times New Roman"/>
          <w:sz w:val="24"/>
          <w:szCs w:val="24"/>
        </w:rPr>
        <w:t>где:</w:t>
      </w:r>
    </w:p>
    <w:p w14:paraId="35337802" w14:textId="77777777" w:rsidR="003B11E2" w:rsidRPr="003B11E2" w:rsidRDefault="003B11E2" w:rsidP="003B11E2">
      <w:pPr>
        <w:autoSpaceDE w:val="0"/>
        <w:autoSpaceDN w:val="0"/>
        <w:adjustRightInd w:val="0"/>
        <w:spacing w:after="0"/>
        <w:ind w:firstLine="567"/>
        <w:jc w:val="both"/>
        <w:rPr>
          <w:rFonts w:ascii="Times New Roman" w:hAnsi="Times New Roman"/>
          <w:sz w:val="24"/>
          <w:szCs w:val="24"/>
        </w:rPr>
      </w:pPr>
      <w:proofErr w:type="spellStart"/>
      <w:r w:rsidRPr="003B11E2">
        <w:rPr>
          <w:rFonts w:ascii="Times New Roman" w:hAnsi="Times New Roman"/>
          <w:sz w:val="24"/>
          <w:szCs w:val="24"/>
        </w:rPr>
        <w:t>Rcai</w:t>
      </w:r>
      <w:proofErr w:type="spellEnd"/>
      <w:r w:rsidRPr="003B11E2">
        <w:rPr>
          <w:rFonts w:ascii="Times New Roman" w:hAnsi="Times New Roman"/>
          <w:sz w:val="24"/>
          <w:szCs w:val="24"/>
        </w:rPr>
        <w:t xml:space="preserve"> - итоговый рейтинг, присуждаемый i-ой заявке;</w:t>
      </w:r>
    </w:p>
    <w:p w14:paraId="128FB893" w14:textId="77777777" w:rsidR="003B11E2" w:rsidRPr="003B11E2" w:rsidRDefault="003B11E2" w:rsidP="003B11E2">
      <w:pPr>
        <w:autoSpaceDE w:val="0"/>
        <w:autoSpaceDN w:val="0"/>
        <w:adjustRightInd w:val="0"/>
        <w:spacing w:after="0"/>
        <w:ind w:firstLine="567"/>
        <w:jc w:val="both"/>
        <w:rPr>
          <w:rFonts w:ascii="Times New Roman" w:hAnsi="Times New Roman"/>
          <w:sz w:val="24"/>
          <w:szCs w:val="24"/>
        </w:rPr>
      </w:pPr>
      <w:proofErr w:type="spellStart"/>
      <w:r w:rsidRPr="003B11E2">
        <w:rPr>
          <w:rFonts w:ascii="Times New Roman" w:hAnsi="Times New Roman"/>
          <w:sz w:val="24"/>
          <w:szCs w:val="24"/>
        </w:rPr>
        <w:t>Rci</w:t>
      </w:r>
      <w:proofErr w:type="spellEnd"/>
      <w:r w:rsidRPr="003B11E2">
        <w:rPr>
          <w:rFonts w:ascii="Times New Roman" w:hAnsi="Times New Roman"/>
          <w:sz w:val="24"/>
          <w:szCs w:val="24"/>
        </w:rPr>
        <w:t xml:space="preserve"> – количество баллов, присуждаемых i-й заявке по критерию «квалификации участника закупки»;</w:t>
      </w:r>
    </w:p>
    <w:p w14:paraId="2EA89CB2" w14:textId="77777777" w:rsidR="003B11E2" w:rsidRPr="003B11E2" w:rsidRDefault="003B11E2" w:rsidP="003B11E2">
      <w:pPr>
        <w:autoSpaceDE w:val="0"/>
        <w:autoSpaceDN w:val="0"/>
        <w:adjustRightInd w:val="0"/>
        <w:spacing w:after="0"/>
        <w:ind w:firstLine="567"/>
        <w:jc w:val="both"/>
        <w:rPr>
          <w:rFonts w:ascii="Times New Roman" w:hAnsi="Times New Roman"/>
          <w:sz w:val="24"/>
          <w:szCs w:val="24"/>
        </w:rPr>
      </w:pPr>
      <w:proofErr w:type="spellStart"/>
      <w:r w:rsidRPr="003B11E2">
        <w:rPr>
          <w:rFonts w:ascii="Times New Roman" w:hAnsi="Times New Roman"/>
          <w:sz w:val="24"/>
          <w:szCs w:val="24"/>
        </w:rPr>
        <w:t>Kci</w:t>
      </w:r>
      <w:proofErr w:type="spellEnd"/>
      <w:r w:rsidRPr="003B11E2">
        <w:rPr>
          <w:rFonts w:ascii="Times New Roman" w:hAnsi="Times New Roman"/>
          <w:sz w:val="24"/>
          <w:szCs w:val="24"/>
        </w:rPr>
        <w:t xml:space="preserve"> – коэффициент значимости критерия «квалификация участника закупки»;</w:t>
      </w:r>
    </w:p>
    <w:p w14:paraId="15902279" w14:textId="77777777" w:rsidR="003B11E2" w:rsidRPr="003B11E2" w:rsidRDefault="003B11E2" w:rsidP="003B11E2">
      <w:pPr>
        <w:autoSpaceDE w:val="0"/>
        <w:autoSpaceDN w:val="0"/>
        <w:adjustRightInd w:val="0"/>
        <w:spacing w:after="0"/>
        <w:ind w:firstLine="567"/>
        <w:jc w:val="both"/>
        <w:rPr>
          <w:rFonts w:ascii="Times New Roman" w:hAnsi="Times New Roman"/>
          <w:sz w:val="24"/>
          <w:szCs w:val="24"/>
        </w:rPr>
      </w:pPr>
      <w:proofErr w:type="spellStart"/>
      <w:r w:rsidRPr="003B11E2">
        <w:rPr>
          <w:rFonts w:ascii="Times New Roman" w:hAnsi="Times New Roman"/>
          <w:sz w:val="24"/>
          <w:szCs w:val="24"/>
        </w:rPr>
        <w:t>Rdi</w:t>
      </w:r>
      <w:proofErr w:type="spellEnd"/>
      <w:r w:rsidRPr="003B11E2">
        <w:rPr>
          <w:rFonts w:ascii="Times New Roman" w:hAnsi="Times New Roman"/>
          <w:sz w:val="24"/>
          <w:szCs w:val="24"/>
        </w:rPr>
        <w:t xml:space="preserve"> - количество баллов, присуждаемых i-й заявке по критерию «качественные характеристики проведённых работ участника закупки»;</w:t>
      </w:r>
    </w:p>
    <w:p w14:paraId="55872C36" w14:textId="77777777" w:rsidR="003B11E2" w:rsidRPr="003B11E2" w:rsidRDefault="003B11E2" w:rsidP="003B11E2">
      <w:pPr>
        <w:autoSpaceDE w:val="0"/>
        <w:autoSpaceDN w:val="0"/>
        <w:adjustRightInd w:val="0"/>
        <w:spacing w:after="0"/>
        <w:ind w:firstLine="567"/>
        <w:jc w:val="both"/>
        <w:rPr>
          <w:rFonts w:ascii="Times New Roman" w:hAnsi="Times New Roman"/>
          <w:sz w:val="24"/>
          <w:szCs w:val="24"/>
        </w:rPr>
      </w:pPr>
      <w:proofErr w:type="spellStart"/>
      <w:r w:rsidRPr="003B11E2">
        <w:rPr>
          <w:rFonts w:ascii="Times New Roman" w:hAnsi="Times New Roman"/>
          <w:sz w:val="24"/>
          <w:szCs w:val="24"/>
        </w:rPr>
        <w:t>Kdi</w:t>
      </w:r>
      <w:proofErr w:type="spellEnd"/>
      <w:r w:rsidRPr="003B11E2">
        <w:rPr>
          <w:rFonts w:ascii="Times New Roman" w:hAnsi="Times New Roman"/>
          <w:sz w:val="24"/>
          <w:szCs w:val="24"/>
        </w:rPr>
        <w:t xml:space="preserve"> – коэффициент значимости критерия «качественные характеристики проведённых работ участника закупки»;</w:t>
      </w:r>
    </w:p>
    <w:p w14:paraId="3DB7EC8F" w14:textId="77777777" w:rsidR="003B11E2" w:rsidRPr="003B11E2" w:rsidRDefault="003B11E2" w:rsidP="003B11E2">
      <w:pPr>
        <w:autoSpaceDE w:val="0"/>
        <w:autoSpaceDN w:val="0"/>
        <w:adjustRightInd w:val="0"/>
        <w:spacing w:after="0"/>
        <w:ind w:firstLine="567"/>
        <w:jc w:val="both"/>
        <w:rPr>
          <w:rFonts w:ascii="Times New Roman" w:hAnsi="Times New Roman"/>
          <w:sz w:val="24"/>
          <w:szCs w:val="24"/>
        </w:rPr>
      </w:pPr>
      <w:proofErr w:type="spellStart"/>
      <w:r w:rsidRPr="003B11E2">
        <w:rPr>
          <w:rFonts w:ascii="Times New Roman" w:hAnsi="Times New Roman"/>
          <w:sz w:val="24"/>
          <w:szCs w:val="24"/>
        </w:rPr>
        <w:t>ЦБi</w:t>
      </w:r>
      <w:proofErr w:type="spellEnd"/>
      <w:r w:rsidRPr="003B11E2">
        <w:rPr>
          <w:rFonts w:ascii="Times New Roman" w:hAnsi="Times New Roman"/>
          <w:sz w:val="24"/>
          <w:szCs w:val="24"/>
        </w:rPr>
        <w:t xml:space="preserve"> - количество баллов, присуждаемых i-ой заявке по критерию «цена договора»;</w:t>
      </w:r>
    </w:p>
    <w:p w14:paraId="53FAF4BA" w14:textId="77777777" w:rsidR="003B11E2" w:rsidRPr="003B11E2" w:rsidRDefault="003B11E2" w:rsidP="003B11E2">
      <w:pPr>
        <w:autoSpaceDE w:val="0"/>
        <w:autoSpaceDN w:val="0"/>
        <w:adjustRightInd w:val="0"/>
        <w:spacing w:after="0"/>
        <w:ind w:firstLine="567"/>
        <w:jc w:val="both"/>
        <w:rPr>
          <w:rFonts w:ascii="Times New Roman" w:hAnsi="Times New Roman"/>
          <w:b/>
          <w:sz w:val="24"/>
          <w:szCs w:val="24"/>
        </w:rPr>
      </w:pPr>
      <w:proofErr w:type="spellStart"/>
      <w:r w:rsidRPr="003B11E2">
        <w:rPr>
          <w:rFonts w:ascii="Times New Roman" w:hAnsi="Times New Roman"/>
          <w:sz w:val="24"/>
          <w:szCs w:val="24"/>
        </w:rPr>
        <w:t>Kai</w:t>
      </w:r>
      <w:proofErr w:type="spellEnd"/>
      <w:r w:rsidRPr="003B11E2">
        <w:rPr>
          <w:rFonts w:ascii="Times New Roman" w:hAnsi="Times New Roman"/>
          <w:sz w:val="24"/>
          <w:szCs w:val="24"/>
        </w:rPr>
        <w:t xml:space="preserve"> – коэффициент значимости критерия «цена договора».</w:t>
      </w:r>
    </w:p>
    <w:p w14:paraId="61B51EF9" w14:textId="57E9FC95" w:rsidR="0010204B" w:rsidRDefault="0010204B" w:rsidP="00A4315A">
      <w:pPr>
        <w:autoSpaceDE w:val="0"/>
        <w:autoSpaceDN w:val="0"/>
        <w:adjustRightInd w:val="0"/>
        <w:spacing w:after="0"/>
        <w:ind w:firstLine="567"/>
        <w:jc w:val="both"/>
        <w:rPr>
          <w:rFonts w:ascii="Times New Roman" w:hAnsi="Times New Roman"/>
          <w:b/>
          <w:sz w:val="24"/>
          <w:szCs w:val="24"/>
        </w:rPr>
      </w:pPr>
    </w:p>
    <w:p w14:paraId="468BC1E9" w14:textId="2A328612" w:rsidR="00DB461B" w:rsidRDefault="00DB461B" w:rsidP="00A4315A">
      <w:pPr>
        <w:autoSpaceDE w:val="0"/>
        <w:autoSpaceDN w:val="0"/>
        <w:adjustRightInd w:val="0"/>
        <w:spacing w:after="0"/>
        <w:ind w:firstLine="567"/>
        <w:jc w:val="both"/>
        <w:rPr>
          <w:rFonts w:ascii="Times New Roman" w:hAnsi="Times New Roman"/>
          <w:b/>
          <w:sz w:val="24"/>
          <w:szCs w:val="24"/>
        </w:rPr>
      </w:pPr>
    </w:p>
    <w:p w14:paraId="6F4E3701" w14:textId="6F83C3CD" w:rsidR="00DB461B" w:rsidRDefault="00DB461B" w:rsidP="00A4315A">
      <w:pPr>
        <w:autoSpaceDE w:val="0"/>
        <w:autoSpaceDN w:val="0"/>
        <w:adjustRightInd w:val="0"/>
        <w:spacing w:after="0"/>
        <w:ind w:firstLine="567"/>
        <w:jc w:val="both"/>
        <w:rPr>
          <w:rFonts w:ascii="Times New Roman" w:hAnsi="Times New Roman"/>
          <w:b/>
          <w:sz w:val="24"/>
          <w:szCs w:val="24"/>
        </w:rPr>
      </w:pPr>
    </w:p>
    <w:p w14:paraId="2CFB8E8D" w14:textId="165DF871" w:rsidR="00DB461B" w:rsidRDefault="00DB461B" w:rsidP="00A4315A">
      <w:pPr>
        <w:autoSpaceDE w:val="0"/>
        <w:autoSpaceDN w:val="0"/>
        <w:adjustRightInd w:val="0"/>
        <w:spacing w:after="0"/>
        <w:ind w:firstLine="567"/>
        <w:jc w:val="both"/>
        <w:rPr>
          <w:rFonts w:ascii="Times New Roman" w:hAnsi="Times New Roman"/>
          <w:b/>
          <w:sz w:val="24"/>
          <w:szCs w:val="24"/>
        </w:rPr>
      </w:pPr>
    </w:p>
    <w:p w14:paraId="2E10C7B7" w14:textId="79865113" w:rsidR="00DB461B" w:rsidRDefault="00DB461B" w:rsidP="00A4315A">
      <w:pPr>
        <w:autoSpaceDE w:val="0"/>
        <w:autoSpaceDN w:val="0"/>
        <w:adjustRightInd w:val="0"/>
        <w:spacing w:after="0"/>
        <w:ind w:firstLine="567"/>
        <w:jc w:val="both"/>
        <w:rPr>
          <w:rFonts w:ascii="Times New Roman" w:hAnsi="Times New Roman"/>
          <w:b/>
          <w:sz w:val="24"/>
          <w:szCs w:val="24"/>
        </w:rPr>
      </w:pPr>
    </w:p>
    <w:p w14:paraId="30E151CB" w14:textId="55D0F43E" w:rsidR="003B11E2" w:rsidRDefault="003B11E2" w:rsidP="00A4315A">
      <w:pPr>
        <w:autoSpaceDE w:val="0"/>
        <w:autoSpaceDN w:val="0"/>
        <w:adjustRightInd w:val="0"/>
        <w:spacing w:after="0"/>
        <w:ind w:firstLine="567"/>
        <w:jc w:val="both"/>
        <w:rPr>
          <w:rFonts w:ascii="Times New Roman" w:hAnsi="Times New Roman"/>
          <w:b/>
          <w:sz w:val="24"/>
          <w:szCs w:val="24"/>
        </w:rPr>
      </w:pPr>
    </w:p>
    <w:p w14:paraId="4C36DD1E" w14:textId="47900EAE" w:rsidR="003B11E2" w:rsidRDefault="003B11E2" w:rsidP="00A4315A">
      <w:pPr>
        <w:autoSpaceDE w:val="0"/>
        <w:autoSpaceDN w:val="0"/>
        <w:adjustRightInd w:val="0"/>
        <w:spacing w:after="0"/>
        <w:ind w:firstLine="567"/>
        <w:jc w:val="both"/>
        <w:rPr>
          <w:rFonts w:ascii="Times New Roman" w:hAnsi="Times New Roman"/>
          <w:b/>
          <w:sz w:val="24"/>
          <w:szCs w:val="24"/>
        </w:rPr>
      </w:pPr>
    </w:p>
    <w:p w14:paraId="7C8FFAA8" w14:textId="41F08242" w:rsidR="003B11E2" w:rsidRDefault="003B11E2" w:rsidP="00A4315A">
      <w:pPr>
        <w:autoSpaceDE w:val="0"/>
        <w:autoSpaceDN w:val="0"/>
        <w:adjustRightInd w:val="0"/>
        <w:spacing w:after="0"/>
        <w:ind w:firstLine="567"/>
        <w:jc w:val="both"/>
        <w:rPr>
          <w:rFonts w:ascii="Times New Roman" w:hAnsi="Times New Roman"/>
          <w:b/>
          <w:sz w:val="24"/>
          <w:szCs w:val="24"/>
        </w:rPr>
      </w:pPr>
    </w:p>
    <w:p w14:paraId="42C1E3CF" w14:textId="701DA75F" w:rsidR="003B11E2" w:rsidRDefault="003B11E2" w:rsidP="00A4315A">
      <w:pPr>
        <w:autoSpaceDE w:val="0"/>
        <w:autoSpaceDN w:val="0"/>
        <w:adjustRightInd w:val="0"/>
        <w:spacing w:after="0"/>
        <w:ind w:firstLine="567"/>
        <w:jc w:val="both"/>
        <w:rPr>
          <w:rFonts w:ascii="Times New Roman" w:hAnsi="Times New Roman"/>
          <w:b/>
          <w:sz w:val="24"/>
          <w:szCs w:val="24"/>
        </w:rPr>
      </w:pPr>
    </w:p>
    <w:p w14:paraId="3CAAD38F" w14:textId="0DAE9219" w:rsidR="003B11E2" w:rsidRDefault="003B11E2" w:rsidP="00A4315A">
      <w:pPr>
        <w:autoSpaceDE w:val="0"/>
        <w:autoSpaceDN w:val="0"/>
        <w:adjustRightInd w:val="0"/>
        <w:spacing w:after="0"/>
        <w:ind w:firstLine="567"/>
        <w:jc w:val="both"/>
        <w:rPr>
          <w:rFonts w:ascii="Times New Roman" w:hAnsi="Times New Roman"/>
          <w:b/>
          <w:sz w:val="24"/>
          <w:szCs w:val="24"/>
        </w:rPr>
      </w:pPr>
    </w:p>
    <w:p w14:paraId="7D27743D" w14:textId="601E4058" w:rsidR="003B11E2" w:rsidRDefault="003B11E2" w:rsidP="00A4315A">
      <w:pPr>
        <w:autoSpaceDE w:val="0"/>
        <w:autoSpaceDN w:val="0"/>
        <w:adjustRightInd w:val="0"/>
        <w:spacing w:after="0"/>
        <w:ind w:firstLine="567"/>
        <w:jc w:val="both"/>
        <w:rPr>
          <w:rFonts w:ascii="Times New Roman" w:hAnsi="Times New Roman"/>
          <w:b/>
          <w:sz w:val="24"/>
          <w:szCs w:val="24"/>
        </w:rPr>
      </w:pPr>
    </w:p>
    <w:p w14:paraId="039759EC" w14:textId="7D9E4825" w:rsidR="003B11E2" w:rsidRDefault="003B11E2" w:rsidP="00A4315A">
      <w:pPr>
        <w:autoSpaceDE w:val="0"/>
        <w:autoSpaceDN w:val="0"/>
        <w:adjustRightInd w:val="0"/>
        <w:spacing w:after="0"/>
        <w:ind w:firstLine="567"/>
        <w:jc w:val="both"/>
        <w:rPr>
          <w:rFonts w:ascii="Times New Roman" w:hAnsi="Times New Roman"/>
          <w:b/>
          <w:sz w:val="24"/>
          <w:szCs w:val="24"/>
        </w:rPr>
      </w:pPr>
    </w:p>
    <w:p w14:paraId="3C42B18C" w14:textId="4D4C532B" w:rsidR="003B11E2" w:rsidRDefault="003B11E2" w:rsidP="00A4315A">
      <w:pPr>
        <w:autoSpaceDE w:val="0"/>
        <w:autoSpaceDN w:val="0"/>
        <w:adjustRightInd w:val="0"/>
        <w:spacing w:after="0"/>
        <w:ind w:firstLine="567"/>
        <w:jc w:val="both"/>
        <w:rPr>
          <w:rFonts w:ascii="Times New Roman" w:hAnsi="Times New Roman"/>
          <w:b/>
          <w:sz w:val="24"/>
          <w:szCs w:val="24"/>
        </w:rPr>
      </w:pPr>
    </w:p>
    <w:p w14:paraId="041F6CFF" w14:textId="3AFB5463" w:rsidR="003B11E2" w:rsidRDefault="003B11E2" w:rsidP="00A4315A">
      <w:pPr>
        <w:autoSpaceDE w:val="0"/>
        <w:autoSpaceDN w:val="0"/>
        <w:adjustRightInd w:val="0"/>
        <w:spacing w:after="0"/>
        <w:ind w:firstLine="567"/>
        <w:jc w:val="both"/>
        <w:rPr>
          <w:rFonts w:ascii="Times New Roman" w:hAnsi="Times New Roman"/>
          <w:b/>
          <w:sz w:val="24"/>
          <w:szCs w:val="24"/>
        </w:rPr>
      </w:pPr>
    </w:p>
    <w:p w14:paraId="56E129C3" w14:textId="009ED2F7" w:rsidR="003B11E2" w:rsidRDefault="003B11E2" w:rsidP="00A4315A">
      <w:pPr>
        <w:autoSpaceDE w:val="0"/>
        <w:autoSpaceDN w:val="0"/>
        <w:adjustRightInd w:val="0"/>
        <w:spacing w:after="0"/>
        <w:ind w:firstLine="567"/>
        <w:jc w:val="both"/>
        <w:rPr>
          <w:rFonts w:ascii="Times New Roman" w:hAnsi="Times New Roman"/>
          <w:b/>
          <w:sz w:val="24"/>
          <w:szCs w:val="24"/>
        </w:rPr>
      </w:pPr>
    </w:p>
    <w:p w14:paraId="681002C7" w14:textId="27315A57" w:rsidR="003B11E2" w:rsidRDefault="003B11E2" w:rsidP="00A4315A">
      <w:pPr>
        <w:autoSpaceDE w:val="0"/>
        <w:autoSpaceDN w:val="0"/>
        <w:adjustRightInd w:val="0"/>
        <w:spacing w:after="0"/>
        <w:ind w:firstLine="567"/>
        <w:jc w:val="both"/>
        <w:rPr>
          <w:rFonts w:ascii="Times New Roman" w:hAnsi="Times New Roman"/>
          <w:b/>
          <w:sz w:val="24"/>
          <w:szCs w:val="24"/>
        </w:rPr>
      </w:pPr>
    </w:p>
    <w:p w14:paraId="2B637AC6" w14:textId="6348D0D5" w:rsidR="003B11E2" w:rsidRDefault="003B11E2" w:rsidP="00A4315A">
      <w:pPr>
        <w:autoSpaceDE w:val="0"/>
        <w:autoSpaceDN w:val="0"/>
        <w:adjustRightInd w:val="0"/>
        <w:spacing w:after="0"/>
        <w:ind w:firstLine="567"/>
        <w:jc w:val="both"/>
        <w:rPr>
          <w:rFonts w:ascii="Times New Roman" w:hAnsi="Times New Roman"/>
          <w:b/>
          <w:sz w:val="24"/>
          <w:szCs w:val="24"/>
        </w:rPr>
      </w:pPr>
    </w:p>
    <w:p w14:paraId="7B80585D" w14:textId="7696F3EA" w:rsidR="003B11E2" w:rsidRDefault="003B11E2" w:rsidP="00A4315A">
      <w:pPr>
        <w:autoSpaceDE w:val="0"/>
        <w:autoSpaceDN w:val="0"/>
        <w:adjustRightInd w:val="0"/>
        <w:spacing w:after="0"/>
        <w:ind w:firstLine="567"/>
        <w:jc w:val="both"/>
        <w:rPr>
          <w:rFonts w:ascii="Times New Roman" w:hAnsi="Times New Roman"/>
          <w:b/>
          <w:sz w:val="24"/>
          <w:szCs w:val="24"/>
        </w:rPr>
      </w:pPr>
    </w:p>
    <w:p w14:paraId="18186134" w14:textId="0A7E4EEC" w:rsidR="003B11E2" w:rsidRDefault="003B11E2" w:rsidP="00A4315A">
      <w:pPr>
        <w:autoSpaceDE w:val="0"/>
        <w:autoSpaceDN w:val="0"/>
        <w:adjustRightInd w:val="0"/>
        <w:spacing w:after="0"/>
        <w:ind w:firstLine="567"/>
        <w:jc w:val="both"/>
        <w:rPr>
          <w:rFonts w:ascii="Times New Roman" w:hAnsi="Times New Roman"/>
          <w:b/>
          <w:sz w:val="24"/>
          <w:szCs w:val="24"/>
        </w:rPr>
      </w:pPr>
    </w:p>
    <w:p w14:paraId="2AA67B5E" w14:textId="7D5D77D3" w:rsidR="003B11E2" w:rsidRDefault="003B11E2" w:rsidP="00A4315A">
      <w:pPr>
        <w:autoSpaceDE w:val="0"/>
        <w:autoSpaceDN w:val="0"/>
        <w:adjustRightInd w:val="0"/>
        <w:spacing w:after="0"/>
        <w:ind w:firstLine="567"/>
        <w:jc w:val="both"/>
        <w:rPr>
          <w:rFonts w:ascii="Times New Roman" w:hAnsi="Times New Roman"/>
          <w:b/>
          <w:sz w:val="24"/>
          <w:szCs w:val="24"/>
        </w:rPr>
      </w:pPr>
    </w:p>
    <w:p w14:paraId="05CAE626" w14:textId="48222CC7" w:rsidR="003B11E2" w:rsidRDefault="003B11E2" w:rsidP="00A4315A">
      <w:pPr>
        <w:autoSpaceDE w:val="0"/>
        <w:autoSpaceDN w:val="0"/>
        <w:adjustRightInd w:val="0"/>
        <w:spacing w:after="0"/>
        <w:ind w:firstLine="567"/>
        <w:jc w:val="both"/>
        <w:rPr>
          <w:rFonts w:ascii="Times New Roman" w:hAnsi="Times New Roman"/>
          <w:b/>
          <w:sz w:val="24"/>
          <w:szCs w:val="24"/>
        </w:rPr>
      </w:pPr>
    </w:p>
    <w:p w14:paraId="621C9AF1" w14:textId="4E70FED6" w:rsidR="003B11E2" w:rsidRDefault="003B11E2" w:rsidP="00A4315A">
      <w:pPr>
        <w:autoSpaceDE w:val="0"/>
        <w:autoSpaceDN w:val="0"/>
        <w:adjustRightInd w:val="0"/>
        <w:spacing w:after="0"/>
        <w:ind w:firstLine="567"/>
        <w:jc w:val="both"/>
        <w:rPr>
          <w:rFonts w:ascii="Times New Roman" w:hAnsi="Times New Roman"/>
          <w:b/>
          <w:sz w:val="24"/>
          <w:szCs w:val="24"/>
        </w:rPr>
      </w:pPr>
    </w:p>
    <w:p w14:paraId="5FED48A8" w14:textId="7FAAC720" w:rsidR="003B11E2" w:rsidRDefault="003B11E2" w:rsidP="00A4315A">
      <w:pPr>
        <w:autoSpaceDE w:val="0"/>
        <w:autoSpaceDN w:val="0"/>
        <w:adjustRightInd w:val="0"/>
        <w:spacing w:after="0"/>
        <w:ind w:firstLine="567"/>
        <w:jc w:val="both"/>
        <w:rPr>
          <w:rFonts w:ascii="Times New Roman" w:hAnsi="Times New Roman"/>
          <w:b/>
          <w:sz w:val="24"/>
          <w:szCs w:val="24"/>
        </w:rPr>
      </w:pPr>
    </w:p>
    <w:p w14:paraId="55A61F5E" w14:textId="3D2849EB" w:rsidR="003B11E2" w:rsidRDefault="003B11E2" w:rsidP="00A4315A">
      <w:pPr>
        <w:autoSpaceDE w:val="0"/>
        <w:autoSpaceDN w:val="0"/>
        <w:adjustRightInd w:val="0"/>
        <w:spacing w:after="0"/>
        <w:ind w:firstLine="567"/>
        <w:jc w:val="both"/>
        <w:rPr>
          <w:rFonts w:ascii="Times New Roman" w:hAnsi="Times New Roman"/>
          <w:b/>
          <w:sz w:val="24"/>
          <w:szCs w:val="24"/>
        </w:rPr>
      </w:pPr>
    </w:p>
    <w:p w14:paraId="4DA8A14D" w14:textId="28FE6405" w:rsidR="003B11E2" w:rsidRDefault="003B11E2" w:rsidP="00A4315A">
      <w:pPr>
        <w:autoSpaceDE w:val="0"/>
        <w:autoSpaceDN w:val="0"/>
        <w:adjustRightInd w:val="0"/>
        <w:spacing w:after="0"/>
        <w:ind w:firstLine="567"/>
        <w:jc w:val="both"/>
        <w:rPr>
          <w:rFonts w:ascii="Times New Roman" w:hAnsi="Times New Roman"/>
          <w:b/>
          <w:sz w:val="24"/>
          <w:szCs w:val="24"/>
        </w:rPr>
      </w:pPr>
    </w:p>
    <w:p w14:paraId="424FE4E4" w14:textId="3457661E" w:rsidR="003B11E2" w:rsidRDefault="003B11E2" w:rsidP="00A4315A">
      <w:pPr>
        <w:autoSpaceDE w:val="0"/>
        <w:autoSpaceDN w:val="0"/>
        <w:adjustRightInd w:val="0"/>
        <w:spacing w:after="0"/>
        <w:ind w:firstLine="567"/>
        <w:jc w:val="both"/>
        <w:rPr>
          <w:rFonts w:ascii="Times New Roman" w:hAnsi="Times New Roman"/>
          <w:b/>
          <w:sz w:val="24"/>
          <w:szCs w:val="24"/>
        </w:rPr>
      </w:pPr>
    </w:p>
    <w:p w14:paraId="17F56E15" w14:textId="77777777" w:rsidR="003B11E2" w:rsidRDefault="003B11E2" w:rsidP="00A4315A">
      <w:pPr>
        <w:autoSpaceDE w:val="0"/>
        <w:autoSpaceDN w:val="0"/>
        <w:adjustRightInd w:val="0"/>
        <w:spacing w:after="0"/>
        <w:ind w:firstLine="567"/>
        <w:jc w:val="both"/>
        <w:rPr>
          <w:rFonts w:ascii="Times New Roman" w:hAnsi="Times New Roman"/>
          <w:b/>
          <w:sz w:val="24"/>
          <w:szCs w:val="24"/>
        </w:rPr>
      </w:pPr>
    </w:p>
    <w:p w14:paraId="5D6A0A9D" w14:textId="2E4D0572" w:rsidR="00DB461B" w:rsidRDefault="00DB461B" w:rsidP="00A4315A">
      <w:pPr>
        <w:autoSpaceDE w:val="0"/>
        <w:autoSpaceDN w:val="0"/>
        <w:adjustRightInd w:val="0"/>
        <w:spacing w:after="0"/>
        <w:ind w:firstLine="567"/>
        <w:jc w:val="both"/>
        <w:rPr>
          <w:rFonts w:ascii="Times New Roman" w:hAnsi="Times New Roman"/>
          <w:b/>
          <w:sz w:val="24"/>
          <w:szCs w:val="24"/>
        </w:rPr>
      </w:pPr>
    </w:p>
    <w:p w14:paraId="5BD6A953" w14:textId="3B4DB3E3" w:rsidR="00DB461B" w:rsidRDefault="00DB461B" w:rsidP="00A4315A">
      <w:pPr>
        <w:autoSpaceDE w:val="0"/>
        <w:autoSpaceDN w:val="0"/>
        <w:adjustRightInd w:val="0"/>
        <w:spacing w:after="0"/>
        <w:ind w:firstLine="567"/>
        <w:jc w:val="both"/>
        <w:rPr>
          <w:rFonts w:ascii="Times New Roman" w:hAnsi="Times New Roman"/>
          <w:b/>
          <w:sz w:val="24"/>
          <w:szCs w:val="24"/>
        </w:rPr>
      </w:pPr>
    </w:p>
    <w:p w14:paraId="2EFACF34" w14:textId="0D570CF4" w:rsidR="00DB461B" w:rsidRDefault="00DB461B" w:rsidP="00A4315A">
      <w:pPr>
        <w:autoSpaceDE w:val="0"/>
        <w:autoSpaceDN w:val="0"/>
        <w:adjustRightInd w:val="0"/>
        <w:spacing w:after="0"/>
        <w:ind w:firstLine="567"/>
        <w:jc w:val="both"/>
        <w:rPr>
          <w:rFonts w:ascii="Times New Roman" w:hAnsi="Times New Roman"/>
          <w:b/>
          <w:sz w:val="24"/>
          <w:szCs w:val="24"/>
        </w:rPr>
      </w:pPr>
    </w:p>
    <w:p w14:paraId="5F9893AD" w14:textId="02554801" w:rsidR="00DB461B" w:rsidRDefault="00DB461B" w:rsidP="00A4315A">
      <w:pPr>
        <w:autoSpaceDE w:val="0"/>
        <w:autoSpaceDN w:val="0"/>
        <w:adjustRightInd w:val="0"/>
        <w:spacing w:after="0"/>
        <w:ind w:firstLine="567"/>
        <w:jc w:val="both"/>
        <w:rPr>
          <w:rFonts w:ascii="Times New Roman" w:hAnsi="Times New Roman"/>
          <w:b/>
          <w:sz w:val="24"/>
          <w:szCs w:val="24"/>
        </w:rPr>
      </w:pPr>
    </w:p>
    <w:p w14:paraId="1CB807C3" w14:textId="04628BFE" w:rsidR="00DB461B" w:rsidRDefault="00DB461B" w:rsidP="00A4315A">
      <w:pPr>
        <w:autoSpaceDE w:val="0"/>
        <w:autoSpaceDN w:val="0"/>
        <w:adjustRightInd w:val="0"/>
        <w:spacing w:after="0"/>
        <w:ind w:firstLine="567"/>
        <w:jc w:val="both"/>
        <w:rPr>
          <w:rFonts w:ascii="Times New Roman" w:hAnsi="Times New Roman"/>
          <w:b/>
          <w:sz w:val="24"/>
          <w:szCs w:val="24"/>
        </w:rPr>
      </w:pPr>
    </w:p>
    <w:p w14:paraId="53A13E41" w14:textId="172E7C14" w:rsidR="00DB461B" w:rsidRDefault="00DB461B" w:rsidP="00A4315A">
      <w:pPr>
        <w:autoSpaceDE w:val="0"/>
        <w:autoSpaceDN w:val="0"/>
        <w:adjustRightInd w:val="0"/>
        <w:spacing w:after="0"/>
        <w:ind w:firstLine="567"/>
        <w:jc w:val="both"/>
        <w:rPr>
          <w:rFonts w:ascii="Times New Roman" w:hAnsi="Times New Roman"/>
          <w:b/>
          <w:sz w:val="24"/>
          <w:szCs w:val="24"/>
        </w:rPr>
      </w:pPr>
    </w:p>
    <w:p w14:paraId="6D5AC868" w14:textId="38FC8BDA" w:rsidR="00DB461B" w:rsidRDefault="00DB461B" w:rsidP="00A4315A">
      <w:pPr>
        <w:autoSpaceDE w:val="0"/>
        <w:autoSpaceDN w:val="0"/>
        <w:adjustRightInd w:val="0"/>
        <w:spacing w:after="0"/>
        <w:ind w:firstLine="567"/>
        <w:jc w:val="both"/>
        <w:rPr>
          <w:rFonts w:ascii="Times New Roman" w:hAnsi="Times New Roman"/>
          <w:b/>
          <w:sz w:val="24"/>
          <w:szCs w:val="24"/>
        </w:rPr>
      </w:pPr>
    </w:p>
    <w:p w14:paraId="1B2215D0" w14:textId="77777777" w:rsidR="001A00C6" w:rsidRPr="000528C9" w:rsidRDefault="001A00C6" w:rsidP="00BA60D7">
      <w:pPr>
        <w:pStyle w:val="1"/>
        <w:spacing w:before="0"/>
        <w:jc w:val="center"/>
        <w:rPr>
          <w:rFonts w:ascii="Times New Roman" w:hAnsi="Times New Roman"/>
          <w:color w:val="auto"/>
          <w:sz w:val="24"/>
          <w:szCs w:val="24"/>
        </w:rPr>
      </w:pPr>
      <w:bookmarkStart w:id="2" w:name="_Toc519252859"/>
      <w:r w:rsidRPr="000528C9">
        <w:rPr>
          <w:rFonts w:ascii="Times New Roman" w:hAnsi="Times New Roman"/>
          <w:color w:val="auto"/>
          <w:sz w:val="24"/>
          <w:szCs w:val="24"/>
        </w:rPr>
        <w:lastRenderedPageBreak/>
        <w:t xml:space="preserve">Часть </w:t>
      </w:r>
      <w:r w:rsidR="00C5436E" w:rsidRPr="000528C9">
        <w:rPr>
          <w:rFonts w:ascii="Times New Roman" w:hAnsi="Times New Roman"/>
          <w:color w:val="auto"/>
          <w:sz w:val="24"/>
          <w:szCs w:val="24"/>
        </w:rPr>
        <w:t>4</w:t>
      </w:r>
      <w:r w:rsidRPr="000528C9">
        <w:rPr>
          <w:rFonts w:ascii="Times New Roman" w:hAnsi="Times New Roman"/>
          <w:color w:val="auto"/>
          <w:sz w:val="24"/>
          <w:szCs w:val="24"/>
        </w:rPr>
        <w:t>. Обоснование начальной максимальной цены договора</w:t>
      </w:r>
      <w:bookmarkEnd w:id="2"/>
      <w:r w:rsidRPr="000528C9">
        <w:rPr>
          <w:rFonts w:ascii="Times New Roman" w:hAnsi="Times New Roman"/>
          <w:color w:val="auto"/>
          <w:sz w:val="24"/>
          <w:szCs w:val="24"/>
        </w:rPr>
        <w:t xml:space="preserve"> </w:t>
      </w:r>
    </w:p>
    <w:p w14:paraId="13990E16" w14:textId="77777777" w:rsidR="00206B59" w:rsidRPr="000528C9" w:rsidRDefault="00206B59" w:rsidP="00BA60D7">
      <w:pPr>
        <w:jc w:val="both"/>
        <w:rPr>
          <w:rFonts w:ascii="Times New Roman" w:hAnsi="Times New Roman"/>
          <w:color w:val="000000"/>
          <w:sz w:val="24"/>
          <w:szCs w:val="24"/>
        </w:rPr>
      </w:pPr>
    </w:p>
    <w:p w14:paraId="7C12379C" w14:textId="3DE1DA74" w:rsidR="007E5018" w:rsidRPr="000528C9" w:rsidRDefault="007E5018" w:rsidP="007E5018">
      <w:pPr>
        <w:rPr>
          <w:rFonts w:ascii="Times New Roman" w:hAnsi="Times New Roman"/>
          <w:color w:val="000000"/>
          <w:sz w:val="24"/>
          <w:szCs w:val="24"/>
        </w:rPr>
        <w:sectPr w:rsidR="007E5018" w:rsidRPr="000528C9" w:rsidSect="00CA32B3">
          <w:footerReference w:type="default" r:id="rId10"/>
          <w:pgSz w:w="11906" w:h="16838"/>
          <w:pgMar w:top="709" w:right="1134" w:bottom="850" w:left="1134" w:header="708" w:footer="708" w:gutter="0"/>
          <w:cols w:space="720"/>
          <w:docGrid w:linePitch="299"/>
        </w:sectPr>
      </w:pPr>
      <w:r w:rsidRPr="000528C9">
        <w:rPr>
          <w:rFonts w:ascii="Times New Roman" w:hAnsi="Times New Roman"/>
          <w:color w:val="000000"/>
          <w:sz w:val="24"/>
          <w:szCs w:val="24"/>
        </w:rPr>
        <w:t xml:space="preserve">Приложено отдельным документом </w:t>
      </w:r>
    </w:p>
    <w:p w14:paraId="686EEC64" w14:textId="77777777" w:rsidR="008A3E1B" w:rsidRPr="000528C9" w:rsidRDefault="008A3E1B" w:rsidP="008A3E1B">
      <w:pPr>
        <w:keepNext/>
        <w:keepLines/>
        <w:spacing w:after="0"/>
        <w:jc w:val="center"/>
        <w:outlineLvl w:val="0"/>
        <w:rPr>
          <w:rFonts w:ascii="Times New Roman" w:eastAsia="Times New Roman" w:hAnsi="Times New Roman"/>
          <w:b/>
          <w:bCs/>
          <w:sz w:val="24"/>
          <w:szCs w:val="24"/>
        </w:rPr>
      </w:pPr>
      <w:bookmarkStart w:id="3" w:name="_Toc519252860"/>
      <w:r w:rsidRPr="000528C9">
        <w:rPr>
          <w:rFonts w:ascii="Times New Roman" w:eastAsia="Times New Roman" w:hAnsi="Times New Roman"/>
          <w:b/>
          <w:bCs/>
          <w:sz w:val="24"/>
          <w:szCs w:val="24"/>
        </w:rPr>
        <w:lastRenderedPageBreak/>
        <w:t>Часть 5. Техническое задание</w:t>
      </w:r>
      <w:bookmarkEnd w:id="3"/>
      <w:r w:rsidRPr="000528C9">
        <w:rPr>
          <w:rFonts w:ascii="Times New Roman" w:eastAsia="Times New Roman" w:hAnsi="Times New Roman"/>
          <w:b/>
          <w:bCs/>
          <w:sz w:val="24"/>
          <w:szCs w:val="24"/>
        </w:rPr>
        <w:t xml:space="preserve"> </w:t>
      </w:r>
    </w:p>
    <w:p w14:paraId="7ECB637E" w14:textId="77777777" w:rsidR="00024BA1" w:rsidRPr="000528C9" w:rsidRDefault="00024BA1" w:rsidP="00024BA1">
      <w:pPr>
        <w:shd w:val="clear" w:color="auto" w:fill="FFFFFF"/>
        <w:spacing w:after="0" w:line="312" w:lineRule="auto"/>
        <w:contextualSpacing/>
        <w:jc w:val="both"/>
        <w:rPr>
          <w:rFonts w:ascii="Times New Roman" w:eastAsia="Times New Roman" w:hAnsi="Times New Roman"/>
          <w:bCs/>
          <w:sz w:val="24"/>
          <w:szCs w:val="24"/>
          <w:lang w:eastAsia="ru-RU"/>
        </w:rPr>
      </w:pPr>
      <w:r w:rsidRPr="000528C9">
        <w:rPr>
          <w:rFonts w:ascii="Times New Roman" w:eastAsia="Times New Roman" w:hAnsi="Times New Roman"/>
          <w:b/>
          <w:bCs/>
          <w:sz w:val="24"/>
          <w:szCs w:val="24"/>
          <w:lang w:eastAsia="ru-RU"/>
        </w:rPr>
        <w:t>1. Заказчик:</w:t>
      </w:r>
      <w:r w:rsidRPr="000528C9">
        <w:rPr>
          <w:rFonts w:ascii="Times New Roman" w:eastAsia="Times New Roman" w:hAnsi="Times New Roman"/>
          <w:bCs/>
          <w:sz w:val="24"/>
          <w:szCs w:val="24"/>
          <w:lang w:eastAsia="ru-RU"/>
        </w:rPr>
        <w:t xml:space="preserve"> ООО «Энергоресурс»</w:t>
      </w:r>
    </w:p>
    <w:p w14:paraId="44A138CF" w14:textId="223302EF" w:rsidR="00024BA1" w:rsidRPr="000528C9" w:rsidRDefault="00024BA1" w:rsidP="00024BA1">
      <w:pPr>
        <w:shd w:val="clear" w:color="auto" w:fill="FFFFFF"/>
        <w:spacing w:after="0" w:line="312" w:lineRule="auto"/>
        <w:contextualSpacing/>
        <w:jc w:val="both"/>
        <w:rPr>
          <w:rFonts w:ascii="Times New Roman" w:eastAsia="Times New Roman" w:hAnsi="Times New Roman"/>
          <w:spacing w:val="-4"/>
          <w:sz w:val="24"/>
          <w:szCs w:val="24"/>
          <w:lang w:eastAsia="ru-RU"/>
        </w:rPr>
      </w:pPr>
      <w:r w:rsidRPr="000528C9">
        <w:rPr>
          <w:rFonts w:ascii="Times New Roman" w:eastAsia="Times New Roman" w:hAnsi="Times New Roman"/>
          <w:b/>
          <w:bCs/>
          <w:sz w:val="24"/>
          <w:szCs w:val="24"/>
          <w:lang w:eastAsia="ru-RU"/>
        </w:rPr>
        <w:t xml:space="preserve">2. </w:t>
      </w:r>
      <w:r w:rsidRPr="000528C9">
        <w:rPr>
          <w:rFonts w:ascii="Times New Roman" w:eastAsia="Times New Roman" w:hAnsi="Times New Roman"/>
          <w:b/>
          <w:spacing w:val="-4"/>
          <w:sz w:val="24"/>
          <w:szCs w:val="24"/>
          <w:lang w:eastAsia="ru-RU"/>
        </w:rPr>
        <w:t xml:space="preserve">Сроки </w:t>
      </w:r>
      <w:r w:rsidRPr="000528C9">
        <w:rPr>
          <w:rFonts w:ascii="Times New Roman" w:hAnsi="Times New Roman"/>
          <w:b/>
          <w:sz w:val="24"/>
          <w:szCs w:val="24"/>
          <w:lang w:eastAsia="ru-RU"/>
        </w:rPr>
        <w:t>выполнения работ</w:t>
      </w:r>
      <w:r w:rsidRPr="000528C9">
        <w:rPr>
          <w:rFonts w:ascii="Times New Roman" w:eastAsia="Times New Roman" w:hAnsi="Times New Roman"/>
          <w:b/>
          <w:spacing w:val="-4"/>
          <w:sz w:val="24"/>
          <w:szCs w:val="24"/>
          <w:lang w:eastAsia="ru-RU"/>
        </w:rPr>
        <w:t>:</w:t>
      </w:r>
      <w:r w:rsidRPr="000528C9">
        <w:rPr>
          <w:rFonts w:ascii="Times New Roman" w:eastAsia="Times New Roman" w:hAnsi="Times New Roman"/>
          <w:spacing w:val="-4"/>
          <w:sz w:val="24"/>
          <w:szCs w:val="24"/>
          <w:lang w:eastAsia="ru-RU"/>
        </w:rPr>
        <w:t xml:space="preserve"> с </w:t>
      </w:r>
      <w:r w:rsidR="00BD6BA7">
        <w:rPr>
          <w:rFonts w:ascii="Times New Roman" w:eastAsia="Times New Roman" w:hAnsi="Times New Roman"/>
          <w:spacing w:val="-4"/>
          <w:sz w:val="24"/>
          <w:szCs w:val="24"/>
          <w:lang w:eastAsia="ru-RU"/>
        </w:rPr>
        <w:t>09.</w:t>
      </w:r>
      <w:r w:rsidR="00294AB6">
        <w:rPr>
          <w:rFonts w:ascii="Times New Roman" w:eastAsia="Times New Roman" w:hAnsi="Times New Roman"/>
          <w:spacing w:val="-4"/>
          <w:sz w:val="24"/>
          <w:szCs w:val="24"/>
          <w:lang w:eastAsia="ru-RU"/>
        </w:rPr>
        <w:t>10</w:t>
      </w:r>
      <w:r w:rsidR="00BD6BA7">
        <w:rPr>
          <w:rFonts w:ascii="Times New Roman" w:eastAsia="Times New Roman" w:hAnsi="Times New Roman"/>
          <w:spacing w:val="-4"/>
          <w:sz w:val="24"/>
          <w:szCs w:val="24"/>
          <w:lang w:eastAsia="ru-RU"/>
        </w:rPr>
        <w:t>.202</w:t>
      </w:r>
      <w:r w:rsidR="00294AB6">
        <w:rPr>
          <w:rFonts w:ascii="Times New Roman" w:eastAsia="Times New Roman" w:hAnsi="Times New Roman"/>
          <w:spacing w:val="-4"/>
          <w:sz w:val="24"/>
          <w:szCs w:val="24"/>
          <w:lang w:eastAsia="ru-RU"/>
        </w:rPr>
        <w:t>6</w:t>
      </w:r>
      <w:r w:rsidRPr="000528C9">
        <w:rPr>
          <w:rFonts w:ascii="Times New Roman" w:eastAsia="Times New Roman" w:hAnsi="Times New Roman"/>
          <w:spacing w:val="-4"/>
          <w:sz w:val="24"/>
          <w:szCs w:val="24"/>
          <w:lang w:eastAsia="ru-RU"/>
        </w:rPr>
        <w:t xml:space="preserve"> </w:t>
      </w:r>
      <w:r w:rsidR="00BC5C28">
        <w:rPr>
          <w:rFonts w:ascii="Times New Roman" w:eastAsia="Times New Roman" w:hAnsi="Times New Roman"/>
          <w:spacing w:val="-4"/>
          <w:sz w:val="24"/>
          <w:szCs w:val="24"/>
          <w:lang w:eastAsia="ru-RU"/>
        </w:rPr>
        <w:t>по 08.</w:t>
      </w:r>
      <w:r w:rsidR="00294AB6">
        <w:rPr>
          <w:rFonts w:ascii="Times New Roman" w:eastAsia="Times New Roman" w:hAnsi="Times New Roman"/>
          <w:spacing w:val="-4"/>
          <w:sz w:val="24"/>
          <w:szCs w:val="24"/>
          <w:lang w:eastAsia="ru-RU"/>
        </w:rPr>
        <w:t>0</w:t>
      </w:r>
      <w:r w:rsidR="00DC7E10">
        <w:rPr>
          <w:rFonts w:ascii="Times New Roman" w:eastAsia="Times New Roman" w:hAnsi="Times New Roman"/>
          <w:spacing w:val="-4"/>
          <w:sz w:val="24"/>
          <w:szCs w:val="24"/>
          <w:lang w:eastAsia="ru-RU"/>
        </w:rPr>
        <w:t>9</w:t>
      </w:r>
      <w:r w:rsidR="00BC5C28">
        <w:rPr>
          <w:rFonts w:ascii="Times New Roman" w:eastAsia="Times New Roman" w:hAnsi="Times New Roman"/>
          <w:spacing w:val="-4"/>
          <w:sz w:val="24"/>
          <w:szCs w:val="24"/>
          <w:lang w:eastAsia="ru-RU"/>
        </w:rPr>
        <w:t>.202</w:t>
      </w:r>
      <w:r w:rsidR="00F05FA3">
        <w:rPr>
          <w:rFonts w:ascii="Times New Roman" w:eastAsia="Times New Roman" w:hAnsi="Times New Roman"/>
          <w:spacing w:val="-4"/>
          <w:sz w:val="24"/>
          <w:szCs w:val="24"/>
          <w:lang w:eastAsia="ru-RU"/>
        </w:rPr>
        <w:t>7</w:t>
      </w:r>
      <w:r w:rsidR="00BC5C28">
        <w:rPr>
          <w:rFonts w:ascii="Times New Roman" w:eastAsia="Times New Roman" w:hAnsi="Times New Roman"/>
          <w:spacing w:val="-4"/>
          <w:sz w:val="24"/>
          <w:szCs w:val="24"/>
          <w:lang w:eastAsia="ru-RU"/>
        </w:rPr>
        <w:t>.</w:t>
      </w:r>
    </w:p>
    <w:p w14:paraId="2C6FFE8B" w14:textId="0C61112C" w:rsidR="00024BA1" w:rsidRPr="000528C9" w:rsidRDefault="00024BA1" w:rsidP="00024BA1">
      <w:pPr>
        <w:shd w:val="clear" w:color="auto" w:fill="FFFFFF"/>
        <w:spacing w:after="0" w:line="312" w:lineRule="auto"/>
        <w:contextualSpacing/>
        <w:jc w:val="both"/>
        <w:rPr>
          <w:rFonts w:ascii="Times New Roman" w:hAnsi="Times New Roman"/>
          <w:sz w:val="24"/>
          <w:szCs w:val="24"/>
          <w:lang w:eastAsia="ru-RU"/>
        </w:rPr>
      </w:pPr>
      <w:r w:rsidRPr="000528C9">
        <w:rPr>
          <w:rFonts w:ascii="Times New Roman" w:hAnsi="Times New Roman"/>
          <w:b/>
          <w:sz w:val="24"/>
          <w:szCs w:val="24"/>
          <w:lang w:eastAsia="ru-RU"/>
        </w:rPr>
        <w:t>3. Место выполнения работ:</w:t>
      </w:r>
      <w:r w:rsidRPr="000528C9">
        <w:rPr>
          <w:rFonts w:ascii="Times New Roman" w:hAnsi="Times New Roman"/>
          <w:sz w:val="24"/>
          <w:szCs w:val="24"/>
          <w:lang w:eastAsia="ru-RU"/>
        </w:rPr>
        <w:t xml:space="preserve"> Республика Татарстан, г. Казань, ул. Н. Ершова, жилой комплекс «</w:t>
      </w:r>
      <w:proofErr w:type="spellStart"/>
      <w:r w:rsidR="005129C6">
        <w:rPr>
          <w:rFonts w:ascii="Times New Roman" w:hAnsi="Times New Roman"/>
          <w:sz w:val="24"/>
          <w:szCs w:val="24"/>
          <w:lang w:eastAsia="ru-RU"/>
        </w:rPr>
        <w:t>АртСити</w:t>
      </w:r>
      <w:proofErr w:type="spellEnd"/>
      <w:r w:rsidRPr="000528C9">
        <w:rPr>
          <w:rFonts w:ascii="Times New Roman" w:hAnsi="Times New Roman"/>
          <w:sz w:val="24"/>
          <w:szCs w:val="24"/>
          <w:lang w:eastAsia="ru-RU"/>
        </w:rPr>
        <w:t>».</w:t>
      </w:r>
    </w:p>
    <w:p w14:paraId="12DDF2F9" w14:textId="77777777" w:rsidR="00D33F03" w:rsidRPr="003F35F8" w:rsidRDefault="00D33F03" w:rsidP="00D33F03">
      <w:pPr>
        <w:contextualSpacing/>
        <w:jc w:val="both"/>
        <w:rPr>
          <w:rFonts w:ascii="Times New Roman" w:eastAsia="Times New Roman" w:hAnsi="Times New Roman"/>
          <w:spacing w:val="-4"/>
          <w:sz w:val="24"/>
          <w:szCs w:val="24"/>
          <w:lang w:eastAsia="ru-RU"/>
        </w:rPr>
      </w:pPr>
      <w:bookmarkStart w:id="4" w:name="_Hlk239168820"/>
      <w:r w:rsidRPr="003F35F8">
        <w:rPr>
          <w:rFonts w:ascii="Times New Roman" w:eastAsia="Times New Roman" w:hAnsi="Times New Roman"/>
          <w:b/>
          <w:spacing w:val="-4"/>
          <w:sz w:val="24"/>
          <w:szCs w:val="24"/>
          <w:lang w:eastAsia="ru-RU"/>
        </w:rPr>
        <w:t>4. Цель выполнения работ:</w:t>
      </w:r>
      <w:r w:rsidRPr="003F35F8">
        <w:rPr>
          <w:rFonts w:ascii="Times New Roman" w:eastAsia="Times New Roman" w:hAnsi="Times New Roman"/>
          <w:spacing w:val="-4"/>
          <w:sz w:val="24"/>
          <w:szCs w:val="24"/>
          <w:lang w:eastAsia="ru-RU"/>
        </w:rPr>
        <w:t xml:space="preserve"> обеспечение эксплуатации ОПО (котельной), осуществление производственного контроля, технического обслуживания газоиспользующего оборудования, технического обслуживания контрольно-измерительных приборов и автоматики, подготовка ОПО (котельной) к осенне-зимнему периоду с подписанием акта готовности с участием комиссии назначенной исполнительным комитетом района и инспекторов Приволжского Управления Ростехнадзора в рамках подготовки объекта к ОЗП, осуществление производственно-технического консалтинга (выявления неисправностей оборудования, подготовка документации и т.п.) сети газопотребления ООО «Энергоресурс» в соответствии: Правил технической эксплуатации тепловых энергоустановок, норм и правил в области промышленной безопасности, правил безопасности сетей газораспределения и газопотребления, правил по охране труда при эксплуатации тепловых энергоустановок, правил обеспечения готовности к отопительному периоду и порядка проведения оценки обеспечения готовности к отопительному периоду.</w:t>
      </w:r>
    </w:p>
    <w:p w14:paraId="67BEE96F" w14:textId="77777777" w:rsidR="00D33F03" w:rsidRPr="003F35F8" w:rsidRDefault="00D33F03" w:rsidP="00D33F03">
      <w:pPr>
        <w:shd w:val="clear" w:color="auto" w:fill="FFFFFF"/>
        <w:spacing w:after="0"/>
        <w:contextualSpacing/>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Техническое обслуживание оборудования котельной, представляющее собой комплекс организационно-технических мероприятий планово-предупредительного характера по поддержанию технических систем объектов в состоянии, соответствующем требованиям технической документации в течение всего срока эксплуатации.</w:t>
      </w:r>
    </w:p>
    <w:p w14:paraId="220E4342" w14:textId="77777777" w:rsidR="00D33F03" w:rsidRPr="003F35F8" w:rsidRDefault="00D33F03" w:rsidP="00D33F03">
      <w:pPr>
        <w:shd w:val="clear" w:color="auto" w:fill="FFFFFF"/>
        <w:spacing w:after="0"/>
        <w:contextualSpacing/>
        <w:jc w:val="both"/>
        <w:rPr>
          <w:rFonts w:ascii="Times New Roman" w:eastAsia="Times New Roman" w:hAnsi="Times New Roman"/>
          <w:sz w:val="24"/>
          <w:szCs w:val="24"/>
          <w:lang w:eastAsia="ru-RU"/>
        </w:rPr>
      </w:pPr>
    </w:p>
    <w:p w14:paraId="1836FF17" w14:textId="77777777" w:rsidR="00D33F03" w:rsidRPr="003F35F8" w:rsidRDefault="00D33F03" w:rsidP="00D33F03">
      <w:pPr>
        <w:shd w:val="clear" w:color="auto" w:fill="FFFFFF"/>
        <w:spacing w:after="0"/>
        <w:contextualSpacing/>
        <w:jc w:val="both"/>
        <w:rPr>
          <w:rFonts w:ascii="Times New Roman" w:eastAsia="Times New Roman" w:hAnsi="Times New Roman"/>
          <w:b/>
          <w:spacing w:val="-4"/>
          <w:sz w:val="24"/>
          <w:szCs w:val="24"/>
          <w:lang w:eastAsia="ru-RU"/>
        </w:rPr>
      </w:pPr>
      <w:r w:rsidRPr="003F35F8">
        <w:rPr>
          <w:rFonts w:ascii="Times New Roman" w:eastAsia="Times New Roman" w:hAnsi="Times New Roman"/>
          <w:b/>
          <w:sz w:val="24"/>
          <w:szCs w:val="24"/>
          <w:lang w:eastAsia="ru-RU"/>
        </w:rPr>
        <w:t xml:space="preserve">5. </w:t>
      </w:r>
      <w:r w:rsidRPr="003F35F8">
        <w:rPr>
          <w:rFonts w:ascii="Times New Roman" w:eastAsia="Times New Roman" w:hAnsi="Times New Roman"/>
          <w:b/>
          <w:spacing w:val="-4"/>
          <w:sz w:val="24"/>
          <w:szCs w:val="24"/>
          <w:lang w:eastAsia="ru-RU"/>
        </w:rPr>
        <w:t>Обязанность исполнителя по техническому обслуживанию:</w:t>
      </w:r>
    </w:p>
    <w:p w14:paraId="10E4CD1B" w14:textId="77777777" w:rsidR="00D33F03" w:rsidRPr="003F35F8" w:rsidRDefault="00D33F03" w:rsidP="00D33F03">
      <w:pPr>
        <w:shd w:val="clear" w:color="auto" w:fill="FFFFFF"/>
        <w:spacing w:after="0"/>
        <w:contextualSpacing/>
        <w:jc w:val="both"/>
        <w:rPr>
          <w:rFonts w:ascii="Times New Roman" w:eastAsia="Times New Roman" w:hAnsi="Times New Roman"/>
          <w:spacing w:val="-4"/>
          <w:sz w:val="24"/>
          <w:szCs w:val="24"/>
          <w:u w:val="single"/>
          <w:lang w:eastAsia="ru-RU"/>
        </w:rPr>
      </w:pPr>
      <w:r w:rsidRPr="003F35F8">
        <w:rPr>
          <w:rFonts w:ascii="Times New Roman" w:eastAsia="Times New Roman" w:hAnsi="Times New Roman"/>
          <w:spacing w:val="-4"/>
          <w:sz w:val="24"/>
          <w:szCs w:val="24"/>
          <w:u w:val="single"/>
          <w:lang w:eastAsia="ru-RU"/>
        </w:rPr>
        <w:t>Основные задачи технического обслуживания:</w:t>
      </w:r>
    </w:p>
    <w:p w14:paraId="349D3DAE" w14:textId="77777777" w:rsidR="00D33F03" w:rsidRPr="003F35F8" w:rsidRDefault="00D33F03" w:rsidP="00D33F03">
      <w:pPr>
        <w:pStyle w:val="af7"/>
        <w:numPr>
          <w:ilvl w:val="0"/>
          <w:numId w:val="20"/>
        </w:numPr>
        <w:spacing w:after="0"/>
        <w:ind w:left="284" w:hanging="284"/>
        <w:jc w:val="both"/>
        <w:rPr>
          <w:rFonts w:ascii="Times New Roman" w:eastAsia="Times New Roman" w:hAnsi="Times New Roman"/>
          <w:spacing w:val="-4"/>
          <w:kern w:val="2"/>
          <w:sz w:val="24"/>
          <w:szCs w:val="24"/>
          <w:lang w:eastAsia="ru-RU"/>
        </w:rPr>
      </w:pPr>
      <w:r w:rsidRPr="003F35F8">
        <w:rPr>
          <w:rFonts w:ascii="Times New Roman" w:eastAsia="Times New Roman" w:hAnsi="Times New Roman"/>
          <w:spacing w:val="-4"/>
          <w:kern w:val="2"/>
          <w:sz w:val="24"/>
          <w:szCs w:val="24"/>
          <w:lang w:eastAsia="ru-RU"/>
        </w:rPr>
        <w:t>обеспечение бесперебойного и корректного функционирования систем;</w:t>
      </w:r>
    </w:p>
    <w:p w14:paraId="0F5410E2" w14:textId="77777777" w:rsidR="00D33F03" w:rsidRPr="003F35F8" w:rsidRDefault="00D33F03" w:rsidP="00D33F03">
      <w:pPr>
        <w:pStyle w:val="af7"/>
        <w:numPr>
          <w:ilvl w:val="0"/>
          <w:numId w:val="20"/>
        </w:numPr>
        <w:spacing w:after="0"/>
        <w:ind w:left="284" w:hanging="284"/>
        <w:jc w:val="both"/>
        <w:rPr>
          <w:rFonts w:ascii="Times New Roman" w:eastAsia="Times New Roman" w:hAnsi="Times New Roman"/>
          <w:spacing w:val="-4"/>
          <w:kern w:val="2"/>
          <w:sz w:val="24"/>
          <w:szCs w:val="24"/>
          <w:lang w:eastAsia="ru-RU"/>
        </w:rPr>
      </w:pPr>
      <w:r w:rsidRPr="003F35F8">
        <w:rPr>
          <w:rFonts w:ascii="Times New Roman" w:eastAsia="Times New Roman" w:hAnsi="Times New Roman"/>
          <w:spacing w:val="-4"/>
          <w:kern w:val="2"/>
          <w:sz w:val="24"/>
          <w:szCs w:val="24"/>
          <w:lang w:eastAsia="ru-RU"/>
        </w:rPr>
        <w:t>контроль технического состояния технических средств и определение пригодности к дальнейшей эксплуатации;</w:t>
      </w:r>
    </w:p>
    <w:p w14:paraId="27186B52" w14:textId="77777777" w:rsidR="00D33F03" w:rsidRPr="003F35F8" w:rsidRDefault="00D33F03" w:rsidP="00D33F03">
      <w:pPr>
        <w:pStyle w:val="af7"/>
        <w:numPr>
          <w:ilvl w:val="0"/>
          <w:numId w:val="20"/>
        </w:numPr>
        <w:spacing w:after="0"/>
        <w:ind w:left="284" w:hanging="284"/>
        <w:jc w:val="both"/>
        <w:rPr>
          <w:rFonts w:ascii="Times New Roman" w:eastAsia="Times New Roman" w:hAnsi="Times New Roman"/>
          <w:spacing w:val="-4"/>
          <w:kern w:val="2"/>
          <w:sz w:val="24"/>
          <w:szCs w:val="24"/>
          <w:lang w:eastAsia="ru-RU"/>
        </w:rPr>
      </w:pPr>
      <w:r w:rsidRPr="003F35F8">
        <w:rPr>
          <w:rFonts w:ascii="Times New Roman" w:eastAsia="Times New Roman" w:hAnsi="Times New Roman"/>
          <w:spacing w:val="-4"/>
          <w:kern w:val="2"/>
          <w:sz w:val="24"/>
          <w:szCs w:val="24"/>
          <w:lang w:eastAsia="ru-RU"/>
        </w:rPr>
        <w:t>выявление и устранение неисправностей, уменьшение их количества;</w:t>
      </w:r>
    </w:p>
    <w:p w14:paraId="6ED9EB9F" w14:textId="77777777" w:rsidR="00D33F03" w:rsidRPr="003F35F8" w:rsidRDefault="00D33F03" w:rsidP="00D33F03">
      <w:pPr>
        <w:pStyle w:val="af7"/>
        <w:numPr>
          <w:ilvl w:val="0"/>
          <w:numId w:val="20"/>
        </w:numPr>
        <w:spacing w:after="0"/>
        <w:ind w:left="284" w:hanging="284"/>
        <w:jc w:val="both"/>
        <w:rPr>
          <w:rFonts w:ascii="Times New Roman" w:eastAsia="Times New Roman" w:hAnsi="Times New Roman"/>
          <w:spacing w:val="-4"/>
          <w:kern w:val="2"/>
          <w:sz w:val="24"/>
          <w:szCs w:val="24"/>
          <w:lang w:eastAsia="ru-RU"/>
        </w:rPr>
      </w:pPr>
      <w:r w:rsidRPr="003F35F8">
        <w:rPr>
          <w:rFonts w:ascii="Times New Roman" w:eastAsia="Times New Roman" w:hAnsi="Times New Roman"/>
          <w:spacing w:val="-4"/>
          <w:kern w:val="2"/>
          <w:sz w:val="24"/>
          <w:szCs w:val="24"/>
          <w:lang w:eastAsia="ru-RU"/>
        </w:rPr>
        <w:t>ликвидация последствий воздействия климатических, производственных и других неблагоприятных факторов;</w:t>
      </w:r>
    </w:p>
    <w:p w14:paraId="393133DD" w14:textId="77777777" w:rsidR="00D33F03" w:rsidRPr="003F35F8" w:rsidRDefault="00D33F03" w:rsidP="00D33F03">
      <w:pPr>
        <w:pStyle w:val="af7"/>
        <w:numPr>
          <w:ilvl w:val="0"/>
          <w:numId w:val="20"/>
        </w:numPr>
        <w:spacing w:after="0"/>
        <w:ind w:left="284" w:hanging="284"/>
        <w:jc w:val="both"/>
        <w:rPr>
          <w:rFonts w:ascii="Times New Roman" w:eastAsia="Times New Roman" w:hAnsi="Times New Roman"/>
          <w:spacing w:val="-4"/>
          <w:kern w:val="2"/>
          <w:sz w:val="24"/>
          <w:szCs w:val="24"/>
          <w:lang w:eastAsia="ru-RU"/>
        </w:rPr>
      </w:pPr>
      <w:r w:rsidRPr="003F35F8">
        <w:rPr>
          <w:rFonts w:ascii="Times New Roman" w:eastAsia="Times New Roman" w:hAnsi="Times New Roman"/>
          <w:spacing w:val="-4"/>
          <w:kern w:val="2"/>
          <w:sz w:val="24"/>
          <w:szCs w:val="24"/>
          <w:lang w:eastAsia="ru-RU"/>
        </w:rPr>
        <w:t>анализ и обобщение сведений результатов выполненных работ, разработка мероприятий по совершенствованию форм и методов технического обслуживания.</w:t>
      </w:r>
    </w:p>
    <w:p w14:paraId="2F9F7DED" w14:textId="77777777" w:rsidR="00D33F03" w:rsidRPr="003F35F8" w:rsidRDefault="00D33F03" w:rsidP="00D33F03">
      <w:pPr>
        <w:spacing w:after="0"/>
        <w:jc w:val="both"/>
        <w:rPr>
          <w:rFonts w:ascii="Times New Roman" w:eastAsia="Times New Roman" w:hAnsi="Times New Roman"/>
          <w:spacing w:val="-4"/>
          <w:sz w:val="24"/>
          <w:szCs w:val="24"/>
          <w:u w:val="single"/>
          <w:lang w:eastAsia="ru-RU"/>
        </w:rPr>
      </w:pPr>
      <w:r w:rsidRPr="003F35F8">
        <w:rPr>
          <w:rFonts w:ascii="Times New Roman" w:eastAsia="Times New Roman" w:hAnsi="Times New Roman"/>
          <w:spacing w:val="-4"/>
          <w:sz w:val="24"/>
          <w:szCs w:val="24"/>
          <w:u w:val="single"/>
          <w:lang w:eastAsia="ru-RU"/>
        </w:rPr>
        <w:t>Техническое обслуживание включает в себя:</w:t>
      </w:r>
    </w:p>
    <w:p w14:paraId="14AEC25E" w14:textId="77777777" w:rsidR="00D33F03" w:rsidRPr="003F35F8" w:rsidRDefault="00D33F03" w:rsidP="00D33F03">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Котлы водогрейные:</w:t>
      </w:r>
    </w:p>
    <w:p w14:paraId="0F635EC0" w14:textId="77777777" w:rsidR="00D33F03" w:rsidRPr="003F35F8" w:rsidRDefault="00D33F03" w:rsidP="00D33F03">
      <w:pPr>
        <w:pStyle w:val="af7"/>
        <w:numPr>
          <w:ilvl w:val="0"/>
          <w:numId w:val="21"/>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обход по плану и осмотр работающего оборудования для проверки состояния котлоагрегатов;</w:t>
      </w:r>
    </w:p>
    <w:p w14:paraId="7236B3FA" w14:textId="77777777" w:rsidR="00D33F03" w:rsidRPr="003F35F8" w:rsidRDefault="00D33F03" w:rsidP="00D33F03">
      <w:pPr>
        <w:pStyle w:val="af7"/>
        <w:numPr>
          <w:ilvl w:val="0"/>
          <w:numId w:val="21"/>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выявление перегревов, загораний, засорений, нарушений правил безопасности их устранение </w:t>
      </w:r>
      <w:r w:rsidRPr="003F35F8">
        <w:rPr>
          <w:rFonts w:ascii="Times New Roman" w:eastAsia="Times New Roman" w:hAnsi="Times New Roman"/>
          <w:color w:val="000000" w:themeColor="text1"/>
          <w:kern w:val="2"/>
          <w:sz w:val="24"/>
          <w:szCs w:val="24"/>
          <w:bdr w:val="none" w:sz="0" w:space="0" w:color="auto" w:frame="1"/>
          <w:lang w:eastAsia="ru-RU"/>
        </w:rPr>
        <w:t>(вскрытие котлов, механическая чистка котлов выполняется по согласованию с Заказчиком за дополнительную плату);</w:t>
      </w:r>
    </w:p>
    <w:p w14:paraId="37A381EB" w14:textId="77777777" w:rsidR="00D33F03" w:rsidRPr="003F35F8" w:rsidRDefault="00D33F03" w:rsidP="00D33F03">
      <w:pPr>
        <w:pStyle w:val="af7"/>
        <w:numPr>
          <w:ilvl w:val="0"/>
          <w:numId w:val="21"/>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проверка наличия парений, пропусков во фланцевых соединениях, арматуре и их устранение </w:t>
      </w:r>
      <w:r w:rsidRPr="003F35F8">
        <w:rPr>
          <w:rFonts w:ascii="Times New Roman" w:eastAsia="Times New Roman" w:hAnsi="Times New Roman"/>
          <w:color w:val="000000" w:themeColor="text1"/>
          <w:kern w:val="2"/>
          <w:sz w:val="24"/>
          <w:szCs w:val="24"/>
          <w:bdr w:val="none" w:sz="0" w:space="0" w:color="auto" w:frame="1"/>
          <w:lang w:eastAsia="ru-RU"/>
        </w:rPr>
        <w:t>(В случае необходимости замены арматуры, прокладок и прочих работ, связанных с осуществлением монтажа и демонтажа оборудования, данные работы выполняется по согласованию с Заказчиком за дополнительную плату);</w:t>
      </w:r>
      <w:r w:rsidRPr="003F35F8">
        <w:rPr>
          <w:rFonts w:ascii="Times New Roman" w:eastAsia="Times New Roman" w:hAnsi="Times New Roman"/>
          <w:kern w:val="2"/>
          <w:sz w:val="24"/>
          <w:szCs w:val="24"/>
          <w:bdr w:val="none" w:sz="0" w:space="0" w:color="auto" w:frame="1"/>
          <w:lang w:eastAsia="ru-RU"/>
        </w:rPr>
        <w:t xml:space="preserve"> </w:t>
      </w:r>
    </w:p>
    <w:p w14:paraId="16BBF734" w14:textId="77777777" w:rsidR="00D33F03" w:rsidRPr="003F35F8" w:rsidRDefault="00D33F03" w:rsidP="00D33F03">
      <w:pPr>
        <w:pStyle w:val="af7"/>
        <w:numPr>
          <w:ilvl w:val="0"/>
          <w:numId w:val="21"/>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проверка сети питания котла водой; </w:t>
      </w:r>
    </w:p>
    <w:p w14:paraId="44074FC5" w14:textId="77777777" w:rsidR="00D33F03" w:rsidRPr="003F35F8" w:rsidRDefault="00D33F03" w:rsidP="00D33F03">
      <w:pPr>
        <w:pStyle w:val="af7"/>
        <w:numPr>
          <w:ilvl w:val="0"/>
          <w:numId w:val="21"/>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отсутствия посторонних шумов в топке</w:t>
      </w:r>
      <w:r w:rsidRPr="003F35F8">
        <w:rPr>
          <w:rFonts w:ascii="Times New Roman" w:eastAsia="Times New Roman" w:hAnsi="Times New Roman"/>
          <w:color w:val="000000" w:themeColor="text1"/>
          <w:kern w:val="2"/>
          <w:sz w:val="24"/>
          <w:szCs w:val="24"/>
          <w:bdr w:val="none" w:sz="0" w:space="0" w:color="auto" w:frame="1"/>
          <w:lang w:eastAsia="ru-RU"/>
        </w:rPr>
        <w:t xml:space="preserve">; </w:t>
      </w:r>
    </w:p>
    <w:p w14:paraId="678C1626" w14:textId="77777777" w:rsidR="00D33F03" w:rsidRPr="003F35F8" w:rsidRDefault="00D33F03" w:rsidP="00D33F03">
      <w:pPr>
        <w:pStyle w:val="af7"/>
        <w:numPr>
          <w:ilvl w:val="0"/>
          <w:numId w:val="21"/>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lastRenderedPageBreak/>
        <w:t xml:space="preserve">очистка от пыли и грязи внешних поверхностей котлов и горелок; </w:t>
      </w:r>
    </w:p>
    <w:p w14:paraId="043AAAFE" w14:textId="77777777" w:rsidR="00D33F03" w:rsidRPr="003F35F8" w:rsidRDefault="00D33F03" w:rsidP="00D33F03">
      <w:pPr>
        <w:pStyle w:val="af7"/>
        <w:numPr>
          <w:ilvl w:val="0"/>
          <w:numId w:val="21"/>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подтяжка сальников арматуры (при наличии); </w:t>
      </w:r>
    </w:p>
    <w:p w14:paraId="59BE7710" w14:textId="77777777" w:rsidR="00D33F03" w:rsidRPr="003F35F8" w:rsidRDefault="00D33F03" w:rsidP="00D33F03">
      <w:pPr>
        <w:pStyle w:val="af7"/>
        <w:numPr>
          <w:ilvl w:val="0"/>
          <w:numId w:val="21"/>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контроль технического состояния наружной поверхности нагрева, тепловой изоляции, уплотнений дверей и лючков;</w:t>
      </w:r>
    </w:p>
    <w:p w14:paraId="7AEA81C4" w14:textId="77777777" w:rsidR="00D33F03" w:rsidRPr="003F35F8" w:rsidRDefault="00D33F03" w:rsidP="00D33F03">
      <w:pPr>
        <w:pStyle w:val="af7"/>
        <w:numPr>
          <w:ilvl w:val="0"/>
          <w:numId w:val="21"/>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профилактический осмотр и проверка резервного оборудования котлов с целью устранения отклонений от нормального состояния, дефектов и поломок;</w:t>
      </w:r>
    </w:p>
    <w:p w14:paraId="11813E0F" w14:textId="77777777" w:rsidR="00D33F03" w:rsidRPr="003F35F8" w:rsidRDefault="00D33F03" w:rsidP="00D33F03">
      <w:pPr>
        <w:pStyle w:val="af7"/>
        <w:numPr>
          <w:ilvl w:val="0"/>
          <w:numId w:val="21"/>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контроль состояния приборов безопасности (взрывные клапаны и предохранительные клапана);</w:t>
      </w:r>
    </w:p>
    <w:p w14:paraId="263670AF" w14:textId="77777777" w:rsidR="00D33F03" w:rsidRPr="003F35F8" w:rsidRDefault="00D33F03" w:rsidP="00D33F03">
      <w:pPr>
        <w:pStyle w:val="af7"/>
        <w:numPr>
          <w:ilvl w:val="0"/>
          <w:numId w:val="21"/>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техническое обслуживание котлов, на основании инструкции по обслуживанию</w:t>
      </w:r>
      <w:r w:rsidRPr="003F35F8">
        <w:rPr>
          <w:rFonts w:ascii="Times New Roman" w:eastAsiaTheme="minorEastAsia" w:hAnsi="Times New Roman"/>
          <w:kern w:val="2"/>
          <w:sz w:val="24"/>
          <w:szCs w:val="24"/>
          <w:bdr w:val="none" w:sz="0" w:space="0" w:color="auto" w:frame="1"/>
          <w:lang w:eastAsia="ja-JP"/>
        </w:rPr>
        <w:t>;</w:t>
      </w:r>
    </w:p>
    <w:p w14:paraId="118DBC00" w14:textId="77777777" w:rsidR="00D33F03" w:rsidRPr="003F35F8" w:rsidRDefault="00D33F03" w:rsidP="00D33F03">
      <w:pPr>
        <w:pStyle w:val="af7"/>
        <w:numPr>
          <w:ilvl w:val="0"/>
          <w:numId w:val="21"/>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технического состояния приборов управления и безопасности: проверка аварийных датчиков максимального и минимального давления, проверка датчиков контроля ограничения максимальной температуры.</w:t>
      </w:r>
    </w:p>
    <w:p w14:paraId="0571F7FD" w14:textId="77777777" w:rsidR="00D33F03" w:rsidRPr="003F35F8" w:rsidRDefault="00D33F03" w:rsidP="00D33F03">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Внутренние газопроводы и </w:t>
      </w:r>
      <w:proofErr w:type="spellStart"/>
      <w:r w:rsidRPr="003F35F8">
        <w:rPr>
          <w:rFonts w:ascii="Times New Roman" w:eastAsia="Times New Roman" w:hAnsi="Times New Roman"/>
          <w:kern w:val="2"/>
          <w:sz w:val="24"/>
          <w:szCs w:val="24"/>
          <w:bdr w:val="none" w:sz="0" w:space="0" w:color="auto" w:frame="1"/>
          <w:lang w:eastAsia="ru-RU"/>
        </w:rPr>
        <w:t>газопотребляющее</w:t>
      </w:r>
      <w:proofErr w:type="spellEnd"/>
      <w:r w:rsidRPr="003F35F8">
        <w:rPr>
          <w:rFonts w:ascii="Times New Roman" w:eastAsia="Times New Roman" w:hAnsi="Times New Roman"/>
          <w:kern w:val="2"/>
          <w:sz w:val="24"/>
          <w:szCs w:val="24"/>
          <w:bdr w:val="none" w:sz="0" w:space="0" w:color="auto" w:frame="1"/>
          <w:lang w:eastAsia="ru-RU"/>
        </w:rPr>
        <w:t xml:space="preserve"> оборудование:</w:t>
      </w:r>
    </w:p>
    <w:p w14:paraId="004349EE" w14:textId="77777777" w:rsidR="00D33F03" w:rsidRPr="003F35F8" w:rsidRDefault="00D33F03" w:rsidP="00D33F03">
      <w:pPr>
        <w:pStyle w:val="af7"/>
        <w:numPr>
          <w:ilvl w:val="0"/>
          <w:numId w:val="22"/>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работы параметров и автоматики горелок;</w:t>
      </w:r>
    </w:p>
    <w:p w14:paraId="3077D899" w14:textId="77777777" w:rsidR="00D33F03" w:rsidRPr="003F35F8" w:rsidRDefault="00D33F03" w:rsidP="00D33F03">
      <w:pPr>
        <w:pStyle w:val="af7"/>
        <w:numPr>
          <w:ilvl w:val="0"/>
          <w:numId w:val="22"/>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техническое обслуживание горелок;</w:t>
      </w:r>
    </w:p>
    <w:p w14:paraId="00BD34B6" w14:textId="77777777" w:rsidR="00D33F03" w:rsidRPr="003F35F8" w:rsidRDefault="00D33F03" w:rsidP="00D33F03">
      <w:pPr>
        <w:pStyle w:val="af7"/>
        <w:numPr>
          <w:ilvl w:val="0"/>
          <w:numId w:val="22"/>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технического состояния корпуса, мест установки и крепления форсунки;</w:t>
      </w:r>
    </w:p>
    <w:p w14:paraId="759BE4C8" w14:textId="77777777" w:rsidR="00D33F03" w:rsidRPr="003F35F8" w:rsidRDefault="00D33F03" w:rsidP="00D33F03">
      <w:pPr>
        <w:pStyle w:val="af7"/>
        <w:numPr>
          <w:ilvl w:val="0"/>
          <w:numId w:val="22"/>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автоматики безопасности горелки: датчиков контроля пламени, давления воздуха;</w:t>
      </w:r>
    </w:p>
    <w:p w14:paraId="78A4D579" w14:textId="77777777" w:rsidR="00D33F03" w:rsidRPr="003F35F8" w:rsidRDefault="00D33F03" w:rsidP="00D33F03">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Насосное оборудование:</w:t>
      </w:r>
    </w:p>
    <w:p w14:paraId="669E8242" w14:textId="77777777" w:rsidR="00D33F03" w:rsidRPr="003F35F8" w:rsidRDefault="00D33F03" w:rsidP="00D33F03">
      <w:pPr>
        <w:pStyle w:val="af7"/>
        <w:numPr>
          <w:ilvl w:val="0"/>
          <w:numId w:val="23"/>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техническое обслуживание насосного оборудования; </w:t>
      </w:r>
    </w:p>
    <w:p w14:paraId="69F80F31" w14:textId="77777777" w:rsidR="00D33F03" w:rsidRPr="003F35F8" w:rsidRDefault="00D33F03" w:rsidP="00D33F03">
      <w:pPr>
        <w:pStyle w:val="af7"/>
        <w:numPr>
          <w:ilvl w:val="0"/>
          <w:numId w:val="23"/>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состояния подшипников;</w:t>
      </w:r>
    </w:p>
    <w:p w14:paraId="6C6BB63F" w14:textId="77777777" w:rsidR="00D33F03" w:rsidRPr="003F35F8" w:rsidRDefault="00D33F03" w:rsidP="00D33F03">
      <w:pPr>
        <w:pStyle w:val="af7"/>
        <w:numPr>
          <w:ilvl w:val="0"/>
          <w:numId w:val="23"/>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контроль отсутствия посторонних шумов, стуков, вибрации;</w:t>
      </w:r>
    </w:p>
    <w:p w14:paraId="7B3B7ADB" w14:textId="77777777" w:rsidR="00D33F03" w:rsidRPr="003F35F8" w:rsidRDefault="00D33F03" w:rsidP="00D33F03">
      <w:pPr>
        <w:pStyle w:val="af7"/>
        <w:numPr>
          <w:ilvl w:val="0"/>
          <w:numId w:val="23"/>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состояния смазки и добавление ее при необходимости</w:t>
      </w:r>
      <w:r w:rsidRPr="003F35F8">
        <w:rPr>
          <w:rFonts w:ascii="Times New Roman" w:eastAsia="Times New Roman" w:hAnsi="Times New Roman"/>
          <w:color w:val="000000" w:themeColor="text1"/>
          <w:kern w:val="2"/>
          <w:sz w:val="24"/>
          <w:szCs w:val="24"/>
          <w:bdr w:val="none" w:sz="0" w:space="0" w:color="auto" w:frame="1"/>
          <w:lang w:eastAsia="ru-RU"/>
        </w:rPr>
        <w:t>;</w:t>
      </w:r>
    </w:p>
    <w:p w14:paraId="33E51A05" w14:textId="77777777" w:rsidR="00D33F03" w:rsidRPr="003F35F8" w:rsidRDefault="00D33F03" w:rsidP="00D33F03">
      <w:pPr>
        <w:pStyle w:val="af7"/>
        <w:numPr>
          <w:ilvl w:val="0"/>
          <w:numId w:val="23"/>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подтягивание ослабленных болтов;</w:t>
      </w:r>
    </w:p>
    <w:p w14:paraId="77241265" w14:textId="77777777" w:rsidR="00D33F03" w:rsidRPr="003F35F8" w:rsidRDefault="00D33F03" w:rsidP="00D33F03">
      <w:pPr>
        <w:pStyle w:val="af7"/>
        <w:numPr>
          <w:ilvl w:val="0"/>
          <w:numId w:val="23"/>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осевого разбега и свободного вращения вала;</w:t>
      </w:r>
    </w:p>
    <w:p w14:paraId="3DE2B210" w14:textId="77777777" w:rsidR="00D33F03" w:rsidRPr="003F35F8" w:rsidRDefault="00D33F03" w:rsidP="00D33F03">
      <w:pPr>
        <w:pStyle w:val="af7"/>
        <w:numPr>
          <w:ilvl w:val="0"/>
          <w:numId w:val="23"/>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подтяжка и подбивка сальников;</w:t>
      </w:r>
    </w:p>
    <w:p w14:paraId="3CD5F5F1" w14:textId="77777777" w:rsidR="00D33F03" w:rsidRPr="003F35F8" w:rsidRDefault="00D33F03" w:rsidP="00D33F03">
      <w:pPr>
        <w:pStyle w:val="af7"/>
        <w:numPr>
          <w:ilvl w:val="0"/>
          <w:numId w:val="23"/>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работы на закрытую задвижку (создаваемый напор)</w:t>
      </w:r>
      <w:r w:rsidRPr="003F35F8">
        <w:rPr>
          <w:rFonts w:ascii="Times New Roman" w:eastAsia="Times New Roman" w:hAnsi="Times New Roman"/>
          <w:color w:val="000000" w:themeColor="text1"/>
          <w:kern w:val="2"/>
          <w:sz w:val="24"/>
          <w:szCs w:val="24"/>
          <w:bdr w:val="none" w:sz="0" w:space="0" w:color="auto" w:frame="1"/>
          <w:lang w:eastAsia="ru-RU"/>
        </w:rPr>
        <w:t>;</w:t>
      </w:r>
    </w:p>
    <w:p w14:paraId="7748E821" w14:textId="77777777" w:rsidR="00D33F03" w:rsidRPr="003F35F8" w:rsidRDefault="00D33F03" w:rsidP="00D33F03">
      <w:pPr>
        <w:pStyle w:val="af7"/>
        <w:numPr>
          <w:ilvl w:val="0"/>
          <w:numId w:val="23"/>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проверка герметичности в разъемах, проверка муфт сцепления. </w:t>
      </w:r>
    </w:p>
    <w:p w14:paraId="42FE2210" w14:textId="77777777" w:rsidR="00D33F03" w:rsidRPr="003F35F8" w:rsidRDefault="00D33F03" w:rsidP="00D33F03">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Контрольно-измерительные приборы (КИП):</w:t>
      </w:r>
    </w:p>
    <w:p w14:paraId="2A6DA531" w14:textId="77777777" w:rsidR="00D33F03" w:rsidRPr="003F35F8" w:rsidRDefault="00D33F03" w:rsidP="00D33F03">
      <w:pPr>
        <w:pStyle w:val="af7"/>
        <w:numPr>
          <w:ilvl w:val="0"/>
          <w:numId w:val="24"/>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техническое обслуживание КИП;</w:t>
      </w:r>
    </w:p>
    <w:p w14:paraId="4B67196C" w14:textId="77777777" w:rsidR="00D33F03" w:rsidRPr="003F35F8" w:rsidRDefault="00D33F03" w:rsidP="00D33F03">
      <w:pPr>
        <w:pStyle w:val="af7"/>
        <w:numPr>
          <w:ilvl w:val="0"/>
          <w:numId w:val="24"/>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контроль технического состояния КИП.</w:t>
      </w:r>
    </w:p>
    <w:p w14:paraId="4D472F28" w14:textId="77777777" w:rsidR="00D33F03" w:rsidRPr="003F35F8" w:rsidRDefault="00D33F03" w:rsidP="00D33F03">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Техническое обслуживание оборудование ХВО:</w:t>
      </w:r>
    </w:p>
    <w:p w14:paraId="3EE8F317" w14:textId="77777777" w:rsidR="00D33F03" w:rsidRPr="003F35F8" w:rsidRDefault="00D33F03" w:rsidP="00D33F03">
      <w:pPr>
        <w:pStyle w:val="af7"/>
        <w:numPr>
          <w:ilvl w:val="0"/>
          <w:numId w:val="25"/>
        </w:numPr>
        <w:tabs>
          <w:tab w:val="left" w:pos="360"/>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осмотр работающего оборудования для проверки состояния, проверка работы параметров и автоматики;</w:t>
      </w:r>
    </w:p>
    <w:p w14:paraId="09C27FDE" w14:textId="77777777" w:rsidR="00D33F03" w:rsidRPr="003F35F8" w:rsidRDefault="00D33F03" w:rsidP="00D33F03">
      <w:pPr>
        <w:pStyle w:val="af7"/>
        <w:numPr>
          <w:ilvl w:val="0"/>
          <w:numId w:val="25"/>
        </w:numPr>
        <w:tabs>
          <w:tab w:val="left" w:pos="360"/>
          <w:tab w:val="center" w:pos="4677"/>
        </w:tabs>
        <w:autoSpaceDE w:val="0"/>
        <w:autoSpaceDN w:val="0"/>
        <w:adjustRightInd w:val="0"/>
        <w:spacing w:after="0"/>
        <w:ind w:left="284" w:hanging="284"/>
        <w:jc w:val="both"/>
        <w:rPr>
          <w:rFonts w:ascii="Times New Roman" w:eastAsia="Times New Roman" w:hAnsi="Times New Roman"/>
          <w:color w:val="FF0000"/>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пополнение расходных материалов (соль, </w:t>
      </w:r>
      <w:proofErr w:type="spellStart"/>
      <w:r w:rsidRPr="003F35F8">
        <w:rPr>
          <w:rFonts w:ascii="Times New Roman" w:eastAsia="Times New Roman" w:hAnsi="Times New Roman"/>
          <w:kern w:val="2"/>
          <w:sz w:val="24"/>
          <w:szCs w:val="24"/>
          <w:bdr w:val="none" w:sz="0" w:space="0" w:color="auto" w:frame="1"/>
          <w:lang w:eastAsia="ru-RU"/>
        </w:rPr>
        <w:t>экотрит</w:t>
      </w:r>
      <w:proofErr w:type="spellEnd"/>
      <w:r w:rsidRPr="003F35F8">
        <w:rPr>
          <w:rFonts w:ascii="Times New Roman" w:eastAsia="Times New Roman" w:hAnsi="Times New Roman"/>
          <w:kern w:val="2"/>
          <w:sz w:val="24"/>
          <w:szCs w:val="24"/>
          <w:bdr w:val="none" w:sz="0" w:space="0" w:color="auto" w:frame="1"/>
          <w:lang w:eastAsia="ru-RU"/>
        </w:rPr>
        <w:t xml:space="preserve">) </w:t>
      </w:r>
      <w:r w:rsidRPr="003F35F8">
        <w:rPr>
          <w:rFonts w:ascii="Times New Roman" w:eastAsia="Times New Roman" w:hAnsi="Times New Roman"/>
          <w:color w:val="000000" w:themeColor="text1"/>
          <w:kern w:val="2"/>
          <w:sz w:val="24"/>
          <w:szCs w:val="24"/>
          <w:bdr w:val="none" w:sz="0" w:space="0" w:color="auto" w:frame="1"/>
          <w:lang w:eastAsia="ru-RU"/>
        </w:rPr>
        <w:t>по согласованию с Заказчиком за дополнительную плату;</w:t>
      </w:r>
    </w:p>
    <w:p w14:paraId="05B01835" w14:textId="77777777" w:rsidR="00D33F03" w:rsidRPr="003F35F8" w:rsidRDefault="00D33F03" w:rsidP="00D33F03">
      <w:pPr>
        <w:pStyle w:val="af7"/>
        <w:numPr>
          <w:ilvl w:val="0"/>
          <w:numId w:val="25"/>
        </w:numPr>
        <w:tabs>
          <w:tab w:val="left" w:pos="360"/>
          <w:tab w:val="center" w:pos="4677"/>
        </w:tabs>
        <w:autoSpaceDE w:val="0"/>
        <w:autoSpaceDN w:val="0"/>
        <w:adjustRightInd w:val="0"/>
        <w:spacing w:after="0"/>
        <w:ind w:left="284" w:hanging="284"/>
        <w:jc w:val="both"/>
        <w:rPr>
          <w:rFonts w:ascii="Times New Roman" w:eastAsia="Times New Roman" w:hAnsi="Times New Roman"/>
          <w:color w:val="FF0000"/>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отбор проб и анализ хим. подготовленной воды 1 (один) раз в месяц;</w:t>
      </w:r>
    </w:p>
    <w:p w14:paraId="4F9D5157" w14:textId="77777777" w:rsidR="00D33F03" w:rsidRPr="003F35F8" w:rsidRDefault="00D33F03" w:rsidP="00D33F03">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Дымовые трубы и газоходы:</w:t>
      </w:r>
    </w:p>
    <w:p w14:paraId="61465743" w14:textId="77777777" w:rsidR="00D33F03" w:rsidRPr="003F35F8" w:rsidRDefault="00D33F03" w:rsidP="00D33F03">
      <w:pPr>
        <w:pStyle w:val="af7"/>
        <w:numPr>
          <w:ilvl w:val="0"/>
          <w:numId w:val="26"/>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экспертиза промышленной безопасности при необходимости </w:t>
      </w:r>
      <w:r w:rsidRPr="003F35F8">
        <w:rPr>
          <w:rFonts w:ascii="Times New Roman" w:eastAsia="Times New Roman" w:hAnsi="Times New Roman"/>
          <w:color w:val="000000" w:themeColor="text1"/>
          <w:kern w:val="2"/>
          <w:sz w:val="24"/>
          <w:szCs w:val="24"/>
          <w:bdr w:val="none" w:sz="0" w:space="0" w:color="auto" w:frame="1"/>
          <w:lang w:eastAsia="ru-RU"/>
        </w:rPr>
        <w:t xml:space="preserve">по согласованию с Заказчиком за дополнительную плату; </w:t>
      </w:r>
    </w:p>
    <w:p w14:paraId="628E8B51" w14:textId="77777777" w:rsidR="00D33F03" w:rsidRPr="003F35F8" w:rsidRDefault="00D33F03" w:rsidP="00D33F03">
      <w:pPr>
        <w:pStyle w:val="af7"/>
        <w:numPr>
          <w:ilvl w:val="0"/>
          <w:numId w:val="26"/>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текущая эксплуатация дымовых труб в соответствии с правилами промышленной безопасности;</w:t>
      </w:r>
    </w:p>
    <w:p w14:paraId="1183846F" w14:textId="77777777" w:rsidR="00D33F03" w:rsidRPr="003F35F8" w:rsidRDefault="00D33F03" w:rsidP="00D33F03">
      <w:pPr>
        <w:pStyle w:val="af7"/>
        <w:numPr>
          <w:ilvl w:val="0"/>
          <w:numId w:val="26"/>
        </w:numPr>
        <w:tabs>
          <w:tab w:val="center" w:pos="4677"/>
        </w:tabs>
        <w:autoSpaceDE w:val="0"/>
        <w:autoSpaceDN w:val="0"/>
        <w:adjustRightInd w:val="0"/>
        <w:spacing w:after="0"/>
        <w:ind w:left="284" w:hanging="284"/>
        <w:jc w:val="both"/>
        <w:rPr>
          <w:rFonts w:ascii="Times New Roman" w:eastAsia="Times New Roman" w:hAnsi="Times New Roman"/>
          <w:b/>
          <w:kern w:val="2"/>
          <w:sz w:val="24"/>
          <w:szCs w:val="24"/>
          <w:bdr w:val="none" w:sz="0" w:space="0" w:color="auto" w:frame="1"/>
          <w:lang w:eastAsia="ru-RU"/>
        </w:rPr>
      </w:pPr>
      <w:r w:rsidRPr="003F35F8">
        <w:rPr>
          <w:rFonts w:ascii="Times New Roman" w:eastAsia="Times New Roman" w:hAnsi="Times New Roman"/>
          <w:bCs/>
          <w:kern w:val="2"/>
          <w:sz w:val="24"/>
          <w:szCs w:val="24"/>
          <w:bdr w:val="none" w:sz="0" w:space="0" w:color="auto" w:frame="1"/>
          <w:lang w:eastAsia="ru-RU"/>
        </w:rPr>
        <w:t>обследование дымовых труб, составление Акта ВДПО</w:t>
      </w:r>
      <w:r w:rsidRPr="003F35F8">
        <w:rPr>
          <w:rFonts w:ascii="Times New Roman" w:eastAsia="Times New Roman" w:hAnsi="Times New Roman"/>
          <w:color w:val="000000" w:themeColor="text1"/>
          <w:kern w:val="2"/>
          <w:sz w:val="24"/>
          <w:szCs w:val="24"/>
          <w:bdr w:val="none" w:sz="0" w:space="0" w:color="auto" w:frame="1"/>
          <w:lang w:eastAsia="ru-RU"/>
        </w:rPr>
        <w:t>;</w:t>
      </w:r>
    </w:p>
    <w:p w14:paraId="7D7C6046" w14:textId="77777777" w:rsidR="00D33F03" w:rsidRPr="003F35F8" w:rsidRDefault="00D33F03" w:rsidP="00D33F03">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Прочее вспомогательное оборудование: </w:t>
      </w:r>
    </w:p>
    <w:p w14:paraId="27866859" w14:textId="77777777" w:rsidR="00D33F03" w:rsidRPr="003F35F8" w:rsidRDefault="00D33F03" w:rsidP="00D33F03">
      <w:pPr>
        <w:pStyle w:val="af7"/>
        <w:numPr>
          <w:ilvl w:val="0"/>
          <w:numId w:val="27"/>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обслуживание запорной арматуры трубопроводов котельной;</w:t>
      </w:r>
    </w:p>
    <w:p w14:paraId="6A5DEF2D" w14:textId="77777777" w:rsidR="00D33F03" w:rsidRPr="003F35F8" w:rsidRDefault="00D33F03" w:rsidP="00D33F03">
      <w:pPr>
        <w:pStyle w:val="af7"/>
        <w:numPr>
          <w:ilvl w:val="0"/>
          <w:numId w:val="27"/>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технического состояния арматуры (на работоспособность и герметичность), проверка плотности фланцевых и резьбовых соединений;</w:t>
      </w:r>
    </w:p>
    <w:p w14:paraId="30AD912D" w14:textId="77777777" w:rsidR="00D33F03" w:rsidRPr="003F35F8" w:rsidRDefault="00D33F03" w:rsidP="00D33F03">
      <w:pPr>
        <w:pStyle w:val="af7"/>
        <w:numPr>
          <w:ilvl w:val="0"/>
          <w:numId w:val="27"/>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lastRenderedPageBreak/>
        <w:t>контроль загрязненности фильтров;</w:t>
      </w:r>
    </w:p>
    <w:p w14:paraId="0DA7408B" w14:textId="77777777" w:rsidR="00D33F03" w:rsidRPr="003F35F8" w:rsidRDefault="00D33F03" w:rsidP="00D33F03">
      <w:pPr>
        <w:pStyle w:val="af7"/>
        <w:numPr>
          <w:ilvl w:val="0"/>
          <w:numId w:val="27"/>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проверка плотности фланцевых, резьбовых и сварных соединений, сальниковых набивок арматуры, проверка хода и плотности затвора задвижек и кранов;</w:t>
      </w:r>
    </w:p>
    <w:p w14:paraId="6463DC20" w14:textId="77777777" w:rsidR="00D33F03" w:rsidRPr="003F35F8" w:rsidRDefault="00D33F03" w:rsidP="00D33F03">
      <w:pPr>
        <w:pStyle w:val="af7"/>
        <w:numPr>
          <w:ilvl w:val="0"/>
          <w:numId w:val="27"/>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ревизия расширительных баков, при необходимости;</w:t>
      </w:r>
    </w:p>
    <w:p w14:paraId="6600AA57" w14:textId="77777777" w:rsidR="00D33F03" w:rsidRPr="003F35F8" w:rsidRDefault="00D33F03" w:rsidP="00D33F03">
      <w:pPr>
        <w:pStyle w:val="af7"/>
        <w:numPr>
          <w:ilvl w:val="0"/>
          <w:numId w:val="27"/>
        </w:numPr>
        <w:tabs>
          <w:tab w:val="center" w:pos="4677"/>
        </w:tabs>
        <w:autoSpaceDE w:val="0"/>
        <w:autoSpaceDN w:val="0"/>
        <w:adjustRightInd w:val="0"/>
        <w:spacing w:after="0"/>
        <w:ind w:left="284" w:hanging="284"/>
        <w:jc w:val="both"/>
        <w:rPr>
          <w:rFonts w:ascii="Times New Roman" w:eastAsia="Times New Roman" w:hAnsi="Times New Roman"/>
          <w:color w:val="FF0000"/>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контроль работы вентиляционного и отопительного оборудования;</w:t>
      </w:r>
    </w:p>
    <w:p w14:paraId="4293A8F7" w14:textId="77777777" w:rsidR="00D33F03" w:rsidRPr="003F35F8" w:rsidRDefault="00D33F03" w:rsidP="00D33F03">
      <w:pPr>
        <w:pStyle w:val="af7"/>
        <w:numPr>
          <w:ilvl w:val="0"/>
          <w:numId w:val="27"/>
        </w:numPr>
        <w:tabs>
          <w:tab w:val="center" w:pos="4677"/>
        </w:tabs>
        <w:autoSpaceDE w:val="0"/>
        <w:autoSpaceDN w:val="0"/>
        <w:adjustRightInd w:val="0"/>
        <w:spacing w:after="0"/>
        <w:ind w:left="284" w:hanging="284"/>
        <w:jc w:val="both"/>
        <w:rPr>
          <w:rFonts w:ascii="Times New Roman" w:eastAsia="Times New Roman" w:hAnsi="Times New Roman"/>
          <w:color w:val="000000" w:themeColor="text1"/>
          <w:kern w:val="2"/>
          <w:sz w:val="24"/>
          <w:szCs w:val="24"/>
          <w:bdr w:val="none" w:sz="0" w:space="0" w:color="auto" w:frame="1"/>
          <w:lang w:eastAsia="ru-RU"/>
        </w:rPr>
      </w:pPr>
      <w:r w:rsidRPr="003F35F8">
        <w:rPr>
          <w:rFonts w:ascii="Times New Roman" w:eastAsia="Times New Roman" w:hAnsi="Times New Roman"/>
          <w:color w:val="000000" w:themeColor="text1"/>
          <w:kern w:val="2"/>
          <w:sz w:val="24"/>
          <w:szCs w:val="24"/>
          <w:bdr w:val="none" w:sz="0" w:space="0" w:color="auto" w:frame="1"/>
          <w:lang w:eastAsia="ru-RU"/>
        </w:rPr>
        <w:t xml:space="preserve">контроль осадков на территории котельной, покос травы, очистка подхода к котельной от снега с целью получения доступа к входу для осуществления технического обслуживания оборудования (полноценная уборка территории котельной, крыши котельной от снега осуществляется Заказчиком).  </w:t>
      </w:r>
    </w:p>
    <w:p w14:paraId="35C5F202" w14:textId="77777777" w:rsidR="00D33F03" w:rsidRPr="003F35F8" w:rsidRDefault="00D33F03" w:rsidP="00D33F03">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Наружные тепловые сети:</w:t>
      </w:r>
    </w:p>
    <w:p w14:paraId="05E20E3F" w14:textId="77777777" w:rsidR="00D33F03" w:rsidRPr="003F35F8" w:rsidRDefault="00D33F03" w:rsidP="00D33F03">
      <w:pPr>
        <w:pStyle w:val="af7"/>
        <w:numPr>
          <w:ilvl w:val="0"/>
          <w:numId w:val="28"/>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осмотр тепловых камер/колодцев, наличие и целостность люков с периодичностью 2 (два) раза в год;</w:t>
      </w:r>
    </w:p>
    <w:p w14:paraId="4C49405B" w14:textId="77777777" w:rsidR="00D33F03" w:rsidRPr="003F35F8" w:rsidRDefault="00D33F03" w:rsidP="00D33F03">
      <w:pPr>
        <w:pStyle w:val="af7"/>
        <w:numPr>
          <w:ilvl w:val="0"/>
          <w:numId w:val="28"/>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осмотр запорной арматуры, воздушников и «</w:t>
      </w:r>
      <w:proofErr w:type="spellStart"/>
      <w:r w:rsidRPr="003F35F8">
        <w:rPr>
          <w:rFonts w:ascii="Times New Roman" w:eastAsia="Times New Roman" w:hAnsi="Times New Roman"/>
          <w:kern w:val="2"/>
          <w:sz w:val="24"/>
          <w:szCs w:val="24"/>
          <w:bdr w:val="none" w:sz="0" w:space="0" w:color="auto" w:frame="1"/>
          <w:lang w:eastAsia="ru-RU"/>
        </w:rPr>
        <w:t>спускников</w:t>
      </w:r>
      <w:proofErr w:type="spellEnd"/>
      <w:r w:rsidRPr="003F35F8">
        <w:rPr>
          <w:rFonts w:ascii="Times New Roman" w:eastAsia="Times New Roman" w:hAnsi="Times New Roman"/>
          <w:kern w:val="2"/>
          <w:sz w:val="24"/>
          <w:szCs w:val="24"/>
          <w:bdr w:val="none" w:sz="0" w:space="0" w:color="auto" w:frame="1"/>
          <w:lang w:eastAsia="ru-RU"/>
        </w:rPr>
        <w:t>» в тепловых камерах, на предмет определения целостности и исправности с периодичностью 2 (два) раза в год;</w:t>
      </w:r>
    </w:p>
    <w:p w14:paraId="3136C91D" w14:textId="77777777" w:rsidR="00D33F03" w:rsidRPr="003F35F8" w:rsidRDefault="00D33F03" w:rsidP="00D33F03">
      <w:pPr>
        <w:pStyle w:val="af7"/>
        <w:numPr>
          <w:ilvl w:val="0"/>
          <w:numId w:val="28"/>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проверка наличия потеков, пропусков во фланцевых соединениях (ремонт фланцевых соединений и их замена осуществляется </w:t>
      </w:r>
      <w:r w:rsidRPr="003F35F8">
        <w:rPr>
          <w:rFonts w:ascii="Times New Roman" w:eastAsia="Times New Roman" w:hAnsi="Times New Roman"/>
          <w:color w:val="000000" w:themeColor="text1"/>
          <w:kern w:val="2"/>
          <w:sz w:val="24"/>
          <w:szCs w:val="24"/>
          <w:bdr w:val="none" w:sz="0" w:space="0" w:color="auto" w:frame="1"/>
          <w:lang w:eastAsia="ru-RU"/>
        </w:rPr>
        <w:t>по согласованию с Заказчиком за дополнительную плату</w:t>
      </w:r>
      <w:r w:rsidRPr="003F35F8">
        <w:rPr>
          <w:rFonts w:ascii="Times New Roman" w:eastAsia="Times New Roman" w:hAnsi="Times New Roman"/>
          <w:kern w:val="2"/>
          <w:sz w:val="24"/>
          <w:szCs w:val="24"/>
          <w:bdr w:val="none" w:sz="0" w:space="0" w:color="auto" w:frame="1"/>
          <w:lang w:eastAsia="ru-RU"/>
        </w:rPr>
        <w:t>);</w:t>
      </w:r>
    </w:p>
    <w:p w14:paraId="1DCE2026" w14:textId="77777777" w:rsidR="00D33F03" w:rsidRPr="003F35F8" w:rsidRDefault="00D33F03" w:rsidP="00D33F03">
      <w:pPr>
        <w:pStyle w:val="af7"/>
        <w:numPr>
          <w:ilvl w:val="0"/>
          <w:numId w:val="28"/>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визуальный осмотр / контроль наличия и целостности тепловой изоляции в тепловых камерах с периодичностью 2 (два) раза в год;</w:t>
      </w:r>
    </w:p>
    <w:p w14:paraId="07B417A4" w14:textId="77777777" w:rsidR="00D33F03" w:rsidRPr="003F35F8" w:rsidRDefault="00D33F03" w:rsidP="00D33F03">
      <w:pPr>
        <w:pStyle w:val="af7"/>
        <w:numPr>
          <w:ilvl w:val="0"/>
          <w:numId w:val="28"/>
        </w:numPr>
        <w:tabs>
          <w:tab w:val="center" w:pos="4677"/>
        </w:tabs>
        <w:autoSpaceDE w:val="0"/>
        <w:autoSpaceDN w:val="0"/>
        <w:adjustRightInd w:val="0"/>
        <w:spacing w:after="0"/>
        <w:ind w:left="284" w:hanging="284"/>
        <w:jc w:val="both"/>
        <w:rPr>
          <w:rFonts w:ascii="Times New Roman" w:eastAsia="Times New Roman" w:hAnsi="Times New Roman"/>
          <w:color w:val="FF0000"/>
          <w:kern w:val="2"/>
          <w:sz w:val="24"/>
          <w:szCs w:val="24"/>
          <w:bdr w:val="none" w:sz="0" w:space="0" w:color="auto" w:frame="1"/>
          <w:lang w:eastAsia="ru-RU"/>
        </w:rPr>
      </w:pPr>
      <w:r w:rsidRPr="003F35F8">
        <w:rPr>
          <w:rFonts w:ascii="Times New Roman" w:eastAsia="Times New Roman" w:hAnsi="Times New Roman"/>
          <w:color w:val="000000" w:themeColor="text1"/>
          <w:kern w:val="2"/>
          <w:sz w:val="24"/>
          <w:szCs w:val="24"/>
          <w:bdr w:val="none" w:sz="0" w:space="0" w:color="auto" w:frame="1"/>
          <w:lang w:eastAsia="ru-RU"/>
        </w:rPr>
        <w:t xml:space="preserve">откачка воды из тепловых камер (при наличии возможности отвода воды в сбросные колодцы или иные подходящие коммуникации) </w:t>
      </w:r>
      <w:r w:rsidRPr="003F35F8">
        <w:rPr>
          <w:rFonts w:ascii="Times New Roman" w:eastAsia="Times New Roman" w:hAnsi="Times New Roman"/>
          <w:kern w:val="2"/>
          <w:sz w:val="24"/>
          <w:szCs w:val="24"/>
          <w:bdr w:val="none" w:sz="0" w:space="0" w:color="auto" w:frame="1"/>
          <w:lang w:eastAsia="ru-RU"/>
        </w:rPr>
        <w:t>с периодичностью 2 (два) раза в год</w:t>
      </w:r>
      <w:r w:rsidRPr="003F35F8">
        <w:rPr>
          <w:rFonts w:ascii="Times New Roman" w:eastAsia="Times New Roman" w:hAnsi="Times New Roman"/>
          <w:color w:val="000000" w:themeColor="text1"/>
          <w:kern w:val="2"/>
          <w:sz w:val="24"/>
          <w:szCs w:val="24"/>
          <w:bdr w:val="none" w:sz="0" w:space="0" w:color="auto" w:frame="1"/>
          <w:lang w:eastAsia="ru-RU"/>
        </w:rPr>
        <w:t xml:space="preserve">  </w:t>
      </w:r>
      <w:r w:rsidRPr="003F35F8">
        <w:rPr>
          <w:rFonts w:ascii="Times New Roman" w:eastAsia="Times New Roman" w:hAnsi="Times New Roman"/>
          <w:color w:val="FF0000"/>
          <w:kern w:val="2"/>
          <w:sz w:val="24"/>
          <w:szCs w:val="24"/>
          <w:bdr w:val="none" w:sz="0" w:space="0" w:color="auto" w:frame="1"/>
          <w:lang w:eastAsia="ru-RU"/>
        </w:rPr>
        <w:t xml:space="preserve"> </w:t>
      </w:r>
    </w:p>
    <w:p w14:paraId="22FBAD25" w14:textId="77777777" w:rsidR="00D33F03" w:rsidRPr="003F35F8" w:rsidRDefault="00D33F03" w:rsidP="00D33F03">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Ведение документации </w:t>
      </w:r>
    </w:p>
    <w:p w14:paraId="2C2E319E" w14:textId="77777777" w:rsidR="00D33F03" w:rsidRPr="003F35F8" w:rsidRDefault="00D33F03" w:rsidP="00D33F03">
      <w:pPr>
        <w:pStyle w:val="af7"/>
        <w:numPr>
          <w:ilvl w:val="0"/>
          <w:numId w:val="29"/>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ведение документации по текущей эксплуатации;</w:t>
      </w:r>
    </w:p>
    <w:p w14:paraId="033257B0" w14:textId="77777777" w:rsidR="00D33F03" w:rsidRPr="003F35F8" w:rsidRDefault="00D33F03" w:rsidP="00D33F03">
      <w:pPr>
        <w:pStyle w:val="af7"/>
        <w:numPr>
          <w:ilvl w:val="0"/>
          <w:numId w:val="29"/>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разработка планов и графиков технического обслуживания;</w:t>
      </w:r>
    </w:p>
    <w:p w14:paraId="3D5AB3E2" w14:textId="77777777" w:rsidR="00D33F03" w:rsidRPr="003F35F8" w:rsidRDefault="00D33F03" w:rsidP="00D33F03">
      <w:pPr>
        <w:pStyle w:val="af7"/>
        <w:numPr>
          <w:ilvl w:val="0"/>
          <w:numId w:val="29"/>
        </w:numPr>
        <w:tabs>
          <w:tab w:val="center" w:pos="4677"/>
        </w:tabs>
        <w:autoSpaceDE w:val="0"/>
        <w:autoSpaceDN w:val="0"/>
        <w:adjustRightInd w:val="0"/>
        <w:spacing w:after="0"/>
        <w:ind w:left="284" w:hanging="284"/>
        <w:jc w:val="both"/>
        <w:rPr>
          <w:rFonts w:ascii="Times New Roman" w:eastAsia="Times New Roman" w:hAnsi="Times New Roman"/>
          <w:b/>
          <w:kern w:val="2"/>
          <w:sz w:val="24"/>
          <w:szCs w:val="24"/>
          <w:bdr w:val="none" w:sz="0" w:space="0" w:color="auto" w:frame="1"/>
          <w:lang w:eastAsia="ru-RU"/>
        </w:rPr>
      </w:pPr>
      <w:r w:rsidRPr="003F35F8">
        <w:rPr>
          <w:rFonts w:ascii="Times New Roman" w:eastAsia="Times New Roman" w:hAnsi="Times New Roman"/>
          <w:bCs/>
          <w:kern w:val="2"/>
          <w:sz w:val="24"/>
          <w:szCs w:val="24"/>
          <w:bdr w:val="none" w:sz="0" w:space="0" w:color="auto" w:frame="1"/>
          <w:lang w:eastAsia="ru-RU"/>
        </w:rPr>
        <w:t>разработка плана мероприятий по ликвидации аварий</w:t>
      </w:r>
      <w:r w:rsidRPr="003F35F8">
        <w:rPr>
          <w:rFonts w:ascii="Times New Roman" w:eastAsia="Times New Roman" w:hAnsi="Times New Roman"/>
          <w:b/>
          <w:kern w:val="2"/>
          <w:sz w:val="24"/>
          <w:szCs w:val="24"/>
          <w:bdr w:val="none" w:sz="0" w:space="0" w:color="auto" w:frame="1"/>
          <w:lang w:eastAsia="ru-RU"/>
        </w:rPr>
        <w:t>;</w:t>
      </w:r>
    </w:p>
    <w:p w14:paraId="5BB3C0BD" w14:textId="77777777" w:rsidR="00D33F03" w:rsidRPr="003F35F8" w:rsidRDefault="00D33F03" w:rsidP="00D33F03">
      <w:pPr>
        <w:pStyle w:val="af7"/>
        <w:numPr>
          <w:ilvl w:val="0"/>
          <w:numId w:val="29"/>
        </w:numPr>
        <w:tabs>
          <w:tab w:val="center" w:pos="4677"/>
        </w:tabs>
        <w:autoSpaceDE w:val="0"/>
        <w:autoSpaceDN w:val="0"/>
        <w:adjustRightInd w:val="0"/>
        <w:spacing w:after="0"/>
        <w:ind w:left="284" w:hanging="284"/>
        <w:jc w:val="both"/>
        <w:rPr>
          <w:rFonts w:ascii="Times New Roman" w:eastAsia="Times New Roman" w:hAnsi="Times New Roman"/>
          <w:bCs/>
          <w:kern w:val="2"/>
          <w:sz w:val="24"/>
          <w:szCs w:val="24"/>
          <w:bdr w:val="none" w:sz="0" w:space="0" w:color="auto" w:frame="1"/>
          <w:lang w:eastAsia="ru-RU"/>
        </w:rPr>
      </w:pPr>
      <w:r w:rsidRPr="003F35F8">
        <w:rPr>
          <w:rFonts w:ascii="Times New Roman" w:eastAsia="Times New Roman" w:hAnsi="Times New Roman"/>
          <w:bCs/>
          <w:kern w:val="2"/>
          <w:sz w:val="24"/>
          <w:szCs w:val="24"/>
          <w:bdr w:val="none" w:sz="0" w:space="0" w:color="auto" w:frame="1"/>
          <w:lang w:eastAsia="ru-RU"/>
        </w:rPr>
        <w:t xml:space="preserve">до начала отопительного сезона провести работы по подготовке оборудования в соответствии с инструкциями по эксплуатации, проведение государственной поверки контрольно-измерительных приборов, гидравлическая </w:t>
      </w:r>
      <w:proofErr w:type="spellStart"/>
      <w:r w:rsidRPr="003F35F8">
        <w:rPr>
          <w:rFonts w:ascii="Times New Roman" w:eastAsia="Times New Roman" w:hAnsi="Times New Roman"/>
          <w:bCs/>
          <w:kern w:val="2"/>
          <w:sz w:val="24"/>
          <w:szCs w:val="24"/>
          <w:bdr w:val="none" w:sz="0" w:space="0" w:color="auto" w:frame="1"/>
          <w:lang w:eastAsia="ru-RU"/>
        </w:rPr>
        <w:t>гидравлическая</w:t>
      </w:r>
      <w:proofErr w:type="spellEnd"/>
      <w:r w:rsidRPr="003F35F8">
        <w:rPr>
          <w:rFonts w:ascii="Times New Roman" w:eastAsia="Times New Roman" w:hAnsi="Times New Roman"/>
          <w:bCs/>
          <w:kern w:val="2"/>
          <w:sz w:val="24"/>
          <w:szCs w:val="24"/>
          <w:bdr w:val="none" w:sz="0" w:space="0" w:color="auto" w:frame="1"/>
          <w:lang w:eastAsia="ru-RU"/>
        </w:rPr>
        <w:t xml:space="preserve"> опрессовка тепловых сетей, внутренних сетей котельной, котлов;</w:t>
      </w:r>
    </w:p>
    <w:p w14:paraId="19F60920" w14:textId="77777777" w:rsidR="00D33F03" w:rsidRPr="003F35F8" w:rsidRDefault="00D33F03" w:rsidP="00D33F03">
      <w:pPr>
        <w:pStyle w:val="af7"/>
        <w:numPr>
          <w:ilvl w:val="0"/>
          <w:numId w:val="29"/>
        </w:numPr>
        <w:tabs>
          <w:tab w:val="center" w:pos="4677"/>
        </w:tabs>
        <w:autoSpaceDE w:val="0"/>
        <w:autoSpaceDN w:val="0"/>
        <w:adjustRightInd w:val="0"/>
        <w:spacing w:after="0"/>
        <w:ind w:left="284" w:hanging="284"/>
        <w:jc w:val="both"/>
        <w:rPr>
          <w:rFonts w:ascii="Times New Roman" w:eastAsia="Times New Roman" w:hAnsi="Times New Roman"/>
          <w:bCs/>
          <w:kern w:val="2"/>
          <w:sz w:val="24"/>
          <w:szCs w:val="24"/>
          <w:bdr w:val="none" w:sz="0" w:space="0" w:color="auto" w:frame="1"/>
          <w:lang w:eastAsia="ru-RU"/>
        </w:rPr>
      </w:pPr>
      <w:r w:rsidRPr="003F35F8">
        <w:rPr>
          <w:rFonts w:ascii="Times New Roman" w:eastAsia="Times New Roman" w:hAnsi="Times New Roman"/>
          <w:bCs/>
          <w:kern w:val="2"/>
          <w:sz w:val="24"/>
          <w:szCs w:val="24"/>
          <w:bdr w:val="none" w:sz="0" w:space="0" w:color="auto" w:frame="1"/>
          <w:lang w:eastAsia="ru-RU"/>
        </w:rPr>
        <w:t xml:space="preserve">проведение контрольных профилактических испытаний электроустановок до 1 </w:t>
      </w:r>
      <w:proofErr w:type="spellStart"/>
      <w:r w:rsidRPr="003F35F8">
        <w:rPr>
          <w:rFonts w:ascii="Times New Roman" w:eastAsia="Times New Roman" w:hAnsi="Times New Roman"/>
          <w:bCs/>
          <w:kern w:val="2"/>
          <w:sz w:val="24"/>
          <w:szCs w:val="24"/>
          <w:bdr w:val="none" w:sz="0" w:space="0" w:color="auto" w:frame="1"/>
          <w:lang w:eastAsia="ru-RU"/>
        </w:rPr>
        <w:t>кВ</w:t>
      </w:r>
      <w:proofErr w:type="spellEnd"/>
      <w:r w:rsidRPr="003F35F8">
        <w:rPr>
          <w:rFonts w:ascii="Times New Roman" w:eastAsia="Times New Roman" w:hAnsi="Times New Roman"/>
          <w:bCs/>
          <w:kern w:val="2"/>
          <w:sz w:val="24"/>
          <w:szCs w:val="24"/>
          <w:bdr w:val="none" w:sz="0" w:space="0" w:color="auto" w:frame="1"/>
          <w:lang w:eastAsia="ru-RU"/>
        </w:rPr>
        <w:t xml:space="preserve"> с выдачей технического отчёта</w:t>
      </w:r>
      <w:r w:rsidRPr="003F35F8">
        <w:rPr>
          <w:rFonts w:ascii="Times New Roman" w:eastAsia="Times New Roman" w:hAnsi="Times New Roman"/>
          <w:bCs/>
          <w:color w:val="000000" w:themeColor="text1"/>
          <w:kern w:val="2"/>
          <w:sz w:val="24"/>
          <w:szCs w:val="24"/>
          <w:bdr w:val="none" w:sz="0" w:space="0" w:color="auto" w:frame="1"/>
          <w:lang w:eastAsia="ru-RU"/>
        </w:rPr>
        <w:t>.</w:t>
      </w:r>
    </w:p>
    <w:p w14:paraId="0EC8CAC6" w14:textId="77777777" w:rsidR="00D33F03" w:rsidRPr="003F35F8" w:rsidRDefault="00D33F03" w:rsidP="00D33F03">
      <w:pPr>
        <w:tabs>
          <w:tab w:val="center" w:pos="4677"/>
        </w:tabs>
        <w:autoSpaceDE w:val="0"/>
        <w:autoSpaceDN w:val="0"/>
        <w:adjustRightInd w:val="0"/>
        <w:spacing w:after="0"/>
        <w:jc w:val="both"/>
        <w:rPr>
          <w:rFonts w:ascii="Times New Roman" w:eastAsia="Times New Roman" w:hAnsi="Times New Roman"/>
          <w:b/>
          <w:kern w:val="2"/>
          <w:sz w:val="24"/>
          <w:szCs w:val="24"/>
          <w:bdr w:val="none" w:sz="0" w:space="0" w:color="auto" w:frame="1"/>
          <w:lang w:eastAsia="ru-RU"/>
        </w:rPr>
      </w:pPr>
    </w:p>
    <w:p w14:paraId="4817BF9B" w14:textId="77777777" w:rsidR="00D33F03" w:rsidRPr="003F35F8" w:rsidRDefault="00D33F03" w:rsidP="00D33F03">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Эксплуатация опасного производственного объекта подразумевает: </w:t>
      </w:r>
    </w:p>
    <w:p w14:paraId="521E878E" w14:textId="77777777" w:rsidR="00D33F03" w:rsidRPr="003F35F8" w:rsidRDefault="00D33F03" w:rsidP="00D33F03">
      <w:pPr>
        <w:pStyle w:val="af7"/>
        <w:numPr>
          <w:ilvl w:val="0"/>
          <w:numId w:val="3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соблюдение положений Федерального закона от 21.07.1997 № 116 "О промышленной безопасности опасных производственных объектов"</w:t>
      </w:r>
    </w:p>
    <w:p w14:paraId="78434227" w14:textId="77777777" w:rsidR="00D33F03" w:rsidRPr="003F35F8" w:rsidRDefault="00D33F03" w:rsidP="00D33F03">
      <w:pPr>
        <w:pStyle w:val="af7"/>
        <w:numPr>
          <w:ilvl w:val="0"/>
          <w:numId w:val="3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 xml:space="preserve">наличие лицензии на эксплуатацию взрывопожароопасных и химически опасных производственных объектов I, II и III классов опасности со следующими видами работ (услуг), выполняемых (оказываемых) в составе: </w:t>
      </w:r>
    </w:p>
    <w:p w14:paraId="474DBDC4" w14:textId="77777777" w:rsidR="00D33F03" w:rsidRPr="003F35F8" w:rsidRDefault="00D33F03" w:rsidP="00D33F03">
      <w:pPr>
        <w:pStyle w:val="af7"/>
        <w:tabs>
          <w:tab w:val="center" w:pos="4677"/>
        </w:tabs>
        <w:autoSpaceDE w:val="0"/>
        <w:autoSpaceDN w:val="0"/>
        <w:adjustRightInd w:val="0"/>
        <w:spacing w:after="0"/>
        <w:ind w:left="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использование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p>
    <w:p w14:paraId="0C75DBC0" w14:textId="77777777" w:rsidR="00D33F03" w:rsidRPr="003F35F8" w:rsidRDefault="00D33F03" w:rsidP="00D33F03">
      <w:pPr>
        <w:pStyle w:val="af7"/>
        <w:tabs>
          <w:tab w:val="center" w:pos="4677"/>
        </w:tabs>
        <w:autoSpaceDE w:val="0"/>
        <w:autoSpaceDN w:val="0"/>
        <w:adjustRightInd w:val="0"/>
        <w:spacing w:after="0"/>
        <w:ind w:left="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транспортирование воспламеняющихся, окисляющих, горючих взрывчатых, токсичных, высокотоксичных веществ и веществ, представляющих опасность для окружающей среды на объектах;</w:t>
      </w:r>
    </w:p>
    <w:p w14:paraId="207C1C89" w14:textId="77777777" w:rsidR="00D33F03" w:rsidRPr="003F35F8" w:rsidRDefault="00D33F03" w:rsidP="00D33F03">
      <w:pPr>
        <w:pStyle w:val="af7"/>
        <w:numPr>
          <w:ilvl w:val="0"/>
          <w:numId w:val="30"/>
        </w:numPr>
        <w:tabs>
          <w:tab w:val="center" w:pos="4677"/>
        </w:tabs>
        <w:autoSpaceDE w:val="0"/>
        <w:autoSpaceDN w:val="0"/>
        <w:adjustRightInd w:val="0"/>
        <w:spacing w:after="0"/>
        <w:ind w:left="284" w:hanging="284"/>
        <w:jc w:val="both"/>
        <w:rPr>
          <w:rFonts w:ascii="Times New Roman" w:eastAsia="Times New Roman" w:hAnsi="Times New Roman"/>
          <w:bCs/>
          <w:kern w:val="2"/>
          <w:sz w:val="24"/>
          <w:szCs w:val="24"/>
          <w:bdr w:val="none" w:sz="0" w:space="0" w:color="auto" w:frame="1"/>
          <w:lang w:eastAsia="ru-RU"/>
        </w:rPr>
      </w:pPr>
      <w:r w:rsidRPr="003F35F8">
        <w:rPr>
          <w:rFonts w:ascii="Times New Roman" w:eastAsia="Times New Roman" w:hAnsi="Times New Roman"/>
          <w:bCs/>
          <w:kern w:val="2"/>
          <w:sz w:val="24"/>
          <w:szCs w:val="24"/>
          <w:bdr w:val="none" w:sz="0" w:space="0" w:color="auto" w:frame="1"/>
          <w:lang w:eastAsia="ru-RU"/>
        </w:rPr>
        <w:lastRenderedPageBreak/>
        <w:t>заключение договора обязательного страхования гражданской ответственности в соответствии с Федеральным законом от 27.07.2010 № 225 "Об обязательном страховании гражданской ответственности владельца опасного объекта за причинение вреда в результате аварии на опасном объекте";</w:t>
      </w:r>
    </w:p>
    <w:p w14:paraId="545F67B2" w14:textId="77777777" w:rsidR="00D33F03" w:rsidRPr="003F35F8" w:rsidRDefault="00D33F03" w:rsidP="00D33F03">
      <w:pPr>
        <w:pStyle w:val="af7"/>
        <w:numPr>
          <w:ilvl w:val="0"/>
          <w:numId w:val="30"/>
        </w:numPr>
        <w:tabs>
          <w:tab w:val="left" w:pos="9720"/>
        </w:tabs>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заключение договора с профессиональными аварийно-спасательными службами или профессиональными аварийно-спасательными формированиями, на обслуживание опасного производственного объекта.</w:t>
      </w:r>
    </w:p>
    <w:p w14:paraId="6B19ECC8" w14:textId="77777777" w:rsidR="00D33F03" w:rsidRPr="003F35F8" w:rsidRDefault="00D33F03" w:rsidP="00D33F03">
      <w:pPr>
        <w:pStyle w:val="af7"/>
        <w:numPr>
          <w:ilvl w:val="0"/>
          <w:numId w:val="30"/>
        </w:numPr>
        <w:tabs>
          <w:tab w:val="left" w:pos="9720"/>
        </w:tabs>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Разработка и согласование плана мероприятий по локализации и ликвидации аварийных ситуаций;</w:t>
      </w:r>
    </w:p>
    <w:p w14:paraId="5C9D9BAE" w14:textId="77777777" w:rsidR="00D33F03" w:rsidRPr="003F35F8" w:rsidRDefault="00D33F03" w:rsidP="00D33F03">
      <w:pPr>
        <w:pStyle w:val="af7"/>
        <w:numPr>
          <w:ilvl w:val="0"/>
          <w:numId w:val="3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обеспечение укомплектованности штата работников опасного производственного объекта в соответствии с установленными требованиями;</w:t>
      </w:r>
    </w:p>
    <w:p w14:paraId="256A5920" w14:textId="77777777" w:rsidR="00D33F03" w:rsidRPr="003F35F8" w:rsidRDefault="00D33F03" w:rsidP="00D33F03">
      <w:pPr>
        <w:pStyle w:val="af7"/>
        <w:numPr>
          <w:ilvl w:val="0"/>
          <w:numId w:val="3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допуск к работе на опасном производственном объекте лиц, удовлетворяющих соответствующим квалификационным требованиям и не имеющих медицинских противопоказаний к указанной работе;</w:t>
      </w:r>
    </w:p>
    <w:p w14:paraId="7BE9DE36" w14:textId="77777777" w:rsidR="00D33F03" w:rsidRPr="003F35F8" w:rsidRDefault="00D33F03" w:rsidP="00D33F03">
      <w:pPr>
        <w:pStyle w:val="af7"/>
        <w:numPr>
          <w:ilvl w:val="0"/>
          <w:numId w:val="3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обеспечение проведения подготовки и аттестации работников в области промышленной безопасности;</w:t>
      </w:r>
    </w:p>
    <w:p w14:paraId="55FEC9A8" w14:textId="77777777" w:rsidR="00D33F03" w:rsidRPr="003F35F8" w:rsidRDefault="00D33F03" w:rsidP="00D33F03">
      <w:pPr>
        <w:pStyle w:val="af7"/>
        <w:numPr>
          <w:ilvl w:val="0"/>
          <w:numId w:val="3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организация и осуществление производственного контроля за соблюдением требований промышленной безопасности;</w:t>
      </w:r>
    </w:p>
    <w:p w14:paraId="2A8B1E9B" w14:textId="77777777" w:rsidR="00D33F03" w:rsidRPr="003F35F8" w:rsidRDefault="00D33F03" w:rsidP="00D33F03">
      <w:pPr>
        <w:pStyle w:val="af7"/>
        <w:numPr>
          <w:ilvl w:val="0"/>
          <w:numId w:val="3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выполнение указаний, распоряжений и предписаний федерального органа исполнительной власти в области промышленной безопасности, его территориальных органов и должностных лиц, отдаваемые ими в соответствии с полномочиями;</w:t>
      </w:r>
    </w:p>
    <w:p w14:paraId="3621DB5A" w14:textId="77777777" w:rsidR="00D33F03" w:rsidRPr="003F35F8" w:rsidRDefault="00D33F03" w:rsidP="00D33F03">
      <w:pPr>
        <w:pStyle w:val="af7"/>
        <w:numPr>
          <w:ilvl w:val="0"/>
          <w:numId w:val="3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идентификация сети газопотребления и последующая регистрация ОПО в реестре Ростехнадзора;</w:t>
      </w:r>
    </w:p>
    <w:p w14:paraId="4BE8EAA1" w14:textId="77777777" w:rsidR="00D33F03" w:rsidRPr="003F35F8" w:rsidRDefault="00D33F03" w:rsidP="00D33F03">
      <w:pPr>
        <w:pStyle w:val="af7"/>
        <w:numPr>
          <w:ilvl w:val="0"/>
          <w:numId w:val="30"/>
        </w:numPr>
        <w:tabs>
          <w:tab w:val="center" w:pos="4677"/>
        </w:tabs>
        <w:autoSpaceDE w:val="0"/>
        <w:autoSpaceDN w:val="0"/>
        <w:adjustRightInd w:val="0"/>
        <w:spacing w:after="0"/>
        <w:ind w:left="284" w:hanging="284"/>
        <w:jc w:val="both"/>
        <w:rPr>
          <w:rFonts w:ascii="Times New Roman" w:eastAsia="Times New Roman" w:hAnsi="Times New Roman"/>
          <w:kern w:val="2"/>
          <w:sz w:val="24"/>
          <w:szCs w:val="24"/>
          <w:bdr w:val="none" w:sz="0" w:space="0" w:color="auto" w:frame="1"/>
          <w:lang w:eastAsia="ru-RU"/>
        </w:rPr>
      </w:pPr>
      <w:r w:rsidRPr="003F35F8">
        <w:rPr>
          <w:rFonts w:ascii="Times New Roman" w:eastAsia="Times New Roman" w:hAnsi="Times New Roman"/>
          <w:kern w:val="2"/>
          <w:sz w:val="24"/>
          <w:szCs w:val="24"/>
          <w:bdr w:val="none" w:sz="0" w:space="0" w:color="auto" w:frame="1"/>
          <w:lang w:eastAsia="ru-RU"/>
        </w:rPr>
        <w:t>прохождение лицензионной проверки с внесением адреса объекта в лицензию Эксплуатирующей организации в соответствии с Постановлением Правительства РФ от 12.10.2020 № 1661 «О лицензировании эксплуатации взрывопожароопасных и химически опасных производственных объектов I, II и III классов опасности».</w:t>
      </w:r>
    </w:p>
    <w:p w14:paraId="417E01A6" w14:textId="77777777" w:rsidR="00D33F03" w:rsidRPr="003F35F8" w:rsidRDefault="00D33F03" w:rsidP="00D33F03">
      <w:pPr>
        <w:tabs>
          <w:tab w:val="center" w:pos="4677"/>
        </w:tabs>
        <w:autoSpaceDE w:val="0"/>
        <w:autoSpaceDN w:val="0"/>
        <w:adjustRightInd w:val="0"/>
        <w:spacing w:after="0"/>
        <w:jc w:val="both"/>
        <w:rPr>
          <w:rFonts w:ascii="Times New Roman" w:eastAsia="Times New Roman" w:hAnsi="Times New Roman"/>
          <w:kern w:val="2"/>
          <w:sz w:val="24"/>
          <w:szCs w:val="24"/>
          <w:bdr w:val="none" w:sz="0" w:space="0" w:color="auto" w:frame="1"/>
          <w:lang w:eastAsia="ru-RU"/>
        </w:rPr>
      </w:pPr>
    </w:p>
    <w:p w14:paraId="1A120B02" w14:textId="77777777" w:rsidR="00D33F03" w:rsidRPr="003F35F8" w:rsidRDefault="00D33F03" w:rsidP="00D33F03">
      <w:pPr>
        <w:tabs>
          <w:tab w:val="center" w:pos="4677"/>
        </w:tabs>
        <w:autoSpaceDE w:val="0"/>
        <w:autoSpaceDN w:val="0"/>
        <w:adjustRightInd w:val="0"/>
        <w:spacing w:after="0"/>
        <w:jc w:val="both"/>
        <w:rPr>
          <w:rFonts w:ascii="Times New Roman" w:eastAsia="Times New Roman" w:hAnsi="Times New Roman"/>
          <w:b/>
          <w:spacing w:val="-4"/>
          <w:sz w:val="24"/>
          <w:szCs w:val="24"/>
          <w:lang w:eastAsia="ru-RU"/>
        </w:rPr>
      </w:pPr>
      <w:r w:rsidRPr="003F35F8">
        <w:rPr>
          <w:rFonts w:ascii="Times New Roman" w:eastAsia="Times New Roman" w:hAnsi="Times New Roman"/>
          <w:b/>
          <w:kern w:val="2"/>
          <w:sz w:val="24"/>
          <w:szCs w:val="24"/>
          <w:bdr w:val="none" w:sz="0" w:space="0" w:color="auto" w:frame="1"/>
          <w:lang w:eastAsia="ru-RU"/>
        </w:rPr>
        <w:t xml:space="preserve">6. </w:t>
      </w:r>
      <w:r w:rsidRPr="003F35F8">
        <w:rPr>
          <w:rFonts w:ascii="Times New Roman" w:eastAsia="Times New Roman" w:hAnsi="Times New Roman"/>
          <w:b/>
          <w:spacing w:val="-4"/>
          <w:sz w:val="24"/>
          <w:szCs w:val="24"/>
          <w:lang w:eastAsia="ru-RU"/>
        </w:rPr>
        <w:t>Требования к организации работ:</w:t>
      </w:r>
    </w:p>
    <w:p w14:paraId="413D0D10" w14:textId="77777777" w:rsidR="00D33F03" w:rsidRPr="003F35F8" w:rsidRDefault="00D33F03" w:rsidP="00D33F03">
      <w:pPr>
        <w:pStyle w:val="af7"/>
        <w:numPr>
          <w:ilvl w:val="0"/>
          <w:numId w:val="31"/>
        </w:numPr>
        <w:autoSpaceDE w:val="0"/>
        <w:autoSpaceDN w:val="0"/>
        <w:adjustRightInd w:val="0"/>
        <w:spacing w:after="0"/>
        <w:ind w:left="284" w:right="-1"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Работы должны выполняться специалистами, имеющими протокола аттестации о присвоении необходимой группы по электробезопасности; необходимы протокола аттестации о прохождении обучения по эксплуатации систем газораспределения и газопотребления котельных установок (водогрейных котлов) и другими протоколами аттестации, указанными в п. 9 Технического задания.</w:t>
      </w:r>
    </w:p>
    <w:p w14:paraId="5E2B07A3" w14:textId="77777777" w:rsidR="00D33F03" w:rsidRPr="003F35F8" w:rsidRDefault="00D33F03" w:rsidP="00D33F03">
      <w:pPr>
        <w:pStyle w:val="af7"/>
        <w:numPr>
          <w:ilvl w:val="0"/>
          <w:numId w:val="31"/>
        </w:numPr>
        <w:autoSpaceDE w:val="0"/>
        <w:autoSpaceDN w:val="0"/>
        <w:adjustRightInd w:val="0"/>
        <w:spacing w:after="0"/>
        <w:ind w:left="284" w:right="-1"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Исполнитель должен иметь всю техническую документацию, в соответствии с правилами устройства и безопасной эксплуатации.</w:t>
      </w:r>
    </w:p>
    <w:p w14:paraId="33D0D67A" w14:textId="77777777" w:rsidR="00D33F03" w:rsidRPr="003F35F8" w:rsidRDefault="00D33F03" w:rsidP="00D33F03">
      <w:pPr>
        <w:autoSpaceDE w:val="0"/>
        <w:autoSpaceDN w:val="0"/>
        <w:adjustRightInd w:val="0"/>
        <w:spacing w:after="0"/>
        <w:ind w:left="142" w:right="-1" w:hanging="142"/>
        <w:jc w:val="both"/>
        <w:rPr>
          <w:rFonts w:ascii="Times New Roman" w:eastAsia="Times New Roman" w:hAnsi="Times New Roman"/>
          <w:sz w:val="24"/>
          <w:szCs w:val="24"/>
          <w:lang w:eastAsia="ru-RU"/>
        </w:rPr>
      </w:pPr>
    </w:p>
    <w:p w14:paraId="6DC0CD20" w14:textId="77777777" w:rsidR="00D33F03" w:rsidRPr="003F35F8" w:rsidRDefault="00D33F03" w:rsidP="00D33F03">
      <w:pPr>
        <w:autoSpaceDE w:val="0"/>
        <w:autoSpaceDN w:val="0"/>
        <w:adjustRightInd w:val="0"/>
        <w:spacing w:after="0"/>
        <w:ind w:left="142" w:right="-1" w:hanging="142"/>
        <w:jc w:val="both"/>
        <w:rPr>
          <w:rFonts w:ascii="Times New Roman" w:eastAsia="Times New Roman" w:hAnsi="Times New Roman"/>
          <w:b/>
          <w:spacing w:val="-4"/>
          <w:sz w:val="24"/>
          <w:szCs w:val="24"/>
          <w:lang w:eastAsia="ru-RU"/>
        </w:rPr>
      </w:pPr>
      <w:r w:rsidRPr="003F35F8">
        <w:rPr>
          <w:rFonts w:ascii="Times New Roman" w:eastAsia="Times New Roman" w:hAnsi="Times New Roman"/>
          <w:b/>
          <w:sz w:val="24"/>
          <w:szCs w:val="24"/>
          <w:lang w:eastAsia="ru-RU"/>
        </w:rPr>
        <w:t xml:space="preserve">7. </w:t>
      </w:r>
      <w:r w:rsidRPr="003F35F8">
        <w:rPr>
          <w:rFonts w:ascii="Times New Roman" w:eastAsia="Times New Roman" w:hAnsi="Times New Roman"/>
          <w:b/>
          <w:spacing w:val="-4"/>
          <w:sz w:val="24"/>
          <w:szCs w:val="24"/>
          <w:lang w:eastAsia="ru-RU"/>
        </w:rPr>
        <w:t xml:space="preserve">Режим работы Исполнителя: </w:t>
      </w:r>
    </w:p>
    <w:p w14:paraId="188A376B" w14:textId="77777777" w:rsidR="00D33F03" w:rsidRPr="003F35F8" w:rsidRDefault="00D33F03" w:rsidP="00D33F03">
      <w:pPr>
        <w:pStyle w:val="af7"/>
        <w:numPr>
          <w:ilvl w:val="0"/>
          <w:numId w:val="32"/>
        </w:numPr>
        <w:tabs>
          <w:tab w:val="left" w:pos="567"/>
        </w:tabs>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Прибытие аварийной службы в течение 1-го (одного) часа, с момента оповещения дежурным персоналом, для восстановления работоспособности оборудования и устранения аварийной ситуации.</w:t>
      </w:r>
    </w:p>
    <w:p w14:paraId="097CC1D7" w14:textId="77777777" w:rsidR="00D33F03" w:rsidRPr="003F35F8" w:rsidRDefault="00D33F03" w:rsidP="00D33F03">
      <w:pPr>
        <w:tabs>
          <w:tab w:val="left" w:pos="567"/>
        </w:tabs>
        <w:spacing w:after="0"/>
        <w:jc w:val="both"/>
        <w:rPr>
          <w:rFonts w:ascii="Times New Roman" w:eastAsia="Times New Roman" w:hAnsi="Times New Roman"/>
          <w:sz w:val="24"/>
          <w:szCs w:val="24"/>
          <w:lang w:eastAsia="ru-RU"/>
        </w:rPr>
      </w:pPr>
    </w:p>
    <w:p w14:paraId="122510E7" w14:textId="77777777" w:rsidR="00D33F03" w:rsidRPr="003F35F8" w:rsidRDefault="00D33F03" w:rsidP="00D33F03">
      <w:pPr>
        <w:tabs>
          <w:tab w:val="left" w:pos="567"/>
        </w:tabs>
        <w:spacing w:after="0"/>
        <w:jc w:val="both"/>
        <w:rPr>
          <w:rFonts w:ascii="Times New Roman" w:eastAsia="Times New Roman" w:hAnsi="Times New Roman"/>
          <w:b/>
          <w:sz w:val="24"/>
          <w:szCs w:val="24"/>
          <w:lang w:eastAsia="ru-RU"/>
        </w:rPr>
      </w:pPr>
      <w:r w:rsidRPr="003F35F8">
        <w:rPr>
          <w:rFonts w:ascii="Times New Roman" w:eastAsia="Times New Roman" w:hAnsi="Times New Roman"/>
          <w:b/>
          <w:sz w:val="24"/>
          <w:szCs w:val="24"/>
          <w:lang w:eastAsia="ru-RU"/>
        </w:rPr>
        <w:t xml:space="preserve">8. </w:t>
      </w:r>
      <w:r w:rsidRPr="003F35F8">
        <w:rPr>
          <w:rFonts w:ascii="Times New Roman" w:eastAsia="Times New Roman" w:hAnsi="Times New Roman"/>
          <w:b/>
          <w:spacing w:val="-4"/>
          <w:sz w:val="24"/>
          <w:szCs w:val="24"/>
          <w:lang w:eastAsia="ru-RU"/>
        </w:rPr>
        <w:t>Основные требования к Исполнителю:</w:t>
      </w:r>
    </w:p>
    <w:p w14:paraId="33061F72" w14:textId="77777777" w:rsidR="00D33F03" w:rsidRPr="003F35F8" w:rsidRDefault="00D33F03" w:rsidP="00D33F03">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lastRenderedPageBreak/>
        <w:t>Соблюдать требования промышленной, пожарной и электробезопасности при организации работ.</w:t>
      </w:r>
    </w:p>
    <w:p w14:paraId="0CF134BB" w14:textId="77777777" w:rsidR="00D33F03" w:rsidRPr="003F35F8" w:rsidRDefault="00D33F03" w:rsidP="00D33F03">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Осуществлять круглосуточное аварийно-диспетчерское обслуживание;</w:t>
      </w:r>
    </w:p>
    <w:p w14:paraId="1C809505" w14:textId="77777777" w:rsidR="00D33F03" w:rsidRPr="003F35F8" w:rsidRDefault="00D33F03" w:rsidP="00D33F03">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Располагать круглосуточной аварийно-диспетчерской службой для устранения неисправностей;</w:t>
      </w:r>
    </w:p>
    <w:p w14:paraId="0BE1A54E" w14:textId="77777777" w:rsidR="00D33F03" w:rsidRPr="003F35F8" w:rsidRDefault="00D33F03" w:rsidP="00D33F03">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Гарантировать высокое качество работ и предоставлять гарантию на выполненные работы сроком на </w:t>
      </w:r>
      <w:r>
        <w:rPr>
          <w:rFonts w:ascii="Times New Roman" w:eastAsia="Times New Roman" w:hAnsi="Times New Roman"/>
          <w:sz w:val="24"/>
          <w:szCs w:val="24"/>
          <w:lang w:eastAsia="ru-RU"/>
        </w:rPr>
        <w:t>12</w:t>
      </w:r>
      <w:r w:rsidRPr="003F35F8">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двенадцать</w:t>
      </w:r>
      <w:r w:rsidRPr="003F35F8">
        <w:rPr>
          <w:rFonts w:ascii="Times New Roman" w:eastAsia="Times New Roman" w:hAnsi="Times New Roman"/>
          <w:sz w:val="24"/>
          <w:szCs w:val="24"/>
          <w:lang w:eastAsia="ru-RU"/>
        </w:rPr>
        <w:t xml:space="preserve">) месяцев от даты подписания Акта выполненных работ. </w:t>
      </w:r>
    </w:p>
    <w:p w14:paraId="6A8F558F" w14:textId="77777777" w:rsidR="00D33F03" w:rsidRPr="003F35F8" w:rsidRDefault="00D33F03" w:rsidP="00D33F03">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Организовать условия для бесперебойной работы оборудования; </w:t>
      </w:r>
    </w:p>
    <w:p w14:paraId="17D23FF2" w14:textId="77777777" w:rsidR="00D33F03" w:rsidRPr="003F35F8" w:rsidRDefault="00D33F03" w:rsidP="00D33F03">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Ведение записи в журнале о выполнение профилактических работ, составление актов о замене оборудовании и материалов. </w:t>
      </w:r>
    </w:p>
    <w:p w14:paraId="77EBD717" w14:textId="77777777" w:rsidR="00D33F03" w:rsidRPr="003F35F8" w:rsidRDefault="00D33F03" w:rsidP="00D33F03">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Предоставить профессиональные, квалифицированные кадры прошедшие необходимые обучения и аттестации и имеющие протоколы, и удостоверения о присвоении необходимой квалификации по обслуживанию водогрейных котлов и группы по электробезопасности;</w:t>
      </w:r>
    </w:p>
    <w:p w14:paraId="2DA785B1" w14:textId="77777777" w:rsidR="00D33F03" w:rsidRPr="003F35F8" w:rsidRDefault="00D33F03" w:rsidP="00D33F03">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Наличие профессионального оборудования и инструмента;</w:t>
      </w:r>
    </w:p>
    <w:p w14:paraId="0EC0A65A" w14:textId="77777777" w:rsidR="00D33F03" w:rsidRPr="003F35F8" w:rsidRDefault="00D33F03" w:rsidP="00D33F03">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Наличие связей с дилерами запасных частей; </w:t>
      </w:r>
    </w:p>
    <w:p w14:paraId="0FBA9660" w14:textId="77777777" w:rsidR="00D33F03" w:rsidRPr="003F35F8" w:rsidRDefault="00D33F03" w:rsidP="00D33F03">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Предоставлять Заказчику предложения по повышению эффективности оказываемых услуг, достижению экономии энергетических и материальных ресурсов и денежных средств.</w:t>
      </w:r>
    </w:p>
    <w:p w14:paraId="0427A5E3" w14:textId="77777777" w:rsidR="00D33F03" w:rsidRPr="003F35F8" w:rsidRDefault="00D33F03" w:rsidP="00D33F03">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С предварительного согласия Заказчика, при условии оплаты, производить поставку запасных частей (деталей, элементов, узлов и т.д.), необходимых для проведения капитальных работ по обслуживанию и ремонту оборудования.</w:t>
      </w:r>
    </w:p>
    <w:p w14:paraId="0013B41C" w14:textId="77777777" w:rsidR="00D33F03" w:rsidRPr="003F35F8" w:rsidRDefault="00D33F03" w:rsidP="00D33F03">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Исполнитель должен обеспечить эксплуатацию, техническое обслуживание и текущий ремонт опасных производственных объектов сети газопотребления ООО «Энергоресурс» в соответствии: </w:t>
      </w:r>
    </w:p>
    <w:p w14:paraId="0EF143F5" w14:textId="77777777" w:rsidR="00D33F03" w:rsidRPr="003F35F8" w:rsidRDefault="00D33F03" w:rsidP="00D33F03">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Федеральный Закон «О промышленной безопасности опасных производственных объектов» от 21.07.97г. № 116-ФЗ;</w:t>
      </w:r>
    </w:p>
    <w:p w14:paraId="58C8C0CE" w14:textId="77777777" w:rsidR="00D33F03" w:rsidRPr="003F35F8" w:rsidRDefault="00D33F03" w:rsidP="00D33F03">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«Правила организации и осуществлении производственного контроля за соблюдением требований промышленной безопасности», утвержденные Постановлением Правительства Российской Федерации № 2168 от 18.12.2020 г.;</w:t>
      </w:r>
    </w:p>
    <w:p w14:paraId="28998C2D" w14:textId="77777777" w:rsidR="00D33F03" w:rsidRPr="003F35F8" w:rsidRDefault="00D33F03" w:rsidP="00D33F03">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Производственные и должностные инструкции, нормативные акты по эксплуатации, техническому обслуживанию и ремонту оборудования ОПО, нормативные документы по охране труда; противопожарной безопасности; технике безопасности и производственной санитарии, защиты окружающей среды, положений Трудового кодекса РФ об охране труда, Правил технической эксплуатации тепловых энергоустановок, Норм и правил в области промышленной безопасности, Правила безопасности сетей газораспределения и газопотребления,  Правил по охране труда при эксплуатации тепловых энергоустановок.</w:t>
      </w:r>
    </w:p>
    <w:p w14:paraId="25A36CD8" w14:textId="77777777" w:rsidR="00D33F03" w:rsidRPr="003F35F8" w:rsidRDefault="00D33F03" w:rsidP="00D33F03">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Исполнитель должен произвести регистрацию в государственном реестре опасных производственных объектов и осуществлению производственного контроля;</w:t>
      </w:r>
    </w:p>
    <w:p w14:paraId="099373C9" w14:textId="77777777" w:rsidR="00D33F03" w:rsidRPr="003F35F8" w:rsidRDefault="00D33F03" w:rsidP="00D33F03">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Исполнитель должен обеспечить ведение технической и организационной документации объектов (в соответствии с </w:t>
      </w:r>
      <w:r w:rsidRPr="003F35F8">
        <w:rPr>
          <w:rFonts w:ascii="Times New Roman" w:hAnsi="Times New Roman"/>
          <w:bCs/>
          <w:i/>
          <w:iCs/>
          <w:sz w:val="24"/>
          <w:szCs w:val="24"/>
          <w:shd w:val="clear" w:color="auto" w:fill="FFFFFF"/>
        </w:rPr>
        <w:t>Правилами технической эксплуатации</w:t>
      </w:r>
      <w:r w:rsidRPr="003F35F8">
        <w:rPr>
          <w:rFonts w:ascii="Times New Roman" w:hAnsi="Times New Roman"/>
          <w:sz w:val="24"/>
          <w:szCs w:val="24"/>
          <w:shd w:val="clear" w:color="auto" w:fill="FFFFFF"/>
        </w:rPr>
        <w:t> тепловых энергоустановок</w:t>
      </w:r>
      <w:r w:rsidRPr="003F35F8">
        <w:rPr>
          <w:rFonts w:ascii="Times New Roman" w:eastAsia="Times New Roman" w:hAnsi="Times New Roman"/>
          <w:sz w:val="24"/>
          <w:szCs w:val="24"/>
          <w:lang w:eastAsia="ru-RU"/>
        </w:rPr>
        <w:t xml:space="preserve"> (далее по тексте «ПТЭ ТЭ»), Федерального Закона "О промышленной безопасности опасных производственных объектов" от 21.07.97г.№ 116- ФЗ);</w:t>
      </w:r>
    </w:p>
    <w:p w14:paraId="78CDAD46" w14:textId="77777777" w:rsidR="00D33F03" w:rsidRPr="003F35F8" w:rsidRDefault="00D33F03" w:rsidP="00D33F03">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Исполнитель должен обеспечить чистоту и порядок в помещении котельной и земельного участка; </w:t>
      </w:r>
    </w:p>
    <w:p w14:paraId="057D4CAC" w14:textId="77777777" w:rsidR="00D33F03" w:rsidRPr="003F35F8" w:rsidRDefault="00D33F03" w:rsidP="00D33F03">
      <w:pPr>
        <w:pStyle w:val="af7"/>
        <w:numPr>
          <w:ilvl w:val="0"/>
          <w:numId w:val="32"/>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lastRenderedPageBreak/>
        <w:t xml:space="preserve">Исполнитель должен обеспечить </w:t>
      </w:r>
      <w:r w:rsidRPr="003F35F8">
        <w:rPr>
          <w:rFonts w:ascii="Times New Roman" w:eastAsia="Times New Roman" w:hAnsi="Times New Roman"/>
          <w:spacing w:val="-4"/>
          <w:sz w:val="24"/>
          <w:szCs w:val="24"/>
          <w:lang w:eastAsia="ru-RU"/>
        </w:rPr>
        <w:t>подготовку ОПО (котельной) к осенне-зимнему периоду с подписанием акта готовности с участием комиссии, назначенной исполнительным комитетом района и инспекторов Приволжского Управления Ростехнадзора в рамках подготовки объекта к ОЗП.</w:t>
      </w:r>
    </w:p>
    <w:p w14:paraId="32F307E0" w14:textId="77777777" w:rsidR="00D33F03" w:rsidRPr="003F35F8" w:rsidRDefault="00D33F03" w:rsidP="00D33F03">
      <w:pPr>
        <w:tabs>
          <w:tab w:val="left" w:pos="9720"/>
        </w:tabs>
        <w:spacing w:after="0"/>
        <w:ind w:right="-1"/>
        <w:jc w:val="both"/>
        <w:rPr>
          <w:rFonts w:ascii="Times New Roman" w:eastAsia="Times New Roman" w:hAnsi="Times New Roman"/>
          <w:sz w:val="24"/>
          <w:szCs w:val="24"/>
          <w:lang w:eastAsia="ru-RU"/>
        </w:rPr>
      </w:pPr>
    </w:p>
    <w:p w14:paraId="3081E85B" w14:textId="77777777" w:rsidR="00D33F03" w:rsidRPr="003F35F8" w:rsidRDefault="00D33F03" w:rsidP="00D33F03">
      <w:pPr>
        <w:tabs>
          <w:tab w:val="left" w:pos="9720"/>
        </w:tabs>
        <w:spacing w:after="0"/>
        <w:ind w:right="-1"/>
        <w:jc w:val="both"/>
        <w:rPr>
          <w:rFonts w:ascii="Times New Roman" w:eastAsia="Times New Roman" w:hAnsi="Times New Roman"/>
          <w:b/>
          <w:sz w:val="24"/>
          <w:szCs w:val="24"/>
          <w:lang w:eastAsia="ru-RU"/>
        </w:rPr>
      </w:pPr>
      <w:r w:rsidRPr="003F35F8">
        <w:rPr>
          <w:rFonts w:ascii="Times New Roman" w:eastAsia="Times New Roman" w:hAnsi="Times New Roman"/>
          <w:b/>
          <w:sz w:val="24"/>
          <w:szCs w:val="24"/>
          <w:lang w:eastAsia="ru-RU"/>
        </w:rPr>
        <w:t xml:space="preserve">9. Для обслуживания оборудования необходимо представить: </w:t>
      </w:r>
    </w:p>
    <w:p w14:paraId="02BBA595" w14:textId="77777777" w:rsidR="00D33F03" w:rsidRPr="003F35F8" w:rsidRDefault="00D33F03" w:rsidP="00D33F03">
      <w:pPr>
        <w:spacing w:after="0"/>
        <w:contextualSpacing/>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9.1. Протоколы аттестации аттестационной комиссии:</w:t>
      </w:r>
    </w:p>
    <w:p w14:paraId="73CBF348" w14:textId="77777777" w:rsidR="00D33F03" w:rsidRPr="003F35F8" w:rsidRDefault="00D33F03" w:rsidP="00D33F03">
      <w:pPr>
        <w:pStyle w:val="af7"/>
        <w:numPr>
          <w:ilvl w:val="0"/>
          <w:numId w:val="33"/>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Протокол аттестации руководителя в области А.1 основы промышленной безопасности;</w:t>
      </w:r>
    </w:p>
    <w:p w14:paraId="72410D2A" w14:textId="77777777" w:rsidR="00D33F03" w:rsidRPr="003F35F8" w:rsidRDefault="00D33F03" w:rsidP="00D33F03">
      <w:pPr>
        <w:pStyle w:val="af7"/>
        <w:numPr>
          <w:ilvl w:val="0"/>
          <w:numId w:val="33"/>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Протокол аттестации ответственного за производственный контроль опасного производственного объекта в области А.1 основы промышленной безопасности, Б.7.1 эксплуатация систем газораспределения и газопотребления; </w:t>
      </w:r>
    </w:p>
    <w:p w14:paraId="44A2E657" w14:textId="77777777" w:rsidR="00D33F03" w:rsidRPr="003F35F8" w:rsidRDefault="00D33F03" w:rsidP="00D33F03">
      <w:pPr>
        <w:pStyle w:val="af7"/>
        <w:numPr>
          <w:ilvl w:val="0"/>
          <w:numId w:val="33"/>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Протокол аттестации ответственного за безопасную эксплуатацию объектов в области А.1 основы промышленной безопасности, Б.7.1 эксплуатация систем газораспределения и газопотребления;</w:t>
      </w:r>
    </w:p>
    <w:p w14:paraId="386B689B" w14:textId="77777777" w:rsidR="00D33F03" w:rsidRPr="003F35F8" w:rsidRDefault="00D33F03" w:rsidP="00D33F03">
      <w:pPr>
        <w:pStyle w:val="af7"/>
        <w:numPr>
          <w:ilvl w:val="0"/>
          <w:numId w:val="33"/>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Удостоверение печника с правом производства работ по ремонту и эксплуатации дымовых и вентиляционных каналов газифицированных объектов.</w:t>
      </w:r>
    </w:p>
    <w:p w14:paraId="0B98C35A" w14:textId="77777777" w:rsidR="00D33F03" w:rsidRPr="003F35F8" w:rsidRDefault="00D33F03" w:rsidP="00D33F03">
      <w:pPr>
        <w:pStyle w:val="af7"/>
        <w:numPr>
          <w:ilvl w:val="0"/>
          <w:numId w:val="33"/>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Удостоверение инженера КИПиА;</w:t>
      </w:r>
    </w:p>
    <w:p w14:paraId="7E8AFA48" w14:textId="77777777" w:rsidR="00D33F03" w:rsidRPr="003F35F8" w:rsidRDefault="00D33F03" w:rsidP="00D33F03">
      <w:pPr>
        <w:pStyle w:val="af7"/>
        <w:numPr>
          <w:ilvl w:val="0"/>
          <w:numId w:val="33"/>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Удостоверение слесаря по КИПиА;</w:t>
      </w:r>
    </w:p>
    <w:p w14:paraId="34B08AE7" w14:textId="77777777" w:rsidR="00D33F03" w:rsidRPr="003F35F8" w:rsidRDefault="00D33F03" w:rsidP="00D33F03">
      <w:pPr>
        <w:pStyle w:val="af7"/>
        <w:numPr>
          <w:ilvl w:val="0"/>
          <w:numId w:val="33"/>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Протокол аттестации ответственного и заместителя по электробезопасности (4 группа до 1000 В);</w:t>
      </w:r>
    </w:p>
    <w:p w14:paraId="73CD8560" w14:textId="77777777" w:rsidR="00D33F03" w:rsidRPr="003F35F8" w:rsidRDefault="00D33F03" w:rsidP="00D33F03">
      <w:pPr>
        <w:pStyle w:val="af7"/>
        <w:numPr>
          <w:ilvl w:val="0"/>
          <w:numId w:val="33"/>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Протокол аттестации ответственного по тепловым энергоустановкам;</w:t>
      </w:r>
    </w:p>
    <w:p w14:paraId="2E829C54" w14:textId="77777777" w:rsidR="00D33F03" w:rsidRPr="003F35F8" w:rsidRDefault="00D33F03" w:rsidP="00D33F03">
      <w:pPr>
        <w:pStyle w:val="af7"/>
        <w:numPr>
          <w:ilvl w:val="0"/>
          <w:numId w:val="33"/>
        </w:numPr>
        <w:spacing w:after="0"/>
        <w:ind w:left="284"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Удостоверение о повышении квалификации «Пожарно-технический минимум для руководителей и лиц, ответственных за обеспечение пожарной безопасности».</w:t>
      </w:r>
    </w:p>
    <w:p w14:paraId="63B3FE15" w14:textId="77777777" w:rsidR="00D33F03" w:rsidRPr="003F35F8" w:rsidRDefault="00D33F03" w:rsidP="00D33F03">
      <w:pPr>
        <w:spacing w:after="0"/>
        <w:jc w:val="both"/>
        <w:rPr>
          <w:rFonts w:ascii="Times New Roman" w:eastAsia="Times New Roman" w:hAnsi="Times New Roman"/>
          <w:sz w:val="24"/>
          <w:szCs w:val="24"/>
          <w:lang w:eastAsia="ru-RU"/>
        </w:rPr>
      </w:pPr>
    </w:p>
    <w:p w14:paraId="0B2754FB" w14:textId="77777777" w:rsidR="00D33F03" w:rsidRPr="003F35F8" w:rsidRDefault="00D33F03" w:rsidP="00D33F03">
      <w:pPr>
        <w:spacing w:after="0"/>
        <w:jc w:val="both"/>
        <w:rPr>
          <w:rFonts w:ascii="Times New Roman" w:eastAsia="Times New Roman" w:hAnsi="Times New Roman"/>
          <w:sz w:val="24"/>
          <w:szCs w:val="24"/>
          <w:lang w:eastAsia="ru-RU"/>
        </w:rPr>
      </w:pPr>
      <w:r w:rsidRPr="003F35F8">
        <w:rPr>
          <w:rFonts w:ascii="Times New Roman" w:eastAsia="Times New Roman" w:hAnsi="Times New Roman"/>
          <w:b/>
          <w:sz w:val="24"/>
          <w:szCs w:val="24"/>
          <w:lang w:eastAsia="ru-RU"/>
        </w:rPr>
        <w:t>10</w:t>
      </w:r>
      <w:r w:rsidRPr="003F35F8">
        <w:rPr>
          <w:rFonts w:ascii="Times New Roman" w:eastAsia="Times New Roman" w:hAnsi="Times New Roman"/>
          <w:sz w:val="24"/>
          <w:szCs w:val="24"/>
          <w:lang w:eastAsia="ru-RU"/>
        </w:rPr>
        <w:t xml:space="preserve">. </w:t>
      </w:r>
      <w:r w:rsidRPr="003F35F8">
        <w:rPr>
          <w:rFonts w:ascii="Times New Roman" w:eastAsia="Times New Roman" w:hAnsi="Times New Roman"/>
          <w:b/>
          <w:spacing w:val="-4"/>
          <w:sz w:val="24"/>
          <w:szCs w:val="24"/>
          <w:lang w:eastAsia="ru-RU"/>
        </w:rPr>
        <w:t>Гарантийные обязательства:</w:t>
      </w:r>
    </w:p>
    <w:p w14:paraId="7EF3E37E" w14:textId="77777777" w:rsidR="00D33F03" w:rsidRPr="003F35F8" w:rsidRDefault="00D33F03" w:rsidP="00D33F03">
      <w:pPr>
        <w:pStyle w:val="af7"/>
        <w:numPr>
          <w:ilvl w:val="0"/>
          <w:numId w:val="34"/>
        </w:numPr>
        <w:tabs>
          <w:tab w:val="left" w:pos="9720"/>
        </w:tabs>
        <w:spacing w:after="0"/>
        <w:ind w:left="426"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Гарантийные обязательства распространяются на перечень работ по техническому обслуживанию систем.</w:t>
      </w:r>
    </w:p>
    <w:p w14:paraId="6D6B4F75" w14:textId="77777777" w:rsidR="00D33F03" w:rsidRPr="003F35F8" w:rsidRDefault="00D33F03" w:rsidP="00D33F03">
      <w:pPr>
        <w:pStyle w:val="af7"/>
        <w:numPr>
          <w:ilvl w:val="0"/>
          <w:numId w:val="34"/>
        </w:numPr>
        <w:tabs>
          <w:tab w:val="left" w:pos="9720"/>
        </w:tabs>
        <w:spacing w:after="0"/>
        <w:ind w:left="426"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Гарантийные обязательства на запасные части (детали, элементы, узлы и т.д.) и оборудование в целом. Если в течение срока гарантии замененные запасные части окажутся дефектными, Исполнитель обязан за свой счет заменить дефектную продукцию на новую. Срок предоставления гарантии качества на запасные части – не менее срока гарантии, установленного производителем.</w:t>
      </w:r>
    </w:p>
    <w:p w14:paraId="48D430EB" w14:textId="77777777" w:rsidR="00D33F03" w:rsidRPr="003F35F8" w:rsidRDefault="00D33F03" w:rsidP="00D33F03">
      <w:pPr>
        <w:pStyle w:val="af7"/>
        <w:numPr>
          <w:ilvl w:val="0"/>
          <w:numId w:val="34"/>
        </w:numPr>
        <w:tabs>
          <w:tab w:val="left" w:pos="9720"/>
        </w:tabs>
        <w:spacing w:after="0"/>
        <w:ind w:left="426"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Срок предоставления гарантии качества на выполненные работы составляет </w:t>
      </w:r>
      <w:r>
        <w:rPr>
          <w:rFonts w:ascii="Times New Roman" w:eastAsia="Times New Roman" w:hAnsi="Times New Roman"/>
          <w:sz w:val="24"/>
          <w:szCs w:val="24"/>
          <w:lang w:eastAsia="ru-RU"/>
        </w:rPr>
        <w:t>12</w:t>
      </w:r>
      <w:r w:rsidRPr="003F35F8">
        <w:rPr>
          <w:rFonts w:ascii="Times New Roman" w:eastAsia="Times New Roman" w:hAnsi="Times New Roman"/>
          <w:sz w:val="24"/>
          <w:szCs w:val="24"/>
          <w:lang w:eastAsia="ru-RU"/>
        </w:rPr>
        <w:t xml:space="preserve"> (</w:t>
      </w:r>
      <w:r>
        <w:rPr>
          <w:rFonts w:ascii="Times New Roman" w:eastAsia="Times New Roman" w:hAnsi="Times New Roman"/>
          <w:sz w:val="24"/>
          <w:szCs w:val="24"/>
          <w:lang w:eastAsia="ru-RU"/>
        </w:rPr>
        <w:t>двенадцать</w:t>
      </w:r>
      <w:r w:rsidRPr="003F35F8">
        <w:rPr>
          <w:rFonts w:ascii="Times New Roman" w:eastAsia="Times New Roman" w:hAnsi="Times New Roman"/>
          <w:sz w:val="24"/>
          <w:szCs w:val="24"/>
          <w:lang w:eastAsia="ru-RU"/>
        </w:rPr>
        <w:t>) месяцев от даты подписания Акта выполненных работ.</w:t>
      </w:r>
    </w:p>
    <w:p w14:paraId="0F657320" w14:textId="77777777" w:rsidR="00D33F03" w:rsidRPr="003F35F8" w:rsidRDefault="00D33F03" w:rsidP="00D33F03">
      <w:pPr>
        <w:pStyle w:val="af7"/>
        <w:numPr>
          <w:ilvl w:val="0"/>
          <w:numId w:val="34"/>
        </w:numPr>
        <w:tabs>
          <w:tab w:val="left" w:pos="9720"/>
        </w:tabs>
        <w:spacing w:after="0"/>
        <w:ind w:left="426" w:hanging="284"/>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Началом гарантийного срока считается день подписания Заказчиком акта сдачи - приемки выполненных работ.</w:t>
      </w:r>
    </w:p>
    <w:p w14:paraId="41FE5E9A" w14:textId="77777777" w:rsidR="00D33F03" w:rsidRPr="003F35F8" w:rsidRDefault="00D33F03" w:rsidP="00D33F03">
      <w:pPr>
        <w:tabs>
          <w:tab w:val="left" w:pos="9720"/>
        </w:tabs>
        <w:spacing w:after="0"/>
        <w:jc w:val="both"/>
        <w:rPr>
          <w:rFonts w:ascii="Times New Roman" w:eastAsia="Times New Roman" w:hAnsi="Times New Roman"/>
          <w:sz w:val="24"/>
          <w:szCs w:val="24"/>
          <w:lang w:eastAsia="ru-RU"/>
        </w:rPr>
      </w:pPr>
    </w:p>
    <w:p w14:paraId="56801AD4" w14:textId="77777777" w:rsidR="00D33F03" w:rsidRPr="003F35F8" w:rsidRDefault="00D33F03" w:rsidP="00D33F03">
      <w:pPr>
        <w:tabs>
          <w:tab w:val="left" w:pos="9720"/>
        </w:tabs>
        <w:spacing w:after="0"/>
        <w:jc w:val="both"/>
        <w:rPr>
          <w:rFonts w:ascii="Times New Roman" w:eastAsia="Times New Roman" w:hAnsi="Times New Roman"/>
          <w:b/>
          <w:sz w:val="24"/>
          <w:szCs w:val="24"/>
          <w:lang w:eastAsia="ru-RU"/>
        </w:rPr>
      </w:pPr>
      <w:r w:rsidRPr="003F35F8">
        <w:rPr>
          <w:rFonts w:ascii="Times New Roman" w:eastAsia="Times New Roman" w:hAnsi="Times New Roman"/>
          <w:b/>
          <w:sz w:val="24"/>
          <w:szCs w:val="24"/>
          <w:lang w:eastAsia="ru-RU"/>
        </w:rPr>
        <w:t>11. Перечень регламентных работ по техническому обслуживанию КИПиА и газового оборудования котельной:</w:t>
      </w:r>
    </w:p>
    <w:p w14:paraId="0B920B8A" w14:textId="77777777" w:rsidR="00D33F03" w:rsidRPr="003F35F8" w:rsidRDefault="00D33F03" w:rsidP="00D33F03">
      <w:pPr>
        <w:tabs>
          <w:tab w:val="left" w:pos="9720"/>
        </w:tabs>
        <w:spacing w:after="0"/>
        <w:jc w:val="both"/>
        <w:rPr>
          <w:rFonts w:ascii="Times New Roman" w:eastAsia="Times New Roman" w:hAnsi="Times New Roman"/>
          <w:b/>
          <w:bCs/>
          <w:sz w:val="24"/>
          <w:szCs w:val="24"/>
          <w:u w:val="single"/>
          <w:lang w:eastAsia="ru-RU"/>
        </w:rPr>
      </w:pPr>
      <w:r w:rsidRPr="003F35F8">
        <w:rPr>
          <w:rFonts w:ascii="Times New Roman" w:eastAsia="Times New Roman" w:hAnsi="Times New Roman"/>
          <w:b/>
          <w:bCs/>
          <w:sz w:val="24"/>
          <w:szCs w:val="24"/>
          <w:u w:val="single"/>
          <w:lang w:eastAsia="ru-RU"/>
        </w:rPr>
        <w:t>1. Работы, выполняемые 2 (два) раза в месяц – ТО1</w:t>
      </w:r>
    </w:p>
    <w:p w14:paraId="7CD15C69" w14:textId="77777777" w:rsidR="00D33F03" w:rsidRPr="003F35F8" w:rsidRDefault="00D33F03" w:rsidP="00D33F03">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1.1. Внешний осмотр котлов, газоходов, дымовых труб, технологических трубопроводов, расширительных баков, насосов, арматуры, горелок, электрического щита управления, контроллеров, оборудования КИПиА;</w:t>
      </w:r>
    </w:p>
    <w:p w14:paraId="06D31997" w14:textId="77777777" w:rsidR="00D33F03" w:rsidRPr="003F35F8" w:rsidRDefault="00D33F03" w:rsidP="00D33F03">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1.2. Обнаружение </w:t>
      </w:r>
      <w:proofErr w:type="spellStart"/>
      <w:r w:rsidRPr="003F35F8">
        <w:rPr>
          <w:rFonts w:ascii="Times New Roman" w:eastAsia="Times New Roman" w:hAnsi="Times New Roman"/>
          <w:sz w:val="24"/>
          <w:szCs w:val="24"/>
          <w:lang w:eastAsia="ru-RU"/>
        </w:rPr>
        <w:t>неплотностей</w:t>
      </w:r>
      <w:proofErr w:type="spellEnd"/>
      <w:r w:rsidRPr="003F35F8">
        <w:rPr>
          <w:rFonts w:ascii="Times New Roman" w:eastAsia="Times New Roman" w:hAnsi="Times New Roman"/>
          <w:sz w:val="24"/>
          <w:szCs w:val="24"/>
          <w:lang w:eastAsia="ru-RU"/>
        </w:rPr>
        <w:t xml:space="preserve"> и утечек путем </w:t>
      </w:r>
      <w:proofErr w:type="spellStart"/>
      <w:r w:rsidRPr="003F35F8">
        <w:rPr>
          <w:rFonts w:ascii="Times New Roman" w:eastAsia="Times New Roman" w:hAnsi="Times New Roman"/>
          <w:sz w:val="24"/>
          <w:szCs w:val="24"/>
          <w:lang w:eastAsia="ru-RU"/>
        </w:rPr>
        <w:t>обмыливания</w:t>
      </w:r>
      <w:proofErr w:type="spellEnd"/>
      <w:r w:rsidRPr="003F35F8">
        <w:rPr>
          <w:rFonts w:ascii="Times New Roman" w:eastAsia="Times New Roman" w:hAnsi="Times New Roman"/>
          <w:sz w:val="24"/>
          <w:szCs w:val="24"/>
          <w:lang w:eastAsia="ru-RU"/>
        </w:rPr>
        <w:t xml:space="preserve"> и их устранение;</w:t>
      </w:r>
    </w:p>
    <w:p w14:paraId="6B8969A1" w14:textId="77777777" w:rsidR="00D33F03" w:rsidRPr="003F35F8" w:rsidRDefault="00D33F03" w:rsidP="00D33F03">
      <w:pPr>
        <w:tabs>
          <w:tab w:val="left" w:pos="9720"/>
        </w:tabs>
        <w:spacing w:after="0"/>
        <w:jc w:val="both"/>
      </w:pPr>
      <w:r w:rsidRPr="003F35F8">
        <w:rPr>
          <w:rFonts w:ascii="Times New Roman" w:eastAsia="Times New Roman" w:hAnsi="Times New Roman"/>
          <w:sz w:val="24"/>
          <w:szCs w:val="24"/>
          <w:lang w:eastAsia="ru-RU"/>
        </w:rPr>
        <w:lastRenderedPageBreak/>
        <w:t>1.3. Проверка работы насосов и котлов, горелок и срабатывания устройства защиты горелок:</w:t>
      </w:r>
      <w:r w:rsidRPr="003F35F8">
        <w:t xml:space="preserve"> </w:t>
      </w:r>
    </w:p>
    <w:p w14:paraId="11A63309" w14:textId="77777777" w:rsidR="00D33F03" w:rsidRPr="003F35F8" w:rsidRDefault="00D33F03" w:rsidP="00D33F03">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 отсутствие вибрации, шумов, нагрев </w:t>
      </w:r>
      <w:proofErr w:type="spellStart"/>
      <w:proofErr w:type="gramStart"/>
      <w:r w:rsidRPr="003F35F8">
        <w:rPr>
          <w:rFonts w:ascii="Times New Roman" w:eastAsia="Times New Roman" w:hAnsi="Times New Roman"/>
          <w:sz w:val="24"/>
          <w:szCs w:val="24"/>
          <w:lang w:eastAsia="ru-RU"/>
        </w:rPr>
        <w:t>эл.двигателя</w:t>
      </w:r>
      <w:proofErr w:type="spellEnd"/>
      <w:proofErr w:type="gramEnd"/>
      <w:r w:rsidRPr="003F35F8">
        <w:rPr>
          <w:rFonts w:ascii="Times New Roman" w:eastAsia="Times New Roman" w:hAnsi="Times New Roman"/>
          <w:sz w:val="24"/>
          <w:szCs w:val="24"/>
          <w:lang w:eastAsia="ru-RU"/>
        </w:rPr>
        <w:t>.</w:t>
      </w:r>
    </w:p>
    <w:p w14:paraId="3000A953" w14:textId="77777777" w:rsidR="00D33F03" w:rsidRPr="003F35F8" w:rsidRDefault="00D33F03" w:rsidP="00D33F03">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1.4. Проверка работоспособности КИП и систем автоматического регулирования и управления;</w:t>
      </w:r>
    </w:p>
    <w:p w14:paraId="246CB2D1" w14:textId="77777777" w:rsidR="00D33F03" w:rsidRPr="003F35F8" w:rsidRDefault="00D33F03" w:rsidP="00D33F03">
      <w:pPr>
        <w:tabs>
          <w:tab w:val="left" w:pos="9720"/>
        </w:tabs>
        <w:spacing w:after="0"/>
        <w:jc w:val="both"/>
        <w:rPr>
          <w:rFonts w:ascii="Times New Roman" w:eastAsia="Times New Roman" w:hAnsi="Times New Roman"/>
          <w:color w:val="000000" w:themeColor="text1"/>
          <w:sz w:val="24"/>
          <w:szCs w:val="24"/>
          <w:lang w:eastAsia="ru-RU"/>
        </w:rPr>
      </w:pPr>
      <w:r w:rsidRPr="003F35F8">
        <w:rPr>
          <w:rFonts w:ascii="Times New Roman" w:eastAsia="Times New Roman" w:hAnsi="Times New Roman"/>
          <w:sz w:val="24"/>
          <w:szCs w:val="24"/>
          <w:lang w:eastAsia="ru-RU"/>
        </w:rPr>
        <w:t>1.5. Проверка работоспособности электроаппаратуры;</w:t>
      </w:r>
    </w:p>
    <w:p w14:paraId="7914B159" w14:textId="77777777" w:rsidR="00D33F03" w:rsidRPr="003F35F8" w:rsidRDefault="00D33F03" w:rsidP="00D33F03">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1.6. Проверка работы регуляторов давления, отсечных клапанов;</w:t>
      </w:r>
    </w:p>
    <w:p w14:paraId="29E490BB" w14:textId="77777777" w:rsidR="00D33F03" w:rsidRPr="003F35F8" w:rsidRDefault="00D33F03" w:rsidP="00D33F03">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1.7. Проверка работы автоматики безопасности котлов и котельной;</w:t>
      </w:r>
    </w:p>
    <w:p w14:paraId="409110E7" w14:textId="77777777" w:rsidR="00D33F03" w:rsidRPr="003F35F8" w:rsidRDefault="00D33F03" w:rsidP="00D33F03">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1.8. Заполнение эксплуатационной документации и журналов;</w:t>
      </w:r>
    </w:p>
    <w:p w14:paraId="184245E3" w14:textId="77777777" w:rsidR="00D33F03" w:rsidRPr="003F35F8" w:rsidRDefault="00D33F03" w:rsidP="00D33F03">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1.9. Проверка прохождения аварийных сигналов в диспетчерский пульт, либо на сотовый телефон абонента. </w:t>
      </w:r>
    </w:p>
    <w:p w14:paraId="417FD262" w14:textId="77777777" w:rsidR="00D33F03" w:rsidRPr="003F35F8" w:rsidRDefault="00D33F03" w:rsidP="00D33F03">
      <w:pPr>
        <w:tabs>
          <w:tab w:val="left" w:pos="9720"/>
        </w:tabs>
        <w:spacing w:after="0"/>
        <w:jc w:val="both"/>
        <w:rPr>
          <w:rFonts w:ascii="Times New Roman" w:eastAsia="Times New Roman" w:hAnsi="Times New Roman"/>
          <w:sz w:val="24"/>
          <w:szCs w:val="24"/>
          <w:lang w:eastAsia="ru-RU"/>
        </w:rPr>
      </w:pPr>
    </w:p>
    <w:p w14:paraId="5FB6C6ED" w14:textId="77777777" w:rsidR="00D33F03" w:rsidRPr="003F35F8" w:rsidRDefault="00D33F03" w:rsidP="00D33F03">
      <w:pPr>
        <w:tabs>
          <w:tab w:val="left" w:pos="9720"/>
        </w:tabs>
        <w:spacing w:after="0"/>
        <w:jc w:val="both"/>
        <w:rPr>
          <w:rFonts w:ascii="Times New Roman" w:eastAsia="Times New Roman" w:hAnsi="Times New Roman"/>
          <w:b/>
          <w:bCs/>
          <w:sz w:val="24"/>
          <w:szCs w:val="24"/>
          <w:u w:val="single"/>
          <w:lang w:eastAsia="ru-RU"/>
        </w:rPr>
      </w:pPr>
      <w:r w:rsidRPr="003F35F8">
        <w:rPr>
          <w:rFonts w:ascii="Times New Roman" w:eastAsia="Times New Roman" w:hAnsi="Times New Roman"/>
          <w:b/>
          <w:bCs/>
          <w:sz w:val="24"/>
          <w:szCs w:val="24"/>
          <w:u w:val="single"/>
          <w:lang w:eastAsia="ru-RU"/>
        </w:rPr>
        <w:t>2. Работы, выполняемые 1 (один) раз в месяц – ТО2</w:t>
      </w:r>
    </w:p>
    <w:p w14:paraId="01FA5D53" w14:textId="77777777" w:rsidR="00D33F03" w:rsidRPr="003F35F8" w:rsidRDefault="00D33F03" w:rsidP="00D33F03">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2.1. Визуальный осмотр газопровода.</w:t>
      </w:r>
    </w:p>
    <w:p w14:paraId="7CDAE9DA" w14:textId="77777777" w:rsidR="00D33F03" w:rsidRPr="003F35F8" w:rsidRDefault="00D33F03" w:rsidP="00D33F03">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2.2. Проверка всех резьбовых и фланцевых соединений трубопроводов тепломеханической части, подтяжка их и замена прокладок без осуществления разбора оборудования при необходимости, устранение подтеков при обнаружении </w:t>
      </w:r>
      <w:r w:rsidRPr="003F35F8">
        <w:rPr>
          <w:rFonts w:ascii="Times New Roman" w:eastAsia="Times New Roman" w:hAnsi="Times New Roman"/>
          <w:color w:val="000000" w:themeColor="text1"/>
          <w:sz w:val="24"/>
          <w:szCs w:val="24"/>
          <w:lang w:eastAsia="ru-RU"/>
        </w:rPr>
        <w:t>(</w:t>
      </w:r>
      <w:r w:rsidRPr="003F35F8">
        <w:rPr>
          <w:rFonts w:ascii="Times New Roman" w:eastAsia="Times New Roman" w:hAnsi="Times New Roman"/>
          <w:color w:val="000000" w:themeColor="text1"/>
          <w:kern w:val="2"/>
          <w:sz w:val="24"/>
          <w:szCs w:val="24"/>
          <w:bdr w:val="none" w:sz="0" w:space="0" w:color="auto" w:frame="1"/>
          <w:lang w:eastAsia="ru-RU"/>
        </w:rPr>
        <w:t>В случае необходимости разборки, либо ремонта трубопроводов, с остановкой технологического процесса, данные работы осуществляется по согласованию с Заказчиком за дополнительную плату)</w:t>
      </w:r>
      <w:r w:rsidRPr="003F35F8">
        <w:rPr>
          <w:rFonts w:ascii="Times New Roman" w:eastAsia="Times New Roman" w:hAnsi="Times New Roman"/>
          <w:color w:val="000000" w:themeColor="text1"/>
          <w:sz w:val="24"/>
          <w:szCs w:val="24"/>
          <w:lang w:eastAsia="ru-RU"/>
        </w:rPr>
        <w:t>;</w:t>
      </w:r>
    </w:p>
    <w:p w14:paraId="754A52F2" w14:textId="77777777" w:rsidR="00D33F03" w:rsidRPr="003F35F8" w:rsidRDefault="00D33F03" w:rsidP="00D33F03">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2.3. Проверка и протяжка (при необходимости) </w:t>
      </w:r>
      <w:proofErr w:type="spellStart"/>
      <w:r w:rsidRPr="003F35F8">
        <w:rPr>
          <w:rFonts w:ascii="Times New Roman" w:eastAsia="Times New Roman" w:hAnsi="Times New Roman"/>
          <w:sz w:val="24"/>
          <w:szCs w:val="24"/>
          <w:lang w:eastAsia="ru-RU"/>
        </w:rPr>
        <w:t>электроконтактов</w:t>
      </w:r>
      <w:proofErr w:type="spellEnd"/>
      <w:r w:rsidRPr="003F35F8">
        <w:rPr>
          <w:rFonts w:ascii="Times New Roman" w:eastAsia="Times New Roman" w:hAnsi="Times New Roman"/>
          <w:sz w:val="24"/>
          <w:szCs w:val="24"/>
          <w:lang w:eastAsia="ru-RU"/>
        </w:rPr>
        <w:t>;</w:t>
      </w:r>
    </w:p>
    <w:p w14:paraId="3F5CFD55" w14:textId="77777777" w:rsidR="00D33F03" w:rsidRPr="003F35F8" w:rsidRDefault="00D33F03" w:rsidP="00D33F03">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2.4. Проверка работоспособности системы ХВО;</w:t>
      </w:r>
    </w:p>
    <w:p w14:paraId="6D6F839D" w14:textId="77777777" w:rsidR="00D33F03" w:rsidRPr="003F35F8" w:rsidRDefault="00D33F03" w:rsidP="00D33F03">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2.5. Запись всех параметров и настроек в оперативные журналы;</w:t>
      </w:r>
    </w:p>
    <w:p w14:paraId="6A1900CA" w14:textId="77777777" w:rsidR="00D33F03" w:rsidRPr="003F35F8" w:rsidRDefault="00D33F03" w:rsidP="00D33F03">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2.6. Замеры состава и температуры уходящих газов на обоих режимах нагрузок и регулировка горелок (на работающем оборудовании);</w:t>
      </w:r>
    </w:p>
    <w:p w14:paraId="5C402ECE" w14:textId="77777777" w:rsidR="00D33F03" w:rsidRPr="003F35F8" w:rsidRDefault="00D33F03" w:rsidP="00D33F03">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2.7. Проверка параметров работы котлов и котельной на соответствие действующим режимным картам (на работающем оборудовании);</w:t>
      </w:r>
    </w:p>
    <w:p w14:paraId="2550847B" w14:textId="77777777" w:rsidR="00D33F03" w:rsidRPr="003F35F8" w:rsidRDefault="00D33F03" w:rsidP="00D33F03">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2.8. Проверка наличия смазки трущихся частей исполнительных механизмов;</w:t>
      </w:r>
    </w:p>
    <w:p w14:paraId="1CF72EE3" w14:textId="77777777" w:rsidR="00D33F03" w:rsidRPr="003F35F8" w:rsidRDefault="00D33F03" w:rsidP="00D33F03">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2.9. Проверка наличие люфтов в отдельных узлах и соединениях, при необходимости устранение</w:t>
      </w:r>
      <w:r w:rsidRPr="003F35F8">
        <w:rPr>
          <w:rFonts w:ascii="Times New Roman" w:eastAsia="Times New Roman" w:hAnsi="Times New Roman"/>
          <w:color w:val="000000" w:themeColor="text1"/>
          <w:sz w:val="24"/>
          <w:szCs w:val="24"/>
          <w:lang w:eastAsia="ru-RU"/>
        </w:rPr>
        <w:t>;</w:t>
      </w:r>
    </w:p>
    <w:p w14:paraId="51CE89E3" w14:textId="77777777" w:rsidR="00D33F03" w:rsidRPr="003F35F8" w:rsidRDefault="00D33F03" w:rsidP="00D33F03">
      <w:pPr>
        <w:tabs>
          <w:tab w:val="left" w:pos="9720"/>
        </w:tabs>
        <w:spacing w:after="0"/>
        <w:jc w:val="both"/>
        <w:rPr>
          <w:rFonts w:ascii="Times New Roman" w:eastAsia="Times New Roman" w:hAnsi="Times New Roman"/>
          <w:strike/>
          <w:sz w:val="24"/>
          <w:szCs w:val="24"/>
          <w:lang w:eastAsia="ru-RU"/>
        </w:rPr>
      </w:pPr>
      <w:r w:rsidRPr="003F35F8">
        <w:rPr>
          <w:rFonts w:ascii="Times New Roman" w:eastAsia="Times New Roman" w:hAnsi="Times New Roman"/>
          <w:sz w:val="24"/>
          <w:szCs w:val="24"/>
          <w:lang w:eastAsia="ru-RU"/>
        </w:rPr>
        <w:t>2.10. Проверка целостности корпусов, изоляции и надежности соединений</w:t>
      </w:r>
      <w:r w:rsidRPr="003F35F8">
        <w:rPr>
          <w:rFonts w:ascii="Times New Roman" w:eastAsia="Times New Roman" w:hAnsi="Times New Roman"/>
          <w:color w:val="000000" w:themeColor="text1"/>
          <w:sz w:val="24"/>
          <w:szCs w:val="24"/>
          <w:lang w:eastAsia="ru-RU"/>
        </w:rPr>
        <w:t>;</w:t>
      </w:r>
    </w:p>
    <w:p w14:paraId="7B8CB7FB" w14:textId="77777777" w:rsidR="00D33F03" w:rsidRPr="003F35F8" w:rsidRDefault="00D33F03" w:rsidP="00D33F03">
      <w:pPr>
        <w:tabs>
          <w:tab w:val="left" w:pos="9720"/>
        </w:tabs>
        <w:spacing w:after="0"/>
        <w:jc w:val="both"/>
        <w:rPr>
          <w:rFonts w:ascii="Times New Roman" w:eastAsia="Times New Roman" w:hAnsi="Times New Roman"/>
          <w:strike/>
          <w:sz w:val="24"/>
          <w:szCs w:val="24"/>
          <w:lang w:eastAsia="ru-RU"/>
        </w:rPr>
      </w:pPr>
    </w:p>
    <w:p w14:paraId="607B1550" w14:textId="77777777" w:rsidR="00D33F03" w:rsidRPr="003F35F8" w:rsidRDefault="00D33F03" w:rsidP="00D33F03">
      <w:pPr>
        <w:tabs>
          <w:tab w:val="left" w:pos="9720"/>
        </w:tabs>
        <w:spacing w:after="0"/>
        <w:jc w:val="both"/>
        <w:rPr>
          <w:rFonts w:ascii="Times New Roman" w:eastAsia="Times New Roman" w:hAnsi="Times New Roman"/>
          <w:b/>
          <w:bCs/>
          <w:sz w:val="24"/>
          <w:szCs w:val="24"/>
          <w:u w:val="single"/>
          <w:lang w:eastAsia="ru-RU"/>
        </w:rPr>
      </w:pPr>
      <w:r w:rsidRPr="003F35F8">
        <w:rPr>
          <w:rFonts w:ascii="Times New Roman" w:eastAsia="Times New Roman" w:hAnsi="Times New Roman"/>
          <w:b/>
          <w:bCs/>
          <w:sz w:val="24"/>
          <w:szCs w:val="24"/>
          <w:u w:val="single"/>
          <w:lang w:eastAsia="ru-RU"/>
        </w:rPr>
        <w:t>3. Работы, выполняемые 2 (два) раза в год.</w:t>
      </w:r>
    </w:p>
    <w:p w14:paraId="6CED8516" w14:textId="77777777" w:rsidR="00D33F03" w:rsidRPr="003F35F8" w:rsidRDefault="00D33F03" w:rsidP="00D33F03">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3.1. Обход и осмотр камер тепловых сетей;</w:t>
      </w:r>
    </w:p>
    <w:p w14:paraId="6F1793D3" w14:textId="77777777" w:rsidR="00D33F03" w:rsidRPr="003F35F8" w:rsidRDefault="00D33F03" w:rsidP="00D33F03">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3.2. Откачка воды из камер тепловых сетей (при наличии возможности отвода воды в сбросные колодцы или иные подходящие коммуникации). </w:t>
      </w:r>
    </w:p>
    <w:p w14:paraId="768F0926" w14:textId="77777777" w:rsidR="00D33F03" w:rsidRPr="003F35F8" w:rsidRDefault="00D33F03" w:rsidP="00D33F03">
      <w:pPr>
        <w:tabs>
          <w:tab w:val="left" w:pos="9720"/>
        </w:tabs>
        <w:spacing w:after="0"/>
        <w:jc w:val="both"/>
        <w:rPr>
          <w:rFonts w:ascii="Times New Roman" w:eastAsia="Times New Roman" w:hAnsi="Times New Roman"/>
          <w:sz w:val="24"/>
          <w:szCs w:val="24"/>
          <w:lang w:eastAsia="ru-RU"/>
        </w:rPr>
      </w:pPr>
    </w:p>
    <w:p w14:paraId="685EEE9D" w14:textId="77777777" w:rsidR="00D33F03" w:rsidRPr="003F35F8" w:rsidRDefault="00D33F03" w:rsidP="00D33F03">
      <w:pPr>
        <w:tabs>
          <w:tab w:val="left" w:pos="9720"/>
        </w:tabs>
        <w:spacing w:after="0"/>
        <w:jc w:val="both"/>
        <w:rPr>
          <w:rFonts w:ascii="Times New Roman" w:eastAsia="Times New Roman" w:hAnsi="Times New Roman"/>
          <w:b/>
          <w:bCs/>
          <w:sz w:val="24"/>
          <w:szCs w:val="24"/>
          <w:u w:val="single"/>
          <w:lang w:eastAsia="ru-RU"/>
        </w:rPr>
      </w:pPr>
      <w:r w:rsidRPr="003F35F8">
        <w:rPr>
          <w:rFonts w:ascii="Times New Roman" w:eastAsia="Times New Roman" w:hAnsi="Times New Roman"/>
          <w:b/>
          <w:bCs/>
          <w:sz w:val="24"/>
          <w:szCs w:val="24"/>
          <w:u w:val="single"/>
          <w:lang w:eastAsia="ru-RU"/>
        </w:rPr>
        <w:t>4. Работы, выполняемые 1 (один) раз в год.</w:t>
      </w:r>
    </w:p>
    <w:p w14:paraId="1CF4E7F6" w14:textId="77777777" w:rsidR="00D33F03" w:rsidRPr="003F35F8" w:rsidRDefault="00D33F03" w:rsidP="00D33F03">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4.1. Работы по гидравлической опрессовке тепловых сетей, внутренних сетей котельной, котлов</w:t>
      </w:r>
      <w:r w:rsidRPr="003F35F8">
        <w:rPr>
          <w:rFonts w:ascii="Times New Roman" w:eastAsia="Times New Roman" w:hAnsi="Times New Roman"/>
          <w:color w:val="000000" w:themeColor="text1"/>
          <w:sz w:val="24"/>
          <w:szCs w:val="24"/>
          <w:lang w:eastAsia="ru-RU"/>
        </w:rPr>
        <w:t>;</w:t>
      </w:r>
    </w:p>
    <w:p w14:paraId="7A73838F" w14:textId="77777777" w:rsidR="00D33F03" w:rsidRPr="003F35F8" w:rsidRDefault="00D33F03" w:rsidP="00D33F03">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4.2. Проведение государственной поверки контрольно-измерительных приборов;</w:t>
      </w:r>
    </w:p>
    <w:p w14:paraId="3C8AF1D2" w14:textId="77777777" w:rsidR="00D33F03" w:rsidRPr="003F35F8" w:rsidRDefault="00D33F03" w:rsidP="00D33F03">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 xml:space="preserve">4.3. Проведение контрольных профилактических испытаний электроустановок до 1 </w:t>
      </w:r>
      <w:proofErr w:type="spellStart"/>
      <w:r w:rsidRPr="003F35F8">
        <w:rPr>
          <w:rFonts w:ascii="Times New Roman" w:eastAsia="Times New Roman" w:hAnsi="Times New Roman"/>
          <w:sz w:val="24"/>
          <w:szCs w:val="24"/>
          <w:lang w:eastAsia="ru-RU"/>
        </w:rPr>
        <w:t>кВ</w:t>
      </w:r>
      <w:proofErr w:type="spellEnd"/>
      <w:r w:rsidRPr="003F35F8">
        <w:rPr>
          <w:rFonts w:ascii="Times New Roman" w:eastAsia="Times New Roman" w:hAnsi="Times New Roman"/>
          <w:sz w:val="24"/>
          <w:szCs w:val="24"/>
          <w:lang w:eastAsia="ru-RU"/>
        </w:rPr>
        <w:t xml:space="preserve"> с выдачей технического отчёта;</w:t>
      </w:r>
    </w:p>
    <w:p w14:paraId="396BDC48" w14:textId="77777777" w:rsidR="00D33F03" w:rsidRPr="003F35F8" w:rsidRDefault="00D33F03" w:rsidP="00D33F03">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4.4. Заключение договора обязательного страхования гражданской ответственности за причинение вреда в результате аварии на опасном объекте;</w:t>
      </w:r>
    </w:p>
    <w:p w14:paraId="79EE8B92" w14:textId="77777777" w:rsidR="00D33F03" w:rsidRPr="00374D0D" w:rsidRDefault="00D33F03" w:rsidP="00D33F03">
      <w:pPr>
        <w:tabs>
          <w:tab w:val="left" w:pos="9720"/>
        </w:tabs>
        <w:spacing w:after="0"/>
        <w:jc w:val="both"/>
        <w:rPr>
          <w:rFonts w:ascii="Times New Roman" w:eastAsia="Times New Roman" w:hAnsi="Times New Roman"/>
          <w:sz w:val="24"/>
          <w:szCs w:val="24"/>
          <w:lang w:eastAsia="ru-RU"/>
        </w:rPr>
      </w:pPr>
      <w:r w:rsidRPr="003F35F8">
        <w:rPr>
          <w:rFonts w:ascii="Times New Roman" w:eastAsia="Times New Roman" w:hAnsi="Times New Roman"/>
          <w:sz w:val="24"/>
          <w:szCs w:val="24"/>
          <w:lang w:eastAsia="ru-RU"/>
        </w:rPr>
        <w:t>4.5. Обследование дымовых труб, составление Акта ВДПО.</w:t>
      </w:r>
    </w:p>
    <w:bookmarkEnd w:id="4"/>
    <w:p w14:paraId="6C5F4D63" w14:textId="77777777" w:rsidR="00D33F03" w:rsidRDefault="00D33F03" w:rsidP="00BC5C28">
      <w:pPr>
        <w:widowControl w:val="0"/>
        <w:shd w:val="clear" w:color="auto" w:fill="FFFFFF"/>
        <w:tabs>
          <w:tab w:val="left" w:pos="0"/>
        </w:tabs>
        <w:autoSpaceDE w:val="0"/>
        <w:autoSpaceDN w:val="0"/>
        <w:adjustRightInd w:val="0"/>
        <w:spacing w:after="0" w:line="312" w:lineRule="auto"/>
        <w:jc w:val="both"/>
        <w:rPr>
          <w:rFonts w:ascii="Times New Roman" w:hAnsi="Times New Roman"/>
          <w:b/>
          <w:sz w:val="24"/>
          <w:szCs w:val="24"/>
          <w:lang w:eastAsia="ru-RU"/>
        </w:rPr>
      </w:pPr>
    </w:p>
    <w:p w14:paraId="21DB2A86" w14:textId="6C6150A2" w:rsidR="00BC5C28" w:rsidRPr="00BC5C28" w:rsidRDefault="00BC5C28" w:rsidP="00BC5C28">
      <w:pPr>
        <w:widowControl w:val="0"/>
        <w:shd w:val="clear" w:color="auto" w:fill="FFFFFF"/>
        <w:tabs>
          <w:tab w:val="left" w:pos="0"/>
        </w:tabs>
        <w:autoSpaceDE w:val="0"/>
        <w:autoSpaceDN w:val="0"/>
        <w:adjustRightInd w:val="0"/>
        <w:spacing w:after="0" w:line="312" w:lineRule="auto"/>
        <w:jc w:val="both"/>
        <w:rPr>
          <w:rFonts w:ascii="Times New Roman" w:hAnsi="Times New Roman"/>
          <w:b/>
          <w:sz w:val="24"/>
          <w:szCs w:val="24"/>
          <w:lang w:eastAsia="ru-RU"/>
        </w:rPr>
      </w:pPr>
      <w:r w:rsidRPr="00BC5C28">
        <w:rPr>
          <w:rFonts w:ascii="Times New Roman" w:hAnsi="Times New Roman"/>
          <w:b/>
          <w:sz w:val="24"/>
          <w:szCs w:val="24"/>
          <w:lang w:eastAsia="ru-RU"/>
        </w:rPr>
        <w:t xml:space="preserve">Объект </w:t>
      </w:r>
      <w:r w:rsidR="00D33F03">
        <w:rPr>
          <w:rFonts w:ascii="Times New Roman" w:hAnsi="Times New Roman"/>
          <w:b/>
          <w:sz w:val="24"/>
          <w:szCs w:val="24"/>
          <w:lang w:eastAsia="ru-RU"/>
        </w:rPr>
        <w:t xml:space="preserve">– </w:t>
      </w:r>
      <w:r w:rsidRPr="00BC5C28">
        <w:rPr>
          <w:rFonts w:ascii="Times New Roman" w:hAnsi="Times New Roman"/>
          <w:b/>
          <w:sz w:val="24"/>
          <w:szCs w:val="24"/>
          <w:lang w:eastAsia="ru-RU"/>
        </w:rPr>
        <w:t>Котельная мощностью 42 МВт, для нужд ЖК «</w:t>
      </w:r>
      <w:proofErr w:type="spellStart"/>
      <w:r w:rsidRPr="00BC5C28">
        <w:rPr>
          <w:rFonts w:ascii="Times New Roman" w:hAnsi="Times New Roman"/>
          <w:b/>
          <w:sz w:val="24"/>
          <w:szCs w:val="24"/>
          <w:lang w:eastAsia="ru-RU"/>
        </w:rPr>
        <w:t>АртСити</w:t>
      </w:r>
      <w:proofErr w:type="spellEnd"/>
      <w:r w:rsidRPr="00BC5C28">
        <w:rPr>
          <w:rFonts w:ascii="Times New Roman" w:hAnsi="Times New Roman"/>
          <w:b/>
          <w:sz w:val="24"/>
          <w:szCs w:val="24"/>
          <w:lang w:eastAsia="ru-RU"/>
        </w:rPr>
        <w:t>» (</w:t>
      </w:r>
      <w:proofErr w:type="gramStart"/>
      <w:r w:rsidRPr="00BC5C28">
        <w:rPr>
          <w:rFonts w:ascii="Times New Roman" w:hAnsi="Times New Roman"/>
          <w:b/>
          <w:sz w:val="24"/>
          <w:szCs w:val="24"/>
          <w:lang w:eastAsia="ru-RU"/>
        </w:rPr>
        <w:t>кад.№</w:t>
      </w:r>
      <w:proofErr w:type="gramEnd"/>
      <w:r w:rsidRPr="00BC5C28">
        <w:rPr>
          <w:rFonts w:ascii="Times New Roman" w:hAnsi="Times New Roman"/>
          <w:b/>
          <w:sz w:val="24"/>
          <w:szCs w:val="24"/>
          <w:lang w:eastAsia="ru-RU"/>
        </w:rPr>
        <w:t>16:50:050150:11024) в составе:</w:t>
      </w:r>
    </w:p>
    <w:p w14:paraId="6FFB0EF3" w14:textId="77777777" w:rsidR="00BC5C28" w:rsidRPr="00BC5C28" w:rsidRDefault="00BC5C28" w:rsidP="00BC5C28">
      <w:pPr>
        <w:numPr>
          <w:ilvl w:val="0"/>
          <w:numId w:val="19"/>
        </w:numPr>
        <w:tabs>
          <w:tab w:val="left" w:pos="284"/>
          <w:tab w:val="left" w:pos="851"/>
        </w:tabs>
        <w:suppressAutoHyphens/>
        <w:spacing w:after="0" w:line="312" w:lineRule="auto"/>
        <w:contextualSpacing/>
        <w:outlineLvl w:val="2"/>
        <w:rPr>
          <w:rFonts w:ascii="Times New Roman" w:hAnsi="Times New Roman"/>
          <w:sz w:val="24"/>
          <w:szCs w:val="24"/>
        </w:rPr>
      </w:pPr>
      <w:r w:rsidRPr="00BC5C28">
        <w:rPr>
          <w:rFonts w:ascii="Times New Roman" w:hAnsi="Times New Roman"/>
          <w:sz w:val="24"/>
          <w:szCs w:val="24"/>
        </w:rPr>
        <w:t xml:space="preserve">Внутренний газопровод среднего давления; </w:t>
      </w:r>
    </w:p>
    <w:p w14:paraId="0D7969EE" w14:textId="77777777" w:rsidR="00BC5C28" w:rsidRPr="00BC5C28" w:rsidRDefault="00BC5C28" w:rsidP="00BC5C28">
      <w:pPr>
        <w:numPr>
          <w:ilvl w:val="0"/>
          <w:numId w:val="19"/>
        </w:numPr>
        <w:tabs>
          <w:tab w:val="left" w:pos="284"/>
          <w:tab w:val="left" w:pos="851"/>
        </w:tabs>
        <w:suppressAutoHyphens/>
        <w:spacing w:after="0" w:line="312" w:lineRule="auto"/>
        <w:contextualSpacing/>
        <w:outlineLvl w:val="2"/>
        <w:rPr>
          <w:rFonts w:ascii="Times New Roman" w:hAnsi="Times New Roman"/>
          <w:sz w:val="24"/>
          <w:szCs w:val="24"/>
        </w:rPr>
      </w:pPr>
      <w:r w:rsidRPr="00BC5C28">
        <w:rPr>
          <w:rFonts w:ascii="Times New Roman" w:hAnsi="Times New Roman"/>
          <w:sz w:val="24"/>
          <w:szCs w:val="24"/>
        </w:rPr>
        <w:lastRenderedPageBreak/>
        <w:t>Газорегуляторная установка с регуляторами РДГ-150н-2 шт.;</w:t>
      </w:r>
    </w:p>
    <w:p w14:paraId="05E18770" w14:textId="77777777" w:rsidR="00BC5C28" w:rsidRPr="00BC5C28" w:rsidRDefault="00BC5C28" w:rsidP="00BC5C28">
      <w:pPr>
        <w:numPr>
          <w:ilvl w:val="0"/>
          <w:numId w:val="19"/>
        </w:numPr>
        <w:tabs>
          <w:tab w:val="left" w:pos="284"/>
          <w:tab w:val="left" w:pos="851"/>
        </w:tabs>
        <w:suppressAutoHyphens/>
        <w:spacing w:after="0" w:line="312" w:lineRule="auto"/>
        <w:contextualSpacing/>
        <w:outlineLvl w:val="2"/>
        <w:rPr>
          <w:rFonts w:ascii="Times New Roman" w:hAnsi="Times New Roman"/>
          <w:sz w:val="24"/>
          <w:szCs w:val="24"/>
        </w:rPr>
      </w:pPr>
      <w:r w:rsidRPr="00BC5C28">
        <w:rPr>
          <w:rFonts w:ascii="Times New Roman" w:hAnsi="Times New Roman"/>
          <w:sz w:val="24"/>
          <w:szCs w:val="24"/>
        </w:rPr>
        <w:t>Котел</w:t>
      </w:r>
      <w:r w:rsidRPr="00BC5C28">
        <w:rPr>
          <w:rFonts w:ascii="Times New Roman" w:hAnsi="Times New Roman"/>
          <w:sz w:val="24"/>
          <w:szCs w:val="24"/>
          <w:lang w:val="en-US"/>
        </w:rPr>
        <w:t xml:space="preserve"> BOSH UNIMAT UT L-54 – 12 </w:t>
      </w:r>
      <w:r w:rsidRPr="00BC5C28">
        <w:rPr>
          <w:rFonts w:ascii="Times New Roman" w:hAnsi="Times New Roman"/>
          <w:sz w:val="24"/>
          <w:szCs w:val="24"/>
        </w:rPr>
        <w:t>МВт</w:t>
      </w:r>
      <w:r w:rsidRPr="00BC5C28">
        <w:rPr>
          <w:rFonts w:ascii="Times New Roman" w:hAnsi="Times New Roman"/>
          <w:sz w:val="24"/>
          <w:szCs w:val="24"/>
          <w:lang w:val="en-US"/>
        </w:rPr>
        <w:t xml:space="preserve"> -3 </w:t>
      </w:r>
      <w:proofErr w:type="spellStart"/>
      <w:r w:rsidRPr="00BC5C28">
        <w:rPr>
          <w:rFonts w:ascii="Times New Roman" w:hAnsi="Times New Roman"/>
          <w:sz w:val="24"/>
          <w:szCs w:val="24"/>
        </w:rPr>
        <w:t>шт</w:t>
      </w:r>
      <w:proofErr w:type="spellEnd"/>
      <w:r w:rsidRPr="00BC5C28">
        <w:rPr>
          <w:rFonts w:ascii="Times New Roman" w:hAnsi="Times New Roman"/>
          <w:sz w:val="24"/>
          <w:szCs w:val="24"/>
          <w:lang w:val="en-US"/>
        </w:rPr>
        <w:t xml:space="preserve">. </w:t>
      </w:r>
      <w:r w:rsidRPr="00BC5C28">
        <w:rPr>
          <w:rFonts w:ascii="Times New Roman" w:hAnsi="Times New Roman"/>
          <w:sz w:val="24"/>
          <w:szCs w:val="24"/>
        </w:rPr>
        <w:t xml:space="preserve">(заводской номер 8732203386-000000001, 000000002, 000000003); </w:t>
      </w:r>
    </w:p>
    <w:p w14:paraId="38157B1A" w14:textId="77777777" w:rsidR="00BC5C28" w:rsidRPr="00BC5C28" w:rsidRDefault="00BC5C28" w:rsidP="00BC5C28">
      <w:pPr>
        <w:numPr>
          <w:ilvl w:val="0"/>
          <w:numId w:val="19"/>
        </w:numPr>
        <w:tabs>
          <w:tab w:val="left" w:pos="284"/>
          <w:tab w:val="left" w:pos="851"/>
        </w:tabs>
        <w:suppressAutoHyphens/>
        <w:spacing w:after="0" w:line="312" w:lineRule="auto"/>
        <w:contextualSpacing/>
        <w:outlineLvl w:val="2"/>
        <w:rPr>
          <w:rFonts w:ascii="Times New Roman" w:hAnsi="Times New Roman"/>
          <w:sz w:val="24"/>
          <w:szCs w:val="24"/>
        </w:rPr>
      </w:pPr>
      <w:r w:rsidRPr="00BC5C28">
        <w:rPr>
          <w:rFonts w:ascii="Times New Roman" w:hAnsi="Times New Roman"/>
          <w:sz w:val="24"/>
          <w:szCs w:val="24"/>
        </w:rPr>
        <w:t>Котел</w:t>
      </w:r>
      <w:r w:rsidRPr="00BC5C28">
        <w:rPr>
          <w:rFonts w:ascii="Times New Roman" w:hAnsi="Times New Roman"/>
          <w:sz w:val="24"/>
          <w:szCs w:val="24"/>
          <w:lang w:val="en-US"/>
        </w:rPr>
        <w:t xml:space="preserve"> BOSH UNIMAT UT L-40 – 6 </w:t>
      </w:r>
      <w:r w:rsidRPr="00BC5C28">
        <w:rPr>
          <w:rFonts w:ascii="Times New Roman" w:hAnsi="Times New Roman"/>
          <w:sz w:val="24"/>
          <w:szCs w:val="24"/>
        </w:rPr>
        <w:t>МВт</w:t>
      </w:r>
      <w:r w:rsidRPr="00BC5C28">
        <w:rPr>
          <w:rFonts w:ascii="Times New Roman" w:hAnsi="Times New Roman"/>
          <w:sz w:val="24"/>
          <w:szCs w:val="24"/>
          <w:lang w:val="en-US"/>
        </w:rPr>
        <w:t xml:space="preserve"> -1 </w:t>
      </w:r>
      <w:proofErr w:type="spellStart"/>
      <w:r w:rsidRPr="00BC5C28">
        <w:rPr>
          <w:rFonts w:ascii="Times New Roman" w:hAnsi="Times New Roman"/>
          <w:sz w:val="24"/>
          <w:szCs w:val="24"/>
        </w:rPr>
        <w:t>шт</w:t>
      </w:r>
      <w:proofErr w:type="spellEnd"/>
      <w:r w:rsidRPr="00BC5C28">
        <w:rPr>
          <w:rFonts w:ascii="Times New Roman" w:hAnsi="Times New Roman"/>
          <w:sz w:val="24"/>
          <w:szCs w:val="24"/>
          <w:lang w:val="en-US"/>
        </w:rPr>
        <w:t xml:space="preserve">. </w:t>
      </w:r>
      <w:r w:rsidRPr="00BC5C28">
        <w:rPr>
          <w:rFonts w:ascii="Times New Roman" w:hAnsi="Times New Roman"/>
          <w:sz w:val="24"/>
          <w:szCs w:val="24"/>
        </w:rPr>
        <w:t>(заводской номер 8738620306-00000071);</w:t>
      </w:r>
    </w:p>
    <w:p w14:paraId="2B205CC1" w14:textId="77777777" w:rsidR="00BC5C28" w:rsidRPr="00BC5C28" w:rsidRDefault="00BC5C28" w:rsidP="00BC5C28">
      <w:pPr>
        <w:numPr>
          <w:ilvl w:val="0"/>
          <w:numId w:val="19"/>
        </w:numPr>
        <w:tabs>
          <w:tab w:val="left" w:pos="284"/>
          <w:tab w:val="left" w:pos="851"/>
        </w:tabs>
        <w:suppressAutoHyphens/>
        <w:spacing w:after="0" w:line="312" w:lineRule="auto"/>
        <w:contextualSpacing/>
        <w:outlineLvl w:val="2"/>
        <w:rPr>
          <w:rFonts w:ascii="Times New Roman" w:hAnsi="Times New Roman"/>
          <w:sz w:val="24"/>
          <w:szCs w:val="24"/>
        </w:rPr>
      </w:pPr>
      <w:r w:rsidRPr="00BC5C28">
        <w:rPr>
          <w:rFonts w:ascii="Times New Roman" w:hAnsi="Times New Roman"/>
          <w:sz w:val="24"/>
          <w:szCs w:val="24"/>
        </w:rPr>
        <w:t xml:space="preserve">Клапан </w:t>
      </w:r>
      <w:proofErr w:type="spellStart"/>
      <w:r w:rsidRPr="00BC5C28">
        <w:rPr>
          <w:rFonts w:ascii="Times New Roman" w:hAnsi="Times New Roman"/>
          <w:sz w:val="24"/>
          <w:szCs w:val="24"/>
        </w:rPr>
        <w:t>термозапорный</w:t>
      </w:r>
      <w:proofErr w:type="spellEnd"/>
      <w:r w:rsidRPr="00BC5C28">
        <w:rPr>
          <w:rFonts w:ascii="Times New Roman" w:hAnsi="Times New Roman"/>
          <w:sz w:val="24"/>
          <w:szCs w:val="24"/>
        </w:rPr>
        <w:t xml:space="preserve"> Ду150 (КТЗ 001 150-02) - 4шт.;</w:t>
      </w:r>
    </w:p>
    <w:p w14:paraId="13931675" w14:textId="77777777" w:rsidR="00BC5C28" w:rsidRPr="00BC5C28" w:rsidRDefault="00BC5C28" w:rsidP="00BC5C28">
      <w:pPr>
        <w:numPr>
          <w:ilvl w:val="0"/>
          <w:numId w:val="19"/>
        </w:numPr>
        <w:tabs>
          <w:tab w:val="left" w:pos="284"/>
          <w:tab w:val="left" w:pos="851"/>
        </w:tabs>
        <w:suppressAutoHyphens/>
        <w:spacing w:after="0" w:line="312" w:lineRule="auto"/>
        <w:contextualSpacing/>
        <w:outlineLvl w:val="2"/>
        <w:rPr>
          <w:rFonts w:ascii="Times New Roman" w:hAnsi="Times New Roman"/>
          <w:sz w:val="24"/>
          <w:szCs w:val="24"/>
        </w:rPr>
      </w:pPr>
      <w:r w:rsidRPr="00BC5C28">
        <w:rPr>
          <w:rFonts w:ascii="Times New Roman" w:hAnsi="Times New Roman"/>
          <w:sz w:val="24"/>
          <w:szCs w:val="24"/>
        </w:rPr>
        <w:t>Клапан электромагнитный Ду150 (КПЗЗ -150 Ру1.2) - 4шт.;</w:t>
      </w:r>
    </w:p>
    <w:p w14:paraId="0CD13EC7" w14:textId="77777777" w:rsidR="00BC5C28" w:rsidRPr="00BC5C28" w:rsidRDefault="00BC5C28" w:rsidP="00BC5C28">
      <w:pPr>
        <w:numPr>
          <w:ilvl w:val="0"/>
          <w:numId w:val="19"/>
        </w:numPr>
        <w:tabs>
          <w:tab w:val="left" w:pos="284"/>
          <w:tab w:val="left" w:pos="851"/>
        </w:tabs>
        <w:suppressAutoHyphens/>
        <w:spacing w:after="0" w:line="312" w:lineRule="auto"/>
        <w:contextualSpacing/>
        <w:outlineLvl w:val="2"/>
        <w:rPr>
          <w:rFonts w:ascii="Times New Roman" w:hAnsi="Times New Roman"/>
          <w:sz w:val="24"/>
          <w:szCs w:val="24"/>
        </w:rPr>
      </w:pPr>
      <w:r w:rsidRPr="00BC5C28">
        <w:rPr>
          <w:rFonts w:ascii="Times New Roman" w:hAnsi="Times New Roman"/>
          <w:sz w:val="24"/>
          <w:szCs w:val="24"/>
        </w:rPr>
        <w:t>Система АКВАФЛОУ SF 850/2-31NXT7;</w:t>
      </w:r>
    </w:p>
    <w:p w14:paraId="52621B94" w14:textId="77777777" w:rsidR="00BC5C28" w:rsidRPr="00BC5C28" w:rsidRDefault="00BC5C28" w:rsidP="00BC5C28">
      <w:pPr>
        <w:numPr>
          <w:ilvl w:val="0"/>
          <w:numId w:val="19"/>
        </w:numPr>
        <w:tabs>
          <w:tab w:val="left" w:pos="284"/>
          <w:tab w:val="left" w:pos="851"/>
        </w:tabs>
        <w:suppressAutoHyphens/>
        <w:spacing w:after="0" w:line="312" w:lineRule="auto"/>
        <w:contextualSpacing/>
        <w:outlineLvl w:val="2"/>
        <w:rPr>
          <w:rFonts w:ascii="Times New Roman" w:hAnsi="Times New Roman"/>
          <w:sz w:val="24"/>
          <w:szCs w:val="24"/>
        </w:rPr>
      </w:pPr>
      <w:r w:rsidRPr="00BC5C28">
        <w:rPr>
          <w:rFonts w:ascii="Times New Roman" w:hAnsi="Times New Roman"/>
          <w:sz w:val="24"/>
          <w:szCs w:val="24"/>
        </w:rPr>
        <w:t xml:space="preserve">Горелочное устройство </w:t>
      </w:r>
      <w:r w:rsidRPr="00BC5C28">
        <w:rPr>
          <w:rFonts w:ascii="Times New Roman" w:hAnsi="Times New Roman"/>
          <w:sz w:val="24"/>
          <w:szCs w:val="24"/>
          <w:lang w:val="en-US"/>
        </w:rPr>
        <w:t>CIB</w:t>
      </w:r>
      <w:r w:rsidRPr="00BC5C28">
        <w:rPr>
          <w:rFonts w:ascii="Times New Roman" w:hAnsi="Times New Roman"/>
          <w:sz w:val="24"/>
          <w:szCs w:val="24"/>
        </w:rPr>
        <w:t xml:space="preserve"> </w:t>
      </w:r>
      <w:proofErr w:type="spellStart"/>
      <w:r w:rsidRPr="00BC5C28">
        <w:rPr>
          <w:rFonts w:ascii="Times New Roman" w:hAnsi="Times New Roman"/>
          <w:sz w:val="24"/>
          <w:szCs w:val="24"/>
          <w:lang w:val="en-US"/>
        </w:rPr>
        <w:t>Unigas</w:t>
      </w:r>
      <w:proofErr w:type="spellEnd"/>
      <w:r w:rsidRPr="00BC5C28">
        <w:rPr>
          <w:rFonts w:ascii="Times New Roman" w:hAnsi="Times New Roman"/>
          <w:sz w:val="24"/>
          <w:szCs w:val="24"/>
        </w:rPr>
        <w:t xml:space="preserve"> </w:t>
      </w:r>
      <w:r w:rsidRPr="00BC5C28">
        <w:rPr>
          <w:rFonts w:ascii="Times New Roman" w:hAnsi="Times New Roman"/>
          <w:sz w:val="24"/>
          <w:szCs w:val="24"/>
          <w:lang w:val="en-US"/>
        </w:rPr>
        <w:t>HTP</w:t>
      </w:r>
      <w:r w:rsidRPr="00BC5C28">
        <w:rPr>
          <w:rFonts w:ascii="Times New Roman" w:hAnsi="Times New Roman"/>
          <w:sz w:val="24"/>
          <w:szCs w:val="24"/>
        </w:rPr>
        <w:t>1030</w:t>
      </w:r>
      <w:r w:rsidRPr="00BC5C28">
        <w:rPr>
          <w:rFonts w:ascii="Times New Roman" w:hAnsi="Times New Roman"/>
          <w:sz w:val="24"/>
          <w:szCs w:val="24"/>
          <w:lang w:val="en-US"/>
        </w:rPr>
        <w:t>A</w:t>
      </w:r>
      <w:r w:rsidRPr="00BC5C28">
        <w:rPr>
          <w:rFonts w:ascii="Times New Roman" w:hAnsi="Times New Roman"/>
          <w:sz w:val="24"/>
          <w:szCs w:val="24"/>
        </w:rPr>
        <w:t xml:space="preserve"> </w:t>
      </w:r>
      <w:r w:rsidRPr="00BC5C28">
        <w:rPr>
          <w:rFonts w:ascii="Times New Roman" w:hAnsi="Times New Roman"/>
          <w:sz w:val="24"/>
          <w:szCs w:val="24"/>
          <w:lang w:val="en-US"/>
        </w:rPr>
        <w:t>MG</w:t>
      </w:r>
      <w:r w:rsidRPr="00BC5C28">
        <w:rPr>
          <w:rFonts w:ascii="Times New Roman" w:hAnsi="Times New Roman"/>
          <w:sz w:val="24"/>
          <w:szCs w:val="24"/>
        </w:rPr>
        <w:t>.</w:t>
      </w:r>
      <w:r w:rsidRPr="00BC5C28">
        <w:rPr>
          <w:rFonts w:ascii="Times New Roman" w:hAnsi="Times New Roman"/>
          <w:sz w:val="24"/>
          <w:szCs w:val="24"/>
          <w:lang w:val="en-US"/>
        </w:rPr>
        <w:t>MD</w:t>
      </w:r>
      <w:r w:rsidRPr="00BC5C28">
        <w:rPr>
          <w:rFonts w:ascii="Times New Roman" w:hAnsi="Times New Roman"/>
          <w:sz w:val="24"/>
          <w:szCs w:val="24"/>
        </w:rPr>
        <w:t>.</w:t>
      </w:r>
      <w:r w:rsidRPr="00BC5C28">
        <w:rPr>
          <w:rFonts w:ascii="Times New Roman" w:hAnsi="Times New Roman"/>
          <w:sz w:val="24"/>
          <w:szCs w:val="24"/>
          <w:lang w:val="en-US"/>
        </w:rPr>
        <w:t>S</w:t>
      </w:r>
      <w:r w:rsidRPr="00BC5C28">
        <w:rPr>
          <w:rFonts w:ascii="Times New Roman" w:hAnsi="Times New Roman"/>
          <w:sz w:val="24"/>
          <w:szCs w:val="24"/>
        </w:rPr>
        <w:t>.</w:t>
      </w:r>
      <w:r w:rsidRPr="00BC5C28">
        <w:rPr>
          <w:rFonts w:ascii="Times New Roman" w:hAnsi="Times New Roman"/>
          <w:sz w:val="24"/>
          <w:szCs w:val="24"/>
          <w:lang w:val="en-US"/>
        </w:rPr>
        <w:t>RU</w:t>
      </w:r>
      <w:r w:rsidRPr="00BC5C28">
        <w:rPr>
          <w:rFonts w:ascii="Times New Roman" w:hAnsi="Times New Roman"/>
          <w:sz w:val="24"/>
          <w:szCs w:val="24"/>
        </w:rPr>
        <w:t>.</w:t>
      </w:r>
      <w:r w:rsidRPr="00BC5C28">
        <w:rPr>
          <w:rFonts w:ascii="Times New Roman" w:hAnsi="Times New Roman"/>
          <w:sz w:val="24"/>
          <w:szCs w:val="24"/>
          <w:lang w:val="en-US"/>
        </w:rPr>
        <w:t>G</w:t>
      </w:r>
      <w:r w:rsidRPr="00BC5C28">
        <w:rPr>
          <w:rFonts w:ascii="Times New Roman" w:hAnsi="Times New Roman"/>
          <w:sz w:val="24"/>
          <w:szCs w:val="24"/>
        </w:rPr>
        <w:t>.8.100.</w:t>
      </w:r>
      <w:r w:rsidRPr="00BC5C28">
        <w:rPr>
          <w:rFonts w:ascii="Times New Roman" w:hAnsi="Times New Roman"/>
          <w:sz w:val="24"/>
          <w:szCs w:val="24"/>
          <w:lang w:val="en-US"/>
        </w:rPr>
        <w:t>ES</w:t>
      </w:r>
      <w:r w:rsidRPr="00BC5C28">
        <w:rPr>
          <w:rFonts w:ascii="Times New Roman" w:hAnsi="Times New Roman"/>
          <w:sz w:val="24"/>
          <w:szCs w:val="24"/>
        </w:rPr>
        <w:t xml:space="preserve"> – 1шт;</w:t>
      </w:r>
    </w:p>
    <w:p w14:paraId="18C8DAF4" w14:textId="77777777" w:rsidR="00BC5C28" w:rsidRPr="00BC5C28" w:rsidRDefault="00BC5C28" w:rsidP="00BC5C28">
      <w:pPr>
        <w:numPr>
          <w:ilvl w:val="0"/>
          <w:numId w:val="19"/>
        </w:numPr>
        <w:tabs>
          <w:tab w:val="left" w:pos="284"/>
          <w:tab w:val="left" w:pos="851"/>
        </w:tabs>
        <w:suppressAutoHyphens/>
        <w:spacing w:after="0" w:line="312" w:lineRule="auto"/>
        <w:contextualSpacing/>
        <w:outlineLvl w:val="2"/>
        <w:rPr>
          <w:rFonts w:ascii="Times New Roman" w:hAnsi="Times New Roman"/>
          <w:sz w:val="24"/>
          <w:szCs w:val="24"/>
        </w:rPr>
      </w:pPr>
      <w:r w:rsidRPr="00BC5C28">
        <w:rPr>
          <w:rFonts w:ascii="Times New Roman" w:hAnsi="Times New Roman"/>
          <w:sz w:val="24"/>
          <w:szCs w:val="24"/>
        </w:rPr>
        <w:t xml:space="preserve">Горелочное устройство </w:t>
      </w:r>
      <w:r w:rsidRPr="00BC5C28">
        <w:rPr>
          <w:rFonts w:ascii="Times New Roman" w:hAnsi="Times New Roman"/>
          <w:sz w:val="24"/>
          <w:szCs w:val="24"/>
          <w:lang w:val="en-US"/>
        </w:rPr>
        <w:t>CIB</w:t>
      </w:r>
      <w:r w:rsidRPr="00BC5C28">
        <w:rPr>
          <w:rFonts w:ascii="Times New Roman" w:hAnsi="Times New Roman"/>
          <w:sz w:val="24"/>
          <w:szCs w:val="24"/>
        </w:rPr>
        <w:t xml:space="preserve"> </w:t>
      </w:r>
      <w:proofErr w:type="spellStart"/>
      <w:r w:rsidRPr="00BC5C28">
        <w:rPr>
          <w:rFonts w:ascii="Times New Roman" w:hAnsi="Times New Roman"/>
          <w:sz w:val="24"/>
          <w:szCs w:val="24"/>
          <w:lang w:val="en-US"/>
        </w:rPr>
        <w:t>Unigas</w:t>
      </w:r>
      <w:proofErr w:type="spellEnd"/>
      <w:r w:rsidRPr="00BC5C28">
        <w:rPr>
          <w:rFonts w:ascii="Times New Roman" w:hAnsi="Times New Roman"/>
          <w:sz w:val="24"/>
          <w:szCs w:val="24"/>
        </w:rPr>
        <w:t xml:space="preserve"> </w:t>
      </w:r>
      <w:r w:rsidRPr="00BC5C28">
        <w:rPr>
          <w:rFonts w:ascii="Times New Roman" w:hAnsi="Times New Roman"/>
          <w:sz w:val="24"/>
          <w:szCs w:val="24"/>
          <w:lang w:val="en-US"/>
        </w:rPr>
        <w:t>TP</w:t>
      </w:r>
      <w:r w:rsidRPr="00BC5C28">
        <w:rPr>
          <w:rFonts w:ascii="Times New Roman" w:hAnsi="Times New Roman"/>
          <w:sz w:val="24"/>
          <w:szCs w:val="24"/>
        </w:rPr>
        <w:t>1030</w:t>
      </w:r>
      <w:r w:rsidRPr="00BC5C28">
        <w:rPr>
          <w:rFonts w:ascii="Times New Roman" w:hAnsi="Times New Roman"/>
          <w:sz w:val="24"/>
          <w:szCs w:val="24"/>
          <w:lang w:val="en-US"/>
        </w:rPr>
        <w:t>A</w:t>
      </w:r>
      <w:r w:rsidRPr="00BC5C28">
        <w:rPr>
          <w:rFonts w:ascii="Times New Roman" w:hAnsi="Times New Roman"/>
          <w:sz w:val="24"/>
          <w:szCs w:val="24"/>
        </w:rPr>
        <w:t xml:space="preserve"> </w:t>
      </w:r>
      <w:r w:rsidRPr="00BC5C28">
        <w:rPr>
          <w:rFonts w:ascii="Times New Roman" w:hAnsi="Times New Roman"/>
          <w:sz w:val="24"/>
          <w:szCs w:val="24"/>
          <w:lang w:val="en-US"/>
        </w:rPr>
        <w:t>M</w:t>
      </w:r>
      <w:r w:rsidRPr="00BC5C28">
        <w:rPr>
          <w:rFonts w:ascii="Times New Roman" w:hAnsi="Times New Roman"/>
          <w:sz w:val="24"/>
          <w:szCs w:val="24"/>
        </w:rPr>
        <w:t>-</w:t>
      </w:r>
      <w:r w:rsidRPr="00BC5C28">
        <w:rPr>
          <w:rFonts w:ascii="Times New Roman" w:hAnsi="Times New Roman"/>
          <w:sz w:val="24"/>
          <w:szCs w:val="24"/>
          <w:lang w:val="en-US"/>
        </w:rPr>
        <w:t>MD</w:t>
      </w:r>
      <w:r w:rsidRPr="00BC5C28">
        <w:rPr>
          <w:rFonts w:ascii="Times New Roman" w:hAnsi="Times New Roman"/>
          <w:sz w:val="24"/>
          <w:szCs w:val="24"/>
        </w:rPr>
        <w:t>.</w:t>
      </w:r>
      <w:r w:rsidRPr="00BC5C28">
        <w:rPr>
          <w:rFonts w:ascii="Times New Roman" w:hAnsi="Times New Roman"/>
          <w:sz w:val="24"/>
          <w:szCs w:val="24"/>
          <w:lang w:val="en-US"/>
        </w:rPr>
        <w:t>S</w:t>
      </w:r>
      <w:r w:rsidRPr="00BC5C28">
        <w:rPr>
          <w:rFonts w:ascii="Times New Roman" w:hAnsi="Times New Roman"/>
          <w:sz w:val="24"/>
          <w:szCs w:val="24"/>
        </w:rPr>
        <w:t>.</w:t>
      </w:r>
      <w:r w:rsidRPr="00BC5C28">
        <w:rPr>
          <w:rFonts w:ascii="Times New Roman" w:hAnsi="Times New Roman"/>
          <w:sz w:val="24"/>
          <w:szCs w:val="24"/>
          <w:lang w:val="en-US"/>
        </w:rPr>
        <w:t>RU</w:t>
      </w:r>
      <w:r w:rsidRPr="00BC5C28">
        <w:rPr>
          <w:rFonts w:ascii="Times New Roman" w:hAnsi="Times New Roman"/>
          <w:sz w:val="24"/>
          <w:szCs w:val="24"/>
        </w:rPr>
        <w:t>.</w:t>
      </w:r>
      <w:r w:rsidRPr="00BC5C28">
        <w:rPr>
          <w:rFonts w:ascii="Times New Roman" w:hAnsi="Times New Roman"/>
          <w:sz w:val="24"/>
          <w:szCs w:val="24"/>
          <w:lang w:val="en-US"/>
        </w:rPr>
        <w:t>G</w:t>
      </w:r>
      <w:r w:rsidRPr="00BC5C28">
        <w:rPr>
          <w:rFonts w:ascii="Times New Roman" w:hAnsi="Times New Roman"/>
          <w:sz w:val="24"/>
          <w:szCs w:val="24"/>
        </w:rPr>
        <w:t>.8.100.</w:t>
      </w:r>
      <w:r w:rsidRPr="00BC5C28">
        <w:rPr>
          <w:rFonts w:ascii="Times New Roman" w:hAnsi="Times New Roman"/>
          <w:sz w:val="24"/>
          <w:szCs w:val="24"/>
          <w:lang w:val="en-US"/>
        </w:rPr>
        <w:t>ES</w:t>
      </w:r>
      <w:r w:rsidRPr="00BC5C28">
        <w:rPr>
          <w:rFonts w:ascii="Times New Roman" w:hAnsi="Times New Roman"/>
          <w:sz w:val="24"/>
          <w:szCs w:val="24"/>
        </w:rPr>
        <w:t xml:space="preserve"> – 2шт;</w:t>
      </w:r>
    </w:p>
    <w:p w14:paraId="6C84827A" w14:textId="77777777" w:rsidR="00BC5C28" w:rsidRPr="00BC5C28" w:rsidRDefault="00BC5C28" w:rsidP="00BC5C28">
      <w:pPr>
        <w:numPr>
          <w:ilvl w:val="0"/>
          <w:numId w:val="19"/>
        </w:numPr>
        <w:tabs>
          <w:tab w:val="left" w:pos="284"/>
          <w:tab w:val="left" w:pos="851"/>
        </w:tabs>
        <w:suppressAutoHyphens/>
        <w:spacing w:after="0" w:line="312" w:lineRule="auto"/>
        <w:contextualSpacing/>
        <w:outlineLvl w:val="2"/>
        <w:rPr>
          <w:rFonts w:ascii="Times New Roman" w:hAnsi="Times New Roman"/>
          <w:sz w:val="24"/>
          <w:szCs w:val="24"/>
        </w:rPr>
      </w:pPr>
      <w:r w:rsidRPr="00BC5C28">
        <w:rPr>
          <w:rFonts w:ascii="Times New Roman" w:hAnsi="Times New Roman"/>
          <w:sz w:val="24"/>
          <w:szCs w:val="24"/>
        </w:rPr>
        <w:t xml:space="preserve">Горелочное устройство </w:t>
      </w:r>
      <w:r w:rsidRPr="00BC5C28">
        <w:rPr>
          <w:rFonts w:ascii="Times New Roman" w:hAnsi="Times New Roman"/>
          <w:sz w:val="24"/>
          <w:szCs w:val="24"/>
          <w:lang w:val="en-US"/>
        </w:rPr>
        <w:t>CIB</w:t>
      </w:r>
      <w:r w:rsidRPr="00BC5C28">
        <w:rPr>
          <w:rFonts w:ascii="Times New Roman" w:hAnsi="Times New Roman"/>
          <w:sz w:val="24"/>
          <w:szCs w:val="24"/>
        </w:rPr>
        <w:t xml:space="preserve"> </w:t>
      </w:r>
      <w:proofErr w:type="spellStart"/>
      <w:r w:rsidRPr="00BC5C28">
        <w:rPr>
          <w:rFonts w:ascii="Times New Roman" w:hAnsi="Times New Roman"/>
          <w:sz w:val="24"/>
          <w:szCs w:val="24"/>
          <w:lang w:val="en-US"/>
        </w:rPr>
        <w:t>Unigas</w:t>
      </w:r>
      <w:proofErr w:type="spellEnd"/>
      <w:r w:rsidRPr="00BC5C28">
        <w:rPr>
          <w:rFonts w:ascii="Times New Roman" w:hAnsi="Times New Roman"/>
          <w:sz w:val="24"/>
          <w:szCs w:val="24"/>
        </w:rPr>
        <w:t xml:space="preserve"> </w:t>
      </w:r>
      <w:r w:rsidRPr="00BC5C28">
        <w:rPr>
          <w:rFonts w:ascii="Times New Roman" w:hAnsi="Times New Roman"/>
          <w:sz w:val="24"/>
          <w:szCs w:val="24"/>
          <w:lang w:val="en-US"/>
        </w:rPr>
        <w:t>HR</w:t>
      </w:r>
      <w:r w:rsidRPr="00BC5C28">
        <w:rPr>
          <w:rFonts w:ascii="Times New Roman" w:hAnsi="Times New Roman"/>
          <w:sz w:val="24"/>
          <w:szCs w:val="24"/>
        </w:rPr>
        <w:t>525</w:t>
      </w:r>
      <w:r w:rsidRPr="00BC5C28">
        <w:rPr>
          <w:rFonts w:ascii="Times New Roman" w:hAnsi="Times New Roman"/>
          <w:sz w:val="24"/>
          <w:szCs w:val="24"/>
          <w:lang w:val="en-US"/>
        </w:rPr>
        <w:t>A</w:t>
      </w:r>
      <w:r w:rsidRPr="00BC5C28">
        <w:rPr>
          <w:rFonts w:ascii="Times New Roman" w:hAnsi="Times New Roman"/>
          <w:sz w:val="24"/>
          <w:szCs w:val="24"/>
        </w:rPr>
        <w:t xml:space="preserve"> </w:t>
      </w:r>
      <w:r w:rsidRPr="00BC5C28">
        <w:rPr>
          <w:rFonts w:ascii="Times New Roman" w:hAnsi="Times New Roman"/>
          <w:sz w:val="24"/>
          <w:szCs w:val="24"/>
          <w:lang w:val="en-US"/>
        </w:rPr>
        <w:t>MG</w:t>
      </w:r>
      <w:r w:rsidRPr="00BC5C28">
        <w:rPr>
          <w:rFonts w:ascii="Times New Roman" w:hAnsi="Times New Roman"/>
          <w:sz w:val="24"/>
          <w:szCs w:val="24"/>
        </w:rPr>
        <w:t xml:space="preserve"> </w:t>
      </w:r>
      <w:r w:rsidRPr="00BC5C28">
        <w:rPr>
          <w:rFonts w:ascii="Times New Roman" w:hAnsi="Times New Roman"/>
          <w:sz w:val="24"/>
          <w:szCs w:val="24"/>
          <w:lang w:val="en-US"/>
        </w:rPr>
        <w:t>PR</w:t>
      </w:r>
      <w:r w:rsidRPr="00BC5C28">
        <w:rPr>
          <w:rFonts w:ascii="Times New Roman" w:hAnsi="Times New Roman"/>
          <w:sz w:val="24"/>
          <w:szCs w:val="24"/>
        </w:rPr>
        <w:t>.</w:t>
      </w:r>
      <w:r w:rsidRPr="00BC5C28">
        <w:rPr>
          <w:rFonts w:ascii="Times New Roman" w:hAnsi="Times New Roman"/>
          <w:sz w:val="24"/>
          <w:szCs w:val="24"/>
          <w:lang w:val="en-US"/>
        </w:rPr>
        <w:t>S</w:t>
      </w:r>
      <w:r w:rsidRPr="00BC5C28">
        <w:rPr>
          <w:rFonts w:ascii="Times New Roman" w:hAnsi="Times New Roman"/>
          <w:sz w:val="24"/>
          <w:szCs w:val="24"/>
        </w:rPr>
        <w:t>.</w:t>
      </w:r>
      <w:r w:rsidRPr="00BC5C28">
        <w:rPr>
          <w:rFonts w:ascii="Times New Roman" w:hAnsi="Times New Roman"/>
          <w:sz w:val="24"/>
          <w:szCs w:val="24"/>
          <w:lang w:val="en-US"/>
        </w:rPr>
        <w:t>RU</w:t>
      </w:r>
      <w:r w:rsidRPr="00BC5C28">
        <w:rPr>
          <w:rFonts w:ascii="Times New Roman" w:hAnsi="Times New Roman"/>
          <w:sz w:val="24"/>
          <w:szCs w:val="24"/>
        </w:rPr>
        <w:t>.</w:t>
      </w:r>
      <w:r w:rsidRPr="00BC5C28">
        <w:rPr>
          <w:rFonts w:ascii="Times New Roman" w:hAnsi="Times New Roman"/>
          <w:sz w:val="24"/>
          <w:szCs w:val="24"/>
          <w:lang w:val="en-US"/>
        </w:rPr>
        <w:t>A</w:t>
      </w:r>
      <w:r w:rsidRPr="00BC5C28">
        <w:rPr>
          <w:rFonts w:ascii="Times New Roman" w:hAnsi="Times New Roman"/>
          <w:sz w:val="24"/>
          <w:szCs w:val="24"/>
        </w:rPr>
        <w:t>.8.65.</w:t>
      </w:r>
      <w:r w:rsidRPr="00BC5C28">
        <w:rPr>
          <w:rFonts w:ascii="Times New Roman" w:hAnsi="Times New Roman"/>
          <w:sz w:val="24"/>
          <w:szCs w:val="24"/>
          <w:lang w:val="en-US"/>
        </w:rPr>
        <w:t>EC</w:t>
      </w:r>
      <w:r w:rsidRPr="00BC5C28">
        <w:rPr>
          <w:rFonts w:ascii="Times New Roman" w:hAnsi="Times New Roman"/>
          <w:sz w:val="24"/>
          <w:szCs w:val="24"/>
        </w:rPr>
        <w:t>– 1шт;</w:t>
      </w:r>
    </w:p>
    <w:p w14:paraId="328E793C" w14:textId="77777777" w:rsidR="00BC5C28" w:rsidRPr="00BC5C28" w:rsidRDefault="00BC5C28" w:rsidP="00BC5C28">
      <w:pPr>
        <w:numPr>
          <w:ilvl w:val="0"/>
          <w:numId w:val="19"/>
        </w:numPr>
        <w:tabs>
          <w:tab w:val="left" w:pos="284"/>
          <w:tab w:val="left" w:pos="851"/>
        </w:tabs>
        <w:suppressAutoHyphens/>
        <w:spacing w:after="0" w:line="312" w:lineRule="auto"/>
        <w:contextualSpacing/>
        <w:outlineLvl w:val="2"/>
        <w:rPr>
          <w:rFonts w:ascii="Times New Roman" w:hAnsi="Times New Roman"/>
          <w:sz w:val="24"/>
          <w:szCs w:val="24"/>
        </w:rPr>
      </w:pPr>
      <w:r w:rsidRPr="00BC5C28">
        <w:rPr>
          <w:rFonts w:ascii="Times New Roman" w:hAnsi="Times New Roman"/>
          <w:sz w:val="24"/>
          <w:szCs w:val="24"/>
        </w:rPr>
        <w:t>Кабельная линия 0,4кВ от БРТП до ВРУ котельной: ВРУ1, ВРУ2</w:t>
      </w:r>
      <w:r w:rsidRPr="00BC5C28">
        <w:rPr>
          <w:rFonts w:ascii="Times New Roman" w:eastAsia="Arial" w:hAnsi="Times New Roman"/>
          <w:sz w:val="24"/>
          <w:szCs w:val="24"/>
        </w:rPr>
        <w:t xml:space="preserve"> и система электроснабжения котельной</w:t>
      </w:r>
      <w:r w:rsidRPr="00BC5C28">
        <w:rPr>
          <w:rFonts w:ascii="Times New Roman" w:hAnsi="Times New Roman"/>
          <w:sz w:val="24"/>
          <w:szCs w:val="24"/>
        </w:rPr>
        <w:t>;</w:t>
      </w:r>
    </w:p>
    <w:p w14:paraId="1ECDB077" w14:textId="77777777" w:rsidR="00BC5C28" w:rsidRPr="00BC5C28" w:rsidRDefault="00BC5C28" w:rsidP="00BC5C28">
      <w:pPr>
        <w:numPr>
          <w:ilvl w:val="0"/>
          <w:numId w:val="19"/>
        </w:numPr>
        <w:tabs>
          <w:tab w:val="left" w:pos="284"/>
          <w:tab w:val="left" w:pos="851"/>
        </w:tabs>
        <w:suppressAutoHyphens/>
        <w:spacing w:after="0" w:line="312" w:lineRule="auto"/>
        <w:contextualSpacing/>
        <w:outlineLvl w:val="2"/>
        <w:rPr>
          <w:rFonts w:ascii="Times New Roman" w:hAnsi="Times New Roman"/>
          <w:sz w:val="24"/>
          <w:szCs w:val="24"/>
        </w:rPr>
      </w:pPr>
      <w:r w:rsidRPr="00BC5C28">
        <w:rPr>
          <w:rFonts w:ascii="Times New Roman" w:hAnsi="Times New Roman"/>
          <w:sz w:val="24"/>
          <w:szCs w:val="24"/>
        </w:rPr>
        <w:t>Заземление и система выравнивания потенциала котельной, дымовой трубы;</w:t>
      </w:r>
    </w:p>
    <w:p w14:paraId="53F78B83" w14:textId="77777777" w:rsidR="00BC5C28" w:rsidRPr="00BC5C28" w:rsidRDefault="00BC5C28" w:rsidP="00BC5C28">
      <w:pPr>
        <w:numPr>
          <w:ilvl w:val="0"/>
          <w:numId w:val="19"/>
        </w:numPr>
        <w:tabs>
          <w:tab w:val="left" w:pos="284"/>
          <w:tab w:val="left" w:pos="851"/>
        </w:tabs>
        <w:suppressAutoHyphens/>
        <w:spacing w:after="0" w:line="312" w:lineRule="auto"/>
        <w:contextualSpacing/>
        <w:outlineLvl w:val="2"/>
        <w:rPr>
          <w:rFonts w:ascii="Times New Roman" w:hAnsi="Times New Roman"/>
          <w:sz w:val="24"/>
          <w:szCs w:val="24"/>
        </w:rPr>
      </w:pPr>
      <w:r w:rsidRPr="00BC5C28">
        <w:rPr>
          <w:rFonts w:ascii="Times New Roman" w:hAnsi="Times New Roman"/>
          <w:sz w:val="24"/>
          <w:szCs w:val="24"/>
        </w:rPr>
        <w:t>Панели управления насосными группами - 3 шт.;</w:t>
      </w:r>
    </w:p>
    <w:p w14:paraId="5AB008F7" w14:textId="77777777" w:rsidR="00BC5C28" w:rsidRPr="00BC5C28" w:rsidRDefault="00BC5C28" w:rsidP="00BC5C28">
      <w:pPr>
        <w:numPr>
          <w:ilvl w:val="0"/>
          <w:numId w:val="19"/>
        </w:numPr>
        <w:tabs>
          <w:tab w:val="left" w:pos="284"/>
          <w:tab w:val="left" w:pos="851"/>
        </w:tabs>
        <w:suppressAutoHyphens/>
        <w:spacing w:after="0" w:line="312" w:lineRule="auto"/>
        <w:contextualSpacing/>
        <w:outlineLvl w:val="2"/>
        <w:rPr>
          <w:rFonts w:ascii="Times New Roman" w:hAnsi="Times New Roman"/>
          <w:sz w:val="24"/>
          <w:szCs w:val="24"/>
        </w:rPr>
      </w:pPr>
      <w:r w:rsidRPr="00BC5C28">
        <w:rPr>
          <w:rFonts w:ascii="Times New Roman" w:hAnsi="Times New Roman"/>
          <w:sz w:val="24"/>
          <w:szCs w:val="24"/>
        </w:rPr>
        <w:t>Щит АВВ – 4 шт.;</w:t>
      </w:r>
    </w:p>
    <w:p w14:paraId="2E54C68C" w14:textId="77777777" w:rsidR="00BC5C28" w:rsidRPr="00BC5C28" w:rsidRDefault="00BC5C28" w:rsidP="00BC5C28">
      <w:pPr>
        <w:numPr>
          <w:ilvl w:val="0"/>
          <w:numId w:val="19"/>
        </w:numPr>
        <w:tabs>
          <w:tab w:val="left" w:pos="284"/>
        </w:tabs>
        <w:suppressAutoHyphens/>
        <w:spacing w:after="0" w:line="312" w:lineRule="auto"/>
        <w:contextualSpacing/>
        <w:outlineLvl w:val="2"/>
        <w:rPr>
          <w:rFonts w:ascii="Times New Roman" w:hAnsi="Times New Roman"/>
          <w:sz w:val="24"/>
          <w:szCs w:val="24"/>
        </w:rPr>
      </w:pPr>
      <w:r w:rsidRPr="00BC5C28">
        <w:rPr>
          <w:rFonts w:ascii="Times New Roman" w:hAnsi="Times New Roman"/>
          <w:sz w:val="24"/>
          <w:szCs w:val="24"/>
        </w:rPr>
        <w:t>Светильники светодиодные «LEDEL» - 59 шт.;</w:t>
      </w:r>
    </w:p>
    <w:p w14:paraId="0551A209" w14:textId="77777777" w:rsidR="00BC5C28" w:rsidRPr="00BC5C28" w:rsidRDefault="00BC5C28" w:rsidP="00BC5C28">
      <w:pPr>
        <w:numPr>
          <w:ilvl w:val="0"/>
          <w:numId w:val="19"/>
        </w:numPr>
        <w:tabs>
          <w:tab w:val="left" w:pos="284"/>
        </w:tabs>
        <w:suppressAutoHyphens/>
        <w:spacing w:after="0" w:line="312" w:lineRule="auto"/>
        <w:contextualSpacing/>
        <w:outlineLvl w:val="2"/>
        <w:rPr>
          <w:rFonts w:ascii="Times New Roman" w:hAnsi="Times New Roman"/>
          <w:sz w:val="24"/>
          <w:szCs w:val="24"/>
        </w:rPr>
      </w:pPr>
      <w:r w:rsidRPr="00BC5C28">
        <w:rPr>
          <w:rFonts w:ascii="Times New Roman" w:hAnsi="Times New Roman"/>
          <w:sz w:val="24"/>
          <w:szCs w:val="24"/>
        </w:rPr>
        <w:t xml:space="preserve">Насос сетевой </w:t>
      </w:r>
      <w:proofErr w:type="spellStart"/>
      <w:r w:rsidRPr="00BC5C28">
        <w:rPr>
          <w:rFonts w:ascii="Times New Roman" w:hAnsi="Times New Roman"/>
          <w:sz w:val="24"/>
          <w:szCs w:val="24"/>
        </w:rPr>
        <w:t>Wilo</w:t>
      </w:r>
      <w:proofErr w:type="spellEnd"/>
      <w:r w:rsidRPr="00BC5C28">
        <w:rPr>
          <w:rFonts w:ascii="Times New Roman" w:hAnsi="Times New Roman"/>
          <w:sz w:val="24"/>
          <w:szCs w:val="24"/>
        </w:rPr>
        <w:t xml:space="preserve"> NL 125/200-75-4-12 – 4 шт.;</w:t>
      </w:r>
    </w:p>
    <w:p w14:paraId="27C1D716" w14:textId="77777777" w:rsidR="00BC5C28" w:rsidRPr="00BC5C28" w:rsidRDefault="00BC5C28" w:rsidP="00BC5C28">
      <w:pPr>
        <w:widowControl w:val="0"/>
        <w:numPr>
          <w:ilvl w:val="0"/>
          <w:numId w:val="19"/>
        </w:numPr>
        <w:shd w:val="clear" w:color="auto" w:fill="FFFFFF"/>
        <w:tabs>
          <w:tab w:val="left" w:pos="284"/>
        </w:tabs>
        <w:suppressAutoHyphens/>
        <w:autoSpaceDE w:val="0"/>
        <w:autoSpaceDN w:val="0"/>
        <w:adjustRightInd w:val="0"/>
        <w:spacing w:after="0" w:line="312" w:lineRule="auto"/>
        <w:contextualSpacing/>
        <w:jc w:val="both"/>
        <w:rPr>
          <w:rFonts w:ascii="Times New Roman" w:hAnsi="Times New Roman"/>
          <w:sz w:val="24"/>
          <w:szCs w:val="24"/>
        </w:rPr>
      </w:pPr>
      <w:r w:rsidRPr="00BC5C28">
        <w:rPr>
          <w:rFonts w:ascii="Times New Roman" w:hAnsi="Times New Roman"/>
          <w:sz w:val="24"/>
          <w:szCs w:val="24"/>
        </w:rPr>
        <w:t xml:space="preserve">Насос сетевой </w:t>
      </w:r>
      <w:proofErr w:type="spellStart"/>
      <w:r w:rsidRPr="00BC5C28">
        <w:rPr>
          <w:rFonts w:ascii="Times New Roman" w:hAnsi="Times New Roman"/>
          <w:sz w:val="24"/>
          <w:szCs w:val="24"/>
        </w:rPr>
        <w:t>Wilo</w:t>
      </w:r>
      <w:proofErr w:type="spellEnd"/>
      <w:r w:rsidRPr="00BC5C28">
        <w:rPr>
          <w:rFonts w:ascii="Times New Roman" w:hAnsi="Times New Roman"/>
          <w:sz w:val="24"/>
          <w:szCs w:val="24"/>
        </w:rPr>
        <w:t xml:space="preserve"> NL 125/400-75-55-4-12 – 2 </w:t>
      </w:r>
      <w:proofErr w:type="spellStart"/>
      <w:r w:rsidRPr="00BC5C28">
        <w:rPr>
          <w:rFonts w:ascii="Times New Roman" w:hAnsi="Times New Roman"/>
          <w:sz w:val="24"/>
          <w:szCs w:val="24"/>
        </w:rPr>
        <w:t>шт</w:t>
      </w:r>
      <w:proofErr w:type="spellEnd"/>
      <w:r w:rsidRPr="00BC5C28">
        <w:rPr>
          <w:rFonts w:ascii="Times New Roman" w:hAnsi="Times New Roman"/>
          <w:sz w:val="24"/>
          <w:szCs w:val="24"/>
        </w:rPr>
        <w:t>;</w:t>
      </w:r>
    </w:p>
    <w:p w14:paraId="52653A16" w14:textId="77777777" w:rsidR="00BC5C28" w:rsidRPr="00BC5C28" w:rsidRDefault="00BC5C28" w:rsidP="00BC5C28">
      <w:pPr>
        <w:widowControl w:val="0"/>
        <w:numPr>
          <w:ilvl w:val="0"/>
          <w:numId w:val="19"/>
        </w:numPr>
        <w:shd w:val="clear" w:color="auto" w:fill="FFFFFF"/>
        <w:tabs>
          <w:tab w:val="left" w:pos="284"/>
        </w:tabs>
        <w:suppressAutoHyphens/>
        <w:autoSpaceDE w:val="0"/>
        <w:autoSpaceDN w:val="0"/>
        <w:adjustRightInd w:val="0"/>
        <w:spacing w:after="0" w:line="312" w:lineRule="auto"/>
        <w:contextualSpacing/>
        <w:jc w:val="both"/>
        <w:rPr>
          <w:rFonts w:ascii="Times New Roman" w:hAnsi="Times New Roman"/>
          <w:sz w:val="24"/>
          <w:szCs w:val="24"/>
        </w:rPr>
      </w:pPr>
      <w:proofErr w:type="gramStart"/>
      <w:r w:rsidRPr="00BC5C28">
        <w:rPr>
          <w:rFonts w:ascii="Times New Roman" w:hAnsi="Times New Roman"/>
          <w:sz w:val="24"/>
          <w:szCs w:val="24"/>
        </w:rPr>
        <w:t>Насос</w:t>
      </w:r>
      <w:proofErr w:type="gramEnd"/>
      <w:r w:rsidRPr="00BC5C28">
        <w:rPr>
          <w:rFonts w:ascii="Times New Roman" w:hAnsi="Times New Roman"/>
          <w:sz w:val="24"/>
          <w:szCs w:val="24"/>
        </w:rPr>
        <w:t xml:space="preserve"> подмешивающий </w:t>
      </w:r>
      <w:proofErr w:type="spellStart"/>
      <w:r w:rsidRPr="00BC5C28">
        <w:rPr>
          <w:rFonts w:ascii="Times New Roman" w:hAnsi="Times New Roman"/>
          <w:sz w:val="24"/>
          <w:szCs w:val="24"/>
        </w:rPr>
        <w:t>Wilo</w:t>
      </w:r>
      <w:proofErr w:type="spellEnd"/>
      <w:r w:rsidRPr="00BC5C28">
        <w:rPr>
          <w:rFonts w:ascii="Times New Roman" w:hAnsi="Times New Roman"/>
          <w:sz w:val="24"/>
          <w:szCs w:val="24"/>
        </w:rPr>
        <w:t xml:space="preserve"> IL 150/200-7,5/4 – 3 шт.;</w:t>
      </w:r>
    </w:p>
    <w:p w14:paraId="107248B1" w14:textId="77777777" w:rsidR="00BC5C28" w:rsidRPr="00BC5C28" w:rsidRDefault="00BC5C28" w:rsidP="00BC5C28">
      <w:pPr>
        <w:widowControl w:val="0"/>
        <w:numPr>
          <w:ilvl w:val="0"/>
          <w:numId w:val="19"/>
        </w:numPr>
        <w:shd w:val="clear" w:color="auto" w:fill="FFFFFF"/>
        <w:tabs>
          <w:tab w:val="left" w:pos="284"/>
        </w:tabs>
        <w:suppressAutoHyphens/>
        <w:autoSpaceDE w:val="0"/>
        <w:autoSpaceDN w:val="0"/>
        <w:adjustRightInd w:val="0"/>
        <w:spacing w:after="0" w:line="312" w:lineRule="auto"/>
        <w:contextualSpacing/>
        <w:jc w:val="both"/>
        <w:rPr>
          <w:rFonts w:ascii="Times New Roman" w:hAnsi="Times New Roman"/>
          <w:sz w:val="24"/>
          <w:szCs w:val="24"/>
        </w:rPr>
      </w:pPr>
      <w:proofErr w:type="gramStart"/>
      <w:r w:rsidRPr="00BC5C28">
        <w:rPr>
          <w:rFonts w:ascii="Times New Roman" w:hAnsi="Times New Roman"/>
          <w:sz w:val="24"/>
          <w:szCs w:val="24"/>
        </w:rPr>
        <w:t>Насос</w:t>
      </w:r>
      <w:proofErr w:type="gramEnd"/>
      <w:r w:rsidRPr="00BC5C28">
        <w:rPr>
          <w:rFonts w:ascii="Times New Roman" w:hAnsi="Times New Roman"/>
          <w:sz w:val="24"/>
          <w:szCs w:val="24"/>
        </w:rPr>
        <w:t xml:space="preserve"> подмешивающий </w:t>
      </w:r>
      <w:proofErr w:type="spellStart"/>
      <w:r w:rsidRPr="00BC5C28">
        <w:rPr>
          <w:rFonts w:ascii="Times New Roman" w:hAnsi="Times New Roman"/>
          <w:sz w:val="24"/>
          <w:szCs w:val="24"/>
        </w:rPr>
        <w:t>Wilo</w:t>
      </w:r>
      <w:proofErr w:type="spellEnd"/>
      <w:r w:rsidRPr="00BC5C28">
        <w:rPr>
          <w:rFonts w:ascii="Times New Roman" w:hAnsi="Times New Roman"/>
          <w:sz w:val="24"/>
          <w:szCs w:val="24"/>
        </w:rPr>
        <w:t xml:space="preserve"> IL 125/210-5,5/4 – 1 шт.;</w:t>
      </w:r>
    </w:p>
    <w:p w14:paraId="0B5B7AF5" w14:textId="77777777" w:rsidR="00BC5C28" w:rsidRPr="00BC5C28" w:rsidRDefault="00BC5C28" w:rsidP="00BC5C28">
      <w:pPr>
        <w:widowControl w:val="0"/>
        <w:numPr>
          <w:ilvl w:val="0"/>
          <w:numId w:val="19"/>
        </w:numPr>
        <w:shd w:val="clear" w:color="auto" w:fill="FFFFFF"/>
        <w:tabs>
          <w:tab w:val="left" w:pos="284"/>
        </w:tabs>
        <w:suppressAutoHyphens/>
        <w:autoSpaceDE w:val="0"/>
        <w:autoSpaceDN w:val="0"/>
        <w:adjustRightInd w:val="0"/>
        <w:spacing w:after="0" w:line="312" w:lineRule="auto"/>
        <w:contextualSpacing/>
        <w:jc w:val="both"/>
        <w:rPr>
          <w:rFonts w:ascii="Times New Roman" w:hAnsi="Times New Roman"/>
          <w:sz w:val="24"/>
          <w:szCs w:val="24"/>
        </w:rPr>
      </w:pPr>
      <w:r w:rsidRPr="00BC5C28">
        <w:rPr>
          <w:rFonts w:ascii="Times New Roman" w:hAnsi="Times New Roman"/>
          <w:sz w:val="24"/>
          <w:szCs w:val="24"/>
        </w:rPr>
        <w:t xml:space="preserve">Насос котлового контура </w:t>
      </w:r>
      <w:proofErr w:type="spellStart"/>
      <w:r w:rsidRPr="00BC5C28">
        <w:rPr>
          <w:rFonts w:ascii="Times New Roman" w:hAnsi="Times New Roman"/>
          <w:sz w:val="24"/>
          <w:szCs w:val="24"/>
        </w:rPr>
        <w:t>Wilo</w:t>
      </w:r>
      <w:proofErr w:type="spellEnd"/>
      <w:r w:rsidRPr="00BC5C28">
        <w:rPr>
          <w:rFonts w:ascii="Times New Roman" w:hAnsi="Times New Roman"/>
          <w:sz w:val="24"/>
          <w:szCs w:val="24"/>
        </w:rPr>
        <w:t xml:space="preserve"> IL 150/270-22/4 – 2 шт.;</w:t>
      </w:r>
    </w:p>
    <w:p w14:paraId="4F88B583" w14:textId="77777777" w:rsidR="00BC5C28" w:rsidRPr="00BC5C28" w:rsidRDefault="00BC5C28" w:rsidP="00BC5C28">
      <w:pPr>
        <w:widowControl w:val="0"/>
        <w:numPr>
          <w:ilvl w:val="0"/>
          <w:numId w:val="19"/>
        </w:numPr>
        <w:shd w:val="clear" w:color="auto" w:fill="FFFFFF"/>
        <w:tabs>
          <w:tab w:val="left" w:pos="284"/>
        </w:tabs>
        <w:suppressAutoHyphens/>
        <w:autoSpaceDE w:val="0"/>
        <w:autoSpaceDN w:val="0"/>
        <w:adjustRightInd w:val="0"/>
        <w:spacing w:after="0" w:line="312" w:lineRule="auto"/>
        <w:contextualSpacing/>
        <w:jc w:val="both"/>
        <w:rPr>
          <w:rFonts w:ascii="Times New Roman" w:hAnsi="Times New Roman"/>
          <w:sz w:val="24"/>
          <w:szCs w:val="24"/>
        </w:rPr>
      </w:pPr>
      <w:r w:rsidRPr="00BC5C28">
        <w:rPr>
          <w:rFonts w:ascii="Times New Roman" w:hAnsi="Times New Roman"/>
          <w:sz w:val="24"/>
          <w:szCs w:val="24"/>
        </w:rPr>
        <w:t>Расширительный бак (2000 л.) – 6 шт.</w:t>
      </w:r>
    </w:p>
    <w:p w14:paraId="4AA83862" w14:textId="77777777" w:rsidR="00BC5C28" w:rsidRPr="00BC5C28" w:rsidRDefault="00BC5C28" w:rsidP="00BC5C28">
      <w:pPr>
        <w:widowControl w:val="0"/>
        <w:numPr>
          <w:ilvl w:val="0"/>
          <w:numId w:val="19"/>
        </w:numPr>
        <w:shd w:val="clear" w:color="auto" w:fill="FFFFFF"/>
        <w:tabs>
          <w:tab w:val="left" w:pos="142"/>
          <w:tab w:val="left" w:pos="284"/>
          <w:tab w:val="left" w:pos="851"/>
        </w:tabs>
        <w:suppressAutoHyphens/>
        <w:autoSpaceDE w:val="0"/>
        <w:autoSpaceDN w:val="0"/>
        <w:adjustRightInd w:val="0"/>
        <w:spacing w:line="312" w:lineRule="auto"/>
        <w:contextualSpacing/>
        <w:rPr>
          <w:rFonts w:ascii="Times New Roman" w:hAnsi="Times New Roman"/>
          <w:sz w:val="24"/>
          <w:szCs w:val="24"/>
        </w:rPr>
      </w:pPr>
      <w:r w:rsidRPr="00BC5C28">
        <w:rPr>
          <w:rFonts w:ascii="Times New Roman" w:hAnsi="Times New Roman"/>
          <w:sz w:val="24"/>
          <w:szCs w:val="24"/>
        </w:rPr>
        <w:t>Кроме того, в составе ОПО, как единого недвижимого комплекса, подлежит передаче Исполнителю для технического обслуживания следующее имущество, не обладающее признаками опасности, но неразрывно технологически связанное с ОПО:</w:t>
      </w:r>
    </w:p>
    <w:p w14:paraId="3287E09E" w14:textId="77777777" w:rsidR="00BC5C28" w:rsidRPr="00BC5C28" w:rsidRDefault="00BC5C28" w:rsidP="00BC5C28">
      <w:pPr>
        <w:widowControl w:val="0"/>
        <w:numPr>
          <w:ilvl w:val="0"/>
          <w:numId w:val="19"/>
        </w:numPr>
        <w:shd w:val="clear" w:color="auto" w:fill="FFFFFF"/>
        <w:tabs>
          <w:tab w:val="left" w:pos="142"/>
          <w:tab w:val="left" w:pos="284"/>
          <w:tab w:val="left" w:pos="851"/>
        </w:tabs>
        <w:suppressAutoHyphens/>
        <w:autoSpaceDE w:val="0"/>
        <w:autoSpaceDN w:val="0"/>
        <w:adjustRightInd w:val="0"/>
        <w:spacing w:after="0" w:line="312" w:lineRule="auto"/>
        <w:contextualSpacing/>
        <w:jc w:val="both"/>
        <w:rPr>
          <w:rFonts w:ascii="Times New Roman" w:hAnsi="Times New Roman"/>
          <w:sz w:val="24"/>
          <w:szCs w:val="24"/>
        </w:rPr>
      </w:pPr>
      <w:r w:rsidRPr="00BC5C28">
        <w:rPr>
          <w:rFonts w:ascii="Times New Roman" w:hAnsi="Times New Roman"/>
          <w:sz w:val="24"/>
          <w:szCs w:val="24"/>
        </w:rPr>
        <w:t xml:space="preserve">Участок тепловой сети протяженностью 631м., </w:t>
      </w:r>
      <w:proofErr w:type="gramStart"/>
      <w:r w:rsidRPr="00BC5C28">
        <w:rPr>
          <w:rFonts w:ascii="Times New Roman" w:hAnsi="Times New Roman"/>
          <w:sz w:val="24"/>
          <w:szCs w:val="24"/>
        </w:rPr>
        <w:t>кад.№</w:t>
      </w:r>
      <w:proofErr w:type="gramEnd"/>
      <w:r w:rsidRPr="00BC5C28">
        <w:rPr>
          <w:rFonts w:ascii="Times New Roman" w:hAnsi="Times New Roman"/>
          <w:sz w:val="24"/>
          <w:szCs w:val="24"/>
        </w:rPr>
        <w:t>16:50:050150:7236;</w:t>
      </w:r>
    </w:p>
    <w:p w14:paraId="21C0DF26" w14:textId="77777777" w:rsidR="00BC5C28" w:rsidRPr="00BC5C28" w:rsidRDefault="00BC5C28" w:rsidP="00BC5C28">
      <w:pPr>
        <w:widowControl w:val="0"/>
        <w:numPr>
          <w:ilvl w:val="0"/>
          <w:numId w:val="19"/>
        </w:numPr>
        <w:shd w:val="clear" w:color="auto" w:fill="FFFFFF"/>
        <w:tabs>
          <w:tab w:val="left" w:pos="142"/>
          <w:tab w:val="left" w:pos="284"/>
          <w:tab w:val="left" w:pos="851"/>
        </w:tabs>
        <w:suppressAutoHyphens/>
        <w:autoSpaceDE w:val="0"/>
        <w:autoSpaceDN w:val="0"/>
        <w:adjustRightInd w:val="0"/>
        <w:spacing w:after="0" w:line="312" w:lineRule="auto"/>
        <w:contextualSpacing/>
        <w:jc w:val="both"/>
        <w:rPr>
          <w:rFonts w:ascii="Times New Roman" w:hAnsi="Times New Roman"/>
          <w:sz w:val="24"/>
          <w:szCs w:val="24"/>
        </w:rPr>
      </w:pPr>
      <w:r w:rsidRPr="00BC5C28">
        <w:rPr>
          <w:rFonts w:ascii="Times New Roman" w:hAnsi="Times New Roman"/>
          <w:sz w:val="24"/>
          <w:szCs w:val="24"/>
        </w:rPr>
        <w:t xml:space="preserve">Участок тепловой сети протяженностью 2 074м., </w:t>
      </w:r>
      <w:proofErr w:type="gramStart"/>
      <w:r w:rsidRPr="00BC5C28">
        <w:rPr>
          <w:rFonts w:ascii="Times New Roman" w:hAnsi="Times New Roman"/>
          <w:sz w:val="24"/>
          <w:szCs w:val="24"/>
        </w:rPr>
        <w:t>кад.№</w:t>
      </w:r>
      <w:proofErr w:type="gramEnd"/>
      <w:r w:rsidRPr="00BC5C28">
        <w:rPr>
          <w:rFonts w:ascii="Times New Roman" w:hAnsi="Times New Roman"/>
          <w:sz w:val="24"/>
          <w:szCs w:val="24"/>
        </w:rPr>
        <w:t>16:50:050150:11026.</w:t>
      </w:r>
    </w:p>
    <w:p w14:paraId="7F3D6ECC" w14:textId="77777777" w:rsidR="00BC5C28" w:rsidRPr="00BC5C28" w:rsidRDefault="00BC5C28" w:rsidP="00BC5C28">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r w:rsidRPr="00BC5C28">
        <w:rPr>
          <w:rFonts w:ascii="Times New Roman" w:hAnsi="Times New Roman"/>
          <w:sz w:val="24"/>
          <w:szCs w:val="24"/>
          <w:lang w:eastAsia="ru-RU"/>
        </w:rPr>
        <w:t>Объект расположен по адресу: Республика Татарстан, г. Казань, ул. Н. Ершова, на земельном участке с кадастровым номером 16:50:050150:11235, жилой комплекс «</w:t>
      </w:r>
      <w:proofErr w:type="spellStart"/>
      <w:r w:rsidRPr="00BC5C28">
        <w:rPr>
          <w:rFonts w:ascii="Times New Roman" w:hAnsi="Times New Roman"/>
          <w:sz w:val="24"/>
          <w:szCs w:val="24"/>
          <w:lang w:eastAsia="ru-RU"/>
        </w:rPr>
        <w:t>АртСити</w:t>
      </w:r>
      <w:proofErr w:type="spellEnd"/>
      <w:r w:rsidRPr="00BC5C28">
        <w:rPr>
          <w:rFonts w:ascii="Times New Roman" w:hAnsi="Times New Roman"/>
          <w:sz w:val="24"/>
          <w:szCs w:val="24"/>
          <w:lang w:eastAsia="ru-RU"/>
        </w:rPr>
        <w:t>».</w:t>
      </w:r>
    </w:p>
    <w:p w14:paraId="1895C28B" w14:textId="150A3B3A" w:rsidR="00B801FF" w:rsidRPr="000528C9" w:rsidRDefault="00B801FF" w:rsidP="008708D7">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p>
    <w:p w14:paraId="448EDC03" w14:textId="77777777" w:rsidR="00B801FF" w:rsidRPr="000528C9" w:rsidRDefault="00B801FF" w:rsidP="008708D7">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sectPr w:rsidR="00B801FF" w:rsidRPr="000528C9" w:rsidSect="00F26476">
          <w:footerReference w:type="default" r:id="rId11"/>
          <w:pgSz w:w="11906" w:h="16838"/>
          <w:pgMar w:top="1134" w:right="707" w:bottom="425" w:left="1134" w:header="709" w:footer="709" w:gutter="0"/>
          <w:cols w:space="720"/>
          <w:docGrid w:linePitch="299"/>
        </w:sectPr>
      </w:pPr>
    </w:p>
    <w:p w14:paraId="49E9A56A" w14:textId="77777777" w:rsidR="008A3E1B" w:rsidRPr="000528C9" w:rsidRDefault="008A3E1B" w:rsidP="008A3E1B">
      <w:pPr>
        <w:keepNext/>
        <w:keepLines/>
        <w:spacing w:after="0"/>
        <w:jc w:val="center"/>
        <w:outlineLvl w:val="0"/>
        <w:rPr>
          <w:rFonts w:ascii="Times New Roman" w:eastAsia="Times New Roman" w:hAnsi="Times New Roman"/>
          <w:b/>
          <w:bCs/>
          <w:sz w:val="24"/>
          <w:szCs w:val="24"/>
        </w:rPr>
      </w:pPr>
      <w:bookmarkStart w:id="5" w:name="_Toc519252861"/>
      <w:r w:rsidRPr="000528C9">
        <w:rPr>
          <w:rFonts w:ascii="Times New Roman" w:eastAsia="Times New Roman" w:hAnsi="Times New Roman"/>
          <w:b/>
          <w:bCs/>
          <w:sz w:val="24"/>
          <w:szCs w:val="24"/>
        </w:rPr>
        <w:lastRenderedPageBreak/>
        <w:t>Часть 6. Проект договора с приложениями</w:t>
      </w:r>
      <w:bookmarkEnd w:id="5"/>
    </w:p>
    <w:p w14:paraId="2E495930" w14:textId="77777777" w:rsidR="00CC6C0F" w:rsidRPr="000528C9" w:rsidRDefault="00CC6C0F" w:rsidP="008A3E1B">
      <w:pPr>
        <w:keepNext/>
        <w:keepLines/>
        <w:spacing w:after="0"/>
        <w:jc w:val="center"/>
        <w:outlineLvl w:val="0"/>
        <w:rPr>
          <w:rFonts w:ascii="Times New Roman" w:eastAsia="Times New Roman" w:hAnsi="Times New Roman"/>
          <w:b/>
          <w:bCs/>
          <w:sz w:val="24"/>
          <w:szCs w:val="24"/>
        </w:rPr>
      </w:pPr>
    </w:p>
    <w:p w14:paraId="4A6908BB" w14:textId="77777777" w:rsidR="00CC6C0F" w:rsidRPr="000528C9" w:rsidRDefault="00CC6C0F" w:rsidP="00CC6C0F">
      <w:pPr>
        <w:widowControl w:val="0"/>
        <w:suppressAutoHyphens/>
        <w:autoSpaceDE w:val="0"/>
        <w:autoSpaceDN w:val="0"/>
        <w:adjustRightInd w:val="0"/>
        <w:spacing w:after="0"/>
        <w:ind w:left="142" w:firstLine="425"/>
        <w:jc w:val="center"/>
        <w:rPr>
          <w:rFonts w:ascii="Times New Roman" w:hAnsi="Times New Roman"/>
          <w:b/>
          <w:sz w:val="24"/>
        </w:rPr>
      </w:pPr>
      <w:r w:rsidRPr="000528C9">
        <w:rPr>
          <w:rFonts w:ascii="Times New Roman" w:hAnsi="Times New Roman"/>
          <w:b/>
          <w:sz w:val="24"/>
        </w:rPr>
        <w:t>Договор эксплуатации опасного производственного объекта</w:t>
      </w:r>
    </w:p>
    <w:p w14:paraId="3A80C8BF" w14:textId="77777777" w:rsidR="00CC6C0F" w:rsidRPr="000528C9" w:rsidRDefault="00CC6C0F" w:rsidP="00CC6C0F">
      <w:pPr>
        <w:widowControl w:val="0"/>
        <w:suppressAutoHyphens/>
        <w:autoSpaceDE w:val="0"/>
        <w:autoSpaceDN w:val="0"/>
        <w:adjustRightInd w:val="0"/>
        <w:spacing w:after="0"/>
        <w:ind w:left="142" w:firstLine="425"/>
        <w:jc w:val="center"/>
        <w:rPr>
          <w:rFonts w:ascii="Times New Roman" w:hAnsi="Times New Roman"/>
          <w:b/>
          <w:sz w:val="24"/>
        </w:rPr>
      </w:pPr>
    </w:p>
    <w:tbl>
      <w:tblPr>
        <w:tblpPr w:leftFromText="180" w:rightFromText="180" w:vertAnchor="text" w:horzAnchor="margin" w:tblpXSpec="center" w:tblpY="80"/>
        <w:tblW w:w="5000" w:type="pct"/>
        <w:tblLook w:val="0000" w:firstRow="0" w:lastRow="0" w:firstColumn="0" w:lastColumn="0" w:noHBand="0" w:noVBand="0"/>
      </w:tblPr>
      <w:tblGrid>
        <w:gridCol w:w="4518"/>
        <w:gridCol w:w="227"/>
        <w:gridCol w:w="5320"/>
      </w:tblGrid>
      <w:tr w:rsidR="00CC6C0F" w:rsidRPr="000528C9" w14:paraId="75C8C0E2" w14:textId="77777777" w:rsidTr="00CC6C0F">
        <w:trPr>
          <w:trHeight w:val="289"/>
        </w:trPr>
        <w:tc>
          <w:tcPr>
            <w:tcW w:w="2244" w:type="pct"/>
          </w:tcPr>
          <w:p w14:paraId="79A226EB" w14:textId="77777777" w:rsidR="00CC6C0F" w:rsidRPr="000528C9" w:rsidRDefault="00CC6C0F" w:rsidP="00CC6C0F">
            <w:pPr>
              <w:widowControl w:val="0"/>
              <w:suppressAutoHyphens/>
              <w:autoSpaceDE w:val="0"/>
              <w:autoSpaceDN w:val="0"/>
              <w:adjustRightInd w:val="0"/>
              <w:spacing w:after="0"/>
              <w:rPr>
                <w:rFonts w:ascii="Times New Roman" w:hAnsi="Times New Roman"/>
                <w:iCs/>
                <w:sz w:val="24"/>
              </w:rPr>
            </w:pPr>
            <w:r w:rsidRPr="000528C9">
              <w:rPr>
                <w:rFonts w:ascii="Times New Roman" w:eastAsia="Times New Roman" w:hAnsi="Times New Roman"/>
                <w:iCs/>
                <w:szCs w:val="20"/>
                <w:lang w:eastAsia="ru-RU"/>
              </w:rPr>
              <w:t xml:space="preserve">г. Казань                                                                                                                          </w:t>
            </w:r>
          </w:p>
        </w:tc>
        <w:tc>
          <w:tcPr>
            <w:tcW w:w="113" w:type="pct"/>
          </w:tcPr>
          <w:p w14:paraId="5CBBF5E9" w14:textId="77777777" w:rsidR="00CC6C0F" w:rsidRPr="000528C9" w:rsidRDefault="00CC6C0F" w:rsidP="00CC6C0F">
            <w:pPr>
              <w:widowControl w:val="0"/>
              <w:suppressAutoHyphens/>
              <w:autoSpaceDE w:val="0"/>
              <w:autoSpaceDN w:val="0"/>
              <w:adjustRightInd w:val="0"/>
              <w:spacing w:after="0"/>
              <w:ind w:left="142" w:firstLine="425"/>
              <w:jc w:val="right"/>
              <w:rPr>
                <w:rFonts w:ascii="Times New Roman" w:hAnsi="Times New Roman"/>
                <w:iCs/>
                <w:szCs w:val="20"/>
              </w:rPr>
            </w:pPr>
          </w:p>
        </w:tc>
        <w:tc>
          <w:tcPr>
            <w:tcW w:w="2644" w:type="pct"/>
          </w:tcPr>
          <w:p w14:paraId="31D5E541" w14:textId="6F6EA559" w:rsidR="00CC6C0F" w:rsidRPr="000528C9" w:rsidRDefault="00CC6C0F" w:rsidP="000171F7">
            <w:pPr>
              <w:widowControl w:val="0"/>
              <w:suppressAutoHyphens/>
              <w:autoSpaceDE w:val="0"/>
              <w:autoSpaceDN w:val="0"/>
              <w:adjustRightInd w:val="0"/>
              <w:spacing w:after="0"/>
              <w:ind w:left="142" w:firstLine="425"/>
              <w:jc w:val="right"/>
              <w:rPr>
                <w:rFonts w:ascii="Times New Roman" w:eastAsia="Times New Roman" w:hAnsi="Times New Roman"/>
                <w:iCs/>
                <w:szCs w:val="20"/>
                <w:lang w:eastAsia="ru-RU"/>
              </w:rPr>
            </w:pPr>
            <w:r w:rsidRPr="000528C9">
              <w:rPr>
                <w:rFonts w:ascii="Times New Roman" w:hAnsi="Times New Roman"/>
                <w:iCs/>
                <w:szCs w:val="20"/>
              </w:rPr>
              <w:t>«_____» _____________ 202</w:t>
            </w:r>
            <w:r w:rsidR="0026053C">
              <w:rPr>
                <w:rFonts w:ascii="Times New Roman" w:hAnsi="Times New Roman"/>
                <w:iCs/>
                <w:szCs w:val="20"/>
              </w:rPr>
              <w:t>6</w:t>
            </w:r>
            <w:r w:rsidRPr="000528C9">
              <w:rPr>
                <w:rFonts w:ascii="Times New Roman" w:hAnsi="Times New Roman"/>
                <w:iCs/>
                <w:szCs w:val="20"/>
              </w:rPr>
              <w:t xml:space="preserve"> г.</w:t>
            </w:r>
          </w:p>
        </w:tc>
      </w:tr>
      <w:tr w:rsidR="00CC6C0F" w:rsidRPr="000528C9" w14:paraId="0B381307" w14:textId="77777777" w:rsidTr="00CC6C0F">
        <w:trPr>
          <w:trHeight w:val="289"/>
        </w:trPr>
        <w:tc>
          <w:tcPr>
            <w:tcW w:w="2244" w:type="pct"/>
          </w:tcPr>
          <w:p w14:paraId="319C88E0" w14:textId="77777777" w:rsidR="00CC6C0F" w:rsidRPr="000528C9" w:rsidRDefault="00CC6C0F" w:rsidP="00CC6C0F">
            <w:pPr>
              <w:widowControl w:val="0"/>
              <w:suppressAutoHyphens/>
              <w:autoSpaceDE w:val="0"/>
              <w:autoSpaceDN w:val="0"/>
              <w:adjustRightInd w:val="0"/>
              <w:spacing w:after="0"/>
              <w:rPr>
                <w:rFonts w:ascii="Times New Roman" w:eastAsia="Times New Roman" w:hAnsi="Times New Roman"/>
                <w:b/>
                <w:i/>
                <w:iCs/>
                <w:szCs w:val="20"/>
                <w:lang w:eastAsia="ru-RU"/>
              </w:rPr>
            </w:pPr>
          </w:p>
        </w:tc>
        <w:tc>
          <w:tcPr>
            <w:tcW w:w="113" w:type="pct"/>
          </w:tcPr>
          <w:p w14:paraId="5D3BCD12" w14:textId="77777777" w:rsidR="00CC6C0F" w:rsidRPr="000528C9" w:rsidRDefault="00CC6C0F" w:rsidP="00CC6C0F">
            <w:pPr>
              <w:widowControl w:val="0"/>
              <w:suppressAutoHyphens/>
              <w:autoSpaceDE w:val="0"/>
              <w:autoSpaceDN w:val="0"/>
              <w:adjustRightInd w:val="0"/>
              <w:spacing w:after="0"/>
              <w:ind w:left="142" w:firstLine="425"/>
              <w:jc w:val="right"/>
              <w:rPr>
                <w:rFonts w:ascii="Times New Roman" w:hAnsi="Times New Roman"/>
                <w:b/>
                <w:i/>
                <w:iCs/>
                <w:szCs w:val="20"/>
              </w:rPr>
            </w:pPr>
          </w:p>
        </w:tc>
        <w:tc>
          <w:tcPr>
            <w:tcW w:w="2644" w:type="pct"/>
          </w:tcPr>
          <w:p w14:paraId="5A370141" w14:textId="77777777" w:rsidR="00CC6C0F" w:rsidRPr="000528C9" w:rsidRDefault="00CC6C0F" w:rsidP="00CC6C0F">
            <w:pPr>
              <w:widowControl w:val="0"/>
              <w:suppressAutoHyphens/>
              <w:autoSpaceDE w:val="0"/>
              <w:autoSpaceDN w:val="0"/>
              <w:adjustRightInd w:val="0"/>
              <w:spacing w:after="0"/>
              <w:ind w:left="142" w:firstLine="425"/>
              <w:jc w:val="right"/>
              <w:rPr>
                <w:rFonts w:ascii="Times New Roman" w:hAnsi="Times New Roman"/>
                <w:b/>
                <w:i/>
                <w:iCs/>
                <w:szCs w:val="20"/>
              </w:rPr>
            </w:pPr>
          </w:p>
        </w:tc>
      </w:tr>
    </w:tbl>
    <w:p w14:paraId="013EA30D" w14:textId="3B4AAA4D" w:rsidR="00CC6C0F" w:rsidRPr="000528C9" w:rsidRDefault="00CC6C0F" w:rsidP="00CC6C0F">
      <w:pPr>
        <w:tabs>
          <w:tab w:val="left" w:pos="4680"/>
        </w:tabs>
        <w:autoSpaceDE w:val="0"/>
        <w:autoSpaceDN w:val="0"/>
        <w:adjustRightInd w:val="0"/>
        <w:spacing w:after="0"/>
        <w:ind w:firstLine="709"/>
        <w:jc w:val="both"/>
        <w:rPr>
          <w:rFonts w:ascii="Times New Roman" w:hAnsi="Times New Roman"/>
          <w:sz w:val="24"/>
        </w:rPr>
      </w:pPr>
      <w:r w:rsidRPr="000528C9">
        <w:rPr>
          <w:rFonts w:ascii="Times New Roman" w:hAnsi="Times New Roman"/>
          <w:sz w:val="24"/>
        </w:rPr>
        <w:t xml:space="preserve">Общество с ограниченной ответственностью «Энергоресурс», именуемое в дальнейшем «Заказчик»,  в лице директора </w:t>
      </w:r>
      <w:proofErr w:type="spellStart"/>
      <w:r w:rsidRPr="000528C9">
        <w:rPr>
          <w:rFonts w:ascii="Times New Roman" w:hAnsi="Times New Roman"/>
          <w:sz w:val="24"/>
        </w:rPr>
        <w:t>Габдракипова</w:t>
      </w:r>
      <w:proofErr w:type="spellEnd"/>
      <w:r w:rsidRPr="000528C9">
        <w:rPr>
          <w:rFonts w:ascii="Times New Roman" w:hAnsi="Times New Roman"/>
          <w:sz w:val="24"/>
        </w:rPr>
        <w:t xml:space="preserve"> Руслана </w:t>
      </w:r>
      <w:proofErr w:type="spellStart"/>
      <w:r w:rsidRPr="000528C9">
        <w:rPr>
          <w:rFonts w:ascii="Times New Roman" w:hAnsi="Times New Roman"/>
          <w:sz w:val="24"/>
        </w:rPr>
        <w:t>Ильдусовича</w:t>
      </w:r>
      <w:proofErr w:type="spellEnd"/>
      <w:r w:rsidRPr="000528C9">
        <w:rPr>
          <w:rFonts w:ascii="Times New Roman" w:hAnsi="Times New Roman"/>
          <w:sz w:val="24"/>
        </w:rPr>
        <w:t xml:space="preserve">, действующего на основании Устава, с одной стороны, и __________________________________ </w:t>
      </w:r>
      <w:r w:rsidR="00AF1740" w:rsidRPr="000528C9">
        <w:rPr>
          <w:rFonts w:ascii="Times New Roman" w:hAnsi="Times New Roman"/>
          <w:sz w:val="24"/>
        </w:rPr>
        <w:t xml:space="preserve">, именуемое в дальнейшем «Исполнитель», </w:t>
      </w:r>
      <w:r w:rsidRPr="000528C9">
        <w:rPr>
          <w:rFonts w:ascii="Times New Roman" w:hAnsi="Times New Roman"/>
          <w:sz w:val="24"/>
        </w:rPr>
        <w:t xml:space="preserve">в лице _____________________________________________, действующего на основании _____________________, с другой стороны, в дальнейшем совместно именуемые «Стороны», </w:t>
      </w:r>
      <w:r w:rsidRPr="000528C9">
        <w:rPr>
          <w:rFonts w:ascii="Times New Roman" w:hAnsi="Times New Roman"/>
          <w:color w:val="000000"/>
          <w:sz w:val="24"/>
        </w:rPr>
        <w:t>в соответствии с результатами закупки путем проведения запроса предложений в электронной форме №____________, протокол ______________ от _________г. №</w:t>
      </w:r>
      <w:r w:rsidR="00AF1740" w:rsidRPr="000528C9">
        <w:rPr>
          <w:rFonts w:ascii="Times New Roman" w:hAnsi="Times New Roman"/>
          <w:color w:val="000000"/>
          <w:sz w:val="24"/>
        </w:rPr>
        <w:t>_____</w:t>
      </w:r>
      <w:r w:rsidRPr="000528C9">
        <w:rPr>
          <w:rFonts w:ascii="Times New Roman" w:hAnsi="Times New Roman"/>
          <w:color w:val="000000"/>
          <w:sz w:val="24"/>
        </w:rPr>
        <w:t>__, заключили настоящий договор</w:t>
      </w:r>
      <w:r w:rsidRPr="000528C9">
        <w:rPr>
          <w:rFonts w:ascii="Times New Roman" w:hAnsi="Times New Roman"/>
          <w:sz w:val="24"/>
        </w:rPr>
        <w:t xml:space="preserve"> (далее – Договор) о нижеследующем:</w:t>
      </w:r>
    </w:p>
    <w:p w14:paraId="5B01E357" w14:textId="77777777" w:rsidR="00CC6C0F" w:rsidRPr="000528C9" w:rsidRDefault="00CC6C0F" w:rsidP="00CC6C0F">
      <w:pPr>
        <w:widowControl w:val="0"/>
        <w:suppressAutoHyphens/>
        <w:autoSpaceDE w:val="0"/>
        <w:autoSpaceDN w:val="0"/>
        <w:adjustRightInd w:val="0"/>
        <w:spacing w:after="0"/>
        <w:ind w:left="142" w:firstLine="709"/>
        <w:jc w:val="both"/>
        <w:rPr>
          <w:rFonts w:ascii="Times New Roman" w:eastAsia="Times New Roman" w:hAnsi="Times New Roman"/>
          <w:sz w:val="24"/>
          <w:lang w:eastAsia="ru-RU"/>
        </w:rPr>
      </w:pPr>
    </w:p>
    <w:p w14:paraId="727B7498" w14:textId="77777777" w:rsidR="00CC6C0F" w:rsidRPr="000528C9" w:rsidRDefault="00CC6C0F" w:rsidP="00CC6C0F">
      <w:pPr>
        <w:widowControl w:val="0"/>
        <w:numPr>
          <w:ilvl w:val="0"/>
          <w:numId w:val="4"/>
        </w:numPr>
        <w:tabs>
          <w:tab w:val="left" w:pos="851"/>
        </w:tabs>
        <w:suppressAutoHyphens/>
        <w:autoSpaceDE w:val="0"/>
        <w:autoSpaceDN w:val="0"/>
        <w:adjustRightInd w:val="0"/>
        <w:spacing w:after="0"/>
        <w:ind w:left="142" w:firstLine="425"/>
        <w:jc w:val="center"/>
        <w:outlineLvl w:val="0"/>
        <w:rPr>
          <w:rFonts w:ascii="Times New Roman" w:eastAsia="Times New Roman" w:hAnsi="Times New Roman"/>
          <w:b/>
          <w:bCs/>
          <w:sz w:val="24"/>
          <w:lang w:eastAsia="ru-RU"/>
        </w:rPr>
      </w:pPr>
      <w:r w:rsidRPr="000528C9">
        <w:rPr>
          <w:rFonts w:ascii="Times New Roman" w:eastAsia="Times New Roman" w:hAnsi="Times New Roman"/>
          <w:b/>
          <w:bCs/>
          <w:sz w:val="24"/>
          <w:lang w:eastAsia="ru-RU"/>
        </w:rPr>
        <w:t>Предмет договора и общие условия</w:t>
      </w:r>
    </w:p>
    <w:p w14:paraId="0534D76B" w14:textId="21F5A09F" w:rsidR="00CC6C0F" w:rsidRPr="000528C9" w:rsidRDefault="00CC6C0F" w:rsidP="00CC6C0F">
      <w:pPr>
        <w:widowControl w:val="0"/>
        <w:numPr>
          <w:ilvl w:val="1"/>
          <w:numId w:val="4"/>
        </w:numPr>
        <w:tabs>
          <w:tab w:val="left" w:pos="993"/>
        </w:tabs>
        <w:autoSpaceDE w:val="0"/>
        <w:autoSpaceDN w:val="0"/>
        <w:adjustRightInd w:val="0"/>
        <w:spacing w:after="0"/>
        <w:ind w:left="142" w:firstLine="425"/>
        <w:jc w:val="both"/>
        <w:rPr>
          <w:rFonts w:ascii="Times New Roman" w:hAnsi="Times New Roman"/>
          <w:sz w:val="24"/>
        </w:rPr>
      </w:pPr>
      <w:r w:rsidRPr="000528C9">
        <w:rPr>
          <w:rFonts w:ascii="Times New Roman" w:hAnsi="Times New Roman"/>
          <w:sz w:val="24"/>
        </w:rPr>
        <w:t>По настоящему Договору Заказчик обязуется передать Исполнителю во владение и пользование для целей эксплуатации опасный производственный объект «</w:t>
      </w:r>
      <w:r w:rsidR="000739F0" w:rsidRPr="000739F0">
        <w:rPr>
          <w:rFonts w:ascii="Times New Roman" w:hAnsi="Times New Roman"/>
          <w:bCs/>
          <w:sz w:val="24"/>
          <w:szCs w:val="24"/>
          <w:lang w:eastAsia="ru-RU"/>
        </w:rPr>
        <w:t>Котельная мощностью 42 МВт, для нужд ЖК «</w:t>
      </w:r>
      <w:proofErr w:type="spellStart"/>
      <w:r w:rsidR="000739F0" w:rsidRPr="000739F0">
        <w:rPr>
          <w:rFonts w:ascii="Times New Roman" w:hAnsi="Times New Roman"/>
          <w:bCs/>
          <w:sz w:val="24"/>
          <w:szCs w:val="24"/>
          <w:lang w:eastAsia="ru-RU"/>
        </w:rPr>
        <w:t>АртСити</w:t>
      </w:r>
      <w:proofErr w:type="spellEnd"/>
      <w:r w:rsidR="000739F0" w:rsidRPr="000739F0">
        <w:rPr>
          <w:rFonts w:ascii="Times New Roman" w:hAnsi="Times New Roman"/>
          <w:bCs/>
          <w:sz w:val="24"/>
          <w:szCs w:val="24"/>
          <w:lang w:eastAsia="ru-RU"/>
        </w:rPr>
        <w:t>» (</w:t>
      </w:r>
      <w:proofErr w:type="gramStart"/>
      <w:r w:rsidR="000739F0" w:rsidRPr="000739F0">
        <w:rPr>
          <w:rFonts w:ascii="Times New Roman" w:hAnsi="Times New Roman"/>
          <w:bCs/>
          <w:sz w:val="24"/>
          <w:szCs w:val="24"/>
          <w:lang w:eastAsia="ru-RU"/>
        </w:rPr>
        <w:t>кад.№</w:t>
      </w:r>
      <w:proofErr w:type="gramEnd"/>
      <w:r w:rsidR="000739F0" w:rsidRPr="000739F0">
        <w:rPr>
          <w:rFonts w:ascii="Times New Roman" w:hAnsi="Times New Roman"/>
          <w:bCs/>
          <w:sz w:val="24"/>
          <w:szCs w:val="24"/>
          <w:lang w:eastAsia="ru-RU"/>
        </w:rPr>
        <w:t>16:50:050150:11024)</w:t>
      </w:r>
      <w:r w:rsidRPr="000528C9">
        <w:rPr>
          <w:rFonts w:ascii="Times New Roman" w:hAnsi="Times New Roman"/>
          <w:sz w:val="24"/>
        </w:rPr>
        <w:t xml:space="preserve">» </w:t>
      </w:r>
      <w:r w:rsidR="000739F0">
        <w:rPr>
          <w:rFonts w:ascii="Times New Roman" w:hAnsi="Times New Roman"/>
          <w:sz w:val="24"/>
        </w:rPr>
        <w:t>на</w:t>
      </w:r>
      <w:r w:rsidRPr="000528C9">
        <w:rPr>
          <w:rFonts w:ascii="Times New Roman" w:hAnsi="Times New Roman"/>
          <w:sz w:val="24"/>
        </w:rPr>
        <w:t xml:space="preserve"> земельн</w:t>
      </w:r>
      <w:r w:rsidR="000739F0">
        <w:rPr>
          <w:rFonts w:ascii="Times New Roman" w:hAnsi="Times New Roman"/>
          <w:sz w:val="24"/>
        </w:rPr>
        <w:t>о</w:t>
      </w:r>
      <w:r w:rsidRPr="000528C9">
        <w:rPr>
          <w:rFonts w:ascii="Times New Roman" w:hAnsi="Times New Roman"/>
          <w:sz w:val="24"/>
        </w:rPr>
        <w:t>м участк</w:t>
      </w:r>
      <w:r w:rsidR="000739F0">
        <w:rPr>
          <w:rFonts w:ascii="Times New Roman" w:hAnsi="Times New Roman"/>
          <w:sz w:val="24"/>
        </w:rPr>
        <w:t>е с</w:t>
      </w:r>
      <w:r w:rsidRPr="000528C9">
        <w:rPr>
          <w:rFonts w:ascii="Times New Roman" w:hAnsi="Times New Roman"/>
          <w:sz w:val="24"/>
        </w:rPr>
        <w:t xml:space="preserve"> кадастровы</w:t>
      </w:r>
      <w:r w:rsidR="000739F0">
        <w:rPr>
          <w:rFonts w:ascii="Times New Roman" w:hAnsi="Times New Roman"/>
          <w:sz w:val="24"/>
        </w:rPr>
        <w:t>м</w:t>
      </w:r>
      <w:r w:rsidRPr="000528C9">
        <w:rPr>
          <w:rFonts w:ascii="Times New Roman" w:hAnsi="Times New Roman"/>
          <w:sz w:val="24"/>
        </w:rPr>
        <w:t xml:space="preserve"> номер</w:t>
      </w:r>
      <w:r w:rsidR="000739F0">
        <w:rPr>
          <w:rFonts w:ascii="Times New Roman" w:hAnsi="Times New Roman"/>
          <w:sz w:val="24"/>
        </w:rPr>
        <w:t>ом</w:t>
      </w:r>
      <w:r w:rsidRPr="000528C9">
        <w:rPr>
          <w:rFonts w:ascii="Times New Roman" w:hAnsi="Times New Roman"/>
          <w:sz w:val="24"/>
        </w:rPr>
        <w:t xml:space="preserve"> 16:50:050150:</w:t>
      </w:r>
      <w:r w:rsidR="000739F0">
        <w:rPr>
          <w:rFonts w:ascii="Times New Roman" w:hAnsi="Times New Roman"/>
          <w:sz w:val="24"/>
        </w:rPr>
        <w:t>11235</w:t>
      </w:r>
      <w:r w:rsidRPr="000528C9">
        <w:rPr>
          <w:rFonts w:ascii="Times New Roman" w:hAnsi="Times New Roman"/>
          <w:sz w:val="24"/>
        </w:rPr>
        <w:t xml:space="preserve"> (далее в совокупности</w:t>
      </w:r>
      <w:r w:rsidR="00AB1030">
        <w:rPr>
          <w:rFonts w:ascii="Times New Roman" w:hAnsi="Times New Roman"/>
          <w:sz w:val="24"/>
        </w:rPr>
        <w:t>,</w:t>
      </w:r>
      <w:r w:rsidRPr="000528C9">
        <w:rPr>
          <w:rFonts w:ascii="Times New Roman" w:hAnsi="Times New Roman"/>
          <w:sz w:val="24"/>
        </w:rPr>
        <w:t xml:space="preserve"> именуемые - ОПО). В состав ОПО входит:</w:t>
      </w:r>
    </w:p>
    <w:p w14:paraId="00214063" w14:textId="77777777" w:rsidR="00BC5C28" w:rsidRPr="000528C9" w:rsidRDefault="00BC5C28" w:rsidP="00BC5C28">
      <w:pPr>
        <w:numPr>
          <w:ilvl w:val="0"/>
          <w:numId w:val="19"/>
        </w:numPr>
        <w:tabs>
          <w:tab w:val="left" w:pos="284"/>
          <w:tab w:val="left" w:pos="851"/>
        </w:tabs>
        <w:suppressAutoHyphens/>
        <w:spacing w:after="0" w:line="312" w:lineRule="auto"/>
        <w:contextualSpacing/>
        <w:outlineLvl w:val="2"/>
        <w:rPr>
          <w:rFonts w:ascii="Times New Roman" w:hAnsi="Times New Roman"/>
          <w:sz w:val="24"/>
          <w:szCs w:val="24"/>
        </w:rPr>
      </w:pPr>
      <w:r w:rsidRPr="000528C9">
        <w:rPr>
          <w:rFonts w:ascii="Times New Roman" w:hAnsi="Times New Roman"/>
          <w:sz w:val="24"/>
          <w:szCs w:val="24"/>
        </w:rPr>
        <w:t xml:space="preserve">Внутренний газопровод среднего давления; </w:t>
      </w:r>
    </w:p>
    <w:p w14:paraId="16AFBC1B" w14:textId="77777777" w:rsidR="00BC5C28" w:rsidRPr="000528C9" w:rsidRDefault="00BC5C28" w:rsidP="00BC5C28">
      <w:pPr>
        <w:numPr>
          <w:ilvl w:val="0"/>
          <w:numId w:val="19"/>
        </w:numPr>
        <w:tabs>
          <w:tab w:val="left" w:pos="284"/>
          <w:tab w:val="left" w:pos="851"/>
        </w:tabs>
        <w:suppressAutoHyphens/>
        <w:spacing w:after="0" w:line="312" w:lineRule="auto"/>
        <w:contextualSpacing/>
        <w:outlineLvl w:val="2"/>
        <w:rPr>
          <w:rFonts w:ascii="Times New Roman" w:hAnsi="Times New Roman"/>
          <w:sz w:val="24"/>
          <w:szCs w:val="24"/>
        </w:rPr>
      </w:pPr>
      <w:r w:rsidRPr="000528C9">
        <w:rPr>
          <w:rFonts w:ascii="Times New Roman" w:hAnsi="Times New Roman"/>
          <w:sz w:val="24"/>
          <w:szCs w:val="24"/>
        </w:rPr>
        <w:t>Газорегуляторная установка с регуляторами РДГ-150н-2 шт.;</w:t>
      </w:r>
    </w:p>
    <w:p w14:paraId="6ED01CBE" w14:textId="77777777" w:rsidR="00BC5C28" w:rsidRPr="000528C9" w:rsidRDefault="00BC5C28" w:rsidP="00BC5C28">
      <w:pPr>
        <w:numPr>
          <w:ilvl w:val="0"/>
          <w:numId w:val="19"/>
        </w:numPr>
        <w:tabs>
          <w:tab w:val="left" w:pos="284"/>
          <w:tab w:val="left" w:pos="851"/>
        </w:tabs>
        <w:suppressAutoHyphens/>
        <w:spacing w:after="0" w:line="312" w:lineRule="auto"/>
        <w:contextualSpacing/>
        <w:outlineLvl w:val="2"/>
        <w:rPr>
          <w:rFonts w:ascii="Times New Roman" w:hAnsi="Times New Roman"/>
          <w:sz w:val="24"/>
          <w:szCs w:val="24"/>
        </w:rPr>
      </w:pPr>
      <w:r w:rsidRPr="000528C9">
        <w:rPr>
          <w:rFonts w:ascii="Times New Roman" w:hAnsi="Times New Roman"/>
          <w:sz w:val="24"/>
          <w:szCs w:val="24"/>
        </w:rPr>
        <w:t>Котел</w:t>
      </w:r>
      <w:r w:rsidRPr="000528C9">
        <w:rPr>
          <w:rFonts w:ascii="Times New Roman" w:hAnsi="Times New Roman"/>
          <w:sz w:val="24"/>
          <w:szCs w:val="24"/>
          <w:lang w:val="en-US"/>
        </w:rPr>
        <w:t xml:space="preserve"> BOSH UNIMAT UT L-54 – 12 </w:t>
      </w:r>
      <w:r w:rsidRPr="000528C9">
        <w:rPr>
          <w:rFonts w:ascii="Times New Roman" w:hAnsi="Times New Roman"/>
          <w:sz w:val="24"/>
          <w:szCs w:val="24"/>
        </w:rPr>
        <w:t>МВт</w:t>
      </w:r>
      <w:r w:rsidRPr="000528C9">
        <w:rPr>
          <w:rFonts w:ascii="Times New Roman" w:hAnsi="Times New Roman"/>
          <w:sz w:val="24"/>
          <w:szCs w:val="24"/>
          <w:lang w:val="en-US"/>
        </w:rPr>
        <w:t xml:space="preserve"> -3 </w:t>
      </w:r>
      <w:proofErr w:type="spellStart"/>
      <w:r w:rsidRPr="000528C9">
        <w:rPr>
          <w:rFonts w:ascii="Times New Roman" w:hAnsi="Times New Roman"/>
          <w:sz w:val="24"/>
          <w:szCs w:val="24"/>
        </w:rPr>
        <w:t>шт</w:t>
      </w:r>
      <w:proofErr w:type="spellEnd"/>
      <w:r w:rsidRPr="000528C9">
        <w:rPr>
          <w:rFonts w:ascii="Times New Roman" w:hAnsi="Times New Roman"/>
          <w:sz w:val="24"/>
          <w:szCs w:val="24"/>
          <w:lang w:val="en-US"/>
        </w:rPr>
        <w:t xml:space="preserve">. </w:t>
      </w:r>
      <w:r w:rsidRPr="000528C9">
        <w:rPr>
          <w:rFonts w:ascii="Times New Roman" w:hAnsi="Times New Roman"/>
          <w:sz w:val="24"/>
          <w:szCs w:val="24"/>
        </w:rPr>
        <w:t xml:space="preserve">(заводской номер 8732203386-000000001, 000000002, 000000003); </w:t>
      </w:r>
    </w:p>
    <w:p w14:paraId="40EB916D" w14:textId="77777777" w:rsidR="00BC5C28" w:rsidRPr="000528C9" w:rsidRDefault="00BC5C28" w:rsidP="00BC5C28">
      <w:pPr>
        <w:pStyle w:val="af7"/>
        <w:numPr>
          <w:ilvl w:val="0"/>
          <w:numId w:val="19"/>
        </w:numPr>
        <w:tabs>
          <w:tab w:val="left" w:pos="284"/>
          <w:tab w:val="left" w:pos="851"/>
        </w:tabs>
        <w:suppressAutoHyphens/>
        <w:spacing w:after="0" w:line="312" w:lineRule="auto"/>
        <w:outlineLvl w:val="2"/>
        <w:rPr>
          <w:rFonts w:ascii="Times New Roman" w:hAnsi="Times New Roman"/>
          <w:sz w:val="24"/>
          <w:szCs w:val="24"/>
        </w:rPr>
      </w:pPr>
      <w:r w:rsidRPr="000528C9">
        <w:rPr>
          <w:rFonts w:ascii="Times New Roman" w:hAnsi="Times New Roman"/>
          <w:sz w:val="24"/>
          <w:szCs w:val="24"/>
        </w:rPr>
        <w:t>Котел</w:t>
      </w:r>
      <w:r w:rsidRPr="000528C9">
        <w:rPr>
          <w:rFonts w:ascii="Times New Roman" w:hAnsi="Times New Roman"/>
          <w:sz w:val="24"/>
          <w:szCs w:val="24"/>
          <w:lang w:val="en-US"/>
        </w:rPr>
        <w:t xml:space="preserve"> BOSH UNIMAT UT L-40 – 6 </w:t>
      </w:r>
      <w:r w:rsidRPr="000528C9">
        <w:rPr>
          <w:rFonts w:ascii="Times New Roman" w:hAnsi="Times New Roman"/>
          <w:sz w:val="24"/>
          <w:szCs w:val="24"/>
        </w:rPr>
        <w:t>МВт</w:t>
      </w:r>
      <w:r w:rsidRPr="000528C9">
        <w:rPr>
          <w:rFonts w:ascii="Times New Roman" w:hAnsi="Times New Roman"/>
          <w:sz w:val="24"/>
          <w:szCs w:val="24"/>
          <w:lang w:val="en-US"/>
        </w:rPr>
        <w:t xml:space="preserve"> -1 </w:t>
      </w:r>
      <w:proofErr w:type="spellStart"/>
      <w:r w:rsidRPr="000528C9">
        <w:rPr>
          <w:rFonts w:ascii="Times New Roman" w:hAnsi="Times New Roman"/>
          <w:sz w:val="24"/>
          <w:szCs w:val="24"/>
        </w:rPr>
        <w:t>шт</w:t>
      </w:r>
      <w:proofErr w:type="spellEnd"/>
      <w:r w:rsidRPr="000528C9">
        <w:rPr>
          <w:rFonts w:ascii="Times New Roman" w:hAnsi="Times New Roman"/>
          <w:sz w:val="24"/>
          <w:szCs w:val="24"/>
          <w:lang w:val="en-US"/>
        </w:rPr>
        <w:t xml:space="preserve">. </w:t>
      </w:r>
      <w:r w:rsidRPr="000528C9">
        <w:rPr>
          <w:rFonts w:ascii="Times New Roman" w:hAnsi="Times New Roman"/>
          <w:sz w:val="24"/>
          <w:szCs w:val="24"/>
        </w:rPr>
        <w:t>(заводской номер 8738620306-00000071);</w:t>
      </w:r>
    </w:p>
    <w:p w14:paraId="2836DDF0" w14:textId="77777777" w:rsidR="00BC5C28" w:rsidRPr="000528C9" w:rsidRDefault="00BC5C28" w:rsidP="00BC5C28">
      <w:pPr>
        <w:pStyle w:val="af7"/>
        <w:numPr>
          <w:ilvl w:val="0"/>
          <w:numId w:val="19"/>
        </w:numPr>
        <w:tabs>
          <w:tab w:val="left" w:pos="284"/>
          <w:tab w:val="left" w:pos="851"/>
        </w:tabs>
        <w:suppressAutoHyphens/>
        <w:spacing w:after="0" w:line="312" w:lineRule="auto"/>
        <w:outlineLvl w:val="2"/>
        <w:rPr>
          <w:rFonts w:ascii="Times New Roman" w:hAnsi="Times New Roman"/>
          <w:sz w:val="24"/>
          <w:szCs w:val="24"/>
        </w:rPr>
      </w:pPr>
      <w:r w:rsidRPr="000528C9">
        <w:rPr>
          <w:rFonts w:ascii="Times New Roman" w:hAnsi="Times New Roman"/>
          <w:sz w:val="24"/>
          <w:szCs w:val="24"/>
        </w:rPr>
        <w:t xml:space="preserve">Клапан </w:t>
      </w:r>
      <w:proofErr w:type="spellStart"/>
      <w:r w:rsidRPr="000528C9">
        <w:rPr>
          <w:rFonts w:ascii="Times New Roman" w:hAnsi="Times New Roman"/>
          <w:sz w:val="24"/>
          <w:szCs w:val="24"/>
        </w:rPr>
        <w:t>термозапорный</w:t>
      </w:r>
      <w:proofErr w:type="spellEnd"/>
      <w:r w:rsidRPr="000528C9">
        <w:rPr>
          <w:rFonts w:ascii="Times New Roman" w:hAnsi="Times New Roman"/>
          <w:sz w:val="24"/>
          <w:szCs w:val="24"/>
        </w:rPr>
        <w:t xml:space="preserve"> Ду150 (КТЗ 001 150-02) - 4шт.;</w:t>
      </w:r>
    </w:p>
    <w:p w14:paraId="5BED03C5" w14:textId="77777777" w:rsidR="00BC5C28" w:rsidRPr="000528C9" w:rsidRDefault="00BC5C28" w:rsidP="00BC5C28">
      <w:pPr>
        <w:pStyle w:val="af7"/>
        <w:numPr>
          <w:ilvl w:val="0"/>
          <w:numId w:val="19"/>
        </w:numPr>
        <w:tabs>
          <w:tab w:val="left" w:pos="284"/>
          <w:tab w:val="left" w:pos="851"/>
        </w:tabs>
        <w:suppressAutoHyphens/>
        <w:spacing w:after="0" w:line="312" w:lineRule="auto"/>
        <w:outlineLvl w:val="2"/>
        <w:rPr>
          <w:rFonts w:ascii="Times New Roman" w:hAnsi="Times New Roman"/>
          <w:sz w:val="24"/>
          <w:szCs w:val="24"/>
        </w:rPr>
      </w:pPr>
      <w:r w:rsidRPr="000528C9">
        <w:rPr>
          <w:rFonts w:ascii="Times New Roman" w:hAnsi="Times New Roman"/>
          <w:sz w:val="24"/>
          <w:szCs w:val="24"/>
        </w:rPr>
        <w:t>Клапан электромагнитный Ду150 (КПЗЗ -150 Ру1.2) - 4шт.;</w:t>
      </w:r>
    </w:p>
    <w:p w14:paraId="2EB696A0" w14:textId="77777777" w:rsidR="00BC5C28" w:rsidRPr="000528C9" w:rsidRDefault="00BC5C28" w:rsidP="00BC5C28">
      <w:pPr>
        <w:pStyle w:val="af7"/>
        <w:numPr>
          <w:ilvl w:val="0"/>
          <w:numId w:val="19"/>
        </w:numPr>
        <w:tabs>
          <w:tab w:val="left" w:pos="284"/>
          <w:tab w:val="left" w:pos="851"/>
        </w:tabs>
        <w:suppressAutoHyphens/>
        <w:spacing w:after="0" w:line="312" w:lineRule="auto"/>
        <w:outlineLvl w:val="2"/>
        <w:rPr>
          <w:rFonts w:ascii="Times New Roman" w:hAnsi="Times New Roman"/>
          <w:sz w:val="24"/>
          <w:szCs w:val="24"/>
        </w:rPr>
      </w:pPr>
      <w:r w:rsidRPr="000528C9">
        <w:rPr>
          <w:rFonts w:ascii="Times New Roman" w:hAnsi="Times New Roman"/>
          <w:sz w:val="24"/>
          <w:szCs w:val="24"/>
        </w:rPr>
        <w:t>Система АКВАФЛОУ SF 850/2-31NXT7;</w:t>
      </w:r>
    </w:p>
    <w:p w14:paraId="2DBD4DD8" w14:textId="77777777" w:rsidR="00BC5C28" w:rsidRPr="000528C9" w:rsidRDefault="00BC5C28" w:rsidP="00BC5C28">
      <w:pPr>
        <w:pStyle w:val="af7"/>
        <w:numPr>
          <w:ilvl w:val="0"/>
          <w:numId w:val="19"/>
        </w:numPr>
        <w:tabs>
          <w:tab w:val="left" w:pos="284"/>
          <w:tab w:val="left" w:pos="851"/>
        </w:tabs>
        <w:suppressAutoHyphens/>
        <w:spacing w:after="0" w:line="312" w:lineRule="auto"/>
        <w:outlineLvl w:val="2"/>
        <w:rPr>
          <w:rFonts w:ascii="Times New Roman" w:hAnsi="Times New Roman"/>
          <w:sz w:val="24"/>
          <w:szCs w:val="24"/>
        </w:rPr>
      </w:pPr>
      <w:r w:rsidRPr="000528C9">
        <w:rPr>
          <w:rFonts w:ascii="Times New Roman" w:hAnsi="Times New Roman"/>
          <w:sz w:val="24"/>
          <w:szCs w:val="24"/>
        </w:rPr>
        <w:t xml:space="preserve">Горелочное устройство </w:t>
      </w:r>
      <w:r w:rsidRPr="000528C9">
        <w:rPr>
          <w:rFonts w:ascii="Times New Roman" w:hAnsi="Times New Roman"/>
          <w:sz w:val="24"/>
          <w:szCs w:val="24"/>
          <w:lang w:val="en-US"/>
        </w:rPr>
        <w:t>CIB</w:t>
      </w:r>
      <w:r w:rsidRPr="000528C9">
        <w:rPr>
          <w:rFonts w:ascii="Times New Roman" w:hAnsi="Times New Roman"/>
          <w:sz w:val="24"/>
          <w:szCs w:val="24"/>
        </w:rPr>
        <w:t xml:space="preserve"> </w:t>
      </w:r>
      <w:proofErr w:type="spellStart"/>
      <w:r w:rsidRPr="000528C9">
        <w:rPr>
          <w:rFonts w:ascii="Times New Roman" w:hAnsi="Times New Roman"/>
          <w:sz w:val="24"/>
          <w:szCs w:val="24"/>
          <w:lang w:val="en-US"/>
        </w:rPr>
        <w:t>Unigas</w:t>
      </w:r>
      <w:proofErr w:type="spellEnd"/>
      <w:r w:rsidRPr="000528C9">
        <w:rPr>
          <w:rFonts w:ascii="Times New Roman" w:hAnsi="Times New Roman"/>
          <w:sz w:val="24"/>
          <w:szCs w:val="24"/>
        </w:rPr>
        <w:t xml:space="preserve"> </w:t>
      </w:r>
      <w:r w:rsidRPr="000528C9">
        <w:rPr>
          <w:rFonts w:ascii="Times New Roman" w:hAnsi="Times New Roman"/>
          <w:sz w:val="24"/>
          <w:szCs w:val="24"/>
          <w:lang w:val="en-US"/>
        </w:rPr>
        <w:t>HTP</w:t>
      </w:r>
      <w:r w:rsidRPr="000528C9">
        <w:rPr>
          <w:rFonts w:ascii="Times New Roman" w:hAnsi="Times New Roman"/>
          <w:sz w:val="24"/>
          <w:szCs w:val="24"/>
        </w:rPr>
        <w:t>1030</w:t>
      </w:r>
      <w:r w:rsidRPr="000528C9">
        <w:rPr>
          <w:rFonts w:ascii="Times New Roman" w:hAnsi="Times New Roman"/>
          <w:sz w:val="24"/>
          <w:szCs w:val="24"/>
          <w:lang w:val="en-US"/>
        </w:rPr>
        <w:t>A</w:t>
      </w:r>
      <w:r w:rsidRPr="000528C9">
        <w:rPr>
          <w:rFonts w:ascii="Times New Roman" w:hAnsi="Times New Roman"/>
          <w:sz w:val="24"/>
          <w:szCs w:val="24"/>
        </w:rPr>
        <w:t xml:space="preserve"> </w:t>
      </w:r>
      <w:r w:rsidRPr="000528C9">
        <w:rPr>
          <w:rFonts w:ascii="Times New Roman" w:hAnsi="Times New Roman"/>
          <w:sz w:val="24"/>
          <w:szCs w:val="24"/>
          <w:lang w:val="en-US"/>
        </w:rPr>
        <w:t>MG</w:t>
      </w:r>
      <w:r w:rsidRPr="000528C9">
        <w:rPr>
          <w:rFonts w:ascii="Times New Roman" w:hAnsi="Times New Roman"/>
          <w:sz w:val="24"/>
          <w:szCs w:val="24"/>
        </w:rPr>
        <w:t>.</w:t>
      </w:r>
      <w:r w:rsidRPr="000528C9">
        <w:rPr>
          <w:rFonts w:ascii="Times New Roman" w:hAnsi="Times New Roman"/>
          <w:sz w:val="24"/>
          <w:szCs w:val="24"/>
          <w:lang w:val="en-US"/>
        </w:rPr>
        <w:t>MD</w:t>
      </w:r>
      <w:r w:rsidRPr="000528C9">
        <w:rPr>
          <w:rFonts w:ascii="Times New Roman" w:hAnsi="Times New Roman"/>
          <w:sz w:val="24"/>
          <w:szCs w:val="24"/>
        </w:rPr>
        <w:t>.</w:t>
      </w:r>
      <w:r w:rsidRPr="000528C9">
        <w:rPr>
          <w:rFonts w:ascii="Times New Roman" w:hAnsi="Times New Roman"/>
          <w:sz w:val="24"/>
          <w:szCs w:val="24"/>
          <w:lang w:val="en-US"/>
        </w:rPr>
        <w:t>S</w:t>
      </w:r>
      <w:r w:rsidRPr="000528C9">
        <w:rPr>
          <w:rFonts w:ascii="Times New Roman" w:hAnsi="Times New Roman"/>
          <w:sz w:val="24"/>
          <w:szCs w:val="24"/>
        </w:rPr>
        <w:t>.</w:t>
      </w:r>
      <w:r w:rsidRPr="000528C9">
        <w:rPr>
          <w:rFonts w:ascii="Times New Roman" w:hAnsi="Times New Roman"/>
          <w:sz w:val="24"/>
          <w:szCs w:val="24"/>
          <w:lang w:val="en-US"/>
        </w:rPr>
        <w:t>RU</w:t>
      </w:r>
      <w:r w:rsidRPr="000528C9">
        <w:rPr>
          <w:rFonts w:ascii="Times New Roman" w:hAnsi="Times New Roman"/>
          <w:sz w:val="24"/>
          <w:szCs w:val="24"/>
        </w:rPr>
        <w:t>.</w:t>
      </w:r>
      <w:r w:rsidRPr="000528C9">
        <w:rPr>
          <w:rFonts w:ascii="Times New Roman" w:hAnsi="Times New Roman"/>
          <w:sz w:val="24"/>
          <w:szCs w:val="24"/>
          <w:lang w:val="en-US"/>
        </w:rPr>
        <w:t>G</w:t>
      </w:r>
      <w:r w:rsidRPr="000528C9">
        <w:rPr>
          <w:rFonts w:ascii="Times New Roman" w:hAnsi="Times New Roman"/>
          <w:sz w:val="24"/>
          <w:szCs w:val="24"/>
        </w:rPr>
        <w:t>.8.100.</w:t>
      </w:r>
      <w:r w:rsidRPr="000528C9">
        <w:rPr>
          <w:rFonts w:ascii="Times New Roman" w:hAnsi="Times New Roman"/>
          <w:sz w:val="24"/>
          <w:szCs w:val="24"/>
          <w:lang w:val="en-US"/>
        </w:rPr>
        <w:t>ES</w:t>
      </w:r>
      <w:r w:rsidRPr="000528C9">
        <w:rPr>
          <w:rFonts w:ascii="Times New Roman" w:hAnsi="Times New Roman"/>
          <w:sz w:val="24"/>
          <w:szCs w:val="24"/>
        </w:rPr>
        <w:t xml:space="preserve"> – 1шт;</w:t>
      </w:r>
    </w:p>
    <w:p w14:paraId="52602984" w14:textId="77777777" w:rsidR="00BC5C28" w:rsidRPr="000528C9" w:rsidRDefault="00BC5C28" w:rsidP="00BC5C28">
      <w:pPr>
        <w:pStyle w:val="af7"/>
        <w:numPr>
          <w:ilvl w:val="0"/>
          <w:numId w:val="19"/>
        </w:numPr>
        <w:tabs>
          <w:tab w:val="left" w:pos="284"/>
          <w:tab w:val="left" w:pos="851"/>
        </w:tabs>
        <w:suppressAutoHyphens/>
        <w:spacing w:after="0" w:line="312" w:lineRule="auto"/>
        <w:outlineLvl w:val="2"/>
        <w:rPr>
          <w:rFonts w:ascii="Times New Roman" w:hAnsi="Times New Roman"/>
          <w:sz w:val="24"/>
          <w:szCs w:val="24"/>
        </w:rPr>
      </w:pPr>
      <w:r w:rsidRPr="000528C9">
        <w:rPr>
          <w:rFonts w:ascii="Times New Roman" w:hAnsi="Times New Roman"/>
          <w:sz w:val="24"/>
          <w:szCs w:val="24"/>
        </w:rPr>
        <w:t xml:space="preserve">Горелочное устройство </w:t>
      </w:r>
      <w:r w:rsidRPr="000528C9">
        <w:rPr>
          <w:rFonts w:ascii="Times New Roman" w:hAnsi="Times New Roman"/>
          <w:sz w:val="24"/>
          <w:szCs w:val="24"/>
          <w:lang w:val="en-US"/>
        </w:rPr>
        <w:t>CIB</w:t>
      </w:r>
      <w:r w:rsidRPr="000528C9">
        <w:rPr>
          <w:rFonts w:ascii="Times New Roman" w:hAnsi="Times New Roman"/>
          <w:sz w:val="24"/>
          <w:szCs w:val="24"/>
        </w:rPr>
        <w:t xml:space="preserve"> </w:t>
      </w:r>
      <w:proofErr w:type="spellStart"/>
      <w:r w:rsidRPr="000528C9">
        <w:rPr>
          <w:rFonts w:ascii="Times New Roman" w:hAnsi="Times New Roman"/>
          <w:sz w:val="24"/>
          <w:szCs w:val="24"/>
          <w:lang w:val="en-US"/>
        </w:rPr>
        <w:t>Unigas</w:t>
      </w:r>
      <w:proofErr w:type="spellEnd"/>
      <w:r w:rsidRPr="000528C9">
        <w:rPr>
          <w:rFonts w:ascii="Times New Roman" w:hAnsi="Times New Roman"/>
          <w:sz w:val="24"/>
          <w:szCs w:val="24"/>
        </w:rPr>
        <w:t xml:space="preserve"> </w:t>
      </w:r>
      <w:r w:rsidRPr="000528C9">
        <w:rPr>
          <w:rFonts w:ascii="Times New Roman" w:hAnsi="Times New Roman"/>
          <w:sz w:val="24"/>
          <w:szCs w:val="24"/>
          <w:lang w:val="en-US"/>
        </w:rPr>
        <w:t>TP</w:t>
      </w:r>
      <w:r w:rsidRPr="000528C9">
        <w:rPr>
          <w:rFonts w:ascii="Times New Roman" w:hAnsi="Times New Roman"/>
          <w:sz w:val="24"/>
          <w:szCs w:val="24"/>
        </w:rPr>
        <w:t>1030</w:t>
      </w:r>
      <w:r w:rsidRPr="000528C9">
        <w:rPr>
          <w:rFonts w:ascii="Times New Roman" w:hAnsi="Times New Roman"/>
          <w:sz w:val="24"/>
          <w:szCs w:val="24"/>
          <w:lang w:val="en-US"/>
        </w:rPr>
        <w:t>A</w:t>
      </w:r>
      <w:r w:rsidRPr="000528C9">
        <w:rPr>
          <w:rFonts w:ascii="Times New Roman" w:hAnsi="Times New Roman"/>
          <w:sz w:val="24"/>
          <w:szCs w:val="24"/>
        </w:rPr>
        <w:t xml:space="preserve"> </w:t>
      </w:r>
      <w:r w:rsidRPr="000528C9">
        <w:rPr>
          <w:rFonts w:ascii="Times New Roman" w:hAnsi="Times New Roman"/>
          <w:sz w:val="24"/>
          <w:szCs w:val="24"/>
          <w:lang w:val="en-US"/>
        </w:rPr>
        <w:t>M</w:t>
      </w:r>
      <w:r w:rsidRPr="000528C9">
        <w:rPr>
          <w:rFonts w:ascii="Times New Roman" w:hAnsi="Times New Roman"/>
          <w:sz w:val="24"/>
          <w:szCs w:val="24"/>
        </w:rPr>
        <w:t>-</w:t>
      </w:r>
      <w:r w:rsidRPr="000528C9">
        <w:rPr>
          <w:rFonts w:ascii="Times New Roman" w:hAnsi="Times New Roman"/>
          <w:sz w:val="24"/>
          <w:szCs w:val="24"/>
          <w:lang w:val="en-US"/>
        </w:rPr>
        <w:t>MD</w:t>
      </w:r>
      <w:r w:rsidRPr="000528C9">
        <w:rPr>
          <w:rFonts w:ascii="Times New Roman" w:hAnsi="Times New Roman"/>
          <w:sz w:val="24"/>
          <w:szCs w:val="24"/>
        </w:rPr>
        <w:t>.</w:t>
      </w:r>
      <w:r w:rsidRPr="000528C9">
        <w:rPr>
          <w:rFonts w:ascii="Times New Roman" w:hAnsi="Times New Roman"/>
          <w:sz w:val="24"/>
          <w:szCs w:val="24"/>
          <w:lang w:val="en-US"/>
        </w:rPr>
        <w:t>S</w:t>
      </w:r>
      <w:r w:rsidRPr="000528C9">
        <w:rPr>
          <w:rFonts w:ascii="Times New Roman" w:hAnsi="Times New Roman"/>
          <w:sz w:val="24"/>
          <w:szCs w:val="24"/>
        </w:rPr>
        <w:t>.</w:t>
      </w:r>
      <w:r w:rsidRPr="000528C9">
        <w:rPr>
          <w:rFonts w:ascii="Times New Roman" w:hAnsi="Times New Roman"/>
          <w:sz w:val="24"/>
          <w:szCs w:val="24"/>
          <w:lang w:val="en-US"/>
        </w:rPr>
        <w:t>RU</w:t>
      </w:r>
      <w:r w:rsidRPr="000528C9">
        <w:rPr>
          <w:rFonts w:ascii="Times New Roman" w:hAnsi="Times New Roman"/>
          <w:sz w:val="24"/>
          <w:szCs w:val="24"/>
        </w:rPr>
        <w:t>.</w:t>
      </w:r>
      <w:r w:rsidRPr="000528C9">
        <w:rPr>
          <w:rFonts w:ascii="Times New Roman" w:hAnsi="Times New Roman"/>
          <w:sz w:val="24"/>
          <w:szCs w:val="24"/>
          <w:lang w:val="en-US"/>
        </w:rPr>
        <w:t>G</w:t>
      </w:r>
      <w:r w:rsidRPr="000528C9">
        <w:rPr>
          <w:rFonts w:ascii="Times New Roman" w:hAnsi="Times New Roman"/>
          <w:sz w:val="24"/>
          <w:szCs w:val="24"/>
        </w:rPr>
        <w:t>.8.100.</w:t>
      </w:r>
      <w:r w:rsidRPr="000528C9">
        <w:rPr>
          <w:rFonts w:ascii="Times New Roman" w:hAnsi="Times New Roman"/>
          <w:sz w:val="24"/>
          <w:szCs w:val="24"/>
          <w:lang w:val="en-US"/>
        </w:rPr>
        <w:t>ES</w:t>
      </w:r>
      <w:r w:rsidRPr="000528C9">
        <w:rPr>
          <w:rFonts w:ascii="Times New Roman" w:hAnsi="Times New Roman"/>
          <w:sz w:val="24"/>
          <w:szCs w:val="24"/>
        </w:rPr>
        <w:t xml:space="preserve"> – 2шт;</w:t>
      </w:r>
    </w:p>
    <w:p w14:paraId="4E2582D2" w14:textId="77777777" w:rsidR="00BC5C28" w:rsidRPr="000528C9" w:rsidRDefault="00BC5C28" w:rsidP="00BC5C28">
      <w:pPr>
        <w:pStyle w:val="af7"/>
        <w:numPr>
          <w:ilvl w:val="0"/>
          <w:numId w:val="19"/>
        </w:numPr>
        <w:tabs>
          <w:tab w:val="left" w:pos="284"/>
          <w:tab w:val="left" w:pos="851"/>
        </w:tabs>
        <w:suppressAutoHyphens/>
        <w:spacing w:after="0" w:line="312" w:lineRule="auto"/>
        <w:outlineLvl w:val="2"/>
        <w:rPr>
          <w:rFonts w:ascii="Times New Roman" w:hAnsi="Times New Roman"/>
          <w:sz w:val="24"/>
          <w:szCs w:val="24"/>
        </w:rPr>
      </w:pPr>
      <w:r w:rsidRPr="000528C9">
        <w:rPr>
          <w:rFonts w:ascii="Times New Roman" w:hAnsi="Times New Roman"/>
          <w:sz w:val="24"/>
          <w:szCs w:val="24"/>
        </w:rPr>
        <w:t xml:space="preserve">Горелочное устройство </w:t>
      </w:r>
      <w:r w:rsidRPr="000528C9">
        <w:rPr>
          <w:rFonts w:ascii="Times New Roman" w:hAnsi="Times New Roman"/>
          <w:sz w:val="24"/>
          <w:szCs w:val="24"/>
          <w:lang w:val="en-US"/>
        </w:rPr>
        <w:t>CIB</w:t>
      </w:r>
      <w:r w:rsidRPr="000528C9">
        <w:rPr>
          <w:rFonts w:ascii="Times New Roman" w:hAnsi="Times New Roman"/>
          <w:sz w:val="24"/>
          <w:szCs w:val="24"/>
        </w:rPr>
        <w:t xml:space="preserve"> </w:t>
      </w:r>
      <w:proofErr w:type="spellStart"/>
      <w:r w:rsidRPr="000528C9">
        <w:rPr>
          <w:rFonts w:ascii="Times New Roman" w:hAnsi="Times New Roman"/>
          <w:sz w:val="24"/>
          <w:szCs w:val="24"/>
          <w:lang w:val="en-US"/>
        </w:rPr>
        <w:t>Unigas</w:t>
      </w:r>
      <w:proofErr w:type="spellEnd"/>
      <w:r w:rsidRPr="000528C9">
        <w:rPr>
          <w:rFonts w:ascii="Times New Roman" w:hAnsi="Times New Roman"/>
          <w:sz w:val="24"/>
          <w:szCs w:val="24"/>
        </w:rPr>
        <w:t xml:space="preserve"> </w:t>
      </w:r>
      <w:r w:rsidRPr="000528C9">
        <w:rPr>
          <w:rFonts w:ascii="Times New Roman" w:hAnsi="Times New Roman"/>
          <w:sz w:val="24"/>
          <w:szCs w:val="24"/>
          <w:lang w:val="en-US"/>
        </w:rPr>
        <w:t>HR</w:t>
      </w:r>
      <w:r w:rsidRPr="000528C9">
        <w:rPr>
          <w:rFonts w:ascii="Times New Roman" w:hAnsi="Times New Roman"/>
          <w:sz w:val="24"/>
          <w:szCs w:val="24"/>
        </w:rPr>
        <w:t>525</w:t>
      </w:r>
      <w:r w:rsidRPr="000528C9">
        <w:rPr>
          <w:rFonts w:ascii="Times New Roman" w:hAnsi="Times New Roman"/>
          <w:sz w:val="24"/>
          <w:szCs w:val="24"/>
          <w:lang w:val="en-US"/>
        </w:rPr>
        <w:t>A</w:t>
      </w:r>
      <w:r w:rsidRPr="000528C9">
        <w:rPr>
          <w:rFonts w:ascii="Times New Roman" w:hAnsi="Times New Roman"/>
          <w:sz w:val="24"/>
          <w:szCs w:val="24"/>
        </w:rPr>
        <w:t xml:space="preserve"> </w:t>
      </w:r>
      <w:r w:rsidRPr="000528C9">
        <w:rPr>
          <w:rFonts w:ascii="Times New Roman" w:hAnsi="Times New Roman"/>
          <w:sz w:val="24"/>
          <w:szCs w:val="24"/>
          <w:lang w:val="en-US"/>
        </w:rPr>
        <w:t>MG</w:t>
      </w:r>
      <w:r w:rsidRPr="000528C9">
        <w:rPr>
          <w:rFonts w:ascii="Times New Roman" w:hAnsi="Times New Roman"/>
          <w:sz w:val="24"/>
          <w:szCs w:val="24"/>
        </w:rPr>
        <w:t xml:space="preserve"> </w:t>
      </w:r>
      <w:r w:rsidRPr="000528C9">
        <w:rPr>
          <w:rFonts w:ascii="Times New Roman" w:hAnsi="Times New Roman"/>
          <w:sz w:val="24"/>
          <w:szCs w:val="24"/>
          <w:lang w:val="en-US"/>
        </w:rPr>
        <w:t>PR</w:t>
      </w:r>
      <w:r w:rsidRPr="000528C9">
        <w:rPr>
          <w:rFonts w:ascii="Times New Roman" w:hAnsi="Times New Roman"/>
          <w:sz w:val="24"/>
          <w:szCs w:val="24"/>
        </w:rPr>
        <w:t>.</w:t>
      </w:r>
      <w:r w:rsidRPr="000528C9">
        <w:rPr>
          <w:rFonts w:ascii="Times New Roman" w:hAnsi="Times New Roman"/>
          <w:sz w:val="24"/>
          <w:szCs w:val="24"/>
          <w:lang w:val="en-US"/>
        </w:rPr>
        <w:t>S</w:t>
      </w:r>
      <w:r w:rsidRPr="000528C9">
        <w:rPr>
          <w:rFonts w:ascii="Times New Roman" w:hAnsi="Times New Roman"/>
          <w:sz w:val="24"/>
          <w:szCs w:val="24"/>
        </w:rPr>
        <w:t>.</w:t>
      </w:r>
      <w:r w:rsidRPr="000528C9">
        <w:rPr>
          <w:rFonts w:ascii="Times New Roman" w:hAnsi="Times New Roman"/>
          <w:sz w:val="24"/>
          <w:szCs w:val="24"/>
          <w:lang w:val="en-US"/>
        </w:rPr>
        <w:t>RU</w:t>
      </w:r>
      <w:r w:rsidRPr="000528C9">
        <w:rPr>
          <w:rFonts w:ascii="Times New Roman" w:hAnsi="Times New Roman"/>
          <w:sz w:val="24"/>
          <w:szCs w:val="24"/>
        </w:rPr>
        <w:t>.</w:t>
      </w:r>
      <w:r w:rsidRPr="000528C9">
        <w:rPr>
          <w:rFonts w:ascii="Times New Roman" w:hAnsi="Times New Roman"/>
          <w:sz w:val="24"/>
          <w:szCs w:val="24"/>
          <w:lang w:val="en-US"/>
        </w:rPr>
        <w:t>A</w:t>
      </w:r>
      <w:r w:rsidRPr="000528C9">
        <w:rPr>
          <w:rFonts w:ascii="Times New Roman" w:hAnsi="Times New Roman"/>
          <w:sz w:val="24"/>
          <w:szCs w:val="24"/>
        </w:rPr>
        <w:t>.8.65.</w:t>
      </w:r>
      <w:r w:rsidRPr="000528C9">
        <w:rPr>
          <w:rFonts w:ascii="Times New Roman" w:hAnsi="Times New Roman"/>
          <w:sz w:val="24"/>
          <w:szCs w:val="24"/>
          <w:lang w:val="en-US"/>
        </w:rPr>
        <w:t>EC</w:t>
      </w:r>
      <w:r w:rsidRPr="000528C9">
        <w:rPr>
          <w:rFonts w:ascii="Times New Roman" w:hAnsi="Times New Roman"/>
          <w:sz w:val="24"/>
          <w:szCs w:val="24"/>
        </w:rPr>
        <w:t>– 1шт;</w:t>
      </w:r>
    </w:p>
    <w:p w14:paraId="10189247" w14:textId="77777777" w:rsidR="00BC5C28" w:rsidRPr="000528C9" w:rsidRDefault="00BC5C28" w:rsidP="00BC5C28">
      <w:pPr>
        <w:pStyle w:val="af7"/>
        <w:numPr>
          <w:ilvl w:val="0"/>
          <w:numId w:val="19"/>
        </w:numPr>
        <w:tabs>
          <w:tab w:val="left" w:pos="284"/>
          <w:tab w:val="left" w:pos="851"/>
        </w:tabs>
        <w:suppressAutoHyphens/>
        <w:spacing w:after="0" w:line="312" w:lineRule="auto"/>
        <w:outlineLvl w:val="2"/>
        <w:rPr>
          <w:rFonts w:ascii="Times New Roman" w:hAnsi="Times New Roman"/>
          <w:sz w:val="24"/>
          <w:szCs w:val="24"/>
        </w:rPr>
      </w:pPr>
      <w:r w:rsidRPr="000528C9">
        <w:rPr>
          <w:rFonts w:ascii="Times New Roman" w:hAnsi="Times New Roman"/>
          <w:sz w:val="24"/>
          <w:szCs w:val="24"/>
        </w:rPr>
        <w:t>Кабельная линия 0,4кВ от БРТП до ВРУ котельной: ВРУ1, ВРУ2</w:t>
      </w:r>
      <w:r w:rsidRPr="000528C9">
        <w:rPr>
          <w:rFonts w:ascii="Times New Roman" w:eastAsia="Arial" w:hAnsi="Times New Roman"/>
          <w:sz w:val="24"/>
          <w:szCs w:val="24"/>
        </w:rPr>
        <w:t xml:space="preserve"> и система электроснабжения котельной</w:t>
      </w:r>
      <w:r w:rsidRPr="000528C9">
        <w:rPr>
          <w:rFonts w:ascii="Times New Roman" w:hAnsi="Times New Roman"/>
          <w:sz w:val="24"/>
          <w:szCs w:val="24"/>
        </w:rPr>
        <w:t>;</w:t>
      </w:r>
    </w:p>
    <w:p w14:paraId="19B0550F" w14:textId="77777777" w:rsidR="00BC5C28" w:rsidRPr="000528C9" w:rsidRDefault="00BC5C28" w:rsidP="00BC5C28">
      <w:pPr>
        <w:pStyle w:val="af7"/>
        <w:numPr>
          <w:ilvl w:val="0"/>
          <w:numId w:val="19"/>
        </w:numPr>
        <w:tabs>
          <w:tab w:val="left" w:pos="284"/>
          <w:tab w:val="left" w:pos="851"/>
        </w:tabs>
        <w:suppressAutoHyphens/>
        <w:spacing w:after="0" w:line="312" w:lineRule="auto"/>
        <w:outlineLvl w:val="2"/>
        <w:rPr>
          <w:rFonts w:ascii="Times New Roman" w:hAnsi="Times New Roman"/>
          <w:sz w:val="24"/>
          <w:szCs w:val="24"/>
        </w:rPr>
      </w:pPr>
      <w:r w:rsidRPr="000528C9">
        <w:rPr>
          <w:rFonts w:ascii="Times New Roman" w:hAnsi="Times New Roman"/>
          <w:sz w:val="24"/>
          <w:szCs w:val="24"/>
        </w:rPr>
        <w:t>Заземление и система выравнивания потенциала котельной, дымовой трубы;</w:t>
      </w:r>
    </w:p>
    <w:p w14:paraId="1CBBDAD2" w14:textId="77777777" w:rsidR="00BC5C28" w:rsidRPr="000528C9" w:rsidRDefault="00BC5C28" w:rsidP="00BC5C28">
      <w:pPr>
        <w:pStyle w:val="af7"/>
        <w:numPr>
          <w:ilvl w:val="0"/>
          <w:numId w:val="19"/>
        </w:numPr>
        <w:tabs>
          <w:tab w:val="left" w:pos="284"/>
          <w:tab w:val="left" w:pos="851"/>
        </w:tabs>
        <w:suppressAutoHyphens/>
        <w:spacing w:after="0" w:line="312" w:lineRule="auto"/>
        <w:outlineLvl w:val="2"/>
        <w:rPr>
          <w:rFonts w:ascii="Times New Roman" w:hAnsi="Times New Roman"/>
          <w:sz w:val="24"/>
          <w:szCs w:val="24"/>
        </w:rPr>
      </w:pPr>
      <w:r w:rsidRPr="000528C9">
        <w:rPr>
          <w:rFonts w:ascii="Times New Roman" w:hAnsi="Times New Roman"/>
          <w:sz w:val="24"/>
          <w:szCs w:val="24"/>
        </w:rPr>
        <w:t>Панели управления насосными группами - 3 шт.;</w:t>
      </w:r>
    </w:p>
    <w:p w14:paraId="6DC670DE" w14:textId="77777777" w:rsidR="00BC5C28" w:rsidRPr="000528C9" w:rsidRDefault="00BC5C28" w:rsidP="00BC5C28">
      <w:pPr>
        <w:pStyle w:val="af7"/>
        <w:numPr>
          <w:ilvl w:val="0"/>
          <w:numId w:val="19"/>
        </w:numPr>
        <w:tabs>
          <w:tab w:val="left" w:pos="284"/>
          <w:tab w:val="left" w:pos="851"/>
        </w:tabs>
        <w:suppressAutoHyphens/>
        <w:spacing w:after="0" w:line="312" w:lineRule="auto"/>
        <w:outlineLvl w:val="2"/>
        <w:rPr>
          <w:rFonts w:ascii="Times New Roman" w:hAnsi="Times New Roman"/>
          <w:sz w:val="24"/>
          <w:szCs w:val="24"/>
        </w:rPr>
      </w:pPr>
      <w:r w:rsidRPr="000528C9">
        <w:rPr>
          <w:rFonts w:ascii="Times New Roman" w:hAnsi="Times New Roman"/>
          <w:sz w:val="24"/>
          <w:szCs w:val="24"/>
        </w:rPr>
        <w:t>Щит АВВ – 4 шт.;</w:t>
      </w:r>
    </w:p>
    <w:p w14:paraId="70E4F8E5" w14:textId="77777777" w:rsidR="00BC5C28" w:rsidRPr="000528C9" w:rsidRDefault="00BC5C28" w:rsidP="00BC5C28">
      <w:pPr>
        <w:pStyle w:val="af7"/>
        <w:numPr>
          <w:ilvl w:val="0"/>
          <w:numId w:val="19"/>
        </w:numPr>
        <w:tabs>
          <w:tab w:val="left" w:pos="284"/>
        </w:tabs>
        <w:suppressAutoHyphens/>
        <w:spacing w:after="0" w:line="312" w:lineRule="auto"/>
        <w:outlineLvl w:val="2"/>
        <w:rPr>
          <w:rFonts w:ascii="Times New Roman" w:hAnsi="Times New Roman"/>
          <w:sz w:val="24"/>
          <w:szCs w:val="24"/>
        </w:rPr>
      </w:pPr>
      <w:r w:rsidRPr="000528C9">
        <w:rPr>
          <w:rFonts w:ascii="Times New Roman" w:hAnsi="Times New Roman"/>
          <w:sz w:val="24"/>
          <w:szCs w:val="24"/>
        </w:rPr>
        <w:t>Светильники светодиодные «LEDEL» - 59 шт.;</w:t>
      </w:r>
    </w:p>
    <w:p w14:paraId="1B2D59F6" w14:textId="77777777" w:rsidR="00BC5C28" w:rsidRPr="000528C9" w:rsidRDefault="00BC5C28" w:rsidP="00BC5C28">
      <w:pPr>
        <w:pStyle w:val="af7"/>
        <w:numPr>
          <w:ilvl w:val="0"/>
          <w:numId w:val="19"/>
        </w:numPr>
        <w:tabs>
          <w:tab w:val="left" w:pos="284"/>
        </w:tabs>
        <w:suppressAutoHyphens/>
        <w:spacing w:after="0" w:line="312" w:lineRule="auto"/>
        <w:outlineLvl w:val="2"/>
        <w:rPr>
          <w:rFonts w:ascii="Times New Roman" w:hAnsi="Times New Roman"/>
          <w:sz w:val="24"/>
          <w:szCs w:val="24"/>
        </w:rPr>
      </w:pPr>
      <w:r w:rsidRPr="000528C9">
        <w:rPr>
          <w:rFonts w:ascii="Times New Roman" w:hAnsi="Times New Roman"/>
          <w:sz w:val="24"/>
          <w:szCs w:val="24"/>
        </w:rPr>
        <w:t xml:space="preserve">Насос сетевой </w:t>
      </w:r>
      <w:proofErr w:type="spellStart"/>
      <w:r w:rsidRPr="000528C9">
        <w:rPr>
          <w:rFonts w:ascii="Times New Roman" w:hAnsi="Times New Roman"/>
          <w:sz w:val="24"/>
          <w:szCs w:val="24"/>
        </w:rPr>
        <w:t>Wilo</w:t>
      </w:r>
      <w:proofErr w:type="spellEnd"/>
      <w:r w:rsidRPr="000528C9">
        <w:rPr>
          <w:rFonts w:ascii="Times New Roman" w:hAnsi="Times New Roman"/>
          <w:sz w:val="24"/>
          <w:szCs w:val="24"/>
        </w:rPr>
        <w:t xml:space="preserve"> NL 125/200-75-4-12 – 4 шт.;</w:t>
      </w:r>
    </w:p>
    <w:p w14:paraId="35E0F415" w14:textId="77777777" w:rsidR="00BC5C28" w:rsidRPr="000528C9" w:rsidRDefault="00BC5C28" w:rsidP="00BC5C28">
      <w:pPr>
        <w:pStyle w:val="af7"/>
        <w:widowControl w:val="0"/>
        <w:numPr>
          <w:ilvl w:val="0"/>
          <w:numId w:val="19"/>
        </w:numPr>
        <w:shd w:val="clear" w:color="auto" w:fill="FFFFFF"/>
        <w:tabs>
          <w:tab w:val="left" w:pos="284"/>
        </w:tabs>
        <w:suppressAutoHyphens/>
        <w:autoSpaceDE w:val="0"/>
        <w:autoSpaceDN w:val="0"/>
        <w:adjustRightInd w:val="0"/>
        <w:spacing w:after="0" w:line="312" w:lineRule="auto"/>
        <w:jc w:val="both"/>
        <w:rPr>
          <w:rFonts w:ascii="Times New Roman" w:hAnsi="Times New Roman"/>
          <w:sz w:val="24"/>
          <w:szCs w:val="24"/>
        </w:rPr>
      </w:pPr>
      <w:r w:rsidRPr="000528C9">
        <w:rPr>
          <w:rFonts w:ascii="Times New Roman" w:hAnsi="Times New Roman"/>
          <w:sz w:val="24"/>
          <w:szCs w:val="24"/>
        </w:rPr>
        <w:t xml:space="preserve">Насос сетевой </w:t>
      </w:r>
      <w:proofErr w:type="spellStart"/>
      <w:r w:rsidRPr="000528C9">
        <w:rPr>
          <w:rFonts w:ascii="Times New Roman" w:hAnsi="Times New Roman"/>
          <w:sz w:val="24"/>
          <w:szCs w:val="24"/>
        </w:rPr>
        <w:t>Wilo</w:t>
      </w:r>
      <w:proofErr w:type="spellEnd"/>
      <w:r w:rsidRPr="000528C9">
        <w:rPr>
          <w:rFonts w:ascii="Times New Roman" w:hAnsi="Times New Roman"/>
          <w:sz w:val="24"/>
          <w:szCs w:val="24"/>
        </w:rPr>
        <w:t xml:space="preserve"> NL 125/400-75-55-4-12 – 2 </w:t>
      </w:r>
      <w:proofErr w:type="spellStart"/>
      <w:r w:rsidRPr="000528C9">
        <w:rPr>
          <w:rFonts w:ascii="Times New Roman" w:hAnsi="Times New Roman"/>
          <w:sz w:val="24"/>
          <w:szCs w:val="24"/>
        </w:rPr>
        <w:t>шт</w:t>
      </w:r>
      <w:proofErr w:type="spellEnd"/>
      <w:r w:rsidRPr="000528C9">
        <w:rPr>
          <w:rFonts w:ascii="Times New Roman" w:hAnsi="Times New Roman"/>
          <w:sz w:val="24"/>
          <w:szCs w:val="24"/>
        </w:rPr>
        <w:t>;</w:t>
      </w:r>
    </w:p>
    <w:p w14:paraId="12008892" w14:textId="77777777" w:rsidR="00BC5C28" w:rsidRPr="000528C9" w:rsidRDefault="00BC5C28" w:rsidP="00BC5C28">
      <w:pPr>
        <w:pStyle w:val="af7"/>
        <w:widowControl w:val="0"/>
        <w:numPr>
          <w:ilvl w:val="0"/>
          <w:numId w:val="19"/>
        </w:numPr>
        <w:shd w:val="clear" w:color="auto" w:fill="FFFFFF"/>
        <w:tabs>
          <w:tab w:val="left" w:pos="284"/>
        </w:tabs>
        <w:suppressAutoHyphens/>
        <w:autoSpaceDE w:val="0"/>
        <w:autoSpaceDN w:val="0"/>
        <w:adjustRightInd w:val="0"/>
        <w:spacing w:after="0" w:line="312" w:lineRule="auto"/>
        <w:jc w:val="both"/>
        <w:rPr>
          <w:rFonts w:ascii="Times New Roman" w:hAnsi="Times New Roman"/>
          <w:sz w:val="24"/>
          <w:szCs w:val="24"/>
        </w:rPr>
      </w:pPr>
      <w:proofErr w:type="gramStart"/>
      <w:r w:rsidRPr="000528C9">
        <w:rPr>
          <w:rFonts w:ascii="Times New Roman" w:hAnsi="Times New Roman"/>
          <w:sz w:val="24"/>
          <w:szCs w:val="24"/>
        </w:rPr>
        <w:t>Насос</w:t>
      </w:r>
      <w:proofErr w:type="gramEnd"/>
      <w:r w:rsidRPr="000528C9">
        <w:rPr>
          <w:rFonts w:ascii="Times New Roman" w:hAnsi="Times New Roman"/>
          <w:sz w:val="24"/>
          <w:szCs w:val="24"/>
        </w:rPr>
        <w:t xml:space="preserve"> подмешивающий </w:t>
      </w:r>
      <w:proofErr w:type="spellStart"/>
      <w:r w:rsidRPr="000528C9">
        <w:rPr>
          <w:rFonts w:ascii="Times New Roman" w:hAnsi="Times New Roman"/>
          <w:sz w:val="24"/>
          <w:szCs w:val="24"/>
        </w:rPr>
        <w:t>Wilo</w:t>
      </w:r>
      <w:proofErr w:type="spellEnd"/>
      <w:r w:rsidRPr="000528C9">
        <w:rPr>
          <w:rFonts w:ascii="Times New Roman" w:hAnsi="Times New Roman"/>
          <w:sz w:val="24"/>
          <w:szCs w:val="24"/>
        </w:rPr>
        <w:t xml:space="preserve"> IL 150/200-7,5/4 – 3 шт.;</w:t>
      </w:r>
    </w:p>
    <w:p w14:paraId="398412B2" w14:textId="77777777" w:rsidR="00BC5C28" w:rsidRPr="000528C9" w:rsidRDefault="00BC5C28" w:rsidP="00BC5C28">
      <w:pPr>
        <w:pStyle w:val="af7"/>
        <w:widowControl w:val="0"/>
        <w:numPr>
          <w:ilvl w:val="0"/>
          <w:numId w:val="19"/>
        </w:numPr>
        <w:shd w:val="clear" w:color="auto" w:fill="FFFFFF"/>
        <w:tabs>
          <w:tab w:val="left" w:pos="284"/>
        </w:tabs>
        <w:suppressAutoHyphens/>
        <w:autoSpaceDE w:val="0"/>
        <w:autoSpaceDN w:val="0"/>
        <w:adjustRightInd w:val="0"/>
        <w:spacing w:after="0" w:line="312" w:lineRule="auto"/>
        <w:jc w:val="both"/>
        <w:rPr>
          <w:rFonts w:ascii="Times New Roman" w:hAnsi="Times New Roman"/>
          <w:sz w:val="24"/>
          <w:szCs w:val="24"/>
        </w:rPr>
      </w:pPr>
      <w:proofErr w:type="gramStart"/>
      <w:r w:rsidRPr="000528C9">
        <w:rPr>
          <w:rFonts w:ascii="Times New Roman" w:hAnsi="Times New Roman"/>
          <w:sz w:val="24"/>
          <w:szCs w:val="24"/>
        </w:rPr>
        <w:t>Насос</w:t>
      </w:r>
      <w:proofErr w:type="gramEnd"/>
      <w:r w:rsidRPr="000528C9">
        <w:rPr>
          <w:rFonts w:ascii="Times New Roman" w:hAnsi="Times New Roman"/>
          <w:sz w:val="24"/>
          <w:szCs w:val="24"/>
        </w:rPr>
        <w:t xml:space="preserve"> подмешивающий </w:t>
      </w:r>
      <w:proofErr w:type="spellStart"/>
      <w:r w:rsidRPr="000528C9">
        <w:rPr>
          <w:rFonts w:ascii="Times New Roman" w:hAnsi="Times New Roman"/>
          <w:sz w:val="24"/>
          <w:szCs w:val="24"/>
        </w:rPr>
        <w:t>Wilo</w:t>
      </w:r>
      <w:proofErr w:type="spellEnd"/>
      <w:r w:rsidRPr="000528C9">
        <w:rPr>
          <w:rFonts w:ascii="Times New Roman" w:hAnsi="Times New Roman"/>
          <w:sz w:val="24"/>
          <w:szCs w:val="24"/>
        </w:rPr>
        <w:t xml:space="preserve"> IL 125/210-5,5/4 – 1 шт.;</w:t>
      </w:r>
    </w:p>
    <w:p w14:paraId="1ACDFF59" w14:textId="77777777" w:rsidR="00BC5C28" w:rsidRPr="000528C9" w:rsidRDefault="00BC5C28" w:rsidP="00BC5C28">
      <w:pPr>
        <w:pStyle w:val="af7"/>
        <w:widowControl w:val="0"/>
        <w:numPr>
          <w:ilvl w:val="0"/>
          <w:numId w:val="19"/>
        </w:numPr>
        <w:shd w:val="clear" w:color="auto" w:fill="FFFFFF"/>
        <w:tabs>
          <w:tab w:val="left" w:pos="284"/>
        </w:tabs>
        <w:suppressAutoHyphens/>
        <w:autoSpaceDE w:val="0"/>
        <w:autoSpaceDN w:val="0"/>
        <w:adjustRightInd w:val="0"/>
        <w:spacing w:after="0" w:line="312" w:lineRule="auto"/>
        <w:jc w:val="both"/>
        <w:rPr>
          <w:rFonts w:ascii="Times New Roman" w:hAnsi="Times New Roman"/>
          <w:sz w:val="24"/>
          <w:szCs w:val="24"/>
        </w:rPr>
      </w:pPr>
      <w:r w:rsidRPr="000528C9">
        <w:rPr>
          <w:rFonts w:ascii="Times New Roman" w:hAnsi="Times New Roman"/>
          <w:sz w:val="24"/>
          <w:szCs w:val="24"/>
        </w:rPr>
        <w:t xml:space="preserve">Насос котлового контура </w:t>
      </w:r>
      <w:proofErr w:type="spellStart"/>
      <w:r w:rsidRPr="000528C9">
        <w:rPr>
          <w:rFonts w:ascii="Times New Roman" w:hAnsi="Times New Roman"/>
          <w:sz w:val="24"/>
          <w:szCs w:val="24"/>
        </w:rPr>
        <w:t>Wilo</w:t>
      </w:r>
      <w:proofErr w:type="spellEnd"/>
      <w:r w:rsidRPr="000528C9">
        <w:rPr>
          <w:rFonts w:ascii="Times New Roman" w:hAnsi="Times New Roman"/>
          <w:sz w:val="24"/>
          <w:szCs w:val="24"/>
        </w:rPr>
        <w:t xml:space="preserve"> IL 150/270-22/4 – 2 шт.;</w:t>
      </w:r>
    </w:p>
    <w:p w14:paraId="6BC9B426" w14:textId="77777777" w:rsidR="00BC5C28" w:rsidRPr="000528C9" w:rsidRDefault="00BC5C28" w:rsidP="00BC5C28">
      <w:pPr>
        <w:pStyle w:val="af7"/>
        <w:widowControl w:val="0"/>
        <w:numPr>
          <w:ilvl w:val="0"/>
          <w:numId w:val="19"/>
        </w:numPr>
        <w:shd w:val="clear" w:color="auto" w:fill="FFFFFF"/>
        <w:tabs>
          <w:tab w:val="left" w:pos="284"/>
        </w:tabs>
        <w:suppressAutoHyphens/>
        <w:autoSpaceDE w:val="0"/>
        <w:autoSpaceDN w:val="0"/>
        <w:adjustRightInd w:val="0"/>
        <w:spacing w:after="0" w:line="312" w:lineRule="auto"/>
        <w:jc w:val="both"/>
        <w:rPr>
          <w:rFonts w:ascii="Times New Roman" w:hAnsi="Times New Roman"/>
          <w:sz w:val="24"/>
          <w:szCs w:val="24"/>
        </w:rPr>
      </w:pPr>
      <w:r w:rsidRPr="000528C9">
        <w:rPr>
          <w:rFonts w:ascii="Times New Roman" w:hAnsi="Times New Roman"/>
          <w:sz w:val="24"/>
          <w:szCs w:val="24"/>
        </w:rPr>
        <w:lastRenderedPageBreak/>
        <w:t>Расширительный бак (2000 л.) – 6 шт.</w:t>
      </w:r>
    </w:p>
    <w:p w14:paraId="34110633" w14:textId="77777777" w:rsidR="00BC5C28" w:rsidRPr="000528C9" w:rsidRDefault="00BC5C28" w:rsidP="00BC5C28">
      <w:pPr>
        <w:pStyle w:val="af7"/>
        <w:widowControl w:val="0"/>
        <w:numPr>
          <w:ilvl w:val="0"/>
          <w:numId w:val="19"/>
        </w:numPr>
        <w:shd w:val="clear" w:color="auto" w:fill="FFFFFF"/>
        <w:tabs>
          <w:tab w:val="left" w:pos="142"/>
          <w:tab w:val="left" w:pos="284"/>
          <w:tab w:val="left" w:pos="851"/>
        </w:tabs>
        <w:suppressAutoHyphens/>
        <w:autoSpaceDE w:val="0"/>
        <w:autoSpaceDN w:val="0"/>
        <w:adjustRightInd w:val="0"/>
        <w:spacing w:line="312" w:lineRule="auto"/>
        <w:rPr>
          <w:rFonts w:ascii="Times New Roman" w:hAnsi="Times New Roman"/>
          <w:sz w:val="24"/>
          <w:szCs w:val="24"/>
        </w:rPr>
      </w:pPr>
      <w:r w:rsidRPr="000528C9">
        <w:rPr>
          <w:rFonts w:ascii="Times New Roman" w:hAnsi="Times New Roman"/>
          <w:sz w:val="24"/>
          <w:szCs w:val="24"/>
        </w:rPr>
        <w:t>Кроме того, в составе ОПО, как единого недвижимого комплекса, подлежит передаче Исполнителю для технического обслуживания следующее имущество, не обладающее признаками опасности, но неразрывно технологически связанное с ОПО:</w:t>
      </w:r>
    </w:p>
    <w:p w14:paraId="0C2797B1" w14:textId="77777777" w:rsidR="00BC5C28" w:rsidRDefault="00BC5C28" w:rsidP="00BC5C28">
      <w:pPr>
        <w:pStyle w:val="af7"/>
        <w:widowControl w:val="0"/>
        <w:numPr>
          <w:ilvl w:val="0"/>
          <w:numId w:val="19"/>
        </w:numPr>
        <w:shd w:val="clear" w:color="auto" w:fill="FFFFFF"/>
        <w:tabs>
          <w:tab w:val="left" w:pos="142"/>
          <w:tab w:val="left" w:pos="284"/>
          <w:tab w:val="left" w:pos="851"/>
        </w:tabs>
        <w:suppressAutoHyphens/>
        <w:autoSpaceDE w:val="0"/>
        <w:autoSpaceDN w:val="0"/>
        <w:adjustRightInd w:val="0"/>
        <w:spacing w:after="0" w:line="312" w:lineRule="auto"/>
        <w:jc w:val="both"/>
        <w:rPr>
          <w:rFonts w:ascii="Times New Roman" w:hAnsi="Times New Roman"/>
          <w:sz w:val="24"/>
          <w:szCs w:val="24"/>
        </w:rPr>
      </w:pPr>
      <w:r>
        <w:rPr>
          <w:rFonts w:ascii="Times New Roman" w:hAnsi="Times New Roman"/>
          <w:sz w:val="24"/>
          <w:szCs w:val="24"/>
        </w:rPr>
        <w:t>Участок тепловой сети протяженностью 631м</w:t>
      </w:r>
      <w:r w:rsidRPr="000528C9">
        <w:rPr>
          <w:rFonts w:ascii="Times New Roman" w:hAnsi="Times New Roman"/>
          <w:sz w:val="24"/>
          <w:szCs w:val="24"/>
        </w:rPr>
        <w:t>.</w:t>
      </w:r>
      <w:r>
        <w:rPr>
          <w:rFonts w:ascii="Times New Roman" w:hAnsi="Times New Roman"/>
          <w:sz w:val="24"/>
          <w:szCs w:val="24"/>
        </w:rPr>
        <w:t xml:space="preserve">, </w:t>
      </w:r>
      <w:proofErr w:type="gramStart"/>
      <w:r>
        <w:rPr>
          <w:rFonts w:ascii="Times New Roman" w:hAnsi="Times New Roman"/>
          <w:sz w:val="24"/>
          <w:szCs w:val="24"/>
        </w:rPr>
        <w:t>кад.№</w:t>
      </w:r>
      <w:proofErr w:type="gramEnd"/>
      <w:r>
        <w:rPr>
          <w:rFonts w:ascii="Times New Roman" w:hAnsi="Times New Roman"/>
          <w:sz w:val="24"/>
          <w:szCs w:val="24"/>
        </w:rPr>
        <w:t>16:50:050150:7236;</w:t>
      </w:r>
    </w:p>
    <w:p w14:paraId="65F30783" w14:textId="77777777" w:rsidR="00BC5C28" w:rsidRPr="000528C9" w:rsidRDefault="00BC5C28" w:rsidP="00BC5C28">
      <w:pPr>
        <w:pStyle w:val="af7"/>
        <w:widowControl w:val="0"/>
        <w:numPr>
          <w:ilvl w:val="0"/>
          <w:numId w:val="19"/>
        </w:numPr>
        <w:shd w:val="clear" w:color="auto" w:fill="FFFFFF"/>
        <w:tabs>
          <w:tab w:val="left" w:pos="142"/>
          <w:tab w:val="left" w:pos="284"/>
          <w:tab w:val="left" w:pos="851"/>
        </w:tabs>
        <w:suppressAutoHyphens/>
        <w:autoSpaceDE w:val="0"/>
        <w:autoSpaceDN w:val="0"/>
        <w:adjustRightInd w:val="0"/>
        <w:spacing w:after="0" w:line="312" w:lineRule="auto"/>
        <w:jc w:val="both"/>
        <w:rPr>
          <w:rFonts w:ascii="Times New Roman" w:hAnsi="Times New Roman"/>
          <w:sz w:val="24"/>
          <w:szCs w:val="24"/>
        </w:rPr>
      </w:pPr>
      <w:r>
        <w:rPr>
          <w:rFonts w:ascii="Times New Roman" w:hAnsi="Times New Roman"/>
          <w:sz w:val="24"/>
          <w:szCs w:val="24"/>
        </w:rPr>
        <w:t>Участок тепловой сети протяженностью 2 074м</w:t>
      </w:r>
      <w:r w:rsidRPr="000528C9">
        <w:rPr>
          <w:rFonts w:ascii="Times New Roman" w:hAnsi="Times New Roman"/>
          <w:sz w:val="24"/>
          <w:szCs w:val="24"/>
        </w:rPr>
        <w:t>.</w:t>
      </w:r>
      <w:r>
        <w:rPr>
          <w:rFonts w:ascii="Times New Roman" w:hAnsi="Times New Roman"/>
          <w:sz w:val="24"/>
          <w:szCs w:val="24"/>
        </w:rPr>
        <w:t xml:space="preserve">, </w:t>
      </w:r>
      <w:proofErr w:type="gramStart"/>
      <w:r>
        <w:rPr>
          <w:rFonts w:ascii="Times New Roman" w:hAnsi="Times New Roman"/>
          <w:sz w:val="24"/>
          <w:szCs w:val="24"/>
        </w:rPr>
        <w:t>кад.№</w:t>
      </w:r>
      <w:proofErr w:type="gramEnd"/>
      <w:r>
        <w:rPr>
          <w:rFonts w:ascii="Times New Roman" w:hAnsi="Times New Roman"/>
          <w:sz w:val="24"/>
          <w:szCs w:val="24"/>
        </w:rPr>
        <w:t>16:50:050150:11026.</w:t>
      </w:r>
    </w:p>
    <w:p w14:paraId="24A1C827" w14:textId="77777777" w:rsidR="00CC6C0F" w:rsidRPr="000528C9" w:rsidRDefault="00CC6C0F" w:rsidP="00CC6C0F">
      <w:pPr>
        <w:widowControl w:val="0"/>
        <w:tabs>
          <w:tab w:val="left" w:pos="993"/>
        </w:tabs>
        <w:autoSpaceDE w:val="0"/>
        <w:autoSpaceDN w:val="0"/>
        <w:adjustRightInd w:val="0"/>
        <w:spacing w:after="0"/>
        <w:ind w:left="142"/>
        <w:jc w:val="both"/>
        <w:rPr>
          <w:rFonts w:ascii="Times New Roman" w:hAnsi="Times New Roman"/>
          <w:sz w:val="24"/>
        </w:rPr>
      </w:pPr>
    </w:p>
    <w:p w14:paraId="1900A221" w14:textId="08944D95" w:rsidR="000739F0" w:rsidRPr="000528C9" w:rsidRDefault="000739F0" w:rsidP="000739F0">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r>
        <w:rPr>
          <w:rFonts w:ascii="Times New Roman" w:hAnsi="Times New Roman"/>
          <w:sz w:val="24"/>
        </w:rPr>
        <w:tab/>
      </w:r>
      <w:r w:rsidR="00CC6C0F" w:rsidRPr="000528C9">
        <w:rPr>
          <w:rFonts w:ascii="Times New Roman" w:hAnsi="Times New Roman"/>
          <w:sz w:val="24"/>
        </w:rPr>
        <w:t xml:space="preserve">ОПО располагается по адресу: </w:t>
      </w:r>
      <w:r w:rsidRPr="000528C9">
        <w:rPr>
          <w:rFonts w:ascii="Times New Roman" w:hAnsi="Times New Roman"/>
          <w:sz w:val="24"/>
          <w:szCs w:val="24"/>
          <w:lang w:eastAsia="ru-RU"/>
        </w:rPr>
        <w:t>Республика Татарстан, г. Казань, ул. Н. Ершова, на земельном участке с кадастровым номером 16:50:050150:</w:t>
      </w:r>
      <w:r>
        <w:rPr>
          <w:rFonts w:ascii="Times New Roman" w:hAnsi="Times New Roman"/>
          <w:sz w:val="24"/>
          <w:szCs w:val="24"/>
          <w:lang w:eastAsia="ru-RU"/>
        </w:rPr>
        <w:t>11235,</w:t>
      </w:r>
      <w:r w:rsidRPr="000528C9">
        <w:rPr>
          <w:rFonts w:ascii="Times New Roman" w:hAnsi="Times New Roman"/>
          <w:sz w:val="24"/>
          <w:szCs w:val="24"/>
          <w:lang w:eastAsia="ru-RU"/>
        </w:rPr>
        <w:t xml:space="preserve"> жилой комплекс «</w:t>
      </w:r>
      <w:proofErr w:type="spellStart"/>
      <w:r>
        <w:rPr>
          <w:rFonts w:ascii="Times New Roman" w:hAnsi="Times New Roman"/>
          <w:sz w:val="24"/>
          <w:szCs w:val="24"/>
          <w:lang w:eastAsia="ru-RU"/>
        </w:rPr>
        <w:t>АртСити</w:t>
      </w:r>
      <w:proofErr w:type="spellEnd"/>
      <w:r w:rsidRPr="000528C9">
        <w:rPr>
          <w:rFonts w:ascii="Times New Roman" w:hAnsi="Times New Roman"/>
          <w:sz w:val="24"/>
          <w:szCs w:val="24"/>
          <w:lang w:eastAsia="ru-RU"/>
        </w:rPr>
        <w:t>».</w:t>
      </w:r>
    </w:p>
    <w:p w14:paraId="1E9C4252" w14:textId="48588FE0" w:rsidR="00CC6C0F" w:rsidRPr="000528C9" w:rsidRDefault="00CC6C0F" w:rsidP="00CC6C0F">
      <w:pPr>
        <w:widowControl w:val="0"/>
        <w:shd w:val="clear" w:color="auto" w:fill="FFFFFF"/>
        <w:tabs>
          <w:tab w:val="left" w:pos="142"/>
        </w:tabs>
        <w:suppressAutoHyphens/>
        <w:autoSpaceDE w:val="0"/>
        <w:autoSpaceDN w:val="0"/>
        <w:adjustRightInd w:val="0"/>
        <w:spacing w:after="0"/>
        <w:ind w:left="142" w:firstLine="425"/>
        <w:jc w:val="both"/>
        <w:rPr>
          <w:rFonts w:ascii="Times New Roman" w:hAnsi="Times New Roman"/>
          <w:sz w:val="24"/>
        </w:rPr>
      </w:pPr>
    </w:p>
    <w:p w14:paraId="6BA908A5" w14:textId="77777777" w:rsidR="00CC6C0F" w:rsidRPr="000528C9" w:rsidRDefault="00CC6C0F" w:rsidP="00CC6C0F">
      <w:pPr>
        <w:spacing w:after="0"/>
        <w:ind w:left="142" w:firstLine="425"/>
        <w:contextualSpacing/>
        <w:jc w:val="both"/>
        <w:rPr>
          <w:rFonts w:ascii="Times New Roman" w:hAnsi="Times New Roman"/>
          <w:sz w:val="24"/>
        </w:rPr>
      </w:pPr>
      <w:r w:rsidRPr="000528C9">
        <w:rPr>
          <w:rFonts w:ascii="Times New Roman" w:hAnsi="Times New Roman"/>
          <w:sz w:val="24"/>
        </w:rPr>
        <w:t>Исполнитель обязуется принять ОПО во владение и пользование для целей эксплуатации (техническое обслуживание газоиспользующего оборудования (далее ТО), контрольно-измерительных приборов и автоматики (далее КИП)), а также дополнительно осуществлять техническое обслуживание теплотрассы.</w:t>
      </w:r>
    </w:p>
    <w:p w14:paraId="4EBD9F5F" w14:textId="77777777" w:rsidR="00CC6C0F" w:rsidRPr="000528C9" w:rsidRDefault="00CC6C0F" w:rsidP="00CC6C0F">
      <w:pPr>
        <w:widowControl w:val="0"/>
        <w:numPr>
          <w:ilvl w:val="1"/>
          <w:numId w:val="4"/>
        </w:numPr>
        <w:shd w:val="clear" w:color="auto" w:fill="FFFFFF"/>
        <w:tabs>
          <w:tab w:val="left" w:pos="0"/>
          <w:tab w:val="left" w:pos="993"/>
        </w:tabs>
        <w:suppressAutoHyphens/>
        <w:autoSpaceDE w:val="0"/>
        <w:autoSpaceDN w:val="0"/>
        <w:adjustRightInd w:val="0"/>
        <w:spacing w:after="0"/>
        <w:ind w:left="142" w:firstLine="425"/>
        <w:jc w:val="both"/>
        <w:rPr>
          <w:rFonts w:ascii="Times New Roman" w:hAnsi="Times New Roman"/>
          <w:sz w:val="24"/>
        </w:rPr>
      </w:pPr>
      <w:r w:rsidRPr="000528C9">
        <w:rPr>
          <w:rFonts w:ascii="Times New Roman" w:hAnsi="Times New Roman"/>
          <w:sz w:val="24"/>
        </w:rPr>
        <w:t>ОПО принадлежит Заказчику на праве собственности (аренды), не находится под арестом или запрещением, в залоге, в доверительном управлении, не обременено какими-либо иными правами третьих лиц. В течение всего срока действия настоящего Договора Заказчик обязуется не продавать, не менять, не передавать в аренду, в залог, в доверительное управление, не отчуждать иными способами и не обременять какими-либо иными правами третьих лиц ОПО без уведомления Исполнителя. Отсутствие у Заказчика законного права (собственность, аренда, и т.п.) на ОПО является для Исполнителя основанием для одностороннего расторжения настоящего Договора».</w:t>
      </w:r>
    </w:p>
    <w:p w14:paraId="5B97DC0C" w14:textId="77777777" w:rsidR="00CC6C0F" w:rsidRPr="000528C9" w:rsidRDefault="00CC6C0F" w:rsidP="00CC6C0F">
      <w:pPr>
        <w:widowControl w:val="0"/>
        <w:numPr>
          <w:ilvl w:val="1"/>
          <w:numId w:val="4"/>
        </w:numPr>
        <w:shd w:val="clear" w:color="auto" w:fill="FFFFFF"/>
        <w:tabs>
          <w:tab w:val="left" w:pos="0"/>
          <w:tab w:val="left" w:pos="993"/>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 xml:space="preserve">ОПО передается по Акту приёма-передачи (Приложение № 1 Договору) вместе с документацией, предусмотренной Перечнем документов ОПО (Приложение № 2 к настоящему Договору, далее - Перечень) в течение 3 рабочих дней со дня заключения настоящего Договора. </w:t>
      </w:r>
    </w:p>
    <w:p w14:paraId="6BE19EB6" w14:textId="77777777" w:rsidR="00CC6C0F" w:rsidRPr="000528C9" w:rsidRDefault="00CC6C0F" w:rsidP="00CC6C0F">
      <w:pPr>
        <w:widowControl w:val="0"/>
        <w:numPr>
          <w:ilvl w:val="1"/>
          <w:numId w:val="4"/>
        </w:numPr>
        <w:shd w:val="clear" w:color="auto" w:fill="FFFFFF"/>
        <w:tabs>
          <w:tab w:val="left" w:pos="0"/>
          <w:tab w:val="left" w:pos="993"/>
        </w:tabs>
        <w:suppressAutoHyphens/>
        <w:autoSpaceDE w:val="0"/>
        <w:autoSpaceDN w:val="0"/>
        <w:adjustRightInd w:val="0"/>
        <w:spacing w:after="0"/>
        <w:ind w:left="142" w:firstLine="425"/>
        <w:contextualSpacing/>
        <w:jc w:val="both"/>
        <w:rPr>
          <w:rFonts w:ascii="Times New Roman" w:hAnsi="Times New Roman"/>
          <w:sz w:val="24"/>
        </w:rPr>
      </w:pPr>
      <w:r w:rsidRPr="000528C9">
        <w:rPr>
          <w:rFonts w:ascii="Times New Roman" w:eastAsia="Times New Roman" w:hAnsi="Times New Roman"/>
          <w:sz w:val="24"/>
          <w:lang w:eastAsia="ru-RU"/>
        </w:rPr>
        <w:t>В течение 10 рабочих дней с момента заключения Договора Исполнителем составляется дефектная ведомость (Приложение № 3 к Договору, далее - Ведомость), в которой отражается перечень технических неисправностей оборудования и недостающих документов. При этом те обстоятельства, на которые Заказчик объективно повлиять не может, не должны отражаться в Ведомости в качестве недостатков (например, непроектный теплосъем и т.п.), при условии, что данный недостаток не влияет на безопасную эксплуатацию ОПО.</w:t>
      </w:r>
    </w:p>
    <w:p w14:paraId="49928A9A" w14:textId="77777777" w:rsidR="00CC6C0F" w:rsidRPr="000528C9" w:rsidRDefault="00CC6C0F" w:rsidP="00CC6C0F">
      <w:pPr>
        <w:shd w:val="clear" w:color="auto" w:fill="FFFFFF"/>
        <w:tabs>
          <w:tab w:val="left" w:pos="0"/>
        </w:tabs>
        <w:suppressAutoHyphens/>
        <w:spacing w:after="0"/>
        <w:ind w:left="142" w:firstLine="425"/>
        <w:jc w:val="both"/>
        <w:rPr>
          <w:rFonts w:ascii="Times New Roman" w:hAnsi="Times New Roman"/>
          <w:sz w:val="24"/>
          <w:szCs w:val="20"/>
          <w:lang w:eastAsia="ru-RU"/>
        </w:rPr>
      </w:pPr>
      <w:r w:rsidRPr="000528C9">
        <w:rPr>
          <w:rFonts w:ascii="Times New Roman" w:eastAsia="Times New Roman" w:hAnsi="Times New Roman"/>
          <w:sz w:val="24"/>
          <w:lang w:eastAsia="ru-RU"/>
        </w:rPr>
        <w:t xml:space="preserve">  </w:t>
      </w:r>
      <w:r w:rsidRPr="000528C9">
        <w:rPr>
          <w:rFonts w:ascii="Times New Roman" w:hAnsi="Times New Roman"/>
          <w:sz w:val="24"/>
        </w:rPr>
        <w:t xml:space="preserve">Исполнитель осуществляет эксплуатацию ОПО и регистрирует его в государственном реестре опасных производственных объектов (далее – Реестр) только после устранения Заказчиком недостатков, указанных в Ведомости, составленной Исполнителем при приеме ОПО. </w:t>
      </w:r>
    </w:p>
    <w:p w14:paraId="15DC11BC" w14:textId="77777777" w:rsidR="00CC6C0F" w:rsidRPr="000528C9" w:rsidRDefault="00CC6C0F" w:rsidP="00CC6C0F">
      <w:pPr>
        <w:widowControl w:val="0"/>
        <w:numPr>
          <w:ilvl w:val="1"/>
          <w:numId w:val="4"/>
        </w:numPr>
        <w:tabs>
          <w:tab w:val="left" w:pos="0"/>
          <w:tab w:val="left" w:pos="1134"/>
        </w:tabs>
        <w:autoSpaceDE w:val="0"/>
        <w:autoSpaceDN w:val="0"/>
        <w:adjustRightInd w:val="0"/>
        <w:spacing w:after="0"/>
        <w:ind w:left="142" w:firstLine="425"/>
        <w:contextualSpacing/>
        <w:jc w:val="both"/>
        <w:rPr>
          <w:rFonts w:ascii="Times New Roman" w:eastAsia="Times New Roman" w:hAnsi="Times New Roman"/>
          <w:sz w:val="24"/>
          <w:lang w:eastAsia="ru-RU"/>
        </w:rPr>
      </w:pPr>
      <w:r w:rsidRPr="000528C9">
        <w:rPr>
          <w:rFonts w:ascii="Times New Roman" w:eastAsia="Times New Roman" w:hAnsi="Times New Roman"/>
          <w:sz w:val="24"/>
          <w:lang w:eastAsia="ru-RU"/>
        </w:rPr>
        <w:t>Заказчик самостоятельно без согласования с Исполнителем выдает технические условия на технологическое присоединение к сетям теплоснабжения. Исполнитель не осуществляет выдачу указанных технических условий.</w:t>
      </w:r>
      <w:r w:rsidRPr="000528C9">
        <w:rPr>
          <w:rFonts w:ascii="Times New Roman" w:hAnsi="Times New Roman"/>
          <w:sz w:val="24"/>
        </w:rPr>
        <w:t xml:space="preserve"> При этом присоединенная тепловая энергия (мощность) потребителей не должна превышать проектную мощность котельной.</w:t>
      </w:r>
    </w:p>
    <w:p w14:paraId="36A12054" w14:textId="77777777" w:rsidR="00CC6C0F" w:rsidRPr="000528C9" w:rsidRDefault="00CC6C0F" w:rsidP="00CC6C0F">
      <w:pPr>
        <w:widowControl w:val="0"/>
        <w:numPr>
          <w:ilvl w:val="1"/>
          <w:numId w:val="4"/>
        </w:numPr>
        <w:tabs>
          <w:tab w:val="left" w:pos="0"/>
          <w:tab w:val="left" w:pos="1134"/>
        </w:tabs>
        <w:autoSpaceDE w:val="0"/>
        <w:autoSpaceDN w:val="0"/>
        <w:adjustRightInd w:val="0"/>
        <w:spacing w:after="0"/>
        <w:ind w:left="142" w:firstLine="425"/>
        <w:contextualSpacing/>
        <w:jc w:val="both"/>
        <w:rPr>
          <w:rFonts w:ascii="Times New Roman" w:eastAsia="Times New Roman" w:hAnsi="Times New Roman"/>
          <w:sz w:val="24"/>
          <w:lang w:eastAsia="ru-RU"/>
        </w:rPr>
      </w:pPr>
      <w:r w:rsidRPr="000528C9">
        <w:rPr>
          <w:rFonts w:ascii="Times New Roman" w:eastAsia="Times New Roman" w:hAnsi="Times New Roman"/>
          <w:sz w:val="24"/>
          <w:lang w:eastAsia="ru-RU"/>
        </w:rPr>
        <w:t>Заключение настоящего Договора не влечет перехода права собственности на ОПО Исполнителю.</w:t>
      </w:r>
    </w:p>
    <w:p w14:paraId="5E6217D9" w14:textId="77777777" w:rsidR="00CC6C0F" w:rsidRPr="000528C9" w:rsidRDefault="00CC6C0F" w:rsidP="00CC6C0F">
      <w:pPr>
        <w:widowControl w:val="0"/>
        <w:numPr>
          <w:ilvl w:val="1"/>
          <w:numId w:val="4"/>
        </w:numPr>
        <w:tabs>
          <w:tab w:val="left" w:pos="0"/>
          <w:tab w:val="left" w:pos="1134"/>
        </w:tabs>
        <w:autoSpaceDE w:val="0"/>
        <w:autoSpaceDN w:val="0"/>
        <w:adjustRightInd w:val="0"/>
        <w:spacing w:after="0"/>
        <w:ind w:left="142" w:firstLine="425"/>
        <w:contextualSpacing/>
        <w:jc w:val="both"/>
        <w:rPr>
          <w:rFonts w:ascii="Times New Roman" w:eastAsia="Times New Roman" w:hAnsi="Times New Roman"/>
          <w:sz w:val="24"/>
          <w:lang w:eastAsia="ru-RU"/>
        </w:rPr>
      </w:pPr>
      <w:r w:rsidRPr="000528C9">
        <w:rPr>
          <w:rFonts w:ascii="Times New Roman" w:eastAsia="Times New Roman" w:hAnsi="Times New Roman"/>
          <w:sz w:val="24"/>
          <w:lang w:eastAsia="ru-RU"/>
        </w:rPr>
        <w:t xml:space="preserve">В течение срока действия настоящего Договора Исполнитель обеспечивает надлежащее техническое обслуживание ОПО и гарантирует выполнение всех регламентированных работ, требований законодательных актов РФ в области промышленной безопасности (далее - ПБ). </w:t>
      </w:r>
    </w:p>
    <w:p w14:paraId="7439B7CC" w14:textId="77777777" w:rsidR="00CC6C0F" w:rsidRPr="000528C9" w:rsidRDefault="00CC6C0F" w:rsidP="00CC6C0F">
      <w:pPr>
        <w:widowControl w:val="0"/>
        <w:tabs>
          <w:tab w:val="left" w:pos="0"/>
          <w:tab w:val="left" w:pos="1134"/>
        </w:tabs>
        <w:autoSpaceDE w:val="0"/>
        <w:autoSpaceDN w:val="0"/>
        <w:adjustRightInd w:val="0"/>
        <w:spacing w:after="0"/>
        <w:ind w:left="567"/>
        <w:contextualSpacing/>
        <w:jc w:val="both"/>
        <w:rPr>
          <w:rFonts w:ascii="Times New Roman" w:eastAsia="Times New Roman" w:hAnsi="Times New Roman"/>
          <w:sz w:val="24"/>
          <w:lang w:eastAsia="ru-RU"/>
        </w:rPr>
      </w:pPr>
    </w:p>
    <w:p w14:paraId="654CF063" w14:textId="77777777" w:rsidR="00CC6C0F" w:rsidRPr="000528C9" w:rsidRDefault="00CC6C0F" w:rsidP="00CC6C0F">
      <w:pPr>
        <w:widowControl w:val="0"/>
        <w:numPr>
          <w:ilvl w:val="0"/>
          <w:numId w:val="4"/>
        </w:numPr>
        <w:shd w:val="clear" w:color="auto" w:fill="FFFFFF"/>
        <w:tabs>
          <w:tab w:val="left" w:pos="0"/>
          <w:tab w:val="left" w:pos="851"/>
        </w:tabs>
        <w:suppressAutoHyphens/>
        <w:autoSpaceDE w:val="0"/>
        <w:autoSpaceDN w:val="0"/>
        <w:adjustRightInd w:val="0"/>
        <w:spacing w:after="0"/>
        <w:ind w:left="142" w:firstLine="425"/>
        <w:jc w:val="center"/>
        <w:rPr>
          <w:rFonts w:ascii="Times New Roman" w:hAnsi="Times New Roman"/>
          <w:b/>
          <w:sz w:val="24"/>
          <w:lang w:eastAsia="ru-RU"/>
        </w:rPr>
      </w:pPr>
      <w:r w:rsidRPr="000528C9">
        <w:rPr>
          <w:rFonts w:ascii="Times New Roman" w:hAnsi="Times New Roman"/>
          <w:b/>
          <w:sz w:val="24"/>
          <w:lang w:eastAsia="ru-RU"/>
        </w:rPr>
        <w:t>Порядок расчетов и приемки выполненных работ</w:t>
      </w:r>
    </w:p>
    <w:p w14:paraId="53AEF9BA" w14:textId="77777777" w:rsidR="00CC6C0F" w:rsidRPr="000528C9" w:rsidRDefault="00CC6C0F" w:rsidP="00CC6C0F">
      <w:pPr>
        <w:widowControl w:val="0"/>
        <w:suppressAutoHyphens/>
        <w:autoSpaceDE w:val="0"/>
        <w:autoSpaceDN w:val="0"/>
        <w:adjustRightInd w:val="0"/>
        <w:spacing w:after="0"/>
        <w:ind w:left="142" w:firstLine="425"/>
        <w:jc w:val="both"/>
        <w:rPr>
          <w:rFonts w:ascii="Times New Roman" w:hAnsi="Times New Roman"/>
          <w:bCs/>
          <w:color w:val="000000"/>
          <w:sz w:val="24"/>
          <w:shd w:val="clear" w:color="auto" w:fill="FFFFFF"/>
        </w:rPr>
      </w:pPr>
      <w:r w:rsidRPr="000528C9">
        <w:rPr>
          <w:rFonts w:ascii="Times New Roman" w:hAnsi="Times New Roman"/>
          <w:sz w:val="24"/>
          <w:lang w:eastAsia="ru-RU"/>
        </w:rPr>
        <w:t>2.1</w:t>
      </w:r>
      <w:r w:rsidRPr="000528C9">
        <w:rPr>
          <w:rFonts w:ascii="Times New Roman" w:hAnsi="Times New Roman"/>
          <w:sz w:val="24"/>
          <w:szCs w:val="20"/>
          <w:lang w:eastAsia="ru-RU"/>
        </w:rPr>
        <w:t>.</w:t>
      </w:r>
      <w:r w:rsidRPr="000528C9">
        <w:rPr>
          <w:rFonts w:ascii="Times New Roman" w:hAnsi="Times New Roman"/>
          <w:b/>
          <w:sz w:val="24"/>
          <w:szCs w:val="20"/>
          <w:lang w:eastAsia="ru-RU"/>
        </w:rPr>
        <w:t xml:space="preserve"> </w:t>
      </w:r>
      <w:r w:rsidRPr="000528C9">
        <w:rPr>
          <w:rFonts w:ascii="Times New Roman" w:hAnsi="Times New Roman"/>
          <w:sz w:val="24"/>
          <w:lang w:eastAsia="ru-RU"/>
        </w:rPr>
        <w:t> </w:t>
      </w:r>
      <w:r w:rsidRPr="000528C9">
        <w:rPr>
          <w:rFonts w:ascii="Times New Roman" w:hAnsi="Times New Roman"/>
          <w:sz w:val="24"/>
        </w:rPr>
        <w:t xml:space="preserve">Цена Договора составляет: _______________ (___________) рублей, в том числе НДС </w:t>
      </w:r>
      <w:r w:rsidRPr="000528C9">
        <w:rPr>
          <w:rFonts w:ascii="Times New Roman" w:hAnsi="Times New Roman"/>
          <w:sz w:val="24"/>
        </w:rPr>
        <w:lastRenderedPageBreak/>
        <w:t xml:space="preserve">_________________ (_____________) рублей. </w:t>
      </w:r>
      <w:r w:rsidRPr="000528C9">
        <w:rPr>
          <w:rFonts w:ascii="Times New Roman" w:hAnsi="Times New Roman"/>
          <w:bCs/>
          <w:color w:val="000000"/>
          <w:sz w:val="24"/>
          <w:shd w:val="clear" w:color="auto" w:fill="FFFFFF"/>
        </w:rPr>
        <w:t xml:space="preserve">(в случае, если Исполнитель имеет право на освобождение от уплаты НДС, слова «в том числе НДС» заменяются словами «НДС не облагается»). </w:t>
      </w:r>
    </w:p>
    <w:p w14:paraId="7AAF46C2" w14:textId="77777777" w:rsidR="00CC6C0F" w:rsidRPr="000528C9" w:rsidRDefault="00CC6C0F" w:rsidP="00CC6C0F">
      <w:pPr>
        <w:widowControl w:val="0"/>
        <w:suppressAutoHyphens/>
        <w:autoSpaceDE w:val="0"/>
        <w:autoSpaceDN w:val="0"/>
        <w:adjustRightInd w:val="0"/>
        <w:spacing w:after="0"/>
        <w:ind w:left="142" w:firstLine="425"/>
        <w:jc w:val="both"/>
        <w:rPr>
          <w:rFonts w:ascii="Times New Roman" w:eastAsia="Times New Roman" w:hAnsi="Times New Roman"/>
          <w:sz w:val="28"/>
          <w:lang w:eastAsia="ru-RU"/>
        </w:rPr>
      </w:pPr>
      <w:r w:rsidRPr="000528C9">
        <w:rPr>
          <w:rFonts w:ascii="Times New Roman" w:hAnsi="Times New Roman"/>
          <w:bCs/>
          <w:color w:val="000000"/>
          <w:sz w:val="24"/>
          <w:shd w:val="clear" w:color="auto" w:fill="FFFFFF"/>
        </w:rPr>
        <w:t>2.2. Цена договора является твердой и определяется на весь период исполнения договора. Заказчик по согласованию с исполнителем вправе изменить цену настоящего Договора.</w:t>
      </w:r>
    </w:p>
    <w:p w14:paraId="313A79C9" w14:textId="77777777" w:rsidR="00CC6C0F" w:rsidRPr="000528C9" w:rsidRDefault="00CC6C0F" w:rsidP="00CC6C0F">
      <w:pPr>
        <w:widowControl w:val="0"/>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2.2</w:t>
      </w:r>
      <w:r w:rsidRPr="000528C9">
        <w:rPr>
          <w:rFonts w:ascii="Times New Roman" w:eastAsia="Times New Roman" w:hAnsi="Times New Roman"/>
          <w:sz w:val="24"/>
          <w:szCs w:val="20"/>
          <w:lang w:eastAsia="ru-RU"/>
        </w:rPr>
        <w:t>.</w:t>
      </w:r>
      <w:r w:rsidRPr="000528C9">
        <w:rPr>
          <w:rFonts w:ascii="Times New Roman" w:eastAsia="Times New Roman" w:hAnsi="Times New Roman"/>
          <w:sz w:val="24"/>
          <w:lang w:eastAsia="ru-RU"/>
        </w:rPr>
        <w:t xml:space="preserve">  По итогам каждого календарного месяца, Исполнитель не позднее 5 числа месяца, следующего за расчетным, направляет в адрес Заказчика акт сдачи-приемки оказанных услуг (далее – Акт услуг), предусмотренный пунктом 3.2.6. настоящего Договора (далее – Отчет). В случае, если по истечении 5 (пяти) рабочих дней с момента документов Заказчиком, они не будут подписаны и переданы Исполнителю, и при этом Заказчик не представит в указанный срок Исполнителю обоснованные письменные возражения по Акта услуг, данные документы считаются подписанными обеими Сторонами, а услуги, предусмотренные настоящим Договором, считаются выполненными Исполнителем надлежащим образом. Работы подлежат оплате исключительно после устранения обоснованных возражений Заказчика и подписания Акта услуг сторонами в сроки, установленные п.2.3 настоящего Договора.</w:t>
      </w:r>
    </w:p>
    <w:p w14:paraId="2B5EF0DB" w14:textId="77777777" w:rsidR="00CC6C0F" w:rsidRPr="000528C9" w:rsidRDefault="00CC6C0F" w:rsidP="00CC6C0F">
      <w:pPr>
        <w:widowControl w:val="0"/>
        <w:suppressAutoHyphens/>
        <w:autoSpaceDE w:val="0"/>
        <w:autoSpaceDN w:val="0"/>
        <w:adjustRightInd w:val="0"/>
        <w:spacing w:after="0"/>
        <w:ind w:left="142" w:right="-1"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2.3.</w:t>
      </w:r>
      <w:r w:rsidRPr="000528C9">
        <w:rPr>
          <w:rFonts w:ascii="Times New Roman" w:eastAsia="Times New Roman" w:hAnsi="Times New Roman"/>
          <w:b/>
          <w:sz w:val="24"/>
          <w:lang w:eastAsia="ru-RU"/>
        </w:rPr>
        <w:t> </w:t>
      </w:r>
      <w:r w:rsidRPr="000528C9">
        <w:rPr>
          <w:rFonts w:ascii="Times New Roman" w:eastAsia="Times New Roman" w:hAnsi="Times New Roman"/>
          <w:sz w:val="24"/>
          <w:lang w:eastAsia="ru-RU"/>
        </w:rPr>
        <w:t>Оплата стоимости оказанных услуг, осуществляется Заказчиком в течение 3 (трех) рабочих дней с момента подписания Сторонами Акта сдачи-приемки оказанных услуг.</w:t>
      </w:r>
    </w:p>
    <w:p w14:paraId="744ADD6B" w14:textId="77777777" w:rsidR="00CC6C0F" w:rsidRPr="000528C9" w:rsidRDefault="00CC6C0F" w:rsidP="00CC6C0F">
      <w:pPr>
        <w:widowControl w:val="0"/>
        <w:suppressAutoHyphens/>
        <w:autoSpaceDE w:val="0"/>
        <w:autoSpaceDN w:val="0"/>
        <w:adjustRightInd w:val="0"/>
        <w:spacing w:after="0"/>
        <w:ind w:left="142" w:right="-1" w:firstLine="425"/>
        <w:jc w:val="both"/>
        <w:rPr>
          <w:rFonts w:ascii="Times New Roman" w:eastAsia="Times New Roman" w:hAnsi="Times New Roman"/>
          <w:sz w:val="24"/>
          <w:lang w:eastAsia="ru-RU"/>
        </w:rPr>
      </w:pPr>
    </w:p>
    <w:p w14:paraId="771D463B" w14:textId="77777777" w:rsidR="00CC6C0F" w:rsidRPr="000528C9" w:rsidRDefault="00CC6C0F" w:rsidP="00CC6C0F">
      <w:pPr>
        <w:widowControl w:val="0"/>
        <w:numPr>
          <w:ilvl w:val="0"/>
          <w:numId w:val="6"/>
        </w:numPr>
        <w:shd w:val="clear" w:color="auto" w:fill="FFFFFF"/>
        <w:tabs>
          <w:tab w:val="left" w:pos="0"/>
          <w:tab w:val="left" w:pos="851"/>
        </w:tabs>
        <w:suppressAutoHyphens/>
        <w:autoSpaceDE w:val="0"/>
        <w:autoSpaceDN w:val="0"/>
        <w:adjustRightInd w:val="0"/>
        <w:spacing w:after="0"/>
        <w:ind w:left="142" w:firstLine="425"/>
        <w:jc w:val="center"/>
        <w:rPr>
          <w:rFonts w:ascii="Times New Roman" w:hAnsi="Times New Roman"/>
          <w:b/>
          <w:sz w:val="24"/>
          <w:lang w:eastAsia="ru-RU"/>
        </w:rPr>
      </w:pPr>
      <w:r w:rsidRPr="000528C9">
        <w:rPr>
          <w:rFonts w:ascii="Times New Roman" w:hAnsi="Times New Roman"/>
          <w:b/>
          <w:sz w:val="24"/>
          <w:lang w:eastAsia="ru-RU"/>
        </w:rPr>
        <w:t>Права и обязанности сторон</w:t>
      </w:r>
    </w:p>
    <w:p w14:paraId="391C4915" w14:textId="77777777" w:rsidR="00CC6C0F" w:rsidRPr="000528C9" w:rsidRDefault="00CC6C0F" w:rsidP="00CC6C0F">
      <w:pPr>
        <w:widowControl w:val="0"/>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hAnsi="Times New Roman"/>
          <w:sz w:val="24"/>
          <w:lang w:eastAsia="ru-RU"/>
        </w:rPr>
        <w:t>3.1.</w:t>
      </w:r>
      <w:r w:rsidRPr="000528C9">
        <w:rPr>
          <w:rFonts w:ascii="Times New Roman" w:hAnsi="Times New Roman"/>
          <w:sz w:val="24"/>
          <w:lang w:eastAsia="ru-RU"/>
        </w:rPr>
        <w:tab/>
      </w:r>
      <w:r w:rsidRPr="000528C9">
        <w:rPr>
          <w:rFonts w:ascii="Times New Roman" w:eastAsia="Times New Roman" w:hAnsi="Times New Roman"/>
          <w:sz w:val="24"/>
          <w:szCs w:val="20"/>
          <w:lang w:eastAsia="ru-RU"/>
        </w:rPr>
        <w:t>Исполнитель вправе</w:t>
      </w:r>
      <w:r w:rsidRPr="000528C9">
        <w:rPr>
          <w:rFonts w:ascii="Times New Roman" w:eastAsia="Times New Roman" w:hAnsi="Times New Roman"/>
          <w:sz w:val="24"/>
          <w:lang w:eastAsia="ru-RU"/>
        </w:rPr>
        <w:t>:</w:t>
      </w:r>
    </w:p>
    <w:p w14:paraId="0D2C8A04" w14:textId="77777777" w:rsidR="00CC6C0F" w:rsidRPr="000528C9" w:rsidRDefault="00CC6C0F" w:rsidP="00CC6C0F">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 xml:space="preserve">3.1.1. </w:t>
      </w:r>
      <w:r w:rsidRPr="000528C9">
        <w:rPr>
          <w:rFonts w:ascii="Times New Roman" w:eastAsia="Times New Roman" w:hAnsi="Times New Roman"/>
          <w:sz w:val="24"/>
          <w:lang w:eastAsia="ru-RU"/>
        </w:rPr>
        <w:tab/>
        <w:t>Привлекать субподрядчиков на определенные виды работ при условии уведомления Заказчика, при этом ответственность перед Заказчиком за действия, совершенные субподрядчиками, несет Исполнитель.</w:t>
      </w:r>
    </w:p>
    <w:p w14:paraId="00B777B3" w14:textId="77777777" w:rsidR="00CC6C0F" w:rsidRPr="000528C9" w:rsidRDefault="00CC6C0F" w:rsidP="00CC6C0F">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3.1.2.</w:t>
      </w:r>
      <w:r w:rsidRPr="000528C9">
        <w:rPr>
          <w:rFonts w:ascii="Times New Roman" w:eastAsia="Times New Roman" w:hAnsi="Times New Roman"/>
          <w:sz w:val="24"/>
          <w:lang w:eastAsia="ru-RU"/>
        </w:rPr>
        <w:tab/>
        <w:t>Отказаться от исполнения настоящего Договора в одностороннем порядке, в случае существенного нарушения Заказчиком его условий.</w:t>
      </w:r>
    </w:p>
    <w:p w14:paraId="1977C301" w14:textId="77777777" w:rsidR="00CC6C0F" w:rsidRPr="000528C9" w:rsidRDefault="00CC6C0F" w:rsidP="00CC6C0F">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 xml:space="preserve">Договор считается прекращенным по истечении 1-ого календарного месяца с момента получения Заказчиком соответствующего уведомления. В течение указанного срока Заказчик обязан выполнить условия, предусмотренные п. 1.5. Приложения № 1 к Договору.  </w:t>
      </w:r>
    </w:p>
    <w:p w14:paraId="2280C0F4" w14:textId="77777777" w:rsidR="00CC6C0F" w:rsidRPr="000528C9" w:rsidRDefault="00CC6C0F" w:rsidP="00CC6C0F">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 xml:space="preserve">3.2. </w:t>
      </w:r>
      <w:r w:rsidRPr="000528C9">
        <w:rPr>
          <w:rFonts w:ascii="Times New Roman" w:eastAsia="Times New Roman" w:hAnsi="Times New Roman"/>
          <w:sz w:val="24"/>
          <w:lang w:eastAsia="ru-RU"/>
        </w:rPr>
        <w:tab/>
      </w:r>
      <w:r w:rsidRPr="000528C9">
        <w:rPr>
          <w:rFonts w:ascii="Times New Roman" w:eastAsia="Times New Roman" w:hAnsi="Times New Roman"/>
          <w:sz w:val="24"/>
          <w:szCs w:val="20"/>
          <w:lang w:eastAsia="ru-RU"/>
        </w:rPr>
        <w:t>Исполнитель обязуется</w:t>
      </w:r>
      <w:r w:rsidRPr="000528C9">
        <w:rPr>
          <w:rFonts w:ascii="Times New Roman" w:eastAsia="Times New Roman" w:hAnsi="Times New Roman"/>
          <w:sz w:val="24"/>
          <w:lang w:eastAsia="ru-RU"/>
        </w:rPr>
        <w:t>:</w:t>
      </w:r>
    </w:p>
    <w:p w14:paraId="40770979" w14:textId="77777777" w:rsidR="00CC6C0F" w:rsidRPr="000528C9" w:rsidRDefault="00CC6C0F" w:rsidP="00CC6C0F">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3.2.1.</w:t>
      </w:r>
      <w:r w:rsidRPr="000528C9">
        <w:rPr>
          <w:rFonts w:ascii="Times New Roman" w:eastAsia="Times New Roman" w:hAnsi="Times New Roman"/>
          <w:sz w:val="24"/>
          <w:lang w:eastAsia="ru-RU"/>
        </w:rPr>
        <w:tab/>
        <w:t xml:space="preserve">Иметь разрешение (лицензию) на деятельность по эксплуатации ОПО и эксплуатировать объект с соблюдением требований Федерального закона «О промышленной безопасности опасных производственных объектов» от 21.07.1997 г. № 116-ФЗ, а также выполнять требования иных нормативных актов по эксплуатации, техническому обслуживанию и ремонту оборудования ОПО; </w:t>
      </w:r>
    </w:p>
    <w:p w14:paraId="31B34B53" w14:textId="77777777" w:rsidR="00CC6C0F" w:rsidRPr="000528C9" w:rsidRDefault="00CC6C0F" w:rsidP="00CC6C0F">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 xml:space="preserve">3.2.2. </w:t>
      </w:r>
      <w:r w:rsidRPr="000528C9">
        <w:rPr>
          <w:rFonts w:ascii="Times New Roman" w:eastAsia="Times New Roman" w:hAnsi="Times New Roman"/>
          <w:sz w:val="24"/>
          <w:lang w:eastAsia="ru-RU"/>
        </w:rPr>
        <w:tab/>
        <w:t>Обеспечить ведение оперативного журнала объекта;</w:t>
      </w:r>
    </w:p>
    <w:p w14:paraId="465D8193" w14:textId="77777777" w:rsidR="00CC6C0F" w:rsidRPr="000528C9" w:rsidRDefault="00CC6C0F" w:rsidP="00CC6C0F">
      <w:pPr>
        <w:tabs>
          <w:tab w:val="center" w:pos="4677"/>
        </w:tabs>
        <w:autoSpaceDE w:val="0"/>
        <w:autoSpaceDN w:val="0"/>
        <w:adjustRightInd w:val="0"/>
        <w:spacing w:after="0" w:line="312" w:lineRule="auto"/>
        <w:jc w:val="both"/>
        <w:rPr>
          <w:rFonts w:ascii="Times New Roman" w:eastAsia="Times New Roman" w:hAnsi="Times New Roman"/>
          <w:sz w:val="24"/>
          <w:lang w:eastAsia="ru-RU"/>
        </w:rPr>
      </w:pPr>
      <w:r w:rsidRPr="000528C9">
        <w:rPr>
          <w:rFonts w:ascii="Times New Roman" w:eastAsia="Times New Roman" w:hAnsi="Times New Roman"/>
          <w:sz w:val="24"/>
          <w:lang w:eastAsia="ru-RU"/>
        </w:rPr>
        <w:t xml:space="preserve">         3.2.3</w:t>
      </w:r>
      <w:r w:rsidRPr="000528C9">
        <w:rPr>
          <w:rFonts w:ascii="Times New Roman" w:eastAsia="Times New Roman" w:hAnsi="Times New Roman"/>
          <w:sz w:val="24"/>
          <w:szCs w:val="20"/>
          <w:lang w:eastAsia="ru-RU"/>
        </w:rPr>
        <w:t>.</w:t>
      </w:r>
      <w:r w:rsidRPr="000528C9">
        <w:rPr>
          <w:rFonts w:ascii="Times New Roman" w:eastAsia="Times New Roman" w:hAnsi="Times New Roman"/>
          <w:sz w:val="24"/>
          <w:lang w:eastAsia="ru-RU"/>
        </w:rPr>
        <w:tab/>
        <w:t xml:space="preserve">     До начала отопительного сезона провести работы по подготовке оборудования в соответствии с инструкциями по эксплуатации, гидравлическую промывку и гидравлическую опрессовку тепловых сетей, внутренних сетей котельной, котлов, государственную поверку контрольно-измерительных приборов в сроки, указанные в паспортах на приборы или в нормативной документации, провести контрольные профилактические испытания электроустановок до 1 </w:t>
      </w:r>
      <w:proofErr w:type="spellStart"/>
      <w:r w:rsidRPr="000528C9">
        <w:rPr>
          <w:rFonts w:ascii="Times New Roman" w:eastAsia="Times New Roman" w:hAnsi="Times New Roman"/>
          <w:sz w:val="24"/>
          <w:lang w:eastAsia="ru-RU"/>
        </w:rPr>
        <w:t>кВ</w:t>
      </w:r>
      <w:proofErr w:type="spellEnd"/>
      <w:r w:rsidRPr="000528C9">
        <w:rPr>
          <w:rFonts w:ascii="Times New Roman" w:eastAsia="Times New Roman" w:hAnsi="Times New Roman"/>
          <w:sz w:val="24"/>
          <w:lang w:eastAsia="ru-RU"/>
        </w:rPr>
        <w:t xml:space="preserve"> с выдачей технического отчёта;</w:t>
      </w:r>
    </w:p>
    <w:p w14:paraId="0C40B6C1" w14:textId="77777777" w:rsidR="00CC6C0F" w:rsidRPr="000528C9" w:rsidRDefault="00CC6C0F" w:rsidP="00CC6C0F">
      <w:pPr>
        <w:tabs>
          <w:tab w:val="center" w:pos="4677"/>
        </w:tabs>
        <w:autoSpaceDE w:val="0"/>
        <w:autoSpaceDN w:val="0"/>
        <w:adjustRightInd w:val="0"/>
        <w:spacing w:after="0" w:line="312" w:lineRule="auto"/>
        <w:jc w:val="both"/>
        <w:rPr>
          <w:rFonts w:ascii="Times New Roman" w:eastAsia="Times New Roman" w:hAnsi="Times New Roman"/>
          <w:kern w:val="2"/>
          <w:sz w:val="24"/>
          <w:szCs w:val="24"/>
          <w:bdr w:val="none" w:sz="0" w:space="0" w:color="auto" w:frame="1"/>
          <w:lang w:eastAsia="ru-RU"/>
        </w:rPr>
      </w:pPr>
      <w:r w:rsidRPr="000528C9">
        <w:rPr>
          <w:rFonts w:ascii="Times New Roman" w:eastAsia="Times New Roman" w:hAnsi="Times New Roman"/>
          <w:kern w:val="2"/>
          <w:sz w:val="24"/>
          <w:szCs w:val="24"/>
          <w:bdr w:val="none" w:sz="0" w:space="0" w:color="auto" w:frame="1"/>
          <w:lang w:eastAsia="ru-RU"/>
        </w:rPr>
        <w:t xml:space="preserve">          3.2.4     Провести обследование дымовых труб с составлением Акта ВДПО;</w:t>
      </w:r>
    </w:p>
    <w:p w14:paraId="29AFAF21" w14:textId="77777777" w:rsidR="00CC6C0F" w:rsidRPr="000528C9" w:rsidRDefault="00CC6C0F" w:rsidP="00CC6C0F">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3.2.5</w:t>
      </w:r>
      <w:r w:rsidRPr="000528C9">
        <w:rPr>
          <w:rFonts w:ascii="Times New Roman" w:eastAsia="Times New Roman" w:hAnsi="Times New Roman"/>
          <w:sz w:val="24"/>
          <w:szCs w:val="20"/>
          <w:lang w:eastAsia="ru-RU"/>
        </w:rPr>
        <w:t>.</w:t>
      </w:r>
      <w:r w:rsidRPr="000528C9">
        <w:rPr>
          <w:rFonts w:ascii="Times New Roman" w:eastAsia="Times New Roman" w:hAnsi="Times New Roman"/>
          <w:sz w:val="24"/>
          <w:lang w:eastAsia="ru-RU"/>
        </w:rPr>
        <w:tab/>
        <w:t xml:space="preserve">Организовать и осуществлять производственный контроль за соблюдением требований промышленной безопасности при отсутствии в ведомости недостатков, прямо препятствующих осуществлению данных мероприятий. </w:t>
      </w:r>
    </w:p>
    <w:p w14:paraId="53DE547C" w14:textId="77777777" w:rsidR="00CC6C0F" w:rsidRPr="000528C9" w:rsidRDefault="00CC6C0F" w:rsidP="00CC6C0F">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 xml:space="preserve">3.2.6. Разработать план мероприятий по ликвидации аварий, заключить и оплатить услуги по договору с профессиональными аварийно-спасательными службами или профессиональными </w:t>
      </w:r>
      <w:r w:rsidRPr="000528C9">
        <w:rPr>
          <w:rFonts w:ascii="Times New Roman" w:eastAsia="Times New Roman" w:hAnsi="Times New Roman"/>
          <w:sz w:val="24"/>
          <w:lang w:eastAsia="ru-RU"/>
        </w:rPr>
        <w:lastRenderedPageBreak/>
        <w:t>аварийно-спасательными формированиями, на обслуживание опасного производственного объекта.</w:t>
      </w:r>
    </w:p>
    <w:p w14:paraId="135C0E8A" w14:textId="77777777" w:rsidR="00CC6C0F" w:rsidRPr="000528C9" w:rsidRDefault="00CC6C0F" w:rsidP="00CC6C0F">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 xml:space="preserve">3.2.7. </w:t>
      </w:r>
      <w:r w:rsidRPr="000528C9">
        <w:rPr>
          <w:rFonts w:ascii="Times New Roman" w:eastAsia="Times New Roman" w:hAnsi="Times New Roman"/>
          <w:sz w:val="24"/>
          <w:lang w:eastAsia="ru-RU"/>
        </w:rPr>
        <w:tab/>
        <w:t>Заключить договор по обязательному страхованию гражданской ответственности владельца опасного объекта за причинение вреда в результате аварии на опасном объекте. Стоимость входит в цену договора.</w:t>
      </w:r>
    </w:p>
    <w:p w14:paraId="4DA6706A" w14:textId="5AB643AF" w:rsidR="00CC6C0F" w:rsidRPr="000528C9" w:rsidRDefault="00CC6C0F" w:rsidP="00CC6C0F">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3.2.8</w:t>
      </w:r>
      <w:r w:rsidRPr="000528C9">
        <w:rPr>
          <w:rFonts w:ascii="Times New Roman" w:eastAsia="Times New Roman" w:hAnsi="Times New Roman"/>
          <w:sz w:val="24"/>
          <w:szCs w:val="20"/>
          <w:lang w:eastAsia="ru-RU"/>
        </w:rPr>
        <w:t>.</w:t>
      </w:r>
      <w:r w:rsidRPr="000528C9">
        <w:rPr>
          <w:rFonts w:ascii="Times New Roman" w:eastAsia="Times New Roman" w:hAnsi="Times New Roman"/>
          <w:sz w:val="24"/>
          <w:lang w:eastAsia="ru-RU"/>
        </w:rPr>
        <w:t xml:space="preserve"> Своевременно производить капитальный ремонт ОПО, обеспечить проведение экспертизы промышленной безопасности, проводить диагностику, испытания, освидетельствование сооружений и технических устройств, применяемых на ОПО в установленные сроки, а так же по предъявляемому в установленном порядке предписанию федерального органа исполнительной власти в области промышленной безопасности, либо его территориального органа, при условии, что производство вышеперечисленных работ оплачивается Заказчиком, по предварительному согласованию.</w:t>
      </w:r>
    </w:p>
    <w:p w14:paraId="053379C3" w14:textId="45298CDD" w:rsidR="00CC6C0F" w:rsidRPr="000528C9" w:rsidRDefault="00CC6C0F" w:rsidP="00CC6C0F">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 xml:space="preserve">3.2.9. В момент заключения настоящего Договора, Исполнитель обязан представить Заказчику график осуществления мероприятий по техническому обслуживанию ОПО (Приложение № 4 </w:t>
      </w:r>
      <w:r w:rsidR="00B801FF" w:rsidRPr="000528C9">
        <w:rPr>
          <w:rFonts w:ascii="Times New Roman" w:eastAsia="Times New Roman" w:hAnsi="Times New Roman"/>
          <w:sz w:val="24"/>
          <w:lang w:eastAsia="ru-RU"/>
        </w:rPr>
        <w:t>к Договору</w:t>
      </w:r>
      <w:r w:rsidRPr="000528C9">
        <w:rPr>
          <w:rFonts w:ascii="Times New Roman" w:eastAsia="Times New Roman" w:hAnsi="Times New Roman"/>
          <w:sz w:val="24"/>
          <w:lang w:eastAsia="ru-RU"/>
        </w:rPr>
        <w:t>).</w:t>
      </w:r>
    </w:p>
    <w:p w14:paraId="22D2ECDB" w14:textId="77777777" w:rsidR="00CC6C0F" w:rsidRPr="000528C9" w:rsidRDefault="00CC6C0F" w:rsidP="00CC6C0F">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Подтверждением соблюдения указанного графика со стороны Исполнителя в каждом месяце действия настоящего Договора является факт направления Исполнителем Отчета в соответствии графиком осуществления мероприятий по техническому обслуживанию (Приложение № 4 к Договору) и Акта услуг. В случае не предоставления Отчета, Заказчик вправе не оплачивать счет за ежемесячное обслуживание ОПО до выполнения требуемых мероприятий. При этом несвоевременное выполнение мероприятий, осуществляемых субподрядчиком в лице ООО «Газпром трансгаз Казань» не является основанием для отказа от оплаты счета за ежемесячное обслуживание.</w:t>
      </w:r>
    </w:p>
    <w:p w14:paraId="10D55E2F" w14:textId="77777777" w:rsidR="00CC6C0F" w:rsidRPr="000528C9" w:rsidRDefault="00CC6C0F" w:rsidP="00CC6C0F">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3.2.10. В случае прекращения отношений по настоящему Договору (истечение срока действия Договора, досрочное расторжение и т.п.) в трехдневный срок подписать Акт приема - передачи ОПО (Приложение №2) в части возврата оборудования и документации. В случае если Исполнитель в указанный срок не подписала Акт приема - передачи Оборудования и уклоняется от его подписания, Заказчик вправе подписать Акт приема - передачи только со своей стороны и такой, односторонним образом подписанный Акт считается подписанным обеими Сторонами.</w:t>
      </w:r>
    </w:p>
    <w:p w14:paraId="648AF5A2" w14:textId="77777777" w:rsidR="00CC6C0F" w:rsidRPr="000528C9" w:rsidRDefault="00CC6C0F" w:rsidP="00CC6C0F">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ОПО Исполнитель передает Заказчику в том виде, в котором он его принял от Заказчика с учетом естественного износа.</w:t>
      </w:r>
    </w:p>
    <w:p w14:paraId="41FE2969" w14:textId="77777777" w:rsidR="00CC6C0F" w:rsidRPr="000528C9" w:rsidRDefault="00CC6C0F" w:rsidP="00CC6C0F">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3.2.11. При возникновении аварии или инцидента в работе оборудования ОПО незамедлительно сообщать об этом Заказчику и произвести устранение неполадок в согласованный Сторонами срок.</w:t>
      </w:r>
    </w:p>
    <w:p w14:paraId="4E8767A7" w14:textId="77777777" w:rsidR="00CC6C0F" w:rsidRPr="000528C9" w:rsidRDefault="00CC6C0F" w:rsidP="00CC6C0F">
      <w:pPr>
        <w:widowControl w:val="0"/>
        <w:tabs>
          <w:tab w:val="left" w:pos="709"/>
        </w:tabs>
        <w:suppressAutoHyphens/>
        <w:autoSpaceDE w:val="0"/>
        <w:autoSpaceDN w:val="0"/>
        <w:adjustRightInd w:val="0"/>
        <w:spacing w:after="0"/>
        <w:ind w:left="142" w:firstLine="425"/>
        <w:jc w:val="both"/>
        <w:rPr>
          <w:rFonts w:ascii="Times New Roman" w:hAnsi="Times New Roman"/>
          <w:sz w:val="24"/>
          <w:lang w:eastAsia="ru-RU"/>
        </w:rPr>
      </w:pPr>
      <w:r w:rsidRPr="000528C9">
        <w:rPr>
          <w:rFonts w:ascii="Times New Roman" w:hAnsi="Times New Roman"/>
          <w:sz w:val="24"/>
          <w:lang w:eastAsia="ru-RU"/>
        </w:rPr>
        <w:t xml:space="preserve">3.2.12. </w:t>
      </w:r>
      <w:r w:rsidRPr="000528C9">
        <w:rPr>
          <w:rFonts w:ascii="Times New Roman" w:eastAsia="Times New Roman" w:hAnsi="Times New Roman"/>
          <w:sz w:val="24"/>
          <w:lang w:eastAsia="ru-RU"/>
        </w:rPr>
        <w:t>В случае выявления неполадок в работе оборудования ОПО осуществлять их диагностику только в присутствии представителя Заказчика. По итогам такой диагностики Сторонами составляется двухсторонний акт о причинах возникновения неполадок (производственный брак, эксплуатационный дефект и т.п.). В случае, если Стороны при осуществлении диагностики не пришли к согласию о характере причин возникновения неполадок, Заказчик обязан направить в адрес Исполнителя претензию в соответствии с п. 6.2. настоящего Договора.</w:t>
      </w:r>
    </w:p>
    <w:p w14:paraId="3BA04896" w14:textId="77777777" w:rsidR="00CC6C0F" w:rsidRPr="000528C9" w:rsidRDefault="00CC6C0F" w:rsidP="00CC6C0F">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3.2.13. Обеспечить беспрепятственный доступ Заказчика к ОПО. Предотвращать проникновение на объект, а именно, в помещение котельной, посторонних лиц. Не производить изменений в конструкции объекта, не допускать несанкционированного вмешательства в схемы работы систем автоматики и сигнализации. Не допускать к оборудованию котельной посторонних лиц, не являющиеся сотрудниками Исполнителя или лицами, привлеченными Исполнителем для оказания услуг по Договору.</w:t>
      </w:r>
    </w:p>
    <w:p w14:paraId="0F0D70F2" w14:textId="1C3B60E9" w:rsidR="00CC6C0F" w:rsidRPr="000528C9" w:rsidRDefault="00BC5C28" w:rsidP="00CC6C0F">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proofErr w:type="gramStart"/>
      <w:r>
        <w:rPr>
          <w:rFonts w:ascii="Times New Roman" w:eastAsia="Times New Roman" w:hAnsi="Times New Roman"/>
          <w:sz w:val="24"/>
          <w:lang w:eastAsia="ru-RU"/>
        </w:rPr>
        <w:lastRenderedPageBreak/>
        <w:t xml:space="preserve">3.2.14 </w:t>
      </w:r>
      <w:r w:rsidR="00CC6C0F" w:rsidRPr="000528C9">
        <w:rPr>
          <w:rFonts w:ascii="Times New Roman" w:eastAsia="Times New Roman" w:hAnsi="Times New Roman"/>
          <w:sz w:val="24"/>
          <w:szCs w:val="24"/>
          <w:lang w:eastAsia="ru-RU"/>
        </w:rPr>
        <w:t xml:space="preserve"> Обеспечить</w:t>
      </w:r>
      <w:proofErr w:type="gramEnd"/>
      <w:r w:rsidR="00CC6C0F" w:rsidRPr="000528C9">
        <w:rPr>
          <w:rFonts w:ascii="Times New Roman" w:eastAsia="Times New Roman" w:hAnsi="Times New Roman"/>
          <w:sz w:val="24"/>
          <w:szCs w:val="24"/>
          <w:lang w:eastAsia="ru-RU"/>
        </w:rPr>
        <w:t xml:space="preserve"> чистоту и порядок в помещении котельной и территории земельного участка; </w:t>
      </w:r>
    </w:p>
    <w:p w14:paraId="11B2AE36" w14:textId="77777777" w:rsidR="00CC6C0F" w:rsidRPr="000528C9" w:rsidRDefault="00CC6C0F" w:rsidP="00CC6C0F">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 xml:space="preserve">3.3. </w:t>
      </w:r>
      <w:r w:rsidRPr="000528C9">
        <w:rPr>
          <w:rFonts w:ascii="Times New Roman" w:eastAsia="Times New Roman" w:hAnsi="Times New Roman"/>
          <w:sz w:val="24"/>
          <w:lang w:eastAsia="ru-RU"/>
        </w:rPr>
        <w:tab/>
      </w:r>
      <w:r w:rsidRPr="000528C9">
        <w:rPr>
          <w:rFonts w:ascii="Times New Roman" w:eastAsia="Times New Roman" w:hAnsi="Times New Roman"/>
          <w:sz w:val="24"/>
          <w:szCs w:val="20"/>
          <w:lang w:eastAsia="ru-RU"/>
        </w:rPr>
        <w:t>Заказчик обязуется</w:t>
      </w:r>
      <w:r w:rsidRPr="000528C9">
        <w:rPr>
          <w:rFonts w:ascii="Times New Roman" w:eastAsia="Times New Roman" w:hAnsi="Times New Roman"/>
          <w:sz w:val="24"/>
          <w:lang w:eastAsia="ru-RU"/>
        </w:rPr>
        <w:t>:</w:t>
      </w:r>
    </w:p>
    <w:p w14:paraId="0ED20D3C" w14:textId="77777777" w:rsidR="00CC6C0F" w:rsidRPr="000528C9" w:rsidRDefault="00CC6C0F" w:rsidP="00CC6C0F">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 xml:space="preserve">3.3.1. </w:t>
      </w:r>
      <w:r w:rsidRPr="000528C9">
        <w:rPr>
          <w:rFonts w:ascii="Times New Roman" w:eastAsia="Times New Roman" w:hAnsi="Times New Roman"/>
          <w:sz w:val="24"/>
          <w:lang w:eastAsia="ru-RU"/>
        </w:rPr>
        <w:tab/>
        <w:t>Устранить недостатки, указанные в Ведомости в течение 30 дней с момента заключения Договора, либо представить документ, свидетельствующий о проведении работ по устранению недостатков. За свой счет устранять неисправности, поломки и последствия аварий, произошедшие не по вине Исполнителя в срок не позднее 15 календарных дней с момента письменного обращения Исполнителя.</w:t>
      </w:r>
    </w:p>
    <w:p w14:paraId="2B527271" w14:textId="77777777" w:rsidR="00CC6C0F" w:rsidRPr="000528C9" w:rsidRDefault="00CC6C0F" w:rsidP="00CC6C0F">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 xml:space="preserve">3.3.2. </w:t>
      </w:r>
      <w:r w:rsidRPr="000528C9">
        <w:rPr>
          <w:rFonts w:ascii="Times New Roman" w:eastAsia="Times New Roman" w:hAnsi="Times New Roman"/>
          <w:sz w:val="24"/>
          <w:lang w:eastAsia="ru-RU"/>
        </w:rPr>
        <w:tab/>
        <w:t xml:space="preserve">Заключить договор на поставку газа. </w:t>
      </w:r>
    </w:p>
    <w:p w14:paraId="14FD2302" w14:textId="77777777" w:rsidR="00CC6C0F" w:rsidRPr="000528C9" w:rsidRDefault="00CC6C0F" w:rsidP="00CC6C0F">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szCs w:val="20"/>
          <w:lang w:eastAsia="ru-RU"/>
        </w:rPr>
        <w:t xml:space="preserve">3.3.3. </w:t>
      </w:r>
      <w:r w:rsidRPr="000528C9">
        <w:rPr>
          <w:rFonts w:ascii="Times New Roman" w:eastAsia="Times New Roman" w:hAnsi="Times New Roman"/>
          <w:sz w:val="24"/>
          <w:lang w:eastAsia="ru-RU"/>
        </w:rPr>
        <w:t>Производить за свой счет капитальный и текущий ремонт здания котельной, дымоходной трубы и емкости хранения дизельного топлива. При этом Заказчик обязан уведомить Исполнителя за 10 рабочих дней до начала осуществления ремонтных работ.</w:t>
      </w:r>
    </w:p>
    <w:p w14:paraId="4E34C1EB" w14:textId="77777777" w:rsidR="00CC6C0F" w:rsidRPr="000528C9" w:rsidRDefault="00CC6C0F" w:rsidP="00CC6C0F">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bCs/>
          <w:sz w:val="24"/>
          <w:lang w:eastAsia="ru-RU"/>
        </w:rPr>
        <w:t>3.3.4.</w:t>
      </w:r>
      <w:r w:rsidRPr="000528C9">
        <w:rPr>
          <w:rFonts w:ascii="Times New Roman" w:eastAsia="Times New Roman" w:hAnsi="Times New Roman"/>
          <w:sz w:val="24"/>
          <w:lang w:eastAsia="ru-RU"/>
        </w:rPr>
        <w:t xml:space="preserve"> Самостоятельно нести затраты на обслуживание емкости хранения дизельного топлива.</w:t>
      </w:r>
    </w:p>
    <w:p w14:paraId="59002511" w14:textId="507F54A2" w:rsidR="00CC6C0F" w:rsidRPr="000528C9" w:rsidRDefault="00CC6C0F" w:rsidP="00CC6C0F">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szCs w:val="20"/>
          <w:lang w:eastAsia="ru-RU"/>
        </w:rPr>
      </w:pPr>
      <w:r w:rsidRPr="000528C9">
        <w:rPr>
          <w:rFonts w:ascii="Times New Roman" w:eastAsia="Times New Roman" w:hAnsi="Times New Roman"/>
          <w:sz w:val="24"/>
          <w:lang w:eastAsia="ru-RU"/>
        </w:rPr>
        <w:t xml:space="preserve">3.3.5. </w:t>
      </w:r>
      <w:r w:rsidRPr="000528C9">
        <w:rPr>
          <w:rFonts w:ascii="Times New Roman" w:eastAsia="Times New Roman" w:hAnsi="Times New Roman"/>
          <w:sz w:val="24"/>
          <w:lang w:eastAsia="ru-RU"/>
        </w:rPr>
        <w:tab/>
        <w:t xml:space="preserve">Передать Исполнителю документацию согласно Перечню (Приложение № </w:t>
      </w:r>
      <w:r w:rsidR="00AF1740" w:rsidRPr="000528C9">
        <w:rPr>
          <w:rFonts w:ascii="Times New Roman" w:eastAsia="Times New Roman" w:hAnsi="Times New Roman"/>
          <w:sz w:val="24"/>
          <w:lang w:eastAsia="ru-RU"/>
        </w:rPr>
        <w:t>2</w:t>
      </w:r>
      <w:r w:rsidRPr="000528C9">
        <w:rPr>
          <w:rFonts w:ascii="Times New Roman" w:eastAsia="Times New Roman" w:hAnsi="Times New Roman"/>
          <w:sz w:val="24"/>
          <w:lang w:eastAsia="ru-RU"/>
        </w:rPr>
        <w:t xml:space="preserve"> «Перечень документов, необходимых для эксплуатации ОПО»), в течение 3 рабочих дней с момента подписания настоящего Договора. При отсутствии какой-либо документации Исполнитель может осуществлять подготовку недостающих документов за дополнительную плату с предварительным согласованием цены и перечня работ.</w:t>
      </w:r>
    </w:p>
    <w:p w14:paraId="759AEF10" w14:textId="77777777" w:rsidR="00CC6C0F" w:rsidRPr="000528C9" w:rsidRDefault="00CC6C0F" w:rsidP="00CC6C0F">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 xml:space="preserve">3.3.6. </w:t>
      </w:r>
      <w:r w:rsidRPr="000528C9">
        <w:rPr>
          <w:rFonts w:ascii="Times New Roman" w:eastAsia="Times New Roman" w:hAnsi="Times New Roman"/>
          <w:sz w:val="24"/>
          <w:lang w:eastAsia="ru-RU"/>
        </w:rPr>
        <w:tab/>
        <w:t>Обеспечить беспрепятственный доступ Исполнителя к ОПО. Не производить изменений в конструкции Объекта. Не допускать произведение каких–либо технологических операций на ОПО, не уведомив об этом Исполнителя письменно за 3 рабочих дня.</w:t>
      </w:r>
    </w:p>
    <w:p w14:paraId="53D23C9C" w14:textId="77777777" w:rsidR="00CC6C0F" w:rsidRPr="000528C9" w:rsidRDefault="00CC6C0F" w:rsidP="00CC6C0F">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3.3.7. Представить Исполнителю за 30 рабочих дней до предполагаемой даты прекращения отношений по настоящему Договору (истечение срока действия Договора) следующие документы: уведомление о прекращении договорных отношений с требованием о внесении изменений в Реестр в части сведений об эксплуатирующей организации, заверенную копию свидетельства о регистрации ОПО в реестре за иной эксплуатирующей организацией, либо заверенную копию свидетельства о регистрации ОПО в реестре за Заказчиком.</w:t>
      </w:r>
    </w:p>
    <w:p w14:paraId="436C19FE" w14:textId="10AEFC78" w:rsidR="00CC6C0F" w:rsidRPr="000528C9" w:rsidRDefault="00CC6C0F" w:rsidP="00CC6C0F">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3.3.8. В случае прекращения отношений по настоящему Договору (истечение срока действия Договора) в трехдневный срок подписать Акт прием</w:t>
      </w:r>
      <w:r w:rsidR="00AF1740" w:rsidRPr="000528C9">
        <w:rPr>
          <w:rFonts w:ascii="Times New Roman" w:eastAsia="Times New Roman" w:hAnsi="Times New Roman"/>
          <w:sz w:val="24"/>
          <w:lang w:eastAsia="ru-RU"/>
        </w:rPr>
        <w:t>а - передачи ОПО (Приложение № 1</w:t>
      </w:r>
      <w:r w:rsidRPr="000528C9">
        <w:rPr>
          <w:rFonts w:ascii="Times New Roman" w:eastAsia="Times New Roman" w:hAnsi="Times New Roman"/>
          <w:sz w:val="24"/>
          <w:lang w:eastAsia="ru-RU"/>
        </w:rPr>
        <w:t>) в части возврата оборудования и документации. В случае если Заказчик в указанный срок не подписал Акт приема - передачи Оборудования и не предоставил мотивированный отказ от его подписания в письменной форме, Исполнитель вправе подписать Акт приема - передачи только со своей стороны и такой, односторонним образом, подписанный Акт считается подписанным обеими Сторонами.</w:t>
      </w:r>
    </w:p>
    <w:p w14:paraId="252DFFA4" w14:textId="77777777" w:rsidR="00CC6C0F" w:rsidRPr="000528C9" w:rsidRDefault="00CC6C0F" w:rsidP="00CC6C0F">
      <w:pPr>
        <w:widowControl w:val="0"/>
        <w:tabs>
          <w:tab w:val="left" w:pos="709"/>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70B4EC4D" w14:textId="77777777" w:rsidR="00CC6C0F" w:rsidRPr="000528C9" w:rsidRDefault="00CC6C0F" w:rsidP="00CC6C0F">
      <w:pPr>
        <w:widowControl w:val="0"/>
        <w:numPr>
          <w:ilvl w:val="0"/>
          <w:numId w:val="5"/>
        </w:numPr>
        <w:tabs>
          <w:tab w:val="left" w:pos="851"/>
        </w:tabs>
        <w:suppressAutoHyphens/>
        <w:autoSpaceDE w:val="0"/>
        <w:autoSpaceDN w:val="0"/>
        <w:adjustRightInd w:val="0"/>
        <w:spacing w:after="0"/>
        <w:ind w:left="142" w:firstLine="425"/>
        <w:jc w:val="center"/>
        <w:rPr>
          <w:rFonts w:ascii="Times New Roman" w:hAnsi="Times New Roman"/>
          <w:b/>
          <w:sz w:val="24"/>
          <w:lang w:eastAsia="ru-RU"/>
        </w:rPr>
      </w:pPr>
      <w:r w:rsidRPr="000528C9">
        <w:rPr>
          <w:rFonts w:ascii="Times New Roman" w:hAnsi="Times New Roman"/>
          <w:b/>
          <w:sz w:val="24"/>
          <w:lang w:eastAsia="ru-RU"/>
        </w:rPr>
        <w:t>Ответственность Сторон</w:t>
      </w:r>
    </w:p>
    <w:p w14:paraId="67DA28E0" w14:textId="77777777" w:rsidR="00CC6C0F" w:rsidRPr="000528C9" w:rsidRDefault="00CC6C0F" w:rsidP="00CC6C0F">
      <w:pPr>
        <w:widowControl w:val="0"/>
        <w:numPr>
          <w:ilvl w:val="1"/>
          <w:numId w:val="5"/>
        </w:numPr>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0528C9">
        <w:rPr>
          <w:rFonts w:ascii="Times New Roman" w:eastAsia="Times New Roman" w:hAnsi="Times New Roman"/>
          <w:sz w:val="24"/>
          <w:szCs w:val="24"/>
          <w:lang w:eastAsia="ru-RU"/>
        </w:rPr>
        <w:t>Исполнитель несет ответственность за надлежащую эксплуатацию ОПО, за целостность и сохранность приборов учета газа, воды и электричества, непосредственно встроенных в ОПО. Исполнитель не несет ответственности за корректность работы и показаний приборов учета.</w:t>
      </w:r>
    </w:p>
    <w:p w14:paraId="375F1096" w14:textId="77777777" w:rsidR="00CC6C0F" w:rsidRPr="000528C9" w:rsidRDefault="00CC6C0F" w:rsidP="00CC6C0F">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0528C9">
        <w:rPr>
          <w:rFonts w:ascii="Times New Roman" w:hAnsi="Times New Roman"/>
          <w:sz w:val="24"/>
          <w:szCs w:val="24"/>
        </w:rPr>
        <w:t xml:space="preserve">В случае неисполнения либо ненадлежащего исполнения Заказчиком своих обязательств по оплате в сроки, предусмотренные п. 2.3. настоящего Договора Заказчик уплачивает Исполнителю неустойку в размере 0,1% от стоимости Договора за каждый календарный день просрочки. Кроме того, при нарушении обязательств, предусмотренных в п. 3.1.2., Договора, Заказчик обязан возместить Исполнителю убытки в виде расходов по поддержанию Объекта в надлежащем состоянии в соответствии с требованиями действующего </w:t>
      </w:r>
      <w:r w:rsidRPr="000528C9">
        <w:rPr>
          <w:rFonts w:ascii="Times New Roman" w:hAnsi="Times New Roman"/>
          <w:sz w:val="24"/>
          <w:szCs w:val="24"/>
        </w:rPr>
        <w:lastRenderedPageBreak/>
        <w:t>законодательства в области промышленной безопасности.</w:t>
      </w:r>
    </w:p>
    <w:p w14:paraId="550C23F5" w14:textId="77777777" w:rsidR="00CC6C0F" w:rsidRPr="000528C9" w:rsidRDefault="00CC6C0F" w:rsidP="00CC6C0F">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0528C9">
        <w:rPr>
          <w:rFonts w:ascii="Times New Roman" w:hAnsi="Times New Roman"/>
          <w:sz w:val="24"/>
          <w:szCs w:val="24"/>
          <w:lang w:eastAsia="ru-RU"/>
        </w:rPr>
        <w:t>4.3.</w:t>
      </w:r>
      <w:r w:rsidRPr="000528C9">
        <w:rPr>
          <w:rFonts w:ascii="Times New Roman" w:hAnsi="Times New Roman"/>
          <w:sz w:val="24"/>
          <w:szCs w:val="24"/>
          <w:lang w:eastAsia="ru-RU"/>
        </w:rPr>
        <w:tab/>
      </w:r>
      <w:r w:rsidRPr="000528C9">
        <w:rPr>
          <w:rFonts w:ascii="Times New Roman" w:eastAsia="Times New Roman" w:hAnsi="Times New Roman"/>
          <w:sz w:val="24"/>
          <w:szCs w:val="24"/>
          <w:lang w:eastAsia="ru-RU"/>
        </w:rPr>
        <w:t>Ни одна из Сторон настоящего Договора не несет ответственности перед другой Стороной за невыполнение обязательств, обусловленных форс-мажорными обстоятельствами (действиями непреодолимой силы), возникшими помимо воли и желания сторон и которые нельзя предвидеть или избежать.</w:t>
      </w:r>
    </w:p>
    <w:p w14:paraId="4DCC4332" w14:textId="77777777" w:rsidR="00CC6C0F" w:rsidRPr="000528C9" w:rsidRDefault="00CC6C0F" w:rsidP="00CC6C0F">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0528C9">
        <w:rPr>
          <w:rFonts w:ascii="Times New Roman" w:hAnsi="Times New Roman"/>
          <w:sz w:val="24"/>
          <w:szCs w:val="24"/>
          <w:lang w:eastAsia="ru-RU"/>
        </w:rPr>
        <w:t xml:space="preserve">4.4. </w:t>
      </w:r>
      <w:r w:rsidRPr="000528C9">
        <w:rPr>
          <w:rFonts w:ascii="Times New Roman" w:hAnsi="Times New Roman"/>
          <w:sz w:val="24"/>
          <w:szCs w:val="24"/>
          <w:lang w:eastAsia="ru-RU"/>
        </w:rPr>
        <w:tab/>
        <w:t>Д</w:t>
      </w:r>
      <w:r w:rsidRPr="000528C9">
        <w:rPr>
          <w:rFonts w:ascii="Times New Roman" w:eastAsia="Times New Roman" w:hAnsi="Times New Roman"/>
          <w:sz w:val="24"/>
          <w:szCs w:val="24"/>
          <w:lang w:eastAsia="ru-RU"/>
        </w:rPr>
        <w:t>окумент, выданный соответствующим компетентным органом, является достаточным подтверждением наличия и продолжительности действия непреодолимой силы.</w:t>
      </w:r>
    </w:p>
    <w:p w14:paraId="303AC329" w14:textId="77777777" w:rsidR="00CC6C0F" w:rsidRPr="000528C9" w:rsidRDefault="00CC6C0F" w:rsidP="00CC6C0F">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0528C9">
        <w:rPr>
          <w:rFonts w:ascii="Times New Roman" w:hAnsi="Times New Roman"/>
          <w:sz w:val="24"/>
          <w:szCs w:val="24"/>
          <w:lang w:eastAsia="ru-RU"/>
        </w:rPr>
        <w:t xml:space="preserve">4.5. </w:t>
      </w:r>
      <w:r w:rsidRPr="000528C9">
        <w:rPr>
          <w:rFonts w:ascii="Times New Roman" w:hAnsi="Times New Roman"/>
          <w:bCs/>
          <w:sz w:val="24"/>
          <w:szCs w:val="24"/>
          <w:lang w:eastAsia="ru-RU"/>
        </w:rPr>
        <w:t>Исполнитель не несет ответственность за сбои в передаче аварийных сигналов системы диспетчеризации, возникших по вине третьих лиц.</w:t>
      </w:r>
    </w:p>
    <w:p w14:paraId="595DC83F" w14:textId="77777777" w:rsidR="00CC6C0F" w:rsidRPr="000528C9" w:rsidRDefault="00CC6C0F" w:rsidP="00CC6C0F">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0528C9">
        <w:rPr>
          <w:rFonts w:ascii="Times New Roman" w:hAnsi="Times New Roman"/>
          <w:sz w:val="24"/>
          <w:szCs w:val="24"/>
          <w:lang w:eastAsia="ru-RU"/>
        </w:rPr>
        <w:t>4.6.</w:t>
      </w:r>
      <w:r w:rsidRPr="000528C9">
        <w:rPr>
          <w:rFonts w:ascii="Times New Roman" w:hAnsi="Times New Roman"/>
          <w:sz w:val="24"/>
          <w:szCs w:val="24"/>
          <w:lang w:eastAsia="ru-RU"/>
        </w:rPr>
        <w:tab/>
        <w:t xml:space="preserve"> </w:t>
      </w:r>
      <w:r w:rsidRPr="000528C9">
        <w:rPr>
          <w:rFonts w:ascii="Times New Roman" w:eastAsia="Times New Roman" w:hAnsi="Times New Roman"/>
          <w:sz w:val="24"/>
          <w:szCs w:val="24"/>
          <w:lang w:eastAsia="ru-RU"/>
        </w:rPr>
        <w:t>В случае неисполнения/ненадлежащего исполнения Исполнителем, принятых на себя по Договору обязательств (в том числе нарушения сроков оказания услуг), Исполнитель уплачивает Заказчику неустойку в размере 0,1% от стоимости Договора за каждый календарный день просрочки.</w:t>
      </w:r>
    </w:p>
    <w:p w14:paraId="7DD7F63E" w14:textId="77777777" w:rsidR="00CC6C0F" w:rsidRPr="000528C9" w:rsidRDefault="00CC6C0F" w:rsidP="00CC6C0F">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0528C9">
        <w:rPr>
          <w:rFonts w:ascii="Times New Roman" w:hAnsi="Times New Roman"/>
          <w:sz w:val="24"/>
          <w:szCs w:val="24"/>
          <w:lang w:eastAsia="ru-RU"/>
        </w:rPr>
        <w:t xml:space="preserve">4.7. </w:t>
      </w:r>
      <w:r w:rsidRPr="000528C9">
        <w:rPr>
          <w:rFonts w:ascii="Times New Roman" w:eastAsia="Times New Roman" w:hAnsi="Times New Roman"/>
          <w:sz w:val="24"/>
          <w:szCs w:val="24"/>
          <w:lang w:eastAsia="ru-RU"/>
        </w:rPr>
        <w:t>В случае наложения на Заказчика взысканий (штрафов) за нарушение требований действующего законодательства в области промышленной безопасности в следствии виновных действий/бездействий Исполнителя, Исполнитель обязуется оплатить Заказчику штраф в размере указанного взыскания.</w:t>
      </w:r>
    </w:p>
    <w:p w14:paraId="610EB52A" w14:textId="77777777" w:rsidR="00CC6C0F" w:rsidRPr="000528C9" w:rsidRDefault="00CC6C0F" w:rsidP="00CC6C0F">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0528C9">
        <w:rPr>
          <w:rFonts w:ascii="Times New Roman" w:hAnsi="Times New Roman"/>
          <w:sz w:val="24"/>
          <w:szCs w:val="24"/>
          <w:lang w:eastAsia="ru-RU"/>
        </w:rPr>
        <w:t xml:space="preserve">4.8. </w:t>
      </w:r>
      <w:r w:rsidRPr="000528C9">
        <w:rPr>
          <w:rFonts w:ascii="Times New Roman" w:eastAsia="Times New Roman" w:hAnsi="Times New Roman"/>
          <w:sz w:val="24"/>
          <w:szCs w:val="24"/>
          <w:lang w:eastAsia="ru-RU"/>
        </w:rPr>
        <w:t xml:space="preserve">Исполнитель самостоятельно несет ответственность за возникший в результате его виновных действий/бездействий вред жизни здоровью людей и/или ущерб имуществу Заказчика или третьих лиц, а также в случаях, когда виновные действия Исполнителя привели к возникновению обязанности Заказчика возместить убытки, связанные с недопоставкой тепла потребителям, при этом размер возмещения убытков Исполнителем не может превышать стоимости ежемесячного обслуживания. </w:t>
      </w:r>
    </w:p>
    <w:p w14:paraId="0C48E3DA" w14:textId="77777777" w:rsidR="00CC6C0F" w:rsidRPr="000528C9" w:rsidRDefault="00CC6C0F" w:rsidP="00CC6C0F">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0528C9">
        <w:rPr>
          <w:rFonts w:ascii="Times New Roman" w:eastAsia="Times New Roman" w:hAnsi="Times New Roman"/>
          <w:sz w:val="24"/>
          <w:szCs w:val="24"/>
          <w:lang w:eastAsia="ru-RU"/>
        </w:rPr>
        <w:t>При наступлении вышеуказанных случаев, Заказчик вправе расторгнуть Договор в одностороннем внесудебном порядке, при этом Исполнитель обязуется компенсировать убытки.</w:t>
      </w:r>
    </w:p>
    <w:p w14:paraId="6359E2A2" w14:textId="77777777" w:rsidR="00CC6C0F" w:rsidRPr="000528C9" w:rsidRDefault="00CC6C0F" w:rsidP="00CC6C0F">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szCs w:val="24"/>
          <w:lang w:eastAsia="ru-RU"/>
        </w:rPr>
      </w:pPr>
      <w:r w:rsidRPr="000528C9">
        <w:rPr>
          <w:rFonts w:ascii="Times New Roman" w:hAnsi="Times New Roman"/>
          <w:sz w:val="24"/>
          <w:szCs w:val="24"/>
          <w:lang w:eastAsia="ru-RU"/>
        </w:rPr>
        <w:t>4.9.</w:t>
      </w:r>
      <w:r w:rsidRPr="000528C9">
        <w:rPr>
          <w:rFonts w:ascii="Times New Roman" w:eastAsia="Times New Roman" w:hAnsi="Times New Roman"/>
          <w:sz w:val="24"/>
          <w:szCs w:val="24"/>
          <w:lang w:eastAsia="ru-RU"/>
        </w:rPr>
        <w:t xml:space="preserve"> Исполнитель самостоятельно несет ответственность за возникший в результате его виновных действий/бездействий вреда или ущерба в области охраны окружающей среды, охраны труда, пожарной безопасности при выполнении обязательств по настоящему Договору.</w:t>
      </w:r>
    </w:p>
    <w:p w14:paraId="0A5842C9" w14:textId="77777777" w:rsidR="00CC6C0F" w:rsidRPr="000528C9" w:rsidRDefault="00CC6C0F" w:rsidP="00CC6C0F">
      <w:pPr>
        <w:widowControl w:val="0"/>
        <w:autoSpaceDE w:val="0"/>
        <w:autoSpaceDN w:val="0"/>
        <w:adjustRightInd w:val="0"/>
        <w:spacing w:after="0"/>
        <w:ind w:left="142" w:firstLine="425"/>
        <w:rPr>
          <w:rFonts w:ascii="Times New Roman" w:hAnsi="Times New Roman"/>
          <w:sz w:val="24"/>
          <w:lang w:eastAsia="ru-RU"/>
        </w:rPr>
      </w:pPr>
    </w:p>
    <w:p w14:paraId="7706DC01" w14:textId="77777777" w:rsidR="00CC6C0F" w:rsidRPr="000528C9" w:rsidRDefault="00CC6C0F" w:rsidP="00CC6C0F">
      <w:pPr>
        <w:widowControl w:val="0"/>
        <w:numPr>
          <w:ilvl w:val="0"/>
          <w:numId w:val="5"/>
        </w:numPr>
        <w:autoSpaceDE w:val="0"/>
        <w:autoSpaceDN w:val="0"/>
        <w:adjustRightInd w:val="0"/>
        <w:spacing w:after="0"/>
        <w:ind w:left="142" w:firstLine="425"/>
        <w:jc w:val="center"/>
        <w:rPr>
          <w:rFonts w:ascii="Times New Roman" w:hAnsi="Times New Roman"/>
          <w:sz w:val="24"/>
          <w:lang w:eastAsia="ru-RU"/>
        </w:rPr>
      </w:pPr>
      <w:r w:rsidRPr="000528C9">
        <w:rPr>
          <w:rFonts w:ascii="Times New Roman" w:hAnsi="Times New Roman"/>
          <w:b/>
          <w:sz w:val="24"/>
          <w:lang w:eastAsia="ru-RU"/>
        </w:rPr>
        <w:t>Конфиденциальность</w:t>
      </w:r>
    </w:p>
    <w:p w14:paraId="5D32FB09" w14:textId="77777777" w:rsidR="00CC6C0F" w:rsidRPr="000528C9" w:rsidRDefault="00CC6C0F" w:rsidP="00CC6C0F">
      <w:pPr>
        <w:widowControl w:val="0"/>
        <w:numPr>
          <w:ilvl w:val="1"/>
          <w:numId w:val="5"/>
        </w:numPr>
        <w:tabs>
          <w:tab w:val="left" w:pos="426"/>
          <w:tab w:val="left" w:pos="567"/>
        </w:tab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Условия настоящего Договора считаются конфиденциальными и Стороны обязуются не разглашать его условия, как в течение срока его действия, так и в последующие 3 (Три) года с момента прекращения его действия, за исключением разглашения его условий по обоснованным и законным требованиям лиц.</w:t>
      </w:r>
    </w:p>
    <w:p w14:paraId="07D57F09" w14:textId="77777777" w:rsidR="00CC6C0F" w:rsidRPr="000528C9" w:rsidRDefault="00CC6C0F" w:rsidP="00CC6C0F">
      <w:pPr>
        <w:widowControl w:val="0"/>
        <w:autoSpaceDE w:val="0"/>
        <w:autoSpaceDN w:val="0"/>
        <w:adjustRightInd w:val="0"/>
        <w:spacing w:after="0"/>
        <w:ind w:left="142" w:firstLine="425"/>
        <w:jc w:val="both"/>
        <w:rPr>
          <w:rFonts w:ascii="Times New Roman" w:hAnsi="Times New Roman"/>
          <w:sz w:val="24"/>
          <w:lang w:eastAsia="ru-RU"/>
        </w:rPr>
      </w:pPr>
      <w:r w:rsidRPr="000528C9">
        <w:rPr>
          <w:rFonts w:ascii="Times New Roman" w:hAnsi="Times New Roman"/>
          <w:sz w:val="24"/>
          <w:lang w:eastAsia="ru-RU"/>
        </w:rPr>
        <w:t>5.2</w:t>
      </w:r>
      <w:r w:rsidRPr="000528C9">
        <w:rPr>
          <w:rFonts w:ascii="Times New Roman" w:hAnsi="Times New Roman"/>
          <w:sz w:val="24"/>
          <w:szCs w:val="20"/>
          <w:lang w:eastAsia="ru-RU"/>
        </w:rPr>
        <w:t>.</w:t>
      </w:r>
      <w:r w:rsidRPr="000528C9">
        <w:rPr>
          <w:rFonts w:ascii="Times New Roman" w:hAnsi="Times New Roman"/>
          <w:sz w:val="24"/>
          <w:lang w:eastAsia="ru-RU"/>
        </w:rPr>
        <w:tab/>
      </w:r>
      <w:r w:rsidRPr="000528C9">
        <w:rPr>
          <w:rFonts w:ascii="Times New Roman" w:eastAsia="Times New Roman" w:hAnsi="Times New Roman"/>
          <w:sz w:val="24"/>
          <w:lang w:eastAsia="ru-RU"/>
        </w:rPr>
        <w:t>По взаимному согласию Сторон, в рамках данного Договора конфиденциальной признается информация, касающаяся предмета Договора, размера и условий оплаты, а также иные получаемые Исполнителем и Заказчиком друг от друга в процессе исполнения договора сведения и документы, за исключением тех, которые без участия этих Сторон были или будут опубликованы, или распространены в иной форме в официальных (служебных) источниках, либо стали или станут известны от третьих лиц без участия Сторон</w:t>
      </w:r>
      <w:r w:rsidRPr="000528C9">
        <w:rPr>
          <w:rFonts w:ascii="Times New Roman" w:hAnsi="Times New Roman"/>
          <w:sz w:val="24"/>
          <w:lang w:eastAsia="ru-RU"/>
        </w:rPr>
        <w:t>.</w:t>
      </w:r>
    </w:p>
    <w:p w14:paraId="24772BED" w14:textId="77777777" w:rsidR="00CC6C0F" w:rsidRPr="000528C9" w:rsidRDefault="00CC6C0F" w:rsidP="00CC6C0F">
      <w:pPr>
        <w:widowControl w:val="0"/>
        <w:autoSpaceDE w:val="0"/>
        <w:autoSpaceDN w:val="0"/>
        <w:adjustRightInd w:val="0"/>
        <w:spacing w:after="0"/>
        <w:ind w:left="142" w:firstLine="425"/>
        <w:jc w:val="both"/>
        <w:rPr>
          <w:rFonts w:ascii="Times New Roman" w:hAnsi="Times New Roman"/>
          <w:sz w:val="24"/>
          <w:lang w:eastAsia="ru-RU"/>
        </w:rPr>
      </w:pPr>
      <w:r w:rsidRPr="000528C9">
        <w:rPr>
          <w:rFonts w:ascii="Times New Roman" w:hAnsi="Times New Roman"/>
          <w:sz w:val="24"/>
          <w:lang w:eastAsia="ru-RU"/>
        </w:rPr>
        <w:t>5.3</w:t>
      </w:r>
      <w:r w:rsidRPr="000528C9">
        <w:rPr>
          <w:rFonts w:ascii="Times New Roman" w:hAnsi="Times New Roman"/>
          <w:sz w:val="24"/>
          <w:szCs w:val="20"/>
          <w:lang w:eastAsia="ru-RU"/>
        </w:rPr>
        <w:t>.</w:t>
      </w:r>
      <w:r w:rsidRPr="000528C9">
        <w:rPr>
          <w:rFonts w:ascii="Times New Roman" w:hAnsi="Times New Roman"/>
          <w:sz w:val="24"/>
          <w:lang w:eastAsia="ru-RU"/>
        </w:rPr>
        <w:tab/>
      </w:r>
      <w:r w:rsidRPr="000528C9">
        <w:rPr>
          <w:rFonts w:ascii="Times New Roman" w:eastAsia="Times New Roman" w:hAnsi="Times New Roman"/>
          <w:sz w:val="24"/>
          <w:lang w:eastAsia="ru-RU"/>
        </w:rPr>
        <w:t>Любой ущерб, вызванный нарушением конфиденциальности, определяется и возмещается в соответствии с действующим законодательством РФ. В случае разглашения условий настоящего Договора третьим лицам, Исполнитель обязан возместить все убытки Заказчика в связи с нарушением прав последнего</w:t>
      </w:r>
      <w:r w:rsidRPr="000528C9">
        <w:rPr>
          <w:rFonts w:ascii="Times New Roman" w:hAnsi="Times New Roman"/>
          <w:sz w:val="24"/>
          <w:lang w:eastAsia="ru-RU"/>
        </w:rPr>
        <w:t>.</w:t>
      </w:r>
    </w:p>
    <w:p w14:paraId="0ADCEAA8" w14:textId="77777777" w:rsidR="00CC6C0F" w:rsidRPr="000528C9" w:rsidRDefault="00CC6C0F" w:rsidP="00CC6C0F">
      <w:pPr>
        <w:widowControl w:val="0"/>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hAnsi="Times New Roman"/>
          <w:sz w:val="24"/>
          <w:lang w:eastAsia="ru-RU"/>
        </w:rPr>
        <w:t>5.4.</w:t>
      </w:r>
      <w:r w:rsidRPr="000528C9">
        <w:rPr>
          <w:rFonts w:ascii="Times New Roman" w:hAnsi="Times New Roman"/>
          <w:sz w:val="24"/>
          <w:lang w:eastAsia="ru-RU"/>
        </w:rPr>
        <w:tab/>
      </w:r>
      <w:r w:rsidRPr="000528C9">
        <w:rPr>
          <w:rFonts w:ascii="Times New Roman" w:eastAsia="Times New Roman" w:hAnsi="Times New Roman"/>
          <w:sz w:val="24"/>
          <w:lang w:eastAsia="ru-RU"/>
        </w:rPr>
        <w:t>Сторона, получающая конфиденциальную информацию, должна обеспечить защиту</w:t>
      </w:r>
      <w:r w:rsidRPr="000528C9">
        <w:rPr>
          <w:rFonts w:ascii="Times New Roman" w:hAnsi="Times New Roman"/>
          <w:sz w:val="24"/>
          <w:lang w:eastAsia="ru-RU"/>
        </w:rPr>
        <w:t xml:space="preserve"> этой </w:t>
      </w:r>
      <w:r w:rsidRPr="000528C9">
        <w:rPr>
          <w:rFonts w:ascii="Times New Roman" w:eastAsia="Times New Roman" w:hAnsi="Times New Roman"/>
          <w:sz w:val="24"/>
          <w:lang w:eastAsia="ru-RU"/>
        </w:rPr>
        <w:t>информации от несанкционированного использования, распространения и публикации.</w:t>
      </w:r>
    </w:p>
    <w:p w14:paraId="5822F46A" w14:textId="77777777" w:rsidR="00CC6C0F" w:rsidRPr="000528C9" w:rsidRDefault="00CC6C0F" w:rsidP="00CC6C0F">
      <w:pPr>
        <w:widowControl w:val="0"/>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5.5.</w:t>
      </w:r>
      <w:r w:rsidRPr="000528C9">
        <w:rPr>
          <w:rFonts w:ascii="Times New Roman" w:eastAsia="Times New Roman" w:hAnsi="Times New Roman"/>
          <w:sz w:val="24"/>
          <w:lang w:eastAsia="ru-RU"/>
        </w:rPr>
        <w:tab/>
        <w:t xml:space="preserve">Не считается разглашением условий настоящего Договора сообщение части его </w:t>
      </w:r>
      <w:r w:rsidRPr="000528C9">
        <w:rPr>
          <w:rFonts w:ascii="Times New Roman" w:eastAsia="Times New Roman" w:hAnsi="Times New Roman"/>
          <w:sz w:val="24"/>
          <w:lang w:eastAsia="ru-RU"/>
        </w:rPr>
        <w:lastRenderedPageBreak/>
        <w:t>условий в соответствии с законодательством судье, прокурору или следователю в рамках находящихся на рассмотрении дел, налоговым органам, а также иным органам, в соответствии с действующим законодательством РФ.</w:t>
      </w:r>
    </w:p>
    <w:p w14:paraId="500767FD" w14:textId="77777777" w:rsidR="00CC6C0F" w:rsidRPr="000528C9" w:rsidRDefault="00CC6C0F" w:rsidP="00CC6C0F">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b/>
          <w:sz w:val="24"/>
          <w:lang w:eastAsia="ru-RU"/>
        </w:rPr>
      </w:pPr>
    </w:p>
    <w:p w14:paraId="472D3AD0" w14:textId="77777777" w:rsidR="00CC6C0F" w:rsidRPr="000528C9" w:rsidRDefault="00CC6C0F" w:rsidP="00CC6C0F">
      <w:pPr>
        <w:widowControl w:val="0"/>
        <w:numPr>
          <w:ilvl w:val="0"/>
          <w:numId w:val="5"/>
        </w:numPr>
        <w:suppressAutoHyphens/>
        <w:autoSpaceDE w:val="0"/>
        <w:autoSpaceDN w:val="0"/>
        <w:adjustRightInd w:val="0"/>
        <w:spacing w:after="0"/>
        <w:ind w:left="142" w:firstLine="425"/>
        <w:jc w:val="center"/>
        <w:rPr>
          <w:rFonts w:ascii="Times New Roman" w:hAnsi="Times New Roman"/>
          <w:sz w:val="24"/>
          <w:lang w:eastAsia="ru-RU"/>
        </w:rPr>
      </w:pPr>
      <w:r w:rsidRPr="000528C9">
        <w:rPr>
          <w:rFonts w:ascii="Times New Roman" w:hAnsi="Times New Roman"/>
          <w:b/>
          <w:sz w:val="24"/>
          <w:lang w:eastAsia="ru-RU"/>
        </w:rPr>
        <w:t>Заключительные положения</w:t>
      </w:r>
    </w:p>
    <w:p w14:paraId="2D36189A" w14:textId="77777777" w:rsidR="00CC6C0F" w:rsidRPr="000528C9" w:rsidRDefault="00CC6C0F" w:rsidP="00CC6C0F">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 xml:space="preserve">В случае причинения убытков (штрафы и иные административные санкции, установленные постановлением административного органа либо решением суда) Исполнителю вследствие нарушения законодательства со стороны Заказчика (т.е. когда за совершенное Заказчиком административное правонарушение к ответственности привлечен Исполнитель, как эксплуатирующая организация), последний обязуется компенсировать Исполнителю причиненные таким действиями убытки в течение 7 календарных дней с момента установления факта причинения убытков Исполнителю неправомерными действиями Заказчика (вступления в законную силу решения суда или соглашения Сторон). </w:t>
      </w:r>
    </w:p>
    <w:p w14:paraId="0F5A9A06" w14:textId="77777777" w:rsidR="00CC6C0F" w:rsidRPr="000528C9" w:rsidRDefault="00CC6C0F" w:rsidP="00CC6C0F">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Все претензии по выполнению условий настоящего Договора должны заявляться Сторонами в письменной форме, направляться контрагенту заказным письмом или вручаться лично под роспись. Срок рассмотрения указанных претензий и направления ответа на них не должен превышать 10 рабочих дней с момента получения претензии. Неурегулированные споры подлежат разрешению в Арбитражном суде РТ.</w:t>
      </w:r>
    </w:p>
    <w:p w14:paraId="21D395FF" w14:textId="77777777" w:rsidR="00CC6C0F" w:rsidRPr="000528C9" w:rsidRDefault="00CC6C0F" w:rsidP="00CC6C0F">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 xml:space="preserve">Заказчик имеет право расторгнуть настоящий Договор во внесудебном одностороннем порядке, уведомив Исполнителя не менее, чем за 20 календарных дней. </w:t>
      </w:r>
    </w:p>
    <w:p w14:paraId="4D2E2BDB" w14:textId="77777777" w:rsidR="00CC6C0F" w:rsidRPr="000528C9" w:rsidRDefault="00CC6C0F" w:rsidP="00CC6C0F">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Договор может быть изменен по соглашению Сторон.</w:t>
      </w:r>
    </w:p>
    <w:p w14:paraId="7F5550B0" w14:textId="77777777" w:rsidR="00CC6C0F" w:rsidRPr="000528C9" w:rsidRDefault="00CC6C0F" w:rsidP="00CC6C0F">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Все изменения и дополнения к настоящему Договору осуществляются путем заключения дополнительного соглашения, являющегося неотъемлемой частью настоящего Договора.</w:t>
      </w:r>
    </w:p>
    <w:p w14:paraId="070571DE" w14:textId="77777777" w:rsidR="00CC6C0F" w:rsidRPr="000528C9" w:rsidRDefault="00CC6C0F" w:rsidP="00CC6C0F">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Договор и документы, связанные с настоящим Договором, переданные по факсимильной связи или электронной почте, имеют туже юридическую силу, что и оригинал. Стороны обязаны в течение 10 дней с момента направления факсимильной (электронной) копии направить другой стороне подлинный экземпляр документа.</w:t>
      </w:r>
    </w:p>
    <w:p w14:paraId="76EE03EC" w14:textId="77777777" w:rsidR="00CC6C0F" w:rsidRPr="000528C9" w:rsidRDefault="00CC6C0F" w:rsidP="00CC6C0F">
      <w:pPr>
        <w:widowControl w:val="0"/>
        <w:numPr>
          <w:ilvl w:val="1"/>
          <w:numId w:val="5"/>
        </w:numPr>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Предложения об изменении Договора рассматриваются Сторонами в десятидневный срок со дня их получения.</w:t>
      </w:r>
    </w:p>
    <w:p w14:paraId="2419705E" w14:textId="77777777" w:rsidR="00CC6C0F" w:rsidRPr="000528C9" w:rsidRDefault="00CC6C0F" w:rsidP="00CC6C0F">
      <w:pPr>
        <w:widowControl w:val="0"/>
        <w:numPr>
          <w:ilvl w:val="1"/>
          <w:numId w:val="5"/>
        </w:numPr>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 xml:space="preserve">В случаях обращения в государственные или сторонние организации по вопросам, затрагивающим условия настоящего Договора, Заказчик обязуется получать у Исполнителя справку о выполнении условий настоящего Договора на день обращения. </w:t>
      </w:r>
    </w:p>
    <w:p w14:paraId="7EF894E5" w14:textId="77777777" w:rsidR="00CC6C0F" w:rsidRPr="000528C9" w:rsidRDefault="00CC6C0F" w:rsidP="00CC6C0F">
      <w:pPr>
        <w:widowControl w:val="0"/>
        <w:numPr>
          <w:ilvl w:val="1"/>
          <w:numId w:val="5"/>
        </w:numPr>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В случаях, не оговоренных настоящим Договором, Стороны руководствуются действующим законодательством РФ.</w:t>
      </w:r>
    </w:p>
    <w:p w14:paraId="217511B9" w14:textId="77777777" w:rsidR="00CC6C0F" w:rsidRPr="000528C9" w:rsidRDefault="00CC6C0F" w:rsidP="00CC6C0F">
      <w:pPr>
        <w:widowControl w:val="0"/>
        <w:numPr>
          <w:ilvl w:val="1"/>
          <w:numId w:val="5"/>
        </w:numPr>
        <w:tabs>
          <w:tab w:val="left" w:pos="284"/>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Для оперативного решения технических вопросов, связанных с исполнением настоящего Договора, назначены следующие лица:</w:t>
      </w:r>
    </w:p>
    <w:p w14:paraId="2335BBDA" w14:textId="77777777" w:rsidR="00CC6C0F" w:rsidRPr="000528C9" w:rsidRDefault="00CC6C0F" w:rsidP="00CC6C0F">
      <w:pPr>
        <w:widowControl w:val="0"/>
        <w:suppressAutoHyphens/>
        <w:autoSpaceDE w:val="0"/>
        <w:autoSpaceDN w:val="0"/>
        <w:adjustRightInd w:val="0"/>
        <w:spacing w:after="0"/>
        <w:ind w:left="142" w:firstLine="425"/>
        <w:rPr>
          <w:rFonts w:ascii="Times New Roman" w:eastAsia="Times New Roman" w:hAnsi="Times New Roman"/>
          <w:sz w:val="24"/>
          <w:lang w:eastAsia="ru-RU"/>
        </w:rPr>
      </w:pPr>
      <w:r w:rsidRPr="000528C9">
        <w:rPr>
          <w:rFonts w:ascii="Times New Roman" w:hAnsi="Times New Roman"/>
          <w:b/>
          <w:sz w:val="24"/>
          <w:lang w:eastAsia="ru-RU"/>
        </w:rPr>
        <w:t>От Исполнителя: _______________________________</w:t>
      </w:r>
    </w:p>
    <w:p w14:paraId="01AF7B3F" w14:textId="5DD64BE7" w:rsidR="009A1971" w:rsidRDefault="00CC6C0F" w:rsidP="009A1971">
      <w:pPr>
        <w:spacing w:after="0"/>
        <w:ind w:left="142" w:firstLine="425"/>
        <w:rPr>
          <w:rFonts w:ascii="Times New Roman" w:eastAsia="Times New Roman" w:hAnsi="Times New Roman"/>
          <w:b/>
          <w:sz w:val="24"/>
          <w:u w:val="single"/>
          <w:lang w:eastAsia="ru-RU"/>
        </w:rPr>
      </w:pPr>
      <w:r w:rsidRPr="00DB461B">
        <w:rPr>
          <w:rFonts w:ascii="Times New Roman" w:eastAsia="Times New Roman" w:hAnsi="Times New Roman"/>
          <w:b/>
          <w:sz w:val="24"/>
          <w:lang w:eastAsia="ru-RU"/>
        </w:rPr>
        <w:t>От Заказчика:</w:t>
      </w:r>
      <w:r w:rsidRPr="00DB461B">
        <w:rPr>
          <w:rFonts w:ascii="Times New Roman" w:eastAsia="Times New Roman" w:hAnsi="Times New Roman"/>
          <w:sz w:val="24"/>
          <w:lang w:eastAsia="ru-RU"/>
        </w:rPr>
        <w:t xml:space="preserve"> </w:t>
      </w:r>
      <w:r w:rsidR="00DB461B" w:rsidRPr="00DB461B">
        <w:rPr>
          <w:rFonts w:ascii="Times New Roman" w:eastAsia="Times New Roman" w:hAnsi="Times New Roman"/>
          <w:sz w:val="24"/>
          <w:lang w:eastAsia="ru-RU"/>
        </w:rPr>
        <w:t>___________________________________</w:t>
      </w:r>
    </w:p>
    <w:p w14:paraId="0F5E086C" w14:textId="694470FD" w:rsidR="00CC6C0F" w:rsidRPr="000528C9" w:rsidRDefault="00CC6C0F" w:rsidP="009A1971">
      <w:pPr>
        <w:spacing w:after="0"/>
        <w:ind w:left="142" w:firstLine="425"/>
        <w:rPr>
          <w:rFonts w:ascii="Times New Roman" w:eastAsia="Times New Roman" w:hAnsi="Times New Roman"/>
          <w:sz w:val="24"/>
          <w:lang w:eastAsia="ru-RU"/>
        </w:rPr>
      </w:pPr>
      <w:r w:rsidRPr="000528C9">
        <w:rPr>
          <w:rFonts w:ascii="Times New Roman" w:eastAsia="Times New Roman" w:hAnsi="Times New Roman"/>
          <w:sz w:val="24"/>
          <w:lang w:eastAsia="ru-RU"/>
        </w:rPr>
        <w:t>Примечание: к техническим вопросам, в том числе, относятся вопросы ведения и заполнения журнала контроля технического состояния объекта и технического обслуживания.  Ответственные от Сторон за технические вопросы лица удостоверяют внесение записей в вышеназванный журнал своими подписями.</w:t>
      </w:r>
    </w:p>
    <w:p w14:paraId="2575D07B" w14:textId="58B49BA9" w:rsidR="00CC6C0F" w:rsidRPr="000528C9" w:rsidRDefault="00CC6C0F" w:rsidP="00CC6C0F">
      <w:pPr>
        <w:widowControl w:val="0"/>
        <w:numPr>
          <w:ilvl w:val="1"/>
          <w:numId w:val="5"/>
        </w:numPr>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hAnsi="Times New Roman"/>
          <w:sz w:val="24"/>
          <w:lang w:eastAsia="ru-RU"/>
        </w:rPr>
        <w:t xml:space="preserve"> Срок действия настоящего Договора</w:t>
      </w:r>
      <w:r w:rsidRPr="00BC5C28">
        <w:rPr>
          <w:rFonts w:ascii="Times New Roman" w:hAnsi="Times New Roman"/>
          <w:sz w:val="24"/>
          <w:lang w:eastAsia="ru-RU"/>
        </w:rPr>
        <w:t xml:space="preserve">: </w:t>
      </w:r>
      <w:r w:rsidR="00BC5C28" w:rsidRPr="00BC5C28">
        <w:rPr>
          <w:rFonts w:ascii="Times New Roman" w:hAnsi="Times New Roman"/>
          <w:sz w:val="24"/>
        </w:rPr>
        <w:t xml:space="preserve">с 09.11.2025 </w:t>
      </w:r>
      <w:r w:rsidR="00BC5C28">
        <w:rPr>
          <w:rFonts w:ascii="Times New Roman" w:hAnsi="Times New Roman"/>
          <w:sz w:val="24"/>
          <w:lang w:eastAsia="ru-RU"/>
        </w:rPr>
        <w:t>по 08.10.2026.</w:t>
      </w:r>
      <w:r w:rsidRPr="000528C9">
        <w:rPr>
          <w:rFonts w:ascii="Times New Roman" w:hAnsi="Times New Roman"/>
          <w:sz w:val="24"/>
          <w:lang w:eastAsia="ru-RU"/>
        </w:rPr>
        <w:t xml:space="preserve"> </w:t>
      </w:r>
    </w:p>
    <w:p w14:paraId="33CBCFD5" w14:textId="23EB5148" w:rsidR="00CC6C0F" w:rsidRPr="000528C9" w:rsidRDefault="00522703" w:rsidP="00CC6C0F">
      <w:pPr>
        <w:widowControl w:val="0"/>
        <w:numPr>
          <w:ilvl w:val="1"/>
          <w:numId w:val="5"/>
        </w:numPr>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r w:rsidRPr="000528C9">
        <w:rPr>
          <w:rFonts w:ascii="Times New Roman" w:eastAsia="Times New Roman" w:hAnsi="Times New Roman"/>
          <w:sz w:val="24"/>
          <w:lang w:eastAsia="ru-RU"/>
        </w:rPr>
        <w:t>Договор составлен в форме электронного документа, подписан обеими Сторонами с помощью электронной подписи в соответствии с требованиями нормативных правовых актов Российской Федерации</w:t>
      </w:r>
      <w:r w:rsidR="00CC6C0F" w:rsidRPr="000528C9">
        <w:rPr>
          <w:rFonts w:ascii="Times New Roman" w:eastAsia="Times New Roman" w:hAnsi="Times New Roman"/>
          <w:sz w:val="24"/>
          <w:lang w:eastAsia="ru-RU"/>
        </w:rPr>
        <w:t>.</w:t>
      </w:r>
    </w:p>
    <w:p w14:paraId="2F8125F2" w14:textId="3011F73C" w:rsidR="004C5C43" w:rsidRPr="000528C9" w:rsidRDefault="00CC6C0F" w:rsidP="004C5C43">
      <w:pPr>
        <w:widowControl w:val="0"/>
        <w:tabs>
          <w:tab w:val="left" w:pos="426"/>
        </w:tabs>
        <w:suppressAutoHyphens/>
        <w:autoSpaceDE w:val="0"/>
        <w:autoSpaceDN w:val="0"/>
        <w:adjustRightInd w:val="0"/>
        <w:spacing w:after="0"/>
        <w:ind w:left="567"/>
        <w:jc w:val="both"/>
        <w:rPr>
          <w:rFonts w:ascii="Times New Roman" w:eastAsia="Times New Roman" w:hAnsi="Times New Roman"/>
          <w:sz w:val="24"/>
          <w:lang w:eastAsia="ru-RU"/>
        </w:rPr>
      </w:pPr>
      <w:r w:rsidRPr="000528C9">
        <w:rPr>
          <w:rFonts w:ascii="Times New Roman" w:eastAsia="Times New Roman" w:hAnsi="Times New Roman"/>
          <w:sz w:val="24"/>
          <w:lang w:eastAsia="ru-RU"/>
        </w:rPr>
        <w:lastRenderedPageBreak/>
        <w:t>6.13</w:t>
      </w:r>
      <w:r w:rsidR="004C5C43" w:rsidRPr="000528C9">
        <w:rPr>
          <w:rFonts w:ascii="Times New Roman" w:eastAsia="Times New Roman" w:hAnsi="Times New Roman"/>
          <w:sz w:val="24"/>
          <w:lang w:eastAsia="ru-RU"/>
        </w:rPr>
        <w:t>. Приложения</w:t>
      </w:r>
      <w:r w:rsidRPr="000528C9">
        <w:rPr>
          <w:rFonts w:ascii="Times New Roman" w:eastAsia="Times New Roman" w:hAnsi="Times New Roman"/>
          <w:sz w:val="24"/>
          <w:lang w:eastAsia="ru-RU"/>
        </w:rPr>
        <w:t>,</w:t>
      </w:r>
      <w:r w:rsidR="004C5C43" w:rsidRPr="000528C9">
        <w:rPr>
          <w:rFonts w:ascii="Times New Roman" w:eastAsia="Times New Roman" w:hAnsi="Times New Roman"/>
          <w:sz w:val="24"/>
          <w:lang w:eastAsia="ru-RU"/>
        </w:rPr>
        <w:t xml:space="preserve"> явля</w:t>
      </w:r>
      <w:r w:rsidR="00E36814" w:rsidRPr="000528C9">
        <w:rPr>
          <w:rFonts w:ascii="Times New Roman" w:eastAsia="Times New Roman" w:hAnsi="Times New Roman"/>
          <w:sz w:val="24"/>
          <w:lang w:eastAsia="ru-RU"/>
        </w:rPr>
        <w:t>ющие</w:t>
      </w:r>
      <w:r w:rsidR="004C5C43" w:rsidRPr="000528C9">
        <w:rPr>
          <w:rFonts w:ascii="Times New Roman" w:eastAsia="Times New Roman" w:hAnsi="Times New Roman"/>
          <w:sz w:val="24"/>
          <w:lang w:eastAsia="ru-RU"/>
        </w:rPr>
        <w:t>ся неотъемлемой часть настоящего договора:</w:t>
      </w:r>
    </w:p>
    <w:p w14:paraId="0CA07734" w14:textId="49DFF6F5" w:rsidR="004C5C43" w:rsidRPr="000528C9" w:rsidRDefault="004C5C43" w:rsidP="00522703">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0528C9">
        <w:rPr>
          <w:rFonts w:ascii="Times New Roman" w:eastAsia="Times New Roman" w:hAnsi="Times New Roman"/>
          <w:sz w:val="24"/>
          <w:lang w:eastAsia="ru-RU"/>
        </w:rPr>
        <w:t>Приложение №1- «Акт приема</w:t>
      </w:r>
      <w:r w:rsidR="00E36814" w:rsidRPr="000528C9">
        <w:rPr>
          <w:rFonts w:ascii="Times New Roman" w:eastAsia="Times New Roman" w:hAnsi="Times New Roman"/>
          <w:sz w:val="24"/>
          <w:lang w:eastAsia="ru-RU"/>
        </w:rPr>
        <w:t xml:space="preserve"> </w:t>
      </w:r>
      <w:r w:rsidRPr="000528C9">
        <w:rPr>
          <w:rFonts w:ascii="Times New Roman" w:eastAsia="Times New Roman" w:hAnsi="Times New Roman"/>
          <w:sz w:val="24"/>
          <w:lang w:eastAsia="ru-RU"/>
        </w:rPr>
        <w:t>- передачи»</w:t>
      </w:r>
    </w:p>
    <w:p w14:paraId="3364416A" w14:textId="05E3A699" w:rsidR="004C5C43" w:rsidRPr="000528C9" w:rsidRDefault="004C5C43" w:rsidP="00522703">
      <w:pPr>
        <w:widowControl w:val="0"/>
        <w:suppressAutoHyphens/>
        <w:autoSpaceDE w:val="0"/>
        <w:autoSpaceDN w:val="0"/>
        <w:adjustRightInd w:val="0"/>
        <w:spacing w:after="0" w:line="240" w:lineRule="auto"/>
        <w:jc w:val="both"/>
        <w:rPr>
          <w:rFonts w:ascii="Times New Roman" w:eastAsia="Times New Roman" w:hAnsi="Times New Roman"/>
          <w:sz w:val="24"/>
          <w:szCs w:val="24"/>
          <w:lang w:eastAsia="ru-RU"/>
        </w:rPr>
      </w:pPr>
      <w:r w:rsidRPr="000528C9">
        <w:rPr>
          <w:rFonts w:ascii="Times New Roman" w:eastAsia="Times New Roman" w:hAnsi="Times New Roman"/>
          <w:sz w:val="24"/>
          <w:lang w:eastAsia="ru-RU"/>
        </w:rPr>
        <w:t xml:space="preserve">Приложение №2- </w:t>
      </w:r>
      <w:r w:rsidRPr="000528C9">
        <w:rPr>
          <w:rFonts w:ascii="Times New Roman" w:eastAsia="Times New Roman" w:hAnsi="Times New Roman"/>
          <w:sz w:val="24"/>
          <w:szCs w:val="24"/>
          <w:lang w:eastAsia="ru-RU"/>
        </w:rPr>
        <w:t>Перечень документов, необходимых для эксплуатации ОПО</w:t>
      </w:r>
    </w:p>
    <w:p w14:paraId="33DC4705" w14:textId="77777777" w:rsidR="004C5C43" w:rsidRPr="000528C9" w:rsidRDefault="004C5C43" w:rsidP="00522703">
      <w:pPr>
        <w:widowControl w:val="0"/>
        <w:suppressAutoHyphens/>
        <w:autoSpaceDE w:val="0"/>
        <w:autoSpaceDN w:val="0"/>
        <w:adjustRightInd w:val="0"/>
        <w:spacing w:after="0" w:line="240" w:lineRule="auto"/>
        <w:jc w:val="both"/>
        <w:rPr>
          <w:rFonts w:ascii="Times New Roman" w:eastAsia="Times New Roman" w:hAnsi="Times New Roman"/>
          <w:sz w:val="24"/>
          <w:szCs w:val="24"/>
          <w:lang w:eastAsia="ru-RU"/>
        </w:rPr>
      </w:pPr>
      <w:r w:rsidRPr="000528C9">
        <w:rPr>
          <w:rFonts w:ascii="Times New Roman" w:eastAsia="Times New Roman" w:hAnsi="Times New Roman"/>
          <w:sz w:val="24"/>
          <w:lang w:eastAsia="ru-RU"/>
        </w:rPr>
        <w:t xml:space="preserve">Приложение №3- </w:t>
      </w:r>
      <w:r w:rsidRPr="000528C9">
        <w:rPr>
          <w:rFonts w:ascii="Times New Roman" w:eastAsia="Times New Roman" w:hAnsi="Times New Roman"/>
          <w:sz w:val="24"/>
          <w:szCs w:val="24"/>
          <w:lang w:eastAsia="ru-RU"/>
        </w:rPr>
        <w:t>Дефектная ведомость</w:t>
      </w:r>
    </w:p>
    <w:p w14:paraId="5805CBE9" w14:textId="1599FA25" w:rsidR="004C5C43" w:rsidRPr="000528C9" w:rsidRDefault="004C5C43" w:rsidP="00522703">
      <w:pPr>
        <w:widowControl w:val="0"/>
        <w:suppressAutoHyphens/>
        <w:autoSpaceDE w:val="0"/>
        <w:autoSpaceDN w:val="0"/>
        <w:adjustRightInd w:val="0"/>
        <w:spacing w:after="0" w:line="240" w:lineRule="atLeast"/>
        <w:jc w:val="both"/>
        <w:rPr>
          <w:rFonts w:ascii="Times New Roman" w:hAnsi="Times New Roman"/>
          <w:sz w:val="24"/>
          <w:szCs w:val="24"/>
          <w:lang w:eastAsia="ru-RU"/>
        </w:rPr>
      </w:pPr>
      <w:r w:rsidRPr="000528C9">
        <w:rPr>
          <w:rFonts w:ascii="Times New Roman" w:eastAsia="Times New Roman" w:hAnsi="Times New Roman"/>
          <w:sz w:val="24"/>
          <w:lang w:eastAsia="ru-RU"/>
        </w:rPr>
        <w:t>Приложение №4 -</w:t>
      </w:r>
      <w:r w:rsidRPr="000528C9">
        <w:rPr>
          <w:rFonts w:ascii="Times New Roman" w:eastAsia="Times New Roman" w:hAnsi="Times New Roman"/>
          <w:sz w:val="24"/>
          <w:szCs w:val="24"/>
          <w:bdr w:val="none" w:sz="0" w:space="0" w:color="auto" w:frame="1"/>
          <w:lang w:eastAsia="ru-RU"/>
        </w:rPr>
        <w:t xml:space="preserve"> </w:t>
      </w:r>
      <w:r w:rsidR="00522703" w:rsidRPr="000528C9">
        <w:rPr>
          <w:rFonts w:ascii="Times New Roman" w:eastAsia="Times New Roman" w:hAnsi="Times New Roman"/>
          <w:sz w:val="24"/>
          <w:szCs w:val="24"/>
          <w:bdr w:val="none" w:sz="0" w:space="0" w:color="auto" w:frame="1"/>
          <w:lang w:eastAsia="ru-RU"/>
        </w:rPr>
        <w:t>Техническое задание</w:t>
      </w:r>
    </w:p>
    <w:p w14:paraId="2B49D37B" w14:textId="77777777" w:rsidR="004C5C43" w:rsidRPr="000528C9" w:rsidRDefault="004C5C43" w:rsidP="004C5C43">
      <w:pPr>
        <w:widowControl w:val="0"/>
        <w:tabs>
          <w:tab w:val="left" w:pos="426"/>
        </w:tabs>
        <w:suppressAutoHyphens/>
        <w:autoSpaceDE w:val="0"/>
        <w:autoSpaceDN w:val="0"/>
        <w:adjustRightInd w:val="0"/>
        <w:spacing w:after="0"/>
        <w:ind w:left="567"/>
        <w:jc w:val="both"/>
        <w:rPr>
          <w:rFonts w:ascii="Times New Roman" w:eastAsia="Times New Roman" w:hAnsi="Times New Roman"/>
          <w:sz w:val="24"/>
          <w:lang w:eastAsia="ru-RU"/>
        </w:rPr>
      </w:pPr>
    </w:p>
    <w:p w14:paraId="5B7DAEEB" w14:textId="7A829219" w:rsidR="00F813F8" w:rsidRPr="000528C9" w:rsidRDefault="00FF10C6" w:rsidP="00F813F8">
      <w:pPr>
        <w:widowControl w:val="0"/>
        <w:tabs>
          <w:tab w:val="left" w:pos="426"/>
        </w:tabs>
        <w:suppressAutoHyphens/>
        <w:autoSpaceDE w:val="0"/>
        <w:autoSpaceDN w:val="0"/>
        <w:adjustRightInd w:val="0"/>
        <w:spacing w:after="0"/>
        <w:ind w:left="567"/>
        <w:jc w:val="both"/>
        <w:rPr>
          <w:rFonts w:ascii="Times New Roman" w:eastAsia="Times New Roman" w:hAnsi="Times New Roman"/>
          <w:sz w:val="24"/>
          <w:lang w:eastAsia="ru-RU"/>
        </w:rPr>
      </w:pPr>
      <w:r w:rsidRPr="000528C9">
        <w:rPr>
          <w:rFonts w:ascii="Times New Roman" w:eastAsia="Times New Roman" w:hAnsi="Times New Roman"/>
          <w:b/>
          <w:sz w:val="24"/>
          <w:lang w:eastAsia="ru-RU"/>
        </w:rPr>
        <w:t>7. Реквизиты сторон:</w:t>
      </w:r>
    </w:p>
    <w:tbl>
      <w:tblPr>
        <w:tblStyle w:val="af8"/>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5"/>
        <w:gridCol w:w="4740"/>
      </w:tblGrid>
      <w:tr w:rsidR="00F813F8" w:rsidRPr="000528C9" w14:paraId="6DD50FC4" w14:textId="77777777" w:rsidTr="00173629">
        <w:trPr>
          <w:trHeight w:val="568"/>
        </w:trPr>
        <w:tc>
          <w:tcPr>
            <w:tcW w:w="5180" w:type="dxa"/>
          </w:tcPr>
          <w:p w14:paraId="39A8E24B" w14:textId="77777777" w:rsidR="00F813F8" w:rsidRPr="000528C9" w:rsidRDefault="00F813F8" w:rsidP="00F813F8">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0528C9">
              <w:rPr>
                <w:rFonts w:ascii="Times New Roman" w:eastAsia="Times New Roman" w:hAnsi="Times New Roman"/>
                <w:sz w:val="24"/>
                <w:lang w:eastAsia="ru-RU"/>
              </w:rPr>
              <w:t>ЗАКАЗЧИК:</w:t>
            </w:r>
          </w:p>
          <w:p w14:paraId="4F9CDFC3" w14:textId="7E2BCED3" w:rsidR="00F813F8" w:rsidRPr="000528C9" w:rsidRDefault="00F813F8" w:rsidP="00CC6C0F">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0528C9">
              <w:rPr>
                <w:rFonts w:ascii="Times New Roman" w:eastAsia="Times New Roman" w:hAnsi="Times New Roman"/>
                <w:sz w:val="24"/>
                <w:lang w:eastAsia="ru-RU"/>
              </w:rPr>
              <w:t>ООО «Энергоресурс»</w:t>
            </w:r>
          </w:p>
        </w:tc>
        <w:tc>
          <w:tcPr>
            <w:tcW w:w="4851" w:type="dxa"/>
          </w:tcPr>
          <w:p w14:paraId="5041227E" w14:textId="21643331" w:rsidR="00F813F8" w:rsidRPr="000528C9" w:rsidRDefault="00F813F8" w:rsidP="00F813F8">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0528C9">
              <w:rPr>
                <w:rFonts w:ascii="Times New Roman" w:eastAsia="Times New Roman" w:hAnsi="Times New Roman"/>
                <w:sz w:val="24"/>
                <w:lang w:eastAsia="ru-RU"/>
              </w:rPr>
              <w:t>ИСПОЛНИТЕЛЬ:</w:t>
            </w:r>
          </w:p>
        </w:tc>
      </w:tr>
      <w:tr w:rsidR="00F813F8" w:rsidRPr="000528C9" w14:paraId="1F5FDFDA" w14:textId="77777777" w:rsidTr="00173629">
        <w:tc>
          <w:tcPr>
            <w:tcW w:w="5180" w:type="dxa"/>
          </w:tcPr>
          <w:p w14:paraId="7F205F88" w14:textId="77777777" w:rsidR="00F813F8" w:rsidRPr="000528C9" w:rsidRDefault="00F813F8" w:rsidP="00F813F8">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0528C9">
              <w:rPr>
                <w:rFonts w:ascii="Times New Roman" w:eastAsia="Times New Roman" w:hAnsi="Times New Roman"/>
                <w:sz w:val="24"/>
                <w:lang w:eastAsia="ru-RU"/>
              </w:rPr>
              <w:t>Адрес юридический:</w:t>
            </w:r>
            <w:r w:rsidRPr="000528C9">
              <w:rPr>
                <w:rFonts w:ascii="Times New Roman" w:eastAsia="Times New Roman" w:hAnsi="Times New Roman"/>
                <w:sz w:val="24"/>
                <w:lang w:eastAsia="ru-RU"/>
              </w:rPr>
              <w:tab/>
              <w:t xml:space="preserve">                                          </w:t>
            </w:r>
          </w:p>
          <w:p w14:paraId="17FDD94C" w14:textId="1764E21D" w:rsidR="00F813F8" w:rsidRPr="000528C9" w:rsidRDefault="00F813F8" w:rsidP="00F813F8">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0528C9">
              <w:rPr>
                <w:rFonts w:ascii="Times New Roman" w:eastAsia="Times New Roman" w:hAnsi="Times New Roman"/>
                <w:sz w:val="24"/>
                <w:lang w:eastAsia="ru-RU"/>
              </w:rPr>
              <w:t xml:space="preserve">420053, Республика Татарстан, г. Казань   ул. </w:t>
            </w:r>
            <w:proofErr w:type="gramStart"/>
            <w:r w:rsidRPr="000528C9">
              <w:rPr>
                <w:rFonts w:ascii="Times New Roman" w:eastAsia="Times New Roman" w:hAnsi="Times New Roman"/>
                <w:sz w:val="24"/>
                <w:lang w:eastAsia="ru-RU"/>
              </w:rPr>
              <w:t>Журналистов  д.62</w:t>
            </w:r>
            <w:proofErr w:type="gramEnd"/>
            <w:r w:rsidRPr="000528C9">
              <w:rPr>
                <w:rFonts w:ascii="Times New Roman" w:eastAsia="Times New Roman" w:hAnsi="Times New Roman"/>
                <w:sz w:val="24"/>
                <w:lang w:eastAsia="ru-RU"/>
              </w:rPr>
              <w:t>, помещение 18</w:t>
            </w:r>
          </w:p>
          <w:p w14:paraId="0085F9E0" w14:textId="14433B72" w:rsidR="00F813F8" w:rsidRPr="000528C9" w:rsidRDefault="00F813F8" w:rsidP="00F813F8">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0528C9">
              <w:rPr>
                <w:rFonts w:ascii="Times New Roman" w:eastAsia="Times New Roman" w:hAnsi="Times New Roman"/>
                <w:sz w:val="24"/>
                <w:lang w:eastAsia="ru-RU"/>
              </w:rPr>
              <w:t xml:space="preserve">ИНН 1660252694      КПП 166001001                                                                                                                                            Платежные реквизиты:                                            </w:t>
            </w:r>
          </w:p>
          <w:p w14:paraId="2ECFC1DF" w14:textId="77777777" w:rsidR="00F813F8" w:rsidRPr="000528C9" w:rsidRDefault="00F813F8" w:rsidP="00F813F8">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0528C9">
              <w:rPr>
                <w:rFonts w:ascii="Times New Roman" w:eastAsia="Times New Roman" w:hAnsi="Times New Roman"/>
                <w:sz w:val="24"/>
                <w:lang w:eastAsia="ru-RU"/>
              </w:rPr>
              <w:t>Р/с 407 0281 090 005 002 4154</w:t>
            </w:r>
          </w:p>
          <w:p w14:paraId="734D4407" w14:textId="77777777" w:rsidR="00F813F8" w:rsidRPr="000528C9" w:rsidRDefault="00F813F8" w:rsidP="00F813F8">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0528C9">
              <w:rPr>
                <w:rFonts w:ascii="Times New Roman" w:eastAsia="Times New Roman" w:hAnsi="Times New Roman"/>
                <w:sz w:val="24"/>
                <w:lang w:eastAsia="ru-RU"/>
              </w:rPr>
              <w:t>К/с   30101810300000000770</w:t>
            </w:r>
          </w:p>
          <w:p w14:paraId="7637B8D6" w14:textId="77777777" w:rsidR="00F813F8" w:rsidRPr="000528C9" w:rsidRDefault="00F813F8" w:rsidP="00F813F8">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proofErr w:type="gramStart"/>
            <w:r w:rsidRPr="000528C9">
              <w:rPr>
                <w:rFonts w:ascii="Times New Roman" w:eastAsia="Times New Roman" w:hAnsi="Times New Roman"/>
                <w:sz w:val="24"/>
                <w:lang w:eastAsia="ru-RU"/>
              </w:rPr>
              <w:t>БИК  049205770</w:t>
            </w:r>
            <w:proofErr w:type="gramEnd"/>
            <w:r w:rsidRPr="000528C9">
              <w:rPr>
                <w:rFonts w:ascii="Times New Roman" w:eastAsia="Times New Roman" w:hAnsi="Times New Roman"/>
                <w:sz w:val="24"/>
                <w:lang w:eastAsia="ru-RU"/>
              </w:rPr>
              <w:t xml:space="preserve">                             </w:t>
            </w:r>
          </w:p>
          <w:p w14:paraId="52BAEEBD" w14:textId="77777777" w:rsidR="00F813F8" w:rsidRPr="000528C9" w:rsidRDefault="00F813F8" w:rsidP="00F813F8">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0528C9">
              <w:rPr>
                <w:rFonts w:ascii="Times New Roman" w:eastAsia="Times New Roman" w:hAnsi="Times New Roman"/>
                <w:sz w:val="24"/>
                <w:lang w:eastAsia="ru-RU"/>
              </w:rPr>
              <w:t>АКБ «</w:t>
            </w:r>
            <w:proofErr w:type="spellStart"/>
            <w:r w:rsidRPr="000528C9">
              <w:rPr>
                <w:rFonts w:ascii="Times New Roman" w:eastAsia="Times New Roman" w:hAnsi="Times New Roman"/>
                <w:sz w:val="24"/>
                <w:lang w:eastAsia="ru-RU"/>
              </w:rPr>
              <w:t>Энергобанк</w:t>
            </w:r>
            <w:proofErr w:type="spellEnd"/>
            <w:r w:rsidRPr="000528C9">
              <w:rPr>
                <w:rFonts w:ascii="Times New Roman" w:eastAsia="Times New Roman" w:hAnsi="Times New Roman"/>
                <w:sz w:val="24"/>
                <w:lang w:eastAsia="ru-RU"/>
              </w:rPr>
              <w:t>» (АО) г. Казань</w:t>
            </w:r>
          </w:p>
          <w:p w14:paraId="6865B262" w14:textId="77777777" w:rsidR="00F813F8" w:rsidRPr="000528C9" w:rsidRDefault="00F813F8" w:rsidP="00F813F8">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0528C9">
              <w:rPr>
                <w:rFonts w:ascii="Times New Roman" w:eastAsia="Times New Roman" w:hAnsi="Times New Roman"/>
                <w:sz w:val="24"/>
                <w:lang w:eastAsia="ru-RU"/>
              </w:rPr>
              <w:t>Тел./факс: 8 (843) 202-33-34, доб. 6410</w:t>
            </w:r>
          </w:p>
          <w:p w14:paraId="21CAC3CC" w14:textId="20793EC2" w:rsidR="00F813F8" w:rsidRPr="000528C9" w:rsidRDefault="00F813F8" w:rsidP="00F813F8">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0528C9">
              <w:rPr>
                <w:rFonts w:ascii="Times New Roman" w:eastAsia="Times New Roman" w:hAnsi="Times New Roman"/>
                <w:sz w:val="24"/>
                <w:lang w:val="en-US" w:eastAsia="ru-RU"/>
              </w:rPr>
              <w:t>E</w:t>
            </w:r>
            <w:r w:rsidRPr="000528C9">
              <w:rPr>
                <w:rFonts w:ascii="Times New Roman" w:eastAsia="Times New Roman" w:hAnsi="Times New Roman"/>
                <w:sz w:val="24"/>
                <w:lang w:eastAsia="ru-RU"/>
              </w:rPr>
              <w:t>-</w:t>
            </w:r>
            <w:r w:rsidRPr="000528C9">
              <w:rPr>
                <w:rFonts w:ascii="Times New Roman" w:eastAsia="Times New Roman" w:hAnsi="Times New Roman"/>
                <w:sz w:val="24"/>
                <w:lang w:val="en-US" w:eastAsia="ru-RU"/>
              </w:rPr>
              <w:t>mail</w:t>
            </w:r>
            <w:r w:rsidRPr="000528C9">
              <w:rPr>
                <w:rFonts w:ascii="Times New Roman" w:eastAsia="Times New Roman" w:hAnsi="Times New Roman"/>
                <w:sz w:val="24"/>
                <w:lang w:eastAsia="ru-RU"/>
              </w:rPr>
              <w:t xml:space="preserve">:  </w:t>
            </w:r>
            <w:proofErr w:type="spellStart"/>
            <w:r w:rsidRPr="000528C9">
              <w:rPr>
                <w:rFonts w:ascii="Times New Roman" w:eastAsia="Times New Roman" w:hAnsi="Times New Roman"/>
                <w:sz w:val="24"/>
                <w:lang w:val="en-US" w:eastAsia="ru-RU"/>
              </w:rPr>
              <w:t>ri</w:t>
            </w:r>
            <w:proofErr w:type="spellEnd"/>
            <w:r w:rsidRPr="000528C9">
              <w:rPr>
                <w:rFonts w:ascii="Times New Roman" w:eastAsia="Times New Roman" w:hAnsi="Times New Roman"/>
                <w:sz w:val="24"/>
                <w:lang w:eastAsia="ru-RU"/>
              </w:rPr>
              <w:t>.</w:t>
            </w:r>
            <w:proofErr w:type="spellStart"/>
            <w:r w:rsidRPr="000528C9">
              <w:rPr>
                <w:rFonts w:ascii="Times New Roman" w:eastAsia="Times New Roman" w:hAnsi="Times New Roman"/>
                <w:sz w:val="24"/>
                <w:lang w:val="en-US" w:eastAsia="ru-RU"/>
              </w:rPr>
              <w:t>gabdrakipov</w:t>
            </w:r>
            <w:proofErr w:type="spellEnd"/>
            <w:r w:rsidRPr="000528C9">
              <w:rPr>
                <w:rFonts w:ascii="Times New Roman" w:eastAsia="Times New Roman" w:hAnsi="Times New Roman"/>
                <w:sz w:val="24"/>
                <w:lang w:eastAsia="ru-RU"/>
              </w:rPr>
              <w:t>@</w:t>
            </w:r>
            <w:proofErr w:type="spellStart"/>
            <w:r w:rsidRPr="000528C9">
              <w:rPr>
                <w:rFonts w:ascii="Times New Roman" w:eastAsia="Times New Roman" w:hAnsi="Times New Roman"/>
                <w:sz w:val="24"/>
                <w:lang w:val="en-US" w:eastAsia="ru-RU"/>
              </w:rPr>
              <w:t>energo</w:t>
            </w:r>
            <w:proofErr w:type="spellEnd"/>
            <w:r w:rsidRPr="000528C9">
              <w:rPr>
                <w:rFonts w:ascii="Times New Roman" w:eastAsia="Times New Roman" w:hAnsi="Times New Roman"/>
                <w:sz w:val="24"/>
                <w:lang w:eastAsia="ru-RU"/>
              </w:rPr>
              <w:t>-</w:t>
            </w:r>
            <w:r w:rsidRPr="000528C9">
              <w:rPr>
                <w:rFonts w:ascii="Times New Roman" w:eastAsia="Times New Roman" w:hAnsi="Times New Roman"/>
                <w:sz w:val="24"/>
                <w:lang w:val="en-US" w:eastAsia="ru-RU"/>
              </w:rPr>
              <w:t>res</w:t>
            </w:r>
            <w:r w:rsidRPr="000528C9">
              <w:rPr>
                <w:rFonts w:ascii="Times New Roman" w:eastAsia="Times New Roman" w:hAnsi="Times New Roman"/>
                <w:sz w:val="24"/>
                <w:lang w:eastAsia="ru-RU"/>
              </w:rPr>
              <w:t>.</w:t>
            </w:r>
            <w:r w:rsidRPr="000528C9">
              <w:rPr>
                <w:rFonts w:ascii="Times New Roman" w:eastAsia="Times New Roman" w:hAnsi="Times New Roman"/>
                <w:sz w:val="24"/>
                <w:lang w:val="en-US" w:eastAsia="ru-RU"/>
              </w:rPr>
              <w:t>com</w:t>
            </w:r>
          </w:p>
        </w:tc>
        <w:tc>
          <w:tcPr>
            <w:tcW w:w="4851" w:type="dxa"/>
          </w:tcPr>
          <w:p w14:paraId="6B847331" w14:textId="77777777" w:rsidR="00F813F8" w:rsidRPr="000528C9" w:rsidRDefault="00F813F8" w:rsidP="00F813F8">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0528C9">
              <w:rPr>
                <w:rFonts w:ascii="Times New Roman" w:eastAsia="Times New Roman" w:hAnsi="Times New Roman"/>
                <w:sz w:val="24"/>
                <w:lang w:eastAsia="ru-RU"/>
              </w:rPr>
              <w:t>Адрес юридический:</w:t>
            </w:r>
            <w:r w:rsidRPr="000528C9">
              <w:rPr>
                <w:rFonts w:ascii="Times New Roman" w:eastAsia="Times New Roman" w:hAnsi="Times New Roman"/>
                <w:sz w:val="24"/>
                <w:lang w:eastAsia="ru-RU"/>
              </w:rPr>
              <w:tab/>
              <w:t xml:space="preserve">                                          </w:t>
            </w:r>
          </w:p>
          <w:p w14:paraId="1B7783E2" w14:textId="77777777" w:rsidR="00F813F8" w:rsidRPr="000528C9" w:rsidRDefault="00F813F8" w:rsidP="00F813F8">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p>
          <w:p w14:paraId="53441E2E" w14:textId="58B8C22E" w:rsidR="00F813F8" w:rsidRPr="000528C9" w:rsidRDefault="00F813F8" w:rsidP="00F813F8">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0528C9">
              <w:rPr>
                <w:rFonts w:ascii="Times New Roman" w:eastAsia="Times New Roman" w:hAnsi="Times New Roman"/>
                <w:sz w:val="24"/>
                <w:lang w:eastAsia="ru-RU"/>
              </w:rPr>
              <w:t xml:space="preserve">ИНН       КПП                                                                                                                                         </w:t>
            </w:r>
          </w:p>
          <w:p w14:paraId="7746B388" w14:textId="77777777" w:rsidR="00F813F8" w:rsidRPr="000528C9" w:rsidRDefault="00F813F8" w:rsidP="00F813F8">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0528C9">
              <w:rPr>
                <w:rFonts w:ascii="Times New Roman" w:eastAsia="Times New Roman" w:hAnsi="Times New Roman"/>
                <w:sz w:val="24"/>
                <w:lang w:eastAsia="ru-RU"/>
              </w:rPr>
              <w:t xml:space="preserve">Платежные реквизиты:                                            </w:t>
            </w:r>
          </w:p>
          <w:p w14:paraId="6E626D07" w14:textId="42FE31E2" w:rsidR="00F813F8" w:rsidRPr="000528C9" w:rsidRDefault="00F813F8" w:rsidP="00F813F8">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0528C9">
              <w:rPr>
                <w:rFonts w:ascii="Times New Roman" w:eastAsia="Times New Roman" w:hAnsi="Times New Roman"/>
                <w:sz w:val="24"/>
                <w:lang w:eastAsia="ru-RU"/>
              </w:rPr>
              <w:t xml:space="preserve">Р/с </w:t>
            </w:r>
          </w:p>
          <w:p w14:paraId="50FD92DD" w14:textId="2CCC7668" w:rsidR="00F813F8" w:rsidRPr="000528C9" w:rsidRDefault="00F813F8" w:rsidP="00F813F8">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0528C9">
              <w:rPr>
                <w:rFonts w:ascii="Times New Roman" w:eastAsia="Times New Roman" w:hAnsi="Times New Roman"/>
                <w:sz w:val="24"/>
                <w:lang w:eastAsia="ru-RU"/>
              </w:rPr>
              <w:t xml:space="preserve">К/с   </w:t>
            </w:r>
          </w:p>
          <w:p w14:paraId="0F4B35D2" w14:textId="77777777" w:rsidR="00F813F8" w:rsidRPr="000528C9" w:rsidRDefault="00F813F8" w:rsidP="00F813F8">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0528C9">
              <w:rPr>
                <w:rFonts w:ascii="Times New Roman" w:eastAsia="Times New Roman" w:hAnsi="Times New Roman"/>
                <w:sz w:val="24"/>
                <w:lang w:eastAsia="ru-RU"/>
              </w:rPr>
              <w:t xml:space="preserve">БИК  </w:t>
            </w:r>
          </w:p>
          <w:p w14:paraId="2AF802BA" w14:textId="6474621F" w:rsidR="00F813F8" w:rsidRPr="000528C9" w:rsidRDefault="00F813F8" w:rsidP="00F813F8">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0528C9">
              <w:rPr>
                <w:rFonts w:ascii="Times New Roman" w:eastAsia="Times New Roman" w:hAnsi="Times New Roman"/>
                <w:sz w:val="24"/>
                <w:lang w:eastAsia="ru-RU"/>
              </w:rPr>
              <w:t xml:space="preserve">Банк                        </w:t>
            </w:r>
          </w:p>
          <w:p w14:paraId="5CD654F8" w14:textId="77777777" w:rsidR="00F813F8" w:rsidRPr="000528C9" w:rsidRDefault="00F813F8" w:rsidP="00F813F8">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0528C9">
              <w:rPr>
                <w:rFonts w:ascii="Times New Roman" w:eastAsia="Times New Roman" w:hAnsi="Times New Roman"/>
                <w:sz w:val="24"/>
                <w:lang w:eastAsia="ru-RU"/>
              </w:rPr>
              <w:t xml:space="preserve">Тел./факс: </w:t>
            </w:r>
          </w:p>
          <w:p w14:paraId="7AC62AAB" w14:textId="37A35045" w:rsidR="00F813F8" w:rsidRPr="000528C9" w:rsidRDefault="00F813F8" w:rsidP="00F813F8">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0528C9">
              <w:rPr>
                <w:rFonts w:ascii="Times New Roman" w:eastAsia="Times New Roman" w:hAnsi="Times New Roman"/>
                <w:sz w:val="24"/>
                <w:lang w:val="en-US" w:eastAsia="ru-RU"/>
              </w:rPr>
              <w:t>E</w:t>
            </w:r>
            <w:r w:rsidRPr="000528C9">
              <w:rPr>
                <w:rFonts w:ascii="Times New Roman" w:eastAsia="Times New Roman" w:hAnsi="Times New Roman"/>
                <w:sz w:val="24"/>
                <w:lang w:eastAsia="ru-RU"/>
              </w:rPr>
              <w:t>-</w:t>
            </w:r>
            <w:r w:rsidRPr="000528C9">
              <w:rPr>
                <w:rFonts w:ascii="Times New Roman" w:eastAsia="Times New Roman" w:hAnsi="Times New Roman"/>
                <w:sz w:val="24"/>
                <w:lang w:val="en-US" w:eastAsia="ru-RU"/>
              </w:rPr>
              <w:t>mail</w:t>
            </w:r>
            <w:r w:rsidRPr="000528C9">
              <w:rPr>
                <w:rFonts w:ascii="Times New Roman" w:eastAsia="Times New Roman" w:hAnsi="Times New Roman"/>
                <w:sz w:val="24"/>
                <w:lang w:eastAsia="ru-RU"/>
              </w:rPr>
              <w:t xml:space="preserve">:  </w:t>
            </w:r>
          </w:p>
        </w:tc>
      </w:tr>
      <w:tr w:rsidR="00F813F8" w:rsidRPr="000528C9" w14:paraId="39FCFC50" w14:textId="77777777" w:rsidTr="00173629">
        <w:tc>
          <w:tcPr>
            <w:tcW w:w="5180" w:type="dxa"/>
          </w:tcPr>
          <w:p w14:paraId="0B0D0968" w14:textId="77777777" w:rsidR="00F813F8" w:rsidRPr="000528C9" w:rsidRDefault="00F813F8" w:rsidP="00F813F8">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p>
          <w:p w14:paraId="0E2E7FE0" w14:textId="77777777" w:rsidR="00F813F8" w:rsidRPr="000528C9" w:rsidRDefault="00F813F8" w:rsidP="00F813F8">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0528C9">
              <w:rPr>
                <w:rFonts w:ascii="Times New Roman" w:eastAsia="Times New Roman" w:hAnsi="Times New Roman"/>
                <w:sz w:val="24"/>
                <w:lang w:eastAsia="ru-RU"/>
              </w:rPr>
              <w:t>__________________ /</w:t>
            </w:r>
            <w:proofErr w:type="spellStart"/>
            <w:r w:rsidRPr="000528C9">
              <w:rPr>
                <w:rFonts w:ascii="Times New Roman" w:eastAsia="Times New Roman" w:hAnsi="Times New Roman"/>
                <w:sz w:val="24"/>
                <w:lang w:eastAsia="ru-RU"/>
              </w:rPr>
              <w:t>Габдракипов</w:t>
            </w:r>
            <w:proofErr w:type="spellEnd"/>
            <w:r w:rsidRPr="000528C9">
              <w:rPr>
                <w:rFonts w:ascii="Times New Roman" w:eastAsia="Times New Roman" w:hAnsi="Times New Roman"/>
                <w:sz w:val="24"/>
                <w:lang w:eastAsia="ru-RU"/>
              </w:rPr>
              <w:t xml:space="preserve"> Р.И./</w:t>
            </w:r>
          </w:p>
          <w:p w14:paraId="3C1B803E" w14:textId="103179BD" w:rsidR="00F813F8" w:rsidRPr="000528C9" w:rsidRDefault="00F813F8" w:rsidP="00F813F8">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0528C9">
              <w:rPr>
                <w:rFonts w:ascii="Times New Roman" w:eastAsia="Times New Roman" w:hAnsi="Times New Roman"/>
                <w:sz w:val="24"/>
                <w:lang w:eastAsia="ru-RU"/>
              </w:rPr>
              <w:t xml:space="preserve"> </w:t>
            </w:r>
            <w:proofErr w:type="spellStart"/>
            <w:r w:rsidRPr="000528C9">
              <w:rPr>
                <w:rFonts w:ascii="Times New Roman" w:eastAsia="Times New Roman" w:hAnsi="Times New Roman"/>
                <w:sz w:val="24"/>
                <w:lang w:eastAsia="ru-RU"/>
              </w:rPr>
              <w:t>М.п</w:t>
            </w:r>
            <w:proofErr w:type="spellEnd"/>
            <w:r w:rsidRPr="000528C9">
              <w:rPr>
                <w:rFonts w:ascii="Times New Roman" w:eastAsia="Times New Roman" w:hAnsi="Times New Roman"/>
                <w:sz w:val="24"/>
                <w:lang w:eastAsia="ru-RU"/>
              </w:rPr>
              <w:t>.</w:t>
            </w:r>
          </w:p>
        </w:tc>
        <w:tc>
          <w:tcPr>
            <w:tcW w:w="4851" w:type="dxa"/>
          </w:tcPr>
          <w:p w14:paraId="635EAC9E" w14:textId="77777777" w:rsidR="00F813F8" w:rsidRPr="000528C9" w:rsidRDefault="00F813F8" w:rsidP="00F813F8">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p>
          <w:p w14:paraId="5724B939" w14:textId="77777777" w:rsidR="00F813F8" w:rsidRPr="000528C9" w:rsidRDefault="00F813F8" w:rsidP="00F813F8">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r w:rsidRPr="000528C9">
              <w:rPr>
                <w:rFonts w:ascii="Times New Roman" w:eastAsia="Times New Roman" w:hAnsi="Times New Roman"/>
                <w:sz w:val="24"/>
                <w:lang w:val="en-US" w:eastAsia="ru-RU"/>
              </w:rPr>
              <w:t>________________ /_______________/</w:t>
            </w:r>
          </w:p>
          <w:p w14:paraId="0613A065" w14:textId="42B8E09B" w:rsidR="00F813F8" w:rsidRPr="000528C9" w:rsidRDefault="00F813F8" w:rsidP="00F813F8">
            <w:pPr>
              <w:widowControl w:val="0"/>
              <w:tabs>
                <w:tab w:val="left" w:pos="426"/>
              </w:tabs>
              <w:suppressAutoHyphens/>
              <w:autoSpaceDE w:val="0"/>
              <w:autoSpaceDN w:val="0"/>
              <w:adjustRightInd w:val="0"/>
              <w:spacing w:after="0"/>
              <w:jc w:val="both"/>
              <w:rPr>
                <w:rFonts w:ascii="Times New Roman" w:eastAsia="Times New Roman" w:hAnsi="Times New Roman"/>
                <w:sz w:val="24"/>
                <w:lang w:eastAsia="ru-RU"/>
              </w:rPr>
            </w:pPr>
            <w:proofErr w:type="spellStart"/>
            <w:r w:rsidRPr="000528C9">
              <w:rPr>
                <w:rFonts w:ascii="Times New Roman" w:eastAsia="Times New Roman" w:hAnsi="Times New Roman"/>
                <w:sz w:val="24"/>
                <w:lang w:eastAsia="ru-RU"/>
              </w:rPr>
              <w:t>М.п</w:t>
            </w:r>
            <w:proofErr w:type="spellEnd"/>
            <w:r w:rsidRPr="000528C9">
              <w:rPr>
                <w:rFonts w:ascii="Times New Roman" w:eastAsia="Times New Roman" w:hAnsi="Times New Roman"/>
                <w:sz w:val="24"/>
                <w:lang w:eastAsia="ru-RU"/>
              </w:rPr>
              <w:t>.</w:t>
            </w:r>
          </w:p>
        </w:tc>
      </w:tr>
    </w:tbl>
    <w:p w14:paraId="1CF3586D" w14:textId="71AA7DB2" w:rsidR="008A3E1B" w:rsidRPr="000528C9" w:rsidRDefault="008A3E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34A4F80C"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37CCAADE"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41C3DD91"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1217D221"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36E4F649"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08C90E23"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2430105C"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62F06360"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3B213E6E"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0564D2AA"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07F268ED"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79B0032B"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707675DD" w14:textId="77777777" w:rsidR="00CC6C0F" w:rsidRPr="000528C9" w:rsidRDefault="00CC6C0F"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6D959FEF" w14:textId="77777777" w:rsidR="00F74455" w:rsidRPr="000528C9" w:rsidRDefault="00F74455"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202585A4" w14:textId="77777777" w:rsidR="00F74455" w:rsidRPr="000528C9" w:rsidRDefault="00F74455"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5A84BB1E" w14:textId="428839B1" w:rsidR="00F74455" w:rsidRDefault="00F74455"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7F1A015B" w14:textId="35E082BE" w:rsidR="00DB461B" w:rsidRDefault="00DB46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01047CFB" w14:textId="5ED2ABA1" w:rsidR="00DB461B" w:rsidRDefault="00DB46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530F19ED" w14:textId="46092579" w:rsidR="00DB461B" w:rsidRDefault="00DB46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67EF6441" w14:textId="7B0FB24B" w:rsidR="00DB461B" w:rsidRDefault="00DB46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2437EB1F" w14:textId="77777777" w:rsidR="00173629" w:rsidRDefault="00173629"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6AFF89B9" w14:textId="77777777" w:rsidR="00DB461B" w:rsidRDefault="00DB461B"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269425FA" w14:textId="29E454DF" w:rsidR="00016E3D" w:rsidRDefault="00016E3D"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435B5C76" w14:textId="4B3675CC" w:rsidR="00016E3D" w:rsidRDefault="00016E3D" w:rsidP="008A3E1B">
      <w:pPr>
        <w:widowControl w:val="0"/>
        <w:tabs>
          <w:tab w:val="left" w:pos="426"/>
        </w:tabs>
        <w:suppressAutoHyphens/>
        <w:autoSpaceDE w:val="0"/>
        <w:autoSpaceDN w:val="0"/>
        <w:adjustRightInd w:val="0"/>
        <w:spacing w:after="0"/>
        <w:ind w:left="142" w:firstLine="425"/>
        <w:jc w:val="both"/>
        <w:rPr>
          <w:rFonts w:ascii="Times New Roman" w:eastAsia="Times New Roman" w:hAnsi="Times New Roman"/>
          <w:sz w:val="24"/>
          <w:lang w:eastAsia="ru-RU"/>
        </w:rPr>
      </w:pPr>
    </w:p>
    <w:p w14:paraId="006BB08F" w14:textId="77777777" w:rsidR="008A3E1B" w:rsidRPr="000528C9" w:rsidRDefault="008A3E1B" w:rsidP="008A3E1B">
      <w:pPr>
        <w:spacing w:after="0" w:line="240" w:lineRule="auto"/>
        <w:jc w:val="right"/>
        <w:rPr>
          <w:rFonts w:ascii="Times New Roman" w:hAnsi="Times New Roman"/>
          <w:b/>
          <w:sz w:val="24"/>
          <w:szCs w:val="24"/>
          <w:lang w:eastAsia="ru-RU"/>
        </w:rPr>
      </w:pPr>
      <w:r w:rsidRPr="000528C9">
        <w:rPr>
          <w:rFonts w:ascii="Times New Roman" w:hAnsi="Times New Roman"/>
          <w:b/>
          <w:sz w:val="24"/>
          <w:szCs w:val="24"/>
          <w:lang w:eastAsia="ru-RU"/>
        </w:rPr>
        <w:lastRenderedPageBreak/>
        <w:t>Приложение № 1</w:t>
      </w:r>
    </w:p>
    <w:p w14:paraId="3E61024A" w14:textId="56C8E4AD" w:rsidR="008A3E1B" w:rsidRPr="000528C9" w:rsidRDefault="008A3E1B" w:rsidP="008A3E1B">
      <w:pPr>
        <w:widowControl w:val="0"/>
        <w:suppressAutoHyphens/>
        <w:autoSpaceDE w:val="0"/>
        <w:autoSpaceDN w:val="0"/>
        <w:adjustRightInd w:val="0"/>
        <w:spacing w:after="0" w:line="240" w:lineRule="auto"/>
        <w:ind w:firstLine="425"/>
        <w:jc w:val="right"/>
        <w:rPr>
          <w:rFonts w:ascii="Times New Roman" w:hAnsi="Times New Roman"/>
          <w:b/>
          <w:sz w:val="24"/>
          <w:szCs w:val="24"/>
        </w:rPr>
      </w:pPr>
      <w:r w:rsidRPr="000528C9">
        <w:rPr>
          <w:rFonts w:ascii="Times New Roman" w:hAnsi="Times New Roman"/>
          <w:b/>
          <w:sz w:val="24"/>
          <w:szCs w:val="24"/>
          <w:lang w:eastAsia="ru-RU"/>
        </w:rPr>
        <w:t xml:space="preserve">к Договору </w:t>
      </w:r>
      <w:r w:rsidRPr="000528C9">
        <w:rPr>
          <w:rFonts w:ascii="Times New Roman" w:hAnsi="Times New Roman"/>
          <w:b/>
          <w:sz w:val="24"/>
          <w:szCs w:val="24"/>
        </w:rPr>
        <w:t xml:space="preserve">№______________ </w:t>
      </w:r>
      <w:r w:rsidR="00BA0FEB" w:rsidRPr="000528C9">
        <w:rPr>
          <w:rFonts w:ascii="Times New Roman" w:hAnsi="Times New Roman"/>
          <w:b/>
          <w:sz w:val="24"/>
          <w:szCs w:val="24"/>
          <w:lang w:eastAsia="ru-RU"/>
        </w:rPr>
        <w:t>от ________</w:t>
      </w:r>
      <w:r w:rsidR="002D2C3A" w:rsidRPr="000528C9">
        <w:rPr>
          <w:rFonts w:ascii="Times New Roman" w:hAnsi="Times New Roman"/>
          <w:b/>
          <w:sz w:val="24"/>
          <w:szCs w:val="24"/>
          <w:lang w:eastAsia="ru-RU"/>
        </w:rPr>
        <w:t>202</w:t>
      </w:r>
      <w:r w:rsidR="003B3314">
        <w:rPr>
          <w:rFonts w:ascii="Times New Roman" w:hAnsi="Times New Roman"/>
          <w:b/>
          <w:sz w:val="24"/>
          <w:szCs w:val="24"/>
          <w:lang w:eastAsia="ru-RU"/>
        </w:rPr>
        <w:t>6</w:t>
      </w:r>
      <w:r w:rsidRPr="000528C9">
        <w:rPr>
          <w:rFonts w:ascii="Times New Roman" w:hAnsi="Times New Roman"/>
          <w:b/>
          <w:sz w:val="24"/>
          <w:szCs w:val="24"/>
          <w:lang w:eastAsia="ru-RU"/>
        </w:rPr>
        <w:t xml:space="preserve"> г.</w:t>
      </w:r>
    </w:p>
    <w:p w14:paraId="2AA1AE65" w14:textId="77777777" w:rsidR="008A3E1B" w:rsidRPr="000528C9"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p>
    <w:p w14:paraId="76873C82" w14:textId="54AE0398" w:rsidR="00522703" w:rsidRPr="000528C9" w:rsidRDefault="00522703"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0528C9">
        <w:rPr>
          <w:rFonts w:ascii="Times New Roman" w:eastAsia="Times New Roman" w:hAnsi="Times New Roman"/>
          <w:b/>
          <w:sz w:val="24"/>
          <w:szCs w:val="24"/>
          <w:lang w:eastAsia="ru-RU"/>
        </w:rPr>
        <w:t>ФОРМА</w:t>
      </w:r>
    </w:p>
    <w:p w14:paraId="17AC3202" w14:textId="147563ED" w:rsidR="008A3E1B" w:rsidRPr="000528C9"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0528C9">
        <w:rPr>
          <w:rFonts w:ascii="Times New Roman" w:eastAsia="Times New Roman" w:hAnsi="Times New Roman"/>
          <w:b/>
          <w:sz w:val="24"/>
          <w:szCs w:val="24"/>
          <w:lang w:eastAsia="ru-RU"/>
        </w:rPr>
        <w:t xml:space="preserve">АКТ </w:t>
      </w:r>
    </w:p>
    <w:p w14:paraId="44073DFC" w14:textId="77777777" w:rsidR="008A3E1B" w:rsidRPr="000528C9"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0528C9">
        <w:rPr>
          <w:rFonts w:ascii="Times New Roman" w:eastAsia="Times New Roman" w:hAnsi="Times New Roman"/>
          <w:b/>
          <w:sz w:val="24"/>
          <w:szCs w:val="24"/>
          <w:lang w:eastAsia="ru-RU"/>
        </w:rPr>
        <w:t>приёма - передачи</w:t>
      </w:r>
    </w:p>
    <w:tbl>
      <w:tblPr>
        <w:tblpPr w:leftFromText="180" w:rightFromText="180" w:vertAnchor="text" w:horzAnchor="margin" w:tblpXSpec="center" w:tblpY="80"/>
        <w:tblW w:w="5000" w:type="pct"/>
        <w:tblLook w:val="0000" w:firstRow="0" w:lastRow="0" w:firstColumn="0" w:lastColumn="0" w:noHBand="0" w:noVBand="0"/>
      </w:tblPr>
      <w:tblGrid>
        <w:gridCol w:w="4630"/>
        <w:gridCol w:w="5435"/>
      </w:tblGrid>
      <w:tr w:rsidR="008A3E1B" w:rsidRPr="000528C9" w14:paraId="62D86425" w14:textId="77777777" w:rsidTr="0083091E">
        <w:trPr>
          <w:trHeight w:val="289"/>
        </w:trPr>
        <w:tc>
          <w:tcPr>
            <w:tcW w:w="2300" w:type="pct"/>
          </w:tcPr>
          <w:p w14:paraId="64E1BC6B" w14:textId="77777777" w:rsidR="008A3E1B" w:rsidRPr="000528C9" w:rsidRDefault="008A3E1B" w:rsidP="008A3E1B">
            <w:pPr>
              <w:widowControl w:val="0"/>
              <w:suppressAutoHyphens/>
              <w:autoSpaceDE w:val="0"/>
              <w:autoSpaceDN w:val="0"/>
              <w:adjustRightInd w:val="0"/>
              <w:spacing w:after="0" w:line="240" w:lineRule="auto"/>
              <w:rPr>
                <w:rFonts w:ascii="Times New Roman" w:hAnsi="Times New Roman"/>
                <w:b/>
                <w:iCs/>
                <w:sz w:val="24"/>
                <w:szCs w:val="24"/>
              </w:rPr>
            </w:pPr>
            <w:r w:rsidRPr="000528C9">
              <w:rPr>
                <w:rFonts w:ascii="Times New Roman" w:eastAsia="Times New Roman" w:hAnsi="Times New Roman"/>
                <w:b/>
                <w:iCs/>
                <w:sz w:val="24"/>
                <w:szCs w:val="24"/>
                <w:lang w:eastAsia="ru-RU"/>
              </w:rPr>
              <w:t xml:space="preserve">г. Казань                                                                                                                          </w:t>
            </w:r>
          </w:p>
        </w:tc>
        <w:tc>
          <w:tcPr>
            <w:tcW w:w="2700" w:type="pct"/>
          </w:tcPr>
          <w:p w14:paraId="430646D6" w14:textId="58415C62" w:rsidR="008A3E1B" w:rsidRPr="000528C9" w:rsidRDefault="00BA0FEB" w:rsidP="000171F7">
            <w:pPr>
              <w:widowControl w:val="0"/>
              <w:suppressAutoHyphens/>
              <w:autoSpaceDE w:val="0"/>
              <w:autoSpaceDN w:val="0"/>
              <w:adjustRightInd w:val="0"/>
              <w:spacing w:after="0" w:line="240" w:lineRule="auto"/>
              <w:ind w:left="142" w:firstLine="425"/>
              <w:jc w:val="right"/>
              <w:rPr>
                <w:rFonts w:ascii="Times New Roman" w:eastAsia="Times New Roman" w:hAnsi="Times New Roman"/>
                <w:b/>
                <w:iCs/>
                <w:sz w:val="24"/>
                <w:szCs w:val="24"/>
                <w:lang w:eastAsia="ru-RU"/>
              </w:rPr>
            </w:pPr>
            <w:r w:rsidRPr="000528C9">
              <w:rPr>
                <w:rFonts w:ascii="Times New Roman" w:hAnsi="Times New Roman"/>
                <w:b/>
                <w:iCs/>
                <w:sz w:val="24"/>
                <w:szCs w:val="24"/>
              </w:rPr>
              <w:t xml:space="preserve">«_____» _____________ </w:t>
            </w:r>
            <w:r w:rsidR="003E20D0" w:rsidRPr="000528C9">
              <w:rPr>
                <w:rFonts w:ascii="Times New Roman" w:hAnsi="Times New Roman"/>
                <w:b/>
                <w:iCs/>
                <w:sz w:val="24"/>
                <w:szCs w:val="24"/>
              </w:rPr>
              <w:t>202</w:t>
            </w:r>
            <w:r w:rsidR="00863B6D">
              <w:rPr>
                <w:rFonts w:ascii="Times New Roman" w:hAnsi="Times New Roman"/>
                <w:b/>
                <w:iCs/>
                <w:sz w:val="24"/>
                <w:szCs w:val="24"/>
              </w:rPr>
              <w:t>6</w:t>
            </w:r>
            <w:r w:rsidR="008A3E1B" w:rsidRPr="000528C9">
              <w:rPr>
                <w:rFonts w:ascii="Times New Roman" w:hAnsi="Times New Roman"/>
                <w:b/>
                <w:iCs/>
                <w:sz w:val="24"/>
                <w:szCs w:val="24"/>
              </w:rPr>
              <w:t xml:space="preserve"> г.</w:t>
            </w:r>
          </w:p>
        </w:tc>
      </w:tr>
    </w:tbl>
    <w:p w14:paraId="2286C891" w14:textId="77777777" w:rsidR="008A3E1B" w:rsidRPr="000528C9" w:rsidRDefault="008A3E1B" w:rsidP="008A3E1B">
      <w:pPr>
        <w:widowControl w:val="0"/>
        <w:suppressAutoHyphens/>
        <w:autoSpaceDE w:val="0"/>
        <w:autoSpaceDN w:val="0"/>
        <w:adjustRightInd w:val="0"/>
        <w:spacing w:after="0" w:line="240" w:lineRule="auto"/>
        <w:rPr>
          <w:rFonts w:ascii="Times New Roman" w:eastAsia="Times New Roman" w:hAnsi="Times New Roman"/>
          <w:sz w:val="24"/>
          <w:szCs w:val="24"/>
          <w:lang w:eastAsia="ru-RU"/>
        </w:rPr>
      </w:pPr>
    </w:p>
    <w:p w14:paraId="31CB6CEC" w14:textId="65981801" w:rsidR="006D017D" w:rsidRPr="000528C9" w:rsidRDefault="006D017D" w:rsidP="006D017D">
      <w:pPr>
        <w:widowControl w:val="0"/>
        <w:suppressAutoHyphens/>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0528C9">
        <w:rPr>
          <w:rFonts w:ascii="Times New Roman" w:hAnsi="Times New Roman"/>
          <w:sz w:val="24"/>
        </w:rPr>
        <w:t xml:space="preserve">Общество с ограниченной ответственностью «Энергоресурс», именуемое в дальнейшем «Заказчик»,  в лице директора </w:t>
      </w:r>
      <w:proofErr w:type="spellStart"/>
      <w:r w:rsidRPr="000528C9">
        <w:rPr>
          <w:rFonts w:ascii="Times New Roman" w:hAnsi="Times New Roman"/>
          <w:sz w:val="24"/>
        </w:rPr>
        <w:t>Габдракипова</w:t>
      </w:r>
      <w:proofErr w:type="spellEnd"/>
      <w:r w:rsidRPr="000528C9">
        <w:rPr>
          <w:rFonts w:ascii="Times New Roman" w:hAnsi="Times New Roman"/>
          <w:sz w:val="24"/>
        </w:rPr>
        <w:t xml:space="preserve"> Руслана </w:t>
      </w:r>
      <w:proofErr w:type="spellStart"/>
      <w:r w:rsidRPr="000528C9">
        <w:rPr>
          <w:rFonts w:ascii="Times New Roman" w:hAnsi="Times New Roman"/>
          <w:sz w:val="24"/>
        </w:rPr>
        <w:t>Ильдусовича</w:t>
      </w:r>
      <w:proofErr w:type="spellEnd"/>
      <w:r w:rsidRPr="000528C9">
        <w:rPr>
          <w:rFonts w:ascii="Times New Roman" w:hAnsi="Times New Roman"/>
          <w:sz w:val="24"/>
        </w:rPr>
        <w:t>, действующего на основании Устава, с одной стороны, и __________________________________</w:t>
      </w:r>
      <w:r w:rsidR="00AF1740" w:rsidRPr="000528C9">
        <w:rPr>
          <w:rFonts w:ascii="Times New Roman" w:hAnsi="Times New Roman"/>
          <w:sz w:val="24"/>
        </w:rPr>
        <w:t>,</w:t>
      </w:r>
      <w:r w:rsidRPr="000528C9">
        <w:rPr>
          <w:rFonts w:ascii="Times New Roman" w:hAnsi="Times New Roman"/>
          <w:sz w:val="24"/>
        </w:rPr>
        <w:t xml:space="preserve"> </w:t>
      </w:r>
      <w:r w:rsidR="00AF1740" w:rsidRPr="000528C9">
        <w:rPr>
          <w:rFonts w:ascii="Times New Roman" w:hAnsi="Times New Roman"/>
          <w:sz w:val="24"/>
        </w:rPr>
        <w:t xml:space="preserve">именуемое в дальнейшем «Исполнитель», </w:t>
      </w:r>
      <w:r w:rsidRPr="000528C9">
        <w:rPr>
          <w:rFonts w:ascii="Times New Roman" w:hAnsi="Times New Roman"/>
          <w:sz w:val="24"/>
        </w:rPr>
        <w:t>в лице _____________________________________________, действующего на основании _____________________, с другой стороны, в дальнейшем совместно именуемые «Стороны»</w:t>
      </w:r>
      <w:r w:rsidRPr="000528C9">
        <w:rPr>
          <w:rFonts w:ascii="Times New Roman" w:eastAsia="Times New Roman" w:hAnsi="Times New Roman"/>
          <w:b/>
          <w:sz w:val="24"/>
          <w:szCs w:val="24"/>
          <w:lang w:eastAsia="ru-RU"/>
        </w:rPr>
        <w:t>,</w:t>
      </w:r>
      <w:r w:rsidRPr="000528C9">
        <w:rPr>
          <w:rFonts w:ascii="Times New Roman" w:eastAsia="Times New Roman" w:hAnsi="Times New Roman"/>
          <w:sz w:val="24"/>
          <w:szCs w:val="24"/>
          <w:lang w:eastAsia="ru-RU"/>
        </w:rPr>
        <w:t xml:space="preserve"> составили настоящий акт, подтверждающий следующие обязательства:</w:t>
      </w:r>
    </w:p>
    <w:p w14:paraId="641E5E38" w14:textId="77777777" w:rsidR="006D017D" w:rsidRPr="000528C9" w:rsidRDefault="006D017D" w:rsidP="006D017D">
      <w:pPr>
        <w:widowControl w:val="0"/>
        <w:suppressAutoHyphens/>
        <w:autoSpaceDE w:val="0"/>
        <w:autoSpaceDN w:val="0"/>
        <w:adjustRightInd w:val="0"/>
        <w:spacing w:after="0" w:line="240" w:lineRule="auto"/>
        <w:jc w:val="both"/>
        <w:rPr>
          <w:rFonts w:ascii="Times New Roman" w:eastAsia="Times New Roman" w:hAnsi="Times New Roman"/>
          <w:sz w:val="24"/>
          <w:szCs w:val="24"/>
          <w:lang w:eastAsia="ru-RU"/>
        </w:rPr>
      </w:pPr>
    </w:p>
    <w:p w14:paraId="36F0FEB3" w14:textId="0A6AA7A6" w:rsidR="00CC6C0F" w:rsidRPr="000528C9" w:rsidRDefault="00CC6C0F" w:rsidP="00CC6C0F">
      <w:pPr>
        <w:widowControl w:val="0"/>
        <w:numPr>
          <w:ilvl w:val="0"/>
          <w:numId w:val="10"/>
        </w:numPr>
        <w:tabs>
          <w:tab w:val="left" w:pos="993"/>
        </w:tabs>
        <w:suppressAutoHyphen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0528C9">
        <w:rPr>
          <w:rFonts w:ascii="Times New Roman" w:eastAsia="Times New Roman" w:hAnsi="Times New Roman"/>
          <w:sz w:val="24"/>
          <w:szCs w:val="24"/>
          <w:lang w:eastAsia="ru-RU"/>
        </w:rPr>
        <w:t xml:space="preserve">Заказчик на срок </w:t>
      </w:r>
      <w:r w:rsidRPr="000528C9">
        <w:rPr>
          <w:rFonts w:ascii="Times New Roman" w:hAnsi="Times New Roman"/>
          <w:sz w:val="24"/>
          <w:szCs w:val="24"/>
        </w:rPr>
        <w:t xml:space="preserve">действия Договора </w:t>
      </w:r>
      <w:r w:rsidRPr="000528C9">
        <w:rPr>
          <w:rFonts w:ascii="Times New Roman" w:eastAsia="Times New Roman" w:hAnsi="Times New Roman"/>
          <w:sz w:val="24"/>
          <w:szCs w:val="24"/>
          <w:lang w:eastAsia="ru-RU"/>
        </w:rPr>
        <w:t xml:space="preserve">передает Исполнителю </w:t>
      </w:r>
      <w:r w:rsidRPr="000528C9">
        <w:rPr>
          <w:rFonts w:ascii="Times New Roman" w:hAnsi="Times New Roman"/>
          <w:sz w:val="24"/>
        </w:rPr>
        <w:t xml:space="preserve">во владение и пользование для целей эксплуатации опасный производственный объект </w:t>
      </w:r>
      <w:r w:rsidR="009A1971" w:rsidRPr="000528C9">
        <w:rPr>
          <w:rFonts w:ascii="Times New Roman" w:hAnsi="Times New Roman"/>
          <w:sz w:val="24"/>
        </w:rPr>
        <w:t>«</w:t>
      </w:r>
      <w:r w:rsidR="009A1971" w:rsidRPr="000739F0">
        <w:rPr>
          <w:rFonts w:ascii="Times New Roman" w:hAnsi="Times New Roman"/>
          <w:bCs/>
          <w:sz w:val="24"/>
          <w:szCs w:val="24"/>
          <w:lang w:eastAsia="ru-RU"/>
        </w:rPr>
        <w:t>Котельная мощностью 42 МВт, для нужд ЖК «</w:t>
      </w:r>
      <w:proofErr w:type="spellStart"/>
      <w:r w:rsidR="009A1971" w:rsidRPr="000739F0">
        <w:rPr>
          <w:rFonts w:ascii="Times New Roman" w:hAnsi="Times New Roman"/>
          <w:bCs/>
          <w:sz w:val="24"/>
          <w:szCs w:val="24"/>
          <w:lang w:eastAsia="ru-RU"/>
        </w:rPr>
        <w:t>АртСити</w:t>
      </w:r>
      <w:proofErr w:type="spellEnd"/>
      <w:r w:rsidR="009A1971" w:rsidRPr="000739F0">
        <w:rPr>
          <w:rFonts w:ascii="Times New Roman" w:hAnsi="Times New Roman"/>
          <w:bCs/>
          <w:sz w:val="24"/>
          <w:szCs w:val="24"/>
          <w:lang w:eastAsia="ru-RU"/>
        </w:rPr>
        <w:t>» (кад.№16:50:050150:11024)</w:t>
      </w:r>
      <w:r w:rsidR="009A1971" w:rsidRPr="000528C9">
        <w:rPr>
          <w:rFonts w:ascii="Times New Roman" w:hAnsi="Times New Roman"/>
          <w:sz w:val="24"/>
        </w:rPr>
        <w:t xml:space="preserve">» </w:t>
      </w:r>
      <w:r w:rsidR="009A1971">
        <w:rPr>
          <w:rFonts w:ascii="Times New Roman" w:hAnsi="Times New Roman"/>
          <w:sz w:val="24"/>
        </w:rPr>
        <w:t>на</w:t>
      </w:r>
      <w:r w:rsidR="009A1971" w:rsidRPr="000528C9">
        <w:rPr>
          <w:rFonts w:ascii="Times New Roman" w:hAnsi="Times New Roman"/>
          <w:sz w:val="24"/>
        </w:rPr>
        <w:t xml:space="preserve"> земельн</w:t>
      </w:r>
      <w:r w:rsidR="009A1971">
        <w:rPr>
          <w:rFonts w:ascii="Times New Roman" w:hAnsi="Times New Roman"/>
          <w:sz w:val="24"/>
        </w:rPr>
        <w:t>о</w:t>
      </w:r>
      <w:r w:rsidR="009A1971" w:rsidRPr="000528C9">
        <w:rPr>
          <w:rFonts w:ascii="Times New Roman" w:hAnsi="Times New Roman"/>
          <w:sz w:val="24"/>
        </w:rPr>
        <w:t>м участк</w:t>
      </w:r>
      <w:r w:rsidR="009A1971">
        <w:rPr>
          <w:rFonts w:ascii="Times New Roman" w:hAnsi="Times New Roman"/>
          <w:sz w:val="24"/>
        </w:rPr>
        <w:t>е с</w:t>
      </w:r>
      <w:r w:rsidR="009A1971" w:rsidRPr="000528C9">
        <w:rPr>
          <w:rFonts w:ascii="Times New Roman" w:hAnsi="Times New Roman"/>
          <w:sz w:val="24"/>
        </w:rPr>
        <w:t xml:space="preserve"> кадастровы</w:t>
      </w:r>
      <w:r w:rsidR="009A1971">
        <w:rPr>
          <w:rFonts w:ascii="Times New Roman" w:hAnsi="Times New Roman"/>
          <w:sz w:val="24"/>
        </w:rPr>
        <w:t>м</w:t>
      </w:r>
      <w:r w:rsidR="009A1971" w:rsidRPr="000528C9">
        <w:rPr>
          <w:rFonts w:ascii="Times New Roman" w:hAnsi="Times New Roman"/>
          <w:sz w:val="24"/>
        </w:rPr>
        <w:t xml:space="preserve"> номер</w:t>
      </w:r>
      <w:r w:rsidR="009A1971">
        <w:rPr>
          <w:rFonts w:ascii="Times New Roman" w:hAnsi="Times New Roman"/>
          <w:sz w:val="24"/>
        </w:rPr>
        <w:t>ом</w:t>
      </w:r>
      <w:r w:rsidR="009A1971" w:rsidRPr="000528C9">
        <w:rPr>
          <w:rFonts w:ascii="Times New Roman" w:hAnsi="Times New Roman"/>
          <w:sz w:val="24"/>
        </w:rPr>
        <w:t xml:space="preserve"> 16:50:050150:</w:t>
      </w:r>
      <w:r w:rsidR="009A1971">
        <w:rPr>
          <w:rFonts w:ascii="Times New Roman" w:hAnsi="Times New Roman"/>
          <w:sz w:val="24"/>
        </w:rPr>
        <w:t>11235</w:t>
      </w:r>
      <w:r w:rsidRPr="000528C9">
        <w:rPr>
          <w:rFonts w:ascii="Times New Roman" w:hAnsi="Times New Roman"/>
          <w:sz w:val="24"/>
        </w:rPr>
        <w:t xml:space="preserve">, (далее в совокупности, именуемые – ОПО), </w:t>
      </w:r>
      <w:r w:rsidRPr="000528C9">
        <w:rPr>
          <w:rFonts w:ascii="Times New Roman" w:eastAsia="Times New Roman" w:hAnsi="Times New Roman"/>
          <w:sz w:val="24"/>
          <w:szCs w:val="24"/>
          <w:lang w:eastAsia="ru-RU"/>
        </w:rPr>
        <w:t>а также необходимую документацию по Перечню (Приложение № 2).  Кроме того, для обеспечения беспрепятственного доступа к оборудованию, Заказчик передает Исполнителю ключи от помещений опасного производственного объекта.</w:t>
      </w:r>
      <w:r w:rsidRPr="000528C9">
        <w:rPr>
          <w:rFonts w:ascii="Times New Roman" w:hAnsi="Times New Roman"/>
          <w:sz w:val="24"/>
        </w:rPr>
        <w:t xml:space="preserve"> </w:t>
      </w:r>
    </w:p>
    <w:p w14:paraId="5667F437" w14:textId="77777777" w:rsidR="00CC6C0F" w:rsidRPr="000528C9" w:rsidRDefault="00CC6C0F" w:rsidP="00CC6C0F">
      <w:pPr>
        <w:widowControl w:val="0"/>
        <w:numPr>
          <w:ilvl w:val="0"/>
          <w:numId w:val="10"/>
        </w:numPr>
        <w:tabs>
          <w:tab w:val="left" w:pos="993"/>
        </w:tabs>
        <w:suppressAutoHyphen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0528C9">
        <w:rPr>
          <w:rFonts w:ascii="Times New Roman" w:hAnsi="Times New Roman"/>
          <w:sz w:val="24"/>
        </w:rPr>
        <w:t xml:space="preserve">При этом Стороны подтверждают, что </w:t>
      </w:r>
      <w:r w:rsidRPr="000528C9">
        <w:rPr>
          <w:rFonts w:ascii="Times New Roman" w:eastAsia="Times New Roman" w:hAnsi="Times New Roman"/>
          <w:sz w:val="24"/>
          <w:szCs w:val="24"/>
          <w:lang w:eastAsia="ru-RU"/>
        </w:rPr>
        <w:t xml:space="preserve">приборы, оборудование, технические средства ОПО находятся в исправном состоянии с учётом естественного износа и видимых дефектов, </w:t>
      </w:r>
    </w:p>
    <w:p w14:paraId="6D10BDFD" w14:textId="77777777" w:rsidR="00CC6C0F" w:rsidRPr="000528C9" w:rsidRDefault="00CC6C0F" w:rsidP="00CC6C0F">
      <w:pPr>
        <w:widowControl w:val="0"/>
        <w:numPr>
          <w:ilvl w:val="0"/>
          <w:numId w:val="10"/>
        </w:numPr>
        <w:tabs>
          <w:tab w:val="left" w:pos="993"/>
        </w:tabs>
        <w:suppressAutoHyphens/>
        <w:autoSpaceDE w:val="0"/>
        <w:autoSpaceDN w:val="0"/>
        <w:adjustRightInd w:val="0"/>
        <w:spacing w:after="0" w:line="240" w:lineRule="auto"/>
        <w:ind w:left="0" w:firstLine="709"/>
        <w:jc w:val="both"/>
        <w:rPr>
          <w:rFonts w:ascii="Times New Roman" w:eastAsia="Times New Roman" w:hAnsi="Times New Roman"/>
          <w:sz w:val="24"/>
          <w:szCs w:val="24"/>
          <w:lang w:eastAsia="ru-RU"/>
        </w:rPr>
      </w:pPr>
      <w:r w:rsidRPr="000528C9">
        <w:rPr>
          <w:rFonts w:ascii="Times New Roman" w:eastAsia="Times New Roman" w:hAnsi="Times New Roman"/>
          <w:sz w:val="24"/>
          <w:szCs w:val="24"/>
          <w:lang w:eastAsia="ru-RU"/>
        </w:rPr>
        <w:t>Перечень фактически переданного имущества и документации:</w:t>
      </w:r>
    </w:p>
    <w:tbl>
      <w:tblPr>
        <w:tblpPr w:leftFromText="180" w:rightFromText="180" w:vertAnchor="text" w:horzAnchor="margin" w:tblpXSpec="center" w:tblpY="415"/>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41"/>
        <w:gridCol w:w="2523"/>
      </w:tblGrid>
      <w:tr w:rsidR="00CC6C0F" w:rsidRPr="000528C9" w14:paraId="284DF2BD" w14:textId="77777777" w:rsidTr="00CC6C0F">
        <w:trPr>
          <w:trHeight w:val="553"/>
        </w:trPr>
        <w:tc>
          <w:tcPr>
            <w:tcW w:w="6941" w:type="dxa"/>
            <w:tcBorders>
              <w:top w:val="single" w:sz="4" w:space="0" w:color="auto"/>
              <w:left w:val="single" w:sz="4" w:space="0" w:color="auto"/>
              <w:bottom w:val="single" w:sz="4" w:space="0" w:color="auto"/>
              <w:right w:val="single" w:sz="4" w:space="0" w:color="auto"/>
            </w:tcBorders>
            <w:hideMark/>
          </w:tcPr>
          <w:p w14:paraId="36559536" w14:textId="77777777" w:rsidR="00CC6C0F" w:rsidRPr="000528C9" w:rsidRDefault="00CC6C0F" w:rsidP="00CC6C0F">
            <w:pPr>
              <w:keepNext/>
              <w:suppressAutoHyphens/>
              <w:spacing w:after="0" w:line="240" w:lineRule="auto"/>
              <w:ind w:left="142" w:firstLine="425"/>
              <w:jc w:val="center"/>
              <w:outlineLvl w:val="1"/>
              <w:rPr>
                <w:rFonts w:ascii="Times New Roman" w:eastAsia="Times New Roman" w:hAnsi="Times New Roman"/>
                <w:b/>
                <w:sz w:val="24"/>
                <w:szCs w:val="24"/>
                <w:lang w:eastAsia="ru-RU"/>
              </w:rPr>
            </w:pPr>
            <w:r w:rsidRPr="000528C9">
              <w:rPr>
                <w:rFonts w:ascii="Times New Roman" w:eastAsia="Times New Roman" w:hAnsi="Times New Roman"/>
                <w:b/>
                <w:sz w:val="24"/>
                <w:szCs w:val="24"/>
                <w:lang w:eastAsia="ru-RU"/>
              </w:rPr>
              <w:t>Наименование</w:t>
            </w:r>
          </w:p>
          <w:p w14:paraId="0C4A0DAA" w14:textId="77777777" w:rsidR="00CC6C0F" w:rsidRPr="000528C9" w:rsidRDefault="00CC6C0F" w:rsidP="00CC6C0F">
            <w:pPr>
              <w:keepNext/>
              <w:suppressAutoHyphens/>
              <w:spacing w:after="0" w:line="240" w:lineRule="auto"/>
              <w:ind w:left="142" w:firstLine="425"/>
              <w:jc w:val="center"/>
              <w:outlineLvl w:val="1"/>
              <w:rPr>
                <w:rFonts w:ascii="Times New Roman" w:eastAsia="Times New Roman" w:hAnsi="Times New Roman"/>
                <w:b/>
                <w:sz w:val="24"/>
                <w:szCs w:val="24"/>
                <w:lang w:eastAsia="ru-RU"/>
              </w:rPr>
            </w:pPr>
            <w:r w:rsidRPr="000528C9">
              <w:rPr>
                <w:rFonts w:ascii="Times New Roman" w:eastAsia="Times New Roman" w:hAnsi="Times New Roman"/>
                <w:b/>
                <w:sz w:val="24"/>
                <w:szCs w:val="24"/>
                <w:lang w:eastAsia="ru-RU"/>
              </w:rPr>
              <w:t>Оборудования и технические характеристики</w:t>
            </w:r>
          </w:p>
        </w:tc>
        <w:tc>
          <w:tcPr>
            <w:tcW w:w="2523" w:type="dxa"/>
            <w:tcBorders>
              <w:top w:val="single" w:sz="4" w:space="0" w:color="auto"/>
              <w:left w:val="single" w:sz="4" w:space="0" w:color="auto"/>
              <w:bottom w:val="single" w:sz="4" w:space="0" w:color="auto"/>
              <w:right w:val="single" w:sz="4" w:space="0" w:color="auto"/>
            </w:tcBorders>
          </w:tcPr>
          <w:p w14:paraId="0FFAEC75" w14:textId="77777777" w:rsidR="00CC6C0F" w:rsidRPr="000528C9" w:rsidRDefault="00CC6C0F" w:rsidP="00CC6C0F">
            <w:pPr>
              <w:keepNext/>
              <w:suppressAutoHyphens/>
              <w:spacing w:after="0" w:line="240" w:lineRule="auto"/>
              <w:ind w:left="142" w:firstLine="425"/>
              <w:jc w:val="center"/>
              <w:outlineLvl w:val="1"/>
              <w:rPr>
                <w:rFonts w:ascii="Times New Roman" w:eastAsia="Times New Roman" w:hAnsi="Times New Roman"/>
                <w:b/>
                <w:sz w:val="24"/>
                <w:szCs w:val="24"/>
                <w:lang w:eastAsia="ru-RU"/>
              </w:rPr>
            </w:pPr>
            <w:r w:rsidRPr="000528C9">
              <w:rPr>
                <w:rFonts w:ascii="Times New Roman" w:eastAsia="Times New Roman" w:hAnsi="Times New Roman"/>
                <w:b/>
                <w:sz w:val="24"/>
                <w:szCs w:val="24"/>
                <w:lang w:eastAsia="ru-RU"/>
              </w:rPr>
              <w:t>Адрес местонахождения</w:t>
            </w:r>
          </w:p>
        </w:tc>
      </w:tr>
      <w:tr w:rsidR="00CC6C0F" w:rsidRPr="000528C9" w14:paraId="36310513" w14:textId="77777777" w:rsidTr="00CC6C0F">
        <w:trPr>
          <w:trHeight w:val="274"/>
        </w:trPr>
        <w:tc>
          <w:tcPr>
            <w:tcW w:w="6941" w:type="dxa"/>
            <w:tcBorders>
              <w:top w:val="single" w:sz="4" w:space="0" w:color="auto"/>
              <w:left w:val="single" w:sz="4" w:space="0" w:color="auto"/>
              <w:bottom w:val="single" w:sz="4" w:space="0" w:color="auto"/>
              <w:right w:val="single" w:sz="4" w:space="0" w:color="auto"/>
            </w:tcBorders>
          </w:tcPr>
          <w:p w14:paraId="0F6093B2" w14:textId="1B5FFB74" w:rsidR="009A1971" w:rsidRDefault="009A1971" w:rsidP="009A1971">
            <w:pPr>
              <w:tabs>
                <w:tab w:val="left" w:pos="284"/>
                <w:tab w:val="left" w:pos="851"/>
              </w:tabs>
              <w:suppressAutoHyphens/>
              <w:spacing w:after="0" w:line="240" w:lineRule="auto"/>
              <w:contextualSpacing/>
              <w:jc w:val="center"/>
              <w:outlineLvl w:val="2"/>
              <w:rPr>
                <w:rFonts w:ascii="Times New Roman" w:hAnsi="Times New Roman"/>
                <w:sz w:val="24"/>
                <w:szCs w:val="24"/>
              </w:rPr>
            </w:pPr>
            <w:r w:rsidRPr="000739F0">
              <w:rPr>
                <w:rFonts w:ascii="Times New Roman" w:hAnsi="Times New Roman"/>
                <w:bCs/>
                <w:sz w:val="24"/>
                <w:szCs w:val="24"/>
                <w:lang w:eastAsia="ru-RU"/>
              </w:rPr>
              <w:t>Котельная мощностью 42 МВт, для нужд ЖК «</w:t>
            </w:r>
            <w:proofErr w:type="spellStart"/>
            <w:r w:rsidRPr="000739F0">
              <w:rPr>
                <w:rFonts w:ascii="Times New Roman" w:hAnsi="Times New Roman"/>
                <w:bCs/>
                <w:sz w:val="24"/>
                <w:szCs w:val="24"/>
                <w:lang w:eastAsia="ru-RU"/>
              </w:rPr>
              <w:t>АртСити</w:t>
            </w:r>
            <w:proofErr w:type="spellEnd"/>
            <w:r w:rsidRPr="000739F0">
              <w:rPr>
                <w:rFonts w:ascii="Times New Roman" w:hAnsi="Times New Roman"/>
                <w:bCs/>
                <w:sz w:val="24"/>
                <w:szCs w:val="24"/>
                <w:lang w:eastAsia="ru-RU"/>
              </w:rPr>
              <w:t>» (</w:t>
            </w:r>
            <w:proofErr w:type="gramStart"/>
            <w:r w:rsidRPr="000739F0">
              <w:rPr>
                <w:rFonts w:ascii="Times New Roman" w:hAnsi="Times New Roman"/>
                <w:bCs/>
                <w:sz w:val="24"/>
                <w:szCs w:val="24"/>
                <w:lang w:eastAsia="ru-RU"/>
              </w:rPr>
              <w:t>кад.№</w:t>
            </w:r>
            <w:proofErr w:type="gramEnd"/>
            <w:r w:rsidRPr="000739F0">
              <w:rPr>
                <w:rFonts w:ascii="Times New Roman" w:hAnsi="Times New Roman"/>
                <w:bCs/>
                <w:sz w:val="24"/>
                <w:szCs w:val="24"/>
                <w:lang w:eastAsia="ru-RU"/>
              </w:rPr>
              <w:t>16:50:050150:11024)</w:t>
            </w:r>
            <w:r>
              <w:rPr>
                <w:rFonts w:ascii="Times New Roman" w:hAnsi="Times New Roman"/>
                <w:bCs/>
                <w:sz w:val="24"/>
                <w:szCs w:val="24"/>
                <w:lang w:eastAsia="ru-RU"/>
              </w:rPr>
              <w:t xml:space="preserve"> в составе:</w:t>
            </w:r>
          </w:p>
          <w:p w14:paraId="5165F2E8" w14:textId="38AE3CD5" w:rsidR="00CC6C0F" w:rsidRPr="000528C9" w:rsidRDefault="00CC6C0F" w:rsidP="00AF1740">
            <w:pPr>
              <w:numPr>
                <w:ilvl w:val="0"/>
                <w:numId w:val="19"/>
              </w:numPr>
              <w:tabs>
                <w:tab w:val="left" w:pos="284"/>
                <w:tab w:val="left" w:pos="851"/>
              </w:tabs>
              <w:suppressAutoHyphens/>
              <w:spacing w:after="0" w:line="240" w:lineRule="auto"/>
              <w:contextualSpacing/>
              <w:outlineLvl w:val="2"/>
              <w:rPr>
                <w:rFonts w:ascii="Times New Roman" w:hAnsi="Times New Roman"/>
                <w:sz w:val="24"/>
                <w:szCs w:val="24"/>
              </w:rPr>
            </w:pPr>
            <w:r w:rsidRPr="000528C9">
              <w:rPr>
                <w:rFonts w:ascii="Times New Roman" w:hAnsi="Times New Roman"/>
                <w:sz w:val="24"/>
                <w:szCs w:val="24"/>
              </w:rPr>
              <w:t xml:space="preserve">Внутренний газопровод среднего давления; </w:t>
            </w:r>
          </w:p>
          <w:p w14:paraId="4F249B9A" w14:textId="77777777" w:rsidR="00CC6C0F" w:rsidRPr="000528C9" w:rsidRDefault="00CC6C0F" w:rsidP="00AF1740">
            <w:pPr>
              <w:numPr>
                <w:ilvl w:val="0"/>
                <w:numId w:val="19"/>
              </w:numPr>
              <w:tabs>
                <w:tab w:val="left" w:pos="284"/>
                <w:tab w:val="left" w:pos="851"/>
              </w:tabs>
              <w:suppressAutoHyphens/>
              <w:spacing w:after="0" w:line="240" w:lineRule="auto"/>
              <w:contextualSpacing/>
              <w:outlineLvl w:val="2"/>
              <w:rPr>
                <w:rFonts w:ascii="Times New Roman" w:hAnsi="Times New Roman"/>
                <w:sz w:val="24"/>
                <w:szCs w:val="24"/>
              </w:rPr>
            </w:pPr>
            <w:r w:rsidRPr="000528C9">
              <w:rPr>
                <w:rFonts w:ascii="Times New Roman" w:hAnsi="Times New Roman"/>
                <w:sz w:val="24"/>
                <w:szCs w:val="24"/>
              </w:rPr>
              <w:t>Газорегуляторная установка с регуляторами РДГ-150н-2 шт.;</w:t>
            </w:r>
          </w:p>
          <w:p w14:paraId="4A723D4F" w14:textId="77777777" w:rsidR="00CC6C0F" w:rsidRPr="000528C9" w:rsidRDefault="00CC6C0F" w:rsidP="00AF1740">
            <w:pPr>
              <w:numPr>
                <w:ilvl w:val="0"/>
                <w:numId w:val="19"/>
              </w:numPr>
              <w:tabs>
                <w:tab w:val="left" w:pos="284"/>
                <w:tab w:val="left" w:pos="851"/>
              </w:tabs>
              <w:suppressAutoHyphens/>
              <w:spacing w:after="0" w:line="240" w:lineRule="auto"/>
              <w:contextualSpacing/>
              <w:outlineLvl w:val="2"/>
              <w:rPr>
                <w:rFonts w:ascii="Times New Roman" w:hAnsi="Times New Roman"/>
                <w:sz w:val="24"/>
                <w:szCs w:val="24"/>
              </w:rPr>
            </w:pPr>
            <w:r w:rsidRPr="000528C9">
              <w:rPr>
                <w:rFonts w:ascii="Times New Roman" w:hAnsi="Times New Roman"/>
                <w:sz w:val="24"/>
                <w:szCs w:val="24"/>
              </w:rPr>
              <w:t>Котел</w:t>
            </w:r>
            <w:r w:rsidRPr="000528C9">
              <w:rPr>
                <w:rFonts w:ascii="Times New Roman" w:hAnsi="Times New Roman"/>
                <w:sz w:val="24"/>
                <w:szCs w:val="24"/>
                <w:lang w:val="en-US"/>
              </w:rPr>
              <w:t xml:space="preserve"> BOSH UNIMAT UT L-54 – 12 </w:t>
            </w:r>
            <w:r w:rsidRPr="000528C9">
              <w:rPr>
                <w:rFonts w:ascii="Times New Roman" w:hAnsi="Times New Roman"/>
                <w:sz w:val="24"/>
                <w:szCs w:val="24"/>
              </w:rPr>
              <w:t>МВт</w:t>
            </w:r>
            <w:r w:rsidRPr="000528C9">
              <w:rPr>
                <w:rFonts w:ascii="Times New Roman" w:hAnsi="Times New Roman"/>
                <w:sz w:val="24"/>
                <w:szCs w:val="24"/>
                <w:lang w:val="en-US"/>
              </w:rPr>
              <w:t xml:space="preserve"> -3 </w:t>
            </w:r>
            <w:proofErr w:type="spellStart"/>
            <w:r w:rsidRPr="000528C9">
              <w:rPr>
                <w:rFonts w:ascii="Times New Roman" w:hAnsi="Times New Roman"/>
                <w:sz w:val="24"/>
                <w:szCs w:val="24"/>
              </w:rPr>
              <w:t>шт</w:t>
            </w:r>
            <w:proofErr w:type="spellEnd"/>
            <w:r w:rsidRPr="000528C9">
              <w:rPr>
                <w:rFonts w:ascii="Times New Roman" w:hAnsi="Times New Roman"/>
                <w:sz w:val="24"/>
                <w:szCs w:val="24"/>
                <w:lang w:val="en-US"/>
              </w:rPr>
              <w:t xml:space="preserve">. </w:t>
            </w:r>
            <w:r w:rsidRPr="000528C9">
              <w:rPr>
                <w:rFonts w:ascii="Times New Roman" w:hAnsi="Times New Roman"/>
                <w:sz w:val="24"/>
                <w:szCs w:val="24"/>
              </w:rPr>
              <w:t xml:space="preserve">(заводской номер 8732203386-000000001, 000000002, 000000003); </w:t>
            </w:r>
          </w:p>
          <w:p w14:paraId="1BA6DBCA" w14:textId="77777777" w:rsidR="00CC6C0F" w:rsidRPr="000528C9" w:rsidRDefault="00CC6C0F" w:rsidP="00AF1740">
            <w:pPr>
              <w:pStyle w:val="af7"/>
              <w:numPr>
                <w:ilvl w:val="0"/>
                <w:numId w:val="19"/>
              </w:numPr>
              <w:tabs>
                <w:tab w:val="left" w:pos="284"/>
                <w:tab w:val="left" w:pos="851"/>
              </w:tabs>
              <w:suppressAutoHyphens/>
              <w:spacing w:after="0" w:line="240" w:lineRule="auto"/>
              <w:outlineLvl w:val="2"/>
              <w:rPr>
                <w:rFonts w:ascii="Times New Roman" w:hAnsi="Times New Roman"/>
                <w:sz w:val="24"/>
                <w:szCs w:val="24"/>
              </w:rPr>
            </w:pPr>
            <w:r w:rsidRPr="000528C9">
              <w:rPr>
                <w:rFonts w:ascii="Times New Roman" w:hAnsi="Times New Roman"/>
                <w:sz w:val="24"/>
                <w:szCs w:val="24"/>
              </w:rPr>
              <w:t>Котел</w:t>
            </w:r>
            <w:r w:rsidRPr="000528C9">
              <w:rPr>
                <w:rFonts w:ascii="Times New Roman" w:hAnsi="Times New Roman"/>
                <w:sz w:val="24"/>
                <w:szCs w:val="24"/>
                <w:lang w:val="en-US"/>
              </w:rPr>
              <w:t xml:space="preserve"> BOSH UNIMAT UT L-40 – 6 </w:t>
            </w:r>
            <w:r w:rsidRPr="000528C9">
              <w:rPr>
                <w:rFonts w:ascii="Times New Roman" w:hAnsi="Times New Roman"/>
                <w:sz w:val="24"/>
                <w:szCs w:val="24"/>
              </w:rPr>
              <w:t>МВт</w:t>
            </w:r>
            <w:r w:rsidRPr="000528C9">
              <w:rPr>
                <w:rFonts w:ascii="Times New Roman" w:hAnsi="Times New Roman"/>
                <w:sz w:val="24"/>
                <w:szCs w:val="24"/>
                <w:lang w:val="en-US"/>
              </w:rPr>
              <w:t xml:space="preserve"> -1 </w:t>
            </w:r>
            <w:proofErr w:type="spellStart"/>
            <w:r w:rsidRPr="000528C9">
              <w:rPr>
                <w:rFonts w:ascii="Times New Roman" w:hAnsi="Times New Roman"/>
                <w:sz w:val="24"/>
                <w:szCs w:val="24"/>
              </w:rPr>
              <w:t>шт</w:t>
            </w:r>
            <w:proofErr w:type="spellEnd"/>
            <w:r w:rsidRPr="000528C9">
              <w:rPr>
                <w:rFonts w:ascii="Times New Roman" w:hAnsi="Times New Roman"/>
                <w:sz w:val="24"/>
                <w:szCs w:val="24"/>
                <w:lang w:val="en-US"/>
              </w:rPr>
              <w:t xml:space="preserve">. </w:t>
            </w:r>
            <w:r w:rsidRPr="000528C9">
              <w:rPr>
                <w:rFonts w:ascii="Times New Roman" w:hAnsi="Times New Roman"/>
                <w:sz w:val="24"/>
                <w:szCs w:val="24"/>
              </w:rPr>
              <w:t>(заводской номер 8738620306-00000071);</w:t>
            </w:r>
          </w:p>
          <w:p w14:paraId="6B4A90EC" w14:textId="77777777" w:rsidR="00CC6C0F" w:rsidRPr="000528C9" w:rsidRDefault="00CC6C0F" w:rsidP="00AF1740">
            <w:pPr>
              <w:pStyle w:val="af7"/>
              <w:numPr>
                <w:ilvl w:val="0"/>
                <w:numId w:val="19"/>
              </w:numPr>
              <w:tabs>
                <w:tab w:val="left" w:pos="284"/>
                <w:tab w:val="left" w:pos="851"/>
              </w:tabs>
              <w:suppressAutoHyphens/>
              <w:spacing w:after="0" w:line="240" w:lineRule="auto"/>
              <w:outlineLvl w:val="2"/>
              <w:rPr>
                <w:rFonts w:ascii="Times New Roman" w:hAnsi="Times New Roman"/>
                <w:sz w:val="24"/>
                <w:szCs w:val="24"/>
              </w:rPr>
            </w:pPr>
            <w:r w:rsidRPr="000528C9">
              <w:rPr>
                <w:rFonts w:ascii="Times New Roman" w:hAnsi="Times New Roman"/>
                <w:sz w:val="24"/>
                <w:szCs w:val="24"/>
              </w:rPr>
              <w:t xml:space="preserve">Клапан </w:t>
            </w:r>
            <w:proofErr w:type="spellStart"/>
            <w:r w:rsidRPr="000528C9">
              <w:rPr>
                <w:rFonts w:ascii="Times New Roman" w:hAnsi="Times New Roman"/>
                <w:sz w:val="24"/>
                <w:szCs w:val="24"/>
              </w:rPr>
              <w:t>термозапорный</w:t>
            </w:r>
            <w:proofErr w:type="spellEnd"/>
            <w:r w:rsidRPr="000528C9">
              <w:rPr>
                <w:rFonts w:ascii="Times New Roman" w:hAnsi="Times New Roman"/>
                <w:sz w:val="24"/>
                <w:szCs w:val="24"/>
              </w:rPr>
              <w:t xml:space="preserve"> Ду150 (КТЗ 001 150-02) -4шт.;</w:t>
            </w:r>
          </w:p>
          <w:p w14:paraId="26A6A4F2" w14:textId="77777777" w:rsidR="00CC6C0F" w:rsidRPr="000528C9" w:rsidRDefault="00CC6C0F" w:rsidP="00AF1740">
            <w:pPr>
              <w:pStyle w:val="af7"/>
              <w:numPr>
                <w:ilvl w:val="0"/>
                <w:numId w:val="19"/>
              </w:numPr>
              <w:tabs>
                <w:tab w:val="left" w:pos="284"/>
                <w:tab w:val="left" w:pos="851"/>
              </w:tabs>
              <w:suppressAutoHyphens/>
              <w:spacing w:after="0" w:line="240" w:lineRule="auto"/>
              <w:outlineLvl w:val="2"/>
              <w:rPr>
                <w:rFonts w:ascii="Times New Roman" w:hAnsi="Times New Roman"/>
                <w:sz w:val="24"/>
                <w:szCs w:val="24"/>
              </w:rPr>
            </w:pPr>
            <w:r w:rsidRPr="000528C9">
              <w:rPr>
                <w:rFonts w:ascii="Times New Roman" w:hAnsi="Times New Roman"/>
                <w:sz w:val="24"/>
                <w:szCs w:val="24"/>
              </w:rPr>
              <w:t>Клапан электромагнитный Ду150 (КПЗЗ -150 Ру1.2) - 4шт.;</w:t>
            </w:r>
          </w:p>
          <w:p w14:paraId="6212B174" w14:textId="77777777" w:rsidR="00CC6C0F" w:rsidRPr="000528C9" w:rsidRDefault="00CC6C0F" w:rsidP="00AF1740">
            <w:pPr>
              <w:pStyle w:val="af7"/>
              <w:numPr>
                <w:ilvl w:val="0"/>
                <w:numId w:val="19"/>
              </w:numPr>
              <w:tabs>
                <w:tab w:val="left" w:pos="284"/>
                <w:tab w:val="left" w:pos="851"/>
              </w:tabs>
              <w:suppressAutoHyphens/>
              <w:spacing w:after="0" w:line="240" w:lineRule="auto"/>
              <w:outlineLvl w:val="2"/>
              <w:rPr>
                <w:rFonts w:ascii="Times New Roman" w:hAnsi="Times New Roman"/>
                <w:sz w:val="24"/>
                <w:szCs w:val="24"/>
              </w:rPr>
            </w:pPr>
            <w:r w:rsidRPr="000528C9">
              <w:rPr>
                <w:rFonts w:ascii="Times New Roman" w:hAnsi="Times New Roman"/>
                <w:sz w:val="24"/>
                <w:szCs w:val="24"/>
              </w:rPr>
              <w:t>Система АКВАФЛОУ SF 850/2-31NXT7;</w:t>
            </w:r>
          </w:p>
          <w:p w14:paraId="022E8B4E" w14:textId="77777777" w:rsidR="00CC6C0F" w:rsidRPr="000528C9" w:rsidRDefault="00CC6C0F" w:rsidP="00AF1740">
            <w:pPr>
              <w:pStyle w:val="af7"/>
              <w:numPr>
                <w:ilvl w:val="0"/>
                <w:numId w:val="19"/>
              </w:numPr>
              <w:tabs>
                <w:tab w:val="left" w:pos="284"/>
                <w:tab w:val="left" w:pos="851"/>
              </w:tabs>
              <w:suppressAutoHyphens/>
              <w:spacing w:after="0" w:line="240" w:lineRule="auto"/>
              <w:outlineLvl w:val="2"/>
              <w:rPr>
                <w:rFonts w:ascii="Times New Roman" w:hAnsi="Times New Roman"/>
                <w:sz w:val="24"/>
                <w:szCs w:val="24"/>
              </w:rPr>
            </w:pPr>
            <w:r w:rsidRPr="000528C9">
              <w:rPr>
                <w:rFonts w:ascii="Times New Roman" w:hAnsi="Times New Roman"/>
                <w:sz w:val="24"/>
                <w:szCs w:val="24"/>
              </w:rPr>
              <w:t xml:space="preserve">Горелочное устройство </w:t>
            </w:r>
            <w:r w:rsidRPr="000528C9">
              <w:rPr>
                <w:rFonts w:ascii="Times New Roman" w:hAnsi="Times New Roman"/>
                <w:sz w:val="24"/>
                <w:szCs w:val="24"/>
                <w:lang w:val="en-US"/>
              </w:rPr>
              <w:t>CIB</w:t>
            </w:r>
            <w:r w:rsidRPr="000528C9">
              <w:rPr>
                <w:rFonts w:ascii="Times New Roman" w:hAnsi="Times New Roman"/>
                <w:sz w:val="24"/>
                <w:szCs w:val="24"/>
              </w:rPr>
              <w:t xml:space="preserve"> </w:t>
            </w:r>
            <w:proofErr w:type="spellStart"/>
            <w:r w:rsidRPr="000528C9">
              <w:rPr>
                <w:rFonts w:ascii="Times New Roman" w:hAnsi="Times New Roman"/>
                <w:sz w:val="24"/>
                <w:szCs w:val="24"/>
                <w:lang w:val="en-US"/>
              </w:rPr>
              <w:t>Unigas</w:t>
            </w:r>
            <w:proofErr w:type="spellEnd"/>
            <w:r w:rsidRPr="000528C9">
              <w:rPr>
                <w:rFonts w:ascii="Times New Roman" w:hAnsi="Times New Roman"/>
                <w:sz w:val="24"/>
                <w:szCs w:val="24"/>
              </w:rPr>
              <w:t xml:space="preserve"> </w:t>
            </w:r>
            <w:r w:rsidRPr="000528C9">
              <w:rPr>
                <w:rFonts w:ascii="Times New Roman" w:hAnsi="Times New Roman"/>
                <w:sz w:val="24"/>
                <w:szCs w:val="24"/>
                <w:lang w:val="en-US"/>
              </w:rPr>
              <w:t>HTP</w:t>
            </w:r>
            <w:r w:rsidRPr="000528C9">
              <w:rPr>
                <w:rFonts w:ascii="Times New Roman" w:hAnsi="Times New Roman"/>
                <w:sz w:val="24"/>
                <w:szCs w:val="24"/>
              </w:rPr>
              <w:t>1030</w:t>
            </w:r>
            <w:r w:rsidRPr="000528C9">
              <w:rPr>
                <w:rFonts w:ascii="Times New Roman" w:hAnsi="Times New Roman"/>
                <w:sz w:val="24"/>
                <w:szCs w:val="24"/>
                <w:lang w:val="en-US"/>
              </w:rPr>
              <w:t>A</w:t>
            </w:r>
            <w:r w:rsidRPr="000528C9">
              <w:rPr>
                <w:rFonts w:ascii="Times New Roman" w:hAnsi="Times New Roman"/>
                <w:sz w:val="24"/>
                <w:szCs w:val="24"/>
              </w:rPr>
              <w:t xml:space="preserve"> </w:t>
            </w:r>
            <w:r w:rsidRPr="000528C9">
              <w:rPr>
                <w:rFonts w:ascii="Times New Roman" w:hAnsi="Times New Roman"/>
                <w:sz w:val="24"/>
                <w:szCs w:val="24"/>
                <w:lang w:val="en-US"/>
              </w:rPr>
              <w:t>MG</w:t>
            </w:r>
            <w:r w:rsidRPr="000528C9">
              <w:rPr>
                <w:rFonts w:ascii="Times New Roman" w:hAnsi="Times New Roman"/>
                <w:sz w:val="24"/>
                <w:szCs w:val="24"/>
              </w:rPr>
              <w:t>.</w:t>
            </w:r>
            <w:r w:rsidRPr="000528C9">
              <w:rPr>
                <w:rFonts w:ascii="Times New Roman" w:hAnsi="Times New Roman"/>
                <w:sz w:val="24"/>
                <w:szCs w:val="24"/>
                <w:lang w:val="en-US"/>
              </w:rPr>
              <w:t>MD</w:t>
            </w:r>
            <w:r w:rsidRPr="000528C9">
              <w:rPr>
                <w:rFonts w:ascii="Times New Roman" w:hAnsi="Times New Roman"/>
                <w:sz w:val="24"/>
                <w:szCs w:val="24"/>
              </w:rPr>
              <w:t>.</w:t>
            </w:r>
            <w:r w:rsidRPr="000528C9">
              <w:rPr>
                <w:rFonts w:ascii="Times New Roman" w:hAnsi="Times New Roman"/>
                <w:sz w:val="24"/>
                <w:szCs w:val="24"/>
                <w:lang w:val="en-US"/>
              </w:rPr>
              <w:t>S</w:t>
            </w:r>
            <w:r w:rsidRPr="000528C9">
              <w:rPr>
                <w:rFonts w:ascii="Times New Roman" w:hAnsi="Times New Roman"/>
                <w:sz w:val="24"/>
                <w:szCs w:val="24"/>
              </w:rPr>
              <w:t>.</w:t>
            </w:r>
            <w:r w:rsidRPr="000528C9">
              <w:rPr>
                <w:rFonts w:ascii="Times New Roman" w:hAnsi="Times New Roman"/>
                <w:sz w:val="24"/>
                <w:szCs w:val="24"/>
                <w:lang w:val="en-US"/>
              </w:rPr>
              <w:t>RU</w:t>
            </w:r>
            <w:r w:rsidRPr="000528C9">
              <w:rPr>
                <w:rFonts w:ascii="Times New Roman" w:hAnsi="Times New Roman"/>
                <w:sz w:val="24"/>
                <w:szCs w:val="24"/>
              </w:rPr>
              <w:t>.</w:t>
            </w:r>
            <w:r w:rsidRPr="000528C9">
              <w:rPr>
                <w:rFonts w:ascii="Times New Roman" w:hAnsi="Times New Roman"/>
                <w:sz w:val="24"/>
                <w:szCs w:val="24"/>
                <w:lang w:val="en-US"/>
              </w:rPr>
              <w:t>G</w:t>
            </w:r>
            <w:r w:rsidRPr="000528C9">
              <w:rPr>
                <w:rFonts w:ascii="Times New Roman" w:hAnsi="Times New Roman"/>
                <w:sz w:val="24"/>
                <w:szCs w:val="24"/>
              </w:rPr>
              <w:t>.8.100.</w:t>
            </w:r>
            <w:r w:rsidRPr="000528C9">
              <w:rPr>
                <w:rFonts w:ascii="Times New Roman" w:hAnsi="Times New Roman"/>
                <w:sz w:val="24"/>
                <w:szCs w:val="24"/>
                <w:lang w:val="en-US"/>
              </w:rPr>
              <w:t>ES</w:t>
            </w:r>
            <w:r w:rsidRPr="000528C9">
              <w:rPr>
                <w:rFonts w:ascii="Times New Roman" w:hAnsi="Times New Roman"/>
                <w:sz w:val="24"/>
                <w:szCs w:val="24"/>
              </w:rPr>
              <w:t xml:space="preserve"> – 1шт;</w:t>
            </w:r>
          </w:p>
          <w:p w14:paraId="4EA2F2D9" w14:textId="77777777" w:rsidR="00CC6C0F" w:rsidRPr="000528C9" w:rsidRDefault="00CC6C0F" w:rsidP="00AF1740">
            <w:pPr>
              <w:pStyle w:val="af7"/>
              <w:numPr>
                <w:ilvl w:val="0"/>
                <w:numId w:val="19"/>
              </w:numPr>
              <w:tabs>
                <w:tab w:val="left" w:pos="284"/>
                <w:tab w:val="left" w:pos="851"/>
              </w:tabs>
              <w:suppressAutoHyphens/>
              <w:spacing w:after="0" w:line="240" w:lineRule="auto"/>
              <w:outlineLvl w:val="2"/>
              <w:rPr>
                <w:rFonts w:ascii="Times New Roman" w:hAnsi="Times New Roman"/>
                <w:sz w:val="24"/>
                <w:szCs w:val="24"/>
              </w:rPr>
            </w:pPr>
            <w:r w:rsidRPr="000528C9">
              <w:rPr>
                <w:rFonts w:ascii="Times New Roman" w:hAnsi="Times New Roman"/>
                <w:sz w:val="24"/>
                <w:szCs w:val="24"/>
              </w:rPr>
              <w:t xml:space="preserve">Горелочное устройство </w:t>
            </w:r>
            <w:r w:rsidRPr="000528C9">
              <w:rPr>
                <w:rFonts w:ascii="Times New Roman" w:hAnsi="Times New Roman"/>
                <w:sz w:val="24"/>
                <w:szCs w:val="24"/>
                <w:lang w:val="en-US"/>
              </w:rPr>
              <w:t>CIB</w:t>
            </w:r>
            <w:r w:rsidRPr="000528C9">
              <w:rPr>
                <w:rFonts w:ascii="Times New Roman" w:hAnsi="Times New Roman"/>
                <w:sz w:val="24"/>
                <w:szCs w:val="24"/>
              </w:rPr>
              <w:t xml:space="preserve"> </w:t>
            </w:r>
            <w:proofErr w:type="spellStart"/>
            <w:r w:rsidRPr="000528C9">
              <w:rPr>
                <w:rFonts w:ascii="Times New Roman" w:hAnsi="Times New Roman"/>
                <w:sz w:val="24"/>
                <w:szCs w:val="24"/>
                <w:lang w:val="en-US"/>
              </w:rPr>
              <w:t>Unigas</w:t>
            </w:r>
            <w:proofErr w:type="spellEnd"/>
            <w:r w:rsidRPr="000528C9">
              <w:rPr>
                <w:rFonts w:ascii="Times New Roman" w:hAnsi="Times New Roman"/>
                <w:sz w:val="24"/>
                <w:szCs w:val="24"/>
              </w:rPr>
              <w:t xml:space="preserve"> </w:t>
            </w:r>
            <w:r w:rsidRPr="000528C9">
              <w:rPr>
                <w:rFonts w:ascii="Times New Roman" w:hAnsi="Times New Roman"/>
                <w:sz w:val="24"/>
                <w:szCs w:val="24"/>
                <w:lang w:val="en-US"/>
              </w:rPr>
              <w:t>TP</w:t>
            </w:r>
            <w:r w:rsidRPr="000528C9">
              <w:rPr>
                <w:rFonts w:ascii="Times New Roman" w:hAnsi="Times New Roman"/>
                <w:sz w:val="24"/>
                <w:szCs w:val="24"/>
              </w:rPr>
              <w:t>1030</w:t>
            </w:r>
            <w:r w:rsidRPr="000528C9">
              <w:rPr>
                <w:rFonts w:ascii="Times New Roman" w:hAnsi="Times New Roman"/>
                <w:sz w:val="24"/>
                <w:szCs w:val="24"/>
                <w:lang w:val="en-US"/>
              </w:rPr>
              <w:t>A</w:t>
            </w:r>
            <w:r w:rsidRPr="000528C9">
              <w:rPr>
                <w:rFonts w:ascii="Times New Roman" w:hAnsi="Times New Roman"/>
                <w:sz w:val="24"/>
                <w:szCs w:val="24"/>
              </w:rPr>
              <w:t xml:space="preserve"> </w:t>
            </w:r>
            <w:r w:rsidRPr="000528C9">
              <w:rPr>
                <w:rFonts w:ascii="Times New Roman" w:hAnsi="Times New Roman"/>
                <w:sz w:val="24"/>
                <w:szCs w:val="24"/>
                <w:lang w:val="en-US"/>
              </w:rPr>
              <w:t>M</w:t>
            </w:r>
            <w:r w:rsidRPr="000528C9">
              <w:rPr>
                <w:rFonts w:ascii="Times New Roman" w:hAnsi="Times New Roman"/>
                <w:sz w:val="24"/>
                <w:szCs w:val="24"/>
              </w:rPr>
              <w:t>-</w:t>
            </w:r>
            <w:r w:rsidRPr="000528C9">
              <w:rPr>
                <w:rFonts w:ascii="Times New Roman" w:hAnsi="Times New Roman"/>
                <w:sz w:val="24"/>
                <w:szCs w:val="24"/>
                <w:lang w:val="en-US"/>
              </w:rPr>
              <w:t>MD</w:t>
            </w:r>
            <w:r w:rsidRPr="000528C9">
              <w:rPr>
                <w:rFonts w:ascii="Times New Roman" w:hAnsi="Times New Roman"/>
                <w:sz w:val="24"/>
                <w:szCs w:val="24"/>
              </w:rPr>
              <w:t>.</w:t>
            </w:r>
            <w:r w:rsidRPr="000528C9">
              <w:rPr>
                <w:rFonts w:ascii="Times New Roman" w:hAnsi="Times New Roman"/>
                <w:sz w:val="24"/>
                <w:szCs w:val="24"/>
                <w:lang w:val="en-US"/>
              </w:rPr>
              <w:t>S</w:t>
            </w:r>
            <w:r w:rsidRPr="000528C9">
              <w:rPr>
                <w:rFonts w:ascii="Times New Roman" w:hAnsi="Times New Roman"/>
                <w:sz w:val="24"/>
                <w:szCs w:val="24"/>
              </w:rPr>
              <w:t>.</w:t>
            </w:r>
            <w:r w:rsidRPr="000528C9">
              <w:rPr>
                <w:rFonts w:ascii="Times New Roman" w:hAnsi="Times New Roman"/>
                <w:sz w:val="24"/>
                <w:szCs w:val="24"/>
                <w:lang w:val="en-US"/>
              </w:rPr>
              <w:t>RU</w:t>
            </w:r>
            <w:r w:rsidRPr="000528C9">
              <w:rPr>
                <w:rFonts w:ascii="Times New Roman" w:hAnsi="Times New Roman"/>
                <w:sz w:val="24"/>
                <w:szCs w:val="24"/>
              </w:rPr>
              <w:t>.</w:t>
            </w:r>
            <w:r w:rsidRPr="000528C9">
              <w:rPr>
                <w:rFonts w:ascii="Times New Roman" w:hAnsi="Times New Roman"/>
                <w:sz w:val="24"/>
                <w:szCs w:val="24"/>
                <w:lang w:val="en-US"/>
              </w:rPr>
              <w:t>G</w:t>
            </w:r>
            <w:r w:rsidRPr="000528C9">
              <w:rPr>
                <w:rFonts w:ascii="Times New Roman" w:hAnsi="Times New Roman"/>
                <w:sz w:val="24"/>
                <w:szCs w:val="24"/>
              </w:rPr>
              <w:t>.8.100.</w:t>
            </w:r>
            <w:r w:rsidRPr="000528C9">
              <w:rPr>
                <w:rFonts w:ascii="Times New Roman" w:hAnsi="Times New Roman"/>
                <w:sz w:val="24"/>
                <w:szCs w:val="24"/>
                <w:lang w:val="en-US"/>
              </w:rPr>
              <w:t>ES</w:t>
            </w:r>
            <w:r w:rsidRPr="000528C9">
              <w:rPr>
                <w:rFonts w:ascii="Times New Roman" w:hAnsi="Times New Roman"/>
                <w:sz w:val="24"/>
                <w:szCs w:val="24"/>
              </w:rPr>
              <w:t xml:space="preserve"> – 2шт;</w:t>
            </w:r>
          </w:p>
          <w:p w14:paraId="5C4B3B8F" w14:textId="77777777" w:rsidR="00CC6C0F" w:rsidRPr="000528C9" w:rsidRDefault="00CC6C0F" w:rsidP="00AF1740">
            <w:pPr>
              <w:pStyle w:val="af7"/>
              <w:numPr>
                <w:ilvl w:val="0"/>
                <w:numId w:val="19"/>
              </w:numPr>
              <w:tabs>
                <w:tab w:val="left" w:pos="284"/>
                <w:tab w:val="left" w:pos="851"/>
              </w:tabs>
              <w:suppressAutoHyphens/>
              <w:spacing w:after="0" w:line="240" w:lineRule="auto"/>
              <w:outlineLvl w:val="2"/>
              <w:rPr>
                <w:rFonts w:ascii="Times New Roman" w:hAnsi="Times New Roman"/>
                <w:sz w:val="24"/>
                <w:szCs w:val="24"/>
              </w:rPr>
            </w:pPr>
            <w:r w:rsidRPr="000528C9">
              <w:rPr>
                <w:rFonts w:ascii="Times New Roman" w:hAnsi="Times New Roman"/>
                <w:sz w:val="24"/>
                <w:szCs w:val="24"/>
              </w:rPr>
              <w:t xml:space="preserve">Горелочное устройство </w:t>
            </w:r>
            <w:r w:rsidRPr="000528C9">
              <w:rPr>
                <w:rFonts w:ascii="Times New Roman" w:hAnsi="Times New Roman"/>
                <w:sz w:val="24"/>
                <w:szCs w:val="24"/>
                <w:lang w:val="en-US"/>
              </w:rPr>
              <w:t>CIB</w:t>
            </w:r>
            <w:r w:rsidRPr="000528C9">
              <w:rPr>
                <w:rFonts w:ascii="Times New Roman" w:hAnsi="Times New Roman"/>
                <w:sz w:val="24"/>
                <w:szCs w:val="24"/>
              </w:rPr>
              <w:t xml:space="preserve"> </w:t>
            </w:r>
            <w:proofErr w:type="spellStart"/>
            <w:r w:rsidRPr="000528C9">
              <w:rPr>
                <w:rFonts w:ascii="Times New Roman" w:hAnsi="Times New Roman"/>
                <w:sz w:val="24"/>
                <w:szCs w:val="24"/>
                <w:lang w:val="en-US"/>
              </w:rPr>
              <w:t>Unigas</w:t>
            </w:r>
            <w:proofErr w:type="spellEnd"/>
            <w:r w:rsidRPr="000528C9">
              <w:rPr>
                <w:rFonts w:ascii="Times New Roman" w:hAnsi="Times New Roman"/>
                <w:sz w:val="24"/>
                <w:szCs w:val="24"/>
              </w:rPr>
              <w:t xml:space="preserve"> </w:t>
            </w:r>
            <w:r w:rsidRPr="000528C9">
              <w:rPr>
                <w:rFonts w:ascii="Times New Roman" w:hAnsi="Times New Roman"/>
                <w:sz w:val="24"/>
                <w:szCs w:val="24"/>
                <w:lang w:val="en-US"/>
              </w:rPr>
              <w:t>HR</w:t>
            </w:r>
            <w:r w:rsidRPr="000528C9">
              <w:rPr>
                <w:rFonts w:ascii="Times New Roman" w:hAnsi="Times New Roman"/>
                <w:sz w:val="24"/>
                <w:szCs w:val="24"/>
              </w:rPr>
              <w:t>525</w:t>
            </w:r>
            <w:r w:rsidRPr="000528C9">
              <w:rPr>
                <w:rFonts w:ascii="Times New Roman" w:hAnsi="Times New Roman"/>
                <w:sz w:val="24"/>
                <w:szCs w:val="24"/>
                <w:lang w:val="en-US"/>
              </w:rPr>
              <w:t>A</w:t>
            </w:r>
            <w:r w:rsidRPr="000528C9">
              <w:rPr>
                <w:rFonts w:ascii="Times New Roman" w:hAnsi="Times New Roman"/>
                <w:sz w:val="24"/>
                <w:szCs w:val="24"/>
              </w:rPr>
              <w:t xml:space="preserve"> </w:t>
            </w:r>
            <w:r w:rsidRPr="000528C9">
              <w:rPr>
                <w:rFonts w:ascii="Times New Roman" w:hAnsi="Times New Roman"/>
                <w:sz w:val="24"/>
                <w:szCs w:val="24"/>
                <w:lang w:val="en-US"/>
              </w:rPr>
              <w:t>MG</w:t>
            </w:r>
            <w:r w:rsidRPr="000528C9">
              <w:rPr>
                <w:rFonts w:ascii="Times New Roman" w:hAnsi="Times New Roman"/>
                <w:sz w:val="24"/>
                <w:szCs w:val="24"/>
              </w:rPr>
              <w:t xml:space="preserve"> </w:t>
            </w:r>
            <w:r w:rsidRPr="000528C9">
              <w:rPr>
                <w:rFonts w:ascii="Times New Roman" w:hAnsi="Times New Roman"/>
                <w:sz w:val="24"/>
                <w:szCs w:val="24"/>
                <w:lang w:val="en-US"/>
              </w:rPr>
              <w:t>PR</w:t>
            </w:r>
            <w:r w:rsidRPr="000528C9">
              <w:rPr>
                <w:rFonts w:ascii="Times New Roman" w:hAnsi="Times New Roman"/>
                <w:sz w:val="24"/>
                <w:szCs w:val="24"/>
              </w:rPr>
              <w:t>.</w:t>
            </w:r>
            <w:r w:rsidRPr="000528C9">
              <w:rPr>
                <w:rFonts w:ascii="Times New Roman" w:hAnsi="Times New Roman"/>
                <w:sz w:val="24"/>
                <w:szCs w:val="24"/>
                <w:lang w:val="en-US"/>
              </w:rPr>
              <w:t>S</w:t>
            </w:r>
            <w:r w:rsidRPr="000528C9">
              <w:rPr>
                <w:rFonts w:ascii="Times New Roman" w:hAnsi="Times New Roman"/>
                <w:sz w:val="24"/>
                <w:szCs w:val="24"/>
              </w:rPr>
              <w:t>.</w:t>
            </w:r>
            <w:r w:rsidRPr="000528C9">
              <w:rPr>
                <w:rFonts w:ascii="Times New Roman" w:hAnsi="Times New Roman"/>
                <w:sz w:val="24"/>
                <w:szCs w:val="24"/>
                <w:lang w:val="en-US"/>
              </w:rPr>
              <w:t>RU</w:t>
            </w:r>
            <w:r w:rsidRPr="000528C9">
              <w:rPr>
                <w:rFonts w:ascii="Times New Roman" w:hAnsi="Times New Roman"/>
                <w:sz w:val="24"/>
                <w:szCs w:val="24"/>
              </w:rPr>
              <w:t>.</w:t>
            </w:r>
            <w:r w:rsidRPr="000528C9">
              <w:rPr>
                <w:rFonts w:ascii="Times New Roman" w:hAnsi="Times New Roman"/>
                <w:sz w:val="24"/>
                <w:szCs w:val="24"/>
                <w:lang w:val="en-US"/>
              </w:rPr>
              <w:t>A</w:t>
            </w:r>
            <w:r w:rsidRPr="000528C9">
              <w:rPr>
                <w:rFonts w:ascii="Times New Roman" w:hAnsi="Times New Roman"/>
                <w:sz w:val="24"/>
                <w:szCs w:val="24"/>
              </w:rPr>
              <w:t>.8.65.</w:t>
            </w:r>
            <w:r w:rsidRPr="000528C9">
              <w:rPr>
                <w:rFonts w:ascii="Times New Roman" w:hAnsi="Times New Roman"/>
                <w:sz w:val="24"/>
                <w:szCs w:val="24"/>
                <w:lang w:val="en-US"/>
              </w:rPr>
              <w:t>EC</w:t>
            </w:r>
            <w:r w:rsidRPr="000528C9">
              <w:rPr>
                <w:rFonts w:ascii="Times New Roman" w:hAnsi="Times New Roman"/>
                <w:sz w:val="24"/>
                <w:szCs w:val="24"/>
              </w:rPr>
              <w:t>– 1шт;</w:t>
            </w:r>
          </w:p>
          <w:p w14:paraId="4D38CDCA" w14:textId="77777777" w:rsidR="00CC6C0F" w:rsidRPr="000528C9" w:rsidRDefault="00CC6C0F" w:rsidP="00AF1740">
            <w:pPr>
              <w:pStyle w:val="af7"/>
              <w:numPr>
                <w:ilvl w:val="0"/>
                <w:numId w:val="19"/>
              </w:numPr>
              <w:tabs>
                <w:tab w:val="left" w:pos="284"/>
                <w:tab w:val="left" w:pos="851"/>
              </w:tabs>
              <w:suppressAutoHyphens/>
              <w:spacing w:after="0" w:line="240" w:lineRule="auto"/>
              <w:outlineLvl w:val="2"/>
              <w:rPr>
                <w:rFonts w:ascii="Times New Roman" w:hAnsi="Times New Roman"/>
                <w:sz w:val="24"/>
                <w:szCs w:val="24"/>
              </w:rPr>
            </w:pPr>
            <w:r w:rsidRPr="000528C9">
              <w:rPr>
                <w:rFonts w:ascii="Times New Roman" w:hAnsi="Times New Roman"/>
                <w:sz w:val="24"/>
                <w:szCs w:val="24"/>
              </w:rPr>
              <w:t>Кабельная линия 0,4кВ от БРТП до ВРУ котельной: ВРУ1, ВРУ2</w:t>
            </w:r>
            <w:r w:rsidRPr="000528C9">
              <w:rPr>
                <w:rFonts w:ascii="Times New Roman" w:eastAsia="Arial" w:hAnsi="Times New Roman"/>
                <w:sz w:val="24"/>
                <w:szCs w:val="24"/>
              </w:rPr>
              <w:t xml:space="preserve"> и система электроснабжения котельной</w:t>
            </w:r>
            <w:r w:rsidRPr="000528C9">
              <w:rPr>
                <w:rFonts w:ascii="Times New Roman" w:hAnsi="Times New Roman"/>
                <w:sz w:val="24"/>
                <w:szCs w:val="24"/>
              </w:rPr>
              <w:t>;</w:t>
            </w:r>
          </w:p>
          <w:p w14:paraId="173BAD5B" w14:textId="77777777" w:rsidR="00CC6C0F" w:rsidRPr="000528C9" w:rsidRDefault="00CC6C0F" w:rsidP="00AF1740">
            <w:pPr>
              <w:pStyle w:val="af7"/>
              <w:numPr>
                <w:ilvl w:val="0"/>
                <w:numId w:val="19"/>
              </w:numPr>
              <w:tabs>
                <w:tab w:val="left" w:pos="284"/>
                <w:tab w:val="left" w:pos="851"/>
              </w:tabs>
              <w:suppressAutoHyphens/>
              <w:spacing w:after="0" w:line="240" w:lineRule="auto"/>
              <w:outlineLvl w:val="2"/>
              <w:rPr>
                <w:rFonts w:ascii="Times New Roman" w:hAnsi="Times New Roman"/>
                <w:sz w:val="24"/>
                <w:szCs w:val="24"/>
              </w:rPr>
            </w:pPr>
            <w:r w:rsidRPr="000528C9">
              <w:rPr>
                <w:rFonts w:ascii="Times New Roman" w:hAnsi="Times New Roman"/>
                <w:sz w:val="24"/>
                <w:szCs w:val="24"/>
              </w:rPr>
              <w:t>Заземление и система выравнивания потенциала котельной, дымовой трубы;</w:t>
            </w:r>
          </w:p>
          <w:p w14:paraId="67762FE8" w14:textId="77777777" w:rsidR="00CC6C0F" w:rsidRPr="000528C9" w:rsidRDefault="00CC6C0F" w:rsidP="00AF1740">
            <w:pPr>
              <w:pStyle w:val="af7"/>
              <w:numPr>
                <w:ilvl w:val="0"/>
                <w:numId w:val="19"/>
              </w:numPr>
              <w:tabs>
                <w:tab w:val="left" w:pos="284"/>
                <w:tab w:val="left" w:pos="851"/>
              </w:tabs>
              <w:suppressAutoHyphens/>
              <w:spacing w:after="0" w:line="240" w:lineRule="auto"/>
              <w:outlineLvl w:val="2"/>
              <w:rPr>
                <w:rFonts w:ascii="Times New Roman" w:hAnsi="Times New Roman"/>
                <w:sz w:val="24"/>
                <w:szCs w:val="24"/>
              </w:rPr>
            </w:pPr>
            <w:r w:rsidRPr="000528C9">
              <w:rPr>
                <w:rFonts w:ascii="Times New Roman" w:hAnsi="Times New Roman"/>
                <w:sz w:val="24"/>
                <w:szCs w:val="24"/>
              </w:rPr>
              <w:t>Панели управления насосными группами - 3 шт.;</w:t>
            </w:r>
          </w:p>
          <w:p w14:paraId="3C18CBCC" w14:textId="77777777" w:rsidR="00CC6C0F" w:rsidRPr="000528C9" w:rsidRDefault="00CC6C0F" w:rsidP="00AF1740">
            <w:pPr>
              <w:pStyle w:val="af7"/>
              <w:numPr>
                <w:ilvl w:val="0"/>
                <w:numId w:val="19"/>
              </w:numPr>
              <w:tabs>
                <w:tab w:val="left" w:pos="284"/>
                <w:tab w:val="left" w:pos="851"/>
              </w:tabs>
              <w:suppressAutoHyphens/>
              <w:spacing w:after="0" w:line="240" w:lineRule="auto"/>
              <w:outlineLvl w:val="2"/>
              <w:rPr>
                <w:rFonts w:ascii="Times New Roman" w:hAnsi="Times New Roman"/>
                <w:sz w:val="24"/>
                <w:szCs w:val="24"/>
              </w:rPr>
            </w:pPr>
            <w:r w:rsidRPr="000528C9">
              <w:rPr>
                <w:rFonts w:ascii="Times New Roman" w:hAnsi="Times New Roman"/>
                <w:sz w:val="24"/>
                <w:szCs w:val="24"/>
              </w:rPr>
              <w:lastRenderedPageBreak/>
              <w:t>Щит АВВ – 4 шт.;</w:t>
            </w:r>
          </w:p>
          <w:p w14:paraId="1E4F15E5" w14:textId="77777777" w:rsidR="00CC6C0F" w:rsidRPr="000528C9" w:rsidRDefault="00CC6C0F" w:rsidP="00AF1740">
            <w:pPr>
              <w:pStyle w:val="af7"/>
              <w:numPr>
                <w:ilvl w:val="0"/>
                <w:numId w:val="19"/>
              </w:numPr>
              <w:tabs>
                <w:tab w:val="left" w:pos="284"/>
              </w:tabs>
              <w:suppressAutoHyphens/>
              <w:spacing w:after="0" w:line="240" w:lineRule="auto"/>
              <w:outlineLvl w:val="2"/>
              <w:rPr>
                <w:rFonts w:ascii="Times New Roman" w:hAnsi="Times New Roman"/>
                <w:sz w:val="24"/>
                <w:szCs w:val="24"/>
              </w:rPr>
            </w:pPr>
            <w:r w:rsidRPr="000528C9">
              <w:rPr>
                <w:rFonts w:ascii="Times New Roman" w:hAnsi="Times New Roman"/>
                <w:sz w:val="24"/>
                <w:szCs w:val="24"/>
              </w:rPr>
              <w:t>Светильники светодиодные «LEDEL» - 59 шт.;</w:t>
            </w:r>
          </w:p>
          <w:p w14:paraId="5B07C24A" w14:textId="77777777" w:rsidR="00CC6C0F" w:rsidRPr="000528C9" w:rsidRDefault="00CC6C0F" w:rsidP="00AF1740">
            <w:pPr>
              <w:pStyle w:val="af7"/>
              <w:numPr>
                <w:ilvl w:val="0"/>
                <w:numId w:val="19"/>
              </w:numPr>
              <w:tabs>
                <w:tab w:val="left" w:pos="284"/>
              </w:tabs>
              <w:suppressAutoHyphens/>
              <w:spacing w:after="0" w:line="240" w:lineRule="auto"/>
              <w:outlineLvl w:val="2"/>
              <w:rPr>
                <w:rFonts w:ascii="Times New Roman" w:hAnsi="Times New Roman"/>
                <w:sz w:val="24"/>
                <w:szCs w:val="24"/>
              </w:rPr>
            </w:pPr>
            <w:r w:rsidRPr="000528C9">
              <w:rPr>
                <w:rFonts w:ascii="Times New Roman" w:hAnsi="Times New Roman"/>
                <w:sz w:val="24"/>
                <w:szCs w:val="24"/>
              </w:rPr>
              <w:t xml:space="preserve">Насос сетевой </w:t>
            </w:r>
            <w:proofErr w:type="spellStart"/>
            <w:r w:rsidRPr="000528C9">
              <w:rPr>
                <w:rFonts w:ascii="Times New Roman" w:hAnsi="Times New Roman"/>
                <w:sz w:val="24"/>
                <w:szCs w:val="24"/>
              </w:rPr>
              <w:t>Wilo</w:t>
            </w:r>
            <w:proofErr w:type="spellEnd"/>
            <w:r w:rsidRPr="000528C9">
              <w:rPr>
                <w:rFonts w:ascii="Times New Roman" w:hAnsi="Times New Roman"/>
                <w:sz w:val="24"/>
                <w:szCs w:val="24"/>
              </w:rPr>
              <w:t xml:space="preserve"> NL 125/200-75-4-12 – 4 шт.;</w:t>
            </w:r>
          </w:p>
          <w:p w14:paraId="53B57164" w14:textId="77777777" w:rsidR="00CC6C0F" w:rsidRPr="000528C9" w:rsidRDefault="00CC6C0F" w:rsidP="00AF1740">
            <w:pPr>
              <w:pStyle w:val="af7"/>
              <w:widowControl w:val="0"/>
              <w:numPr>
                <w:ilvl w:val="0"/>
                <w:numId w:val="19"/>
              </w:numPr>
              <w:shd w:val="clear" w:color="auto" w:fill="FFFFFF"/>
              <w:tabs>
                <w:tab w:val="left" w:pos="284"/>
              </w:tabs>
              <w:suppressAutoHyphens/>
              <w:autoSpaceDE w:val="0"/>
              <w:autoSpaceDN w:val="0"/>
              <w:adjustRightInd w:val="0"/>
              <w:spacing w:after="0" w:line="240" w:lineRule="auto"/>
              <w:jc w:val="both"/>
              <w:rPr>
                <w:rFonts w:ascii="Times New Roman" w:hAnsi="Times New Roman"/>
                <w:sz w:val="24"/>
                <w:szCs w:val="24"/>
              </w:rPr>
            </w:pPr>
            <w:r w:rsidRPr="000528C9">
              <w:rPr>
                <w:rFonts w:ascii="Times New Roman" w:hAnsi="Times New Roman"/>
                <w:sz w:val="24"/>
                <w:szCs w:val="24"/>
              </w:rPr>
              <w:t xml:space="preserve">Насос сетевой </w:t>
            </w:r>
            <w:proofErr w:type="spellStart"/>
            <w:r w:rsidRPr="000528C9">
              <w:rPr>
                <w:rFonts w:ascii="Times New Roman" w:hAnsi="Times New Roman"/>
                <w:sz w:val="24"/>
                <w:szCs w:val="24"/>
              </w:rPr>
              <w:t>Wilo</w:t>
            </w:r>
            <w:proofErr w:type="spellEnd"/>
            <w:r w:rsidRPr="000528C9">
              <w:rPr>
                <w:rFonts w:ascii="Times New Roman" w:hAnsi="Times New Roman"/>
                <w:sz w:val="24"/>
                <w:szCs w:val="24"/>
              </w:rPr>
              <w:t xml:space="preserve"> NL 125/400-75-55-4-12 – 2 </w:t>
            </w:r>
            <w:proofErr w:type="spellStart"/>
            <w:r w:rsidRPr="000528C9">
              <w:rPr>
                <w:rFonts w:ascii="Times New Roman" w:hAnsi="Times New Roman"/>
                <w:sz w:val="24"/>
                <w:szCs w:val="24"/>
              </w:rPr>
              <w:t>шт</w:t>
            </w:r>
            <w:proofErr w:type="spellEnd"/>
            <w:r w:rsidRPr="000528C9">
              <w:rPr>
                <w:rFonts w:ascii="Times New Roman" w:hAnsi="Times New Roman"/>
                <w:sz w:val="24"/>
                <w:szCs w:val="24"/>
              </w:rPr>
              <w:t>;</w:t>
            </w:r>
          </w:p>
          <w:p w14:paraId="72CBE15E" w14:textId="77777777" w:rsidR="00CC6C0F" w:rsidRPr="000528C9" w:rsidRDefault="00CC6C0F" w:rsidP="00AF1740">
            <w:pPr>
              <w:pStyle w:val="af7"/>
              <w:widowControl w:val="0"/>
              <w:numPr>
                <w:ilvl w:val="0"/>
                <w:numId w:val="19"/>
              </w:numPr>
              <w:shd w:val="clear" w:color="auto" w:fill="FFFFFF"/>
              <w:tabs>
                <w:tab w:val="left" w:pos="284"/>
              </w:tabs>
              <w:suppressAutoHyphens/>
              <w:autoSpaceDE w:val="0"/>
              <w:autoSpaceDN w:val="0"/>
              <w:adjustRightInd w:val="0"/>
              <w:spacing w:after="0" w:line="240" w:lineRule="auto"/>
              <w:jc w:val="both"/>
              <w:rPr>
                <w:rFonts w:ascii="Times New Roman" w:hAnsi="Times New Roman"/>
                <w:sz w:val="24"/>
                <w:szCs w:val="24"/>
              </w:rPr>
            </w:pPr>
            <w:proofErr w:type="gramStart"/>
            <w:r w:rsidRPr="000528C9">
              <w:rPr>
                <w:rFonts w:ascii="Times New Roman" w:hAnsi="Times New Roman"/>
                <w:sz w:val="24"/>
                <w:szCs w:val="24"/>
              </w:rPr>
              <w:t>Насос</w:t>
            </w:r>
            <w:proofErr w:type="gramEnd"/>
            <w:r w:rsidRPr="000528C9">
              <w:rPr>
                <w:rFonts w:ascii="Times New Roman" w:hAnsi="Times New Roman"/>
                <w:sz w:val="24"/>
                <w:szCs w:val="24"/>
              </w:rPr>
              <w:t xml:space="preserve"> подмешивающий </w:t>
            </w:r>
            <w:proofErr w:type="spellStart"/>
            <w:r w:rsidRPr="000528C9">
              <w:rPr>
                <w:rFonts w:ascii="Times New Roman" w:hAnsi="Times New Roman"/>
                <w:sz w:val="24"/>
                <w:szCs w:val="24"/>
              </w:rPr>
              <w:t>Wilo</w:t>
            </w:r>
            <w:proofErr w:type="spellEnd"/>
            <w:r w:rsidRPr="000528C9">
              <w:rPr>
                <w:rFonts w:ascii="Times New Roman" w:hAnsi="Times New Roman"/>
                <w:sz w:val="24"/>
                <w:szCs w:val="24"/>
              </w:rPr>
              <w:t xml:space="preserve"> IL 150/200-7,5/4 – 3 шт.;</w:t>
            </w:r>
          </w:p>
          <w:p w14:paraId="1291BD66" w14:textId="77777777" w:rsidR="00CC6C0F" w:rsidRPr="000528C9" w:rsidRDefault="00CC6C0F" w:rsidP="00AF1740">
            <w:pPr>
              <w:pStyle w:val="af7"/>
              <w:widowControl w:val="0"/>
              <w:numPr>
                <w:ilvl w:val="0"/>
                <w:numId w:val="19"/>
              </w:numPr>
              <w:shd w:val="clear" w:color="auto" w:fill="FFFFFF"/>
              <w:tabs>
                <w:tab w:val="left" w:pos="284"/>
              </w:tabs>
              <w:suppressAutoHyphens/>
              <w:autoSpaceDE w:val="0"/>
              <w:autoSpaceDN w:val="0"/>
              <w:adjustRightInd w:val="0"/>
              <w:spacing w:after="0" w:line="240" w:lineRule="auto"/>
              <w:jc w:val="both"/>
              <w:rPr>
                <w:rFonts w:ascii="Times New Roman" w:hAnsi="Times New Roman"/>
                <w:sz w:val="24"/>
                <w:szCs w:val="24"/>
              </w:rPr>
            </w:pPr>
            <w:proofErr w:type="gramStart"/>
            <w:r w:rsidRPr="000528C9">
              <w:rPr>
                <w:rFonts w:ascii="Times New Roman" w:hAnsi="Times New Roman"/>
                <w:sz w:val="24"/>
                <w:szCs w:val="24"/>
              </w:rPr>
              <w:t>Насос</w:t>
            </w:r>
            <w:proofErr w:type="gramEnd"/>
            <w:r w:rsidRPr="000528C9">
              <w:rPr>
                <w:rFonts w:ascii="Times New Roman" w:hAnsi="Times New Roman"/>
                <w:sz w:val="24"/>
                <w:szCs w:val="24"/>
              </w:rPr>
              <w:t xml:space="preserve"> подмешивающий </w:t>
            </w:r>
            <w:proofErr w:type="spellStart"/>
            <w:r w:rsidRPr="000528C9">
              <w:rPr>
                <w:rFonts w:ascii="Times New Roman" w:hAnsi="Times New Roman"/>
                <w:sz w:val="24"/>
                <w:szCs w:val="24"/>
              </w:rPr>
              <w:t>Wilo</w:t>
            </w:r>
            <w:proofErr w:type="spellEnd"/>
            <w:r w:rsidRPr="000528C9">
              <w:rPr>
                <w:rFonts w:ascii="Times New Roman" w:hAnsi="Times New Roman"/>
                <w:sz w:val="24"/>
                <w:szCs w:val="24"/>
              </w:rPr>
              <w:t xml:space="preserve"> IL 125/210-5,5/4 – 1 шт.;</w:t>
            </w:r>
          </w:p>
          <w:p w14:paraId="7C1BBB68" w14:textId="77777777" w:rsidR="00CC6C0F" w:rsidRPr="000528C9" w:rsidRDefault="00CC6C0F" w:rsidP="00AF1740">
            <w:pPr>
              <w:pStyle w:val="af7"/>
              <w:widowControl w:val="0"/>
              <w:numPr>
                <w:ilvl w:val="0"/>
                <w:numId w:val="19"/>
              </w:numPr>
              <w:shd w:val="clear" w:color="auto" w:fill="FFFFFF"/>
              <w:tabs>
                <w:tab w:val="left" w:pos="284"/>
              </w:tabs>
              <w:suppressAutoHyphens/>
              <w:autoSpaceDE w:val="0"/>
              <w:autoSpaceDN w:val="0"/>
              <w:adjustRightInd w:val="0"/>
              <w:spacing w:after="0" w:line="240" w:lineRule="auto"/>
              <w:jc w:val="both"/>
              <w:rPr>
                <w:rFonts w:ascii="Times New Roman" w:hAnsi="Times New Roman"/>
                <w:sz w:val="24"/>
                <w:szCs w:val="24"/>
              </w:rPr>
            </w:pPr>
            <w:r w:rsidRPr="000528C9">
              <w:rPr>
                <w:rFonts w:ascii="Times New Roman" w:hAnsi="Times New Roman"/>
                <w:sz w:val="24"/>
                <w:szCs w:val="24"/>
              </w:rPr>
              <w:t xml:space="preserve">Насос котлового контура </w:t>
            </w:r>
            <w:proofErr w:type="spellStart"/>
            <w:r w:rsidRPr="000528C9">
              <w:rPr>
                <w:rFonts w:ascii="Times New Roman" w:hAnsi="Times New Roman"/>
                <w:sz w:val="24"/>
                <w:szCs w:val="24"/>
              </w:rPr>
              <w:t>Wilo</w:t>
            </w:r>
            <w:proofErr w:type="spellEnd"/>
            <w:r w:rsidRPr="000528C9">
              <w:rPr>
                <w:rFonts w:ascii="Times New Roman" w:hAnsi="Times New Roman"/>
                <w:sz w:val="24"/>
                <w:szCs w:val="24"/>
              </w:rPr>
              <w:t xml:space="preserve"> IL 150/270-22/4 – 2 шт.;</w:t>
            </w:r>
          </w:p>
          <w:p w14:paraId="4EF17E50" w14:textId="77777777" w:rsidR="00CC6C0F" w:rsidRPr="000528C9" w:rsidRDefault="00CC6C0F" w:rsidP="00AF1740">
            <w:pPr>
              <w:pStyle w:val="af7"/>
              <w:widowControl w:val="0"/>
              <w:numPr>
                <w:ilvl w:val="0"/>
                <w:numId w:val="19"/>
              </w:numPr>
              <w:shd w:val="clear" w:color="auto" w:fill="FFFFFF"/>
              <w:tabs>
                <w:tab w:val="left" w:pos="284"/>
              </w:tabs>
              <w:suppressAutoHyphens/>
              <w:autoSpaceDE w:val="0"/>
              <w:autoSpaceDN w:val="0"/>
              <w:adjustRightInd w:val="0"/>
              <w:spacing w:after="0" w:line="240" w:lineRule="auto"/>
              <w:jc w:val="both"/>
              <w:rPr>
                <w:rFonts w:ascii="Times New Roman" w:hAnsi="Times New Roman"/>
                <w:sz w:val="24"/>
                <w:szCs w:val="24"/>
              </w:rPr>
            </w:pPr>
            <w:r w:rsidRPr="000528C9">
              <w:rPr>
                <w:rFonts w:ascii="Times New Roman" w:hAnsi="Times New Roman"/>
                <w:sz w:val="24"/>
                <w:szCs w:val="24"/>
              </w:rPr>
              <w:t>Расширительный бак (2000 л.) – 6 шт.</w:t>
            </w:r>
          </w:p>
          <w:p w14:paraId="2187B4E1" w14:textId="546BB817" w:rsidR="00CC6C0F" w:rsidRDefault="00890077" w:rsidP="00AF1740">
            <w:pPr>
              <w:pStyle w:val="af7"/>
              <w:widowControl w:val="0"/>
              <w:numPr>
                <w:ilvl w:val="0"/>
                <w:numId w:val="19"/>
              </w:numPr>
              <w:shd w:val="clear" w:color="auto" w:fill="FFFFFF"/>
              <w:tabs>
                <w:tab w:val="left" w:pos="142"/>
                <w:tab w:val="left" w:pos="284"/>
                <w:tab w:val="left" w:pos="851"/>
              </w:tabs>
              <w:suppressAutoHyphen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Тепловая сеть,</w:t>
            </w:r>
            <w:r w:rsidR="00CC6C0F" w:rsidRPr="000528C9">
              <w:rPr>
                <w:rFonts w:ascii="Times New Roman" w:hAnsi="Times New Roman"/>
                <w:sz w:val="24"/>
                <w:szCs w:val="24"/>
              </w:rPr>
              <w:t xml:space="preserve"> протяженностью </w:t>
            </w:r>
            <w:r>
              <w:rPr>
                <w:rFonts w:ascii="Times New Roman" w:hAnsi="Times New Roman"/>
                <w:sz w:val="24"/>
                <w:szCs w:val="24"/>
              </w:rPr>
              <w:t xml:space="preserve">631 м; </w:t>
            </w:r>
          </w:p>
          <w:p w14:paraId="438220D3" w14:textId="520D2FA5" w:rsidR="00890077" w:rsidRPr="000528C9" w:rsidRDefault="00890077" w:rsidP="00AF1740">
            <w:pPr>
              <w:pStyle w:val="af7"/>
              <w:widowControl w:val="0"/>
              <w:numPr>
                <w:ilvl w:val="0"/>
                <w:numId w:val="19"/>
              </w:numPr>
              <w:shd w:val="clear" w:color="auto" w:fill="FFFFFF"/>
              <w:tabs>
                <w:tab w:val="left" w:pos="142"/>
                <w:tab w:val="left" w:pos="284"/>
                <w:tab w:val="left" w:pos="851"/>
              </w:tabs>
              <w:suppressAutoHyphens/>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t>Тепловая сеть, протяженностью 2 074 м.</w:t>
            </w:r>
          </w:p>
          <w:p w14:paraId="6E32F234" w14:textId="77777777" w:rsidR="00CC6C0F" w:rsidRPr="000528C9" w:rsidRDefault="00CC6C0F" w:rsidP="00CC6C0F">
            <w:pPr>
              <w:spacing w:after="0" w:line="240" w:lineRule="auto"/>
              <w:rPr>
                <w:rFonts w:ascii="Times New Roman" w:eastAsia="Times New Roman" w:hAnsi="Times New Roman"/>
                <w:sz w:val="24"/>
                <w:szCs w:val="24"/>
                <w:lang w:eastAsia="ru-RU"/>
              </w:rPr>
            </w:pPr>
          </w:p>
        </w:tc>
        <w:tc>
          <w:tcPr>
            <w:tcW w:w="2523" w:type="dxa"/>
            <w:tcBorders>
              <w:top w:val="single" w:sz="4" w:space="0" w:color="auto"/>
              <w:left w:val="single" w:sz="4" w:space="0" w:color="auto"/>
              <w:right w:val="single" w:sz="4" w:space="0" w:color="auto"/>
            </w:tcBorders>
          </w:tcPr>
          <w:p w14:paraId="5BE520B6" w14:textId="77777777" w:rsidR="009A1971" w:rsidRPr="000528C9" w:rsidRDefault="009A1971" w:rsidP="009A1971">
            <w:pPr>
              <w:widowControl w:val="0"/>
              <w:shd w:val="clear" w:color="auto" w:fill="FFFFFF"/>
              <w:tabs>
                <w:tab w:val="left" w:pos="0"/>
              </w:tabs>
              <w:autoSpaceDE w:val="0"/>
              <w:autoSpaceDN w:val="0"/>
              <w:adjustRightInd w:val="0"/>
              <w:spacing w:after="0" w:line="312" w:lineRule="auto"/>
              <w:jc w:val="both"/>
              <w:rPr>
                <w:rFonts w:ascii="Times New Roman" w:hAnsi="Times New Roman"/>
                <w:sz w:val="24"/>
                <w:szCs w:val="24"/>
                <w:lang w:eastAsia="ru-RU"/>
              </w:rPr>
            </w:pPr>
            <w:r w:rsidRPr="000528C9">
              <w:rPr>
                <w:rFonts w:ascii="Times New Roman" w:hAnsi="Times New Roman"/>
                <w:sz w:val="24"/>
                <w:szCs w:val="24"/>
                <w:lang w:eastAsia="ru-RU"/>
              </w:rPr>
              <w:lastRenderedPageBreak/>
              <w:t>Республика Татарстан, г. Казань, ул. Н. Ершова, на земельном участке с кадастровым номером 16:50:050150:</w:t>
            </w:r>
            <w:r>
              <w:rPr>
                <w:rFonts w:ascii="Times New Roman" w:hAnsi="Times New Roman"/>
                <w:sz w:val="24"/>
                <w:szCs w:val="24"/>
                <w:lang w:eastAsia="ru-RU"/>
              </w:rPr>
              <w:t>11235,</w:t>
            </w:r>
            <w:r w:rsidRPr="000528C9">
              <w:rPr>
                <w:rFonts w:ascii="Times New Roman" w:hAnsi="Times New Roman"/>
                <w:sz w:val="24"/>
                <w:szCs w:val="24"/>
                <w:lang w:eastAsia="ru-RU"/>
              </w:rPr>
              <w:t xml:space="preserve"> жилой комплекс «</w:t>
            </w:r>
            <w:proofErr w:type="spellStart"/>
            <w:r>
              <w:rPr>
                <w:rFonts w:ascii="Times New Roman" w:hAnsi="Times New Roman"/>
                <w:sz w:val="24"/>
                <w:szCs w:val="24"/>
                <w:lang w:eastAsia="ru-RU"/>
              </w:rPr>
              <w:t>АртСити</w:t>
            </w:r>
            <w:proofErr w:type="spellEnd"/>
            <w:r w:rsidRPr="000528C9">
              <w:rPr>
                <w:rFonts w:ascii="Times New Roman" w:hAnsi="Times New Roman"/>
                <w:sz w:val="24"/>
                <w:szCs w:val="24"/>
                <w:lang w:eastAsia="ru-RU"/>
              </w:rPr>
              <w:t>».</w:t>
            </w:r>
          </w:p>
          <w:p w14:paraId="3382A642" w14:textId="3BB2F81C" w:rsidR="00CC6C0F" w:rsidRPr="000528C9" w:rsidRDefault="00CC6C0F" w:rsidP="00CC6C0F">
            <w:pPr>
              <w:widowControl w:val="0"/>
              <w:autoSpaceDE w:val="0"/>
              <w:autoSpaceDN w:val="0"/>
              <w:adjustRightInd w:val="0"/>
              <w:spacing w:after="0" w:line="240" w:lineRule="auto"/>
              <w:ind w:left="142"/>
              <w:rPr>
                <w:rFonts w:ascii="Times New Roman" w:eastAsia="Times New Roman" w:hAnsi="Times New Roman"/>
                <w:sz w:val="24"/>
                <w:szCs w:val="24"/>
                <w:lang w:eastAsia="ru-RU"/>
              </w:rPr>
            </w:pPr>
          </w:p>
        </w:tc>
      </w:tr>
    </w:tbl>
    <w:p w14:paraId="119C6E3D" w14:textId="77777777" w:rsidR="00CC6C0F" w:rsidRPr="000528C9" w:rsidRDefault="00CC6C0F" w:rsidP="00CC6C0F">
      <w:pPr>
        <w:widowControl w:val="0"/>
        <w:tabs>
          <w:tab w:val="left" w:pos="2575"/>
        </w:tabs>
        <w:suppressAutoHyphens/>
        <w:autoSpaceDE w:val="0"/>
        <w:autoSpaceDN w:val="0"/>
        <w:adjustRightInd w:val="0"/>
        <w:spacing w:after="0" w:line="240" w:lineRule="auto"/>
        <w:jc w:val="both"/>
        <w:rPr>
          <w:rFonts w:ascii="Times New Roman" w:eastAsia="Times New Roman" w:hAnsi="Times New Roman"/>
          <w:sz w:val="24"/>
          <w:szCs w:val="24"/>
          <w:lang w:eastAsia="ru-RU"/>
        </w:rPr>
      </w:pPr>
    </w:p>
    <w:p w14:paraId="393DE6D0" w14:textId="77777777" w:rsidR="00CC6C0F" w:rsidRPr="000528C9" w:rsidRDefault="00CC6C0F" w:rsidP="00CC6C0F">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0528C9">
        <w:rPr>
          <w:rFonts w:ascii="Times New Roman" w:eastAsia="Times New Roman" w:hAnsi="Times New Roman"/>
          <w:sz w:val="24"/>
          <w:szCs w:val="24"/>
          <w:lang w:eastAsia="ru-RU"/>
        </w:rPr>
        <w:t>ОПО передал сотрудник Заказчика:</w:t>
      </w:r>
    </w:p>
    <w:p w14:paraId="16CC8C70" w14:textId="77777777" w:rsidR="00CC6C0F" w:rsidRPr="000528C9" w:rsidRDefault="00CC6C0F" w:rsidP="00CC6C0F">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0528C9">
        <w:rPr>
          <w:rFonts w:ascii="Times New Roman" w:eastAsia="Times New Roman" w:hAnsi="Times New Roman"/>
          <w:sz w:val="24"/>
          <w:szCs w:val="24"/>
          <w:lang w:eastAsia="ru-RU"/>
        </w:rPr>
        <w:t>должность____________________ФИО___________________подпись__________________</w:t>
      </w:r>
    </w:p>
    <w:p w14:paraId="4034541E" w14:textId="77777777" w:rsidR="00CC6C0F" w:rsidRPr="000528C9" w:rsidRDefault="00CC6C0F" w:rsidP="00CC6C0F">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0528C9">
        <w:rPr>
          <w:rFonts w:ascii="Times New Roman" w:eastAsia="Times New Roman" w:hAnsi="Times New Roman"/>
          <w:sz w:val="24"/>
          <w:szCs w:val="24"/>
          <w:lang w:eastAsia="ru-RU"/>
        </w:rPr>
        <w:t xml:space="preserve">          </w:t>
      </w:r>
    </w:p>
    <w:p w14:paraId="328BDBEA" w14:textId="77777777" w:rsidR="00CC6C0F" w:rsidRPr="000528C9" w:rsidRDefault="00CC6C0F" w:rsidP="00CC6C0F">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0528C9">
        <w:rPr>
          <w:rFonts w:ascii="Times New Roman" w:eastAsia="Times New Roman" w:hAnsi="Times New Roman"/>
          <w:sz w:val="24"/>
          <w:szCs w:val="24"/>
          <w:lang w:eastAsia="ru-RU"/>
        </w:rPr>
        <w:t xml:space="preserve">Состояние, комплектность имущества и документации ОПО проверил сотрудник Исполнителя:   </w:t>
      </w:r>
    </w:p>
    <w:p w14:paraId="3A8071C1" w14:textId="77777777" w:rsidR="00CC6C0F" w:rsidRPr="000528C9" w:rsidRDefault="00CC6C0F" w:rsidP="00CC6C0F">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0528C9">
        <w:rPr>
          <w:rFonts w:ascii="Times New Roman" w:eastAsia="Times New Roman" w:hAnsi="Times New Roman"/>
          <w:sz w:val="24"/>
          <w:szCs w:val="24"/>
          <w:lang w:eastAsia="ru-RU"/>
        </w:rPr>
        <w:t>должность____________________ФИО___________________подпись__________________</w:t>
      </w:r>
    </w:p>
    <w:p w14:paraId="6C98D978" w14:textId="77777777" w:rsidR="00CC6C0F" w:rsidRPr="000528C9" w:rsidRDefault="00CC6C0F" w:rsidP="00CC6C0F">
      <w:pPr>
        <w:widowControl w:val="0"/>
        <w:numPr>
          <w:ilvl w:val="0"/>
          <w:numId w:val="10"/>
        </w:numPr>
        <w:suppressAutoHyphens/>
        <w:autoSpaceDE w:val="0"/>
        <w:autoSpaceDN w:val="0"/>
        <w:adjustRightInd w:val="0"/>
        <w:spacing w:after="0" w:line="240" w:lineRule="auto"/>
        <w:ind w:left="0" w:firstLine="567"/>
        <w:jc w:val="both"/>
        <w:rPr>
          <w:rFonts w:ascii="Times New Roman" w:eastAsia="Times New Roman" w:hAnsi="Times New Roman"/>
          <w:sz w:val="24"/>
          <w:szCs w:val="24"/>
          <w:lang w:eastAsia="ru-RU"/>
        </w:rPr>
      </w:pPr>
      <w:r w:rsidRPr="000528C9">
        <w:rPr>
          <w:rFonts w:ascii="Times New Roman" w:eastAsia="Times New Roman" w:hAnsi="Times New Roman"/>
          <w:sz w:val="24"/>
          <w:szCs w:val="24"/>
          <w:lang w:eastAsia="ru-RU"/>
        </w:rPr>
        <w:t>Исполнитель в связи с окончанием срока действия Договора __________________ (либо с его досрочным расторжением) передает (возвращает) Заказчику ОПО, а также принятые на техническое обслуживание и эксплуатацию приборы, оборудование, технические средства в исправном состоянии с учётом естественного износа и видимых дефектов, а также необходимую документацию согласно таблице.</w:t>
      </w:r>
    </w:p>
    <w:p w14:paraId="3EDBC110" w14:textId="77777777" w:rsidR="00CC6C0F" w:rsidRPr="000528C9" w:rsidRDefault="00CC6C0F" w:rsidP="00CC6C0F">
      <w:pPr>
        <w:widowControl w:val="0"/>
        <w:suppressAutoHyphens/>
        <w:autoSpaceDE w:val="0"/>
        <w:autoSpaceDN w:val="0"/>
        <w:adjustRightInd w:val="0"/>
        <w:spacing w:after="0" w:line="240" w:lineRule="auto"/>
        <w:ind w:firstLine="567"/>
        <w:jc w:val="both"/>
        <w:rPr>
          <w:rFonts w:ascii="Times New Roman" w:eastAsia="Times New Roman" w:hAnsi="Times New Roman"/>
          <w:sz w:val="24"/>
          <w:szCs w:val="24"/>
          <w:lang w:eastAsia="ru-RU"/>
        </w:rPr>
      </w:pPr>
      <w:r w:rsidRPr="000528C9">
        <w:rPr>
          <w:rFonts w:ascii="Times New Roman" w:eastAsia="Times New Roman" w:hAnsi="Times New Roman"/>
          <w:sz w:val="24"/>
          <w:szCs w:val="24"/>
          <w:lang w:eastAsia="ru-RU"/>
        </w:rPr>
        <w:t>Датой передачи (возврата) считать ________________20___года</w:t>
      </w:r>
    </w:p>
    <w:p w14:paraId="0F8A4F05" w14:textId="77777777" w:rsidR="00CC6C0F" w:rsidRPr="000528C9" w:rsidRDefault="00CC6C0F" w:rsidP="00CC6C0F">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p w14:paraId="48061BE0" w14:textId="77777777" w:rsidR="00CC6C0F" w:rsidRPr="000528C9" w:rsidRDefault="00CC6C0F" w:rsidP="00CC6C0F">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0528C9">
        <w:rPr>
          <w:rFonts w:ascii="Times New Roman" w:eastAsia="Times New Roman" w:hAnsi="Times New Roman"/>
          <w:sz w:val="24"/>
          <w:szCs w:val="24"/>
          <w:lang w:eastAsia="ru-RU"/>
        </w:rPr>
        <w:t>ОПО передал сотрудник Исполнителя:</w:t>
      </w:r>
    </w:p>
    <w:p w14:paraId="2D684EE5" w14:textId="77777777" w:rsidR="00CC6C0F" w:rsidRPr="000528C9" w:rsidRDefault="00CC6C0F" w:rsidP="00CC6C0F">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0528C9">
        <w:rPr>
          <w:rFonts w:ascii="Times New Roman" w:eastAsia="Times New Roman" w:hAnsi="Times New Roman"/>
          <w:sz w:val="24"/>
          <w:szCs w:val="24"/>
          <w:lang w:eastAsia="ru-RU"/>
        </w:rPr>
        <w:t>должность____________________ФИО___________________подпись__________________</w:t>
      </w:r>
    </w:p>
    <w:p w14:paraId="15A77DF6" w14:textId="77777777" w:rsidR="00CC6C0F" w:rsidRPr="000528C9" w:rsidRDefault="00CC6C0F" w:rsidP="00CC6C0F">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0528C9">
        <w:rPr>
          <w:rFonts w:ascii="Times New Roman" w:eastAsia="Times New Roman" w:hAnsi="Times New Roman"/>
          <w:sz w:val="24"/>
          <w:szCs w:val="24"/>
          <w:lang w:eastAsia="ru-RU"/>
        </w:rPr>
        <w:t xml:space="preserve">          </w:t>
      </w:r>
    </w:p>
    <w:p w14:paraId="559806E1" w14:textId="77777777" w:rsidR="00CC6C0F" w:rsidRPr="000528C9" w:rsidRDefault="00CC6C0F" w:rsidP="00CC6C0F">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0528C9">
        <w:rPr>
          <w:rFonts w:ascii="Times New Roman" w:eastAsia="Times New Roman" w:hAnsi="Times New Roman"/>
          <w:sz w:val="24"/>
          <w:szCs w:val="24"/>
          <w:lang w:eastAsia="ru-RU"/>
        </w:rPr>
        <w:t xml:space="preserve">Состояние, комплектность имущества и документации ОПО проверил сотрудник Заказчика:   </w:t>
      </w:r>
    </w:p>
    <w:p w14:paraId="444CCEA3" w14:textId="77777777" w:rsidR="00CC6C0F" w:rsidRPr="000528C9" w:rsidRDefault="00CC6C0F" w:rsidP="00CC6C0F">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0528C9">
        <w:rPr>
          <w:rFonts w:ascii="Times New Roman" w:eastAsia="Times New Roman" w:hAnsi="Times New Roman"/>
          <w:sz w:val="24"/>
          <w:szCs w:val="24"/>
          <w:lang w:eastAsia="ru-RU"/>
        </w:rPr>
        <w:t>должность____________________ФИО___________________подпись_________________</w:t>
      </w:r>
    </w:p>
    <w:p w14:paraId="74026DFD" w14:textId="77777777" w:rsidR="008A3E1B" w:rsidRPr="000528C9"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p w14:paraId="1C427B53" w14:textId="77777777" w:rsidR="008A3E1B" w:rsidRPr="000528C9" w:rsidRDefault="008A3E1B" w:rsidP="008A3E1B">
      <w:pPr>
        <w:widowControl w:val="0"/>
        <w:tabs>
          <w:tab w:val="left" w:pos="0"/>
        </w:tabs>
        <w:suppressAutoHyphens/>
        <w:autoSpaceDE w:val="0"/>
        <w:autoSpaceDN w:val="0"/>
        <w:adjustRightInd w:val="0"/>
        <w:spacing w:after="0" w:line="240" w:lineRule="auto"/>
        <w:ind w:left="142" w:right="-476" w:firstLine="425"/>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5183"/>
        <w:gridCol w:w="4882"/>
      </w:tblGrid>
      <w:tr w:rsidR="00DA7943" w:rsidRPr="000528C9" w14:paraId="77044BF3" w14:textId="77777777" w:rsidTr="0083091E">
        <w:trPr>
          <w:trHeight w:val="1302"/>
        </w:trPr>
        <w:tc>
          <w:tcPr>
            <w:tcW w:w="2575" w:type="pct"/>
            <w:shd w:val="clear" w:color="auto" w:fill="FFFFFF"/>
          </w:tcPr>
          <w:p w14:paraId="5455E984" w14:textId="77777777" w:rsidR="00DA7943" w:rsidRPr="000528C9" w:rsidRDefault="00DA7943" w:rsidP="009942E4">
            <w:pPr>
              <w:rPr>
                <w:rFonts w:ascii="Times New Roman" w:hAnsi="Times New Roman"/>
                <w:b/>
                <w:sz w:val="24"/>
                <w:szCs w:val="24"/>
              </w:rPr>
            </w:pPr>
            <w:r w:rsidRPr="000528C9">
              <w:rPr>
                <w:rFonts w:ascii="Times New Roman" w:hAnsi="Times New Roman"/>
                <w:b/>
                <w:sz w:val="24"/>
                <w:szCs w:val="24"/>
              </w:rPr>
              <w:t xml:space="preserve">Исполнитель: </w:t>
            </w:r>
          </w:p>
          <w:p w14:paraId="37E4C2E3" w14:textId="7EEC4836" w:rsidR="00DA7943" w:rsidRPr="000528C9" w:rsidRDefault="00DA7943" w:rsidP="008A3E1B">
            <w:pPr>
              <w:rPr>
                <w:rFonts w:ascii="Times New Roman" w:hAnsi="Times New Roman"/>
                <w:b/>
                <w:sz w:val="24"/>
                <w:szCs w:val="24"/>
              </w:rPr>
            </w:pPr>
            <w:r w:rsidRPr="000528C9">
              <w:rPr>
                <w:rFonts w:ascii="Times New Roman" w:hAnsi="Times New Roman"/>
                <w:b/>
                <w:sz w:val="24"/>
                <w:szCs w:val="24"/>
              </w:rPr>
              <w:t>______________________ /_______________/</w:t>
            </w:r>
          </w:p>
        </w:tc>
        <w:tc>
          <w:tcPr>
            <w:tcW w:w="2425" w:type="pct"/>
          </w:tcPr>
          <w:p w14:paraId="654ADD42" w14:textId="0DB3DDE8" w:rsidR="00DA7943" w:rsidRPr="000528C9" w:rsidRDefault="00DA7943" w:rsidP="009942E4">
            <w:pPr>
              <w:ind w:left="142"/>
              <w:rPr>
                <w:rFonts w:ascii="Times New Roman" w:hAnsi="Times New Roman"/>
                <w:b/>
                <w:sz w:val="24"/>
                <w:szCs w:val="24"/>
              </w:rPr>
            </w:pPr>
            <w:r w:rsidRPr="000528C9">
              <w:rPr>
                <w:rFonts w:ascii="Times New Roman" w:hAnsi="Times New Roman"/>
                <w:b/>
                <w:sz w:val="24"/>
                <w:szCs w:val="24"/>
              </w:rPr>
              <w:t xml:space="preserve"> Заказчик:</w:t>
            </w:r>
            <w:r w:rsidR="00FF10C6" w:rsidRPr="000528C9">
              <w:rPr>
                <w:rFonts w:ascii="Times New Roman" w:hAnsi="Times New Roman"/>
                <w:b/>
                <w:sz w:val="24"/>
                <w:szCs w:val="24"/>
              </w:rPr>
              <w:t xml:space="preserve"> </w:t>
            </w:r>
            <w:r w:rsidRPr="000528C9">
              <w:rPr>
                <w:rFonts w:ascii="Times New Roman" w:hAnsi="Times New Roman"/>
                <w:b/>
                <w:sz w:val="24"/>
                <w:szCs w:val="24"/>
              </w:rPr>
              <w:t>ООО «Энергоресурс»</w:t>
            </w:r>
          </w:p>
          <w:p w14:paraId="7176D633" w14:textId="0417094B" w:rsidR="00DA7943" w:rsidRPr="000528C9" w:rsidRDefault="00DA7943" w:rsidP="008A3E1B">
            <w:pPr>
              <w:ind w:left="142"/>
              <w:rPr>
                <w:rFonts w:ascii="Times New Roman" w:hAnsi="Times New Roman"/>
                <w:b/>
                <w:sz w:val="24"/>
                <w:szCs w:val="24"/>
              </w:rPr>
            </w:pPr>
            <w:r w:rsidRPr="000528C9">
              <w:rPr>
                <w:rFonts w:ascii="Times New Roman" w:hAnsi="Times New Roman"/>
                <w:b/>
                <w:sz w:val="24"/>
                <w:szCs w:val="24"/>
              </w:rPr>
              <w:t>__________________ /</w:t>
            </w:r>
            <w:proofErr w:type="spellStart"/>
            <w:r w:rsidRPr="000528C9">
              <w:rPr>
                <w:rFonts w:ascii="Times New Roman" w:hAnsi="Times New Roman"/>
                <w:b/>
                <w:sz w:val="24"/>
                <w:szCs w:val="24"/>
              </w:rPr>
              <w:t>Габдракипов</w:t>
            </w:r>
            <w:proofErr w:type="spellEnd"/>
            <w:r w:rsidRPr="000528C9">
              <w:rPr>
                <w:rFonts w:ascii="Times New Roman" w:hAnsi="Times New Roman"/>
                <w:b/>
                <w:sz w:val="24"/>
                <w:szCs w:val="24"/>
              </w:rPr>
              <w:t xml:space="preserve"> Р.И./</w:t>
            </w:r>
          </w:p>
        </w:tc>
      </w:tr>
    </w:tbl>
    <w:p w14:paraId="7AE298FE" w14:textId="77777777" w:rsidR="008A3E1B" w:rsidRPr="000528C9" w:rsidRDefault="008A3E1B" w:rsidP="008A3E1B">
      <w:pPr>
        <w:widowControl w:val="0"/>
        <w:suppressAutoHyphens/>
        <w:autoSpaceDE w:val="0"/>
        <w:autoSpaceDN w:val="0"/>
        <w:adjustRightInd w:val="0"/>
        <w:spacing w:after="0" w:line="240" w:lineRule="auto"/>
        <w:jc w:val="both"/>
        <w:rPr>
          <w:rFonts w:ascii="Times New Roman" w:eastAsia="Times New Roman" w:hAnsi="Times New Roman"/>
          <w:b/>
          <w:sz w:val="24"/>
          <w:szCs w:val="24"/>
          <w:lang w:eastAsia="ru-RU"/>
        </w:rPr>
      </w:pPr>
      <w:r w:rsidRPr="000528C9">
        <w:rPr>
          <w:rFonts w:ascii="Times New Roman" w:eastAsia="Times New Roman" w:hAnsi="Times New Roman"/>
          <w:b/>
          <w:sz w:val="24"/>
          <w:szCs w:val="24"/>
          <w:lang w:eastAsia="ru-RU"/>
        </w:rPr>
        <w:br w:type="page"/>
      </w:r>
    </w:p>
    <w:p w14:paraId="3E304D73" w14:textId="77777777" w:rsidR="008A3E1B" w:rsidRPr="000528C9" w:rsidRDefault="008A3E1B" w:rsidP="008A3E1B">
      <w:pPr>
        <w:spacing w:after="0" w:line="240" w:lineRule="auto"/>
        <w:jc w:val="right"/>
        <w:rPr>
          <w:rFonts w:ascii="Times New Roman" w:hAnsi="Times New Roman"/>
          <w:b/>
          <w:sz w:val="24"/>
          <w:szCs w:val="24"/>
          <w:lang w:eastAsia="ru-RU"/>
        </w:rPr>
      </w:pPr>
      <w:r w:rsidRPr="000528C9">
        <w:rPr>
          <w:rFonts w:ascii="Times New Roman" w:hAnsi="Times New Roman"/>
          <w:b/>
          <w:sz w:val="24"/>
          <w:szCs w:val="24"/>
          <w:lang w:eastAsia="ru-RU"/>
        </w:rPr>
        <w:lastRenderedPageBreak/>
        <w:t>Приложение № 2</w:t>
      </w:r>
    </w:p>
    <w:p w14:paraId="5E180027" w14:textId="3DC8D49A" w:rsidR="008A3E1B" w:rsidRPr="000528C9" w:rsidRDefault="008A3E1B" w:rsidP="008A3E1B">
      <w:pPr>
        <w:widowControl w:val="0"/>
        <w:suppressAutoHyphens/>
        <w:autoSpaceDE w:val="0"/>
        <w:autoSpaceDN w:val="0"/>
        <w:adjustRightInd w:val="0"/>
        <w:spacing w:after="0" w:line="240" w:lineRule="auto"/>
        <w:ind w:firstLine="425"/>
        <w:jc w:val="right"/>
        <w:rPr>
          <w:rFonts w:ascii="Times New Roman" w:hAnsi="Times New Roman"/>
          <w:b/>
          <w:sz w:val="24"/>
          <w:szCs w:val="24"/>
        </w:rPr>
      </w:pPr>
      <w:r w:rsidRPr="000528C9">
        <w:rPr>
          <w:rFonts w:ascii="Times New Roman" w:hAnsi="Times New Roman"/>
          <w:b/>
          <w:sz w:val="24"/>
          <w:szCs w:val="24"/>
          <w:lang w:eastAsia="ru-RU"/>
        </w:rPr>
        <w:t xml:space="preserve">к Договору </w:t>
      </w:r>
      <w:r w:rsidRPr="000528C9">
        <w:rPr>
          <w:rFonts w:ascii="Times New Roman" w:hAnsi="Times New Roman"/>
          <w:b/>
          <w:sz w:val="24"/>
          <w:szCs w:val="24"/>
        </w:rPr>
        <w:t xml:space="preserve">№______________ </w:t>
      </w:r>
      <w:r w:rsidR="00FE7FBC" w:rsidRPr="000528C9">
        <w:rPr>
          <w:rFonts w:ascii="Times New Roman" w:hAnsi="Times New Roman"/>
          <w:b/>
          <w:sz w:val="24"/>
          <w:szCs w:val="24"/>
          <w:lang w:eastAsia="ru-RU"/>
        </w:rPr>
        <w:t>от ________</w:t>
      </w:r>
      <w:r w:rsidRPr="000528C9">
        <w:rPr>
          <w:rFonts w:ascii="Times New Roman" w:hAnsi="Times New Roman"/>
          <w:b/>
          <w:sz w:val="24"/>
          <w:szCs w:val="24"/>
          <w:lang w:eastAsia="ru-RU"/>
        </w:rPr>
        <w:t xml:space="preserve"> </w:t>
      </w:r>
      <w:r w:rsidR="000171F7" w:rsidRPr="000528C9">
        <w:rPr>
          <w:rFonts w:ascii="Times New Roman" w:hAnsi="Times New Roman"/>
          <w:b/>
          <w:sz w:val="24"/>
          <w:szCs w:val="24"/>
          <w:lang w:eastAsia="ru-RU"/>
        </w:rPr>
        <w:t>202</w:t>
      </w:r>
      <w:r w:rsidR="004F7486">
        <w:rPr>
          <w:rFonts w:ascii="Times New Roman" w:hAnsi="Times New Roman"/>
          <w:b/>
          <w:sz w:val="24"/>
          <w:szCs w:val="24"/>
          <w:lang w:eastAsia="ru-RU"/>
        </w:rPr>
        <w:t>6</w:t>
      </w:r>
      <w:r w:rsidR="000171F7">
        <w:rPr>
          <w:rFonts w:ascii="Times New Roman" w:hAnsi="Times New Roman"/>
          <w:b/>
          <w:sz w:val="24"/>
          <w:szCs w:val="24"/>
          <w:lang w:eastAsia="ru-RU"/>
        </w:rPr>
        <w:t xml:space="preserve"> </w:t>
      </w:r>
      <w:r w:rsidRPr="000528C9">
        <w:rPr>
          <w:rFonts w:ascii="Times New Roman" w:hAnsi="Times New Roman"/>
          <w:b/>
          <w:sz w:val="24"/>
          <w:szCs w:val="24"/>
          <w:lang w:eastAsia="ru-RU"/>
        </w:rPr>
        <w:t>г.</w:t>
      </w:r>
    </w:p>
    <w:p w14:paraId="59CACE07" w14:textId="77777777" w:rsidR="008A3E1B" w:rsidRPr="000528C9" w:rsidRDefault="008A3E1B" w:rsidP="008A3E1B">
      <w:pPr>
        <w:widowControl w:val="0"/>
        <w:suppressAutoHyphens/>
        <w:autoSpaceDE w:val="0"/>
        <w:autoSpaceDN w:val="0"/>
        <w:adjustRightInd w:val="0"/>
        <w:spacing w:after="0" w:line="240" w:lineRule="auto"/>
        <w:ind w:left="142" w:firstLine="425"/>
        <w:jc w:val="both"/>
        <w:rPr>
          <w:rFonts w:ascii="Times New Roman" w:hAnsi="Times New Roman"/>
          <w:b/>
          <w:sz w:val="24"/>
          <w:szCs w:val="24"/>
          <w:lang w:eastAsia="ru-RU"/>
        </w:rPr>
      </w:pPr>
    </w:p>
    <w:p w14:paraId="56D28683" w14:textId="34350D19" w:rsidR="00522703" w:rsidRPr="000528C9" w:rsidRDefault="00522703"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0528C9">
        <w:rPr>
          <w:rFonts w:ascii="Times New Roman" w:eastAsia="Times New Roman" w:hAnsi="Times New Roman"/>
          <w:b/>
          <w:sz w:val="24"/>
          <w:szCs w:val="24"/>
          <w:lang w:eastAsia="ru-RU"/>
        </w:rPr>
        <w:t>ФОРМА</w:t>
      </w:r>
    </w:p>
    <w:p w14:paraId="544ED808" w14:textId="58EB52C0" w:rsidR="008A3E1B" w:rsidRPr="000528C9"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0528C9">
        <w:rPr>
          <w:rFonts w:ascii="Times New Roman" w:eastAsia="Times New Roman" w:hAnsi="Times New Roman"/>
          <w:b/>
          <w:sz w:val="24"/>
          <w:szCs w:val="24"/>
          <w:lang w:eastAsia="ru-RU"/>
        </w:rPr>
        <w:t>Перечень документов, необходимых для эксплуатации ОПО</w:t>
      </w:r>
    </w:p>
    <w:tbl>
      <w:tblPr>
        <w:tblpPr w:leftFromText="180" w:rightFromText="180" w:vertAnchor="text" w:horzAnchor="margin" w:tblpXSpec="center" w:tblpY="80"/>
        <w:tblW w:w="5000" w:type="pct"/>
        <w:tblLook w:val="0000" w:firstRow="0" w:lastRow="0" w:firstColumn="0" w:lastColumn="0" w:noHBand="0" w:noVBand="0"/>
      </w:tblPr>
      <w:tblGrid>
        <w:gridCol w:w="4630"/>
        <w:gridCol w:w="5435"/>
      </w:tblGrid>
      <w:tr w:rsidR="008A3E1B" w:rsidRPr="000528C9" w14:paraId="1CA9147D" w14:textId="77777777" w:rsidTr="0083091E">
        <w:trPr>
          <w:trHeight w:val="289"/>
        </w:trPr>
        <w:tc>
          <w:tcPr>
            <w:tcW w:w="2300" w:type="pct"/>
          </w:tcPr>
          <w:p w14:paraId="6FC27D8D" w14:textId="77777777" w:rsidR="008A3E1B" w:rsidRPr="000528C9" w:rsidRDefault="008A3E1B" w:rsidP="008A3E1B">
            <w:pPr>
              <w:widowControl w:val="0"/>
              <w:suppressAutoHyphens/>
              <w:autoSpaceDE w:val="0"/>
              <w:autoSpaceDN w:val="0"/>
              <w:adjustRightInd w:val="0"/>
              <w:spacing w:after="0" w:line="240" w:lineRule="auto"/>
              <w:rPr>
                <w:rFonts w:ascii="Times New Roman" w:hAnsi="Times New Roman"/>
                <w:b/>
                <w:i/>
                <w:iCs/>
                <w:sz w:val="24"/>
                <w:szCs w:val="24"/>
              </w:rPr>
            </w:pPr>
            <w:r w:rsidRPr="000528C9">
              <w:rPr>
                <w:rFonts w:ascii="Times New Roman" w:eastAsia="Times New Roman" w:hAnsi="Times New Roman"/>
                <w:b/>
                <w:i/>
                <w:iCs/>
                <w:sz w:val="24"/>
                <w:szCs w:val="24"/>
                <w:lang w:eastAsia="ru-RU"/>
              </w:rPr>
              <w:t xml:space="preserve">г. Казань                                                                                                                          </w:t>
            </w:r>
          </w:p>
        </w:tc>
        <w:tc>
          <w:tcPr>
            <w:tcW w:w="2700" w:type="pct"/>
          </w:tcPr>
          <w:p w14:paraId="1357717A" w14:textId="2D3CD1DD" w:rsidR="008A3E1B" w:rsidRPr="000528C9" w:rsidRDefault="00FE7FBC" w:rsidP="000171F7">
            <w:pPr>
              <w:widowControl w:val="0"/>
              <w:suppressAutoHyphens/>
              <w:autoSpaceDE w:val="0"/>
              <w:autoSpaceDN w:val="0"/>
              <w:adjustRightInd w:val="0"/>
              <w:spacing w:after="0" w:line="240" w:lineRule="auto"/>
              <w:ind w:left="142" w:firstLine="425"/>
              <w:jc w:val="right"/>
              <w:rPr>
                <w:rFonts w:ascii="Times New Roman" w:eastAsia="Times New Roman" w:hAnsi="Times New Roman"/>
                <w:b/>
                <w:i/>
                <w:iCs/>
                <w:sz w:val="24"/>
                <w:szCs w:val="24"/>
                <w:lang w:eastAsia="ru-RU"/>
              </w:rPr>
            </w:pPr>
            <w:r w:rsidRPr="000528C9">
              <w:rPr>
                <w:rFonts w:ascii="Times New Roman" w:hAnsi="Times New Roman"/>
                <w:b/>
                <w:i/>
                <w:iCs/>
                <w:sz w:val="24"/>
                <w:szCs w:val="24"/>
              </w:rPr>
              <w:t xml:space="preserve">«_____» _____________ </w:t>
            </w:r>
            <w:r w:rsidR="003E20D0" w:rsidRPr="000528C9">
              <w:rPr>
                <w:rFonts w:ascii="Times New Roman" w:hAnsi="Times New Roman"/>
                <w:b/>
                <w:i/>
                <w:iCs/>
                <w:sz w:val="24"/>
                <w:szCs w:val="24"/>
              </w:rPr>
              <w:t>202</w:t>
            </w:r>
            <w:r w:rsidR="009F00DC">
              <w:rPr>
                <w:rFonts w:ascii="Times New Roman" w:hAnsi="Times New Roman"/>
                <w:b/>
                <w:i/>
                <w:iCs/>
                <w:sz w:val="24"/>
                <w:szCs w:val="24"/>
              </w:rPr>
              <w:t>6</w:t>
            </w:r>
            <w:r w:rsidR="008A3E1B" w:rsidRPr="000528C9">
              <w:rPr>
                <w:rFonts w:ascii="Times New Roman" w:hAnsi="Times New Roman"/>
                <w:b/>
                <w:i/>
                <w:iCs/>
                <w:sz w:val="24"/>
                <w:szCs w:val="24"/>
              </w:rPr>
              <w:t xml:space="preserve"> г.</w:t>
            </w:r>
          </w:p>
        </w:tc>
      </w:tr>
    </w:tbl>
    <w:p w14:paraId="1D83B79C" w14:textId="2C734DEA" w:rsidR="008A3E1B" w:rsidRPr="000528C9"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0528C9">
        <w:rPr>
          <w:rFonts w:ascii="Times New Roman" w:hAnsi="Times New Roman"/>
          <w:sz w:val="24"/>
        </w:rPr>
        <w:t xml:space="preserve">Общество с ограниченной ответственностью «Энергоресурс», именуемое в дальнейшем «Заказчик»,  в лице директора </w:t>
      </w:r>
      <w:proofErr w:type="spellStart"/>
      <w:r w:rsidRPr="000528C9">
        <w:rPr>
          <w:rFonts w:ascii="Times New Roman" w:hAnsi="Times New Roman"/>
          <w:sz w:val="24"/>
        </w:rPr>
        <w:t>Габдракипова</w:t>
      </w:r>
      <w:proofErr w:type="spellEnd"/>
      <w:r w:rsidRPr="000528C9">
        <w:rPr>
          <w:rFonts w:ascii="Times New Roman" w:hAnsi="Times New Roman"/>
          <w:sz w:val="24"/>
        </w:rPr>
        <w:t xml:space="preserve"> Руслана </w:t>
      </w:r>
      <w:proofErr w:type="spellStart"/>
      <w:r w:rsidRPr="000528C9">
        <w:rPr>
          <w:rFonts w:ascii="Times New Roman" w:hAnsi="Times New Roman"/>
          <w:sz w:val="24"/>
        </w:rPr>
        <w:t>Ильдусовича</w:t>
      </w:r>
      <w:proofErr w:type="spellEnd"/>
      <w:r w:rsidRPr="000528C9">
        <w:rPr>
          <w:rFonts w:ascii="Times New Roman" w:hAnsi="Times New Roman"/>
          <w:sz w:val="24"/>
        </w:rPr>
        <w:t>, действующего на основании Устава, с одной стороны, и __________________________________</w:t>
      </w:r>
      <w:r w:rsidR="00AF1740" w:rsidRPr="000528C9">
        <w:rPr>
          <w:rFonts w:ascii="Times New Roman" w:hAnsi="Times New Roman"/>
          <w:sz w:val="24"/>
        </w:rPr>
        <w:t>,</w:t>
      </w:r>
      <w:r w:rsidRPr="000528C9">
        <w:rPr>
          <w:rFonts w:ascii="Times New Roman" w:hAnsi="Times New Roman"/>
          <w:sz w:val="24"/>
        </w:rPr>
        <w:t xml:space="preserve"> </w:t>
      </w:r>
      <w:r w:rsidR="00AF1740" w:rsidRPr="000528C9">
        <w:rPr>
          <w:rFonts w:ascii="Times New Roman" w:hAnsi="Times New Roman"/>
          <w:sz w:val="24"/>
        </w:rPr>
        <w:t xml:space="preserve">именуемое в дальнейшем «Исполнитель», </w:t>
      </w:r>
      <w:r w:rsidRPr="000528C9">
        <w:rPr>
          <w:rFonts w:ascii="Times New Roman" w:hAnsi="Times New Roman"/>
          <w:sz w:val="24"/>
        </w:rPr>
        <w:t>в лице _____________________________________________, действующего на основании _____________________, с другой стороны, в дальнейшем совместно именуемые «Стороны»</w:t>
      </w:r>
      <w:r w:rsidRPr="000528C9">
        <w:rPr>
          <w:rFonts w:ascii="Times New Roman" w:eastAsia="Times New Roman" w:hAnsi="Times New Roman"/>
          <w:sz w:val="24"/>
          <w:szCs w:val="24"/>
          <w:lang w:eastAsia="ru-RU"/>
        </w:rPr>
        <w:t>, согласовали следующий перечень документов, подлежащий передаче от Заказчика к Исполнителю:</w:t>
      </w:r>
    </w:p>
    <w:p w14:paraId="612797FD" w14:textId="77777777" w:rsidR="008A3E1B" w:rsidRPr="000528C9"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p w14:paraId="46FEA737" w14:textId="77777777" w:rsidR="008A3E1B" w:rsidRPr="000528C9" w:rsidRDefault="008A3E1B" w:rsidP="008A3E1B">
      <w:pPr>
        <w:widowControl w:val="0"/>
        <w:suppressAutoHyphens/>
        <w:autoSpaceDE w:val="0"/>
        <w:autoSpaceDN w:val="0"/>
        <w:adjustRightInd w:val="0"/>
        <w:spacing w:after="0" w:line="240" w:lineRule="auto"/>
        <w:jc w:val="both"/>
        <w:rPr>
          <w:rFonts w:ascii="Times New Roman" w:eastAsia="Times New Roman" w:hAnsi="Times New Roman"/>
          <w:sz w:val="24"/>
          <w:szCs w:val="24"/>
          <w:lang w:eastAsia="ru-RU"/>
        </w:rPr>
      </w:pPr>
    </w:p>
    <w:tbl>
      <w:tblP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4"/>
        <w:gridCol w:w="8893"/>
      </w:tblGrid>
      <w:tr w:rsidR="008A3E1B" w:rsidRPr="000528C9" w14:paraId="721BBC43" w14:textId="77777777" w:rsidTr="008708D7">
        <w:trPr>
          <w:trHeight w:val="203"/>
        </w:trPr>
        <w:tc>
          <w:tcPr>
            <w:tcW w:w="452" w:type="pct"/>
            <w:shd w:val="clear" w:color="auto" w:fill="auto"/>
          </w:tcPr>
          <w:p w14:paraId="3261CECF" w14:textId="77777777" w:rsidR="008A3E1B" w:rsidRPr="000528C9" w:rsidRDefault="008A3E1B" w:rsidP="008A3E1B">
            <w:pPr>
              <w:widowControl w:val="0"/>
              <w:tabs>
                <w:tab w:val="left" w:pos="0"/>
              </w:tabs>
              <w:suppressAutoHyphens/>
              <w:autoSpaceDE w:val="0"/>
              <w:autoSpaceDN w:val="0"/>
              <w:adjustRightInd w:val="0"/>
              <w:spacing w:after="0" w:line="240" w:lineRule="auto"/>
              <w:ind w:left="142" w:right="-453" w:hanging="142"/>
              <w:rPr>
                <w:rFonts w:ascii="Times New Roman" w:eastAsia="Times New Roman" w:hAnsi="Times New Roman"/>
                <w:sz w:val="24"/>
                <w:szCs w:val="24"/>
                <w:lang w:eastAsia="ru-RU"/>
              </w:rPr>
            </w:pPr>
            <w:r w:rsidRPr="000528C9">
              <w:rPr>
                <w:rFonts w:ascii="Times New Roman" w:eastAsia="Times New Roman" w:hAnsi="Times New Roman"/>
                <w:b/>
                <w:sz w:val="24"/>
                <w:szCs w:val="24"/>
                <w:lang w:eastAsia="ru-RU"/>
              </w:rPr>
              <w:t>№ п/п</w:t>
            </w:r>
          </w:p>
        </w:tc>
        <w:tc>
          <w:tcPr>
            <w:tcW w:w="4548" w:type="pct"/>
            <w:shd w:val="clear" w:color="auto" w:fill="auto"/>
          </w:tcPr>
          <w:p w14:paraId="6D47AF44" w14:textId="77777777" w:rsidR="008A3E1B" w:rsidRPr="000528C9" w:rsidRDefault="008A3E1B" w:rsidP="008A3E1B">
            <w:pPr>
              <w:widowControl w:val="0"/>
              <w:tabs>
                <w:tab w:val="left" w:pos="0"/>
              </w:tabs>
              <w:suppressAutoHyphens/>
              <w:autoSpaceDE w:val="0"/>
              <w:autoSpaceDN w:val="0"/>
              <w:adjustRightInd w:val="0"/>
              <w:spacing w:after="0" w:line="240" w:lineRule="auto"/>
              <w:ind w:left="142" w:right="-476" w:firstLine="425"/>
              <w:jc w:val="center"/>
              <w:rPr>
                <w:rFonts w:ascii="Times New Roman" w:eastAsia="Times New Roman" w:hAnsi="Times New Roman"/>
                <w:b/>
                <w:sz w:val="24"/>
                <w:szCs w:val="24"/>
                <w:lang w:eastAsia="ru-RU"/>
              </w:rPr>
            </w:pPr>
            <w:r w:rsidRPr="000528C9">
              <w:rPr>
                <w:rFonts w:ascii="Times New Roman" w:eastAsia="Times New Roman" w:hAnsi="Times New Roman"/>
                <w:b/>
                <w:sz w:val="24"/>
                <w:szCs w:val="24"/>
                <w:lang w:eastAsia="ru-RU"/>
              </w:rPr>
              <w:t>Наименование документа</w:t>
            </w:r>
          </w:p>
        </w:tc>
      </w:tr>
      <w:tr w:rsidR="008A3E1B" w:rsidRPr="000528C9" w14:paraId="37DEA436" w14:textId="77777777" w:rsidTr="008708D7">
        <w:tc>
          <w:tcPr>
            <w:tcW w:w="452" w:type="pct"/>
            <w:shd w:val="clear" w:color="auto" w:fill="auto"/>
          </w:tcPr>
          <w:p w14:paraId="2D123A39" w14:textId="77777777" w:rsidR="008A3E1B" w:rsidRPr="000528C9" w:rsidRDefault="008A3E1B" w:rsidP="008A3E1B">
            <w:pPr>
              <w:widowControl w:val="0"/>
              <w:tabs>
                <w:tab w:val="left" w:pos="0"/>
              </w:tabs>
              <w:suppressAutoHyphens/>
              <w:autoSpaceDE w:val="0"/>
              <w:autoSpaceDN w:val="0"/>
              <w:adjustRightInd w:val="0"/>
              <w:spacing w:after="0" w:line="240" w:lineRule="auto"/>
              <w:ind w:left="142" w:right="-476"/>
              <w:rPr>
                <w:rFonts w:ascii="Times New Roman" w:eastAsia="Times New Roman" w:hAnsi="Times New Roman"/>
                <w:b/>
                <w:sz w:val="24"/>
                <w:szCs w:val="24"/>
                <w:lang w:val="en-US" w:eastAsia="ru-RU"/>
              </w:rPr>
            </w:pPr>
          </w:p>
        </w:tc>
        <w:tc>
          <w:tcPr>
            <w:tcW w:w="4548" w:type="pct"/>
            <w:shd w:val="clear" w:color="auto" w:fill="auto"/>
          </w:tcPr>
          <w:p w14:paraId="2F505521" w14:textId="77777777" w:rsidR="008A3E1B" w:rsidRPr="000528C9" w:rsidRDefault="008A3E1B" w:rsidP="008A3E1B">
            <w:pPr>
              <w:widowControl w:val="0"/>
              <w:tabs>
                <w:tab w:val="left" w:pos="0"/>
              </w:tabs>
              <w:suppressAutoHyphens/>
              <w:autoSpaceDE w:val="0"/>
              <w:autoSpaceDN w:val="0"/>
              <w:adjustRightInd w:val="0"/>
              <w:spacing w:after="0" w:line="240" w:lineRule="auto"/>
              <w:ind w:right="-476"/>
              <w:rPr>
                <w:rFonts w:ascii="Times New Roman" w:eastAsia="Times New Roman" w:hAnsi="Times New Roman"/>
                <w:sz w:val="24"/>
                <w:szCs w:val="24"/>
                <w:lang w:eastAsia="ru-RU"/>
              </w:rPr>
            </w:pPr>
          </w:p>
        </w:tc>
      </w:tr>
    </w:tbl>
    <w:p w14:paraId="734E818F" w14:textId="77777777" w:rsidR="008A3E1B" w:rsidRPr="000528C9" w:rsidRDefault="008A3E1B" w:rsidP="008A3E1B">
      <w:pPr>
        <w:widowControl w:val="0"/>
        <w:suppressAutoHyphens/>
        <w:autoSpaceDE w:val="0"/>
        <w:autoSpaceDN w:val="0"/>
        <w:adjustRightInd w:val="0"/>
        <w:spacing w:after="0" w:line="240" w:lineRule="auto"/>
        <w:jc w:val="both"/>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5183"/>
        <w:gridCol w:w="4882"/>
      </w:tblGrid>
      <w:tr w:rsidR="00DA7943" w:rsidRPr="000528C9" w14:paraId="03687798" w14:textId="77777777" w:rsidTr="0083091E">
        <w:trPr>
          <w:trHeight w:val="1302"/>
        </w:trPr>
        <w:tc>
          <w:tcPr>
            <w:tcW w:w="2575" w:type="pct"/>
            <w:shd w:val="clear" w:color="auto" w:fill="FFFFFF"/>
          </w:tcPr>
          <w:p w14:paraId="5F350849" w14:textId="77777777" w:rsidR="00DA7943" w:rsidRPr="000528C9" w:rsidRDefault="00DA7943" w:rsidP="009942E4">
            <w:pPr>
              <w:rPr>
                <w:rFonts w:ascii="Times New Roman" w:hAnsi="Times New Roman"/>
                <w:b/>
                <w:sz w:val="24"/>
                <w:szCs w:val="24"/>
              </w:rPr>
            </w:pPr>
            <w:r w:rsidRPr="000528C9">
              <w:rPr>
                <w:rFonts w:ascii="Times New Roman" w:hAnsi="Times New Roman"/>
                <w:b/>
                <w:sz w:val="24"/>
                <w:szCs w:val="24"/>
              </w:rPr>
              <w:t xml:space="preserve">Исполнитель: </w:t>
            </w:r>
          </w:p>
          <w:p w14:paraId="4C003492" w14:textId="108BBA3B" w:rsidR="00DA7943" w:rsidRPr="000528C9" w:rsidRDefault="00DA7943" w:rsidP="008A3E1B">
            <w:pPr>
              <w:rPr>
                <w:rFonts w:ascii="Times New Roman" w:hAnsi="Times New Roman"/>
                <w:b/>
                <w:sz w:val="24"/>
                <w:szCs w:val="24"/>
              </w:rPr>
            </w:pPr>
            <w:r w:rsidRPr="000528C9">
              <w:rPr>
                <w:rFonts w:ascii="Times New Roman" w:hAnsi="Times New Roman"/>
                <w:b/>
                <w:sz w:val="24"/>
                <w:szCs w:val="24"/>
              </w:rPr>
              <w:t>______________________ /_______________/</w:t>
            </w:r>
          </w:p>
        </w:tc>
        <w:tc>
          <w:tcPr>
            <w:tcW w:w="2425" w:type="pct"/>
          </w:tcPr>
          <w:p w14:paraId="0FB6F1A2" w14:textId="15948A59" w:rsidR="00DA7943" w:rsidRPr="000528C9" w:rsidRDefault="00DA7943" w:rsidP="009942E4">
            <w:pPr>
              <w:ind w:left="142"/>
              <w:rPr>
                <w:rFonts w:ascii="Times New Roman" w:hAnsi="Times New Roman"/>
                <w:b/>
                <w:sz w:val="24"/>
                <w:szCs w:val="24"/>
              </w:rPr>
            </w:pPr>
            <w:r w:rsidRPr="000528C9">
              <w:rPr>
                <w:rFonts w:ascii="Times New Roman" w:hAnsi="Times New Roman"/>
                <w:b/>
                <w:sz w:val="24"/>
                <w:szCs w:val="24"/>
              </w:rPr>
              <w:t xml:space="preserve"> Заказчик</w:t>
            </w:r>
            <w:r w:rsidR="004C5C43" w:rsidRPr="000528C9">
              <w:rPr>
                <w:rFonts w:ascii="Times New Roman" w:hAnsi="Times New Roman"/>
                <w:b/>
                <w:sz w:val="24"/>
                <w:szCs w:val="24"/>
              </w:rPr>
              <w:t>: О</w:t>
            </w:r>
            <w:r w:rsidRPr="000528C9">
              <w:rPr>
                <w:rFonts w:ascii="Times New Roman" w:hAnsi="Times New Roman"/>
                <w:b/>
                <w:sz w:val="24"/>
                <w:szCs w:val="24"/>
              </w:rPr>
              <w:t>ОО «Энергоресурс»</w:t>
            </w:r>
          </w:p>
          <w:p w14:paraId="40226AD0" w14:textId="78607CAF" w:rsidR="00DA7943" w:rsidRPr="000528C9" w:rsidRDefault="00DA7943" w:rsidP="008A3E1B">
            <w:pPr>
              <w:ind w:left="142"/>
              <w:rPr>
                <w:rFonts w:ascii="Times New Roman" w:hAnsi="Times New Roman"/>
                <w:b/>
                <w:sz w:val="24"/>
                <w:szCs w:val="24"/>
              </w:rPr>
            </w:pPr>
            <w:r w:rsidRPr="000528C9">
              <w:rPr>
                <w:rFonts w:ascii="Times New Roman" w:hAnsi="Times New Roman"/>
                <w:b/>
                <w:sz w:val="24"/>
                <w:szCs w:val="24"/>
              </w:rPr>
              <w:t>__________________ /</w:t>
            </w:r>
            <w:proofErr w:type="spellStart"/>
            <w:r w:rsidRPr="000528C9">
              <w:rPr>
                <w:rFonts w:ascii="Times New Roman" w:hAnsi="Times New Roman"/>
                <w:b/>
                <w:sz w:val="24"/>
                <w:szCs w:val="24"/>
              </w:rPr>
              <w:t>Габдракипов</w:t>
            </w:r>
            <w:proofErr w:type="spellEnd"/>
            <w:r w:rsidRPr="000528C9">
              <w:rPr>
                <w:rFonts w:ascii="Times New Roman" w:hAnsi="Times New Roman"/>
                <w:b/>
                <w:sz w:val="24"/>
                <w:szCs w:val="24"/>
              </w:rPr>
              <w:t xml:space="preserve"> Р.И./</w:t>
            </w:r>
          </w:p>
        </w:tc>
      </w:tr>
    </w:tbl>
    <w:p w14:paraId="59C0C760" w14:textId="77777777" w:rsidR="008A3E1B" w:rsidRPr="000528C9" w:rsidRDefault="008A3E1B" w:rsidP="008A3E1B">
      <w:pPr>
        <w:widowControl w:val="0"/>
        <w:suppressAutoHyphens/>
        <w:autoSpaceDE w:val="0"/>
        <w:autoSpaceDN w:val="0"/>
        <w:adjustRightInd w:val="0"/>
        <w:spacing w:after="0" w:line="240" w:lineRule="atLeast"/>
        <w:jc w:val="right"/>
        <w:rPr>
          <w:rFonts w:ascii="Times New Roman" w:hAnsi="Times New Roman"/>
          <w:b/>
          <w:sz w:val="24"/>
          <w:szCs w:val="24"/>
          <w:lang w:eastAsia="ru-RU"/>
        </w:rPr>
      </w:pPr>
    </w:p>
    <w:p w14:paraId="53ADA0D0" w14:textId="77777777" w:rsidR="008A3E1B" w:rsidRPr="000528C9" w:rsidRDefault="008A3E1B" w:rsidP="008A3E1B">
      <w:pPr>
        <w:spacing w:after="0" w:line="240" w:lineRule="auto"/>
        <w:jc w:val="right"/>
        <w:rPr>
          <w:rFonts w:ascii="Times New Roman" w:hAnsi="Times New Roman"/>
          <w:b/>
          <w:sz w:val="24"/>
          <w:szCs w:val="24"/>
          <w:lang w:eastAsia="ru-RU"/>
        </w:rPr>
      </w:pPr>
      <w:r w:rsidRPr="000528C9">
        <w:rPr>
          <w:rFonts w:ascii="Times New Roman" w:hAnsi="Times New Roman"/>
          <w:b/>
          <w:sz w:val="24"/>
          <w:szCs w:val="24"/>
          <w:lang w:eastAsia="ru-RU"/>
        </w:rPr>
        <w:br w:type="page"/>
      </w:r>
      <w:r w:rsidRPr="000528C9">
        <w:rPr>
          <w:rFonts w:ascii="Times New Roman" w:hAnsi="Times New Roman"/>
          <w:b/>
          <w:sz w:val="24"/>
          <w:szCs w:val="24"/>
          <w:lang w:eastAsia="ru-RU"/>
        </w:rPr>
        <w:lastRenderedPageBreak/>
        <w:t>Приложение № 3</w:t>
      </w:r>
    </w:p>
    <w:p w14:paraId="46FF3DD4" w14:textId="59DD4231" w:rsidR="008A3E1B" w:rsidRPr="000528C9" w:rsidRDefault="008A3E1B" w:rsidP="008A3E1B">
      <w:pPr>
        <w:widowControl w:val="0"/>
        <w:suppressAutoHyphens/>
        <w:autoSpaceDE w:val="0"/>
        <w:autoSpaceDN w:val="0"/>
        <w:adjustRightInd w:val="0"/>
        <w:spacing w:after="0" w:line="240" w:lineRule="auto"/>
        <w:ind w:firstLine="425"/>
        <w:jc w:val="right"/>
        <w:rPr>
          <w:rFonts w:ascii="Times New Roman" w:hAnsi="Times New Roman"/>
          <w:b/>
          <w:sz w:val="24"/>
          <w:szCs w:val="24"/>
        </w:rPr>
      </w:pPr>
      <w:r w:rsidRPr="000528C9">
        <w:rPr>
          <w:rFonts w:ascii="Times New Roman" w:hAnsi="Times New Roman"/>
          <w:b/>
          <w:sz w:val="24"/>
          <w:szCs w:val="24"/>
          <w:lang w:eastAsia="ru-RU"/>
        </w:rPr>
        <w:t xml:space="preserve">к Договору </w:t>
      </w:r>
      <w:r w:rsidRPr="000528C9">
        <w:rPr>
          <w:rFonts w:ascii="Times New Roman" w:hAnsi="Times New Roman"/>
          <w:b/>
          <w:sz w:val="24"/>
          <w:szCs w:val="24"/>
        </w:rPr>
        <w:t xml:space="preserve">№______________ </w:t>
      </w:r>
      <w:r w:rsidR="00FE7FBC" w:rsidRPr="000528C9">
        <w:rPr>
          <w:rFonts w:ascii="Times New Roman" w:hAnsi="Times New Roman"/>
          <w:b/>
          <w:sz w:val="24"/>
          <w:szCs w:val="24"/>
          <w:lang w:eastAsia="ru-RU"/>
        </w:rPr>
        <w:t>от ________</w:t>
      </w:r>
      <w:r w:rsidR="003E20D0" w:rsidRPr="000528C9">
        <w:rPr>
          <w:rFonts w:ascii="Times New Roman" w:hAnsi="Times New Roman"/>
          <w:b/>
          <w:sz w:val="24"/>
          <w:szCs w:val="24"/>
          <w:lang w:eastAsia="ru-RU"/>
        </w:rPr>
        <w:t>202</w:t>
      </w:r>
      <w:r w:rsidR="008859B5">
        <w:rPr>
          <w:rFonts w:ascii="Times New Roman" w:hAnsi="Times New Roman"/>
          <w:b/>
          <w:sz w:val="24"/>
          <w:szCs w:val="24"/>
          <w:lang w:eastAsia="ru-RU"/>
        </w:rPr>
        <w:t>6</w:t>
      </w:r>
      <w:r w:rsidRPr="000528C9">
        <w:rPr>
          <w:rFonts w:ascii="Times New Roman" w:hAnsi="Times New Roman"/>
          <w:b/>
          <w:sz w:val="24"/>
          <w:szCs w:val="24"/>
          <w:lang w:eastAsia="ru-RU"/>
        </w:rPr>
        <w:t xml:space="preserve"> г.</w:t>
      </w:r>
    </w:p>
    <w:p w14:paraId="48F3C7EE" w14:textId="77777777" w:rsidR="008A3E1B" w:rsidRPr="000528C9" w:rsidRDefault="008A3E1B" w:rsidP="008A3E1B">
      <w:pPr>
        <w:widowControl w:val="0"/>
        <w:suppressAutoHyphens/>
        <w:autoSpaceDE w:val="0"/>
        <w:autoSpaceDN w:val="0"/>
        <w:adjustRightInd w:val="0"/>
        <w:spacing w:after="0" w:line="240" w:lineRule="atLeast"/>
        <w:jc w:val="right"/>
        <w:rPr>
          <w:rFonts w:ascii="Times New Roman" w:hAnsi="Times New Roman"/>
          <w:b/>
          <w:sz w:val="24"/>
          <w:szCs w:val="24"/>
          <w:lang w:eastAsia="ru-RU"/>
        </w:rPr>
      </w:pPr>
    </w:p>
    <w:p w14:paraId="4B49CE1A" w14:textId="77777777" w:rsidR="008A3E1B" w:rsidRPr="000528C9"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0528C9">
        <w:rPr>
          <w:rFonts w:ascii="Times New Roman" w:eastAsia="Times New Roman" w:hAnsi="Times New Roman"/>
          <w:b/>
          <w:sz w:val="24"/>
          <w:szCs w:val="24"/>
          <w:lang w:eastAsia="ru-RU"/>
        </w:rPr>
        <w:t xml:space="preserve">ФОРМА </w:t>
      </w:r>
    </w:p>
    <w:p w14:paraId="697490B6" w14:textId="77777777" w:rsidR="008A3E1B" w:rsidRPr="000528C9"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0528C9">
        <w:rPr>
          <w:rFonts w:ascii="Times New Roman" w:eastAsia="Times New Roman" w:hAnsi="Times New Roman"/>
          <w:b/>
          <w:sz w:val="24"/>
          <w:szCs w:val="24"/>
          <w:lang w:eastAsia="ru-RU"/>
        </w:rPr>
        <w:t>Дефектная ведомость</w:t>
      </w:r>
    </w:p>
    <w:tbl>
      <w:tblPr>
        <w:tblpPr w:leftFromText="180" w:rightFromText="180" w:vertAnchor="text" w:horzAnchor="margin" w:tblpXSpec="center" w:tblpY="80"/>
        <w:tblW w:w="5000" w:type="pct"/>
        <w:tblLook w:val="0000" w:firstRow="0" w:lastRow="0" w:firstColumn="0" w:lastColumn="0" w:noHBand="0" w:noVBand="0"/>
      </w:tblPr>
      <w:tblGrid>
        <w:gridCol w:w="4630"/>
        <w:gridCol w:w="5435"/>
      </w:tblGrid>
      <w:tr w:rsidR="008A3E1B" w:rsidRPr="000528C9" w14:paraId="281111A9" w14:textId="77777777" w:rsidTr="0083091E">
        <w:trPr>
          <w:trHeight w:val="289"/>
        </w:trPr>
        <w:tc>
          <w:tcPr>
            <w:tcW w:w="2300" w:type="pct"/>
          </w:tcPr>
          <w:p w14:paraId="37E08B15" w14:textId="77777777" w:rsidR="008A3E1B" w:rsidRPr="000528C9" w:rsidRDefault="008A3E1B" w:rsidP="008A3E1B">
            <w:pPr>
              <w:widowControl w:val="0"/>
              <w:suppressAutoHyphens/>
              <w:autoSpaceDE w:val="0"/>
              <w:autoSpaceDN w:val="0"/>
              <w:adjustRightInd w:val="0"/>
              <w:spacing w:after="0" w:line="240" w:lineRule="auto"/>
              <w:rPr>
                <w:rFonts w:ascii="Times New Roman" w:hAnsi="Times New Roman"/>
                <w:b/>
                <w:i/>
                <w:iCs/>
                <w:sz w:val="24"/>
                <w:szCs w:val="24"/>
              </w:rPr>
            </w:pPr>
            <w:r w:rsidRPr="000528C9">
              <w:rPr>
                <w:rFonts w:ascii="Times New Roman" w:eastAsia="Times New Roman" w:hAnsi="Times New Roman"/>
                <w:b/>
                <w:i/>
                <w:iCs/>
                <w:sz w:val="24"/>
                <w:szCs w:val="24"/>
                <w:lang w:eastAsia="ru-RU"/>
              </w:rPr>
              <w:t xml:space="preserve">г. Казань                                                                                                                          </w:t>
            </w:r>
          </w:p>
        </w:tc>
        <w:tc>
          <w:tcPr>
            <w:tcW w:w="2700" w:type="pct"/>
          </w:tcPr>
          <w:p w14:paraId="2922C302" w14:textId="51477549" w:rsidR="008A3E1B" w:rsidRPr="000528C9" w:rsidRDefault="008A3E1B" w:rsidP="002D2C3A">
            <w:pPr>
              <w:widowControl w:val="0"/>
              <w:suppressAutoHyphens/>
              <w:autoSpaceDE w:val="0"/>
              <w:autoSpaceDN w:val="0"/>
              <w:adjustRightInd w:val="0"/>
              <w:spacing w:after="0" w:line="240" w:lineRule="auto"/>
              <w:ind w:left="142" w:firstLine="425"/>
              <w:jc w:val="right"/>
              <w:rPr>
                <w:rFonts w:ascii="Times New Roman" w:hAnsi="Times New Roman"/>
                <w:b/>
                <w:i/>
                <w:iCs/>
                <w:sz w:val="24"/>
                <w:szCs w:val="24"/>
              </w:rPr>
            </w:pPr>
            <w:r w:rsidRPr="000528C9">
              <w:rPr>
                <w:rFonts w:ascii="Times New Roman" w:hAnsi="Times New Roman"/>
                <w:b/>
                <w:i/>
                <w:iCs/>
                <w:sz w:val="24"/>
                <w:szCs w:val="24"/>
              </w:rPr>
              <w:t>«_____» ___________</w:t>
            </w:r>
            <w:r w:rsidR="00FE7FBC" w:rsidRPr="000528C9">
              <w:rPr>
                <w:rFonts w:ascii="Times New Roman" w:hAnsi="Times New Roman"/>
                <w:b/>
                <w:i/>
                <w:iCs/>
                <w:sz w:val="24"/>
                <w:szCs w:val="24"/>
              </w:rPr>
              <w:t xml:space="preserve">__ </w:t>
            </w:r>
            <w:r w:rsidR="003E20D0" w:rsidRPr="000528C9">
              <w:rPr>
                <w:rFonts w:ascii="Times New Roman" w:hAnsi="Times New Roman"/>
                <w:b/>
                <w:i/>
                <w:iCs/>
                <w:sz w:val="24"/>
                <w:szCs w:val="24"/>
              </w:rPr>
              <w:t>202</w:t>
            </w:r>
            <w:r w:rsidR="00287EAA">
              <w:rPr>
                <w:rFonts w:ascii="Times New Roman" w:hAnsi="Times New Roman"/>
                <w:b/>
                <w:i/>
                <w:iCs/>
                <w:sz w:val="24"/>
                <w:szCs w:val="24"/>
              </w:rPr>
              <w:t>6</w:t>
            </w:r>
            <w:r w:rsidRPr="000528C9">
              <w:rPr>
                <w:rFonts w:ascii="Times New Roman" w:hAnsi="Times New Roman"/>
                <w:b/>
                <w:i/>
                <w:iCs/>
                <w:sz w:val="24"/>
                <w:szCs w:val="24"/>
              </w:rPr>
              <w:t>г.</w:t>
            </w:r>
          </w:p>
          <w:p w14:paraId="3C446CDC" w14:textId="2D6F8339" w:rsidR="004C5C43" w:rsidRPr="000528C9" w:rsidRDefault="004C5C43" w:rsidP="002D2C3A">
            <w:pPr>
              <w:widowControl w:val="0"/>
              <w:suppressAutoHyphens/>
              <w:autoSpaceDE w:val="0"/>
              <w:autoSpaceDN w:val="0"/>
              <w:adjustRightInd w:val="0"/>
              <w:spacing w:after="0" w:line="240" w:lineRule="auto"/>
              <w:ind w:left="142" w:firstLine="425"/>
              <w:jc w:val="right"/>
              <w:rPr>
                <w:rFonts w:ascii="Times New Roman" w:eastAsia="Times New Roman" w:hAnsi="Times New Roman"/>
                <w:b/>
                <w:i/>
                <w:iCs/>
                <w:sz w:val="24"/>
                <w:szCs w:val="24"/>
                <w:lang w:eastAsia="ru-RU"/>
              </w:rPr>
            </w:pPr>
          </w:p>
        </w:tc>
      </w:tr>
    </w:tbl>
    <w:p w14:paraId="31DF3CCA" w14:textId="6572272C" w:rsidR="008A3E1B" w:rsidRPr="000528C9"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0528C9">
        <w:rPr>
          <w:rFonts w:ascii="Times New Roman" w:hAnsi="Times New Roman"/>
          <w:sz w:val="24"/>
        </w:rPr>
        <w:t xml:space="preserve">Общество с ограниченной ответственностью «Энергоресурс», именуемое в дальнейшем «Заказчик»,  в лице директора </w:t>
      </w:r>
      <w:proofErr w:type="spellStart"/>
      <w:r w:rsidRPr="000528C9">
        <w:rPr>
          <w:rFonts w:ascii="Times New Roman" w:hAnsi="Times New Roman"/>
          <w:sz w:val="24"/>
        </w:rPr>
        <w:t>Габдракипова</w:t>
      </w:r>
      <w:proofErr w:type="spellEnd"/>
      <w:r w:rsidRPr="000528C9">
        <w:rPr>
          <w:rFonts w:ascii="Times New Roman" w:hAnsi="Times New Roman"/>
          <w:sz w:val="24"/>
        </w:rPr>
        <w:t xml:space="preserve"> Руслана </w:t>
      </w:r>
      <w:proofErr w:type="spellStart"/>
      <w:r w:rsidRPr="000528C9">
        <w:rPr>
          <w:rFonts w:ascii="Times New Roman" w:hAnsi="Times New Roman"/>
          <w:sz w:val="24"/>
        </w:rPr>
        <w:t>Ильдусовича</w:t>
      </w:r>
      <w:proofErr w:type="spellEnd"/>
      <w:r w:rsidRPr="000528C9">
        <w:rPr>
          <w:rFonts w:ascii="Times New Roman" w:hAnsi="Times New Roman"/>
          <w:sz w:val="24"/>
        </w:rPr>
        <w:t>, действующего на основании Устава, с одной стороны, и __________________________________</w:t>
      </w:r>
      <w:r w:rsidR="00AF1740" w:rsidRPr="000528C9">
        <w:rPr>
          <w:rFonts w:ascii="Times New Roman" w:hAnsi="Times New Roman"/>
          <w:sz w:val="24"/>
        </w:rPr>
        <w:t>,</w:t>
      </w:r>
      <w:r w:rsidRPr="000528C9">
        <w:rPr>
          <w:rFonts w:ascii="Times New Roman" w:hAnsi="Times New Roman"/>
          <w:sz w:val="24"/>
        </w:rPr>
        <w:t xml:space="preserve"> </w:t>
      </w:r>
      <w:r w:rsidR="00AF1740" w:rsidRPr="000528C9">
        <w:rPr>
          <w:rFonts w:ascii="Times New Roman" w:hAnsi="Times New Roman"/>
          <w:sz w:val="24"/>
        </w:rPr>
        <w:t xml:space="preserve">именуемое в дальнейшем «Исполнитель», </w:t>
      </w:r>
      <w:r w:rsidRPr="000528C9">
        <w:rPr>
          <w:rFonts w:ascii="Times New Roman" w:hAnsi="Times New Roman"/>
          <w:sz w:val="24"/>
        </w:rPr>
        <w:t>в лице _____________________________________________, действующего на основании _____________________, с другой стороны, в дальнейшем совместно именуемые «Стороны»</w:t>
      </w:r>
      <w:r w:rsidRPr="000528C9">
        <w:rPr>
          <w:rFonts w:ascii="Times New Roman" w:eastAsia="Times New Roman" w:hAnsi="Times New Roman"/>
          <w:sz w:val="24"/>
          <w:szCs w:val="24"/>
          <w:lang w:eastAsia="ru-RU"/>
        </w:rPr>
        <w:t>, составили настоящую дефектную ведомость, подтверждающую наличие следующих недостатков:</w:t>
      </w:r>
    </w:p>
    <w:p w14:paraId="5C2BD44B" w14:textId="77777777" w:rsidR="008A3E1B" w:rsidRPr="000528C9"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p w14:paraId="6D55BF15" w14:textId="45279FBB" w:rsidR="008A3E1B" w:rsidRPr="000528C9"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0528C9">
        <w:rPr>
          <w:rFonts w:ascii="Times New Roman" w:eastAsia="Times New Roman" w:hAnsi="Times New Roman"/>
          <w:sz w:val="24"/>
          <w:szCs w:val="24"/>
          <w:lang w:eastAsia="ru-RU"/>
        </w:rPr>
        <w:t>Технические недостатки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
        <w:gridCol w:w="5916"/>
        <w:gridCol w:w="3350"/>
      </w:tblGrid>
      <w:tr w:rsidR="008A3E1B" w:rsidRPr="000528C9" w14:paraId="3997757B" w14:textId="77777777" w:rsidTr="0083091E">
        <w:tc>
          <w:tcPr>
            <w:tcW w:w="392" w:type="pct"/>
            <w:shd w:val="clear" w:color="auto" w:fill="auto"/>
          </w:tcPr>
          <w:p w14:paraId="0D907DAC" w14:textId="77777777" w:rsidR="008A3E1B" w:rsidRPr="000528C9" w:rsidRDefault="008A3E1B" w:rsidP="008A3E1B">
            <w:pPr>
              <w:widowControl w:val="0"/>
              <w:suppressAutoHyphens/>
              <w:autoSpaceDE w:val="0"/>
              <w:autoSpaceDN w:val="0"/>
              <w:adjustRightInd w:val="0"/>
              <w:spacing w:after="0" w:line="240" w:lineRule="auto"/>
              <w:ind w:left="142"/>
              <w:jc w:val="both"/>
              <w:rPr>
                <w:rFonts w:ascii="Times New Roman" w:eastAsia="Times New Roman" w:hAnsi="Times New Roman"/>
                <w:sz w:val="24"/>
                <w:szCs w:val="24"/>
                <w:lang w:eastAsia="ru-RU"/>
              </w:rPr>
            </w:pPr>
            <w:r w:rsidRPr="000528C9">
              <w:rPr>
                <w:rFonts w:ascii="Times New Roman" w:eastAsia="Times New Roman" w:hAnsi="Times New Roman"/>
                <w:b/>
                <w:sz w:val="24"/>
                <w:szCs w:val="24"/>
                <w:lang w:eastAsia="ru-RU"/>
              </w:rPr>
              <w:t>№ п/п</w:t>
            </w:r>
          </w:p>
        </w:tc>
        <w:tc>
          <w:tcPr>
            <w:tcW w:w="2942" w:type="pct"/>
            <w:shd w:val="clear" w:color="auto" w:fill="auto"/>
          </w:tcPr>
          <w:p w14:paraId="7B31D878" w14:textId="77777777" w:rsidR="008A3E1B" w:rsidRPr="000528C9"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0528C9">
              <w:rPr>
                <w:rFonts w:ascii="Times New Roman" w:eastAsia="Times New Roman" w:hAnsi="Times New Roman"/>
                <w:b/>
                <w:sz w:val="24"/>
                <w:szCs w:val="24"/>
                <w:lang w:eastAsia="ru-RU"/>
              </w:rPr>
              <w:t>Недостаток</w:t>
            </w:r>
          </w:p>
        </w:tc>
        <w:tc>
          <w:tcPr>
            <w:tcW w:w="1666" w:type="pct"/>
            <w:shd w:val="clear" w:color="auto" w:fill="auto"/>
          </w:tcPr>
          <w:p w14:paraId="424A5B25" w14:textId="77777777" w:rsidR="008A3E1B" w:rsidRPr="000528C9"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0528C9">
              <w:rPr>
                <w:rFonts w:ascii="Times New Roman" w:eastAsia="Times New Roman" w:hAnsi="Times New Roman"/>
                <w:b/>
                <w:sz w:val="24"/>
                <w:szCs w:val="24"/>
                <w:lang w:eastAsia="ru-RU"/>
              </w:rPr>
              <w:t>Дата устранения</w:t>
            </w:r>
          </w:p>
        </w:tc>
      </w:tr>
      <w:tr w:rsidR="008A3E1B" w:rsidRPr="000528C9" w14:paraId="6BD0C275" w14:textId="77777777" w:rsidTr="0083091E">
        <w:tc>
          <w:tcPr>
            <w:tcW w:w="392" w:type="pct"/>
            <w:shd w:val="clear" w:color="auto" w:fill="auto"/>
          </w:tcPr>
          <w:p w14:paraId="0282BDC3" w14:textId="77777777" w:rsidR="008A3E1B" w:rsidRPr="000528C9"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2942" w:type="pct"/>
            <w:shd w:val="clear" w:color="auto" w:fill="auto"/>
          </w:tcPr>
          <w:p w14:paraId="6CB69FA7" w14:textId="77777777" w:rsidR="008A3E1B" w:rsidRPr="000528C9"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1666" w:type="pct"/>
            <w:shd w:val="clear" w:color="auto" w:fill="auto"/>
          </w:tcPr>
          <w:p w14:paraId="3517C441" w14:textId="77777777" w:rsidR="008A3E1B" w:rsidRPr="000528C9"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r>
      <w:tr w:rsidR="008A3E1B" w:rsidRPr="000528C9" w14:paraId="714DF3E7" w14:textId="77777777" w:rsidTr="0083091E">
        <w:tc>
          <w:tcPr>
            <w:tcW w:w="392" w:type="pct"/>
            <w:shd w:val="clear" w:color="auto" w:fill="auto"/>
          </w:tcPr>
          <w:p w14:paraId="42C10255" w14:textId="77777777" w:rsidR="008A3E1B" w:rsidRPr="000528C9"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2942" w:type="pct"/>
            <w:shd w:val="clear" w:color="auto" w:fill="auto"/>
          </w:tcPr>
          <w:p w14:paraId="01834C3A" w14:textId="77777777" w:rsidR="008A3E1B" w:rsidRPr="000528C9"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1666" w:type="pct"/>
            <w:shd w:val="clear" w:color="auto" w:fill="auto"/>
          </w:tcPr>
          <w:p w14:paraId="250FFC47" w14:textId="77777777" w:rsidR="008A3E1B" w:rsidRPr="000528C9"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r>
    </w:tbl>
    <w:p w14:paraId="7709586D" w14:textId="77777777" w:rsidR="008A3E1B" w:rsidRPr="000528C9"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p w14:paraId="54F8D50C" w14:textId="1C27A566" w:rsidR="008A3E1B" w:rsidRPr="000528C9"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0528C9">
        <w:rPr>
          <w:rFonts w:ascii="Times New Roman" w:eastAsia="Times New Roman" w:hAnsi="Times New Roman"/>
          <w:sz w:val="24"/>
          <w:szCs w:val="24"/>
          <w:lang w:eastAsia="ru-RU"/>
        </w:rPr>
        <w:t>Недостатки документации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
        <w:gridCol w:w="5916"/>
        <w:gridCol w:w="3350"/>
      </w:tblGrid>
      <w:tr w:rsidR="008A3E1B" w:rsidRPr="000528C9" w14:paraId="23D10498" w14:textId="77777777" w:rsidTr="0083091E">
        <w:tc>
          <w:tcPr>
            <w:tcW w:w="392" w:type="pct"/>
            <w:shd w:val="clear" w:color="auto" w:fill="auto"/>
          </w:tcPr>
          <w:p w14:paraId="691211E9" w14:textId="77777777" w:rsidR="008A3E1B" w:rsidRPr="000528C9" w:rsidRDefault="008A3E1B" w:rsidP="008A3E1B">
            <w:pPr>
              <w:widowControl w:val="0"/>
              <w:suppressAutoHyphens/>
              <w:autoSpaceDE w:val="0"/>
              <w:autoSpaceDN w:val="0"/>
              <w:adjustRightInd w:val="0"/>
              <w:spacing w:after="0" w:line="240" w:lineRule="auto"/>
              <w:ind w:left="142"/>
              <w:jc w:val="both"/>
              <w:rPr>
                <w:rFonts w:ascii="Times New Roman" w:eastAsia="Times New Roman" w:hAnsi="Times New Roman"/>
                <w:sz w:val="24"/>
                <w:szCs w:val="24"/>
                <w:lang w:eastAsia="ru-RU"/>
              </w:rPr>
            </w:pPr>
            <w:r w:rsidRPr="000528C9">
              <w:rPr>
                <w:rFonts w:ascii="Times New Roman" w:eastAsia="Times New Roman" w:hAnsi="Times New Roman"/>
                <w:b/>
                <w:sz w:val="24"/>
                <w:szCs w:val="24"/>
                <w:lang w:eastAsia="ru-RU"/>
              </w:rPr>
              <w:t>№ п/п</w:t>
            </w:r>
          </w:p>
        </w:tc>
        <w:tc>
          <w:tcPr>
            <w:tcW w:w="2942" w:type="pct"/>
            <w:shd w:val="clear" w:color="auto" w:fill="auto"/>
          </w:tcPr>
          <w:p w14:paraId="75460EB4" w14:textId="77777777" w:rsidR="008A3E1B" w:rsidRPr="000528C9"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0528C9">
              <w:rPr>
                <w:rFonts w:ascii="Times New Roman" w:eastAsia="Times New Roman" w:hAnsi="Times New Roman"/>
                <w:b/>
                <w:sz w:val="24"/>
                <w:szCs w:val="24"/>
                <w:lang w:eastAsia="ru-RU"/>
              </w:rPr>
              <w:t>Наименование отсутствующего документа</w:t>
            </w:r>
          </w:p>
        </w:tc>
        <w:tc>
          <w:tcPr>
            <w:tcW w:w="1666" w:type="pct"/>
            <w:shd w:val="clear" w:color="auto" w:fill="auto"/>
          </w:tcPr>
          <w:p w14:paraId="1BAF0149" w14:textId="77777777" w:rsidR="008A3E1B" w:rsidRPr="000528C9"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0528C9">
              <w:rPr>
                <w:rFonts w:ascii="Times New Roman" w:eastAsia="Times New Roman" w:hAnsi="Times New Roman"/>
                <w:b/>
                <w:sz w:val="24"/>
                <w:szCs w:val="24"/>
                <w:lang w:eastAsia="ru-RU"/>
              </w:rPr>
              <w:t>Дата предоставления</w:t>
            </w:r>
          </w:p>
        </w:tc>
      </w:tr>
      <w:tr w:rsidR="008A3E1B" w:rsidRPr="000528C9" w14:paraId="3AE51998" w14:textId="77777777" w:rsidTr="0083091E">
        <w:tc>
          <w:tcPr>
            <w:tcW w:w="392" w:type="pct"/>
            <w:shd w:val="clear" w:color="auto" w:fill="auto"/>
          </w:tcPr>
          <w:p w14:paraId="24AA021A" w14:textId="77777777" w:rsidR="008A3E1B" w:rsidRPr="000528C9"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2942" w:type="pct"/>
            <w:shd w:val="clear" w:color="auto" w:fill="auto"/>
          </w:tcPr>
          <w:p w14:paraId="291F72D8" w14:textId="77777777" w:rsidR="008A3E1B" w:rsidRPr="000528C9"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1666" w:type="pct"/>
            <w:shd w:val="clear" w:color="auto" w:fill="auto"/>
          </w:tcPr>
          <w:p w14:paraId="36858250" w14:textId="77777777" w:rsidR="008A3E1B" w:rsidRPr="000528C9"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r>
      <w:tr w:rsidR="008A3E1B" w:rsidRPr="000528C9" w14:paraId="1865BA19" w14:textId="77777777" w:rsidTr="0083091E">
        <w:tc>
          <w:tcPr>
            <w:tcW w:w="392" w:type="pct"/>
            <w:shd w:val="clear" w:color="auto" w:fill="auto"/>
          </w:tcPr>
          <w:p w14:paraId="0213B098" w14:textId="77777777" w:rsidR="008A3E1B" w:rsidRPr="000528C9"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2942" w:type="pct"/>
            <w:shd w:val="clear" w:color="auto" w:fill="auto"/>
          </w:tcPr>
          <w:p w14:paraId="486A5890" w14:textId="77777777" w:rsidR="008A3E1B" w:rsidRPr="000528C9"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1666" w:type="pct"/>
            <w:shd w:val="clear" w:color="auto" w:fill="auto"/>
          </w:tcPr>
          <w:p w14:paraId="32D45FA3" w14:textId="77777777" w:rsidR="008A3E1B" w:rsidRPr="000528C9"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r>
    </w:tbl>
    <w:p w14:paraId="5A68A0E4" w14:textId="77777777" w:rsidR="008A3E1B" w:rsidRPr="000528C9"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0528C9">
        <w:rPr>
          <w:rFonts w:ascii="Times New Roman" w:eastAsia="Times New Roman" w:hAnsi="Times New Roman"/>
          <w:sz w:val="24"/>
          <w:szCs w:val="24"/>
          <w:lang w:eastAsia="ru-RU"/>
        </w:rPr>
        <w:t>Перечень недостатков, подлежащих устранению, согласован Сторонами:</w:t>
      </w:r>
    </w:p>
    <w:p w14:paraId="7AF142B6" w14:textId="77777777" w:rsidR="008A3E1B" w:rsidRPr="000528C9"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5183"/>
        <w:gridCol w:w="4882"/>
      </w:tblGrid>
      <w:tr w:rsidR="00DA7943" w:rsidRPr="000528C9" w14:paraId="083D9901" w14:textId="77777777" w:rsidTr="0083091E">
        <w:trPr>
          <w:trHeight w:val="1302"/>
        </w:trPr>
        <w:tc>
          <w:tcPr>
            <w:tcW w:w="2575" w:type="pct"/>
            <w:shd w:val="clear" w:color="auto" w:fill="FFFFFF"/>
          </w:tcPr>
          <w:p w14:paraId="7A4F4455" w14:textId="77777777" w:rsidR="00DA7943" w:rsidRPr="000528C9" w:rsidRDefault="00DA7943" w:rsidP="009942E4">
            <w:pPr>
              <w:rPr>
                <w:rFonts w:ascii="Times New Roman" w:hAnsi="Times New Roman"/>
                <w:b/>
                <w:sz w:val="24"/>
                <w:szCs w:val="24"/>
              </w:rPr>
            </w:pPr>
            <w:r w:rsidRPr="000528C9">
              <w:rPr>
                <w:rFonts w:ascii="Times New Roman" w:hAnsi="Times New Roman"/>
                <w:b/>
                <w:sz w:val="24"/>
                <w:szCs w:val="24"/>
              </w:rPr>
              <w:t xml:space="preserve">Исполнитель: </w:t>
            </w:r>
          </w:p>
          <w:p w14:paraId="541D745E" w14:textId="4DFD7401" w:rsidR="00DA7943" w:rsidRPr="000528C9" w:rsidRDefault="00DA7943" w:rsidP="008A3E1B">
            <w:pPr>
              <w:rPr>
                <w:rFonts w:ascii="Times New Roman" w:hAnsi="Times New Roman"/>
                <w:b/>
                <w:sz w:val="24"/>
                <w:szCs w:val="24"/>
              </w:rPr>
            </w:pPr>
            <w:r w:rsidRPr="000528C9">
              <w:rPr>
                <w:rFonts w:ascii="Times New Roman" w:hAnsi="Times New Roman"/>
                <w:b/>
                <w:sz w:val="24"/>
                <w:szCs w:val="24"/>
              </w:rPr>
              <w:t>______________________ /_______________/</w:t>
            </w:r>
          </w:p>
        </w:tc>
        <w:tc>
          <w:tcPr>
            <w:tcW w:w="2425" w:type="pct"/>
          </w:tcPr>
          <w:p w14:paraId="42B9B8D7" w14:textId="659891EB" w:rsidR="00DA7943" w:rsidRPr="000528C9" w:rsidRDefault="00DA7943" w:rsidP="009942E4">
            <w:pPr>
              <w:ind w:left="142"/>
              <w:rPr>
                <w:rFonts w:ascii="Times New Roman" w:hAnsi="Times New Roman"/>
                <w:b/>
                <w:sz w:val="24"/>
                <w:szCs w:val="24"/>
              </w:rPr>
            </w:pPr>
            <w:r w:rsidRPr="000528C9">
              <w:rPr>
                <w:rFonts w:ascii="Times New Roman" w:hAnsi="Times New Roman"/>
                <w:b/>
                <w:sz w:val="24"/>
                <w:szCs w:val="24"/>
              </w:rPr>
              <w:t xml:space="preserve"> Заказчик:</w:t>
            </w:r>
            <w:r w:rsidR="004C5C43" w:rsidRPr="000528C9">
              <w:rPr>
                <w:rFonts w:ascii="Times New Roman" w:hAnsi="Times New Roman"/>
                <w:b/>
                <w:sz w:val="24"/>
                <w:szCs w:val="24"/>
              </w:rPr>
              <w:t xml:space="preserve"> </w:t>
            </w:r>
            <w:r w:rsidRPr="000528C9">
              <w:rPr>
                <w:rFonts w:ascii="Times New Roman" w:hAnsi="Times New Roman"/>
                <w:b/>
                <w:sz w:val="24"/>
                <w:szCs w:val="24"/>
              </w:rPr>
              <w:t>ООО «Энергоресурс»</w:t>
            </w:r>
          </w:p>
          <w:p w14:paraId="480BD029" w14:textId="69F4E4B3" w:rsidR="00DA7943" w:rsidRPr="000528C9" w:rsidRDefault="00DA7943" w:rsidP="008A3E1B">
            <w:pPr>
              <w:ind w:left="142"/>
              <w:rPr>
                <w:rFonts w:ascii="Times New Roman" w:hAnsi="Times New Roman"/>
                <w:b/>
                <w:sz w:val="24"/>
                <w:szCs w:val="24"/>
              </w:rPr>
            </w:pPr>
            <w:r w:rsidRPr="000528C9">
              <w:rPr>
                <w:rFonts w:ascii="Times New Roman" w:hAnsi="Times New Roman"/>
                <w:b/>
                <w:sz w:val="24"/>
                <w:szCs w:val="24"/>
              </w:rPr>
              <w:t>__________________ /</w:t>
            </w:r>
            <w:proofErr w:type="spellStart"/>
            <w:r w:rsidRPr="000528C9">
              <w:rPr>
                <w:rFonts w:ascii="Times New Roman" w:hAnsi="Times New Roman"/>
                <w:b/>
                <w:sz w:val="24"/>
                <w:szCs w:val="24"/>
              </w:rPr>
              <w:t>Габдракипов</w:t>
            </w:r>
            <w:proofErr w:type="spellEnd"/>
            <w:r w:rsidRPr="000528C9">
              <w:rPr>
                <w:rFonts w:ascii="Times New Roman" w:hAnsi="Times New Roman"/>
                <w:b/>
                <w:sz w:val="24"/>
                <w:szCs w:val="24"/>
              </w:rPr>
              <w:t xml:space="preserve"> Р.И./</w:t>
            </w:r>
          </w:p>
        </w:tc>
      </w:tr>
    </w:tbl>
    <w:p w14:paraId="3E236240" w14:textId="77777777" w:rsidR="008A3E1B" w:rsidRPr="000528C9"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p w14:paraId="6E7D1580" w14:textId="77777777" w:rsidR="008A3E1B" w:rsidRPr="000528C9"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0528C9">
        <w:rPr>
          <w:rFonts w:ascii="Times New Roman" w:eastAsia="Times New Roman" w:hAnsi="Times New Roman"/>
          <w:sz w:val="24"/>
          <w:szCs w:val="24"/>
          <w:lang w:eastAsia="ru-RU"/>
        </w:rPr>
        <w:t>Недостатки оборудования устранены:</w:t>
      </w:r>
    </w:p>
    <w:p w14:paraId="4FAED10D" w14:textId="77777777" w:rsidR="008A3E1B" w:rsidRPr="000528C9" w:rsidRDefault="008A3E1B" w:rsidP="008A3E1B">
      <w:pPr>
        <w:widowControl w:val="0"/>
        <w:tabs>
          <w:tab w:val="left" w:pos="0"/>
        </w:tabs>
        <w:suppressAutoHyphens/>
        <w:autoSpaceDE w:val="0"/>
        <w:autoSpaceDN w:val="0"/>
        <w:adjustRightInd w:val="0"/>
        <w:spacing w:after="0" w:line="240" w:lineRule="auto"/>
        <w:ind w:left="142" w:right="-476" w:firstLine="425"/>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5183"/>
        <w:gridCol w:w="4882"/>
      </w:tblGrid>
      <w:tr w:rsidR="00DA7943" w:rsidRPr="000528C9" w14:paraId="029D3672" w14:textId="77777777" w:rsidTr="0083091E">
        <w:trPr>
          <w:trHeight w:val="1302"/>
        </w:trPr>
        <w:tc>
          <w:tcPr>
            <w:tcW w:w="2575" w:type="pct"/>
            <w:shd w:val="clear" w:color="auto" w:fill="FFFFFF"/>
          </w:tcPr>
          <w:p w14:paraId="2F72C72A" w14:textId="77777777" w:rsidR="00DA7943" w:rsidRPr="000528C9" w:rsidRDefault="00DA7943" w:rsidP="009942E4">
            <w:pPr>
              <w:rPr>
                <w:rFonts w:ascii="Times New Roman" w:hAnsi="Times New Roman"/>
                <w:b/>
                <w:sz w:val="24"/>
                <w:szCs w:val="24"/>
              </w:rPr>
            </w:pPr>
            <w:r w:rsidRPr="000528C9">
              <w:rPr>
                <w:rFonts w:ascii="Times New Roman" w:hAnsi="Times New Roman"/>
                <w:b/>
                <w:sz w:val="24"/>
                <w:szCs w:val="24"/>
              </w:rPr>
              <w:t xml:space="preserve">Исполнитель: </w:t>
            </w:r>
          </w:p>
          <w:p w14:paraId="31AFD71B" w14:textId="614F6382" w:rsidR="00DA7943" w:rsidRPr="000528C9" w:rsidRDefault="00DA7943" w:rsidP="008A3E1B">
            <w:pPr>
              <w:rPr>
                <w:rFonts w:ascii="Times New Roman" w:hAnsi="Times New Roman"/>
                <w:b/>
                <w:sz w:val="24"/>
                <w:szCs w:val="24"/>
              </w:rPr>
            </w:pPr>
            <w:r w:rsidRPr="000528C9">
              <w:rPr>
                <w:rFonts w:ascii="Times New Roman" w:hAnsi="Times New Roman"/>
                <w:b/>
                <w:sz w:val="24"/>
                <w:szCs w:val="24"/>
              </w:rPr>
              <w:t>______________________ /_______________/</w:t>
            </w:r>
          </w:p>
        </w:tc>
        <w:tc>
          <w:tcPr>
            <w:tcW w:w="2425" w:type="pct"/>
          </w:tcPr>
          <w:p w14:paraId="246787E0" w14:textId="0B64C0AF" w:rsidR="00DA7943" w:rsidRPr="000528C9" w:rsidRDefault="00173629" w:rsidP="009942E4">
            <w:pPr>
              <w:ind w:left="142"/>
              <w:rPr>
                <w:rFonts w:ascii="Times New Roman" w:hAnsi="Times New Roman"/>
                <w:b/>
                <w:sz w:val="24"/>
                <w:szCs w:val="24"/>
              </w:rPr>
            </w:pPr>
            <w:r>
              <w:rPr>
                <w:rFonts w:ascii="Times New Roman" w:hAnsi="Times New Roman"/>
                <w:b/>
                <w:sz w:val="24"/>
                <w:szCs w:val="24"/>
              </w:rPr>
              <w:t xml:space="preserve"> Заказчик</w:t>
            </w:r>
            <w:r w:rsidR="00DA7943" w:rsidRPr="000528C9">
              <w:rPr>
                <w:rFonts w:ascii="Times New Roman" w:hAnsi="Times New Roman"/>
                <w:b/>
                <w:sz w:val="24"/>
                <w:szCs w:val="24"/>
              </w:rPr>
              <w:t>:</w:t>
            </w:r>
            <w:r>
              <w:rPr>
                <w:rFonts w:ascii="Times New Roman" w:hAnsi="Times New Roman"/>
                <w:b/>
                <w:sz w:val="24"/>
                <w:szCs w:val="24"/>
              </w:rPr>
              <w:t xml:space="preserve"> </w:t>
            </w:r>
            <w:r w:rsidR="00DA7943" w:rsidRPr="000528C9">
              <w:rPr>
                <w:rFonts w:ascii="Times New Roman" w:hAnsi="Times New Roman"/>
                <w:b/>
                <w:sz w:val="24"/>
                <w:szCs w:val="24"/>
              </w:rPr>
              <w:t>ООО «Энергоресурс»</w:t>
            </w:r>
          </w:p>
          <w:p w14:paraId="2EB8CD00" w14:textId="32D45206" w:rsidR="00DA7943" w:rsidRPr="000528C9" w:rsidRDefault="00DA7943" w:rsidP="008A3E1B">
            <w:pPr>
              <w:ind w:left="142"/>
              <w:rPr>
                <w:rFonts w:ascii="Times New Roman" w:hAnsi="Times New Roman"/>
                <w:b/>
                <w:sz w:val="24"/>
                <w:szCs w:val="24"/>
              </w:rPr>
            </w:pPr>
            <w:r w:rsidRPr="000528C9">
              <w:rPr>
                <w:rFonts w:ascii="Times New Roman" w:hAnsi="Times New Roman"/>
                <w:b/>
                <w:sz w:val="24"/>
                <w:szCs w:val="24"/>
              </w:rPr>
              <w:t>__________________ /</w:t>
            </w:r>
            <w:proofErr w:type="spellStart"/>
            <w:r w:rsidRPr="000528C9">
              <w:rPr>
                <w:rFonts w:ascii="Times New Roman" w:hAnsi="Times New Roman"/>
                <w:b/>
                <w:sz w:val="24"/>
                <w:szCs w:val="24"/>
              </w:rPr>
              <w:t>Габдракипов</w:t>
            </w:r>
            <w:proofErr w:type="spellEnd"/>
            <w:r w:rsidRPr="000528C9">
              <w:rPr>
                <w:rFonts w:ascii="Times New Roman" w:hAnsi="Times New Roman"/>
                <w:b/>
                <w:sz w:val="24"/>
                <w:szCs w:val="24"/>
              </w:rPr>
              <w:t xml:space="preserve"> Р.И./</w:t>
            </w:r>
          </w:p>
        </w:tc>
      </w:tr>
    </w:tbl>
    <w:p w14:paraId="45322BF4" w14:textId="3800F313" w:rsidR="008A3E1B" w:rsidRPr="000528C9" w:rsidRDefault="008A3E1B" w:rsidP="001B421B">
      <w:pPr>
        <w:widowControl w:val="0"/>
        <w:tabs>
          <w:tab w:val="left" w:pos="5387"/>
        </w:tabs>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r w:rsidRPr="000528C9">
        <w:rPr>
          <w:rFonts w:ascii="Times New Roman" w:eastAsia="Times New Roman" w:hAnsi="Times New Roman"/>
          <w:sz w:val="24"/>
          <w:szCs w:val="24"/>
          <w:lang w:eastAsia="ru-RU"/>
        </w:rPr>
        <w:t>План предстоящих производственных мероприятий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
        <w:gridCol w:w="5916"/>
        <w:gridCol w:w="3350"/>
      </w:tblGrid>
      <w:tr w:rsidR="008A3E1B" w:rsidRPr="000528C9" w14:paraId="4A959678" w14:textId="77777777" w:rsidTr="0083091E">
        <w:tc>
          <w:tcPr>
            <w:tcW w:w="392" w:type="pct"/>
            <w:shd w:val="clear" w:color="auto" w:fill="auto"/>
          </w:tcPr>
          <w:p w14:paraId="30CD10AD" w14:textId="77777777" w:rsidR="008A3E1B" w:rsidRPr="000528C9" w:rsidRDefault="008A3E1B" w:rsidP="008A3E1B">
            <w:pPr>
              <w:widowControl w:val="0"/>
              <w:suppressAutoHyphens/>
              <w:autoSpaceDE w:val="0"/>
              <w:autoSpaceDN w:val="0"/>
              <w:adjustRightInd w:val="0"/>
              <w:spacing w:after="0" w:line="240" w:lineRule="auto"/>
              <w:ind w:left="142"/>
              <w:jc w:val="both"/>
              <w:rPr>
                <w:rFonts w:ascii="Times New Roman" w:eastAsia="Times New Roman" w:hAnsi="Times New Roman"/>
                <w:sz w:val="24"/>
                <w:szCs w:val="24"/>
                <w:lang w:eastAsia="ru-RU"/>
              </w:rPr>
            </w:pPr>
            <w:r w:rsidRPr="000528C9">
              <w:rPr>
                <w:rFonts w:ascii="Times New Roman" w:eastAsia="Times New Roman" w:hAnsi="Times New Roman"/>
                <w:b/>
                <w:sz w:val="24"/>
                <w:szCs w:val="24"/>
                <w:lang w:eastAsia="ru-RU"/>
              </w:rPr>
              <w:t>№ п/п</w:t>
            </w:r>
          </w:p>
        </w:tc>
        <w:tc>
          <w:tcPr>
            <w:tcW w:w="2942" w:type="pct"/>
            <w:shd w:val="clear" w:color="auto" w:fill="auto"/>
          </w:tcPr>
          <w:p w14:paraId="460578F1" w14:textId="77777777" w:rsidR="008A3E1B" w:rsidRPr="000528C9"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0528C9">
              <w:rPr>
                <w:rFonts w:ascii="Times New Roman" w:eastAsia="Times New Roman" w:hAnsi="Times New Roman"/>
                <w:b/>
                <w:sz w:val="24"/>
                <w:szCs w:val="24"/>
                <w:lang w:eastAsia="ru-RU"/>
              </w:rPr>
              <w:t>Наименование мероприятия</w:t>
            </w:r>
          </w:p>
        </w:tc>
        <w:tc>
          <w:tcPr>
            <w:tcW w:w="1666" w:type="pct"/>
            <w:shd w:val="clear" w:color="auto" w:fill="auto"/>
          </w:tcPr>
          <w:p w14:paraId="5AFD82F3" w14:textId="77777777" w:rsidR="008A3E1B" w:rsidRPr="000528C9" w:rsidRDefault="008A3E1B" w:rsidP="008A3E1B">
            <w:pPr>
              <w:widowControl w:val="0"/>
              <w:suppressAutoHyphens/>
              <w:autoSpaceDE w:val="0"/>
              <w:autoSpaceDN w:val="0"/>
              <w:adjustRightInd w:val="0"/>
              <w:spacing w:after="0" w:line="240" w:lineRule="auto"/>
              <w:ind w:left="142" w:firstLine="425"/>
              <w:jc w:val="center"/>
              <w:rPr>
                <w:rFonts w:ascii="Times New Roman" w:eastAsia="Times New Roman" w:hAnsi="Times New Roman"/>
                <w:b/>
                <w:sz w:val="24"/>
                <w:szCs w:val="24"/>
                <w:lang w:eastAsia="ru-RU"/>
              </w:rPr>
            </w:pPr>
            <w:r w:rsidRPr="000528C9">
              <w:rPr>
                <w:rFonts w:ascii="Times New Roman" w:eastAsia="Times New Roman" w:hAnsi="Times New Roman"/>
                <w:b/>
                <w:sz w:val="24"/>
                <w:szCs w:val="24"/>
                <w:lang w:eastAsia="ru-RU"/>
              </w:rPr>
              <w:t>Дата осуществления</w:t>
            </w:r>
          </w:p>
        </w:tc>
      </w:tr>
      <w:tr w:rsidR="008A3E1B" w:rsidRPr="000528C9" w14:paraId="370FC230" w14:textId="77777777" w:rsidTr="0083091E">
        <w:tc>
          <w:tcPr>
            <w:tcW w:w="392" w:type="pct"/>
            <w:shd w:val="clear" w:color="auto" w:fill="auto"/>
          </w:tcPr>
          <w:p w14:paraId="67BA4C8A" w14:textId="77777777" w:rsidR="008A3E1B" w:rsidRPr="000528C9"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2942" w:type="pct"/>
            <w:shd w:val="clear" w:color="auto" w:fill="auto"/>
          </w:tcPr>
          <w:p w14:paraId="711726E4" w14:textId="77777777" w:rsidR="008A3E1B" w:rsidRPr="000528C9"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1666" w:type="pct"/>
            <w:shd w:val="clear" w:color="auto" w:fill="auto"/>
          </w:tcPr>
          <w:p w14:paraId="203BF416" w14:textId="77777777" w:rsidR="008A3E1B" w:rsidRPr="000528C9"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r>
      <w:tr w:rsidR="008A3E1B" w:rsidRPr="000528C9" w14:paraId="6AB41EFB" w14:textId="77777777" w:rsidTr="0083091E">
        <w:tc>
          <w:tcPr>
            <w:tcW w:w="392" w:type="pct"/>
            <w:shd w:val="clear" w:color="auto" w:fill="auto"/>
          </w:tcPr>
          <w:p w14:paraId="487FFCA1" w14:textId="77777777" w:rsidR="008A3E1B" w:rsidRPr="000528C9"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2942" w:type="pct"/>
            <w:shd w:val="clear" w:color="auto" w:fill="auto"/>
          </w:tcPr>
          <w:p w14:paraId="710B8E7E" w14:textId="77777777" w:rsidR="008A3E1B" w:rsidRPr="000528C9"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c>
          <w:tcPr>
            <w:tcW w:w="1666" w:type="pct"/>
            <w:shd w:val="clear" w:color="auto" w:fill="auto"/>
          </w:tcPr>
          <w:p w14:paraId="63666817" w14:textId="77777777" w:rsidR="008A3E1B" w:rsidRPr="000528C9"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c>
      </w:tr>
    </w:tbl>
    <w:p w14:paraId="1B158137" w14:textId="77777777" w:rsidR="008A3E1B" w:rsidRPr="000528C9" w:rsidRDefault="008A3E1B" w:rsidP="008A3E1B">
      <w:pPr>
        <w:widowControl w:val="0"/>
        <w:suppressAutoHyphens/>
        <w:autoSpaceDE w:val="0"/>
        <w:autoSpaceDN w:val="0"/>
        <w:adjustRightInd w:val="0"/>
        <w:spacing w:after="0" w:line="240" w:lineRule="auto"/>
        <w:jc w:val="both"/>
        <w:rPr>
          <w:rFonts w:ascii="Times New Roman" w:eastAsia="Times New Roman" w:hAnsi="Times New Roman"/>
          <w:sz w:val="24"/>
          <w:szCs w:val="24"/>
          <w:lang w:eastAsia="ru-RU"/>
        </w:rPr>
      </w:pPr>
    </w:p>
    <w:p w14:paraId="230AE264" w14:textId="77777777" w:rsidR="008A3E1B" w:rsidRPr="000528C9"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b/>
          <w:sz w:val="24"/>
          <w:szCs w:val="24"/>
          <w:lang w:eastAsia="ru-RU"/>
        </w:rPr>
      </w:pPr>
      <w:r w:rsidRPr="000528C9">
        <w:rPr>
          <w:rFonts w:ascii="Times New Roman" w:eastAsia="Times New Roman" w:hAnsi="Times New Roman"/>
          <w:b/>
          <w:sz w:val="24"/>
          <w:szCs w:val="24"/>
          <w:lang w:eastAsia="ru-RU"/>
        </w:rPr>
        <w:t xml:space="preserve"> Форму дефектной ведомости утверждаем:</w:t>
      </w:r>
    </w:p>
    <w:p w14:paraId="739BCDC6" w14:textId="77777777" w:rsidR="008A3E1B" w:rsidRPr="000528C9" w:rsidRDefault="008A3E1B" w:rsidP="008A3E1B">
      <w:pPr>
        <w:widowControl w:val="0"/>
        <w:suppressAutoHyphens/>
        <w:autoSpaceDE w:val="0"/>
        <w:autoSpaceDN w:val="0"/>
        <w:adjustRightInd w:val="0"/>
        <w:spacing w:after="0" w:line="240" w:lineRule="auto"/>
        <w:ind w:left="142" w:firstLine="425"/>
        <w:jc w:val="both"/>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5183"/>
        <w:gridCol w:w="4882"/>
      </w:tblGrid>
      <w:tr w:rsidR="00DA7943" w:rsidRPr="000528C9" w14:paraId="45453B09" w14:textId="77777777" w:rsidTr="0083091E">
        <w:trPr>
          <w:trHeight w:val="1302"/>
        </w:trPr>
        <w:tc>
          <w:tcPr>
            <w:tcW w:w="2575" w:type="pct"/>
            <w:shd w:val="clear" w:color="auto" w:fill="FFFFFF"/>
          </w:tcPr>
          <w:p w14:paraId="490BB903" w14:textId="77777777" w:rsidR="00DA7943" w:rsidRPr="000528C9" w:rsidRDefault="00DA7943" w:rsidP="009942E4">
            <w:pPr>
              <w:rPr>
                <w:rFonts w:ascii="Times New Roman" w:hAnsi="Times New Roman"/>
                <w:b/>
                <w:sz w:val="24"/>
                <w:szCs w:val="24"/>
              </w:rPr>
            </w:pPr>
            <w:r w:rsidRPr="000528C9">
              <w:rPr>
                <w:rFonts w:ascii="Times New Roman" w:hAnsi="Times New Roman"/>
                <w:b/>
                <w:sz w:val="24"/>
                <w:szCs w:val="24"/>
              </w:rPr>
              <w:t xml:space="preserve">Исполнитель: </w:t>
            </w:r>
          </w:p>
          <w:p w14:paraId="0A6901E6" w14:textId="61C5970F" w:rsidR="00DA7943" w:rsidRPr="000528C9" w:rsidRDefault="00DA7943" w:rsidP="008A3E1B">
            <w:pPr>
              <w:rPr>
                <w:rFonts w:ascii="Times New Roman" w:hAnsi="Times New Roman"/>
                <w:b/>
                <w:sz w:val="24"/>
                <w:szCs w:val="24"/>
              </w:rPr>
            </w:pPr>
            <w:r w:rsidRPr="000528C9">
              <w:rPr>
                <w:rFonts w:ascii="Times New Roman" w:hAnsi="Times New Roman"/>
                <w:b/>
                <w:sz w:val="24"/>
                <w:szCs w:val="24"/>
              </w:rPr>
              <w:t>______________________ /_______________/</w:t>
            </w:r>
          </w:p>
        </w:tc>
        <w:tc>
          <w:tcPr>
            <w:tcW w:w="2425" w:type="pct"/>
          </w:tcPr>
          <w:p w14:paraId="7AF6EBE8" w14:textId="526E3C46" w:rsidR="00DA7943" w:rsidRPr="000528C9" w:rsidRDefault="00DA7943" w:rsidP="009942E4">
            <w:pPr>
              <w:ind w:left="142"/>
              <w:rPr>
                <w:rFonts w:ascii="Times New Roman" w:hAnsi="Times New Roman"/>
                <w:b/>
                <w:sz w:val="24"/>
                <w:szCs w:val="24"/>
              </w:rPr>
            </w:pPr>
            <w:r w:rsidRPr="000528C9">
              <w:rPr>
                <w:rFonts w:ascii="Times New Roman" w:hAnsi="Times New Roman"/>
                <w:b/>
                <w:sz w:val="24"/>
                <w:szCs w:val="24"/>
              </w:rPr>
              <w:t xml:space="preserve"> Заказчик:</w:t>
            </w:r>
            <w:r w:rsidR="004C5C43" w:rsidRPr="000528C9">
              <w:rPr>
                <w:rFonts w:ascii="Times New Roman" w:hAnsi="Times New Roman"/>
                <w:b/>
                <w:sz w:val="24"/>
                <w:szCs w:val="24"/>
              </w:rPr>
              <w:t xml:space="preserve"> </w:t>
            </w:r>
            <w:r w:rsidRPr="000528C9">
              <w:rPr>
                <w:rFonts w:ascii="Times New Roman" w:hAnsi="Times New Roman"/>
                <w:b/>
                <w:sz w:val="24"/>
                <w:szCs w:val="24"/>
              </w:rPr>
              <w:t>ООО «Энергоресурс»</w:t>
            </w:r>
          </w:p>
          <w:p w14:paraId="6F08F253" w14:textId="6DC50E80" w:rsidR="00DA7943" w:rsidRPr="000528C9" w:rsidRDefault="00DA7943" w:rsidP="008A3E1B">
            <w:pPr>
              <w:ind w:left="142"/>
              <w:rPr>
                <w:rFonts w:ascii="Times New Roman" w:hAnsi="Times New Roman"/>
                <w:b/>
                <w:sz w:val="24"/>
                <w:szCs w:val="24"/>
              </w:rPr>
            </w:pPr>
            <w:r w:rsidRPr="000528C9">
              <w:rPr>
                <w:rFonts w:ascii="Times New Roman" w:hAnsi="Times New Roman"/>
                <w:b/>
                <w:sz w:val="24"/>
                <w:szCs w:val="24"/>
              </w:rPr>
              <w:t>__________________ /</w:t>
            </w:r>
            <w:proofErr w:type="spellStart"/>
            <w:r w:rsidRPr="000528C9">
              <w:rPr>
                <w:rFonts w:ascii="Times New Roman" w:hAnsi="Times New Roman"/>
                <w:b/>
                <w:sz w:val="24"/>
                <w:szCs w:val="24"/>
              </w:rPr>
              <w:t>Габдракипов</w:t>
            </w:r>
            <w:proofErr w:type="spellEnd"/>
            <w:r w:rsidRPr="000528C9">
              <w:rPr>
                <w:rFonts w:ascii="Times New Roman" w:hAnsi="Times New Roman"/>
                <w:b/>
                <w:sz w:val="24"/>
                <w:szCs w:val="24"/>
              </w:rPr>
              <w:t xml:space="preserve"> Р.И./</w:t>
            </w:r>
          </w:p>
        </w:tc>
      </w:tr>
    </w:tbl>
    <w:p w14:paraId="0BF69CDE" w14:textId="177A0283" w:rsidR="008A3E1B" w:rsidRPr="000528C9" w:rsidRDefault="008A3E1B" w:rsidP="008A3E1B">
      <w:pPr>
        <w:widowControl w:val="0"/>
        <w:suppressAutoHyphens/>
        <w:autoSpaceDE w:val="0"/>
        <w:autoSpaceDN w:val="0"/>
        <w:adjustRightInd w:val="0"/>
        <w:spacing w:after="0" w:line="240" w:lineRule="auto"/>
        <w:jc w:val="right"/>
        <w:rPr>
          <w:rFonts w:ascii="Times New Roman" w:hAnsi="Times New Roman"/>
          <w:b/>
          <w:sz w:val="24"/>
          <w:szCs w:val="24"/>
          <w:lang w:eastAsia="ru-RU"/>
        </w:rPr>
      </w:pPr>
    </w:p>
    <w:p w14:paraId="0EECA6E6" w14:textId="77777777" w:rsidR="008A3E1B" w:rsidRPr="000528C9" w:rsidRDefault="008A3E1B" w:rsidP="008A3E1B">
      <w:pPr>
        <w:spacing w:after="0" w:line="240" w:lineRule="auto"/>
        <w:jc w:val="right"/>
        <w:rPr>
          <w:rFonts w:ascii="Times New Roman" w:hAnsi="Times New Roman"/>
          <w:b/>
          <w:sz w:val="24"/>
          <w:szCs w:val="24"/>
          <w:lang w:eastAsia="ru-RU"/>
        </w:rPr>
      </w:pPr>
      <w:r w:rsidRPr="000528C9">
        <w:rPr>
          <w:rFonts w:ascii="Times New Roman" w:hAnsi="Times New Roman"/>
          <w:b/>
          <w:sz w:val="24"/>
          <w:szCs w:val="24"/>
          <w:lang w:eastAsia="ru-RU"/>
        </w:rPr>
        <w:lastRenderedPageBreak/>
        <w:t>Приложение № 4</w:t>
      </w:r>
    </w:p>
    <w:p w14:paraId="27CB8C83" w14:textId="731F575C" w:rsidR="008A3E1B" w:rsidRPr="000528C9" w:rsidRDefault="008A3E1B" w:rsidP="008A3E1B">
      <w:pPr>
        <w:widowControl w:val="0"/>
        <w:suppressAutoHyphens/>
        <w:autoSpaceDE w:val="0"/>
        <w:autoSpaceDN w:val="0"/>
        <w:adjustRightInd w:val="0"/>
        <w:spacing w:after="0" w:line="240" w:lineRule="auto"/>
        <w:ind w:firstLine="425"/>
        <w:jc w:val="right"/>
        <w:rPr>
          <w:rFonts w:ascii="Times New Roman" w:hAnsi="Times New Roman"/>
          <w:b/>
          <w:sz w:val="24"/>
          <w:szCs w:val="24"/>
        </w:rPr>
      </w:pPr>
      <w:r w:rsidRPr="000528C9">
        <w:rPr>
          <w:rFonts w:ascii="Times New Roman" w:hAnsi="Times New Roman"/>
          <w:b/>
          <w:sz w:val="24"/>
          <w:szCs w:val="24"/>
          <w:lang w:eastAsia="ru-RU"/>
        </w:rPr>
        <w:t xml:space="preserve">к Договору </w:t>
      </w:r>
      <w:r w:rsidRPr="000528C9">
        <w:rPr>
          <w:rFonts w:ascii="Times New Roman" w:hAnsi="Times New Roman"/>
          <w:b/>
          <w:sz w:val="24"/>
          <w:szCs w:val="24"/>
        </w:rPr>
        <w:t xml:space="preserve">№______________ </w:t>
      </w:r>
      <w:r w:rsidR="00FE7FBC" w:rsidRPr="000528C9">
        <w:rPr>
          <w:rFonts w:ascii="Times New Roman" w:hAnsi="Times New Roman"/>
          <w:b/>
          <w:sz w:val="24"/>
          <w:szCs w:val="24"/>
          <w:lang w:eastAsia="ru-RU"/>
        </w:rPr>
        <w:t>от ________</w:t>
      </w:r>
      <w:r w:rsidR="003E20D0" w:rsidRPr="000528C9">
        <w:rPr>
          <w:rFonts w:ascii="Times New Roman" w:hAnsi="Times New Roman"/>
          <w:b/>
          <w:sz w:val="24"/>
          <w:szCs w:val="24"/>
          <w:lang w:eastAsia="ru-RU"/>
        </w:rPr>
        <w:t>202</w:t>
      </w:r>
      <w:r w:rsidR="00F33F8B">
        <w:rPr>
          <w:rFonts w:ascii="Times New Roman" w:hAnsi="Times New Roman"/>
          <w:b/>
          <w:sz w:val="24"/>
          <w:szCs w:val="24"/>
          <w:lang w:eastAsia="ru-RU"/>
        </w:rPr>
        <w:t>6</w:t>
      </w:r>
      <w:r w:rsidRPr="000528C9">
        <w:rPr>
          <w:rFonts w:ascii="Times New Roman" w:hAnsi="Times New Roman"/>
          <w:b/>
          <w:sz w:val="24"/>
          <w:szCs w:val="24"/>
          <w:lang w:eastAsia="ru-RU"/>
        </w:rPr>
        <w:t xml:space="preserve"> г.</w:t>
      </w:r>
    </w:p>
    <w:p w14:paraId="46DA57F4" w14:textId="77777777" w:rsidR="008A3E1B" w:rsidRPr="000528C9" w:rsidRDefault="008A3E1B" w:rsidP="008A3E1B">
      <w:pPr>
        <w:widowControl w:val="0"/>
        <w:suppressAutoHyphens/>
        <w:autoSpaceDE w:val="0"/>
        <w:autoSpaceDN w:val="0"/>
        <w:adjustRightInd w:val="0"/>
        <w:spacing w:after="0" w:line="240" w:lineRule="auto"/>
        <w:ind w:left="142" w:firstLine="425"/>
        <w:jc w:val="right"/>
        <w:rPr>
          <w:rFonts w:ascii="Times New Roman" w:hAnsi="Times New Roman"/>
          <w:b/>
          <w:sz w:val="24"/>
          <w:szCs w:val="24"/>
          <w:lang w:eastAsia="ru-RU"/>
        </w:rPr>
      </w:pPr>
    </w:p>
    <w:p w14:paraId="5AF75F0C" w14:textId="471D2B15" w:rsidR="00522703" w:rsidRPr="000528C9" w:rsidRDefault="00522703" w:rsidP="008A3E1B">
      <w:pPr>
        <w:widowControl w:val="0"/>
        <w:suppressAutoHyphens/>
        <w:autoSpaceDE w:val="0"/>
        <w:autoSpaceDN w:val="0"/>
        <w:adjustRightInd w:val="0"/>
        <w:spacing w:after="0" w:line="240" w:lineRule="atLeast"/>
        <w:jc w:val="center"/>
        <w:rPr>
          <w:rFonts w:ascii="Times New Roman" w:eastAsia="Times New Roman" w:hAnsi="Times New Roman"/>
          <w:b/>
          <w:sz w:val="24"/>
          <w:szCs w:val="24"/>
          <w:bdr w:val="none" w:sz="0" w:space="0" w:color="auto" w:frame="1"/>
          <w:lang w:eastAsia="ru-RU"/>
        </w:rPr>
      </w:pPr>
      <w:r w:rsidRPr="000528C9">
        <w:rPr>
          <w:rFonts w:ascii="Times New Roman" w:eastAsia="Times New Roman" w:hAnsi="Times New Roman"/>
          <w:b/>
          <w:sz w:val="24"/>
          <w:szCs w:val="24"/>
          <w:bdr w:val="none" w:sz="0" w:space="0" w:color="auto" w:frame="1"/>
          <w:lang w:eastAsia="ru-RU"/>
        </w:rPr>
        <w:t xml:space="preserve">Техническое задание* </w:t>
      </w:r>
    </w:p>
    <w:p w14:paraId="450AB1EE" w14:textId="1B1CF7AA" w:rsidR="00522703" w:rsidRPr="000528C9" w:rsidRDefault="00522703" w:rsidP="008A3E1B">
      <w:pPr>
        <w:widowControl w:val="0"/>
        <w:suppressAutoHyphens/>
        <w:autoSpaceDE w:val="0"/>
        <w:autoSpaceDN w:val="0"/>
        <w:adjustRightInd w:val="0"/>
        <w:spacing w:after="0" w:line="240" w:lineRule="atLeast"/>
        <w:jc w:val="center"/>
        <w:rPr>
          <w:rFonts w:ascii="Times New Roman" w:eastAsia="Times New Roman" w:hAnsi="Times New Roman"/>
          <w:b/>
          <w:sz w:val="24"/>
          <w:szCs w:val="24"/>
          <w:bdr w:val="none" w:sz="0" w:space="0" w:color="auto" w:frame="1"/>
          <w:lang w:eastAsia="ru-RU"/>
        </w:rPr>
      </w:pPr>
    </w:p>
    <w:p w14:paraId="4155F6EB" w14:textId="73B4C542" w:rsidR="00522703" w:rsidRPr="000528C9" w:rsidRDefault="00522703" w:rsidP="00522703">
      <w:pPr>
        <w:widowControl w:val="0"/>
        <w:suppressAutoHyphens/>
        <w:autoSpaceDE w:val="0"/>
        <w:autoSpaceDN w:val="0"/>
        <w:adjustRightInd w:val="0"/>
        <w:spacing w:after="0" w:line="240" w:lineRule="atLeast"/>
        <w:jc w:val="both"/>
        <w:rPr>
          <w:rFonts w:ascii="Times New Roman" w:eastAsia="Times New Roman" w:hAnsi="Times New Roman"/>
          <w:sz w:val="24"/>
          <w:szCs w:val="24"/>
          <w:bdr w:val="none" w:sz="0" w:space="0" w:color="auto" w:frame="1"/>
          <w:lang w:eastAsia="ru-RU"/>
        </w:rPr>
      </w:pPr>
      <w:r w:rsidRPr="000528C9">
        <w:rPr>
          <w:rFonts w:ascii="Times New Roman" w:eastAsia="Times New Roman" w:hAnsi="Times New Roman"/>
          <w:sz w:val="24"/>
          <w:szCs w:val="24"/>
          <w:bdr w:val="none" w:sz="0" w:space="0" w:color="auto" w:frame="1"/>
          <w:lang w:eastAsia="ru-RU"/>
        </w:rPr>
        <w:t>*заполняется по итогам проведения конкурентной закупки</w:t>
      </w:r>
    </w:p>
    <w:p w14:paraId="57C486F1" w14:textId="77777777" w:rsidR="00522703" w:rsidRPr="000528C9" w:rsidRDefault="00522703" w:rsidP="008A3E1B">
      <w:pPr>
        <w:widowControl w:val="0"/>
        <w:suppressAutoHyphens/>
        <w:autoSpaceDE w:val="0"/>
        <w:autoSpaceDN w:val="0"/>
        <w:adjustRightInd w:val="0"/>
        <w:spacing w:after="0" w:line="240" w:lineRule="atLeast"/>
        <w:jc w:val="center"/>
        <w:rPr>
          <w:rFonts w:ascii="Times New Roman" w:eastAsia="Times New Roman" w:hAnsi="Times New Roman"/>
          <w:b/>
          <w:sz w:val="24"/>
          <w:szCs w:val="24"/>
          <w:bdr w:val="none" w:sz="0" w:space="0" w:color="auto" w:frame="1"/>
          <w:lang w:eastAsia="ru-RU"/>
        </w:rPr>
      </w:pPr>
    </w:p>
    <w:p w14:paraId="72926931" w14:textId="77777777" w:rsidR="00522703" w:rsidRPr="000528C9" w:rsidRDefault="00522703" w:rsidP="008A3E1B">
      <w:pPr>
        <w:widowControl w:val="0"/>
        <w:suppressAutoHyphens/>
        <w:autoSpaceDE w:val="0"/>
        <w:autoSpaceDN w:val="0"/>
        <w:adjustRightInd w:val="0"/>
        <w:spacing w:after="0" w:line="240" w:lineRule="atLeast"/>
        <w:jc w:val="center"/>
        <w:rPr>
          <w:rFonts w:ascii="Times New Roman" w:eastAsia="Times New Roman" w:hAnsi="Times New Roman"/>
          <w:b/>
          <w:sz w:val="24"/>
          <w:szCs w:val="24"/>
          <w:bdr w:val="none" w:sz="0" w:space="0" w:color="auto" w:frame="1"/>
          <w:lang w:eastAsia="ru-RU"/>
        </w:rPr>
      </w:pPr>
    </w:p>
    <w:p w14:paraId="287C3ABC" w14:textId="3258408F" w:rsidR="000E717A" w:rsidRPr="000528C9" w:rsidRDefault="000E717A" w:rsidP="000E717A">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3D37BAD8" w14:textId="77777777" w:rsidR="000E717A" w:rsidRPr="000528C9" w:rsidRDefault="000E717A" w:rsidP="000E717A">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58662E2" w14:textId="77777777" w:rsidR="00E86EE5" w:rsidRPr="000528C9" w:rsidRDefault="00E86EE5" w:rsidP="00E86EE5">
      <w:pPr>
        <w:shd w:val="clear" w:color="auto" w:fill="FFFFFF"/>
        <w:spacing w:after="0" w:line="240" w:lineRule="auto"/>
        <w:ind w:firstLine="537"/>
        <w:jc w:val="both"/>
        <w:rPr>
          <w:rFonts w:ascii="Times New Roman" w:eastAsia="Times New Roman" w:hAnsi="Times New Roman"/>
          <w:sz w:val="24"/>
          <w:szCs w:val="24"/>
          <w:lang w:eastAsia="ru-RU"/>
        </w:rPr>
      </w:pPr>
    </w:p>
    <w:tbl>
      <w:tblPr>
        <w:tblW w:w="5000" w:type="pct"/>
        <w:tblLook w:val="01E0" w:firstRow="1" w:lastRow="1" w:firstColumn="1" w:lastColumn="1" w:noHBand="0" w:noVBand="0"/>
      </w:tblPr>
      <w:tblGrid>
        <w:gridCol w:w="5183"/>
        <w:gridCol w:w="4882"/>
      </w:tblGrid>
      <w:tr w:rsidR="00DA7943" w:rsidRPr="000528C9" w14:paraId="24B79392" w14:textId="77777777" w:rsidTr="0083091E">
        <w:trPr>
          <w:trHeight w:val="1302"/>
        </w:trPr>
        <w:tc>
          <w:tcPr>
            <w:tcW w:w="2575" w:type="pct"/>
            <w:shd w:val="clear" w:color="auto" w:fill="FFFFFF"/>
          </w:tcPr>
          <w:p w14:paraId="00A92E63" w14:textId="77777777" w:rsidR="00DA7943" w:rsidRPr="000528C9" w:rsidRDefault="00DA7943" w:rsidP="009942E4">
            <w:pPr>
              <w:rPr>
                <w:rFonts w:ascii="Times New Roman" w:hAnsi="Times New Roman"/>
                <w:b/>
                <w:sz w:val="24"/>
                <w:szCs w:val="24"/>
              </w:rPr>
            </w:pPr>
            <w:r w:rsidRPr="000528C9">
              <w:rPr>
                <w:rFonts w:ascii="Times New Roman" w:hAnsi="Times New Roman"/>
                <w:b/>
                <w:sz w:val="24"/>
                <w:szCs w:val="24"/>
              </w:rPr>
              <w:t xml:space="preserve">Исполнитель: </w:t>
            </w:r>
          </w:p>
          <w:p w14:paraId="303B8B2C" w14:textId="75653B2B" w:rsidR="00DA7943" w:rsidRPr="000528C9" w:rsidRDefault="00DA7943" w:rsidP="008A3E1B">
            <w:pPr>
              <w:rPr>
                <w:rFonts w:ascii="Times New Roman" w:hAnsi="Times New Roman"/>
                <w:b/>
                <w:sz w:val="24"/>
                <w:szCs w:val="24"/>
              </w:rPr>
            </w:pPr>
            <w:r w:rsidRPr="000528C9">
              <w:rPr>
                <w:rFonts w:ascii="Times New Roman" w:hAnsi="Times New Roman"/>
                <w:b/>
                <w:sz w:val="24"/>
                <w:szCs w:val="24"/>
              </w:rPr>
              <w:t>______________________ /_______________/</w:t>
            </w:r>
          </w:p>
        </w:tc>
        <w:tc>
          <w:tcPr>
            <w:tcW w:w="2425" w:type="pct"/>
          </w:tcPr>
          <w:p w14:paraId="3ECB4171" w14:textId="7D83CFEB" w:rsidR="00DA7943" w:rsidRPr="000528C9" w:rsidRDefault="00173629" w:rsidP="009942E4">
            <w:pPr>
              <w:ind w:left="142"/>
              <w:rPr>
                <w:rFonts w:ascii="Times New Roman" w:hAnsi="Times New Roman"/>
                <w:b/>
                <w:sz w:val="24"/>
                <w:szCs w:val="24"/>
              </w:rPr>
            </w:pPr>
            <w:r>
              <w:rPr>
                <w:rFonts w:ascii="Times New Roman" w:hAnsi="Times New Roman"/>
                <w:b/>
                <w:sz w:val="24"/>
                <w:szCs w:val="24"/>
              </w:rPr>
              <w:t xml:space="preserve"> Заказчик</w:t>
            </w:r>
            <w:r w:rsidR="00DA7943" w:rsidRPr="000528C9">
              <w:rPr>
                <w:rFonts w:ascii="Times New Roman" w:hAnsi="Times New Roman"/>
                <w:b/>
                <w:sz w:val="24"/>
                <w:szCs w:val="24"/>
              </w:rPr>
              <w:t>:</w:t>
            </w:r>
            <w:r>
              <w:rPr>
                <w:rFonts w:ascii="Times New Roman" w:hAnsi="Times New Roman"/>
                <w:b/>
                <w:sz w:val="24"/>
                <w:szCs w:val="24"/>
              </w:rPr>
              <w:t xml:space="preserve"> </w:t>
            </w:r>
            <w:r w:rsidR="00DA7943" w:rsidRPr="000528C9">
              <w:rPr>
                <w:rFonts w:ascii="Times New Roman" w:hAnsi="Times New Roman"/>
                <w:b/>
                <w:sz w:val="24"/>
                <w:szCs w:val="24"/>
              </w:rPr>
              <w:t>ООО «Энергоресурс»</w:t>
            </w:r>
          </w:p>
          <w:p w14:paraId="5E029915" w14:textId="169A7135" w:rsidR="00DA7943" w:rsidRPr="000528C9" w:rsidRDefault="00DA7943" w:rsidP="008A3E1B">
            <w:pPr>
              <w:ind w:left="142"/>
              <w:rPr>
                <w:rFonts w:ascii="Times New Roman" w:hAnsi="Times New Roman"/>
                <w:b/>
                <w:sz w:val="24"/>
                <w:szCs w:val="24"/>
              </w:rPr>
            </w:pPr>
            <w:r w:rsidRPr="000528C9">
              <w:rPr>
                <w:rFonts w:ascii="Times New Roman" w:hAnsi="Times New Roman"/>
                <w:b/>
                <w:sz w:val="24"/>
                <w:szCs w:val="24"/>
              </w:rPr>
              <w:t>__________________ /</w:t>
            </w:r>
            <w:proofErr w:type="spellStart"/>
            <w:r w:rsidRPr="000528C9">
              <w:rPr>
                <w:rFonts w:ascii="Times New Roman" w:hAnsi="Times New Roman"/>
                <w:b/>
                <w:sz w:val="24"/>
                <w:szCs w:val="24"/>
              </w:rPr>
              <w:t>Габдракипов</w:t>
            </w:r>
            <w:proofErr w:type="spellEnd"/>
            <w:r w:rsidRPr="000528C9">
              <w:rPr>
                <w:rFonts w:ascii="Times New Roman" w:hAnsi="Times New Roman"/>
                <w:b/>
                <w:sz w:val="24"/>
                <w:szCs w:val="24"/>
              </w:rPr>
              <w:t xml:space="preserve"> Р.И./</w:t>
            </w:r>
          </w:p>
        </w:tc>
      </w:tr>
    </w:tbl>
    <w:p w14:paraId="31A512D2" w14:textId="06D4904E" w:rsidR="008A3E1B" w:rsidRPr="000528C9" w:rsidRDefault="008A3E1B"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3B0AD85" w14:textId="537980F6"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75551F4" w14:textId="60BE5A9D"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01A71EDE" w14:textId="47EB5D03"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B5C043F" w14:textId="2B457631"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2D40826" w14:textId="670F38D9"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4E04CFFF" w14:textId="346536F7"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9FA6DA0" w14:textId="3C445080"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3D120F5" w14:textId="6688EF65"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E54D108" w14:textId="48B5300A"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6A00CF9D" w14:textId="05AA1929"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6993DBE9" w14:textId="3D6C3B3D"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C296042" w14:textId="19433666"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428AAC10" w14:textId="38500164"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0521FAF" w14:textId="27AF3835"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080C18C2" w14:textId="258E0123"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53CE6046" w14:textId="6FF7483E"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C9B6C47" w14:textId="379A3C67"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330C0B5E" w14:textId="4D900559"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929F782" w14:textId="4E7BA3CF"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848119D" w14:textId="16D21459"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14635BD3" w14:textId="5D250A0D"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0FF8D94" w14:textId="38780B1E"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04F5EA1" w14:textId="3A745DA6"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1D398000" w14:textId="5E1C2887"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94B98E8" w14:textId="0154C089" w:rsidR="000E717A" w:rsidRPr="000528C9" w:rsidRDefault="000E717A"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6755B1CD" w14:textId="77777777" w:rsidR="00AF1740" w:rsidRPr="000528C9" w:rsidRDefault="00AF1740"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5D92F81D" w14:textId="77777777" w:rsidR="00AF1740" w:rsidRPr="000528C9" w:rsidRDefault="00AF1740"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6A4546ED" w14:textId="77777777" w:rsidR="00AF1740" w:rsidRPr="000528C9" w:rsidRDefault="00AF1740"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EBEDC7E" w14:textId="77777777" w:rsidR="00AF1740" w:rsidRPr="000528C9" w:rsidRDefault="00AF1740"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B1DCB46" w14:textId="13492183" w:rsidR="00AF1740" w:rsidRDefault="00AF1740"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7974B2B" w14:textId="29AC180D" w:rsidR="00DB461B" w:rsidRDefault="00DB461B"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4A236CA9" w14:textId="343A02C0" w:rsidR="00DB461B" w:rsidRDefault="00DB461B"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3088497B" w14:textId="7840589E" w:rsidR="00DB461B" w:rsidRDefault="00DB461B"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5794932B" w14:textId="2BC8BA23" w:rsidR="00DB461B" w:rsidRDefault="00DB461B"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4E99A42F" w14:textId="36EE9F58" w:rsidR="00DB461B" w:rsidRDefault="00DB461B"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7B63B221" w14:textId="02D3E8A7" w:rsidR="00DB461B" w:rsidRDefault="00DB461B"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16910AC3" w14:textId="56CE3B93" w:rsidR="00DB461B" w:rsidRDefault="00DB461B"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40D055DC" w14:textId="77777777" w:rsidR="00DB461B" w:rsidRPr="000528C9" w:rsidRDefault="00DB461B" w:rsidP="008A3E1B">
      <w:pPr>
        <w:shd w:val="clear" w:color="auto" w:fill="FFFFFF"/>
        <w:spacing w:after="0" w:line="240" w:lineRule="auto"/>
        <w:ind w:firstLine="537"/>
        <w:jc w:val="both"/>
        <w:rPr>
          <w:rFonts w:ascii="Times New Roman" w:eastAsia="Times New Roman" w:hAnsi="Times New Roman"/>
          <w:sz w:val="24"/>
          <w:szCs w:val="24"/>
          <w:bdr w:val="none" w:sz="0" w:space="0" w:color="auto" w:frame="1"/>
          <w:lang w:eastAsia="ru-RU"/>
        </w:rPr>
      </w:pPr>
    </w:p>
    <w:p w14:paraId="24CFC068" w14:textId="77777777" w:rsidR="008A3E1B" w:rsidRPr="000528C9" w:rsidRDefault="008A3E1B" w:rsidP="008A3E1B">
      <w:pPr>
        <w:keepNext/>
        <w:keepLines/>
        <w:spacing w:after="0"/>
        <w:jc w:val="center"/>
        <w:outlineLvl w:val="0"/>
        <w:rPr>
          <w:rFonts w:ascii="Times New Roman" w:eastAsia="Times New Roman" w:hAnsi="Times New Roman"/>
          <w:b/>
          <w:bCs/>
          <w:sz w:val="24"/>
          <w:szCs w:val="24"/>
        </w:rPr>
      </w:pPr>
      <w:bookmarkStart w:id="6" w:name="_Toc519252862"/>
      <w:r w:rsidRPr="000528C9">
        <w:rPr>
          <w:rFonts w:ascii="Times New Roman" w:eastAsia="Times New Roman" w:hAnsi="Times New Roman"/>
          <w:b/>
          <w:bCs/>
          <w:sz w:val="24"/>
          <w:szCs w:val="24"/>
        </w:rPr>
        <w:lastRenderedPageBreak/>
        <w:t>Часть 7. Форма заявки</w:t>
      </w:r>
      <w:bookmarkEnd w:id="6"/>
    </w:p>
    <w:p w14:paraId="51151F83" w14:textId="77777777" w:rsidR="008A3E1B" w:rsidRPr="000528C9" w:rsidRDefault="008A3E1B" w:rsidP="008A3E1B">
      <w:pPr>
        <w:spacing w:after="0"/>
        <w:jc w:val="center"/>
        <w:rPr>
          <w:rFonts w:ascii="Times New Roman" w:hAnsi="Times New Roman"/>
          <w:i/>
          <w:sz w:val="24"/>
          <w:szCs w:val="24"/>
        </w:rPr>
      </w:pPr>
      <w:r w:rsidRPr="000528C9">
        <w:rPr>
          <w:rFonts w:ascii="Times New Roman" w:hAnsi="Times New Roman"/>
          <w:i/>
          <w:sz w:val="24"/>
          <w:szCs w:val="24"/>
        </w:rPr>
        <w:t>ОФОРМЛЯЕТСЯ НА ФИРМЕННОМ БЛАНКЕ ОРГАНИЗАЦИИ</w:t>
      </w:r>
    </w:p>
    <w:p w14:paraId="3266B43D" w14:textId="77777777" w:rsidR="008A3E1B" w:rsidRPr="000528C9" w:rsidRDefault="008A3E1B" w:rsidP="008A3E1B">
      <w:pPr>
        <w:spacing w:after="0"/>
        <w:jc w:val="center"/>
        <w:rPr>
          <w:rFonts w:ascii="Times New Roman" w:hAnsi="Times New Roman"/>
          <w:sz w:val="24"/>
          <w:szCs w:val="24"/>
        </w:rPr>
      </w:pPr>
      <w:r w:rsidRPr="000528C9">
        <w:rPr>
          <w:rFonts w:ascii="Times New Roman" w:hAnsi="Times New Roman"/>
          <w:sz w:val="24"/>
          <w:szCs w:val="24"/>
        </w:rPr>
        <w:t>(рекомендуемая к заполнению)</w:t>
      </w:r>
    </w:p>
    <w:p w14:paraId="291D6539" w14:textId="77777777" w:rsidR="008A3E1B" w:rsidRPr="000528C9" w:rsidRDefault="008A3E1B" w:rsidP="008A3E1B">
      <w:pPr>
        <w:spacing w:after="0"/>
        <w:jc w:val="both"/>
        <w:rPr>
          <w:rFonts w:ascii="Times New Roman" w:hAnsi="Times New Roman"/>
          <w:sz w:val="24"/>
          <w:szCs w:val="24"/>
        </w:rPr>
      </w:pPr>
    </w:p>
    <w:p w14:paraId="67C1061C" w14:textId="77777777" w:rsidR="008A3E1B" w:rsidRPr="000528C9" w:rsidRDefault="008A3E1B" w:rsidP="00632CFE">
      <w:pPr>
        <w:numPr>
          <w:ilvl w:val="0"/>
          <w:numId w:val="2"/>
        </w:numPr>
        <w:spacing w:after="0"/>
        <w:contextualSpacing/>
        <w:jc w:val="center"/>
        <w:rPr>
          <w:rFonts w:ascii="Times New Roman" w:hAnsi="Times New Roman"/>
          <w:b/>
          <w:sz w:val="36"/>
          <w:szCs w:val="24"/>
          <w:u w:val="single"/>
        </w:rPr>
      </w:pPr>
      <w:r w:rsidRPr="000528C9">
        <w:rPr>
          <w:rFonts w:ascii="Times New Roman" w:hAnsi="Times New Roman"/>
          <w:b/>
          <w:sz w:val="36"/>
          <w:szCs w:val="24"/>
          <w:u w:val="single"/>
        </w:rPr>
        <w:t>Для юридических лиц:</w:t>
      </w:r>
    </w:p>
    <w:p w14:paraId="7314482B" w14:textId="77777777" w:rsidR="008A3E1B" w:rsidRPr="000528C9" w:rsidRDefault="008A3E1B" w:rsidP="008A3E1B">
      <w:pPr>
        <w:spacing w:after="0"/>
        <w:jc w:val="both"/>
        <w:rPr>
          <w:rFonts w:ascii="Times New Roman" w:hAnsi="Times New Roman"/>
          <w:sz w:val="24"/>
          <w:szCs w:val="24"/>
        </w:rPr>
      </w:pPr>
    </w:p>
    <w:p w14:paraId="6C219E51" w14:textId="77777777" w:rsidR="008A3E1B" w:rsidRPr="000528C9" w:rsidRDefault="008A3E1B" w:rsidP="008A3E1B">
      <w:pPr>
        <w:spacing w:after="0"/>
        <w:jc w:val="center"/>
        <w:rPr>
          <w:rFonts w:ascii="Times New Roman" w:hAnsi="Times New Roman"/>
          <w:b/>
          <w:sz w:val="24"/>
          <w:szCs w:val="24"/>
        </w:rPr>
      </w:pPr>
      <w:r w:rsidRPr="000528C9">
        <w:rPr>
          <w:rFonts w:ascii="Times New Roman" w:hAnsi="Times New Roman"/>
          <w:b/>
          <w:sz w:val="24"/>
          <w:szCs w:val="24"/>
        </w:rPr>
        <w:t>Заявка на участие в запросе предложений в электронной форме №___________________</w:t>
      </w:r>
    </w:p>
    <w:p w14:paraId="60C37DA3" w14:textId="77777777" w:rsidR="008A3E1B" w:rsidRPr="000528C9" w:rsidRDefault="008A3E1B" w:rsidP="008A3E1B">
      <w:pPr>
        <w:autoSpaceDE w:val="0"/>
        <w:spacing w:after="0"/>
        <w:rPr>
          <w:rFonts w:ascii="Times New Roman" w:hAnsi="Times New Roman"/>
          <w:sz w:val="24"/>
          <w:szCs w:val="24"/>
        </w:rPr>
      </w:pPr>
    </w:p>
    <w:p w14:paraId="320F1447" w14:textId="3FFF877E" w:rsidR="00024BA1" w:rsidRPr="000528C9" w:rsidRDefault="008A3E1B" w:rsidP="00024BA1">
      <w:pPr>
        <w:autoSpaceDE w:val="0"/>
        <w:spacing w:after="0"/>
        <w:jc w:val="both"/>
        <w:rPr>
          <w:rFonts w:ascii="Times New Roman" w:hAnsi="Times New Roman"/>
          <w:b/>
          <w:sz w:val="24"/>
          <w:szCs w:val="24"/>
        </w:rPr>
      </w:pPr>
      <w:r w:rsidRPr="000528C9">
        <w:rPr>
          <w:rFonts w:ascii="Times New Roman" w:hAnsi="Times New Roman"/>
          <w:sz w:val="24"/>
          <w:szCs w:val="24"/>
        </w:rPr>
        <w:t xml:space="preserve">1. Настоящей заявкой __________________ </w:t>
      </w:r>
      <w:r w:rsidRPr="000528C9">
        <w:rPr>
          <w:rFonts w:ascii="Times New Roman" w:hAnsi="Times New Roman"/>
          <w:i/>
          <w:sz w:val="24"/>
          <w:szCs w:val="24"/>
        </w:rPr>
        <w:t xml:space="preserve">(указать наименование Участника) </w:t>
      </w:r>
      <w:r w:rsidRPr="000528C9">
        <w:rPr>
          <w:rFonts w:ascii="Times New Roman" w:hAnsi="Times New Roman"/>
          <w:sz w:val="24"/>
          <w:szCs w:val="24"/>
        </w:rPr>
        <w:t xml:space="preserve">выражает согласие на </w:t>
      </w:r>
      <w:r w:rsidR="00024BA1" w:rsidRPr="000528C9">
        <w:rPr>
          <w:rFonts w:ascii="Times New Roman" w:hAnsi="Times New Roman"/>
          <w:sz w:val="24"/>
          <w:szCs w:val="24"/>
        </w:rPr>
        <w:t xml:space="preserve">выполнение работ по эксплуатации, техническому обслуживанию и текущему ремонту </w:t>
      </w:r>
      <w:r w:rsidR="0085499E">
        <w:rPr>
          <w:rFonts w:ascii="Times New Roman" w:hAnsi="Times New Roman"/>
          <w:sz w:val="24"/>
          <w:szCs w:val="24"/>
        </w:rPr>
        <w:t>опасного производственного объекта</w:t>
      </w:r>
      <w:r w:rsidR="00024BA1" w:rsidRPr="000528C9">
        <w:rPr>
          <w:rFonts w:ascii="Times New Roman" w:hAnsi="Times New Roman"/>
          <w:sz w:val="24"/>
          <w:szCs w:val="24"/>
        </w:rPr>
        <w:t xml:space="preserve"> для нужд ООО «Энергоресурс» </w:t>
      </w:r>
      <w:r w:rsidR="00024BA1" w:rsidRPr="000528C9">
        <w:rPr>
          <w:rFonts w:ascii="Times New Roman" w:hAnsi="Times New Roman"/>
          <w:b/>
          <w:sz w:val="24"/>
          <w:szCs w:val="24"/>
        </w:rPr>
        <w:t>(</w:t>
      </w:r>
      <w:r w:rsidR="0085499E">
        <w:rPr>
          <w:rFonts w:ascii="Times New Roman" w:hAnsi="Times New Roman"/>
          <w:b/>
          <w:sz w:val="24"/>
          <w:szCs w:val="24"/>
        </w:rPr>
        <w:t xml:space="preserve">котельная </w:t>
      </w:r>
      <w:r w:rsidR="00024BA1" w:rsidRPr="000528C9">
        <w:rPr>
          <w:rFonts w:ascii="Times New Roman" w:hAnsi="Times New Roman"/>
          <w:b/>
          <w:sz w:val="24"/>
          <w:szCs w:val="24"/>
          <w:lang w:eastAsia="ru-RU"/>
        </w:rPr>
        <w:t>жилого комплекса «</w:t>
      </w:r>
      <w:proofErr w:type="spellStart"/>
      <w:r w:rsidR="009A1971">
        <w:rPr>
          <w:rFonts w:ascii="Times New Roman" w:hAnsi="Times New Roman"/>
          <w:b/>
          <w:sz w:val="24"/>
          <w:szCs w:val="24"/>
          <w:lang w:eastAsia="ru-RU"/>
        </w:rPr>
        <w:t>АртСити</w:t>
      </w:r>
      <w:proofErr w:type="spellEnd"/>
      <w:r w:rsidR="00024BA1" w:rsidRPr="000528C9">
        <w:rPr>
          <w:rFonts w:ascii="Times New Roman" w:hAnsi="Times New Roman"/>
          <w:b/>
          <w:sz w:val="24"/>
          <w:szCs w:val="24"/>
          <w:lang w:eastAsia="ru-RU"/>
        </w:rPr>
        <w:t>»</w:t>
      </w:r>
      <w:r w:rsidR="00024BA1" w:rsidRPr="000528C9">
        <w:rPr>
          <w:rFonts w:ascii="Times New Roman" w:hAnsi="Times New Roman"/>
          <w:b/>
          <w:sz w:val="24"/>
          <w:szCs w:val="24"/>
        </w:rPr>
        <w:t>)</w:t>
      </w:r>
    </w:p>
    <w:p w14:paraId="46B7CBED" w14:textId="3364B026" w:rsidR="008A3E1B" w:rsidRPr="000528C9" w:rsidRDefault="008A3E1B" w:rsidP="008A3E1B">
      <w:pPr>
        <w:autoSpaceDE w:val="0"/>
        <w:spacing w:after="0"/>
        <w:jc w:val="both"/>
        <w:rPr>
          <w:rFonts w:ascii="Times New Roman" w:hAnsi="Times New Roman"/>
          <w:sz w:val="24"/>
          <w:szCs w:val="24"/>
        </w:rPr>
      </w:pPr>
    </w:p>
    <w:p w14:paraId="57CBFD31"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2. Сведения и документы об участнике закупки:</w:t>
      </w:r>
    </w:p>
    <w:p w14:paraId="47BD274D" w14:textId="77777777" w:rsidR="008A3E1B" w:rsidRPr="000528C9" w:rsidRDefault="008A3E1B" w:rsidP="008A3E1B">
      <w:pPr>
        <w:widowControl w:val="0"/>
        <w:tabs>
          <w:tab w:val="left" w:pos="1230"/>
        </w:tabs>
        <w:spacing w:after="0"/>
        <w:jc w:val="center"/>
        <w:rPr>
          <w:rFonts w:ascii="Times New Roman" w:hAnsi="Times New Roman"/>
          <w:b/>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4646"/>
        <w:gridCol w:w="4359"/>
      </w:tblGrid>
      <w:tr w:rsidR="008A3E1B" w:rsidRPr="000528C9" w14:paraId="2E1D37F3"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3E99A165" w14:textId="77777777" w:rsidR="008A3E1B" w:rsidRPr="000528C9" w:rsidRDefault="008A3E1B" w:rsidP="008A3E1B">
            <w:pPr>
              <w:widowControl w:val="0"/>
              <w:spacing w:after="0"/>
              <w:jc w:val="center"/>
              <w:rPr>
                <w:rFonts w:ascii="Times New Roman" w:hAnsi="Times New Roman"/>
                <w:kern w:val="2"/>
                <w:sz w:val="24"/>
                <w:szCs w:val="24"/>
                <w:lang w:eastAsia="ar-SA"/>
              </w:rPr>
            </w:pPr>
            <w:r w:rsidRPr="000528C9">
              <w:rPr>
                <w:rFonts w:ascii="Times New Roman" w:hAnsi="Times New Roman"/>
                <w:sz w:val="24"/>
                <w:szCs w:val="24"/>
              </w:rPr>
              <w:t>1.</w:t>
            </w:r>
          </w:p>
        </w:tc>
        <w:tc>
          <w:tcPr>
            <w:tcW w:w="4646" w:type="dxa"/>
            <w:tcBorders>
              <w:top w:val="single" w:sz="4" w:space="0" w:color="auto"/>
              <w:left w:val="single" w:sz="4" w:space="0" w:color="auto"/>
              <w:bottom w:val="single" w:sz="4" w:space="0" w:color="auto"/>
              <w:right w:val="single" w:sz="4" w:space="0" w:color="auto"/>
            </w:tcBorders>
            <w:hideMark/>
          </w:tcPr>
          <w:p w14:paraId="26D1732A" w14:textId="77777777" w:rsidR="008A3E1B" w:rsidRPr="000528C9" w:rsidRDefault="008A3E1B" w:rsidP="008A3E1B">
            <w:pPr>
              <w:widowControl w:val="0"/>
              <w:spacing w:after="0"/>
              <w:jc w:val="both"/>
              <w:rPr>
                <w:rFonts w:ascii="Times New Roman" w:hAnsi="Times New Roman"/>
                <w:kern w:val="2"/>
                <w:sz w:val="24"/>
                <w:szCs w:val="24"/>
                <w:lang w:eastAsia="ar-SA"/>
              </w:rPr>
            </w:pPr>
            <w:r w:rsidRPr="000528C9">
              <w:rPr>
                <w:rFonts w:ascii="Times New Roman" w:hAnsi="Times New Roman"/>
                <w:sz w:val="24"/>
                <w:szCs w:val="24"/>
              </w:rPr>
              <w:t>Наименование, фирменное наименование (при наличии), организационно-правовая форма</w:t>
            </w:r>
          </w:p>
        </w:tc>
        <w:tc>
          <w:tcPr>
            <w:tcW w:w="4359" w:type="dxa"/>
            <w:tcBorders>
              <w:top w:val="single" w:sz="4" w:space="0" w:color="auto"/>
              <w:left w:val="single" w:sz="4" w:space="0" w:color="auto"/>
              <w:bottom w:val="single" w:sz="4" w:space="0" w:color="auto"/>
              <w:right w:val="single" w:sz="4" w:space="0" w:color="auto"/>
            </w:tcBorders>
          </w:tcPr>
          <w:p w14:paraId="4C3BD312" w14:textId="77777777" w:rsidR="008A3E1B" w:rsidRPr="000528C9" w:rsidRDefault="008A3E1B" w:rsidP="008A3E1B">
            <w:pPr>
              <w:widowControl w:val="0"/>
              <w:spacing w:after="0"/>
              <w:rPr>
                <w:rFonts w:ascii="Times New Roman" w:hAnsi="Times New Roman"/>
                <w:kern w:val="2"/>
                <w:sz w:val="24"/>
                <w:szCs w:val="24"/>
                <w:lang w:eastAsia="ar-SA"/>
              </w:rPr>
            </w:pPr>
          </w:p>
        </w:tc>
      </w:tr>
      <w:tr w:rsidR="008A3E1B" w:rsidRPr="000528C9" w14:paraId="4ECA9966"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31F83A06" w14:textId="77777777" w:rsidR="008A3E1B" w:rsidRPr="000528C9" w:rsidRDefault="008A3E1B" w:rsidP="008A3E1B">
            <w:pPr>
              <w:widowControl w:val="0"/>
              <w:spacing w:after="0"/>
              <w:jc w:val="center"/>
              <w:rPr>
                <w:rFonts w:ascii="Times New Roman" w:hAnsi="Times New Roman"/>
                <w:sz w:val="24"/>
                <w:szCs w:val="24"/>
              </w:rPr>
            </w:pPr>
            <w:r w:rsidRPr="000528C9">
              <w:rPr>
                <w:rFonts w:ascii="Times New Roman" w:hAnsi="Times New Roman"/>
                <w:sz w:val="24"/>
                <w:szCs w:val="24"/>
              </w:rPr>
              <w:t>2.</w:t>
            </w:r>
          </w:p>
        </w:tc>
        <w:tc>
          <w:tcPr>
            <w:tcW w:w="4646" w:type="dxa"/>
            <w:tcBorders>
              <w:top w:val="single" w:sz="4" w:space="0" w:color="auto"/>
              <w:left w:val="single" w:sz="4" w:space="0" w:color="auto"/>
              <w:bottom w:val="single" w:sz="4" w:space="0" w:color="auto"/>
              <w:right w:val="single" w:sz="4" w:space="0" w:color="auto"/>
            </w:tcBorders>
          </w:tcPr>
          <w:p w14:paraId="1AD6BC5E" w14:textId="77777777" w:rsidR="008A3E1B" w:rsidRPr="000528C9" w:rsidRDefault="008A3E1B" w:rsidP="008A3E1B">
            <w:pPr>
              <w:widowControl w:val="0"/>
              <w:spacing w:after="0"/>
              <w:jc w:val="both"/>
              <w:rPr>
                <w:rFonts w:ascii="Times New Roman" w:hAnsi="Times New Roman"/>
                <w:sz w:val="24"/>
                <w:szCs w:val="24"/>
              </w:rPr>
            </w:pPr>
            <w:r w:rsidRPr="000528C9">
              <w:rPr>
                <w:rFonts w:ascii="Times New Roman" w:hAnsi="Times New Roman"/>
                <w:sz w:val="24"/>
                <w:szCs w:val="24"/>
              </w:rPr>
              <w:t>Местонахождение</w:t>
            </w:r>
          </w:p>
        </w:tc>
        <w:tc>
          <w:tcPr>
            <w:tcW w:w="4359" w:type="dxa"/>
            <w:tcBorders>
              <w:top w:val="single" w:sz="4" w:space="0" w:color="auto"/>
              <w:left w:val="single" w:sz="4" w:space="0" w:color="auto"/>
              <w:bottom w:val="single" w:sz="4" w:space="0" w:color="auto"/>
              <w:right w:val="single" w:sz="4" w:space="0" w:color="auto"/>
            </w:tcBorders>
          </w:tcPr>
          <w:p w14:paraId="3B0520DD" w14:textId="77777777" w:rsidR="008A3E1B" w:rsidRPr="000528C9" w:rsidRDefault="008A3E1B" w:rsidP="008A3E1B">
            <w:pPr>
              <w:widowControl w:val="0"/>
              <w:spacing w:after="0"/>
              <w:rPr>
                <w:rFonts w:ascii="Times New Roman" w:hAnsi="Times New Roman"/>
                <w:kern w:val="2"/>
                <w:sz w:val="24"/>
                <w:szCs w:val="24"/>
                <w:lang w:eastAsia="ar-SA"/>
              </w:rPr>
            </w:pPr>
          </w:p>
        </w:tc>
      </w:tr>
      <w:tr w:rsidR="008A3E1B" w:rsidRPr="000528C9" w14:paraId="7B9DAE18"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4D6BB319" w14:textId="77777777" w:rsidR="008A3E1B" w:rsidRPr="000528C9" w:rsidRDefault="008A3E1B" w:rsidP="008A3E1B">
            <w:pPr>
              <w:widowControl w:val="0"/>
              <w:spacing w:after="0"/>
              <w:jc w:val="center"/>
              <w:rPr>
                <w:rFonts w:ascii="Times New Roman" w:hAnsi="Times New Roman"/>
                <w:sz w:val="24"/>
                <w:szCs w:val="24"/>
              </w:rPr>
            </w:pPr>
            <w:r w:rsidRPr="000528C9">
              <w:rPr>
                <w:rFonts w:ascii="Times New Roman" w:hAnsi="Times New Roman"/>
                <w:sz w:val="24"/>
                <w:szCs w:val="24"/>
              </w:rPr>
              <w:t>3.</w:t>
            </w:r>
          </w:p>
        </w:tc>
        <w:tc>
          <w:tcPr>
            <w:tcW w:w="4646" w:type="dxa"/>
            <w:tcBorders>
              <w:top w:val="single" w:sz="4" w:space="0" w:color="auto"/>
              <w:left w:val="single" w:sz="4" w:space="0" w:color="auto"/>
              <w:bottom w:val="single" w:sz="4" w:space="0" w:color="auto"/>
              <w:right w:val="single" w:sz="4" w:space="0" w:color="auto"/>
            </w:tcBorders>
          </w:tcPr>
          <w:p w14:paraId="37C2A624" w14:textId="77777777" w:rsidR="008A3E1B" w:rsidRPr="000528C9" w:rsidRDefault="008A3E1B" w:rsidP="008A3E1B">
            <w:pPr>
              <w:widowControl w:val="0"/>
              <w:spacing w:after="0"/>
              <w:jc w:val="both"/>
              <w:rPr>
                <w:rFonts w:ascii="Times New Roman" w:hAnsi="Times New Roman"/>
                <w:sz w:val="24"/>
                <w:szCs w:val="24"/>
              </w:rPr>
            </w:pPr>
            <w:r w:rsidRPr="000528C9">
              <w:rPr>
                <w:rFonts w:ascii="Times New Roman" w:hAnsi="Times New Roman"/>
                <w:sz w:val="24"/>
                <w:szCs w:val="24"/>
              </w:rPr>
              <w:t>Почтовый адрес</w:t>
            </w:r>
          </w:p>
        </w:tc>
        <w:tc>
          <w:tcPr>
            <w:tcW w:w="4359" w:type="dxa"/>
            <w:tcBorders>
              <w:top w:val="single" w:sz="4" w:space="0" w:color="auto"/>
              <w:left w:val="single" w:sz="4" w:space="0" w:color="auto"/>
              <w:bottom w:val="single" w:sz="4" w:space="0" w:color="auto"/>
              <w:right w:val="single" w:sz="4" w:space="0" w:color="auto"/>
            </w:tcBorders>
          </w:tcPr>
          <w:p w14:paraId="416C87AC" w14:textId="77777777" w:rsidR="008A3E1B" w:rsidRPr="000528C9" w:rsidRDefault="008A3E1B" w:rsidP="008A3E1B">
            <w:pPr>
              <w:widowControl w:val="0"/>
              <w:spacing w:after="0"/>
              <w:rPr>
                <w:rFonts w:ascii="Times New Roman" w:hAnsi="Times New Roman"/>
                <w:kern w:val="2"/>
                <w:sz w:val="24"/>
                <w:szCs w:val="24"/>
                <w:lang w:eastAsia="ar-SA"/>
              </w:rPr>
            </w:pPr>
          </w:p>
        </w:tc>
      </w:tr>
      <w:tr w:rsidR="008A3E1B" w:rsidRPr="000528C9" w14:paraId="3B63FCE0" w14:textId="77777777" w:rsidTr="0083091E">
        <w:trPr>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6B2CBC09" w14:textId="77777777" w:rsidR="008A3E1B" w:rsidRPr="000528C9" w:rsidRDefault="008A3E1B" w:rsidP="008A3E1B">
            <w:pPr>
              <w:widowControl w:val="0"/>
              <w:spacing w:after="0"/>
              <w:jc w:val="center"/>
              <w:rPr>
                <w:rFonts w:ascii="Times New Roman" w:hAnsi="Times New Roman"/>
                <w:kern w:val="2"/>
                <w:sz w:val="24"/>
                <w:szCs w:val="24"/>
                <w:lang w:eastAsia="ar-SA"/>
              </w:rPr>
            </w:pPr>
            <w:r w:rsidRPr="000528C9">
              <w:rPr>
                <w:rFonts w:ascii="Times New Roman" w:hAnsi="Times New Roman"/>
                <w:sz w:val="24"/>
                <w:szCs w:val="24"/>
              </w:rPr>
              <w:t>4.</w:t>
            </w:r>
          </w:p>
        </w:tc>
        <w:tc>
          <w:tcPr>
            <w:tcW w:w="4646" w:type="dxa"/>
            <w:tcBorders>
              <w:top w:val="single" w:sz="4" w:space="0" w:color="auto"/>
              <w:left w:val="single" w:sz="4" w:space="0" w:color="auto"/>
              <w:bottom w:val="single" w:sz="4" w:space="0" w:color="auto"/>
              <w:right w:val="single" w:sz="4" w:space="0" w:color="auto"/>
            </w:tcBorders>
            <w:hideMark/>
          </w:tcPr>
          <w:p w14:paraId="2E36A613" w14:textId="77777777" w:rsidR="008A3E1B" w:rsidRPr="000528C9" w:rsidRDefault="008A3E1B" w:rsidP="008A3E1B">
            <w:pPr>
              <w:widowControl w:val="0"/>
              <w:spacing w:after="0"/>
              <w:jc w:val="both"/>
              <w:rPr>
                <w:rFonts w:ascii="Times New Roman" w:hAnsi="Times New Roman"/>
                <w:kern w:val="2"/>
                <w:sz w:val="24"/>
                <w:szCs w:val="24"/>
                <w:lang w:eastAsia="ar-SA"/>
              </w:rPr>
            </w:pPr>
            <w:r w:rsidRPr="000528C9">
              <w:rPr>
                <w:rFonts w:ascii="Times New Roman" w:hAnsi="Times New Roman"/>
                <w:b/>
                <w:sz w:val="24"/>
                <w:szCs w:val="24"/>
              </w:rPr>
              <w:t>ИНН (при наличии) организации</w:t>
            </w:r>
            <w:r w:rsidRPr="000528C9">
              <w:rPr>
                <w:rFonts w:ascii="Times New Roman" w:hAnsi="Times New Roman"/>
                <w:sz w:val="24"/>
                <w:szCs w:val="24"/>
              </w:rPr>
              <w:t xml:space="preserve">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4359" w:type="dxa"/>
            <w:tcBorders>
              <w:top w:val="single" w:sz="4" w:space="0" w:color="auto"/>
              <w:left w:val="single" w:sz="4" w:space="0" w:color="auto"/>
              <w:bottom w:val="single" w:sz="4" w:space="0" w:color="auto"/>
              <w:right w:val="single" w:sz="4" w:space="0" w:color="auto"/>
            </w:tcBorders>
          </w:tcPr>
          <w:p w14:paraId="018DE3AC" w14:textId="77777777" w:rsidR="008A3E1B" w:rsidRPr="000528C9" w:rsidRDefault="008A3E1B" w:rsidP="008A3E1B">
            <w:pPr>
              <w:widowControl w:val="0"/>
              <w:spacing w:after="0"/>
              <w:jc w:val="both"/>
              <w:rPr>
                <w:rFonts w:ascii="Times New Roman" w:hAnsi="Times New Roman"/>
                <w:i/>
                <w:kern w:val="2"/>
                <w:sz w:val="24"/>
                <w:szCs w:val="24"/>
                <w:lang w:eastAsia="ar-SA"/>
              </w:rPr>
            </w:pPr>
          </w:p>
        </w:tc>
      </w:tr>
      <w:tr w:rsidR="008A3E1B" w:rsidRPr="000528C9" w14:paraId="029A0E7B" w14:textId="77777777" w:rsidTr="0083091E">
        <w:trPr>
          <w:trHeight w:val="105"/>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05E8EA7B" w14:textId="77777777" w:rsidR="008A3E1B" w:rsidRPr="000528C9" w:rsidRDefault="008A3E1B" w:rsidP="008A3E1B">
            <w:pPr>
              <w:widowControl w:val="0"/>
              <w:spacing w:after="0"/>
              <w:jc w:val="center"/>
              <w:rPr>
                <w:rFonts w:ascii="Times New Roman" w:hAnsi="Times New Roman"/>
                <w:kern w:val="2"/>
                <w:sz w:val="24"/>
                <w:szCs w:val="24"/>
                <w:lang w:eastAsia="ar-SA"/>
              </w:rPr>
            </w:pPr>
            <w:r w:rsidRPr="000528C9">
              <w:rPr>
                <w:rFonts w:ascii="Times New Roman" w:hAnsi="Times New Roman"/>
                <w:sz w:val="24"/>
                <w:szCs w:val="24"/>
              </w:rPr>
              <w:t>5.</w:t>
            </w:r>
          </w:p>
        </w:tc>
        <w:tc>
          <w:tcPr>
            <w:tcW w:w="4646" w:type="dxa"/>
            <w:tcBorders>
              <w:top w:val="single" w:sz="4" w:space="0" w:color="auto"/>
              <w:left w:val="single" w:sz="4" w:space="0" w:color="auto"/>
              <w:bottom w:val="single" w:sz="4" w:space="0" w:color="auto"/>
              <w:right w:val="single" w:sz="4" w:space="0" w:color="auto"/>
            </w:tcBorders>
            <w:hideMark/>
          </w:tcPr>
          <w:p w14:paraId="53782C1A" w14:textId="77777777" w:rsidR="008A3E1B" w:rsidRPr="000528C9" w:rsidRDefault="008A3E1B" w:rsidP="008A3E1B">
            <w:pPr>
              <w:widowControl w:val="0"/>
              <w:spacing w:after="0"/>
              <w:jc w:val="both"/>
              <w:rPr>
                <w:rFonts w:ascii="Times New Roman" w:hAnsi="Times New Roman"/>
                <w:kern w:val="2"/>
                <w:sz w:val="24"/>
                <w:szCs w:val="24"/>
                <w:lang w:eastAsia="ar-SA"/>
              </w:rPr>
            </w:pPr>
            <w:r w:rsidRPr="000528C9">
              <w:rPr>
                <w:rFonts w:ascii="Times New Roman" w:hAnsi="Times New Roman"/>
                <w:sz w:val="24"/>
                <w:szCs w:val="24"/>
              </w:rPr>
              <w:t xml:space="preserve">ФИО, номер телефона и адрес электронной почты контактного лица </w:t>
            </w:r>
          </w:p>
        </w:tc>
        <w:tc>
          <w:tcPr>
            <w:tcW w:w="4359" w:type="dxa"/>
            <w:tcBorders>
              <w:top w:val="single" w:sz="4" w:space="0" w:color="auto"/>
              <w:left w:val="single" w:sz="4" w:space="0" w:color="auto"/>
              <w:bottom w:val="single" w:sz="4" w:space="0" w:color="auto"/>
              <w:right w:val="single" w:sz="4" w:space="0" w:color="auto"/>
            </w:tcBorders>
          </w:tcPr>
          <w:p w14:paraId="4440BCDC" w14:textId="77777777" w:rsidR="008A3E1B" w:rsidRPr="000528C9" w:rsidRDefault="008A3E1B" w:rsidP="008A3E1B">
            <w:pPr>
              <w:widowControl w:val="0"/>
              <w:spacing w:after="0"/>
              <w:rPr>
                <w:rFonts w:ascii="Times New Roman" w:hAnsi="Times New Roman"/>
                <w:kern w:val="2"/>
                <w:sz w:val="24"/>
                <w:szCs w:val="24"/>
                <w:lang w:eastAsia="ar-SA"/>
              </w:rPr>
            </w:pPr>
          </w:p>
        </w:tc>
      </w:tr>
    </w:tbl>
    <w:p w14:paraId="6B2A2DE4" w14:textId="77777777" w:rsidR="008A3E1B" w:rsidRPr="000528C9" w:rsidRDefault="008A3E1B" w:rsidP="008A3E1B">
      <w:pPr>
        <w:widowControl w:val="0"/>
        <w:spacing w:after="0"/>
        <w:rPr>
          <w:rFonts w:ascii="Times New Roman" w:hAnsi="Times New Roman"/>
          <w:kern w:val="2"/>
          <w:sz w:val="24"/>
          <w:szCs w:val="24"/>
          <w:lang w:eastAsia="ar-SA"/>
        </w:rPr>
      </w:pPr>
    </w:p>
    <w:p w14:paraId="4C2F8049" w14:textId="7A1FD1A3" w:rsidR="008A3E1B" w:rsidRPr="000528C9" w:rsidRDefault="009F7ED6" w:rsidP="008A3E1B">
      <w:pPr>
        <w:widowControl w:val="0"/>
        <w:spacing w:after="0"/>
        <w:jc w:val="both"/>
        <w:rPr>
          <w:rFonts w:ascii="Times New Roman" w:hAnsi="Times New Roman"/>
          <w:kern w:val="2"/>
          <w:sz w:val="24"/>
          <w:szCs w:val="24"/>
          <w:lang w:eastAsia="ar-SA"/>
        </w:rPr>
      </w:pPr>
      <w:r w:rsidRPr="000528C9">
        <w:rPr>
          <w:rFonts w:ascii="Times New Roman" w:hAnsi="Times New Roman"/>
          <w:kern w:val="2"/>
          <w:sz w:val="24"/>
          <w:szCs w:val="24"/>
          <w:lang w:eastAsia="ar-SA"/>
        </w:rPr>
        <w:t>3. К</w:t>
      </w:r>
      <w:r w:rsidR="008A3E1B" w:rsidRPr="000528C9">
        <w:rPr>
          <w:rFonts w:ascii="Times New Roman" w:hAnsi="Times New Roman"/>
          <w:kern w:val="2"/>
          <w:sz w:val="24"/>
          <w:szCs w:val="24"/>
          <w:lang w:eastAsia="ar-SA"/>
        </w:rPr>
        <w:t>опия выписки из ЕГРЮЛ, полученная не ранее чем за месяц до даты размещения в единой информационной системе извещения о проведении процедуры закупки</w:t>
      </w:r>
    </w:p>
    <w:p w14:paraId="5559560C"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 / не прилагается.</w:t>
      </w:r>
    </w:p>
    <w:p w14:paraId="5F46E8EB"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3E62620D" w14:textId="77777777" w:rsidR="008A3E1B" w:rsidRPr="000528C9" w:rsidRDefault="008A3E1B" w:rsidP="008A3E1B">
      <w:pPr>
        <w:widowControl w:val="0"/>
        <w:spacing w:after="0"/>
        <w:rPr>
          <w:rFonts w:ascii="Times New Roman" w:hAnsi="Times New Roman"/>
          <w:kern w:val="2"/>
          <w:sz w:val="24"/>
          <w:szCs w:val="24"/>
          <w:lang w:eastAsia="ar-SA"/>
        </w:rPr>
      </w:pPr>
    </w:p>
    <w:p w14:paraId="5F586F07" w14:textId="77777777" w:rsidR="008A3E1B" w:rsidRPr="000528C9" w:rsidRDefault="008A3E1B" w:rsidP="008A3E1B">
      <w:pPr>
        <w:widowControl w:val="0"/>
        <w:spacing w:after="0"/>
        <w:jc w:val="both"/>
        <w:rPr>
          <w:rFonts w:ascii="Times New Roman" w:hAnsi="Times New Roman"/>
          <w:kern w:val="2"/>
          <w:sz w:val="24"/>
          <w:szCs w:val="24"/>
          <w:lang w:eastAsia="ar-SA"/>
        </w:rPr>
      </w:pPr>
      <w:r w:rsidRPr="000528C9">
        <w:rPr>
          <w:rFonts w:ascii="Times New Roman" w:hAnsi="Times New Roman"/>
          <w:kern w:val="2"/>
          <w:sz w:val="24"/>
          <w:szCs w:val="24"/>
          <w:lang w:eastAsia="ar-SA"/>
        </w:rPr>
        <w:t xml:space="preserve">4. </w:t>
      </w:r>
      <w:r w:rsidRPr="000528C9">
        <w:rPr>
          <w:rFonts w:ascii="Times New Roman" w:hAnsi="Times New Roman"/>
          <w:sz w:val="24"/>
          <w:szCs w:val="24"/>
        </w:rPr>
        <w:t>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единой информационной системе извещения о проведении запроса предложений</w:t>
      </w:r>
    </w:p>
    <w:p w14:paraId="5EA8455E"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 / не прилагается.</w:t>
      </w:r>
    </w:p>
    <w:p w14:paraId="787A2194"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00672354" w14:textId="77777777" w:rsidR="008A3E1B" w:rsidRPr="000528C9" w:rsidRDefault="008A3E1B" w:rsidP="008A3E1B">
      <w:pPr>
        <w:widowControl w:val="0"/>
        <w:spacing w:after="0"/>
        <w:rPr>
          <w:rFonts w:ascii="Times New Roman" w:hAnsi="Times New Roman"/>
          <w:kern w:val="2"/>
          <w:sz w:val="24"/>
          <w:szCs w:val="24"/>
          <w:lang w:eastAsia="ar-SA"/>
        </w:rPr>
      </w:pPr>
    </w:p>
    <w:p w14:paraId="0FC30B09"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kern w:val="2"/>
          <w:sz w:val="24"/>
          <w:szCs w:val="24"/>
          <w:lang w:eastAsia="ar-SA"/>
        </w:rPr>
        <w:t xml:space="preserve">5. Копии </w:t>
      </w:r>
      <w:r w:rsidRPr="000528C9">
        <w:rPr>
          <w:rFonts w:ascii="Times New Roman" w:hAnsi="Times New Roman"/>
          <w:sz w:val="24"/>
          <w:szCs w:val="24"/>
        </w:rPr>
        <w:t xml:space="preserve">документа, подтверждающего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w:t>
      </w:r>
      <w:r w:rsidRPr="000528C9">
        <w:rPr>
          <w:rFonts w:ascii="Times New Roman" w:hAnsi="Times New Roman"/>
          <w:sz w:val="24"/>
          <w:szCs w:val="24"/>
        </w:rPr>
        <w:lastRenderedPageBreak/>
        <w:t>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488B109E"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i/>
          <w:sz w:val="24"/>
          <w:szCs w:val="24"/>
        </w:rPr>
        <w:t>(указать наименование документа)</w:t>
      </w:r>
    </w:p>
    <w:p w14:paraId="1A095606"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прилагаются / не прилагаются.</w:t>
      </w:r>
    </w:p>
    <w:p w14:paraId="7335DAF3"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2DC41B1F" w14:textId="77777777" w:rsidR="008A3E1B" w:rsidRPr="000528C9" w:rsidRDefault="008A3E1B" w:rsidP="008A3E1B">
      <w:pPr>
        <w:widowControl w:val="0"/>
        <w:spacing w:after="0"/>
        <w:rPr>
          <w:rFonts w:ascii="Times New Roman" w:hAnsi="Times New Roman"/>
          <w:kern w:val="2"/>
          <w:sz w:val="24"/>
          <w:szCs w:val="24"/>
          <w:lang w:eastAsia="ar-SA"/>
        </w:rPr>
      </w:pPr>
    </w:p>
    <w:p w14:paraId="57513A9E" w14:textId="45C1F8C8" w:rsidR="008A3E1B" w:rsidRPr="000528C9" w:rsidRDefault="008A3E1B" w:rsidP="008A3E1B">
      <w:pPr>
        <w:spacing w:after="0"/>
        <w:jc w:val="both"/>
        <w:rPr>
          <w:rFonts w:ascii="Times New Roman" w:hAnsi="Times New Roman"/>
          <w:sz w:val="24"/>
          <w:szCs w:val="24"/>
        </w:rPr>
      </w:pPr>
      <w:r w:rsidRPr="000528C9">
        <w:rPr>
          <w:rFonts w:ascii="Times New Roman" w:hAnsi="Times New Roman"/>
          <w:kern w:val="2"/>
          <w:sz w:val="24"/>
          <w:szCs w:val="24"/>
          <w:lang w:eastAsia="ar-SA"/>
        </w:rPr>
        <w:t xml:space="preserve">6. </w:t>
      </w:r>
      <w:r w:rsidRPr="000528C9">
        <w:rPr>
          <w:rFonts w:ascii="Times New Roman" w:hAnsi="Times New Roman"/>
          <w:sz w:val="24"/>
          <w:szCs w:val="24"/>
        </w:rPr>
        <w:t>Копии учредительных документов (для юридических лиц)</w:t>
      </w:r>
      <w:r w:rsidR="009F7ED6" w:rsidRPr="000528C9">
        <w:rPr>
          <w:rFonts w:ascii="Times New Roman" w:hAnsi="Times New Roman"/>
          <w:sz w:val="24"/>
          <w:szCs w:val="24"/>
        </w:rPr>
        <w:t>:</w:t>
      </w:r>
      <w:r w:rsidR="009F7ED6" w:rsidRPr="000528C9">
        <w:t xml:space="preserve"> </w:t>
      </w:r>
      <w:r w:rsidR="009F7ED6" w:rsidRPr="000528C9">
        <w:rPr>
          <w:rFonts w:ascii="Times New Roman" w:hAnsi="Times New Roman"/>
          <w:sz w:val="24"/>
          <w:szCs w:val="24"/>
        </w:rPr>
        <w:t>устав, решение о создании, в случае изменения названия – лист записи о смене наименования</w:t>
      </w:r>
      <w:r w:rsidRPr="000528C9">
        <w:rPr>
          <w:rFonts w:ascii="Times New Roman" w:hAnsi="Times New Roman"/>
          <w:sz w:val="24"/>
          <w:szCs w:val="24"/>
        </w:rPr>
        <w:t>:</w:t>
      </w:r>
    </w:p>
    <w:p w14:paraId="6242AEBD"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i/>
          <w:sz w:val="24"/>
          <w:szCs w:val="24"/>
        </w:rPr>
        <w:t>(указать наименование документа)</w:t>
      </w:r>
    </w:p>
    <w:p w14:paraId="333685B7"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прилагаются / не прилагаются.</w:t>
      </w:r>
    </w:p>
    <w:p w14:paraId="4DB49D63"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2506CBFD" w14:textId="77777777" w:rsidR="008A3E1B" w:rsidRPr="000528C9" w:rsidRDefault="008A3E1B" w:rsidP="008A3E1B">
      <w:pPr>
        <w:widowControl w:val="0"/>
        <w:spacing w:after="0"/>
        <w:rPr>
          <w:rFonts w:ascii="Times New Roman" w:hAnsi="Times New Roman"/>
          <w:kern w:val="2"/>
          <w:sz w:val="24"/>
          <w:szCs w:val="24"/>
          <w:lang w:eastAsia="ar-SA"/>
        </w:rPr>
      </w:pPr>
    </w:p>
    <w:p w14:paraId="10CC6767"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 xml:space="preserve">7. Копия решения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w:t>
      </w:r>
      <w:proofErr w:type="gramStart"/>
      <w:r w:rsidRPr="000528C9">
        <w:rPr>
          <w:rFonts w:ascii="Times New Roman" w:hAnsi="Times New Roman"/>
          <w:sz w:val="24"/>
          <w:szCs w:val="24"/>
        </w:rPr>
        <w:t>и</w:t>
      </w:r>
      <w:proofErr w:type="gramEnd"/>
      <w:r w:rsidRPr="000528C9">
        <w:rPr>
          <w:rFonts w:ascii="Times New Roman" w:hAnsi="Times New Roman"/>
          <w:sz w:val="24"/>
          <w:szCs w:val="24"/>
        </w:rPr>
        <w:t xml:space="preserve">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r w:rsidRPr="000528C9">
        <w:rPr>
          <w:rFonts w:ascii="Times New Roman" w:hAnsi="Times New Roman"/>
          <w:sz w:val="24"/>
          <w:szCs w:val="24"/>
          <w:vertAlign w:val="superscript"/>
        </w:rPr>
        <w:footnoteReference w:id="1"/>
      </w:r>
    </w:p>
    <w:p w14:paraId="0CA7A0A1"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прилагается/не прилагается.</w:t>
      </w:r>
    </w:p>
    <w:p w14:paraId="15C9FB89" w14:textId="77777777" w:rsidR="008A3E1B" w:rsidRPr="000528C9" w:rsidRDefault="008A3E1B" w:rsidP="008A3E1B">
      <w:pPr>
        <w:widowControl w:val="0"/>
        <w:spacing w:after="0"/>
        <w:rPr>
          <w:rFonts w:ascii="Times New Roman" w:hAnsi="Times New Roman"/>
          <w:sz w:val="24"/>
          <w:szCs w:val="24"/>
          <w:u w:val="single"/>
        </w:rPr>
      </w:pPr>
      <w:r w:rsidRPr="000528C9">
        <w:rPr>
          <w:rFonts w:ascii="Times New Roman" w:hAnsi="Times New Roman"/>
          <w:sz w:val="24"/>
          <w:szCs w:val="24"/>
          <w:u w:val="single"/>
        </w:rPr>
        <w:t>(выделить нужное)</w:t>
      </w:r>
    </w:p>
    <w:p w14:paraId="00C36F58" w14:textId="77777777" w:rsidR="008A3E1B" w:rsidRPr="000528C9" w:rsidRDefault="008A3E1B" w:rsidP="008A3E1B">
      <w:pPr>
        <w:widowControl w:val="0"/>
        <w:spacing w:after="0"/>
        <w:rPr>
          <w:rFonts w:ascii="Times New Roman" w:hAnsi="Times New Roman"/>
          <w:sz w:val="24"/>
          <w:szCs w:val="24"/>
          <w:u w:val="single"/>
        </w:rPr>
      </w:pPr>
    </w:p>
    <w:p w14:paraId="64933BC3"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 xml:space="preserve">8. Декларация о соответствии требованиям, установленным подп. 8 п. 3 документации о проведении запроса предложений </w:t>
      </w:r>
    </w:p>
    <w:p w14:paraId="7F689BE7"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прилагается/не прилагается.</w:t>
      </w:r>
    </w:p>
    <w:p w14:paraId="6B31E015"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sz w:val="24"/>
          <w:szCs w:val="24"/>
          <w:u w:val="single"/>
        </w:rPr>
        <w:t>(выделить нужное)</w:t>
      </w:r>
    </w:p>
    <w:p w14:paraId="736E6682" w14:textId="77777777" w:rsidR="008A3E1B" w:rsidRPr="000528C9" w:rsidRDefault="008A3E1B" w:rsidP="008A3E1B">
      <w:pPr>
        <w:spacing w:after="0"/>
        <w:jc w:val="both"/>
        <w:rPr>
          <w:rFonts w:ascii="Times New Roman" w:hAnsi="Times New Roman"/>
          <w:sz w:val="24"/>
          <w:szCs w:val="24"/>
          <w:u w:val="single"/>
        </w:rPr>
      </w:pPr>
    </w:p>
    <w:p w14:paraId="1824D2D4" w14:textId="64074E56" w:rsidR="00C571C1" w:rsidRPr="000528C9" w:rsidRDefault="008A3E1B" w:rsidP="00522703">
      <w:pPr>
        <w:spacing w:after="0"/>
        <w:jc w:val="both"/>
        <w:rPr>
          <w:rFonts w:ascii="Times New Roman" w:hAnsi="Times New Roman"/>
        </w:rPr>
      </w:pPr>
      <w:r w:rsidRPr="000528C9">
        <w:rPr>
          <w:rFonts w:ascii="Times New Roman" w:hAnsi="Times New Roman"/>
          <w:sz w:val="24"/>
          <w:szCs w:val="24"/>
        </w:rPr>
        <w:t xml:space="preserve">9. Копии документов, подтверждающих соответствие участника закупки требованиям, установленным </w:t>
      </w:r>
      <w:r w:rsidRPr="000528C9">
        <w:rPr>
          <w:rFonts w:ascii="Times New Roman" w:hAnsi="Times New Roman"/>
        </w:rPr>
        <w:t>в соответствии с законодательством Российской Федерации к лицам, осуществляющим поставку товара, являющегося объектом закупки</w:t>
      </w:r>
      <w:r w:rsidR="00522703" w:rsidRPr="000528C9">
        <w:rPr>
          <w:rFonts w:ascii="Times New Roman" w:hAnsi="Times New Roman"/>
        </w:rPr>
        <w:t>.</w:t>
      </w:r>
    </w:p>
    <w:p w14:paraId="351A7D4E" w14:textId="77777777" w:rsidR="00C571C1" w:rsidRPr="000528C9" w:rsidRDefault="00C571C1" w:rsidP="008A3E1B">
      <w:pPr>
        <w:spacing w:after="0"/>
        <w:jc w:val="both"/>
        <w:rPr>
          <w:rFonts w:ascii="Times New Roman" w:hAnsi="Times New Roman"/>
        </w:rPr>
      </w:pPr>
    </w:p>
    <w:p w14:paraId="2F516374"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прилагается/не прилагается.</w:t>
      </w:r>
    </w:p>
    <w:p w14:paraId="60611FDF"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sz w:val="24"/>
          <w:szCs w:val="24"/>
          <w:u w:val="single"/>
        </w:rPr>
        <w:t>(выделить нужное)</w:t>
      </w:r>
    </w:p>
    <w:p w14:paraId="091099D6" w14:textId="77777777" w:rsidR="008A3E1B" w:rsidRPr="000528C9" w:rsidRDefault="008A3E1B" w:rsidP="008A3E1B">
      <w:pPr>
        <w:widowControl w:val="0"/>
        <w:spacing w:after="0"/>
        <w:rPr>
          <w:rFonts w:ascii="Times New Roman" w:hAnsi="Times New Roman"/>
          <w:kern w:val="2"/>
          <w:sz w:val="24"/>
          <w:szCs w:val="24"/>
          <w:lang w:eastAsia="ar-SA"/>
        </w:rPr>
      </w:pPr>
    </w:p>
    <w:p w14:paraId="5CEA68D4"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kern w:val="2"/>
          <w:sz w:val="24"/>
          <w:szCs w:val="24"/>
          <w:lang w:eastAsia="ar-SA"/>
        </w:rPr>
        <w:t xml:space="preserve">10. Копии документов, подтверждающих </w:t>
      </w:r>
      <w:r w:rsidRPr="000528C9">
        <w:rPr>
          <w:rFonts w:ascii="Times New Roman" w:hAnsi="Times New Roman"/>
          <w:sz w:val="24"/>
          <w:szCs w:val="24"/>
        </w:rPr>
        <w:t xml:space="preserve">квалификацию участника закупки: __________________                               </w:t>
      </w:r>
    </w:p>
    <w:p w14:paraId="27C46ECD"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i/>
          <w:sz w:val="24"/>
          <w:szCs w:val="24"/>
        </w:rPr>
        <w:t xml:space="preserve">(указать наименование документа) </w:t>
      </w:r>
      <w:r w:rsidRPr="000528C9">
        <w:rPr>
          <w:rFonts w:ascii="Times New Roman" w:hAnsi="Times New Roman"/>
          <w:sz w:val="24"/>
          <w:szCs w:val="24"/>
        </w:rPr>
        <w:t xml:space="preserve">    </w:t>
      </w:r>
    </w:p>
    <w:p w14:paraId="35DB6386" w14:textId="77777777" w:rsidR="008A3E1B" w:rsidRPr="000528C9" w:rsidRDefault="008A3E1B" w:rsidP="008A3E1B">
      <w:pPr>
        <w:widowControl w:val="0"/>
        <w:spacing w:after="0"/>
        <w:rPr>
          <w:rFonts w:ascii="Times New Roman" w:hAnsi="Times New Roman"/>
          <w:b/>
          <w:sz w:val="24"/>
          <w:szCs w:val="24"/>
          <w:u w:val="single"/>
        </w:rPr>
      </w:pPr>
      <w:r w:rsidRPr="000528C9">
        <w:rPr>
          <w:rFonts w:ascii="Times New Roman" w:hAnsi="Times New Roman"/>
          <w:b/>
          <w:sz w:val="24"/>
          <w:szCs w:val="24"/>
          <w:u w:val="single"/>
        </w:rPr>
        <w:t>прилагается/не прилагается.</w:t>
      </w:r>
    </w:p>
    <w:p w14:paraId="3C85D63C"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75788B5E" w14:textId="77777777" w:rsidR="008A3E1B" w:rsidRPr="000528C9" w:rsidRDefault="008A3E1B" w:rsidP="008A3E1B">
      <w:pPr>
        <w:widowControl w:val="0"/>
        <w:spacing w:after="0"/>
        <w:rPr>
          <w:rFonts w:ascii="Times New Roman" w:hAnsi="Times New Roman"/>
          <w:kern w:val="2"/>
          <w:sz w:val="24"/>
          <w:szCs w:val="24"/>
          <w:lang w:eastAsia="ar-SA"/>
        </w:rPr>
      </w:pPr>
    </w:p>
    <w:p w14:paraId="2C87919B" w14:textId="77777777" w:rsidR="008A3E1B" w:rsidRPr="000528C9" w:rsidRDefault="008A3E1B" w:rsidP="008A3E1B">
      <w:pPr>
        <w:widowControl w:val="0"/>
        <w:spacing w:after="0"/>
        <w:jc w:val="both"/>
        <w:rPr>
          <w:rFonts w:ascii="Times New Roman" w:hAnsi="Times New Roman"/>
          <w:kern w:val="2"/>
          <w:sz w:val="24"/>
          <w:szCs w:val="24"/>
          <w:lang w:eastAsia="ar-SA"/>
        </w:rPr>
      </w:pPr>
      <w:r w:rsidRPr="000528C9">
        <w:rPr>
          <w:rFonts w:ascii="Times New Roman" w:hAnsi="Times New Roman"/>
          <w:kern w:val="2"/>
          <w:sz w:val="24"/>
          <w:szCs w:val="24"/>
          <w:lang w:eastAsia="ar-SA"/>
        </w:rPr>
        <w:t>11. Предложение участника запроса предложений о качественных и функциональных характеристиках (потребительских свойствах), безопасности, сроках поставки товаров, выполнения работ, оказания услуг, предложение о цене договора, цене единицы товара, работы, услуги и иные предложения по условиям исполнения Договора</w:t>
      </w:r>
    </w:p>
    <w:p w14:paraId="67E9B5E8" w14:textId="77777777" w:rsidR="008A3E1B" w:rsidRPr="000528C9" w:rsidRDefault="008A3E1B" w:rsidP="008A3E1B">
      <w:pPr>
        <w:widowControl w:val="0"/>
        <w:spacing w:after="0"/>
        <w:rPr>
          <w:rFonts w:ascii="Times New Roman" w:hAnsi="Times New Roman"/>
          <w:b/>
          <w:sz w:val="24"/>
          <w:szCs w:val="24"/>
          <w:u w:val="single"/>
        </w:rPr>
      </w:pPr>
      <w:r w:rsidRPr="000528C9">
        <w:rPr>
          <w:rFonts w:ascii="Times New Roman" w:hAnsi="Times New Roman"/>
          <w:b/>
          <w:sz w:val="24"/>
          <w:szCs w:val="24"/>
          <w:u w:val="single"/>
        </w:rPr>
        <w:t>прилагается/не прилагается.</w:t>
      </w:r>
    </w:p>
    <w:p w14:paraId="0BF473E1"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3C0E361C" w14:textId="77777777" w:rsidR="008A3E1B" w:rsidRPr="000528C9" w:rsidRDefault="008A3E1B" w:rsidP="008A3E1B">
      <w:pPr>
        <w:widowControl w:val="0"/>
        <w:spacing w:after="0"/>
        <w:rPr>
          <w:rFonts w:ascii="Times New Roman" w:hAnsi="Times New Roman"/>
          <w:kern w:val="2"/>
          <w:sz w:val="24"/>
          <w:szCs w:val="24"/>
          <w:lang w:eastAsia="ar-SA"/>
        </w:rPr>
      </w:pPr>
    </w:p>
    <w:p w14:paraId="083EB2EE"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kern w:val="2"/>
          <w:sz w:val="24"/>
          <w:szCs w:val="24"/>
          <w:lang w:eastAsia="ar-SA"/>
        </w:rPr>
        <w:t xml:space="preserve">12. </w:t>
      </w:r>
      <w:r w:rsidRPr="000528C9">
        <w:rPr>
          <w:rFonts w:ascii="Times New Roman" w:hAnsi="Times New Roman"/>
          <w:sz w:val="24"/>
          <w:szCs w:val="24"/>
        </w:rPr>
        <w:t>Иные документы, а именно: _________________</w:t>
      </w:r>
      <w:proofErr w:type="gramStart"/>
      <w:r w:rsidRPr="000528C9">
        <w:rPr>
          <w:rFonts w:ascii="Times New Roman" w:hAnsi="Times New Roman"/>
          <w:sz w:val="24"/>
          <w:szCs w:val="24"/>
        </w:rPr>
        <w:t xml:space="preserve">_  </w:t>
      </w:r>
      <w:r w:rsidRPr="000528C9">
        <w:rPr>
          <w:rFonts w:ascii="Times New Roman" w:hAnsi="Times New Roman"/>
          <w:b/>
          <w:sz w:val="24"/>
          <w:szCs w:val="24"/>
          <w:u w:val="single"/>
        </w:rPr>
        <w:t>прилагается</w:t>
      </w:r>
      <w:proofErr w:type="gramEnd"/>
      <w:r w:rsidRPr="000528C9">
        <w:rPr>
          <w:rFonts w:ascii="Times New Roman" w:hAnsi="Times New Roman"/>
          <w:b/>
          <w:sz w:val="24"/>
          <w:szCs w:val="24"/>
          <w:u w:val="single"/>
        </w:rPr>
        <w:t>/не прилагается.</w:t>
      </w:r>
    </w:p>
    <w:p w14:paraId="6863175F"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i/>
          <w:sz w:val="24"/>
          <w:szCs w:val="24"/>
        </w:rPr>
        <w:t xml:space="preserve">(указать наименование </w:t>
      </w:r>
      <w:proofErr w:type="gramStart"/>
      <w:r w:rsidRPr="000528C9">
        <w:rPr>
          <w:rFonts w:ascii="Times New Roman" w:hAnsi="Times New Roman"/>
          <w:i/>
          <w:sz w:val="24"/>
          <w:szCs w:val="24"/>
        </w:rPr>
        <w:t xml:space="preserve">документа) </w:t>
      </w:r>
      <w:r w:rsidRPr="000528C9">
        <w:rPr>
          <w:rFonts w:ascii="Times New Roman" w:hAnsi="Times New Roman"/>
          <w:sz w:val="24"/>
          <w:szCs w:val="24"/>
        </w:rPr>
        <w:t xml:space="preserve">  </w:t>
      </w:r>
      <w:proofErr w:type="gramEnd"/>
      <w:r w:rsidRPr="000528C9">
        <w:rPr>
          <w:rFonts w:ascii="Times New Roman" w:hAnsi="Times New Roman"/>
          <w:sz w:val="24"/>
          <w:szCs w:val="24"/>
        </w:rPr>
        <w:t xml:space="preserve">   </w:t>
      </w:r>
      <w:r w:rsidRPr="000528C9">
        <w:rPr>
          <w:rFonts w:ascii="Times New Roman" w:hAnsi="Times New Roman"/>
          <w:sz w:val="24"/>
          <w:szCs w:val="24"/>
          <w:u w:val="single"/>
        </w:rPr>
        <w:t>(выделить нужное)</w:t>
      </w:r>
    </w:p>
    <w:p w14:paraId="3C847938" w14:textId="77777777" w:rsidR="008A3E1B" w:rsidRPr="000528C9" w:rsidRDefault="008A3E1B" w:rsidP="008A3E1B">
      <w:pPr>
        <w:widowControl w:val="0"/>
        <w:spacing w:after="0"/>
        <w:rPr>
          <w:rFonts w:ascii="Times New Roman" w:hAnsi="Times New Roman"/>
          <w:kern w:val="2"/>
          <w:sz w:val="24"/>
          <w:szCs w:val="24"/>
          <w:lang w:eastAsia="ar-SA"/>
        </w:rPr>
      </w:pPr>
    </w:p>
    <w:p w14:paraId="412B2DCA" w14:textId="77777777" w:rsidR="008A3E1B" w:rsidRPr="000528C9" w:rsidRDefault="008A3E1B" w:rsidP="008A3E1B">
      <w:pPr>
        <w:spacing w:after="0"/>
        <w:rPr>
          <w:rFonts w:ascii="Times New Roman" w:hAnsi="Times New Roman"/>
          <w:sz w:val="24"/>
          <w:szCs w:val="24"/>
        </w:rPr>
      </w:pPr>
    </w:p>
    <w:p w14:paraId="30886D0F"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_____________________/_________________________/</w:t>
      </w:r>
      <w:r w:rsidRPr="000528C9">
        <w:rPr>
          <w:rFonts w:ascii="Times New Roman" w:hAnsi="Times New Roman"/>
          <w:sz w:val="24"/>
          <w:szCs w:val="24"/>
        </w:rPr>
        <w:tab/>
      </w:r>
      <w:r w:rsidRPr="000528C9">
        <w:rPr>
          <w:rFonts w:ascii="Times New Roman" w:hAnsi="Times New Roman"/>
          <w:sz w:val="24"/>
          <w:szCs w:val="24"/>
        </w:rPr>
        <w:tab/>
        <w:t xml:space="preserve">                   </w:t>
      </w:r>
    </w:p>
    <w:p w14:paraId="7CCCA7A5"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подпись                                 </w:t>
      </w:r>
      <w:proofErr w:type="gramStart"/>
      <w:r w:rsidRPr="000528C9">
        <w:rPr>
          <w:rFonts w:ascii="Times New Roman" w:hAnsi="Times New Roman"/>
          <w:sz w:val="24"/>
          <w:szCs w:val="24"/>
        </w:rPr>
        <w:t xml:space="preserve">   (</w:t>
      </w:r>
      <w:proofErr w:type="gramEnd"/>
      <w:r w:rsidRPr="000528C9">
        <w:rPr>
          <w:rFonts w:ascii="Times New Roman" w:hAnsi="Times New Roman"/>
          <w:sz w:val="24"/>
          <w:szCs w:val="24"/>
        </w:rPr>
        <w:t xml:space="preserve">Ф.И.О.)   </w:t>
      </w:r>
    </w:p>
    <w:p w14:paraId="524864EB"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МП</w:t>
      </w:r>
    </w:p>
    <w:p w14:paraId="3E546E80" w14:textId="77777777" w:rsidR="008A3E1B" w:rsidRPr="000528C9" w:rsidRDefault="008A3E1B" w:rsidP="008A3E1B">
      <w:pPr>
        <w:widowControl w:val="0"/>
        <w:spacing w:after="0"/>
        <w:rPr>
          <w:rFonts w:ascii="Times New Roman" w:hAnsi="Times New Roman"/>
          <w:kern w:val="2"/>
          <w:sz w:val="24"/>
          <w:szCs w:val="24"/>
          <w:lang w:eastAsia="ar-SA"/>
        </w:rPr>
        <w:sectPr w:rsidR="008A3E1B" w:rsidRPr="000528C9" w:rsidSect="00F26476">
          <w:pgSz w:w="11906" w:h="16838"/>
          <w:pgMar w:top="426" w:right="707" w:bottom="1134" w:left="1134" w:header="708" w:footer="708" w:gutter="0"/>
          <w:cols w:space="720"/>
          <w:docGrid w:linePitch="299"/>
        </w:sectPr>
      </w:pPr>
    </w:p>
    <w:p w14:paraId="10362CB8" w14:textId="77777777" w:rsidR="008A3E1B" w:rsidRPr="000528C9" w:rsidRDefault="008A3E1B" w:rsidP="00632CFE">
      <w:pPr>
        <w:numPr>
          <w:ilvl w:val="0"/>
          <w:numId w:val="2"/>
        </w:numPr>
        <w:spacing w:after="0"/>
        <w:contextualSpacing/>
        <w:jc w:val="center"/>
        <w:rPr>
          <w:rFonts w:ascii="Times New Roman" w:hAnsi="Times New Roman"/>
          <w:b/>
          <w:sz w:val="36"/>
          <w:szCs w:val="24"/>
          <w:u w:val="single"/>
        </w:rPr>
      </w:pPr>
      <w:r w:rsidRPr="000528C9">
        <w:rPr>
          <w:rFonts w:ascii="Times New Roman" w:hAnsi="Times New Roman"/>
          <w:b/>
          <w:sz w:val="36"/>
          <w:szCs w:val="24"/>
          <w:u w:val="single"/>
        </w:rPr>
        <w:lastRenderedPageBreak/>
        <w:t>Для индивидуальных предпринимателей:</w:t>
      </w:r>
    </w:p>
    <w:p w14:paraId="095E3ECD" w14:textId="77777777" w:rsidR="008A3E1B" w:rsidRPr="000528C9" w:rsidRDefault="008A3E1B" w:rsidP="008A3E1B">
      <w:pPr>
        <w:spacing w:after="0"/>
        <w:ind w:left="1080"/>
        <w:contextualSpacing/>
        <w:jc w:val="center"/>
        <w:rPr>
          <w:rFonts w:ascii="Times New Roman" w:hAnsi="Times New Roman"/>
          <w:sz w:val="24"/>
          <w:szCs w:val="24"/>
        </w:rPr>
      </w:pPr>
      <w:r w:rsidRPr="000528C9">
        <w:rPr>
          <w:rFonts w:ascii="Times New Roman" w:hAnsi="Times New Roman"/>
          <w:sz w:val="24"/>
          <w:szCs w:val="24"/>
        </w:rPr>
        <w:t>(рекомендуемая к заполнению)</w:t>
      </w:r>
    </w:p>
    <w:p w14:paraId="7F9BFB89" w14:textId="77777777" w:rsidR="008A3E1B" w:rsidRPr="000528C9" w:rsidRDefault="008A3E1B" w:rsidP="008A3E1B">
      <w:pPr>
        <w:widowControl w:val="0"/>
        <w:spacing w:after="0"/>
        <w:ind w:firstLine="567"/>
        <w:rPr>
          <w:rFonts w:ascii="Times New Roman" w:hAnsi="Times New Roman"/>
          <w:kern w:val="2"/>
          <w:sz w:val="24"/>
          <w:szCs w:val="24"/>
          <w:lang w:eastAsia="ar-SA"/>
        </w:rPr>
      </w:pPr>
    </w:p>
    <w:p w14:paraId="1E0DB866" w14:textId="77777777" w:rsidR="008A3E1B" w:rsidRPr="000528C9" w:rsidRDefault="008A3E1B" w:rsidP="008A3E1B">
      <w:pPr>
        <w:spacing w:after="0"/>
        <w:jc w:val="center"/>
        <w:rPr>
          <w:rFonts w:ascii="Times New Roman" w:hAnsi="Times New Roman"/>
          <w:b/>
          <w:sz w:val="24"/>
          <w:szCs w:val="24"/>
        </w:rPr>
      </w:pPr>
      <w:r w:rsidRPr="000528C9">
        <w:rPr>
          <w:rFonts w:ascii="Times New Roman" w:hAnsi="Times New Roman"/>
          <w:b/>
          <w:sz w:val="24"/>
          <w:szCs w:val="24"/>
        </w:rPr>
        <w:t>Заявка на участие в электронном запросе предложений в электронной форме №___________________</w:t>
      </w:r>
    </w:p>
    <w:p w14:paraId="0F67DDD3" w14:textId="77777777" w:rsidR="008A3E1B" w:rsidRPr="000528C9" w:rsidRDefault="008A3E1B" w:rsidP="008A3E1B">
      <w:pPr>
        <w:autoSpaceDE w:val="0"/>
        <w:spacing w:after="0"/>
        <w:rPr>
          <w:rFonts w:ascii="Times New Roman" w:hAnsi="Times New Roman"/>
          <w:sz w:val="24"/>
          <w:szCs w:val="24"/>
        </w:rPr>
      </w:pPr>
    </w:p>
    <w:p w14:paraId="0F913F5F" w14:textId="1EBF5B00" w:rsidR="00024BA1" w:rsidRPr="000528C9" w:rsidRDefault="008A3E1B" w:rsidP="00024BA1">
      <w:pPr>
        <w:autoSpaceDE w:val="0"/>
        <w:spacing w:after="0"/>
        <w:jc w:val="both"/>
        <w:rPr>
          <w:rFonts w:ascii="Times New Roman" w:hAnsi="Times New Roman"/>
          <w:b/>
          <w:sz w:val="24"/>
          <w:szCs w:val="24"/>
        </w:rPr>
      </w:pPr>
      <w:r w:rsidRPr="000528C9">
        <w:rPr>
          <w:rFonts w:ascii="Times New Roman" w:hAnsi="Times New Roman"/>
          <w:sz w:val="24"/>
          <w:szCs w:val="24"/>
        </w:rPr>
        <w:t xml:space="preserve">Настоящей заявкой __________________ </w:t>
      </w:r>
      <w:r w:rsidRPr="000528C9">
        <w:rPr>
          <w:rFonts w:ascii="Times New Roman" w:hAnsi="Times New Roman"/>
          <w:i/>
          <w:sz w:val="24"/>
          <w:szCs w:val="24"/>
        </w:rPr>
        <w:t xml:space="preserve">(указать наименование Участника) </w:t>
      </w:r>
      <w:r w:rsidRPr="000528C9">
        <w:rPr>
          <w:rFonts w:ascii="Times New Roman" w:hAnsi="Times New Roman"/>
          <w:sz w:val="24"/>
          <w:szCs w:val="24"/>
        </w:rPr>
        <w:t xml:space="preserve">выражает согласие на </w:t>
      </w:r>
      <w:r w:rsidR="00024BA1" w:rsidRPr="000528C9">
        <w:rPr>
          <w:rFonts w:ascii="Times New Roman" w:hAnsi="Times New Roman"/>
          <w:sz w:val="24"/>
          <w:szCs w:val="24"/>
        </w:rPr>
        <w:t xml:space="preserve">выполнение работ по эксплуатации, техническому обслуживанию и текущему ремонту </w:t>
      </w:r>
      <w:r w:rsidR="0085499E">
        <w:rPr>
          <w:rFonts w:ascii="Times New Roman" w:hAnsi="Times New Roman"/>
          <w:sz w:val="24"/>
          <w:szCs w:val="24"/>
        </w:rPr>
        <w:t>опасного производственного объекта</w:t>
      </w:r>
      <w:r w:rsidR="00024BA1" w:rsidRPr="000528C9">
        <w:rPr>
          <w:rFonts w:ascii="Times New Roman" w:hAnsi="Times New Roman"/>
          <w:sz w:val="24"/>
          <w:szCs w:val="24"/>
        </w:rPr>
        <w:t xml:space="preserve"> для нужд ООО «Энергоресурс» </w:t>
      </w:r>
      <w:r w:rsidR="00024BA1" w:rsidRPr="000528C9">
        <w:rPr>
          <w:rFonts w:ascii="Times New Roman" w:hAnsi="Times New Roman"/>
          <w:b/>
          <w:sz w:val="24"/>
          <w:szCs w:val="24"/>
        </w:rPr>
        <w:t>(</w:t>
      </w:r>
      <w:r w:rsidR="0085499E">
        <w:rPr>
          <w:rFonts w:ascii="Times New Roman" w:hAnsi="Times New Roman"/>
          <w:b/>
          <w:sz w:val="24"/>
          <w:szCs w:val="24"/>
        </w:rPr>
        <w:t>котельная</w:t>
      </w:r>
      <w:r w:rsidR="00024BA1" w:rsidRPr="000528C9">
        <w:rPr>
          <w:rFonts w:ascii="Times New Roman" w:hAnsi="Times New Roman"/>
          <w:b/>
          <w:sz w:val="24"/>
          <w:szCs w:val="24"/>
        </w:rPr>
        <w:t xml:space="preserve"> </w:t>
      </w:r>
      <w:r w:rsidR="00024BA1" w:rsidRPr="000528C9">
        <w:rPr>
          <w:rFonts w:ascii="Times New Roman" w:hAnsi="Times New Roman"/>
          <w:b/>
          <w:sz w:val="24"/>
          <w:szCs w:val="24"/>
          <w:lang w:eastAsia="ru-RU"/>
        </w:rPr>
        <w:t>жилого комплекса «</w:t>
      </w:r>
      <w:proofErr w:type="spellStart"/>
      <w:r w:rsidR="0085499E">
        <w:rPr>
          <w:rFonts w:ascii="Times New Roman" w:hAnsi="Times New Roman"/>
          <w:b/>
          <w:sz w:val="24"/>
          <w:szCs w:val="24"/>
          <w:lang w:eastAsia="ru-RU"/>
        </w:rPr>
        <w:t>АртСити</w:t>
      </w:r>
      <w:proofErr w:type="spellEnd"/>
      <w:r w:rsidR="00024BA1" w:rsidRPr="000528C9">
        <w:rPr>
          <w:rFonts w:ascii="Times New Roman" w:hAnsi="Times New Roman"/>
          <w:b/>
          <w:sz w:val="24"/>
          <w:szCs w:val="24"/>
          <w:lang w:eastAsia="ru-RU"/>
        </w:rPr>
        <w:t>»</w:t>
      </w:r>
      <w:r w:rsidR="00024BA1" w:rsidRPr="000528C9">
        <w:rPr>
          <w:rFonts w:ascii="Times New Roman" w:hAnsi="Times New Roman"/>
          <w:b/>
          <w:sz w:val="24"/>
          <w:szCs w:val="24"/>
        </w:rPr>
        <w:t>)</w:t>
      </w:r>
    </w:p>
    <w:p w14:paraId="5238EB7D" w14:textId="77777777" w:rsidR="00024BA1" w:rsidRPr="000528C9" w:rsidRDefault="00024BA1" w:rsidP="00024BA1">
      <w:pPr>
        <w:autoSpaceDE w:val="0"/>
        <w:spacing w:after="0"/>
        <w:jc w:val="center"/>
        <w:rPr>
          <w:rFonts w:ascii="Times New Roman" w:hAnsi="Times New Roman"/>
          <w:sz w:val="24"/>
          <w:szCs w:val="24"/>
        </w:rPr>
      </w:pPr>
    </w:p>
    <w:p w14:paraId="2EAB40B0" w14:textId="76A4FC4D" w:rsidR="0049067C" w:rsidRPr="000528C9" w:rsidRDefault="0049067C" w:rsidP="0049067C">
      <w:pPr>
        <w:pStyle w:val="af7"/>
        <w:numPr>
          <w:ilvl w:val="0"/>
          <w:numId w:val="18"/>
        </w:numPr>
        <w:autoSpaceDE w:val="0"/>
        <w:spacing w:after="0"/>
        <w:ind w:left="0" w:firstLine="0"/>
        <w:jc w:val="both"/>
        <w:rPr>
          <w:rFonts w:ascii="Times New Roman" w:hAnsi="Times New Roman"/>
          <w:sz w:val="24"/>
          <w:szCs w:val="24"/>
          <w:u w:val="single"/>
        </w:rPr>
      </w:pPr>
    </w:p>
    <w:p w14:paraId="664D7B66"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2. Сведения и документы об участнике закупки: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6"/>
        <w:gridCol w:w="4646"/>
        <w:gridCol w:w="4359"/>
      </w:tblGrid>
      <w:tr w:rsidR="008A3E1B" w:rsidRPr="000528C9" w14:paraId="0FA2571B"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4583DB7C" w14:textId="77777777" w:rsidR="008A3E1B" w:rsidRPr="000528C9" w:rsidRDefault="008A3E1B" w:rsidP="008A3E1B">
            <w:pPr>
              <w:widowControl w:val="0"/>
              <w:spacing w:after="0"/>
              <w:jc w:val="center"/>
              <w:rPr>
                <w:rFonts w:ascii="Times New Roman" w:hAnsi="Times New Roman"/>
                <w:kern w:val="2"/>
                <w:sz w:val="24"/>
                <w:szCs w:val="24"/>
                <w:lang w:eastAsia="ar-SA"/>
              </w:rPr>
            </w:pPr>
            <w:r w:rsidRPr="000528C9">
              <w:rPr>
                <w:rFonts w:ascii="Times New Roman" w:hAnsi="Times New Roman"/>
                <w:sz w:val="24"/>
                <w:szCs w:val="24"/>
              </w:rPr>
              <w:t>1.</w:t>
            </w:r>
          </w:p>
        </w:tc>
        <w:tc>
          <w:tcPr>
            <w:tcW w:w="4646" w:type="dxa"/>
            <w:tcBorders>
              <w:top w:val="single" w:sz="4" w:space="0" w:color="auto"/>
              <w:left w:val="single" w:sz="4" w:space="0" w:color="auto"/>
              <w:bottom w:val="single" w:sz="4" w:space="0" w:color="auto"/>
              <w:right w:val="single" w:sz="4" w:space="0" w:color="auto"/>
            </w:tcBorders>
            <w:hideMark/>
          </w:tcPr>
          <w:p w14:paraId="6E87FF4F" w14:textId="77777777" w:rsidR="008A3E1B" w:rsidRPr="000528C9" w:rsidRDefault="008A3E1B" w:rsidP="008A3E1B">
            <w:pPr>
              <w:widowControl w:val="0"/>
              <w:spacing w:after="0"/>
              <w:rPr>
                <w:rFonts w:ascii="Times New Roman" w:hAnsi="Times New Roman"/>
                <w:kern w:val="2"/>
                <w:sz w:val="24"/>
                <w:szCs w:val="24"/>
                <w:lang w:eastAsia="ar-SA"/>
              </w:rPr>
            </w:pPr>
            <w:r w:rsidRPr="000528C9">
              <w:rPr>
                <w:rFonts w:ascii="Times New Roman" w:hAnsi="Times New Roman"/>
                <w:sz w:val="24"/>
                <w:szCs w:val="24"/>
              </w:rPr>
              <w:t xml:space="preserve">Фамилия, имя, отчество </w:t>
            </w:r>
          </w:p>
        </w:tc>
        <w:tc>
          <w:tcPr>
            <w:tcW w:w="4359" w:type="dxa"/>
            <w:tcBorders>
              <w:top w:val="single" w:sz="4" w:space="0" w:color="auto"/>
              <w:left w:val="single" w:sz="4" w:space="0" w:color="auto"/>
              <w:bottom w:val="single" w:sz="4" w:space="0" w:color="auto"/>
              <w:right w:val="single" w:sz="4" w:space="0" w:color="auto"/>
            </w:tcBorders>
          </w:tcPr>
          <w:p w14:paraId="725A5CAD" w14:textId="77777777" w:rsidR="008A3E1B" w:rsidRPr="000528C9" w:rsidRDefault="008A3E1B" w:rsidP="008A3E1B">
            <w:pPr>
              <w:widowControl w:val="0"/>
              <w:spacing w:after="0"/>
              <w:rPr>
                <w:rFonts w:ascii="Times New Roman" w:hAnsi="Times New Roman"/>
                <w:kern w:val="2"/>
                <w:sz w:val="24"/>
                <w:szCs w:val="24"/>
                <w:lang w:eastAsia="ar-SA"/>
              </w:rPr>
            </w:pPr>
          </w:p>
        </w:tc>
      </w:tr>
      <w:tr w:rsidR="008A3E1B" w:rsidRPr="000528C9" w14:paraId="6CC9ADFE"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61F45CD5" w14:textId="77777777" w:rsidR="008A3E1B" w:rsidRPr="000528C9" w:rsidRDefault="008A3E1B" w:rsidP="008A3E1B">
            <w:pPr>
              <w:widowControl w:val="0"/>
              <w:spacing w:after="0"/>
              <w:jc w:val="center"/>
              <w:rPr>
                <w:rFonts w:ascii="Times New Roman" w:hAnsi="Times New Roman"/>
                <w:sz w:val="24"/>
                <w:szCs w:val="24"/>
              </w:rPr>
            </w:pPr>
            <w:r w:rsidRPr="000528C9">
              <w:rPr>
                <w:rFonts w:ascii="Times New Roman" w:hAnsi="Times New Roman"/>
                <w:sz w:val="24"/>
                <w:szCs w:val="24"/>
              </w:rPr>
              <w:t>2.</w:t>
            </w:r>
          </w:p>
        </w:tc>
        <w:tc>
          <w:tcPr>
            <w:tcW w:w="4646" w:type="dxa"/>
            <w:tcBorders>
              <w:top w:val="single" w:sz="4" w:space="0" w:color="auto"/>
              <w:left w:val="single" w:sz="4" w:space="0" w:color="auto"/>
              <w:bottom w:val="single" w:sz="4" w:space="0" w:color="auto"/>
              <w:right w:val="single" w:sz="4" w:space="0" w:color="auto"/>
            </w:tcBorders>
          </w:tcPr>
          <w:p w14:paraId="769A2FCB" w14:textId="77777777" w:rsidR="008A3E1B" w:rsidRPr="000528C9" w:rsidRDefault="008A3E1B" w:rsidP="008A3E1B">
            <w:pPr>
              <w:widowControl w:val="0"/>
              <w:spacing w:after="0"/>
              <w:rPr>
                <w:rFonts w:ascii="Times New Roman" w:hAnsi="Times New Roman"/>
                <w:sz w:val="24"/>
                <w:szCs w:val="24"/>
              </w:rPr>
            </w:pPr>
            <w:r w:rsidRPr="000528C9">
              <w:rPr>
                <w:rFonts w:ascii="Times New Roman" w:hAnsi="Times New Roman"/>
                <w:sz w:val="24"/>
                <w:szCs w:val="24"/>
              </w:rPr>
              <w:t>Паспортные данные</w:t>
            </w:r>
          </w:p>
        </w:tc>
        <w:tc>
          <w:tcPr>
            <w:tcW w:w="4359" w:type="dxa"/>
            <w:tcBorders>
              <w:top w:val="single" w:sz="4" w:space="0" w:color="auto"/>
              <w:left w:val="single" w:sz="4" w:space="0" w:color="auto"/>
              <w:bottom w:val="single" w:sz="4" w:space="0" w:color="auto"/>
              <w:right w:val="single" w:sz="4" w:space="0" w:color="auto"/>
            </w:tcBorders>
          </w:tcPr>
          <w:p w14:paraId="1428657A" w14:textId="77777777" w:rsidR="008A3E1B" w:rsidRPr="000528C9" w:rsidRDefault="008A3E1B" w:rsidP="008A3E1B">
            <w:pPr>
              <w:widowControl w:val="0"/>
              <w:spacing w:after="0"/>
              <w:rPr>
                <w:rFonts w:ascii="Times New Roman" w:hAnsi="Times New Roman"/>
                <w:kern w:val="2"/>
                <w:sz w:val="24"/>
                <w:szCs w:val="24"/>
                <w:lang w:eastAsia="ar-SA"/>
              </w:rPr>
            </w:pPr>
          </w:p>
        </w:tc>
      </w:tr>
      <w:tr w:rsidR="008A3E1B" w:rsidRPr="000528C9" w14:paraId="7B9ABF14" w14:textId="77777777" w:rsidTr="0083091E">
        <w:trPr>
          <w:trHeight w:val="196"/>
          <w:jc w:val="center"/>
        </w:trPr>
        <w:tc>
          <w:tcPr>
            <w:tcW w:w="566" w:type="dxa"/>
            <w:tcBorders>
              <w:top w:val="single" w:sz="4" w:space="0" w:color="auto"/>
              <w:left w:val="single" w:sz="4" w:space="0" w:color="auto"/>
              <w:bottom w:val="single" w:sz="4" w:space="0" w:color="auto"/>
              <w:right w:val="single" w:sz="4" w:space="0" w:color="auto"/>
            </w:tcBorders>
            <w:vAlign w:val="center"/>
          </w:tcPr>
          <w:p w14:paraId="1024DDB7" w14:textId="77777777" w:rsidR="008A3E1B" w:rsidRPr="000528C9" w:rsidRDefault="008A3E1B" w:rsidP="008A3E1B">
            <w:pPr>
              <w:widowControl w:val="0"/>
              <w:spacing w:after="0"/>
              <w:jc w:val="center"/>
              <w:rPr>
                <w:rFonts w:ascii="Times New Roman" w:hAnsi="Times New Roman"/>
                <w:sz w:val="24"/>
                <w:szCs w:val="24"/>
              </w:rPr>
            </w:pPr>
            <w:r w:rsidRPr="000528C9">
              <w:rPr>
                <w:rFonts w:ascii="Times New Roman" w:hAnsi="Times New Roman"/>
                <w:sz w:val="24"/>
                <w:szCs w:val="24"/>
              </w:rPr>
              <w:t>3.</w:t>
            </w:r>
          </w:p>
        </w:tc>
        <w:tc>
          <w:tcPr>
            <w:tcW w:w="4646" w:type="dxa"/>
            <w:tcBorders>
              <w:top w:val="single" w:sz="4" w:space="0" w:color="auto"/>
              <w:left w:val="single" w:sz="4" w:space="0" w:color="auto"/>
              <w:bottom w:val="single" w:sz="4" w:space="0" w:color="auto"/>
              <w:right w:val="single" w:sz="4" w:space="0" w:color="auto"/>
            </w:tcBorders>
          </w:tcPr>
          <w:p w14:paraId="715A7372" w14:textId="77777777" w:rsidR="008A3E1B" w:rsidRPr="000528C9" w:rsidRDefault="008A3E1B" w:rsidP="008A3E1B">
            <w:pPr>
              <w:widowControl w:val="0"/>
              <w:spacing w:after="0"/>
              <w:rPr>
                <w:rFonts w:ascii="Times New Roman" w:hAnsi="Times New Roman"/>
                <w:sz w:val="24"/>
                <w:szCs w:val="24"/>
              </w:rPr>
            </w:pPr>
            <w:r w:rsidRPr="000528C9">
              <w:rPr>
                <w:rFonts w:ascii="Times New Roman" w:hAnsi="Times New Roman"/>
                <w:sz w:val="24"/>
                <w:szCs w:val="24"/>
              </w:rPr>
              <w:t>Сведения о месте жительства</w:t>
            </w:r>
          </w:p>
        </w:tc>
        <w:tc>
          <w:tcPr>
            <w:tcW w:w="4359" w:type="dxa"/>
            <w:tcBorders>
              <w:top w:val="single" w:sz="4" w:space="0" w:color="auto"/>
              <w:left w:val="single" w:sz="4" w:space="0" w:color="auto"/>
              <w:bottom w:val="single" w:sz="4" w:space="0" w:color="auto"/>
              <w:right w:val="single" w:sz="4" w:space="0" w:color="auto"/>
            </w:tcBorders>
          </w:tcPr>
          <w:p w14:paraId="360BBE92" w14:textId="77777777" w:rsidR="008A3E1B" w:rsidRPr="000528C9" w:rsidRDefault="008A3E1B" w:rsidP="008A3E1B">
            <w:pPr>
              <w:widowControl w:val="0"/>
              <w:spacing w:after="0"/>
              <w:rPr>
                <w:rFonts w:ascii="Times New Roman" w:hAnsi="Times New Roman"/>
                <w:kern w:val="2"/>
                <w:sz w:val="24"/>
                <w:szCs w:val="24"/>
                <w:lang w:eastAsia="ar-SA"/>
              </w:rPr>
            </w:pPr>
          </w:p>
        </w:tc>
      </w:tr>
      <w:tr w:rsidR="008A3E1B" w:rsidRPr="000528C9" w14:paraId="2F61D030" w14:textId="77777777" w:rsidTr="0083091E">
        <w:trPr>
          <w:trHeight w:val="105"/>
          <w:jc w:val="center"/>
        </w:trPr>
        <w:tc>
          <w:tcPr>
            <w:tcW w:w="566" w:type="dxa"/>
            <w:tcBorders>
              <w:top w:val="single" w:sz="4" w:space="0" w:color="auto"/>
              <w:left w:val="single" w:sz="4" w:space="0" w:color="auto"/>
              <w:bottom w:val="single" w:sz="4" w:space="0" w:color="auto"/>
              <w:right w:val="single" w:sz="4" w:space="0" w:color="auto"/>
            </w:tcBorders>
            <w:vAlign w:val="center"/>
            <w:hideMark/>
          </w:tcPr>
          <w:p w14:paraId="7AA14C83" w14:textId="77777777" w:rsidR="008A3E1B" w:rsidRPr="000528C9" w:rsidRDefault="008A3E1B" w:rsidP="008A3E1B">
            <w:pPr>
              <w:widowControl w:val="0"/>
              <w:spacing w:after="0"/>
              <w:jc w:val="center"/>
              <w:rPr>
                <w:rFonts w:ascii="Times New Roman" w:hAnsi="Times New Roman"/>
                <w:kern w:val="2"/>
                <w:sz w:val="24"/>
                <w:szCs w:val="24"/>
                <w:lang w:eastAsia="ar-SA"/>
              </w:rPr>
            </w:pPr>
            <w:r w:rsidRPr="000528C9">
              <w:rPr>
                <w:rFonts w:ascii="Times New Roman" w:hAnsi="Times New Roman"/>
                <w:sz w:val="24"/>
                <w:szCs w:val="24"/>
              </w:rPr>
              <w:t>4.</w:t>
            </w:r>
          </w:p>
        </w:tc>
        <w:tc>
          <w:tcPr>
            <w:tcW w:w="4646" w:type="dxa"/>
            <w:tcBorders>
              <w:top w:val="single" w:sz="4" w:space="0" w:color="auto"/>
              <w:left w:val="single" w:sz="4" w:space="0" w:color="auto"/>
              <w:bottom w:val="single" w:sz="4" w:space="0" w:color="auto"/>
              <w:right w:val="single" w:sz="4" w:space="0" w:color="auto"/>
            </w:tcBorders>
            <w:hideMark/>
          </w:tcPr>
          <w:p w14:paraId="19012D50" w14:textId="77777777" w:rsidR="008A3E1B" w:rsidRPr="000528C9" w:rsidRDefault="008A3E1B" w:rsidP="008A3E1B">
            <w:pPr>
              <w:widowControl w:val="0"/>
              <w:spacing w:after="0"/>
              <w:rPr>
                <w:rFonts w:ascii="Times New Roman" w:hAnsi="Times New Roman"/>
                <w:kern w:val="2"/>
                <w:sz w:val="24"/>
                <w:szCs w:val="24"/>
                <w:lang w:eastAsia="ar-SA"/>
              </w:rPr>
            </w:pPr>
            <w:r w:rsidRPr="000528C9">
              <w:rPr>
                <w:rFonts w:ascii="Times New Roman" w:hAnsi="Times New Roman"/>
                <w:sz w:val="24"/>
                <w:szCs w:val="24"/>
              </w:rPr>
              <w:t xml:space="preserve">Номер телефона и адрес электронной почты </w:t>
            </w:r>
          </w:p>
        </w:tc>
        <w:tc>
          <w:tcPr>
            <w:tcW w:w="4359" w:type="dxa"/>
            <w:tcBorders>
              <w:top w:val="single" w:sz="4" w:space="0" w:color="auto"/>
              <w:left w:val="single" w:sz="4" w:space="0" w:color="auto"/>
              <w:bottom w:val="single" w:sz="4" w:space="0" w:color="auto"/>
              <w:right w:val="single" w:sz="4" w:space="0" w:color="auto"/>
            </w:tcBorders>
          </w:tcPr>
          <w:p w14:paraId="5D3402F1" w14:textId="77777777" w:rsidR="008A3E1B" w:rsidRPr="000528C9" w:rsidRDefault="008A3E1B" w:rsidP="008A3E1B">
            <w:pPr>
              <w:widowControl w:val="0"/>
              <w:spacing w:after="0"/>
              <w:rPr>
                <w:rFonts w:ascii="Times New Roman" w:hAnsi="Times New Roman"/>
                <w:kern w:val="2"/>
                <w:sz w:val="24"/>
                <w:szCs w:val="24"/>
                <w:lang w:eastAsia="ar-SA"/>
              </w:rPr>
            </w:pPr>
          </w:p>
        </w:tc>
      </w:tr>
    </w:tbl>
    <w:p w14:paraId="567C85D9" w14:textId="77777777" w:rsidR="008A3E1B" w:rsidRPr="000528C9" w:rsidRDefault="008A3E1B" w:rsidP="008A3E1B">
      <w:pPr>
        <w:widowControl w:val="0"/>
        <w:spacing w:after="0"/>
        <w:jc w:val="both"/>
        <w:rPr>
          <w:rFonts w:ascii="Times New Roman" w:hAnsi="Times New Roman"/>
          <w:kern w:val="2"/>
          <w:sz w:val="24"/>
          <w:szCs w:val="24"/>
          <w:lang w:eastAsia="ar-SA"/>
        </w:rPr>
      </w:pPr>
    </w:p>
    <w:p w14:paraId="0227A975" w14:textId="39BBD099" w:rsidR="008A3E1B" w:rsidRPr="000528C9" w:rsidRDefault="008A3E1B" w:rsidP="008A3E1B">
      <w:pPr>
        <w:widowControl w:val="0"/>
        <w:spacing w:after="0"/>
        <w:jc w:val="both"/>
        <w:rPr>
          <w:rFonts w:ascii="Times New Roman" w:hAnsi="Times New Roman"/>
          <w:kern w:val="2"/>
          <w:sz w:val="24"/>
          <w:szCs w:val="24"/>
          <w:lang w:eastAsia="ar-SA"/>
        </w:rPr>
      </w:pPr>
      <w:bookmarkStart w:id="7" w:name="_Toc435103019"/>
      <w:bookmarkStart w:id="8" w:name="_Toc519252863"/>
      <w:r w:rsidRPr="000528C9">
        <w:rPr>
          <w:rFonts w:ascii="Times New Roman" w:hAnsi="Times New Roman"/>
          <w:kern w:val="2"/>
          <w:sz w:val="24"/>
          <w:szCs w:val="24"/>
          <w:lang w:eastAsia="ar-SA"/>
        </w:rPr>
        <w:t xml:space="preserve">3. </w:t>
      </w:r>
      <w:r w:rsidR="009F7ED6" w:rsidRPr="000528C9">
        <w:rPr>
          <w:rFonts w:ascii="Times New Roman" w:hAnsi="Times New Roman"/>
          <w:kern w:val="2"/>
          <w:sz w:val="24"/>
          <w:szCs w:val="24"/>
          <w:lang w:eastAsia="ar-SA"/>
        </w:rPr>
        <w:t>К</w:t>
      </w:r>
      <w:r w:rsidRPr="000528C9">
        <w:rPr>
          <w:rFonts w:ascii="Times New Roman" w:hAnsi="Times New Roman"/>
          <w:kern w:val="2"/>
          <w:sz w:val="24"/>
          <w:szCs w:val="24"/>
          <w:lang w:eastAsia="ar-SA"/>
        </w:rPr>
        <w:t>опия выписки из ЕГРИП, полученная не ранее чем за месяц до даты размещения в единой информационной системе извещения о проведении процедуры закупки</w:t>
      </w:r>
    </w:p>
    <w:p w14:paraId="469C95E4"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 / не прилагается.</w:t>
      </w:r>
    </w:p>
    <w:p w14:paraId="002F2201"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2B382022" w14:textId="77777777" w:rsidR="008A3E1B" w:rsidRPr="000528C9" w:rsidRDefault="008A3E1B" w:rsidP="008A3E1B">
      <w:pPr>
        <w:widowControl w:val="0"/>
        <w:spacing w:after="0"/>
        <w:rPr>
          <w:rFonts w:ascii="Times New Roman" w:hAnsi="Times New Roman"/>
          <w:kern w:val="2"/>
          <w:sz w:val="24"/>
          <w:szCs w:val="24"/>
          <w:lang w:eastAsia="ar-SA"/>
        </w:rPr>
      </w:pPr>
    </w:p>
    <w:p w14:paraId="233592CB" w14:textId="77777777" w:rsidR="008A3E1B" w:rsidRPr="000528C9" w:rsidRDefault="008A3E1B" w:rsidP="008A3E1B">
      <w:pPr>
        <w:widowControl w:val="0"/>
        <w:spacing w:after="0"/>
        <w:jc w:val="both"/>
        <w:rPr>
          <w:rFonts w:ascii="Times New Roman" w:hAnsi="Times New Roman"/>
          <w:kern w:val="2"/>
          <w:sz w:val="24"/>
          <w:szCs w:val="24"/>
          <w:lang w:eastAsia="ar-SA"/>
        </w:rPr>
      </w:pPr>
      <w:r w:rsidRPr="000528C9">
        <w:rPr>
          <w:rFonts w:ascii="Times New Roman" w:hAnsi="Times New Roman"/>
          <w:kern w:val="2"/>
          <w:sz w:val="24"/>
          <w:szCs w:val="24"/>
          <w:lang w:eastAsia="ar-SA"/>
        </w:rPr>
        <w:t xml:space="preserve">4. </w:t>
      </w:r>
      <w:r w:rsidRPr="000528C9">
        <w:rPr>
          <w:rFonts w:ascii="Times New Roman" w:hAnsi="Times New Roman"/>
          <w:sz w:val="24"/>
          <w:szCs w:val="24"/>
        </w:rPr>
        <w:t>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единой информационной системе извещения о проведении запроса предложений</w:t>
      </w:r>
    </w:p>
    <w:p w14:paraId="594D40D3"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 / не прилагается.</w:t>
      </w:r>
    </w:p>
    <w:p w14:paraId="03BCB8A5"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7A044B2F" w14:textId="77777777" w:rsidR="008A3E1B" w:rsidRPr="000528C9" w:rsidRDefault="008A3E1B" w:rsidP="008A3E1B">
      <w:pPr>
        <w:widowControl w:val="0"/>
        <w:spacing w:after="0"/>
        <w:rPr>
          <w:rFonts w:ascii="Times New Roman" w:hAnsi="Times New Roman"/>
          <w:kern w:val="2"/>
          <w:sz w:val="24"/>
          <w:szCs w:val="24"/>
          <w:lang w:eastAsia="ar-SA"/>
        </w:rPr>
      </w:pPr>
    </w:p>
    <w:p w14:paraId="11C54197"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kern w:val="2"/>
          <w:sz w:val="24"/>
          <w:szCs w:val="24"/>
          <w:lang w:eastAsia="ar-SA"/>
        </w:rPr>
        <w:t xml:space="preserve">5. Копии </w:t>
      </w:r>
      <w:r w:rsidRPr="000528C9">
        <w:rPr>
          <w:rFonts w:ascii="Times New Roman" w:hAnsi="Times New Roman"/>
          <w:sz w:val="24"/>
          <w:szCs w:val="24"/>
        </w:rPr>
        <w:t>документа, подтверждающего полномочия лица осуществлять действия от имени участника закупок – индивидуального предпринимателя: доверенность на осуществление действий от имени участника закупок, заверенную печатью (при наличии) участника закупок либо нотариально заверенную копию такой доверенности</w:t>
      </w:r>
    </w:p>
    <w:p w14:paraId="5771E68A"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i/>
          <w:sz w:val="24"/>
          <w:szCs w:val="24"/>
        </w:rPr>
        <w:t>(указать наименование документа)</w:t>
      </w:r>
    </w:p>
    <w:p w14:paraId="47A62E2C"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прилагаются / не прилагаются.</w:t>
      </w:r>
    </w:p>
    <w:p w14:paraId="4D46395B"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1A133D11" w14:textId="77777777" w:rsidR="008A3E1B" w:rsidRPr="000528C9" w:rsidRDefault="008A3E1B" w:rsidP="008A3E1B">
      <w:pPr>
        <w:widowControl w:val="0"/>
        <w:spacing w:after="0"/>
        <w:rPr>
          <w:rFonts w:ascii="Times New Roman" w:hAnsi="Times New Roman"/>
          <w:kern w:val="2"/>
          <w:sz w:val="24"/>
          <w:szCs w:val="24"/>
          <w:lang w:eastAsia="ar-SA"/>
        </w:rPr>
      </w:pPr>
    </w:p>
    <w:p w14:paraId="6F1A62F4"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 xml:space="preserve">6. Декларация о соответствии требованиям, установленным подп. 8 п. 3 документации о проведении запроса предложений </w:t>
      </w:r>
    </w:p>
    <w:p w14:paraId="62532A2B"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прилагается/не прилагается.</w:t>
      </w:r>
    </w:p>
    <w:p w14:paraId="2B859375"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sz w:val="24"/>
          <w:szCs w:val="24"/>
          <w:u w:val="single"/>
        </w:rPr>
        <w:t>(выделить нужное)</w:t>
      </w:r>
    </w:p>
    <w:p w14:paraId="3E76AF32" w14:textId="77777777" w:rsidR="008A3E1B" w:rsidRPr="000528C9" w:rsidRDefault="008A3E1B" w:rsidP="008A3E1B">
      <w:pPr>
        <w:spacing w:after="0"/>
        <w:jc w:val="both"/>
        <w:rPr>
          <w:rFonts w:ascii="Times New Roman" w:hAnsi="Times New Roman"/>
          <w:sz w:val="24"/>
          <w:szCs w:val="24"/>
          <w:u w:val="single"/>
        </w:rPr>
      </w:pPr>
    </w:p>
    <w:p w14:paraId="1B0DC8A2" w14:textId="7812A067" w:rsidR="00C571C1" w:rsidRPr="000528C9" w:rsidRDefault="008A3E1B">
      <w:pPr>
        <w:spacing w:after="0"/>
        <w:jc w:val="both"/>
        <w:rPr>
          <w:rFonts w:ascii="Times New Roman" w:hAnsi="Times New Roman"/>
        </w:rPr>
      </w:pPr>
      <w:r w:rsidRPr="000528C9">
        <w:rPr>
          <w:rFonts w:ascii="Times New Roman" w:hAnsi="Times New Roman"/>
          <w:sz w:val="24"/>
          <w:szCs w:val="24"/>
        </w:rPr>
        <w:lastRenderedPageBreak/>
        <w:t>7. Копии документов, подтверждающих соответствие участника закупки требованиям, установленным в соответствии с законодательством Российской Федерации к лицам, осуществляющим поставку товара, являющегося объектом закупки</w:t>
      </w:r>
      <w:r w:rsidR="00C571C1" w:rsidRPr="000528C9">
        <w:rPr>
          <w:rFonts w:ascii="Times New Roman" w:hAnsi="Times New Roman"/>
          <w:sz w:val="24"/>
          <w:szCs w:val="24"/>
        </w:rPr>
        <w:t>.</w:t>
      </w:r>
    </w:p>
    <w:p w14:paraId="6E01CF30"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b/>
          <w:sz w:val="24"/>
          <w:szCs w:val="24"/>
          <w:u w:val="single"/>
        </w:rPr>
        <w:t>прилагается/не прилагается.</w:t>
      </w:r>
    </w:p>
    <w:p w14:paraId="5676477E"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sz w:val="24"/>
          <w:szCs w:val="24"/>
          <w:u w:val="single"/>
        </w:rPr>
        <w:t>(выделить нужное)</w:t>
      </w:r>
    </w:p>
    <w:p w14:paraId="12A18BB6" w14:textId="77777777" w:rsidR="008A3E1B" w:rsidRPr="000528C9" w:rsidRDefault="008A3E1B" w:rsidP="008A3E1B">
      <w:pPr>
        <w:spacing w:after="0"/>
        <w:jc w:val="both"/>
        <w:rPr>
          <w:rFonts w:ascii="Times New Roman" w:hAnsi="Times New Roman"/>
          <w:kern w:val="2"/>
          <w:sz w:val="24"/>
          <w:szCs w:val="24"/>
          <w:lang w:eastAsia="ar-SA"/>
        </w:rPr>
      </w:pPr>
    </w:p>
    <w:p w14:paraId="5A797DE9" w14:textId="77777777" w:rsidR="008A3E1B" w:rsidRPr="000528C9" w:rsidRDefault="008A3E1B" w:rsidP="008A3E1B">
      <w:pPr>
        <w:spacing w:after="0"/>
        <w:jc w:val="both"/>
        <w:rPr>
          <w:rFonts w:ascii="Times New Roman" w:hAnsi="Times New Roman"/>
          <w:b/>
          <w:sz w:val="24"/>
          <w:szCs w:val="24"/>
          <w:u w:val="single"/>
        </w:rPr>
      </w:pPr>
      <w:r w:rsidRPr="000528C9">
        <w:rPr>
          <w:rFonts w:ascii="Times New Roman" w:hAnsi="Times New Roman"/>
          <w:kern w:val="2"/>
          <w:sz w:val="24"/>
          <w:szCs w:val="24"/>
          <w:lang w:eastAsia="ar-SA"/>
        </w:rPr>
        <w:t xml:space="preserve">8. Копии документов, подтверждающих </w:t>
      </w:r>
      <w:r w:rsidRPr="000528C9">
        <w:rPr>
          <w:rFonts w:ascii="Times New Roman" w:hAnsi="Times New Roman"/>
          <w:sz w:val="24"/>
          <w:szCs w:val="24"/>
        </w:rPr>
        <w:t xml:space="preserve">квалификацию участника закупки: __________________                               </w:t>
      </w:r>
    </w:p>
    <w:p w14:paraId="01E047B6"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i/>
          <w:sz w:val="24"/>
          <w:szCs w:val="24"/>
        </w:rPr>
        <w:t xml:space="preserve">(указать наименование документа) </w:t>
      </w:r>
      <w:r w:rsidRPr="000528C9">
        <w:rPr>
          <w:rFonts w:ascii="Times New Roman" w:hAnsi="Times New Roman"/>
          <w:sz w:val="24"/>
          <w:szCs w:val="24"/>
        </w:rPr>
        <w:t xml:space="preserve">    </w:t>
      </w:r>
    </w:p>
    <w:p w14:paraId="703594F7" w14:textId="14048731" w:rsidR="008A3E1B" w:rsidRPr="000528C9" w:rsidRDefault="008A3E1B" w:rsidP="00E36814">
      <w:pPr>
        <w:spacing w:after="0"/>
        <w:jc w:val="both"/>
        <w:rPr>
          <w:rFonts w:ascii="Times New Roman" w:hAnsi="Times New Roman"/>
          <w:b/>
          <w:sz w:val="24"/>
          <w:szCs w:val="24"/>
          <w:u w:val="single"/>
        </w:rPr>
      </w:pPr>
      <w:r w:rsidRPr="000528C9">
        <w:rPr>
          <w:rFonts w:ascii="Times New Roman" w:hAnsi="Times New Roman"/>
          <w:sz w:val="24"/>
          <w:szCs w:val="24"/>
        </w:rPr>
        <w:t xml:space="preserve"> </w:t>
      </w:r>
      <w:r w:rsidRPr="000528C9">
        <w:rPr>
          <w:rFonts w:ascii="Times New Roman" w:hAnsi="Times New Roman"/>
          <w:b/>
          <w:sz w:val="24"/>
          <w:szCs w:val="24"/>
          <w:u w:val="single"/>
        </w:rPr>
        <w:t>прилагается/не прилагается.</w:t>
      </w:r>
    </w:p>
    <w:p w14:paraId="52A0BCFE" w14:textId="0CC31D06" w:rsidR="008A3E1B" w:rsidRPr="000528C9" w:rsidRDefault="00E36814" w:rsidP="008A3E1B">
      <w:pPr>
        <w:widowControl w:val="0"/>
        <w:spacing w:after="0"/>
        <w:rPr>
          <w:rFonts w:ascii="Times New Roman" w:hAnsi="Times New Roman"/>
          <w:b/>
          <w:sz w:val="24"/>
          <w:szCs w:val="24"/>
          <w:u w:val="single"/>
        </w:rPr>
      </w:pPr>
      <w:r w:rsidRPr="000528C9">
        <w:rPr>
          <w:rFonts w:ascii="Times New Roman" w:hAnsi="Times New Roman"/>
          <w:sz w:val="24"/>
          <w:szCs w:val="24"/>
          <w:u w:val="single"/>
        </w:rPr>
        <w:t>(выделить нужное)</w:t>
      </w:r>
    </w:p>
    <w:p w14:paraId="7B7F4073" w14:textId="77777777" w:rsidR="008A3E1B" w:rsidRPr="000528C9" w:rsidRDefault="008A3E1B" w:rsidP="008A3E1B">
      <w:pPr>
        <w:widowControl w:val="0"/>
        <w:spacing w:after="0"/>
        <w:jc w:val="both"/>
        <w:rPr>
          <w:rFonts w:ascii="Times New Roman" w:hAnsi="Times New Roman"/>
          <w:kern w:val="2"/>
          <w:sz w:val="24"/>
          <w:szCs w:val="24"/>
          <w:lang w:eastAsia="ar-SA"/>
        </w:rPr>
      </w:pPr>
      <w:r w:rsidRPr="000528C9">
        <w:rPr>
          <w:rFonts w:ascii="Times New Roman" w:hAnsi="Times New Roman"/>
          <w:sz w:val="24"/>
          <w:szCs w:val="24"/>
        </w:rPr>
        <w:t xml:space="preserve">9. </w:t>
      </w:r>
      <w:r w:rsidRPr="000528C9">
        <w:rPr>
          <w:rFonts w:ascii="Times New Roman" w:hAnsi="Times New Roman"/>
          <w:kern w:val="2"/>
          <w:sz w:val="24"/>
          <w:szCs w:val="24"/>
          <w:lang w:eastAsia="ar-SA"/>
        </w:rPr>
        <w:t>Предложение участника запроса предложений о качественных и функциональных характеристиках (потребительских свойствах), безопасности, сроках поставки товаров, выполнения работ, оказания услуг, предложение о цене договора, цене единицы товара, работы, услуги и иные предложения по условиям исполнения Договора</w:t>
      </w:r>
    </w:p>
    <w:p w14:paraId="5BD8765C" w14:textId="77777777" w:rsidR="008A3E1B" w:rsidRPr="000528C9" w:rsidRDefault="008A3E1B" w:rsidP="008A3E1B">
      <w:pPr>
        <w:widowControl w:val="0"/>
        <w:spacing w:after="0"/>
        <w:rPr>
          <w:rFonts w:ascii="Times New Roman" w:hAnsi="Times New Roman"/>
          <w:b/>
          <w:sz w:val="24"/>
          <w:szCs w:val="24"/>
          <w:u w:val="single"/>
        </w:rPr>
      </w:pPr>
      <w:r w:rsidRPr="000528C9">
        <w:rPr>
          <w:rFonts w:ascii="Times New Roman" w:hAnsi="Times New Roman"/>
          <w:b/>
          <w:sz w:val="24"/>
          <w:szCs w:val="24"/>
          <w:u w:val="single"/>
        </w:rPr>
        <w:t>прилагается/не прилагается.</w:t>
      </w:r>
    </w:p>
    <w:p w14:paraId="1A41878F"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u w:val="single"/>
        </w:rPr>
        <w:t>(выделить нужное)</w:t>
      </w:r>
    </w:p>
    <w:p w14:paraId="5EFA2E26" w14:textId="77777777" w:rsidR="008A3E1B" w:rsidRPr="000528C9" w:rsidRDefault="008A3E1B" w:rsidP="008A3E1B">
      <w:pPr>
        <w:widowControl w:val="0"/>
        <w:spacing w:after="0"/>
        <w:rPr>
          <w:rFonts w:ascii="Times New Roman" w:hAnsi="Times New Roman"/>
          <w:sz w:val="24"/>
          <w:szCs w:val="24"/>
          <w:u w:val="single"/>
        </w:rPr>
      </w:pPr>
    </w:p>
    <w:p w14:paraId="3EC9404C" w14:textId="77777777" w:rsidR="008A3E1B" w:rsidRPr="000528C9" w:rsidRDefault="008A3E1B" w:rsidP="008A3E1B">
      <w:pPr>
        <w:widowControl w:val="0"/>
        <w:spacing w:after="0"/>
        <w:rPr>
          <w:rFonts w:ascii="Times New Roman" w:hAnsi="Times New Roman"/>
          <w:kern w:val="2"/>
          <w:sz w:val="24"/>
          <w:szCs w:val="24"/>
          <w:lang w:eastAsia="ar-SA"/>
        </w:rPr>
      </w:pPr>
    </w:p>
    <w:p w14:paraId="49B46AF1" w14:textId="77777777" w:rsidR="008A3E1B" w:rsidRPr="000528C9" w:rsidRDefault="008A3E1B" w:rsidP="008A3E1B">
      <w:pPr>
        <w:spacing w:after="0"/>
        <w:jc w:val="both"/>
        <w:rPr>
          <w:rFonts w:ascii="Times New Roman" w:hAnsi="Times New Roman"/>
          <w:b/>
          <w:sz w:val="24"/>
          <w:szCs w:val="24"/>
          <w:u w:val="single"/>
        </w:rPr>
      </w:pPr>
      <w:proofErr w:type="gramStart"/>
      <w:r w:rsidRPr="000528C9">
        <w:rPr>
          <w:rFonts w:ascii="Times New Roman" w:hAnsi="Times New Roman"/>
          <w:kern w:val="2"/>
          <w:sz w:val="24"/>
          <w:szCs w:val="24"/>
          <w:lang w:eastAsia="ar-SA"/>
        </w:rPr>
        <w:t>10..</w:t>
      </w:r>
      <w:r w:rsidRPr="000528C9">
        <w:rPr>
          <w:rFonts w:ascii="Times New Roman" w:hAnsi="Times New Roman"/>
          <w:sz w:val="24"/>
          <w:szCs w:val="24"/>
        </w:rPr>
        <w:t>Иные</w:t>
      </w:r>
      <w:proofErr w:type="gramEnd"/>
      <w:r w:rsidRPr="000528C9">
        <w:rPr>
          <w:rFonts w:ascii="Times New Roman" w:hAnsi="Times New Roman"/>
          <w:sz w:val="24"/>
          <w:szCs w:val="24"/>
        </w:rPr>
        <w:t xml:space="preserve"> документы, а именно: __________________  </w:t>
      </w:r>
      <w:r w:rsidRPr="000528C9">
        <w:rPr>
          <w:rFonts w:ascii="Times New Roman" w:hAnsi="Times New Roman"/>
          <w:b/>
          <w:sz w:val="24"/>
          <w:szCs w:val="24"/>
          <w:u w:val="single"/>
        </w:rPr>
        <w:t>прилагается/не прилагается.</w:t>
      </w:r>
    </w:p>
    <w:p w14:paraId="29777665" w14:textId="77777777" w:rsidR="008A3E1B" w:rsidRPr="000528C9" w:rsidRDefault="008A3E1B" w:rsidP="008A3E1B">
      <w:pPr>
        <w:spacing w:after="0"/>
        <w:jc w:val="both"/>
        <w:rPr>
          <w:rFonts w:ascii="Times New Roman" w:hAnsi="Times New Roman"/>
          <w:sz w:val="24"/>
          <w:szCs w:val="24"/>
        </w:rPr>
      </w:pPr>
      <w:r w:rsidRPr="000528C9">
        <w:rPr>
          <w:rFonts w:ascii="Times New Roman" w:hAnsi="Times New Roman"/>
          <w:sz w:val="24"/>
          <w:szCs w:val="24"/>
        </w:rPr>
        <w:t xml:space="preserve">                                           </w:t>
      </w:r>
      <w:r w:rsidRPr="000528C9">
        <w:rPr>
          <w:rFonts w:ascii="Times New Roman" w:hAnsi="Times New Roman"/>
          <w:i/>
          <w:sz w:val="24"/>
          <w:szCs w:val="24"/>
        </w:rPr>
        <w:t xml:space="preserve">(указать наименование </w:t>
      </w:r>
      <w:proofErr w:type="gramStart"/>
      <w:r w:rsidRPr="000528C9">
        <w:rPr>
          <w:rFonts w:ascii="Times New Roman" w:hAnsi="Times New Roman"/>
          <w:i/>
          <w:sz w:val="24"/>
          <w:szCs w:val="24"/>
        </w:rPr>
        <w:t xml:space="preserve">документа) </w:t>
      </w:r>
      <w:r w:rsidRPr="000528C9">
        <w:rPr>
          <w:rFonts w:ascii="Times New Roman" w:hAnsi="Times New Roman"/>
          <w:sz w:val="24"/>
          <w:szCs w:val="24"/>
        </w:rPr>
        <w:t xml:space="preserve">  </w:t>
      </w:r>
      <w:proofErr w:type="gramEnd"/>
      <w:r w:rsidRPr="000528C9">
        <w:rPr>
          <w:rFonts w:ascii="Times New Roman" w:hAnsi="Times New Roman"/>
          <w:sz w:val="24"/>
          <w:szCs w:val="24"/>
        </w:rPr>
        <w:t xml:space="preserve">   </w:t>
      </w:r>
      <w:r w:rsidRPr="000528C9">
        <w:rPr>
          <w:rFonts w:ascii="Times New Roman" w:hAnsi="Times New Roman"/>
          <w:sz w:val="24"/>
          <w:szCs w:val="24"/>
          <w:u w:val="single"/>
        </w:rPr>
        <w:t>(выделить нужное)</w:t>
      </w:r>
    </w:p>
    <w:p w14:paraId="6705C82C" w14:textId="77777777" w:rsidR="008A3E1B" w:rsidRPr="000528C9" w:rsidRDefault="008A3E1B" w:rsidP="008A3E1B">
      <w:pPr>
        <w:widowControl w:val="0"/>
        <w:spacing w:after="0"/>
        <w:rPr>
          <w:rFonts w:ascii="Times New Roman" w:hAnsi="Times New Roman"/>
          <w:kern w:val="2"/>
          <w:sz w:val="24"/>
          <w:szCs w:val="24"/>
          <w:lang w:eastAsia="ar-SA"/>
        </w:rPr>
      </w:pPr>
    </w:p>
    <w:p w14:paraId="63DD24C3" w14:textId="77777777" w:rsidR="008A3E1B" w:rsidRPr="000528C9" w:rsidRDefault="008A3E1B" w:rsidP="008A3E1B">
      <w:pPr>
        <w:spacing w:after="0"/>
        <w:rPr>
          <w:rFonts w:ascii="Times New Roman" w:hAnsi="Times New Roman"/>
          <w:sz w:val="24"/>
          <w:szCs w:val="24"/>
        </w:rPr>
      </w:pPr>
    </w:p>
    <w:p w14:paraId="35D83272"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_____________________/_________________________/</w:t>
      </w:r>
      <w:r w:rsidRPr="000528C9">
        <w:rPr>
          <w:rFonts w:ascii="Times New Roman" w:hAnsi="Times New Roman"/>
          <w:sz w:val="24"/>
          <w:szCs w:val="24"/>
        </w:rPr>
        <w:tab/>
      </w:r>
      <w:r w:rsidRPr="000528C9">
        <w:rPr>
          <w:rFonts w:ascii="Times New Roman" w:hAnsi="Times New Roman"/>
          <w:sz w:val="24"/>
          <w:szCs w:val="24"/>
        </w:rPr>
        <w:tab/>
        <w:t xml:space="preserve">                   </w:t>
      </w:r>
    </w:p>
    <w:p w14:paraId="4213FE94"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подпись                                 </w:t>
      </w:r>
      <w:proofErr w:type="gramStart"/>
      <w:r w:rsidRPr="000528C9">
        <w:rPr>
          <w:rFonts w:ascii="Times New Roman" w:hAnsi="Times New Roman"/>
          <w:sz w:val="24"/>
          <w:szCs w:val="24"/>
        </w:rPr>
        <w:t xml:space="preserve">   (</w:t>
      </w:r>
      <w:proofErr w:type="gramEnd"/>
      <w:r w:rsidRPr="000528C9">
        <w:rPr>
          <w:rFonts w:ascii="Times New Roman" w:hAnsi="Times New Roman"/>
          <w:sz w:val="24"/>
          <w:szCs w:val="24"/>
        </w:rPr>
        <w:t xml:space="preserve">Ф.И.О.)   </w:t>
      </w:r>
    </w:p>
    <w:p w14:paraId="141A5254"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МП</w:t>
      </w:r>
    </w:p>
    <w:p w14:paraId="50D51CD5" w14:textId="77777777" w:rsidR="008A3E1B" w:rsidRPr="000528C9" w:rsidRDefault="008A3E1B" w:rsidP="008A3E1B">
      <w:pPr>
        <w:keepNext/>
        <w:keepLines/>
        <w:spacing w:after="0"/>
        <w:jc w:val="center"/>
        <w:outlineLvl w:val="0"/>
        <w:rPr>
          <w:rFonts w:ascii="Times New Roman" w:eastAsia="Times New Roman" w:hAnsi="Times New Roman"/>
          <w:b/>
          <w:bCs/>
          <w:sz w:val="24"/>
          <w:szCs w:val="24"/>
        </w:rPr>
      </w:pPr>
      <w:r w:rsidRPr="000528C9">
        <w:rPr>
          <w:rFonts w:ascii="Times New Roman" w:eastAsia="Times New Roman" w:hAnsi="Times New Roman"/>
          <w:b/>
          <w:bCs/>
          <w:sz w:val="24"/>
          <w:szCs w:val="24"/>
        </w:rPr>
        <w:br w:type="page"/>
      </w:r>
    </w:p>
    <w:p w14:paraId="1ABFF9B0" w14:textId="77777777" w:rsidR="008A3E1B" w:rsidRPr="000528C9" w:rsidRDefault="008A3E1B" w:rsidP="008A3E1B">
      <w:pPr>
        <w:keepNext/>
        <w:keepLines/>
        <w:spacing w:after="0"/>
        <w:jc w:val="center"/>
        <w:outlineLvl w:val="0"/>
        <w:rPr>
          <w:rFonts w:ascii="Times New Roman" w:eastAsia="Times New Roman" w:hAnsi="Times New Roman"/>
          <w:b/>
          <w:bCs/>
          <w:sz w:val="24"/>
          <w:szCs w:val="24"/>
        </w:rPr>
      </w:pPr>
      <w:r w:rsidRPr="000528C9">
        <w:rPr>
          <w:rFonts w:ascii="Times New Roman" w:eastAsia="Times New Roman" w:hAnsi="Times New Roman"/>
          <w:b/>
          <w:bCs/>
          <w:sz w:val="24"/>
          <w:szCs w:val="24"/>
        </w:rPr>
        <w:lastRenderedPageBreak/>
        <w:t>Часть 8. Форма декларации о соответствии участника запроса предложений в электронной форме требованиям документации</w:t>
      </w:r>
      <w:bookmarkEnd w:id="7"/>
      <w:bookmarkEnd w:id="8"/>
    </w:p>
    <w:p w14:paraId="51DA9467" w14:textId="77777777" w:rsidR="008A3E1B" w:rsidRPr="000528C9" w:rsidRDefault="008A3E1B" w:rsidP="008A3E1B">
      <w:pPr>
        <w:spacing w:after="0"/>
        <w:jc w:val="center"/>
        <w:rPr>
          <w:rFonts w:ascii="Times New Roman" w:hAnsi="Times New Roman"/>
          <w:sz w:val="24"/>
          <w:szCs w:val="24"/>
        </w:rPr>
      </w:pPr>
      <w:r w:rsidRPr="000528C9">
        <w:rPr>
          <w:rFonts w:ascii="Times New Roman" w:hAnsi="Times New Roman"/>
          <w:sz w:val="24"/>
          <w:szCs w:val="24"/>
        </w:rPr>
        <w:t>(рекомендуемая к заполнению)</w:t>
      </w:r>
    </w:p>
    <w:p w14:paraId="497C077D" w14:textId="77777777" w:rsidR="008A3E1B" w:rsidRPr="000528C9" w:rsidRDefault="008A3E1B" w:rsidP="008A3E1B">
      <w:pPr>
        <w:spacing w:after="0"/>
        <w:jc w:val="both"/>
        <w:rPr>
          <w:rFonts w:ascii="Times New Roman" w:hAnsi="Times New Roman"/>
          <w:sz w:val="24"/>
          <w:szCs w:val="24"/>
        </w:rPr>
      </w:pPr>
    </w:p>
    <w:p w14:paraId="3638189B" w14:textId="77777777" w:rsidR="008A3E1B" w:rsidRPr="000528C9" w:rsidRDefault="008A3E1B" w:rsidP="008A3E1B">
      <w:pPr>
        <w:spacing w:after="0"/>
        <w:jc w:val="both"/>
        <w:rPr>
          <w:rFonts w:ascii="Times New Roman" w:hAnsi="Times New Roman"/>
          <w:sz w:val="24"/>
          <w:szCs w:val="24"/>
        </w:rPr>
      </w:pPr>
    </w:p>
    <w:p w14:paraId="2114D61E" w14:textId="77777777" w:rsidR="008A3E1B" w:rsidRPr="000528C9" w:rsidRDefault="008A3E1B" w:rsidP="008A3E1B">
      <w:pPr>
        <w:spacing w:after="0"/>
        <w:jc w:val="center"/>
        <w:rPr>
          <w:rFonts w:ascii="Times New Roman" w:hAnsi="Times New Roman"/>
          <w:i/>
          <w:sz w:val="24"/>
          <w:szCs w:val="24"/>
        </w:rPr>
      </w:pPr>
      <w:r w:rsidRPr="000528C9">
        <w:rPr>
          <w:rFonts w:ascii="Times New Roman" w:hAnsi="Times New Roman"/>
          <w:i/>
          <w:sz w:val="24"/>
          <w:szCs w:val="24"/>
        </w:rPr>
        <w:t>ОФОРМЛЯЕТСЯ НА ФИРМЕННОМ БЛАНКЕ ОРГАНИЗАЦИИ</w:t>
      </w:r>
    </w:p>
    <w:p w14:paraId="3766EE47" w14:textId="77777777" w:rsidR="008A3E1B" w:rsidRPr="000528C9" w:rsidRDefault="008A3E1B" w:rsidP="008A3E1B">
      <w:pPr>
        <w:spacing w:after="0"/>
        <w:jc w:val="both"/>
        <w:rPr>
          <w:rFonts w:ascii="Times New Roman" w:hAnsi="Times New Roman"/>
          <w:sz w:val="24"/>
          <w:szCs w:val="24"/>
        </w:rPr>
      </w:pPr>
    </w:p>
    <w:p w14:paraId="02CFE82C" w14:textId="77777777" w:rsidR="008A3E1B" w:rsidRPr="000528C9" w:rsidRDefault="008A3E1B" w:rsidP="008A3E1B">
      <w:pPr>
        <w:spacing w:after="0"/>
        <w:jc w:val="both"/>
        <w:rPr>
          <w:rFonts w:ascii="Times New Roman" w:hAnsi="Times New Roman"/>
          <w:sz w:val="24"/>
          <w:szCs w:val="24"/>
        </w:rPr>
      </w:pPr>
    </w:p>
    <w:p w14:paraId="7D0A934F" w14:textId="77777777" w:rsidR="008A3E1B" w:rsidRPr="000528C9" w:rsidRDefault="008A3E1B" w:rsidP="008A3E1B">
      <w:pPr>
        <w:spacing w:after="0"/>
        <w:jc w:val="center"/>
        <w:rPr>
          <w:rFonts w:ascii="Times New Roman" w:hAnsi="Times New Roman"/>
          <w:b/>
          <w:sz w:val="24"/>
          <w:szCs w:val="24"/>
        </w:rPr>
      </w:pPr>
      <w:r w:rsidRPr="000528C9">
        <w:rPr>
          <w:rFonts w:ascii="Times New Roman" w:hAnsi="Times New Roman"/>
          <w:b/>
          <w:sz w:val="24"/>
          <w:szCs w:val="24"/>
        </w:rPr>
        <w:t>ДЕКЛАРАЦИЯ</w:t>
      </w:r>
    </w:p>
    <w:p w14:paraId="19C227CD" w14:textId="77777777" w:rsidR="008A3E1B" w:rsidRPr="000528C9" w:rsidRDefault="008A3E1B" w:rsidP="008A3E1B">
      <w:pPr>
        <w:spacing w:after="0"/>
        <w:jc w:val="center"/>
        <w:rPr>
          <w:rFonts w:ascii="Times New Roman" w:hAnsi="Times New Roman"/>
          <w:b/>
          <w:sz w:val="24"/>
          <w:szCs w:val="24"/>
        </w:rPr>
      </w:pPr>
      <w:r w:rsidRPr="000528C9">
        <w:rPr>
          <w:rFonts w:ascii="Times New Roman" w:hAnsi="Times New Roman"/>
          <w:b/>
          <w:sz w:val="24"/>
          <w:szCs w:val="24"/>
        </w:rPr>
        <w:t>о соответствии требованиям документации о проведении запроса предложений в электронной форме</w:t>
      </w:r>
    </w:p>
    <w:p w14:paraId="487DB5D2" w14:textId="77777777" w:rsidR="008A3E1B" w:rsidRPr="000528C9" w:rsidRDefault="008A3E1B" w:rsidP="008A3E1B">
      <w:pPr>
        <w:widowControl w:val="0"/>
        <w:autoSpaceDE w:val="0"/>
        <w:autoSpaceDN w:val="0"/>
        <w:adjustRightInd w:val="0"/>
        <w:spacing w:after="0"/>
        <w:ind w:firstLine="567"/>
        <w:jc w:val="both"/>
        <w:rPr>
          <w:rFonts w:ascii="Times New Roman" w:hAnsi="Times New Roman"/>
          <w:sz w:val="24"/>
          <w:szCs w:val="24"/>
        </w:rPr>
      </w:pPr>
    </w:p>
    <w:p w14:paraId="19B504AB" w14:textId="77777777" w:rsidR="008A3E1B" w:rsidRPr="000528C9" w:rsidRDefault="008A3E1B" w:rsidP="008A3E1B">
      <w:pPr>
        <w:widowControl w:val="0"/>
        <w:autoSpaceDE w:val="0"/>
        <w:autoSpaceDN w:val="0"/>
        <w:adjustRightInd w:val="0"/>
        <w:spacing w:after="0"/>
        <w:ind w:firstLine="567"/>
        <w:jc w:val="both"/>
        <w:rPr>
          <w:rFonts w:ascii="Times New Roman" w:hAnsi="Times New Roman"/>
          <w:sz w:val="24"/>
          <w:szCs w:val="24"/>
        </w:rPr>
      </w:pPr>
    </w:p>
    <w:p w14:paraId="5080E39F" w14:textId="77777777" w:rsidR="008A3E1B" w:rsidRPr="000528C9" w:rsidRDefault="008A3E1B" w:rsidP="008A3E1B">
      <w:pPr>
        <w:widowControl w:val="0"/>
        <w:autoSpaceDE w:val="0"/>
        <w:autoSpaceDN w:val="0"/>
        <w:adjustRightInd w:val="0"/>
        <w:spacing w:after="0"/>
        <w:ind w:firstLine="567"/>
        <w:jc w:val="both"/>
        <w:rPr>
          <w:rFonts w:ascii="Times New Roman" w:hAnsi="Times New Roman"/>
          <w:sz w:val="24"/>
          <w:szCs w:val="24"/>
        </w:rPr>
      </w:pPr>
      <w:r w:rsidRPr="000528C9">
        <w:rPr>
          <w:rFonts w:ascii="Times New Roman" w:hAnsi="Times New Roman"/>
          <w:sz w:val="24"/>
          <w:szCs w:val="24"/>
        </w:rPr>
        <w:t>Настоящим _____________________________ декларирует:</w:t>
      </w:r>
    </w:p>
    <w:p w14:paraId="7BA919E2" w14:textId="77777777" w:rsidR="008A3E1B" w:rsidRPr="000528C9" w:rsidRDefault="008A3E1B" w:rsidP="008A3E1B">
      <w:pPr>
        <w:widowControl w:val="0"/>
        <w:autoSpaceDE w:val="0"/>
        <w:autoSpaceDN w:val="0"/>
        <w:adjustRightInd w:val="0"/>
        <w:spacing w:after="0"/>
        <w:ind w:firstLine="567"/>
        <w:jc w:val="both"/>
        <w:rPr>
          <w:rFonts w:ascii="Times New Roman" w:hAnsi="Times New Roman"/>
          <w:i/>
          <w:sz w:val="24"/>
          <w:szCs w:val="24"/>
        </w:rPr>
      </w:pPr>
      <w:r w:rsidRPr="000528C9">
        <w:rPr>
          <w:rFonts w:ascii="Times New Roman" w:hAnsi="Times New Roman"/>
          <w:sz w:val="24"/>
          <w:szCs w:val="24"/>
        </w:rPr>
        <w:t xml:space="preserve">            </w:t>
      </w:r>
      <w:r w:rsidRPr="000528C9">
        <w:rPr>
          <w:rFonts w:ascii="Times New Roman" w:hAnsi="Times New Roman"/>
          <w:i/>
          <w:sz w:val="24"/>
          <w:szCs w:val="24"/>
        </w:rPr>
        <w:t>(наименование участника закупки)</w:t>
      </w:r>
    </w:p>
    <w:p w14:paraId="2152EC1D" w14:textId="77777777" w:rsidR="008A3E1B" w:rsidRPr="000528C9" w:rsidRDefault="008A3E1B" w:rsidP="008A3E1B">
      <w:pPr>
        <w:widowControl w:val="0"/>
        <w:autoSpaceDE w:val="0"/>
        <w:autoSpaceDN w:val="0"/>
        <w:adjustRightInd w:val="0"/>
        <w:spacing w:after="0"/>
        <w:ind w:firstLine="567"/>
        <w:jc w:val="both"/>
        <w:rPr>
          <w:rFonts w:ascii="Times New Roman" w:hAnsi="Times New Roman"/>
          <w:sz w:val="24"/>
          <w:szCs w:val="24"/>
        </w:rPr>
      </w:pPr>
    </w:p>
    <w:p w14:paraId="0538D580" w14:textId="77777777" w:rsidR="008A3E1B" w:rsidRPr="000528C9" w:rsidRDefault="008A3E1B" w:rsidP="00632CFE">
      <w:pPr>
        <w:numPr>
          <w:ilvl w:val="0"/>
          <w:numId w:val="3"/>
        </w:numPr>
        <w:tabs>
          <w:tab w:val="left" w:pos="851"/>
        </w:tabs>
        <w:spacing w:after="0"/>
        <w:ind w:left="0" w:firstLine="567"/>
        <w:contextualSpacing/>
        <w:jc w:val="both"/>
        <w:rPr>
          <w:rFonts w:ascii="Times New Roman" w:hAnsi="Times New Roman"/>
          <w:sz w:val="24"/>
          <w:szCs w:val="24"/>
        </w:rPr>
      </w:pPr>
      <w:r w:rsidRPr="000528C9">
        <w:rPr>
          <w:rFonts w:ascii="Times New Roman" w:hAnsi="Times New Roman"/>
          <w:sz w:val="24"/>
          <w:szCs w:val="24"/>
        </w:rPr>
        <w:t>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7063557B" w14:textId="77777777" w:rsidR="008A3E1B" w:rsidRPr="000528C9" w:rsidRDefault="008A3E1B" w:rsidP="00632CFE">
      <w:pPr>
        <w:numPr>
          <w:ilvl w:val="0"/>
          <w:numId w:val="3"/>
        </w:numPr>
        <w:tabs>
          <w:tab w:val="left" w:pos="851"/>
        </w:tabs>
        <w:spacing w:after="0"/>
        <w:ind w:left="0" w:firstLine="567"/>
        <w:contextualSpacing/>
        <w:jc w:val="both"/>
        <w:rPr>
          <w:rFonts w:ascii="Times New Roman" w:hAnsi="Times New Roman"/>
          <w:sz w:val="24"/>
          <w:szCs w:val="24"/>
        </w:rPr>
      </w:pPr>
      <w:r w:rsidRPr="000528C9">
        <w:rPr>
          <w:rFonts w:ascii="Times New Roman" w:hAnsi="Times New Roman"/>
          <w:sz w:val="24"/>
          <w:szCs w:val="24"/>
        </w:rPr>
        <w:t>На день подачи заявки деятельность участника закупки не приостановлена в порядке, предусмотренном КоАП РФ;</w:t>
      </w:r>
    </w:p>
    <w:p w14:paraId="2DD3428D" w14:textId="77777777" w:rsidR="008A3E1B" w:rsidRPr="000528C9" w:rsidRDefault="008A3E1B" w:rsidP="00632CFE">
      <w:pPr>
        <w:numPr>
          <w:ilvl w:val="0"/>
          <w:numId w:val="3"/>
        </w:numPr>
        <w:tabs>
          <w:tab w:val="left" w:pos="851"/>
        </w:tabs>
        <w:spacing w:after="0"/>
        <w:ind w:left="0" w:firstLine="567"/>
        <w:contextualSpacing/>
        <w:jc w:val="both"/>
        <w:rPr>
          <w:rFonts w:ascii="Times New Roman" w:hAnsi="Times New Roman"/>
          <w:sz w:val="24"/>
          <w:szCs w:val="24"/>
        </w:rPr>
      </w:pPr>
      <w:r w:rsidRPr="000528C9">
        <w:rPr>
          <w:rFonts w:ascii="Times New Roman" w:hAnsi="Times New Roman"/>
          <w:sz w:val="24"/>
          <w:szCs w:val="24"/>
        </w:rPr>
        <w:t>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1CACE03C" w14:textId="409045F5" w:rsidR="008A3E1B" w:rsidRPr="000528C9" w:rsidRDefault="008A3E1B" w:rsidP="00632CFE">
      <w:pPr>
        <w:numPr>
          <w:ilvl w:val="0"/>
          <w:numId w:val="3"/>
        </w:numPr>
        <w:tabs>
          <w:tab w:val="left" w:pos="851"/>
        </w:tabs>
        <w:spacing w:after="0"/>
        <w:ind w:left="0" w:firstLine="567"/>
        <w:contextualSpacing/>
        <w:jc w:val="both"/>
        <w:rPr>
          <w:rFonts w:ascii="Times New Roman" w:hAnsi="Times New Roman"/>
          <w:sz w:val="24"/>
          <w:szCs w:val="24"/>
        </w:rPr>
      </w:pPr>
      <w:r w:rsidRPr="000528C9">
        <w:rPr>
          <w:rFonts w:ascii="Times New Roman" w:hAnsi="Times New Roman"/>
          <w:sz w:val="24"/>
          <w:szCs w:val="24"/>
        </w:rPr>
        <w:t xml:space="preserve">Сведения об участнике закупки отсутствуют в реестрах недобросовестных поставщиков, ведение которых предусмотрено Законом </w:t>
      </w:r>
      <w:r w:rsidR="001B421B" w:rsidRPr="000528C9">
        <w:rPr>
          <w:rFonts w:ascii="Times New Roman" w:hAnsi="Times New Roman"/>
          <w:sz w:val="24"/>
          <w:szCs w:val="24"/>
        </w:rPr>
        <w:t xml:space="preserve">№ </w:t>
      </w:r>
      <w:r w:rsidRPr="000528C9">
        <w:rPr>
          <w:rFonts w:ascii="Times New Roman" w:hAnsi="Times New Roman"/>
          <w:sz w:val="24"/>
          <w:szCs w:val="24"/>
        </w:rPr>
        <w:t xml:space="preserve">223-ФЗ и Законом </w:t>
      </w:r>
      <w:r w:rsidR="001B421B" w:rsidRPr="000528C9">
        <w:rPr>
          <w:rFonts w:ascii="Times New Roman" w:hAnsi="Times New Roman"/>
          <w:sz w:val="24"/>
          <w:szCs w:val="24"/>
        </w:rPr>
        <w:t>№</w:t>
      </w:r>
      <w:r w:rsidRPr="000528C9">
        <w:rPr>
          <w:rFonts w:ascii="Times New Roman" w:hAnsi="Times New Roman"/>
          <w:sz w:val="24"/>
          <w:szCs w:val="24"/>
        </w:rPr>
        <w:t xml:space="preserve"> 44-ФЗ;</w:t>
      </w:r>
    </w:p>
    <w:p w14:paraId="2F231C70" w14:textId="3006208D" w:rsidR="008A3E1B" w:rsidRPr="000528C9" w:rsidRDefault="008A3E1B" w:rsidP="00632CFE">
      <w:pPr>
        <w:numPr>
          <w:ilvl w:val="0"/>
          <w:numId w:val="3"/>
        </w:numPr>
        <w:tabs>
          <w:tab w:val="left" w:pos="851"/>
        </w:tabs>
        <w:spacing w:after="0"/>
        <w:ind w:left="0" w:firstLine="567"/>
        <w:contextualSpacing/>
        <w:jc w:val="both"/>
        <w:rPr>
          <w:rFonts w:ascii="Times New Roman" w:hAnsi="Times New Roman"/>
          <w:sz w:val="24"/>
          <w:szCs w:val="24"/>
        </w:rPr>
      </w:pPr>
      <w:r w:rsidRPr="000528C9">
        <w:rPr>
          <w:rFonts w:ascii="Times New Roman" w:hAnsi="Times New Roman"/>
          <w:sz w:val="24"/>
          <w:szCs w:val="24"/>
        </w:rPr>
        <w:t>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w:t>
      </w:r>
      <w:r w:rsidR="0049067C" w:rsidRPr="000528C9">
        <w:rPr>
          <w:rFonts w:ascii="Times New Roman" w:hAnsi="Times New Roman"/>
          <w:sz w:val="24"/>
          <w:szCs w:val="24"/>
        </w:rPr>
        <w:t xml:space="preserve"> предполагает ее использование).</w:t>
      </w:r>
    </w:p>
    <w:p w14:paraId="7106C8D4" w14:textId="77777777" w:rsidR="008A3E1B" w:rsidRPr="000528C9" w:rsidRDefault="008A3E1B" w:rsidP="008A3E1B">
      <w:pPr>
        <w:spacing w:after="0"/>
        <w:ind w:left="720"/>
        <w:contextualSpacing/>
        <w:jc w:val="both"/>
        <w:rPr>
          <w:rFonts w:ascii="Times New Roman" w:hAnsi="Times New Roman"/>
          <w:sz w:val="24"/>
          <w:szCs w:val="24"/>
        </w:rPr>
      </w:pPr>
    </w:p>
    <w:p w14:paraId="2C536C8C" w14:textId="77777777" w:rsidR="008A3E1B" w:rsidRPr="000528C9" w:rsidRDefault="008A3E1B" w:rsidP="008A3E1B">
      <w:pPr>
        <w:spacing w:after="0"/>
        <w:ind w:left="720"/>
        <w:contextualSpacing/>
        <w:jc w:val="both"/>
        <w:rPr>
          <w:rFonts w:ascii="Times New Roman" w:hAnsi="Times New Roman"/>
          <w:sz w:val="24"/>
          <w:szCs w:val="24"/>
        </w:rPr>
      </w:pPr>
    </w:p>
    <w:p w14:paraId="1777F055"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_____________________/_________________________/</w:t>
      </w:r>
      <w:r w:rsidRPr="000528C9">
        <w:rPr>
          <w:rFonts w:ascii="Times New Roman" w:hAnsi="Times New Roman"/>
          <w:sz w:val="24"/>
          <w:szCs w:val="24"/>
        </w:rPr>
        <w:tab/>
      </w:r>
      <w:r w:rsidRPr="000528C9">
        <w:rPr>
          <w:rFonts w:ascii="Times New Roman" w:hAnsi="Times New Roman"/>
          <w:sz w:val="24"/>
          <w:szCs w:val="24"/>
        </w:rPr>
        <w:tab/>
        <w:t xml:space="preserve">                   </w:t>
      </w:r>
    </w:p>
    <w:p w14:paraId="6F4BAC91" w14:textId="77777777" w:rsidR="008A3E1B" w:rsidRPr="000528C9" w:rsidRDefault="008A3E1B" w:rsidP="008A3E1B">
      <w:pPr>
        <w:spacing w:after="0"/>
        <w:rPr>
          <w:rFonts w:ascii="Times New Roman" w:hAnsi="Times New Roman"/>
          <w:sz w:val="24"/>
          <w:szCs w:val="24"/>
        </w:rPr>
      </w:pPr>
      <w:r w:rsidRPr="000528C9">
        <w:rPr>
          <w:rFonts w:ascii="Times New Roman" w:hAnsi="Times New Roman"/>
          <w:sz w:val="24"/>
          <w:szCs w:val="24"/>
        </w:rPr>
        <w:t xml:space="preserve">              подпись                                 </w:t>
      </w:r>
      <w:proofErr w:type="gramStart"/>
      <w:r w:rsidRPr="000528C9">
        <w:rPr>
          <w:rFonts w:ascii="Times New Roman" w:hAnsi="Times New Roman"/>
          <w:sz w:val="24"/>
          <w:szCs w:val="24"/>
        </w:rPr>
        <w:t xml:space="preserve">   (</w:t>
      </w:r>
      <w:proofErr w:type="gramEnd"/>
      <w:r w:rsidRPr="000528C9">
        <w:rPr>
          <w:rFonts w:ascii="Times New Roman" w:hAnsi="Times New Roman"/>
          <w:sz w:val="24"/>
          <w:szCs w:val="24"/>
        </w:rPr>
        <w:t xml:space="preserve">Ф.И.О.)                                                                         </w:t>
      </w:r>
    </w:p>
    <w:p w14:paraId="45281FA6" w14:textId="77777777" w:rsidR="008A3E1B" w:rsidRPr="000528C9" w:rsidRDefault="008A3E1B" w:rsidP="008A3E1B">
      <w:pPr>
        <w:spacing w:after="0"/>
        <w:rPr>
          <w:rFonts w:ascii="Times New Roman" w:hAnsi="Times New Roman"/>
          <w:sz w:val="24"/>
          <w:szCs w:val="24"/>
        </w:rPr>
        <w:sectPr w:rsidR="008A3E1B" w:rsidRPr="000528C9" w:rsidSect="00C33BE1">
          <w:pgSz w:w="11906" w:h="16838"/>
          <w:pgMar w:top="850" w:right="1134" w:bottom="851" w:left="1134" w:header="708" w:footer="6" w:gutter="0"/>
          <w:cols w:space="720"/>
          <w:docGrid w:linePitch="299"/>
        </w:sectPr>
      </w:pPr>
    </w:p>
    <w:p w14:paraId="4314AA94" w14:textId="77777777" w:rsidR="00A4315A" w:rsidRPr="000528C9" w:rsidRDefault="00A4315A" w:rsidP="00A4315A">
      <w:pPr>
        <w:keepNext/>
        <w:keepLines/>
        <w:spacing w:after="0"/>
        <w:jc w:val="center"/>
        <w:outlineLvl w:val="0"/>
        <w:rPr>
          <w:rFonts w:ascii="Times New Roman" w:eastAsia="Times New Roman" w:hAnsi="Times New Roman"/>
          <w:b/>
          <w:bCs/>
          <w:sz w:val="24"/>
          <w:szCs w:val="24"/>
        </w:rPr>
      </w:pPr>
      <w:r w:rsidRPr="000528C9">
        <w:rPr>
          <w:rFonts w:ascii="Times New Roman" w:eastAsia="Times New Roman" w:hAnsi="Times New Roman"/>
          <w:b/>
          <w:bCs/>
          <w:sz w:val="24"/>
          <w:szCs w:val="24"/>
        </w:rPr>
        <w:lastRenderedPageBreak/>
        <w:t>Часть 9. Форма Предложения о квалификации участника закупки</w:t>
      </w:r>
    </w:p>
    <w:p w14:paraId="0AE0C1AA" w14:textId="77777777" w:rsidR="00A4315A" w:rsidRPr="000528C9" w:rsidRDefault="00A4315A" w:rsidP="00A4315A">
      <w:pPr>
        <w:spacing w:after="0"/>
        <w:jc w:val="center"/>
        <w:rPr>
          <w:rFonts w:ascii="Times New Roman" w:hAnsi="Times New Roman"/>
          <w:sz w:val="24"/>
          <w:szCs w:val="24"/>
        </w:rPr>
      </w:pPr>
      <w:r w:rsidRPr="000528C9">
        <w:rPr>
          <w:rFonts w:ascii="Times New Roman" w:hAnsi="Times New Roman"/>
          <w:sz w:val="24"/>
          <w:szCs w:val="24"/>
        </w:rPr>
        <w:t>(рекомендуемая к заполнению)</w:t>
      </w:r>
    </w:p>
    <w:p w14:paraId="1DA76E2A" w14:textId="77777777" w:rsidR="00A4315A" w:rsidRPr="000528C9" w:rsidRDefault="00A4315A" w:rsidP="00A4315A">
      <w:pPr>
        <w:spacing w:after="0"/>
        <w:jc w:val="both"/>
        <w:rPr>
          <w:rFonts w:ascii="Times New Roman" w:hAnsi="Times New Roman"/>
          <w:sz w:val="24"/>
          <w:szCs w:val="24"/>
        </w:rPr>
      </w:pPr>
    </w:p>
    <w:p w14:paraId="3B3A0E36" w14:textId="77777777" w:rsidR="00A4315A" w:rsidRPr="000528C9" w:rsidRDefault="00A4315A" w:rsidP="00A4315A">
      <w:pPr>
        <w:spacing w:after="0"/>
        <w:jc w:val="center"/>
        <w:rPr>
          <w:rFonts w:ascii="Times New Roman" w:hAnsi="Times New Roman"/>
          <w:sz w:val="24"/>
          <w:szCs w:val="24"/>
        </w:rPr>
      </w:pPr>
      <w:r w:rsidRPr="000528C9">
        <w:rPr>
          <w:rFonts w:ascii="Times New Roman" w:hAnsi="Times New Roman"/>
          <w:sz w:val="24"/>
          <w:szCs w:val="24"/>
        </w:rPr>
        <w:t>ОФОРМЛЯЕТСЯ НА ФИРМЕННОМ БЛАНКЕ ОРГАНИЗАЦИИ</w:t>
      </w:r>
    </w:p>
    <w:p w14:paraId="3D3FF600" w14:textId="77777777" w:rsidR="00A4315A" w:rsidRPr="000528C9" w:rsidRDefault="00A4315A" w:rsidP="00A4315A">
      <w:pPr>
        <w:spacing w:after="0"/>
        <w:jc w:val="both"/>
        <w:rPr>
          <w:rFonts w:ascii="Times New Roman" w:hAnsi="Times New Roman"/>
          <w:sz w:val="24"/>
          <w:szCs w:val="24"/>
        </w:rPr>
      </w:pPr>
    </w:p>
    <w:p w14:paraId="59CD234F"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 xml:space="preserve">Приложение №__ к заявке на участие </w:t>
      </w:r>
    </w:p>
    <w:p w14:paraId="2DD06837" w14:textId="761B85C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в запросе предложений</w:t>
      </w:r>
      <w:r w:rsidR="0049067C" w:rsidRPr="000528C9">
        <w:rPr>
          <w:rFonts w:ascii="Times New Roman" w:hAnsi="Times New Roman"/>
          <w:sz w:val="20"/>
          <w:szCs w:val="20"/>
        </w:rPr>
        <w:t xml:space="preserve"> в электронной форме </w:t>
      </w:r>
    </w:p>
    <w:p w14:paraId="2F3AC9A4"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lang w:eastAsia="ru-RU"/>
        </w:rPr>
        <w:t>Исх. №__________ от «__</w:t>
      </w:r>
      <w:proofErr w:type="gramStart"/>
      <w:r w:rsidRPr="000528C9">
        <w:rPr>
          <w:rFonts w:ascii="Times New Roman" w:hAnsi="Times New Roman"/>
          <w:sz w:val="20"/>
          <w:szCs w:val="20"/>
          <w:lang w:eastAsia="ru-RU"/>
        </w:rPr>
        <w:t>_»_</w:t>
      </w:r>
      <w:proofErr w:type="gramEnd"/>
      <w:r w:rsidRPr="000528C9">
        <w:rPr>
          <w:rFonts w:ascii="Times New Roman" w:hAnsi="Times New Roman"/>
          <w:sz w:val="20"/>
          <w:szCs w:val="20"/>
          <w:lang w:eastAsia="ru-RU"/>
        </w:rPr>
        <w:t>________ 20__ г.</w:t>
      </w:r>
    </w:p>
    <w:p w14:paraId="7D56733D" w14:textId="77777777" w:rsidR="00A4315A" w:rsidRPr="000528C9" w:rsidRDefault="00A4315A" w:rsidP="00A4315A">
      <w:pPr>
        <w:spacing w:after="0" w:line="240" w:lineRule="auto"/>
        <w:rPr>
          <w:rFonts w:ascii="Times New Roman" w:hAnsi="Times New Roman"/>
          <w:sz w:val="20"/>
          <w:szCs w:val="20"/>
        </w:rPr>
      </w:pPr>
    </w:p>
    <w:p w14:paraId="788FE31E" w14:textId="77777777" w:rsidR="00A4315A" w:rsidRPr="000528C9" w:rsidRDefault="00A4315A" w:rsidP="00A4315A">
      <w:pPr>
        <w:spacing w:after="0" w:line="240" w:lineRule="auto"/>
        <w:jc w:val="center"/>
        <w:rPr>
          <w:rFonts w:ascii="Times New Roman" w:hAnsi="Times New Roman"/>
          <w:b/>
          <w:sz w:val="20"/>
          <w:szCs w:val="20"/>
        </w:rPr>
      </w:pPr>
      <w:r w:rsidRPr="000528C9">
        <w:rPr>
          <w:rFonts w:ascii="Times New Roman" w:hAnsi="Times New Roman"/>
          <w:b/>
          <w:sz w:val="20"/>
          <w:szCs w:val="20"/>
        </w:rPr>
        <w:t>Справка о перечне договоров, подтверждающих опыт участника по успешному</w:t>
      </w:r>
    </w:p>
    <w:p w14:paraId="4308EEC2" w14:textId="60743855" w:rsidR="00A4315A" w:rsidRPr="000528C9" w:rsidRDefault="00A4315A" w:rsidP="00A4315A">
      <w:pPr>
        <w:spacing w:after="0" w:line="240" w:lineRule="auto"/>
        <w:jc w:val="center"/>
        <w:rPr>
          <w:rFonts w:ascii="Times New Roman" w:hAnsi="Times New Roman"/>
          <w:sz w:val="20"/>
          <w:szCs w:val="20"/>
        </w:rPr>
      </w:pPr>
      <w:r w:rsidRPr="000528C9">
        <w:rPr>
          <w:rFonts w:ascii="Times New Roman" w:hAnsi="Times New Roman"/>
          <w:b/>
          <w:sz w:val="20"/>
          <w:szCs w:val="20"/>
        </w:rPr>
        <w:t xml:space="preserve"> </w:t>
      </w:r>
      <w:r w:rsidR="001D6E1B" w:rsidRPr="000528C9">
        <w:rPr>
          <w:rFonts w:ascii="Times New Roman" w:hAnsi="Times New Roman"/>
          <w:b/>
          <w:sz w:val="20"/>
          <w:szCs w:val="20"/>
        </w:rPr>
        <w:t>выполнению работ</w:t>
      </w:r>
      <w:r w:rsidRPr="000528C9">
        <w:rPr>
          <w:rFonts w:ascii="Times New Roman" w:hAnsi="Times New Roman"/>
          <w:b/>
          <w:sz w:val="20"/>
          <w:szCs w:val="20"/>
        </w:rPr>
        <w:t xml:space="preserve"> сопоставимого характера.</w:t>
      </w:r>
    </w:p>
    <w:p w14:paraId="48BC61DE"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 xml:space="preserve">Наименование Участника </w:t>
      </w:r>
    </w:p>
    <w:tbl>
      <w:tblPr>
        <w:tblW w:w="1037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
        <w:gridCol w:w="2519"/>
        <w:gridCol w:w="2005"/>
        <w:gridCol w:w="1732"/>
        <w:gridCol w:w="1559"/>
        <w:gridCol w:w="1843"/>
      </w:tblGrid>
      <w:tr w:rsidR="00A4315A" w:rsidRPr="000528C9" w14:paraId="52DAD17C" w14:textId="77777777" w:rsidTr="00A4315A">
        <w:trPr>
          <w:cantSplit/>
          <w:tblHeader/>
        </w:trPr>
        <w:tc>
          <w:tcPr>
            <w:tcW w:w="719" w:type="dxa"/>
            <w:tcBorders>
              <w:top w:val="single" w:sz="4" w:space="0" w:color="auto"/>
              <w:left w:val="single" w:sz="4" w:space="0" w:color="auto"/>
              <w:bottom w:val="single" w:sz="4" w:space="0" w:color="auto"/>
              <w:right w:val="single" w:sz="4" w:space="0" w:color="auto"/>
            </w:tcBorders>
            <w:hideMark/>
          </w:tcPr>
          <w:p w14:paraId="7E034FDF"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w:t>
            </w:r>
          </w:p>
          <w:p w14:paraId="601C1020"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п/п</w:t>
            </w:r>
          </w:p>
        </w:tc>
        <w:tc>
          <w:tcPr>
            <w:tcW w:w="2519" w:type="dxa"/>
            <w:tcBorders>
              <w:top w:val="single" w:sz="4" w:space="0" w:color="auto"/>
              <w:left w:val="single" w:sz="4" w:space="0" w:color="auto"/>
              <w:bottom w:val="single" w:sz="4" w:space="0" w:color="auto"/>
              <w:right w:val="single" w:sz="4" w:space="0" w:color="auto"/>
            </w:tcBorders>
            <w:hideMark/>
          </w:tcPr>
          <w:p w14:paraId="2FA38E0B"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Сроки выполнения (год и месяц начала выполнения — год и месяц фактического окончания выполнения)</w:t>
            </w:r>
          </w:p>
        </w:tc>
        <w:tc>
          <w:tcPr>
            <w:tcW w:w="2005" w:type="dxa"/>
            <w:tcBorders>
              <w:top w:val="single" w:sz="4" w:space="0" w:color="auto"/>
              <w:left w:val="single" w:sz="4" w:space="0" w:color="auto"/>
              <w:bottom w:val="single" w:sz="4" w:space="0" w:color="auto"/>
              <w:right w:val="single" w:sz="4" w:space="0" w:color="auto"/>
            </w:tcBorders>
            <w:hideMark/>
          </w:tcPr>
          <w:p w14:paraId="308CFD7C"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Заказчик (наименование)</w:t>
            </w:r>
          </w:p>
        </w:tc>
        <w:tc>
          <w:tcPr>
            <w:tcW w:w="1732" w:type="dxa"/>
            <w:tcBorders>
              <w:top w:val="single" w:sz="4" w:space="0" w:color="auto"/>
              <w:left w:val="single" w:sz="4" w:space="0" w:color="auto"/>
              <w:bottom w:val="single" w:sz="4" w:space="0" w:color="auto"/>
              <w:right w:val="single" w:sz="4" w:space="0" w:color="auto"/>
            </w:tcBorders>
            <w:hideMark/>
          </w:tcPr>
          <w:p w14:paraId="2BE54E72"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Описание договора (объем и состав поставок, работ, услуг, мощность)</w:t>
            </w:r>
          </w:p>
        </w:tc>
        <w:tc>
          <w:tcPr>
            <w:tcW w:w="1559" w:type="dxa"/>
            <w:tcBorders>
              <w:top w:val="single" w:sz="4" w:space="0" w:color="auto"/>
              <w:left w:val="single" w:sz="4" w:space="0" w:color="auto"/>
              <w:bottom w:val="single" w:sz="4" w:space="0" w:color="auto"/>
              <w:right w:val="single" w:sz="4" w:space="0" w:color="auto"/>
            </w:tcBorders>
            <w:hideMark/>
          </w:tcPr>
          <w:p w14:paraId="16FF416F"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Сумма договора, рублей</w:t>
            </w:r>
          </w:p>
        </w:tc>
        <w:tc>
          <w:tcPr>
            <w:tcW w:w="1843" w:type="dxa"/>
            <w:tcBorders>
              <w:top w:val="single" w:sz="4" w:space="0" w:color="auto"/>
              <w:left w:val="single" w:sz="4" w:space="0" w:color="auto"/>
              <w:bottom w:val="single" w:sz="4" w:space="0" w:color="auto"/>
              <w:right w:val="single" w:sz="4" w:space="0" w:color="auto"/>
            </w:tcBorders>
            <w:hideMark/>
          </w:tcPr>
          <w:p w14:paraId="597E06E1"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Сведения о благодарственных/рекомендательных письмах и/или иных документах по договорам</w:t>
            </w:r>
          </w:p>
        </w:tc>
      </w:tr>
      <w:tr w:rsidR="00A4315A" w:rsidRPr="000528C9" w14:paraId="38A3012B" w14:textId="77777777" w:rsidTr="00A4315A">
        <w:trPr>
          <w:cantSplit/>
        </w:trPr>
        <w:tc>
          <w:tcPr>
            <w:tcW w:w="719" w:type="dxa"/>
            <w:tcBorders>
              <w:top w:val="single" w:sz="4" w:space="0" w:color="auto"/>
              <w:left w:val="single" w:sz="4" w:space="0" w:color="auto"/>
              <w:bottom w:val="single" w:sz="4" w:space="0" w:color="auto"/>
              <w:right w:val="single" w:sz="4" w:space="0" w:color="auto"/>
            </w:tcBorders>
          </w:tcPr>
          <w:p w14:paraId="2FA36388" w14:textId="77777777" w:rsidR="00A4315A" w:rsidRPr="000528C9" w:rsidRDefault="00A4315A" w:rsidP="00A4315A">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2A2E17F2" w14:textId="77777777" w:rsidR="00A4315A" w:rsidRPr="000528C9" w:rsidRDefault="00A4315A"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455979F4" w14:textId="77777777" w:rsidR="00A4315A" w:rsidRPr="000528C9" w:rsidRDefault="00A4315A" w:rsidP="00A4315A">
            <w:pPr>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14A853B8" w14:textId="77777777" w:rsidR="00A4315A" w:rsidRPr="000528C9" w:rsidRDefault="00A4315A" w:rsidP="00A4315A">
            <w:pPr>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8A077AA" w14:textId="77777777" w:rsidR="00A4315A" w:rsidRPr="000528C9" w:rsidRDefault="00A4315A" w:rsidP="00A4315A">
            <w:pPr>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5F1B629D" w14:textId="77777777" w:rsidR="00A4315A" w:rsidRPr="000528C9" w:rsidRDefault="00A4315A" w:rsidP="00A4315A">
            <w:pPr>
              <w:spacing w:after="0" w:line="240" w:lineRule="auto"/>
              <w:rPr>
                <w:rFonts w:ascii="Times New Roman" w:hAnsi="Times New Roman"/>
                <w:sz w:val="20"/>
                <w:szCs w:val="20"/>
              </w:rPr>
            </w:pPr>
          </w:p>
        </w:tc>
      </w:tr>
      <w:tr w:rsidR="00A4315A" w:rsidRPr="000528C9" w14:paraId="3BDE9F52" w14:textId="77777777" w:rsidTr="00A4315A">
        <w:trPr>
          <w:cantSplit/>
        </w:trPr>
        <w:tc>
          <w:tcPr>
            <w:tcW w:w="719" w:type="dxa"/>
            <w:tcBorders>
              <w:top w:val="single" w:sz="4" w:space="0" w:color="auto"/>
              <w:left w:val="single" w:sz="4" w:space="0" w:color="auto"/>
              <w:bottom w:val="single" w:sz="4" w:space="0" w:color="auto"/>
              <w:right w:val="single" w:sz="4" w:space="0" w:color="auto"/>
            </w:tcBorders>
          </w:tcPr>
          <w:p w14:paraId="6070AA2F" w14:textId="77777777" w:rsidR="00A4315A" w:rsidRPr="000528C9" w:rsidRDefault="00A4315A" w:rsidP="00A4315A">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5D3DA590" w14:textId="77777777" w:rsidR="00A4315A" w:rsidRPr="000528C9" w:rsidRDefault="00A4315A"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21057302" w14:textId="77777777" w:rsidR="00A4315A" w:rsidRPr="000528C9" w:rsidRDefault="00A4315A" w:rsidP="00A4315A">
            <w:pPr>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6919EA91" w14:textId="77777777" w:rsidR="00A4315A" w:rsidRPr="000528C9" w:rsidRDefault="00A4315A" w:rsidP="00A4315A">
            <w:pPr>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2248AA86" w14:textId="77777777" w:rsidR="00A4315A" w:rsidRPr="000528C9" w:rsidRDefault="00A4315A" w:rsidP="00A4315A">
            <w:pPr>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58C29518" w14:textId="77777777" w:rsidR="00A4315A" w:rsidRPr="000528C9" w:rsidRDefault="00A4315A" w:rsidP="00A4315A">
            <w:pPr>
              <w:spacing w:after="0" w:line="240" w:lineRule="auto"/>
              <w:rPr>
                <w:rFonts w:ascii="Times New Roman" w:hAnsi="Times New Roman"/>
                <w:sz w:val="20"/>
                <w:szCs w:val="20"/>
              </w:rPr>
            </w:pPr>
          </w:p>
        </w:tc>
      </w:tr>
      <w:tr w:rsidR="00A4315A" w:rsidRPr="000528C9" w14:paraId="29D87611" w14:textId="77777777" w:rsidTr="00A4315A">
        <w:trPr>
          <w:cantSplit/>
        </w:trPr>
        <w:tc>
          <w:tcPr>
            <w:tcW w:w="719" w:type="dxa"/>
            <w:tcBorders>
              <w:top w:val="single" w:sz="4" w:space="0" w:color="auto"/>
              <w:left w:val="single" w:sz="4" w:space="0" w:color="auto"/>
              <w:bottom w:val="single" w:sz="4" w:space="0" w:color="auto"/>
              <w:right w:val="single" w:sz="4" w:space="0" w:color="auto"/>
            </w:tcBorders>
            <w:hideMark/>
          </w:tcPr>
          <w:p w14:paraId="6692F251"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w:t>
            </w:r>
          </w:p>
        </w:tc>
        <w:tc>
          <w:tcPr>
            <w:tcW w:w="2519" w:type="dxa"/>
            <w:tcBorders>
              <w:top w:val="single" w:sz="4" w:space="0" w:color="auto"/>
              <w:left w:val="single" w:sz="4" w:space="0" w:color="auto"/>
              <w:bottom w:val="single" w:sz="4" w:space="0" w:color="auto"/>
              <w:right w:val="single" w:sz="4" w:space="0" w:color="auto"/>
            </w:tcBorders>
          </w:tcPr>
          <w:p w14:paraId="2E66EBFD" w14:textId="77777777" w:rsidR="00A4315A" w:rsidRPr="000528C9" w:rsidRDefault="00A4315A"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3D78053A" w14:textId="77777777" w:rsidR="00A4315A" w:rsidRPr="000528C9" w:rsidRDefault="00A4315A" w:rsidP="00A4315A">
            <w:pPr>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406D6460" w14:textId="77777777" w:rsidR="00A4315A" w:rsidRPr="000528C9" w:rsidRDefault="00A4315A" w:rsidP="00A4315A">
            <w:pPr>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3FB09CB4" w14:textId="77777777" w:rsidR="00A4315A" w:rsidRPr="000528C9" w:rsidRDefault="00A4315A" w:rsidP="00A4315A">
            <w:pPr>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75787975" w14:textId="77777777" w:rsidR="00A4315A" w:rsidRPr="000528C9" w:rsidRDefault="00A4315A" w:rsidP="00A4315A">
            <w:pPr>
              <w:spacing w:after="0" w:line="240" w:lineRule="auto"/>
              <w:rPr>
                <w:rFonts w:ascii="Times New Roman" w:hAnsi="Times New Roman"/>
                <w:sz w:val="20"/>
                <w:szCs w:val="20"/>
              </w:rPr>
            </w:pPr>
          </w:p>
        </w:tc>
      </w:tr>
      <w:tr w:rsidR="00A4315A" w:rsidRPr="000528C9" w14:paraId="4CFD4308" w14:textId="77777777" w:rsidTr="00A4315A">
        <w:trPr>
          <w:cantSplit/>
        </w:trPr>
        <w:tc>
          <w:tcPr>
            <w:tcW w:w="6975" w:type="dxa"/>
            <w:gridSpan w:val="4"/>
            <w:tcBorders>
              <w:top w:val="single" w:sz="4" w:space="0" w:color="auto"/>
              <w:left w:val="single" w:sz="4" w:space="0" w:color="auto"/>
              <w:bottom w:val="single" w:sz="4" w:space="0" w:color="auto"/>
              <w:right w:val="single" w:sz="4" w:space="0" w:color="auto"/>
            </w:tcBorders>
            <w:hideMark/>
          </w:tcPr>
          <w:p w14:paraId="703627B0" w14:textId="10CF23A1" w:rsidR="00A4315A" w:rsidRPr="000528C9" w:rsidRDefault="00A4315A" w:rsidP="00242C89">
            <w:pPr>
              <w:spacing w:after="0" w:line="240" w:lineRule="auto"/>
              <w:rPr>
                <w:rFonts w:ascii="Times New Roman" w:hAnsi="Times New Roman"/>
                <w:b/>
                <w:sz w:val="20"/>
                <w:szCs w:val="20"/>
              </w:rPr>
            </w:pPr>
            <w:r w:rsidRPr="000528C9">
              <w:rPr>
                <w:rFonts w:ascii="Times New Roman" w:hAnsi="Times New Roman"/>
                <w:b/>
                <w:sz w:val="20"/>
                <w:szCs w:val="20"/>
              </w:rPr>
              <w:t xml:space="preserve">ИТОГО за полный год </w:t>
            </w:r>
            <w:r w:rsidRPr="000528C9">
              <w:rPr>
                <w:rFonts w:ascii="Times New Roman" w:hAnsi="Times New Roman"/>
                <w:i/>
                <w:sz w:val="20"/>
                <w:szCs w:val="20"/>
              </w:rPr>
              <w:t>[указать год, например «20</w:t>
            </w:r>
            <w:r w:rsidR="00957E3C">
              <w:rPr>
                <w:rFonts w:ascii="Times New Roman" w:hAnsi="Times New Roman"/>
                <w:i/>
                <w:sz w:val="20"/>
                <w:szCs w:val="20"/>
              </w:rPr>
              <w:t>20</w:t>
            </w:r>
            <w:r w:rsidRPr="000528C9">
              <w:rPr>
                <w:rFonts w:ascii="Times New Roman" w:hAnsi="Times New Roman"/>
                <w:i/>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689D9002" w14:textId="77777777" w:rsidR="00A4315A" w:rsidRPr="000528C9" w:rsidRDefault="00A4315A" w:rsidP="00A4315A">
            <w:pPr>
              <w:spacing w:after="0" w:line="240" w:lineRule="auto"/>
              <w:rPr>
                <w:rFonts w:ascii="Times New Roman" w:hAnsi="Times New Roman"/>
                <w:b/>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14:paraId="7FAA8D57" w14:textId="77777777" w:rsidR="00A4315A" w:rsidRPr="000528C9" w:rsidRDefault="00A4315A" w:rsidP="00A4315A">
            <w:pPr>
              <w:spacing w:after="0" w:line="240" w:lineRule="auto"/>
              <w:rPr>
                <w:rFonts w:ascii="Times New Roman" w:hAnsi="Times New Roman"/>
                <w:b/>
                <w:sz w:val="20"/>
                <w:szCs w:val="20"/>
              </w:rPr>
            </w:pPr>
            <w:r w:rsidRPr="000528C9">
              <w:rPr>
                <w:rFonts w:ascii="Times New Roman" w:hAnsi="Times New Roman"/>
                <w:b/>
                <w:sz w:val="20"/>
                <w:szCs w:val="20"/>
              </w:rPr>
              <w:t>х</w:t>
            </w:r>
          </w:p>
        </w:tc>
      </w:tr>
      <w:tr w:rsidR="00A4315A" w:rsidRPr="000528C9" w14:paraId="3B7960BE" w14:textId="77777777" w:rsidTr="00A4315A">
        <w:trPr>
          <w:cantSplit/>
        </w:trPr>
        <w:tc>
          <w:tcPr>
            <w:tcW w:w="719" w:type="dxa"/>
            <w:tcBorders>
              <w:top w:val="single" w:sz="4" w:space="0" w:color="auto"/>
              <w:left w:val="single" w:sz="4" w:space="0" w:color="auto"/>
              <w:bottom w:val="single" w:sz="4" w:space="0" w:color="auto"/>
              <w:right w:val="single" w:sz="4" w:space="0" w:color="auto"/>
            </w:tcBorders>
          </w:tcPr>
          <w:p w14:paraId="2B0170A2" w14:textId="77777777" w:rsidR="00A4315A" w:rsidRPr="000528C9" w:rsidRDefault="00A4315A" w:rsidP="00A4315A">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714AD1D0" w14:textId="77777777" w:rsidR="00A4315A" w:rsidRPr="000528C9" w:rsidRDefault="00A4315A"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5E600608" w14:textId="77777777" w:rsidR="00A4315A" w:rsidRPr="000528C9" w:rsidRDefault="00A4315A" w:rsidP="00A4315A">
            <w:pPr>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24D44949" w14:textId="77777777" w:rsidR="00A4315A" w:rsidRPr="000528C9" w:rsidRDefault="00A4315A" w:rsidP="00A4315A">
            <w:pPr>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F0C29F7" w14:textId="77777777" w:rsidR="00A4315A" w:rsidRPr="000528C9" w:rsidRDefault="00A4315A" w:rsidP="00A4315A">
            <w:pPr>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10B2EEA1" w14:textId="77777777" w:rsidR="00A4315A" w:rsidRPr="000528C9" w:rsidRDefault="00A4315A" w:rsidP="00A4315A">
            <w:pPr>
              <w:spacing w:after="0" w:line="240" w:lineRule="auto"/>
              <w:rPr>
                <w:rFonts w:ascii="Times New Roman" w:hAnsi="Times New Roman"/>
                <w:sz w:val="20"/>
                <w:szCs w:val="20"/>
              </w:rPr>
            </w:pPr>
          </w:p>
        </w:tc>
      </w:tr>
      <w:tr w:rsidR="00A4315A" w:rsidRPr="000528C9" w14:paraId="55D3D05D" w14:textId="77777777" w:rsidTr="00A4315A">
        <w:trPr>
          <w:cantSplit/>
        </w:trPr>
        <w:tc>
          <w:tcPr>
            <w:tcW w:w="719" w:type="dxa"/>
            <w:tcBorders>
              <w:top w:val="single" w:sz="4" w:space="0" w:color="auto"/>
              <w:left w:val="single" w:sz="4" w:space="0" w:color="auto"/>
              <w:bottom w:val="single" w:sz="4" w:space="0" w:color="auto"/>
              <w:right w:val="single" w:sz="4" w:space="0" w:color="auto"/>
            </w:tcBorders>
          </w:tcPr>
          <w:p w14:paraId="3A813317" w14:textId="77777777" w:rsidR="00A4315A" w:rsidRPr="000528C9" w:rsidRDefault="00A4315A" w:rsidP="00A4315A">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0991B993" w14:textId="77777777" w:rsidR="00A4315A" w:rsidRPr="000528C9" w:rsidRDefault="00A4315A"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3688E311" w14:textId="77777777" w:rsidR="00A4315A" w:rsidRPr="000528C9" w:rsidRDefault="00A4315A" w:rsidP="00A4315A">
            <w:pPr>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3C7BD286" w14:textId="77777777" w:rsidR="00A4315A" w:rsidRPr="000528C9" w:rsidRDefault="00A4315A" w:rsidP="00A4315A">
            <w:pPr>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7548463A" w14:textId="77777777" w:rsidR="00A4315A" w:rsidRPr="000528C9" w:rsidRDefault="00A4315A" w:rsidP="00A4315A">
            <w:pPr>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70BB2052" w14:textId="77777777" w:rsidR="00A4315A" w:rsidRPr="000528C9" w:rsidRDefault="00A4315A" w:rsidP="00A4315A">
            <w:pPr>
              <w:spacing w:after="0" w:line="240" w:lineRule="auto"/>
              <w:rPr>
                <w:rFonts w:ascii="Times New Roman" w:hAnsi="Times New Roman"/>
                <w:sz w:val="20"/>
                <w:szCs w:val="20"/>
              </w:rPr>
            </w:pPr>
          </w:p>
        </w:tc>
      </w:tr>
      <w:tr w:rsidR="00A4315A" w:rsidRPr="000528C9" w14:paraId="2AAB7DB2" w14:textId="77777777" w:rsidTr="00A4315A">
        <w:trPr>
          <w:cantSplit/>
        </w:trPr>
        <w:tc>
          <w:tcPr>
            <w:tcW w:w="719" w:type="dxa"/>
            <w:tcBorders>
              <w:top w:val="single" w:sz="4" w:space="0" w:color="auto"/>
              <w:left w:val="single" w:sz="4" w:space="0" w:color="auto"/>
              <w:bottom w:val="single" w:sz="4" w:space="0" w:color="auto"/>
              <w:right w:val="single" w:sz="4" w:space="0" w:color="auto"/>
            </w:tcBorders>
            <w:hideMark/>
          </w:tcPr>
          <w:p w14:paraId="39ED7340"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w:t>
            </w:r>
          </w:p>
        </w:tc>
        <w:tc>
          <w:tcPr>
            <w:tcW w:w="2519" w:type="dxa"/>
            <w:tcBorders>
              <w:top w:val="single" w:sz="4" w:space="0" w:color="auto"/>
              <w:left w:val="single" w:sz="4" w:space="0" w:color="auto"/>
              <w:bottom w:val="single" w:sz="4" w:space="0" w:color="auto"/>
              <w:right w:val="single" w:sz="4" w:space="0" w:color="auto"/>
            </w:tcBorders>
          </w:tcPr>
          <w:p w14:paraId="656B3491" w14:textId="77777777" w:rsidR="00A4315A" w:rsidRPr="000528C9" w:rsidRDefault="00A4315A"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5CCC821B" w14:textId="77777777" w:rsidR="00A4315A" w:rsidRPr="000528C9" w:rsidRDefault="00A4315A" w:rsidP="00A4315A">
            <w:pPr>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2CA82113" w14:textId="77777777" w:rsidR="00A4315A" w:rsidRPr="000528C9" w:rsidRDefault="00A4315A" w:rsidP="00A4315A">
            <w:pPr>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49099285" w14:textId="77777777" w:rsidR="00A4315A" w:rsidRPr="000528C9" w:rsidRDefault="00A4315A" w:rsidP="00A4315A">
            <w:pPr>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0F46D023" w14:textId="77777777" w:rsidR="00A4315A" w:rsidRPr="000528C9" w:rsidRDefault="00A4315A" w:rsidP="00A4315A">
            <w:pPr>
              <w:spacing w:after="0" w:line="240" w:lineRule="auto"/>
              <w:rPr>
                <w:rFonts w:ascii="Times New Roman" w:hAnsi="Times New Roman"/>
                <w:sz w:val="20"/>
                <w:szCs w:val="20"/>
              </w:rPr>
            </w:pPr>
          </w:p>
        </w:tc>
      </w:tr>
      <w:tr w:rsidR="00A4315A" w:rsidRPr="000528C9" w14:paraId="60A8D58F" w14:textId="77777777" w:rsidTr="00A4315A">
        <w:trPr>
          <w:cantSplit/>
        </w:trPr>
        <w:tc>
          <w:tcPr>
            <w:tcW w:w="6975" w:type="dxa"/>
            <w:gridSpan w:val="4"/>
            <w:tcBorders>
              <w:top w:val="single" w:sz="4" w:space="0" w:color="auto"/>
              <w:left w:val="single" w:sz="4" w:space="0" w:color="auto"/>
              <w:bottom w:val="single" w:sz="4" w:space="0" w:color="auto"/>
              <w:right w:val="single" w:sz="4" w:space="0" w:color="auto"/>
            </w:tcBorders>
            <w:hideMark/>
          </w:tcPr>
          <w:p w14:paraId="1001EB3C" w14:textId="34BA11D8" w:rsidR="00A4315A" w:rsidRPr="000528C9" w:rsidRDefault="00A4315A" w:rsidP="00242C89">
            <w:pPr>
              <w:spacing w:after="0" w:line="240" w:lineRule="auto"/>
              <w:rPr>
                <w:rFonts w:ascii="Times New Roman" w:hAnsi="Times New Roman"/>
                <w:b/>
                <w:sz w:val="20"/>
                <w:szCs w:val="20"/>
              </w:rPr>
            </w:pPr>
            <w:r w:rsidRPr="000528C9">
              <w:rPr>
                <w:rFonts w:ascii="Times New Roman" w:hAnsi="Times New Roman"/>
                <w:b/>
                <w:sz w:val="20"/>
                <w:szCs w:val="20"/>
              </w:rPr>
              <w:t xml:space="preserve">ИТОГО за полный год </w:t>
            </w:r>
            <w:r w:rsidRPr="000528C9">
              <w:rPr>
                <w:rFonts w:ascii="Times New Roman" w:hAnsi="Times New Roman"/>
                <w:i/>
                <w:sz w:val="20"/>
                <w:szCs w:val="20"/>
              </w:rPr>
              <w:t>[указать год, например «20</w:t>
            </w:r>
            <w:r w:rsidR="00957E3C">
              <w:rPr>
                <w:rFonts w:ascii="Times New Roman" w:hAnsi="Times New Roman"/>
                <w:i/>
                <w:sz w:val="20"/>
                <w:szCs w:val="20"/>
              </w:rPr>
              <w:t>21</w:t>
            </w:r>
            <w:r w:rsidRPr="000528C9">
              <w:rPr>
                <w:rFonts w:ascii="Times New Roman" w:hAnsi="Times New Roman"/>
                <w:i/>
                <w:sz w:val="20"/>
                <w:szCs w:val="20"/>
              </w:rPr>
              <w:t>»]</w:t>
            </w:r>
          </w:p>
        </w:tc>
        <w:tc>
          <w:tcPr>
            <w:tcW w:w="1559" w:type="dxa"/>
            <w:tcBorders>
              <w:top w:val="single" w:sz="4" w:space="0" w:color="auto"/>
              <w:left w:val="single" w:sz="4" w:space="0" w:color="auto"/>
              <w:bottom w:val="single" w:sz="4" w:space="0" w:color="auto"/>
              <w:right w:val="single" w:sz="4" w:space="0" w:color="auto"/>
            </w:tcBorders>
          </w:tcPr>
          <w:p w14:paraId="34AA20E8" w14:textId="77777777" w:rsidR="00A4315A" w:rsidRPr="000528C9" w:rsidRDefault="00A4315A" w:rsidP="00A4315A">
            <w:pPr>
              <w:spacing w:after="0" w:line="240" w:lineRule="auto"/>
              <w:rPr>
                <w:rFonts w:ascii="Times New Roman" w:hAnsi="Times New Roman"/>
                <w:b/>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14:paraId="7DBD4263" w14:textId="77777777" w:rsidR="00A4315A" w:rsidRPr="000528C9" w:rsidRDefault="00A4315A" w:rsidP="00A4315A">
            <w:pPr>
              <w:spacing w:after="0" w:line="240" w:lineRule="auto"/>
              <w:rPr>
                <w:rFonts w:ascii="Times New Roman" w:hAnsi="Times New Roman"/>
                <w:b/>
                <w:sz w:val="20"/>
                <w:szCs w:val="20"/>
              </w:rPr>
            </w:pPr>
            <w:r w:rsidRPr="000528C9">
              <w:rPr>
                <w:rFonts w:ascii="Times New Roman" w:hAnsi="Times New Roman"/>
                <w:b/>
                <w:sz w:val="20"/>
                <w:szCs w:val="20"/>
              </w:rPr>
              <w:t>х</w:t>
            </w:r>
          </w:p>
        </w:tc>
      </w:tr>
      <w:tr w:rsidR="00A4315A" w:rsidRPr="000528C9" w14:paraId="7006C86B" w14:textId="77777777" w:rsidTr="00A4315A">
        <w:trPr>
          <w:cantSplit/>
        </w:trPr>
        <w:tc>
          <w:tcPr>
            <w:tcW w:w="719" w:type="dxa"/>
            <w:tcBorders>
              <w:top w:val="single" w:sz="4" w:space="0" w:color="auto"/>
              <w:left w:val="single" w:sz="4" w:space="0" w:color="auto"/>
              <w:bottom w:val="single" w:sz="4" w:space="0" w:color="auto"/>
              <w:right w:val="single" w:sz="4" w:space="0" w:color="auto"/>
            </w:tcBorders>
          </w:tcPr>
          <w:p w14:paraId="4815CA0E" w14:textId="77777777" w:rsidR="00A4315A" w:rsidRPr="000528C9" w:rsidRDefault="00A4315A" w:rsidP="00A4315A">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06F565A3" w14:textId="77777777" w:rsidR="00A4315A" w:rsidRPr="000528C9" w:rsidRDefault="00A4315A"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0F48DCEF" w14:textId="77777777" w:rsidR="00A4315A" w:rsidRPr="000528C9" w:rsidRDefault="00A4315A" w:rsidP="00A4315A">
            <w:pPr>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79507192" w14:textId="77777777" w:rsidR="00A4315A" w:rsidRPr="000528C9" w:rsidRDefault="00A4315A" w:rsidP="00A4315A">
            <w:pPr>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E21E973" w14:textId="77777777" w:rsidR="00A4315A" w:rsidRPr="000528C9" w:rsidRDefault="00A4315A" w:rsidP="00A4315A">
            <w:pPr>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16059A8D" w14:textId="77777777" w:rsidR="00A4315A" w:rsidRPr="000528C9" w:rsidRDefault="00A4315A" w:rsidP="00A4315A">
            <w:pPr>
              <w:spacing w:after="0" w:line="240" w:lineRule="auto"/>
              <w:rPr>
                <w:rFonts w:ascii="Times New Roman" w:hAnsi="Times New Roman"/>
                <w:sz w:val="20"/>
                <w:szCs w:val="20"/>
              </w:rPr>
            </w:pPr>
          </w:p>
        </w:tc>
      </w:tr>
      <w:tr w:rsidR="00A4315A" w:rsidRPr="000528C9" w14:paraId="2D1E833B" w14:textId="77777777" w:rsidTr="00A4315A">
        <w:trPr>
          <w:cantSplit/>
        </w:trPr>
        <w:tc>
          <w:tcPr>
            <w:tcW w:w="719" w:type="dxa"/>
            <w:tcBorders>
              <w:top w:val="single" w:sz="4" w:space="0" w:color="auto"/>
              <w:left w:val="single" w:sz="4" w:space="0" w:color="auto"/>
              <w:bottom w:val="single" w:sz="4" w:space="0" w:color="auto"/>
              <w:right w:val="single" w:sz="4" w:space="0" w:color="auto"/>
            </w:tcBorders>
          </w:tcPr>
          <w:p w14:paraId="4F43AFB9" w14:textId="77777777" w:rsidR="00A4315A" w:rsidRPr="000528C9" w:rsidRDefault="00A4315A" w:rsidP="00A4315A">
            <w:pPr>
              <w:spacing w:after="0" w:line="240" w:lineRule="auto"/>
              <w:rPr>
                <w:rFonts w:ascii="Times New Roman" w:hAnsi="Times New Roman"/>
                <w:sz w:val="20"/>
                <w:szCs w:val="20"/>
              </w:rPr>
            </w:pPr>
          </w:p>
        </w:tc>
        <w:tc>
          <w:tcPr>
            <w:tcW w:w="2519" w:type="dxa"/>
            <w:tcBorders>
              <w:top w:val="single" w:sz="4" w:space="0" w:color="auto"/>
              <w:left w:val="single" w:sz="4" w:space="0" w:color="auto"/>
              <w:bottom w:val="single" w:sz="4" w:space="0" w:color="auto"/>
              <w:right w:val="single" w:sz="4" w:space="0" w:color="auto"/>
            </w:tcBorders>
          </w:tcPr>
          <w:p w14:paraId="72B939F9" w14:textId="77777777" w:rsidR="00A4315A" w:rsidRPr="000528C9" w:rsidRDefault="00A4315A"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46F209A1" w14:textId="77777777" w:rsidR="00A4315A" w:rsidRPr="000528C9" w:rsidRDefault="00A4315A" w:rsidP="00A4315A">
            <w:pPr>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4E684F36" w14:textId="77777777" w:rsidR="00A4315A" w:rsidRPr="000528C9" w:rsidRDefault="00A4315A" w:rsidP="00A4315A">
            <w:pPr>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2B3AFC6" w14:textId="77777777" w:rsidR="00A4315A" w:rsidRPr="000528C9" w:rsidRDefault="00A4315A" w:rsidP="00A4315A">
            <w:pPr>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126AFAA7" w14:textId="77777777" w:rsidR="00A4315A" w:rsidRPr="000528C9" w:rsidRDefault="00A4315A" w:rsidP="00A4315A">
            <w:pPr>
              <w:spacing w:after="0" w:line="240" w:lineRule="auto"/>
              <w:rPr>
                <w:rFonts w:ascii="Times New Roman" w:hAnsi="Times New Roman"/>
                <w:sz w:val="20"/>
                <w:szCs w:val="20"/>
              </w:rPr>
            </w:pPr>
          </w:p>
        </w:tc>
      </w:tr>
      <w:tr w:rsidR="00A4315A" w:rsidRPr="000528C9" w14:paraId="15E7B598" w14:textId="77777777" w:rsidTr="00A4315A">
        <w:trPr>
          <w:cantSplit/>
        </w:trPr>
        <w:tc>
          <w:tcPr>
            <w:tcW w:w="719" w:type="dxa"/>
            <w:tcBorders>
              <w:top w:val="single" w:sz="4" w:space="0" w:color="auto"/>
              <w:left w:val="single" w:sz="4" w:space="0" w:color="auto"/>
              <w:bottom w:val="single" w:sz="4" w:space="0" w:color="auto"/>
              <w:right w:val="single" w:sz="4" w:space="0" w:color="auto"/>
            </w:tcBorders>
            <w:hideMark/>
          </w:tcPr>
          <w:p w14:paraId="069D2882"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w:t>
            </w:r>
          </w:p>
        </w:tc>
        <w:tc>
          <w:tcPr>
            <w:tcW w:w="2519" w:type="dxa"/>
            <w:tcBorders>
              <w:top w:val="single" w:sz="4" w:space="0" w:color="auto"/>
              <w:left w:val="single" w:sz="4" w:space="0" w:color="auto"/>
              <w:bottom w:val="single" w:sz="4" w:space="0" w:color="auto"/>
              <w:right w:val="single" w:sz="4" w:space="0" w:color="auto"/>
            </w:tcBorders>
          </w:tcPr>
          <w:p w14:paraId="5627ADEF" w14:textId="77777777" w:rsidR="00A4315A" w:rsidRPr="000528C9" w:rsidRDefault="00A4315A" w:rsidP="00A4315A">
            <w:pPr>
              <w:spacing w:after="0" w:line="240" w:lineRule="auto"/>
              <w:rPr>
                <w:rFonts w:ascii="Times New Roman" w:hAnsi="Times New Roman"/>
                <w:sz w:val="20"/>
                <w:szCs w:val="20"/>
              </w:rPr>
            </w:pPr>
          </w:p>
        </w:tc>
        <w:tc>
          <w:tcPr>
            <w:tcW w:w="2005" w:type="dxa"/>
            <w:tcBorders>
              <w:top w:val="single" w:sz="4" w:space="0" w:color="auto"/>
              <w:left w:val="single" w:sz="4" w:space="0" w:color="auto"/>
              <w:bottom w:val="single" w:sz="4" w:space="0" w:color="auto"/>
              <w:right w:val="single" w:sz="4" w:space="0" w:color="auto"/>
            </w:tcBorders>
          </w:tcPr>
          <w:p w14:paraId="4B489831" w14:textId="77777777" w:rsidR="00A4315A" w:rsidRPr="000528C9" w:rsidRDefault="00A4315A" w:rsidP="00A4315A">
            <w:pPr>
              <w:spacing w:after="0" w:line="240" w:lineRule="auto"/>
              <w:rPr>
                <w:rFonts w:ascii="Times New Roman" w:hAnsi="Times New Roman"/>
                <w:sz w:val="20"/>
                <w:szCs w:val="20"/>
              </w:rPr>
            </w:pPr>
          </w:p>
        </w:tc>
        <w:tc>
          <w:tcPr>
            <w:tcW w:w="1732" w:type="dxa"/>
            <w:tcBorders>
              <w:top w:val="single" w:sz="4" w:space="0" w:color="auto"/>
              <w:left w:val="single" w:sz="4" w:space="0" w:color="auto"/>
              <w:bottom w:val="single" w:sz="4" w:space="0" w:color="auto"/>
              <w:right w:val="single" w:sz="4" w:space="0" w:color="auto"/>
            </w:tcBorders>
          </w:tcPr>
          <w:p w14:paraId="3B037EFF" w14:textId="77777777" w:rsidR="00A4315A" w:rsidRPr="000528C9" w:rsidRDefault="00A4315A" w:rsidP="00A4315A">
            <w:pPr>
              <w:spacing w:after="0" w:line="240" w:lineRule="auto"/>
              <w:rPr>
                <w:rFonts w:ascii="Times New Roman" w:hAnsi="Times New Roman"/>
                <w:sz w:val="20"/>
                <w:szCs w:val="20"/>
              </w:rPr>
            </w:pPr>
          </w:p>
        </w:tc>
        <w:tc>
          <w:tcPr>
            <w:tcW w:w="1559" w:type="dxa"/>
            <w:tcBorders>
              <w:top w:val="single" w:sz="4" w:space="0" w:color="auto"/>
              <w:left w:val="single" w:sz="4" w:space="0" w:color="auto"/>
              <w:bottom w:val="single" w:sz="4" w:space="0" w:color="auto"/>
              <w:right w:val="single" w:sz="4" w:space="0" w:color="auto"/>
            </w:tcBorders>
          </w:tcPr>
          <w:p w14:paraId="102BC565" w14:textId="77777777" w:rsidR="00A4315A" w:rsidRPr="000528C9" w:rsidRDefault="00A4315A" w:rsidP="00A4315A">
            <w:pPr>
              <w:spacing w:after="0" w:line="240" w:lineRule="auto"/>
              <w:rPr>
                <w:rFonts w:ascii="Times New Roman" w:hAnsi="Times New Roman"/>
                <w:sz w:val="20"/>
                <w:szCs w:val="20"/>
              </w:rPr>
            </w:pPr>
          </w:p>
        </w:tc>
        <w:tc>
          <w:tcPr>
            <w:tcW w:w="1843" w:type="dxa"/>
            <w:tcBorders>
              <w:top w:val="single" w:sz="4" w:space="0" w:color="auto"/>
              <w:left w:val="single" w:sz="4" w:space="0" w:color="auto"/>
              <w:bottom w:val="single" w:sz="4" w:space="0" w:color="auto"/>
              <w:right w:val="single" w:sz="4" w:space="0" w:color="auto"/>
            </w:tcBorders>
          </w:tcPr>
          <w:p w14:paraId="7A40757A" w14:textId="77777777" w:rsidR="00A4315A" w:rsidRPr="000528C9" w:rsidRDefault="00A4315A" w:rsidP="00A4315A">
            <w:pPr>
              <w:spacing w:after="0" w:line="240" w:lineRule="auto"/>
              <w:rPr>
                <w:rFonts w:ascii="Times New Roman" w:hAnsi="Times New Roman"/>
                <w:sz w:val="20"/>
                <w:szCs w:val="20"/>
              </w:rPr>
            </w:pPr>
          </w:p>
        </w:tc>
      </w:tr>
      <w:tr w:rsidR="00A4315A" w:rsidRPr="000528C9" w14:paraId="68914725" w14:textId="77777777" w:rsidTr="00A4315A">
        <w:trPr>
          <w:cantSplit/>
        </w:trPr>
        <w:tc>
          <w:tcPr>
            <w:tcW w:w="6975" w:type="dxa"/>
            <w:gridSpan w:val="4"/>
            <w:tcBorders>
              <w:top w:val="single" w:sz="4" w:space="0" w:color="auto"/>
              <w:left w:val="single" w:sz="4" w:space="0" w:color="auto"/>
              <w:bottom w:val="single" w:sz="4" w:space="0" w:color="auto"/>
              <w:right w:val="single" w:sz="4" w:space="0" w:color="auto"/>
            </w:tcBorders>
            <w:hideMark/>
          </w:tcPr>
          <w:p w14:paraId="752E4DD3" w14:textId="097C6935" w:rsidR="00A4315A" w:rsidRPr="000528C9" w:rsidRDefault="00A4315A" w:rsidP="000171F7">
            <w:pPr>
              <w:spacing w:after="0" w:line="240" w:lineRule="auto"/>
              <w:rPr>
                <w:rFonts w:ascii="Times New Roman" w:hAnsi="Times New Roman"/>
                <w:b/>
                <w:sz w:val="20"/>
                <w:szCs w:val="20"/>
              </w:rPr>
            </w:pPr>
            <w:r w:rsidRPr="000528C9">
              <w:rPr>
                <w:rFonts w:ascii="Times New Roman" w:hAnsi="Times New Roman"/>
                <w:b/>
                <w:sz w:val="20"/>
                <w:szCs w:val="20"/>
              </w:rPr>
              <w:t xml:space="preserve">ИТОГО за последний завершившийся отчетный период </w:t>
            </w:r>
            <w:r w:rsidRPr="000528C9">
              <w:rPr>
                <w:rFonts w:ascii="Times New Roman" w:hAnsi="Times New Roman"/>
                <w:i/>
                <w:sz w:val="20"/>
                <w:szCs w:val="20"/>
              </w:rPr>
              <w:t>[указать текущий год, например «202</w:t>
            </w:r>
            <w:r w:rsidR="00520CD1">
              <w:rPr>
                <w:rFonts w:ascii="Times New Roman" w:hAnsi="Times New Roman"/>
                <w:i/>
                <w:sz w:val="20"/>
                <w:szCs w:val="20"/>
              </w:rPr>
              <w:t>6</w:t>
            </w:r>
            <w:r w:rsidRPr="000528C9">
              <w:rPr>
                <w:rFonts w:ascii="Times New Roman" w:hAnsi="Times New Roman"/>
                <w:i/>
                <w:sz w:val="20"/>
                <w:szCs w:val="20"/>
              </w:rPr>
              <w:t>»]</w:t>
            </w:r>
            <w:r w:rsidRPr="000528C9">
              <w:rPr>
                <w:rFonts w:ascii="Times New Roman" w:hAnsi="Times New Roman"/>
                <w:b/>
                <w:sz w:val="20"/>
                <w:szCs w:val="20"/>
              </w:rPr>
              <w:t xml:space="preserve"> года </w:t>
            </w:r>
          </w:p>
        </w:tc>
        <w:tc>
          <w:tcPr>
            <w:tcW w:w="1559" w:type="dxa"/>
            <w:tcBorders>
              <w:top w:val="single" w:sz="4" w:space="0" w:color="auto"/>
              <w:left w:val="single" w:sz="4" w:space="0" w:color="auto"/>
              <w:bottom w:val="single" w:sz="4" w:space="0" w:color="auto"/>
              <w:right w:val="single" w:sz="4" w:space="0" w:color="auto"/>
            </w:tcBorders>
          </w:tcPr>
          <w:p w14:paraId="0C6C8E0B" w14:textId="77777777" w:rsidR="00A4315A" w:rsidRPr="000528C9" w:rsidRDefault="00A4315A" w:rsidP="00A4315A">
            <w:pPr>
              <w:spacing w:after="0" w:line="240" w:lineRule="auto"/>
              <w:rPr>
                <w:rFonts w:ascii="Times New Roman" w:hAnsi="Times New Roman"/>
                <w:b/>
                <w:sz w:val="20"/>
                <w:szCs w:val="20"/>
              </w:rPr>
            </w:pPr>
          </w:p>
        </w:tc>
        <w:tc>
          <w:tcPr>
            <w:tcW w:w="1843" w:type="dxa"/>
            <w:tcBorders>
              <w:top w:val="single" w:sz="4" w:space="0" w:color="auto"/>
              <w:left w:val="single" w:sz="4" w:space="0" w:color="auto"/>
              <w:bottom w:val="single" w:sz="4" w:space="0" w:color="auto"/>
              <w:right w:val="single" w:sz="4" w:space="0" w:color="auto"/>
            </w:tcBorders>
            <w:hideMark/>
          </w:tcPr>
          <w:p w14:paraId="3B91EF2C" w14:textId="77777777" w:rsidR="00A4315A" w:rsidRPr="000528C9" w:rsidRDefault="00A4315A" w:rsidP="00A4315A">
            <w:pPr>
              <w:spacing w:after="0" w:line="240" w:lineRule="auto"/>
              <w:rPr>
                <w:rFonts w:ascii="Times New Roman" w:hAnsi="Times New Roman"/>
                <w:b/>
                <w:sz w:val="20"/>
                <w:szCs w:val="20"/>
              </w:rPr>
            </w:pPr>
            <w:r w:rsidRPr="000528C9">
              <w:rPr>
                <w:rFonts w:ascii="Times New Roman" w:hAnsi="Times New Roman"/>
                <w:b/>
                <w:sz w:val="20"/>
                <w:szCs w:val="20"/>
              </w:rPr>
              <w:t>х</w:t>
            </w:r>
          </w:p>
        </w:tc>
      </w:tr>
    </w:tbl>
    <w:p w14:paraId="28634051" w14:textId="77777777" w:rsidR="00A4315A" w:rsidRPr="000528C9" w:rsidRDefault="00A4315A" w:rsidP="00A4315A">
      <w:pPr>
        <w:widowControl w:val="0"/>
        <w:shd w:val="clear" w:color="auto" w:fill="FFFFFF"/>
        <w:autoSpaceDE w:val="0"/>
        <w:autoSpaceDN w:val="0"/>
        <w:adjustRightInd w:val="0"/>
        <w:spacing w:after="0" w:line="240" w:lineRule="auto"/>
        <w:jc w:val="both"/>
        <w:outlineLvl w:val="6"/>
        <w:rPr>
          <w:rFonts w:ascii="Times New Roman" w:hAnsi="Times New Roman"/>
          <w:sz w:val="20"/>
          <w:szCs w:val="20"/>
          <w:lang w:eastAsia="ru-RU"/>
        </w:rPr>
      </w:pPr>
      <w:r w:rsidRPr="000528C9">
        <w:rPr>
          <w:rFonts w:ascii="Times New Roman" w:hAnsi="Times New Roman"/>
          <w:sz w:val="20"/>
          <w:szCs w:val="20"/>
          <w:lang w:eastAsia="ru-RU"/>
        </w:rPr>
        <w:t xml:space="preserve">Приложения: </w:t>
      </w:r>
    </w:p>
    <w:p w14:paraId="02A73028" w14:textId="77777777" w:rsidR="00A4315A" w:rsidRPr="000528C9" w:rsidRDefault="00A4315A" w:rsidP="00A4315A">
      <w:pPr>
        <w:widowControl w:val="0"/>
        <w:numPr>
          <w:ilvl w:val="0"/>
          <w:numId w:val="9"/>
        </w:numPr>
        <w:shd w:val="clear" w:color="auto" w:fill="FFFFFF"/>
        <w:autoSpaceDE w:val="0"/>
        <w:autoSpaceDN w:val="0"/>
        <w:adjustRightInd w:val="0"/>
        <w:spacing w:after="0" w:line="240" w:lineRule="auto"/>
        <w:ind w:left="720"/>
        <w:jc w:val="both"/>
        <w:outlineLvl w:val="6"/>
        <w:rPr>
          <w:rFonts w:ascii="Times New Roman" w:hAnsi="Times New Roman"/>
          <w:sz w:val="20"/>
          <w:szCs w:val="20"/>
          <w:lang w:eastAsia="ru-RU"/>
        </w:rPr>
      </w:pPr>
      <w:r w:rsidRPr="000528C9">
        <w:rPr>
          <w:rFonts w:ascii="Times New Roman" w:hAnsi="Times New Roman"/>
          <w:sz w:val="20"/>
          <w:szCs w:val="20"/>
          <w:lang w:eastAsia="ru-RU"/>
        </w:rPr>
        <w:t>копии договоров с приложениями, итоговыми актами ___ шт.;</w:t>
      </w:r>
    </w:p>
    <w:p w14:paraId="62EF2201" w14:textId="77777777" w:rsidR="00A4315A" w:rsidRPr="000528C9" w:rsidRDefault="00A4315A" w:rsidP="00A4315A">
      <w:pPr>
        <w:widowControl w:val="0"/>
        <w:numPr>
          <w:ilvl w:val="0"/>
          <w:numId w:val="9"/>
        </w:numPr>
        <w:shd w:val="clear" w:color="auto" w:fill="FFFFFF"/>
        <w:autoSpaceDE w:val="0"/>
        <w:autoSpaceDN w:val="0"/>
        <w:adjustRightInd w:val="0"/>
        <w:spacing w:after="0" w:line="240" w:lineRule="auto"/>
        <w:ind w:left="720"/>
        <w:jc w:val="both"/>
        <w:outlineLvl w:val="6"/>
        <w:rPr>
          <w:rFonts w:ascii="Times New Roman" w:hAnsi="Times New Roman"/>
          <w:sz w:val="20"/>
          <w:szCs w:val="20"/>
          <w:lang w:eastAsia="ru-RU"/>
        </w:rPr>
      </w:pPr>
      <w:r w:rsidRPr="000528C9">
        <w:rPr>
          <w:rFonts w:ascii="Times New Roman" w:hAnsi="Times New Roman"/>
          <w:sz w:val="20"/>
          <w:szCs w:val="20"/>
          <w:lang w:eastAsia="ru-RU"/>
        </w:rPr>
        <w:t xml:space="preserve">копии </w:t>
      </w:r>
      <w:r w:rsidRPr="000528C9">
        <w:rPr>
          <w:rFonts w:ascii="Times New Roman" w:hAnsi="Times New Roman"/>
          <w:sz w:val="20"/>
          <w:szCs w:val="20"/>
        </w:rPr>
        <w:t xml:space="preserve">рекомендательных/благодарственных писем и/или иных документов </w:t>
      </w:r>
      <w:r w:rsidRPr="000528C9">
        <w:rPr>
          <w:rFonts w:ascii="Times New Roman" w:hAnsi="Times New Roman"/>
          <w:sz w:val="20"/>
          <w:szCs w:val="20"/>
          <w:lang w:eastAsia="ru-RU"/>
        </w:rPr>
        <w:t>___ шт.;</w:t>
      </w:r>
    </w:p>
    <w:p w14:paraId="0AF87868" w14:textId="77777777" w:rsidR="00A4315A" w:rsidRPr="000528C9" w:rsidRDefault="00A4315A" w:rsidP="00A4315A">
      <w:pPr>
        <w:spacing w:after="0" w:line="240" w:lineRule="auto"/>
        <w:rPr>
          <w:rFonts w:ascii="Times New Roman" w:hAnsi="Times New Roman"/>
          <w:sz w:val="20"/>
          <w:szCs w:val="20"/>
        </w:rPr>
      </w:pPr>
    </w:p>
    <w:p w14:paraId="792FD172"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____________________________________</w:t>
      </w:r>
    </w:p>
    <w:p w14:paraId="3A82EDF0" w14:textId="77777777" w:rsidR="00A4315A" w:rsidRPr="000528C9" w:rsidRDefault="00A4315A" w:rsidP="00A4315A">
      <w:pPr>
        <w:spacing w:after="0" w:line="240" w:lineRule="auto"/>
        <w:rPr>
          <w:rFonts w:ascii="Times New Roman" w:hAnsi="Times New Roman"/>
          <w:sz w:val="20"/>
          <w:szCs w:val="20"/>
          <w:vertAlign w:val="superscript"/>
        </w:rPr>
      </w:pPr>
      <w:r w:rsidRPr="000528C9">
        <w:rPr>
          <w:rFonts w:ascii="Times New Roman" w:hAnsi="Times New Roman"/>
          <w:sz w:val="20"/>
          <w:szCs w:val="20"/>
          <w:vertAlign w:val="superscript"/>
        </w:rPr>
        <w:t xml:space="preserve">                                    (подпись, М.П.)</w:t>
      </w:r>
    </w:p>
    <w:p w14:paraId="4BEEDCD7"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____________________________________</w:t>
      </w:r>
    </w:p>
    <w:p w14:paraId="259AF6FA" w14:textId="77777777" w:rsidR="00A4315A" w:rsidRPr="000528C9" w:rsidRDefault="00A4315A" w:rsidP="00A4315A">
      <w:pPr>
        <w:spacing w:after="0" w:line="240" w:lineRule="auto"/>
        <w:rPr>
          <w:rFonts w:ascii="Times New Roman" w:hAnsi="Times New Roman"/>
          <w:sz w:val="20"/>
          <w:szCs w:val="20"/>
          <w:vertAlign w:val="superscript"/>
        </w:rPr>
      </w:pPr>
      <w:r w:rsidRPr="000528C9">
        <w:rPr>
          <w:rFonts w:ascii="Times New Roman" w:hAnsi="Times New Roman"/>
          <w:sz w:val="20"/>
          <w:szCs w:val="20"/>
          <w:vertAlign w:val="superscript"/>
        </w:rPr>
        <w:t xml:space="preserve">         (фамилия, имя, отчество подписа</w:t>
      </w:r>
      <w:bookmarkStart w:id="9" w:name="_Toc278973601"/>
      <w:r w:rsidRPr="000528C9">
        <w:rPr>
          <w:rFonts w:ascii="Times New Roman" w:hAnsi="Times New Roman"/>
          <w:sz w:val="20"/>
          <w:szCs w:val="20"/>
          <w:vertAlign w:val="superscript"/>
        </w:rPr>
        <w:t>вшего, должность)</w:t>
      </w:r>
    </w:p>
    <w:bookmarkEnd w:id="9"/>
    <w:p w14:paraId="4501AA9D" w14:textId="77777777" w:rsidR="00A4315A" w:rsidRPr="000528C9" w:rsidRDefault="00A4315A" w:rsidP="00A4315A">
      <w:pPr>
        <w:spacing w:after="0" w:line="240" w:lineRule="auto"/>
        <w:ind w:left="1560"/>
        <w:rPr>
          <w:rFonts w:ascii="Times New Roman" w:hAnsi="Times New Roman"/>
          <w:b/>
          <w:sz w:val="20"/>
          <w:szCs w:val="20"/>
        </w:rPr>
      </w:pPr>
      <w:r w:rsidRPr="000528C9">
        <w:rPr>
          <w:rFonts w:ascii="Times New Roman" w:hAnsi="Times New Roman"/>
          <w:b/>
          <w:sz w:val="20"/>
          <w:szCs w:val="20"/>
        </w:rPr>
        <w:t>Инструкции по заполнению:</w:t>
      </w:r>
    </w:p>
    <w:p w14:paraId="6BFB220C" w14:textId="77777777" w:rsidR="00A4315A" w:rsidRPr="000528C9" w:rsidRDefault="00A4315A" w:rsidP="00A4315A">
      <w:pPr>
        <w:numPr>
          <w:ilvl w:val="0"/>
          <w:numId w:val="8"/>
        </w:numPr>
        <w:spacing w:after="0" w:line="240" w:lineRule="auto"/>
        <w:jc w:val="both"/>
        <w:rPr>
          <w:rFonts w:ascii="Times New Roman" w:hAnsi="Times New Roman"/>
          <w:sz w:val="20"/>
          <w:szCs w:val="20"/>
        </w:rPr>
      </w:pPr>
      <w:r w:rsidRPr="000528C9">
        <w:rPr>
          <w:rFonts w:ascii="Times New Roman" w:hAnsi="Times New Roman"/>
          <w:sz w:val="20"/>
          <w:szCs w:val="20"/>
        </w:rPr>
        <w:t>Участник приводит номер и дату в соответствии с заявкой на участие в запросе предложений, приложением к которой является данная справка.</w:t>
      </w:r>
    </w:p>
    <w:p w14:paraId="1C561E79" w14:textId="77777777" w:rsidR="00A4315A" w:rsidRPr="000528C9" w:rsidRDefault="00A4315A" w:rsidP="00A4315A">
      <w:pPr>
        <w:numPr>
          <w:ilvl w:val="0"/>
          <w:numId w:val="8"/>
        </w:numPr>
        <w:spacing w:after="0" w:line="240" w:lineRule="auto"/>
        <w:jc w:val="both"/>
        <w:rPr>
          <w:rFonts w:ascii="Times New Roman" w:hAnsi="Times New Roman"/>
          <w:sz w:val="20"/>
          <w:szCs w:val="20"/>
        </w:rPr>
      </w:pPr>
      <w:r w:rsidRPr="000528C9">
        <w:rPr>
          <w:rFonts w:ascii="Times New Roman" w:hAnsi="Times New Roman"/>
          <w:sz w:val="20"/>
          <w:szCs w:val="20"/>
        </w:rPr>
        <w:t>Участник указывает свое фирменное наименование и свой адрес.</w:t>
      </w:r>
    </w:p>
    <w:p w14:paraId="2EDBC207" w14:textId="54B81B74" w:rsidR="00A4315A" w:rsidRPr="000528C9" w:rsidRDefault="00A4315A" w:rsidP="00A4315A">
      <w:pPr>
        <w:numPr>
          <w:ilvl w:val="0"/>
          <w:numId w:val="8"/>
        </w:numPr>
        <w:spacing w:after="0" w:line="240" w:lineRule="auto"/>
        <w:ind w:left="0" w:firstLine="360"/>
        <w:jc w:val="both"/>
        <w:rPr>
          <w:rFonts w:ascii="Times New Roman" w:hAnsi="Times New Roman"/>
          <w:sz w:val="20"/>
          <w:szCs w:val="20"/>
        </w:rPr>
      </w:pPr>
      <w:r w:rsidRPr="000528C9">
        <w:rPr>
          <w:rFonts w:ascii="Times New Roman" w:hAnsi="Times New Roman"/>
          <w:sz w:val="20"/>
          <w:szCs w:val="20"/>
        </w:rPr>
        <w:t>в этой форме Участник указывает перечень выполнения аналогичных договоров, сопоставимых по срокам выполнения и прочим требованиям технического задания (</w:t>
      </w:r>
      <w:r w:rsidR="0056596B" w:rsidRPr="000528C9">
        <w:rPr>
          <w:rFonts w:ascii="Times New Roman" w:hAnsi="Times New Roman"/>
          <w:sz w:val="20"/>
          <w:szCs w:val="20"/>
        </w:rPr>
        <w:t>работы</w:t>
      </w:r>
      <w:r w:rsidRPr="000528C9">
        <w:rPr>
          <w:rFonts w:ascii="Times New Roman" w:hAnsi="Times New Roman"/>
          <w:sz w:val="20"/>
          <w:szCs w:val="20"/>
        </w:rPr>
        <w:t xml:space="preserve"> сопоставимого характера) – исполненных участником контрактов (договоров), заключенных  </w:t>
      </w:r>
      <w:r w:rsidRPr="000528C9">
        <w:rPr>
          <w:rFonts w:ascii="Times New Roman" w:hAnsi="Times New Roman"/>
          <w:sz w:val="20"/>
          <w:szCs w:val="20"/>
          <w:u w:val="single"/>
        </w:rPr>
        <w:t xml:space="preserve">в период с </w:t>
      </w:r>
      <w:r w:rsidR="005C340B" w:rsidRPr="000528C9">
        <w:rPr>
          <w:rFonts w:ascii="Times New Roman" w:hAnsi="Times New Roman"/>
          <w:sz w:val="20"/>
          <w:szCs w:val="20"/>
          <w:u w:val="single"/>
        </w:rPr>
        <w:t>01.01.20</w:t>
      </w:r>
      <w:r w:rsidR="001359FB">
        <w:rPr>
          <w:rFonts w:ascii="Times New Roman" w:hAnsi="Times New Roman"/>
          <w:sz w:val="20"/>
          <w:szCs w:val="20"/>
          <w:u w:val="single"/>
        </w:rPr>
        <w:t>20</w:t>
      </w:r>
      <w:r w:rsidR="005C340B" w:rsidRPr="000528C9">
        <w:rPr>
          <w:rFonts w:ascii="Times New Roman" w:hAnsi="Times New Roman"/>
          <w:sz w:val="20"/>
          <w:szCs w:val="20"/>
          <w:u w:val="single"/>
        </w:rPr>
        <w:t xml:space="preserve"> </w:t>
      </w:r>
      <w:r w:rsidRPr="000528C9">
        <w:rPr>
          <w:rFonts w:ascii="Times New Roman" w:hAnsi="Times New Roman"/>
          <w:sz w:val="20"/>
          <w:szCs w:val="20"/>
          <w:u w:val="single"/>
        </w:rPr>
        <w:t>года</w:t>
      </w:r>
      <w:r w:rsidRPr="000528C9">
        <w:rPr>
          <w:rFonts w:ascii="Times New Roman" w:hAnsi="Times New Roman"/>
          <w:sz w:val="20"/>
          <w:szCs w:val="20"/>
        </w:rPr>
        <w:t xml:space="preserve"> до даты окончания подачи заявок на участие в запросе предложений, содержащих сведения о мощности объектов эксплуатации (мегаватт), без нарушений сроков и иных нарушений условий контракта по вине участника, с приложением копий указанных контрактов (договоров) со всеми приложениями, которые являются их неотъемлемой частью и итоговых актов </w:t>
      </w:r>
      <w:r w:rsidR="0056596B" w:rsidRPr="000528C9">
        <w:rPr>
          <w:rFonts w:ascii="Times New Roman" w:hAnsi="Times New Roman"/>
          <w:sz w:val="20"/>
          <w:szCs w:val="20"/>
        </w:rPr>
        <w:t>выполненных работ</w:t>
      </w:r>
      <w:r w:rsidRPr="000528C9">
        <w:rPr>
          <w:rFonts w:ascii="Times New Roman" w:hAnsi="Times New Roman"/>
          <w:sz w:val="20"/>
          <w:szCs w:val="20"/>
        </w:rPr>
        <w:t xml:space="preserve">, подтверждающих их выполнение. </w:t>
      </w:r>
      <w:r w:rsidR="0056596B" w:rsidRPr="000528C9">
        <w:rPr>
          <w:rFonts w:ascii="Times New Roman" w:hAnsi="Times New Roman"/>
          <w:sz w:val="20"/>
          <w:szCs w:val="20"/>
        </w:rPr>
        <w:t>Работами</w:t>
      </w:r>
      <w:r w:rsidRPr="000528C9">
        <w:rPr>
          <w:rFonts w:ascii="Times New Roman" w:hAnsi="Times New Roman"/>
          <w:sz w:val="20"/>
          <w:szCs w:val="20"/>
        </w:rPr>
        <w:t xml:space="preserve"> сопоставимого характера будут считаться </w:t>
      </w:r>
      <w:r w:rsidR="0056596B" w:rsidRPr="000528C9">
        <w:rPr>
          <w:rFonts w:ascii="Times New Roman" w:hAnsi="Times New Roman"/>
          <w:sz w:val="20"/>
          <w:szCs w:val="20"/>
        </w:rPr>
        <w:t>работы</w:t>
      </w:r>
      <w:r w:rsidRPr="000528C9">
        <w:rPr>
          <w:rFonts w:ascii="Times New Roman" w:hAnsi="Times New Roman"/>
          <w:sz w:val="20"/>
          <w:szCs w:val="20"/>
        </w:rPr>
        <w:t xml:space="preserve"> по эксплуатации и техническому обслуживанию (текущему ремонту) сети газопотребления (газовых котельных). Данный перечень является исчерпывающим.</w:t>
      </w:r>
    </w:p>
    <w:p w14:paraId="3FAF579E" w14:textId="29CCFCA9" w:rsidR="00A4315A" w:rsidRPr="000528C9" w:rsidRDefault="00A4315A" w:rsidP="00A4315A">
      <w:pPr>
        <w:numPr>
          <w:ilvl w:val="0"/>
          <w:numId w:val="8"/>
        </w:numPr>
        <w:suppressAutoHyphens/>
        <w:spacing w:after="0" w:line="240" w:lineRule="auto"/>
        <w:ind w:left="0" w:firstLine="426"/>
        <w:jc w:val="both"/>
        <w:rPr>
          <w:rFonts w:ascii="Times New Roman" w:eastAsia="Times New Roman" w:hAnsi="Times New Roman"/>
          <w:kern w:val="2"/>
          <w:sz w:val="20"/>
          <w:szCs w:val="20"/>
          <w:lang w:eastAsia="ar-SA"/>
        </w:rPr>
      </w:pPr>
      <w:r w:rsidRPr="000528C9">
        <w:rPr>
          <w:rFonts w:ascii="Times New Roman" w:eastAsia="Times New Roman" w:hAnsi="Times New Roman"/>
          <w:kern w:val="2"/>
          <w:sz w:val="20"/>
          <w:szCs w:val="20"/>
          <w:lang w:eastAsia="ar-SA"/>
        </w:rPr>
        <w:t xml:space="preserve">рекомендательные/благодарственные письма и/или иные документы должны быть на официальном бланке организации, подписанные должностным лицом, имеющим право подписывать такие документы, с указанием фамилии имени отчества и должности подписанта, содержать сведения, которые явно дают основание полагать, что организация, подписавшая данное письмо и/или иной документ, довольна качеством </w:t>
      </w:r>
      <w:r w:rsidR="0056596B" w:rsidRPr="000528C9">
        <w:rPr>
          <w:rFonts w:ascii="Times New Roman" w:eastAsia="Times New Roman" w:hAnsi="Times New Roman"/>
          <w:kern w:val="2"/>
          <w:sz w:val="20"/>
          <w:szCs w:val="20"/>
          <w:lang w:eastAsia="ar-SA"/>
        </w:rPr>
        <w:t>выполнения работ</w:t>
      </w:r>
      <w:r w:rsidRPr="000528C9">
        <w:rPr>
          <w:rFonts w:ascii="Times New Roman" w:eastAsia="Times New Roman" w:hAnsi="Times New Roman"/>
          <w:kern w:val="2"/>
          <w:sz w:val="20"/>
          <w:szCs w:val="20"/>
          <w:lang w:eastAsia="ar-SA"/>
        </w:rPr>
        <w:t xml:space="preserve"> участником и рекомендует их другим заказчикам, быть в отношении Участника запроса предложений, исполнителя договоров на </w:t>
      </w:r>
      <w:r w:rsidR="0056596B" w:rsidRPr="000528C9">
        <w:rPr>
          <w:rFonts w:ascii="Times New Roman" w:eastAsia="Times New Roman" w:hAnsi="Times New Roman"/>
          <w:kern w:val="2"/>
          <w:sz w:val="20"/>
          <w:szCs w:val="20"/>
          <w:lang w:eastAsia="ar-SA"/>
        </w:rPr>
        <w:t>выполнение работ</w:t>
      </w:r>
      <w:r w:rsidRPr="000528C9">
        <w:rPr>
          <w:rFonts w:ascii="Times New Roman" w:eastAsia="Times New Roman" w:hAnsi="Times New Roman"/>
          <w:kern w:val="2"/>
          <w:sz w:val="20"/>
          <w:szCs w:val="20"/>
          <w:lang w:eastAsia="ar-SA"/>
        </w:rPr>
        <w:t xml:space="preserve"> сопоставимого характера по предмету запроса предложений за период </w:t>
      </w:r>
      <w:r w:rsidRPr="000528C9">
        <w:rPr>
          <w:rFonts w:ascii="Times New Roman" w:eastAsia="Times New Roman" w:hAnsi="Times New Roman"/>
          <w:kern w:val="2"/>
          <w:sz w:val="20"/>
          <w:szCs w:val="20"/>
          <w:u w:val="single"/>
          <w:lang w:eastAsia="ar-SA"/>
        </w:rPr>
        <w:t xml:space="preserve">с </w:t>
      </w:r>
      <w:r w:rsidR="005C340B" w:rsidRPr="000528C9">
        <w:rPr>
          <w:rFonts w:ascii="Times New Roman" w:eastAsia="Times New Roman" w:hAnsi="Times New Roman"/>
          <w:kern w:val="2"/>
          <w:sz w:val="20"/>
          <w:szCs w:val="20"/>
          <w:u w:val="single"/>
          <w:lang w:eastAsia="ar-SA"/>
        </w:rPr>
        <w:t xml:space="preserve">01.01.2018 </w:t>
      </w:r>
      <w:r w:rsidRPr="000528C9">
        <w:rPr>
          <w:rFonts w:ascii="Times New Roman" w:eastAsia="Times New Roman" w:hAnsi="Times New Roman"/>
          <w:kern w:val="2"/>
          <w:sz w:val="20"/>
          <w:szCs w:val="20"/>
          <w:u w:val="single"/>
          <w:lang w:eastAsia="ar-SA"/>
        </w:rPr>
        <w:t>года</w:t>
      </w:r>
      <w:r w:rsidRPr="000528C9">
        <w:rPr>
          <w:rFonts w:ascii="Times New Roman" w:eastAsia="Times New Roman" w:hAnsi="Times New Roman"/>
          <w:kern w:val="2"/>
          <w:sz w:val="20"/>
          <w:szCs w:val="20"/>
          <w:lang w:eastAsia="ar-SA"/>
        </w:rPr>
        <w:t xml:space="preserve"> до даты окончания подачи заявок на участие в запросе предложений, по одному исполненному договору может быть представлено только 1 письмо и/или иной документ.</w:t>
      </w:r>
    </w:p>
    <w:p w14:paraId="44C11068" w14:textId="3B8C99DE" w:rsidR="00A4315A" w:rsidRPr="000528C9" w:rsidRDefault="0056596B" w:rsidP="00A4315A">
      <w:pPr>
        <w:numPr>
          <w:ilvl w:val="0"/>
          <w:numId w:val="8"/>
        </w:numPr>
        <w:suppressAutoHyphens/>
        <w:spacing w:after="0" w:line="240" w:lineRule="auto"/>
        <w:jc w:val="both"/>
        <w:rPr>
          <w:rFonts w:ascii="Times New Roman" w:eastAsia="Times New Roman" w:hAnsi="Times New Roman"/>
          <w:kern w:val="2"/>
          <w:sz w:val="20"/>
          <w:szCs w:val="20"/>
          <w:lang w:eastAsia="ar-SA"/>
        </w:rPr>
      </w:pPr>
      <w:r w:rsidRPr="000528C9">
        <w:rPr>
          <w:rFonts w:ascii="Times New Roman" w:eastAsia="Times New Roman" w:hAnsi="Times New Roman"/>
          <w:kern w:val="2"/>
          <w:sz w:val="20"/>
          <w:szCs w:val="20"/>
          <w:lang w:eastAsia="ar-SA"/>
        </w:rPr>
        <w:lastRenderedPageBreak/>
        <w:t>работами</w:t>
      </w:r>
      <w:r w:rsidR="00A4315A" w:rsidRPr="000528C9">
        <w:rPr>
          <w:rFonts w:ascii="Times New Roman" w:eastAsia="Times New Roman" w:hAnsi="Times New Roman"/>
          <w:kern w:val="2"/>
          <w:sz w:val="20"/>
          <w:szCs w:val="20"/>
          <w:lang w:eastAsia="ar-SA"/>
        </w:rPr>
        <w:t xml:space="preserve"> сопоставимого характера будут считаться </w:t>
      </w:r>
      <w:r w:rsidRPr="000528C9">
        <w:rPr>
          <w:rFonts w:ascii="Times New Roman" w:eastAsia="Times New Roman" w:hAnsi="Times New Roman"/>
          <w:kern w:val="2"/>
          <w:sz w:val="20"/>
          <w:szCs w:val="20"/>
          <w:lang w:eastAsia="ar-SA"/>
        </w:rPr>
        <w:t>работы</w:t>
      </w:r>
      <w:r w:rsidR="00A4315A" w:rsidRPr="000528C9">
        <w:rPr>
          <w:rFonts w:ascii="Times New Roman" w:eastAsia="Times New Roman" w:hAnsi="Times New Roman"/>
          <w:kern w:val="2"/>
          <w:sz w:val="20"/>
          <w:szCs w:val="20"/>
          <w:lang w:eastAsia="ar-SA"/>
        </w:rPr>
        <w:t xml:space="preserve"> по эксплуатации и техническому обслуживанию (текущему ремонту) сети газопотребления (газовых котельных). Данный перечень является исчерпывающим.</w:t>
      </w:r>
    </w:p>
    <w:p w14:paraId="3D9F2E9D" w14:textId="77777777" w:rsidR="00A4315A" w:rsidRPr="000528C9" w:rsidRDefault="00A4315A" w:rsidP="00A4315A">
      <w:pPr>
        <w:spacing w:after="0" w:line="240" w:lineRule="auto"/>
        <w:rPr>
          <w:rFonts w:ascii="Times New Roman" w:hAnsi="Times New Roman"/>
          <w:sz w:val="20"/>
          <w:szCs w:val="20"/>
        </w:rPr>
      </w:pPr>
    </w:p>
    <w:p w14:paraId="1ECC05CB" w14:textId="77777777" w:rsidR="00A4315A" w:rsidRPr="000528C9" w:rsidRDefault="00A4315A" w:rsidP="00A4315A">
      <w:pPr>
        <w:spacing w:after="0" w:line="240" w:lineRule="auto"/>
        <w:rPr>
          <w:rFonts w:ascii="Times New Roman" w:hAnsi="Times New Roman"/>
          <w:sz w:val="20"/>
          <w:szCs w:val="20"/>
        </w:rPr>
      </w:pPr>
      <w:r w:rsidRPr="000528C9">
        <w:rPr>
          <w:rFonts w:ascii="Times New Roman" w:hAnsi="Times New Roman"/>
          <w:sz w:val="20"/>
          <w:szCs w:val="20"/>
        </w:rPr>
        <w:t>Участник запроса предложений может самостоятельно выбрать договоры, благодарственные/рекомендательные письма и/или иные документы, которые, по его мнению, наилучшим образом характеризует его.</w:t>
      </w:r>
    </w:p>
    <w:p w14:paraId="1406FE89" w14:textId="77777777" w:rsidR="00A4315A" w:rsidRPr="000528C9" w:rsidRDefault="00A4315A" w:rsidP="00A4315A">
      <w:pPr>
        <w:spacing w:after="0" w:line="240" w:lineRule="auto"/>
        <w:rPr>
          <w:rFonts w:ascii="Times New Roman" w:hAnsi="Times New Roman"/>
          <w:sz w:val="20"/>
          <w:szCs w:val="20"/>
          <w:lang w:eastAsia="ru-RU"/>
        </w:rPr>
      </w:pPr>
    </w:p>
    <w:p w14:paraId="6B5F93AD" w14:textId="77777777" w:rsidR="00A4315A" w:rsidRPr="000528C9" w:rsidRDefault="00A4315A" w:rsidP="00A4315A">
      <w:pPr>
        <w:spacing w:after="0" w:line="240" w:lineRule="auto"/>
        <w:rPr>
          <w:rFonts w:ascii="Times New Roman" w:hAnsi="Times New Roman"/>
          <w:sz w:val="24"/>
          <w:szCs w:val="24"/>
        </w:rPr>
        <w:sectPr w:rsidR="00A4315A" w:rsidRPr="000528C9" w:rsidSect="00C33BE1">
          <w:pgSz w:w="11906" w:h="16838"/>
          <w:pgMar w:top="850" w:right="1134" w:bottom="851" w:left="1134" w:header="708" w:footer="6" w:gutter="0"/>
          <w:cols w:space="720"/>
          <w:docGrid w:linePitch="299"/>
        </w:sectPr>
      </w:pPr>
    </w:p>
    <w:p w14:paraId="4CB13FBE" w14:textId="77777777" w:rsidR="00A4315A" w:rsidRPr="000528C9" w:rsidRDefault="00A4315A" w:rsidP="00A4315A">
      <w:pPr>
        <w:widowControl w:val="0"/>
        <w:shd w:val="clear" w:color="auto" w:fill="FFFFFF"/>
        <w:autoSpaceDE w:val="0"/>
        <w:autoSpaceDN w:val="0"/>
        <w:adjustRightInd w:val="0"/>
        <w:spacing w:after="0" w:line="240" w:lineRule="auto"/>
        <w:jc w:val="center"/>
        <w:outlineLvl w:val="6"/>
        <w:rPr>
          <w:rFonts w:ascii="Times New Roman" w:hAnsi="Times New Roman"/>
          <w:b/>
          <w:sz w:val="24"/>
          <w:szCs w:val="24"/>
          <w:lang w:eastAsia="ru-RU"/>
        </w:rPr>
      </w:pPr>
      <w:r w:rsidRPr="000528C9">
        <w:rPr>
          <w:rFonts w:ascii="Times New Roman" w:hAnsi="Times New Roman"/>
          <w:b/>
          <w:sz w:val="24"/>
          <w:szCs w:val="24"/>
        </w:rPr>
        <w:lastRenderedPageBreak/>
        <w:t xml:space="preserve">Часть 10. Форма </w:t>
      </w:r>
      <w:r w:rsidRPr="000528C9">
        <w:rPr>
          <w:rFonts w:ascii="Times New Roman" w:hAnsi="Times New Roman"/>
          <w:b/>
          <w:sz w:val="24"/>
          <w:szCs w:val="24"/>
          <w:lang w:eastAsia="ru-RU"/>
        </w:rPr>
        <w:t>Наличие п</w:t>
      </w:r>
      <w:r w:rsidRPr="000528C9">
        <w:rPr>
          <w:rFonts w:ascii="Times New Roman" w:hAnsi="Times New Roman"/>
          <w:b/>
          <w:sz w:val="24"/>
          <w:szCs w:val="24"/>
        </w:rPr>
        <w:t>рофессиональных, квалифицированных кадров</w:t>
      </w:r>
    </w:p>
    <w:p w14:paraId="46E74B71" w14:textId="77777777" w:rsidR="00A4315A" w:rsidRPr="000528C9" w:rsidRDefault="00A4315A" w:rsidP="00A4315A">
      <w:pPr>
        <w:spacing w:after="0"/>
        <w:jc w:val="center"/>
        <w:rPr>
          <w:rFonts w:ascii="Times New Roman" w:hAnsi="Times New Roman"/>
          <w:sz w:val="24"/>
          <w:szCs w:val="24"/>
        </w:rPr>
      </w:pPr>
      <w:r w:rsidRPr="000528C9">
        <w:rPr>
          <w:rFonts w:ascii="Times New Roman" w:hAnsi="Times New Roman"/>
          <w:sz w:val="24"/>
          <w:szCs w:val="24"/>
        </w:rPr>
        <w:t>(рекомендуемая к заполнению)</w:t>
      </w:r>
    </w:p>
    <w:p w14:paraId="32460BB6" w14:textId="77777777" w:rsidR="00A4315A" w:rsidRPr="000528C9" w:rsidRDefault="00A4315A" w:rsidP="00A4315A">
      <w:pPr>
        <w:spacing w:after="0"/>
        <w:jc w:val="both"/>
        <w:rPr>
          <w:rFonts w:ascii="Times New Roman" w:hAnsi="Times New Roman"/>
          <w:sz w:val="24"/>
          <w:szCs w:val="24"/>
        </w:rPr>
      </w:pPr>
    </w:p>
    <w:p w14:paraId="443C20E8" w14:textId="77777777" w:rsidR="00A4315A" w:rsidRPr="000528C9" w:rsidRDefault="00A4315A" w:rsidP="00A4315A">
      <w:pPr>
        <w:spacing w:after="0"/>
        <w:jc w:val="both"/>
        <w:rPr>
          <w:rFonts w:ascii="Times New Roman" w:hAnsi="Times New Roman"/>
          <w:sz w:val="24"/>
          <w:szCs w:val="24"/>
        </w:rPr>
      </w:pPr>
    </w:p>
    <w:p w14:paraId="51C72B50" w14:textId="77777777" w:rsidR="00A4315A" w:rsidRPr="000528C9" w:rsidRDefault="00A4315A" w:rsidP="00A4315A">
      <w:pPr>
        <w:spacing w:after="0"/>
        <w:jc w:val="center"/>
        <w:rPr>
          <w:rFonts w:ascii="Times New Roman" w:hAnsi="Times New Roman"/>
          <w:i/>
          <w:sz w:val="24"/>
          <w:szCs w:val="24"/>
        </w:rPr>
      </w:pPr>
      <w:r w:rsidRPr="000528C9">
        <w:rPr>
          <w:rFonts w:ascii="Times New Roman" w:hAnsi="Times New Roman"/>
          <w:i/>
          <w:sz w:val="24"/>
          <w:szCs w:val="24"/>
        </w:rPr>
        <w:t>ОФОРМЛЯЕТСЯ НА ФИРМЕННОМ БЛАНКЕ ОРГАНИЗАЦИИ</w:t>
      </w:r>
    </w:p>
    <w:p w14:paraId="60D57D65" w14:textId="77777777" w:rsidR="00A4315A" w:rsidRPr="000528C9" w:rsidRDefault="00A4315A" w:rsidP="00A4315A">
      <w:pPr>
        <w:spacing w:after="0"/>
        <w:jc w:val="both"/>
        <w:rPr>
          <w:rFonts w:ascii="Times New Roman" w:hAnsi="Times New Roman"/>
          <w:sz w:val="24"/>
          <w:szCs w:val="24"/>
        </w:rPr>
      </w:pPr>
    </w:p>
    <w:p w14:paraId="793863A7" w14:textId="77777777" w:rsidR="00A4315A" w:rsidRPr="000528C9" w:rsidRDefault="00A4315A" w:rsidP="00A4315A">
      <w:pPr>
        <w:spacing w:after="0" w:line="240" w:lineRule="auto"/>
        <w:rPr>
          <w:rFonts w:ascii="Times New Roman" w:hAnsi="Times New Roman"/>
          <w:sz w:val="24"/>
          <w:szCs w:val="24"/>
        </w:rPr>
      </w:pPr>
      <w:r w:rsidRPr="000528C9">
        <w:rPr>
          <w:rFonts w:ascii="Times New Roman" w:hAnsi="Times New Roman"/>
          <w:sz w:val="24"/>
          <w:szCs w:val="24"/>
        </w:rPr>
        <w:t xml:space="preserve">Приложение №__ к заявке на участие </w:t>
      </w:r>
    </w:p>
    <w:p w14:paraId="145F3DC0" w14:textId="77777777" w:rsidR="0049067C" w:rsidRPr="000528C9" w:rsidRDefault="00A4315A" w:rsidP="0049067C">
      <w:pPr>
        <w:spacing w:after="0" w:line="240" w:lineRule="auto"/>
        <w:rPr>
          <w:rFonts w:ascii="Times New Roman" w:hAnsi="Times New Roman"/>
          <w:sz w:val="24"/>
          <w:szCs w:val="24"/>
        </w:rPr>
      </w:pPr>
      <w:r w:rsidRPr="000528C9">
        <w:rPr>
          <w:rFonts w:ascii="Times New Roman" w:hAnsi="Times New Roman"/>
          <w:sz w:val="24"/>
          <w:szCs w:val="24"/>
        </w:rPr>
        <w:t xml:space="preserve">в запросе </w:t>
      </w:r>
      <w:r w:rsidR="0049067C" w:rsidRPr="000528C9">
        <w:rPr>
          <w:rFonts w:ascii="Times New Roman" w:hAnsi="Times New Roman"/>
          <w:sz w:val="24"/>
          <w:szCs w:val="24"/>
        </w:rPr>
        <w:t xml:space="preserve">предложений в электронной форме </w:t>
      </w:r>
    </w:p>
    <w:p w14:paraId="03540751" w14:textId="1B688912" w:rsidR="00A4315A" w:rsidRPr="000528C9" w:rsidRDefault="00A4315A" w:rsidP="00A4315A">
      <w:pPr>
        <w:spacing w:after="0" w:line="240" w:lineRule="auto"/>
        <w:rPr>
          <w:rFonts w:ascii="Times New Roman" w:hAnsi="Times New Roman"/>
          <w:sz w:val="24"/>
          <w:szCs w:val="24"/>
        </w:rPr>
      </w:pPr>
    </w:p>
    <w:p w14:paraId="49A95577" w14:textId="77777777" w:rsidR="00A4315A" w:rsidRPr="000528C9" w:rsidRDefault="00A4315A" w:rsidP="00A4315A">
      <w:pPr>
        <w:spacing w:after="0" w:line="240" w:lineRule="auto"/>
        <w:rPr>
          <w:rFonts w:ascii="Times New Roman" w:hAnsi="Times New Roman"/>
          <w:sz w:val="24"/>
          <w:szCs w:val="24"/>
        </w:rPr>
      </w:pPr>
      <w:r w:rsidRPr="000528C9">
        <w:rPr>
          <w:rFonts w:ascii="Times New Roman" w:hAnsi="Times New Roman"/>
          <w:sz w:val="24"/>
          <w:szCs w:val="24"/>
          <w:lang w:eastAsia="ru-RU"/>
        </w:rPr>
        <w:t>Исх. №__________ от «__</w:t>
      </w:r>
      <w:proofErr w:type="gramStart"/>
      <w:r w:rsidRPr="000528C9">
        <w:rPr>
          <w:rFonts w:ascii="Times New Roman" w:hAnsi="Times New Roman"/>
          <w:sz w:val="24"/>
          <w:szCs w:val="24"/>
          <w:lang w:eastAsia="ru-RU"/>
        </w:rPr>
        <w:t>_»_</w:t>
      </w:r>
      <w:proofErr w:type="gramEnd"/>
      <w:r w:rsidRPr="000528C9">
        <w:rPr>
          <w:rFonts w:ascii="Times New Roman" w:hAnsi="Times New Roman"/>
          <w:sz w:val="24"/>
          <w:szCs w:val="24"/>
          <w:lang w:eastAsia="ru-RU"/>
        </w:rPr>
        <w:t>________ 20__ г.</w:t>
      </w:r>
    </w:p>
    <w:p w14:paraId="00408211" w14:textId="77777777" w:rsidR="00A4315A" w:rsidRPr="000528C9" w:rsidRDefault="00A4315A" w:rsidP="00A4315A">
      <w:pPr>
        <w:spacing w:after="0"/>
        <w:jc w:val="both"/>
        <w:rPr>
          <w:rFonts w:ascii="Times New Roman" w:hAnsi="Times New Roman"/>
          <w:sz w:val="24"/>
          <w:szCs w:val="24"/>
        </w:rPr>
      </w:pPr>
    </w:p>
    <w:p w14:paraId="45CA6366" w14:textId="77777777" w:rsidR="00A4315A" w:rsidRPr="000528C9" w:rsidRDefault="00A4315A" w:rsidP="00A4315A">
      <w:pPr>
        <w:spacing w:after="0"/>
        <w:jc w:val="both"/>
        <w:rPr>
          <w:rFonts w:ascii="Times New Roman" w:hAnsi="Times New Roman"/>
          <w:sz w:val="24"/>
          <w:szCs w:val="24"/>
        </w:rPr>
      </w:pPr>
    </w:p>
    <w:p w14:paraId="005413C1" w14:textId="77777777" w:rsidR="00A4315A" w:rsidRPr="000528C9" w:rsidRDefault="00A4315A" w:rsidP="00A4315A">
      <w:pPr>
        <w:widowControl w:val="0"/>
        <w:shd w:val="clear" w:color="auto" w:fill="FFFFFF"/>
        <w:autoSpaceDE w:val="0"/>
        <w:autoSpaceDN w:val="0"/>
        <w:adjustRightInd w:val="0"/>
        <w:spacing w:after="0" w:line="240" w:lineRule="auto"/>
        <w:jc w:val="center"/>
        <w:outlineLvl w:val="6"/>
        <w:rPr>
          <w:rFonts w:ascii="Times New Roman" w:hAnsi="Times New Roman"/>
          <w:b/>
          <w:sz w:val="24"/>
          <w:szCs w:val="24"/>
          <w:lang w:eastAsia="ru-RU"/>
        </w:rPr>
      </w:pPr>
      <w:r w:rsidRPr="000528C9">
        <w:rPr>
          <w:rFonts w:ascii="Times New Roman" w:hAnsi="Times New Roman"/>
          <w:b/>
          <w:sz w:val="24"/>
          <w:szCs w:val="24"/>
          <w:lang w:eastAsia="ru-RU"/>
        </w:rPr>
        <w:t xml:space="preserve">Наличие </w:t>
      </w:r>
    </w:p>
    <w:p w14:paraId="24D0A9CC" w14:textId="77777777" w:rsidR="0049067C" w:rsidRPr="000528C9" w:rsidRDefault="00A4315A" w:rsidP="0049067C">
      <w:pPr>
        <w:widowControl w:val="0"/>
        <w:shd w:val="clear" w:color="auto" w:fill="FFFFFF"/>
        <w:autoSpaceDE w:val="0"/>
        <w:autoSpaceDN w:val="0"/>
        <w:adjustRightInd w:val="0"/>
        <w:spacing w:after="0" w:line="240" w:lineRule="auto"/>
        <w:jc w:val="both"/>
        <w:outlineLvl w:val="6"/>
        <w:rPr>
          <w:rFonts w:ascii="Times New Roman" w:hAnsi="Times New Roman"/>
          <w:sz w:val="20"/>
          <w:szCs w:val="20"/>
        </w:rPr>
      </w:pPr>
      <w:r w:rsidRPr="000528C9">
        <w:rPr>
          <w:rFonts w:ascii="Times New Roman" w:hAnsi="Times New Roman"/>
          <w:sz w:val="20"/>
          <w:szCs w:val="20"/>
        </w:rPr>
        <w:t xml:space="preserve">Профессиональных, квалифицированных кадров, прошедших необходимые обучения и аттестации и имеющих удостоверение/протокол аттестации о присвоении необходимой квалификации: </w:t>
      </w:r>
    </w:p>
    <w:p w14:paraId="7276855E" w14:textId="77777777" w:rsidR="0049067C" w:rsidRPr="000528C9" w:rsidRDefault="00A4315A" w:rsidP="0049067C">
      <w:pPr>
        <w:widowControl w:val="0"/>
        <w:shd w:val="clear" w:color="auto" w:fill="FFFFFF"/>
        <w:autoSpaceDE w:val="0"/>
        <w:autoSpaceDN w:val="0"/>
        <w:adjustRightInd w:val="0"/>
        <w:spacing w:after="0" w:line="240" w:lineRule="auto"/>
        <w:jc w:val="both"/>
        <w:outlineLvl w:val="6"/>
        <w:rPr>
          <w:rFonts w:ascii="Times New Roman" w:hAnsi="Times New Roman"/>
          <w:sz w:val="20"/>
          <w:szCs w:val="20"/>
        </w:rPr>
      </w:pPr>
      <w:r w:rsidRPr="000528C9">
        <w:rPr>
          <w:rFonts w:ascii="Times New Roman" w:hAnsi="Times New Roman"/>
          <w:sz w:val="20"/>
          <w:szCs w:val="20"/>
        </w:rPr>
        <w:t xml:space="preserve">сотрудников с протоколами аттестации (А1, Б7.1, тепловые энергоустановки), </w:t>
      </w:r>
    </w:p>
    <w:p w14:paraId="11A8CE23" w14:textId="77777777" w:rsidR="0049067C" w:rsidRPr="000528C9" w:rsidRDefault="00A4315A" w:rsidP="0049067C">
      <w:pPr>
        <w:widowControl w:val="0"/>
        <w:shd w:val="clear" w:color="auto" w:fill="FFFFFF"/>
        <w:autoSpaceDE w:val="0"/>
        <w:autoSpaceDN w:val="0"/>
        <w:adjustRightInd w:val="0"/>
        <w:spacing w:after="0" w:line="240" w:lineRule="auto"/>
        <w:jc w:val="both"/>
        <w:outlineLvl w:val="6"/>
        <w:rPr>
          <w:rFonts w:ascii="Times New Roman" w:hAnsi="Times New Roman"/>
          <w:sz w:val="20"/>
          <w:szCs w:val="20"/>
        </w:rPr>
      </w:pPr>
      <w:r w:rsidRPr="000528C9">
        <w:rPr>
          <w:rFonts w:ascii="Times New Roman" w:hAnsi="Times New Roman"/>
          <w:sz w:val="20"/>
          <w:szCs w:val="20"/>
        </w:rPr>
        <w:t>сотрудников с протоколами аттестации (А1, Б7.1),</w:t>
      </w:r>
    </w:p>
    <w:p w14:paraId="4C32D9CE" w14:textId="4D5BBA4E" w:rsidR="0049067C" w:rsidRPr="000528C9" w:rsidRDefault="00A4315A" w:rsidP="0049067C">
      <w:pPr>
        <w:widowControl w:val="0"/>
        <w:shd w:val="clear" w:color="auto" w:fill="FFFFFF"/>
        <w:autoSpaceDE w:val="0"/>
        <w:autoSpaceDN w:val="0"/>
        <w:adjustRightInd w:val="0"/>
        <w:spacing w:after="0" w:line="240" w:lineRule="auto"/>
        <w:jc w:val="both"/>
        <w:outlineLvl w:val="6"/>
        <w:rPr>
          <w:rFonts w:ascii="Times New Roman" w:hAnsi="Times New Roman"/>
          <w:sz w:val="20"/>
          <w:szCs w:val="20"/>
          <w:lang w:eastAsia="ru-RU"/>
        </w:rPr>
      </w:pPr>
      <w:r w:rsidRPr="000528C9">
        <w:rPr>
          <w:rFonts w:ascii="Times New Roman" w:hAnsi="Times New Roman"/>
          <w:sz w:val="20"/>
          <w:szCs w:val="20"/>
        </w:rPr>
        <w:t>инженеров</w:t>
      </w:r>
      <w:r w:rsidRPr="000528C9">
        <w:rPr>
          <w:rFonts w:ascii="Times New Roman" w:hAnsi="Times New Roman"/>
          <w:sz w:val="20"/>
          <w:szCs w:val="20"/>
          <w:lang w:eastAsia="ru-RU"/>
        </w:rPr>
        <w:t xml:space="preserve"> КИПиА; </w:t>
      </w:r>
    </w:p>
    <w:p w14:paraId="348690DB" w14:textId="536BC4FB" w:rsidR="00A4315A" w:rsidRPr="000528C9" w:rsidRDefault="00A4315A" w:rsidP="0049067C">
      <w:pPr>
        <w:widowControl w:val="0"/>
        <w:shd w:val="clear" w:color="auto" w:fill="FFFFFF"/>
        <w:autoSpaceDE w:val="0"/>
        <w:autoSpaceDN w:val="0"/>
        <w:adjustRightInd w:val="0"/>
        <w:spacing w:after="0" w:line="240" w:lineRule="auto"/>
        <w:jc w:val="both"/>
        <w:outlineLvl w:val="6"/>
        <w:rPr>
          <w:rFonts w:ascii="Times New Roman" w:hAnsi="Times New Roman"/>
          <w:sz w:val="20"/>
          <w:szCs w:val="20"/>
          <w:lang w:eastAsia="ru-RU"/>
        </w:rPr>
      </w:pPr>
      <w:r w:rsidRPr="000528C9">
        <w:rPr>
          <w:rFonts w:ascii="Times New Roman" w:hAnsi="Times New Roman"/>
          <w:sz w:val="20"/>
          <w:szCs w:val="20"/>
          <w:lang w:eastAsia="ru-RU"/>
        </w:rPr>
        <w:t>слесарей по КИПиА</w:t>
      </w:r>
      <w:r w:rsidR="0049067C" w:rsidRPr="000528C9">
        <w:rPr>
          <w:rFonts w:ascii="Times New Roman" w:hAnsi="Times New Roman"/>
          <w:sz w:val="20"/>
          <w:szCs w:val="20"/>
          <w:lang w:eastAsia="ru-RU"/>
        </w:rPr>
        <w:t xml:space="preserve"> </w:t>
      </w:r>
      <w:r w:rsidRPr="000528C9">
        <w:rPr>
          <w:rFonts w:ascii="Times New Roman" w:hAnsi="Times New Roman"/>
          <w:sz w:val="20"/>
          <w:szCs w:val="20"/>
          <w:lang w:eastAsia="ru-RU"/>
        </w:rPr>
        <w:t>у участника запроса предложений</w:t>
      </w:r>
    </w:p>
    <w:p w14:paraId="296FEED0" w14:textId="77777777" w:rsidR="00A4315A" w:rsidRPr="000528C9" w:rsidRDefault="00A4315A" w:rsidP="00A4315A">
      <w:pPr>
        <w:widowControl w:val="0"/>
        <w:shd w:val="clear" w:color="auto" w:fill="FFFFFF"/>
        <w:autoSpaceDE w:val="0"/>
        <w:autoSpaceDN w:val="0"/>
        <w:adjustRightInd w:val="0"/>
        <w:spacing w:after="0" w:line="240" w:lineRule="auto"/>
        <w:jc w:val="center"/>
        <w:outlineLvl w:val="6"/>
        <w:rPr>
          <w:rFonts w:ascii="Times New Roman" w:hAnsi="Times New Roman"/>
          <w:b/>
          <w:sz w:val="20"/>
          <w:szCs w:val="20"/>
          <w:lang w:eastAsia="ru-RU"/>
        </w:rPr>
      </w:pPr>
    </w:p>
    <w:p w14:paraId="46296DD7" w14:textId="77777777" w:rsidR="00A4315A" w:rsidRPr="000528C9" w:rsidRDefault="00A4315A" w:rsidP="00A4315A">
      <w:pPr>
        <w:widowControl w:val="0"/>
        <w:shd w:val="clear" w:color="auto" w:fill="FFFFFF"/>
        <w:autoSpaceDE w:val="0"/>
        <w:autoSpaceDN w:val="0"/>
        <w:adjustRightInd w:val="0"/>
        <w:spacing w:after="0" w:line="240" w:lineRule="auto"/>
        <w:jc w:val="center"/>
        <w:outlineLvl w:val="6"/>
        <w:rPr>
          <w:rFonts w:ascii="Times New Roman" w:hAnsi="Times New Roman"/>
          <w:b/>
          <w:sz w:val="20"/>
          <w:szCs w:val="20"/>
          <w:lang w:eastAsia="ru-RU"/>
        </w:rPr>
      </w:pPr>
    </w:p>
    <w:tbl>
      <w:tblPr>
        <w:tblW w:w="101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9"/>
        <w:gridCol w:w="2163"/>
        <w:gridCol w:w="1701"/>
        <w:gridCol w:w="1417"/>
        <w:gridCol w:w="1654"/>
        <w:gridCol w:w="2551"/>
      </w:tblGrid>
      <w:tr w:rsidR="00A4315A" w:rsidRPr="000528C9" w14:paraId="08D6D2C7" w14:textId="77777777" w:rsidTr="00A4315A">
        <w:tc>
          <w:tcPr>
            <w:tcW w:w="639" w:type="dxa"/>
            <w:shd w:val="clear" w:color="auto" w:fill="auto"/>
          </w:tcPr>
          <w:p w14:paraId="3E67A780"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0528C9">
              <w:rPr>
                <w:rFonts w:ascii="Times New Roman" w:hAnsi="Times New Roman"/>
                <w:b/>
                <w:sz w:val="20"/>
                <w:szCs w:val="20"/>
                <w:lang w:eastAsia="ru-RU"/>
              </w:rPr>
              <w:t>№</w:t>
            </w:r>
          </w:p>
        </w:tc>
        <w:tc>
          <w:tcPr>
            <w:tcW w:w="2163" w:type="dxa"/>
            <w:shd w:val="clear" w:color="auto" w:fill="auto"/>
          </w:tcPr>
          <w:p w14:paraId="29919D89"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0528C9">
              <w:rPr>
                <w:rFonts w:ascii="Times New Roman" w:hAnsi="Times New Roman"/>
                <w:b/>
                <w:sz w:val="20"/>
                <w:szCs w:val="20"/>
                <w:lang w:eastAsia="ru-RU"/>
              </w:rPr>
              <w:t xml:space="preserve"> Ф.И.О. сотрудника</w:t>
            </w:r>
          </w:p>
        </w:tc>
        <w:tc>
          <w:tcPr>
            <w:tcW w:w="1701" w:type="dxa"/>
            <w:shd w:val="clear" w:color="auto" w:fill="auto"/>
          </w:tcPr>
          <w:p w14:paraId="525567E9" w14:textId="77777777" w:rsidR="00A4315A" w:rsidRPr="000528C9" w:rsidRDefault="00A4315A" w:rsidP="00A4315A">
            <w:pPr>
              <w:widowControl w:val="0"/>
              <w:autoSpaceDE w:val="0"/>
              <w:autoSpaceDN w:val="0"/>
              <w:adjustRightInd w:val="0"/>
              <w:spacing w:after="0" w:line="240" w:lineRule="auto"/>
              <w:jc w:val="center"/>
              <w:outlineLvl w:val="6"/>
              <w:rPr>
                <w:rFonts w:ascii="Times New Roman" w:hAnsi="Times New Roman"/>
                <w:b/>
                <w:sz w:val="20"/>
                <w:szCs w:val="20"/>
                <w:lang w:eastAsia="ru-RU"/>
              </w:rPr>
            </w:pPr>
            <w:r w:rsidRPr="000528C9">
              <w:rPr>
                <w:rFonts w:ascii="Times New Roman" w:hAnsi="Times New Roman"/>
                <w:b/>
                <w:sz w:val="20"/>
                <w:szCs w:val="20"/>
                <w:lang w:eastAsia="ru-RU"/>
              </w:rPr>
              <w:t>№ удостоверения, протокола аттестации</w:t>
            </w:r>
          </w:p>
        </w:tc>
        <w:tc>
          <w:tcPr>
            <w:tcW w:w="1417" w:type="dxa"/>
            <w:shd w:val="clear" w:color="auto" w:fill="auto"/>
          </w:tcPr>
          <w:p w14:paraId="31803900"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0528C9">
              <w:rPr>
                <w:rFonts w:ascii="Times New Roman" w:hAnsi="Times New Roman"/>
                <w:b/>
                <w:sz w:val="20"/>
                <w:szCs w:val="20"/>
                <w:lang w:eastAsia="ru-RU"/>
              </w:rPr>
              <w:t>Срок действия удостоверения</w:t>
            </w:r>
          </w:p>
        </w:tc>
        <w:tc>
          <w:tcPr>
            <w:tcW w:w="1654" w:type="dxa"/>
            <w:shd w:val="clear" w:color="auto" w:fill="auto"/>
          </w:tcPr>
          <w:p w14:paraId="1F17894C"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0528C9">
              <w:rPr>
                <w:rFonts w:ascii="Times New Roman" w:hAnsi="Times New Roman"/>
                <w:b/>
                <w:sz w:val="20"/>
                <w:szCs w:val="20"/>
                <w:lang w:eastAsia="ru-RU"/>
              </w:rPr>
              <w:t>Квалификационный разряд</w:t>
            </w:r>
          </w:p>
        </w:tc>
        <w:tc>
          <w:tcPr>
            <w:tcW w:w="2551" w:type="dxa"/>
            <w:shd w:val="clear" w:color="auto" w:fill="auto"/>
          </w:tcPr>
          <w:p w14:paraId="64FAE958"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0528C9">
              <w:rPr>
                <w:rFonts w:ascii="Times New Roman" w:hAnsi="Times New Roman"/>
                <w:b/>
                <w:sz w:val="20"/>
                <w:szCs w:val="20"/>
                <w:lang w:eastAsia="ru-RU"/>
              </w:rPr>
              <w:t>Основной/дополнительный</w:t>
            </w:r>
          </w:p>
        </w:tc>
      </w:tr>
      <w:tr w:rsidR="00A4315A" w:rsidRPr="000528C9" w14:paraId="3E99AEC2" w14:textId="77777777" w:rsidTr="00A4315A">
        <w:tc>
          <w:tcPr>
            <w:tcW w:w="639" w:type="dxa"/>
            <w:shd w:val="clear" w:color="auto" w:fill="auto"/>
          </w:tcPr>
          <w:p w14:paraId="3460CECC"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0528C9">
              <w:rPr>
                <w:rFonts w:ascii="Times New Roman" w:hAnsi="Times New Roman"/>
                <w:b/>
                <w:sz w:val="20"/>
                <w:szCs w:val="20"/>
                <w:lang w:eastAsia="ru-RU"/>
              </w:rPr>
              <w:t>1</w:t>
            </w:r>
          </w:p>
        </w:tc>
        <w:tc>
          <w:tcPr>
            <w:tcW w:w="2163" w:type="dxa"/>
            <w:shd w:val="clear" w:color="auto" w:fill="auto"/>
          </w:tcPr>
          <w:p w14:paraId="00EA2BEC"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1701" w:type="dxa"/>
            <w:shd w:val="clear" w:color="auto" w:fill="auto"/>
          </w:tcPr>
          <w:p w14:paraId="32A3BEF9"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1417" w:type="dxa"/>
            <w:shd w:val="clear" w:color="auto" w:fill="auto"/>
          </w:tcPr>
          <w:p w14:paraId="4EE21FD0"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1654" w:type="dxa"/>
            <w:shd w:val="clear" w:color="auto" w:fill="auto"/>
          </w:tcPr>
          <w:p w14:paraId="53EB4D3C"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2551" w:type="dxa"/>
            <w:shd w:val="clear" w:color="auto" w:fill="auto"/>
          </w:tcPr>
          <w:p w14:paraId="04FED0B7"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r>
      <w:tr w:rsidR="00A4315A" w:rsidRPr="000528C9" w14:paraId="5EA3D2C6" w14:textId="77777777" w:rsidTr="00A4315A">
        <w:tc>
          <w:tcPr>
            <w:tcW w:w="639" w:type="dxa"/>
            <w:shd w:val="clear" w:color="auto" w:fill="auto"/>
          </w:tcPr>
          <w:p w14:paraId="28D21DBF"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0528C9">
              <w:rPr>
                <w:rFonts w:ascii="Times New Roman" w:hAnsi="Times New Roman"/>
                <w:b/>
                <w:sz w:val="20"/>
                <w:szCs w:val="20"/>
                <w:lang w:eastAsia="ru-RU"/>
              </w:rPr>
              <w:t>2</w:t>
            </w:r>
          </w:p>
        </w:tc>
        <w:tc>
          <w:tcPr>
            <w:tcW w:w="2163" w:type="dxa"/>
            <w:shd w:val="clear" w:color="auto" w:fill="auto"/>
          </w:tcPr>
          <w:p w14:paraId="1FCBF6FD"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1701" w:type="dxa"/>
            <w:shd w:val="clear" w:color="auto" w:fill="auto"/>
          </w:tcPr>
          <w:p w14:paraId="6ECF1023"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1417" w:type="dxa"/>
            <w:shd w:val="clear" w:color="auto" w:fill="auto"/>
          </w:tcPr>
          <w:p w14:paraId="18AB12D1"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1654" w:type="dxa"/>
            <w:shd w:val="clear" w:color="auto" w:fill="auto"/>
          </w:tcPr>
          <w:p w14:paraId="75FD9864"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2551" w:type="dxa"/>
            <w:shd w:val="clear" w:color="auto" w:fill="auto"/>
          </w:tcPr>
          <w:p w14:paraId="1CCC2493"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r>
      <w:tr w:rsidR="00A4315A" w:rsidRPr="000528C9" w14:paraId="62E6B4DD" w14:textId="77777777" w:rsidTr="00A4315A">
        <w:tc>
          <w:tcPr>
            <w:tcW w:w="639" w:type="dxa"/>
            <w:shd w:val="clear" w:color="auto" w:fill="auto"/>
          </w:tcPr>
          <w:p w14:paraId="4DD9D8AF"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0528C9">
              <w:rPr>
                <w:rFonts w:ascii="Times New Roman" w:hAnsi="Times New Roman"/>
                <w:b/>
                <w:sz w:val="20"/>
                <w:szCs w:val="20"/>
                <w:lang w:eastAsia="ru-RU"/>
              </w:rPr>
              <w:t>3</w:t>
            </w:r>
          </w:p>
        </w:tc>
        <w:tc>
          <w:tcPr>
            <w:tcW w:w="2163" w:type="dxa"/>
            <w:shd w:val="clear" w:color="auto" w:fill="auto"/>
          </w:tcPr>
          <w:p w14:paraId="395A9AD9"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1701" w:type="dxa"/>
            <w:shd w:val="clear" w:color="auto" w:fill="auto"/>
          </w:tcPr>
          <w:p w14:paraId="63F35889"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1417" w:type="dxa"/>
            <w:shd w:val="clear" w:color="auto" w:fill="auto"/>
          </w:tcPr>
          <w:p w14:paraId="09987A95"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1654" w:type="dxa"/>
            <w:shd w:val="clear" w:color="auto" w:fill="auto"/>
          </w:tcPr>
          <w:p w14:paraId="39A34E71"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2551" w:type="dxa"/>
            <w:shd w:val="clear" w:color="auto" w:fill="auto"/>
          </w:tcPr>
          <w:p w14:paraId="49051440"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r>
    </w:tbl>
    <w:p w14:paraId="47B5656A" w14:textId="77777777" w:rsidR="00A4315A" w:rsidRPr="000528C9" w:rsidRDefault="00A4315A" w:rsidP="00A4315A">
      <w:pPr>
        <w:widowControl w:val="0"/>
        <w:shd w:val="clear" w:color="auto" w:fill="FFFFFF"/>
        <w:autoSpaceDE w:val="0"/>
        <w:autoSpaceDN w:val="0"/>
        <w:adjustRightInd w:val="0"/>
        <w:spacing w:after="0" w:line="240" w:lineRule="auto"/>
        <w:jc w:val="both"/>
        <w:outlineLvl w:val="6"/>
        <w:rPr>
          <w:rFonts w:ascii="Times New Roman" w:hAnsi="Times New Roman"/>
          <w:b/>
          <w:sz w:val="20"/>
          <w:szCs w:val="20"/>
          <w:lang w:eastAsia="ru-RU"/>
        </w:rPr>
      </w:pPr>
    </w:p>
    <w:p w14:paraId="15007943" w14:textId="77777777" w:rsidR="00A4315A" w:rsidRPr="000528C9" w:rsidRDefault="00A4315A" w:rsidP="00A4315A">
      <w:pPr>
        <w:suppressAutoHyphens/>
        <w:spacing w:after="0" w:line="240" w:lineRule="auto"/>
        <w:rPr>
          <w:rFonts w:ascii="Times New Roman" w:eastAsia="Times New Roman" w:hAnsi="Times New Roman"/>
          <w:kern w:val="2"/>
          <w:sz w:val="20"/>
          <w:szCs w:val="20"/>
          <w:lang w:eastAsia="ar-SA"/>
        </w:rPr>
      </w:pPr>
      <w:r w:rsidRPr="000528C9">
        <w:rPr>
          <w:rFonts w:ascii="Times New Roman" w:eastAsia="Times New Roman" w:hAnsi="Times New Roman"/>
          <w:b/>
          <w:sz w:val="20"/>
          <w:szCs w:val="20"/>
          <w:lang w:eastAsia="ru-RU"/>
        </w:rPr>
        <w:t>Средства измерений по специфике выполняемых работ у участника запроса предложений</w:t>
      </w:r>
    </w:p>
    <w:p w14:paraId="4E38CC71" w14:textId="77777777" w:rsidR="00A4315A" w:rsidRPr="000528C9" w:rsidRDefault="00A4315A" w:rsidP="00A4315A">
      <w:pPr>
        <w:widowControl w:val="0"/>
        <w:shd w:val="clear" w:color="auto" w:fill="FFFFFF"/>
        <w:autoSpaceDE w:val="0"/>
        <w:autoSpaceDN w:val="0"/>
        <w:adjustRightInd w:val="0"/>
        <w:spacing w:after="0" w:line="240" w:lineRule="auto"/>
        <w:jc w:val="both"/>
        <w:outlineLvl w:val="6"/>
        <w:rPr>
          <w:rFonts w:ascii="Times New Roman" w:hAnsi="Times New Roman"/>
          <w:b/>
          <w:sz w:val="20"/>
          <w:szCs w:val="20"/>
          <w:lang w:eastAsia="ru-RU"/>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9"/>
        <w:gridCol w:w="2163"/>
        <w:gridCol w:w="3289"/>
        <w:gridCol w:w="3969"/>
      </w:tblGrid>
      <w:tr w:rsidR="00A4315A" w:rsidRPr="000528C9" w14:paraId="2D1FA842" w14:textId="77777777" w:rsidTr="00A4315A">
        <w:tc>
          <w:tcPr>
            <w:tcW w:w="639" w:type="dxa"/>
            <w:shd w:val="clear" w:color="auto" w:fill="auto"/>
          </w:tcPr>
          <w:p w14:paraId="7407E15E"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0528C9">
              <w:rPr>
                <w:rFonts w:ascii="Times New Roman" w:hAnsi="Times New Roman"/>
                <w:b/>
                <w:sz w:val="20"/>
                <w:szCs w:val="20"/>
                <w:lang w:eastAsia="ru-RU"/>
              </w:rPr>
              <w:t>№</w:t>
            </w:r>
          </w:p>
        </w:tc>
        <w:tc>
          <w:tcPr>
            <w:tcW w:w="2163" w:type="dxa"/>
            <w:shd w:val="clear" w:color="auto" w:fill="auto"/>
          </w:tcPr>
          <w:p w14:paraId="6D5DB693" w14:textId="77777777" w:rsidR="00A4315A" w:rsidRPr="000528C9" w:rsidRDefault="00A4315A" w:rsidP="00A4315A">
            <w:pPr>
              <w:widowControl w:val="0"/>
              <w:autoSpaceDE w:val="0"/>
              <w:autoSpaceDN w:val="0"/>
              <w:adjustRightInd w:val="0"/>
              <w:spacing w:after="0" w:line="240" w:lineRule="auto"/>
              <w:jc w:val="center"/>
              <w:outlineLvl w:val="6"/>
              <w:rPr>
                <w:rFonts w:ascii="Times New Roman" w:hAnsi="Times New Roman"/>
                <w:b/>
                <w:sz w:val="20"/>
                <w:szCs w:val="20"/>
                <w:lang w:eastAsia="ru-RU"/>
              </w:rPr>
            </w:pPr>
            <w:r w:rsidRPr="000528C9">
              <w:rPr>
                <w:rFonts w:ascii="Times New Roman" w:hAnsi="Times New Roman"/>
                <w:b/>
                <w:sz w:val="20"/>
                <w:szCs w:val="20"/>
                <w:lang w:eastAsia="ru-RU"/>
              </w:rPr>
              <w:t>Средство измерений</w:t>
            </w:r>
          </w:p>
        </w:tc>
        <w:tc>
          <w:tcPr>
            <w:tcW w:w="3289" w:type="dxa"/>
            <w:shd w:val="clear" w:color="auto" w:fill="auto"/>
          </w:tcPr>
          <w:p w14:paraId="3F32271B" w14:textId="77777777" w:rsidR="00A4315A" w:rsidRPr="000528C9" w:rsidRDefault="00A4315A" w:rsidP="00A4315A">
            <w:pPr>
              <w:widowControl w:val="0"/>
              <w:autoSpaceDE w:val="0"/>
              <w:autoSpaceDN w:val="0"/>
              <w:adjustRightInd w:val="0"/>
              <w:spacing w:after="0" w:line="240" w:lineRule="auto"/>
              <w:jc w:val="center"/>
              <w:outlineLvl w:val="6"/>
              <w:rPr>
                <w:rFonts w:ascii="Times New Roman" w:hAnsi="Times New Roman"/>
                <w:b/>
                <w:sz w:val="20"/>
                <w:szCs w:val="20"/>
                <w:lang w:eastAsia="ru-RU"/>
              </w:rPr>
            </w:pPr>
            <w:r w:rsidRPr="000528C9">
              <w:rPr>
                <w:rFonts w:ascii="Times New Roman" w:hAnsi="Times New Roman"/>
                <w:b/>
                <w:sz w:val="20"/>
                <w:szCs w:val="20"/>
                <w:lang w:eastAsia="ru-RU"/>
              </w:rPr>
              <w:t>№ свидетельства о поверке</w:t>
            </w:r>
          </w:p>
        </w:tc>
        <w:tc>
          <w:tcPr>
            <w:tcW w:w="3969" w:type="dxa"/>
            <w:shd w:val="clear" w:color="auto" w:fill="auto"/>
          </w:tcPr>
          <w:p w14:paraId="0212FA79"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0528C9">
              <w:rPr>
                <w:rFonts w:ascii="Times New Roman" w:hAnsi="Times New Roman"/>
                <w:b/>
                <w:sz w:val="20"/>
                <w:szCs w:val="20"/>
                <w:lang w:eastAsia="ru-RU"/>
              </w:rPr>
              <w:t xml:space="preserve">Срок действия свидетельства о поверке </w:t>
            </w:r>
          </w:p>
        </w:tc>
      </w:tr>
      <w:tr w:rsidR="00A4315A" w:rsidRPr="000528C9" w14:paraId="700048BA" w14:textId="77777777" w:rsidTr="00A4315A">
        <w:tc>
          <w:tcPr>
            <w:tcW w:w="639" w:type="dxa"/>
            <w:shd w:val="clear" w:color="auto" w:fill="auto"/>
          </w:tcPr>
          <w:p w14:paraId="3286BD94"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0528C9">
              <w:rPr>
                <w:rFonts w:ascii="Times New Roman" w:hAnsi="Times New Roman"/>
                <w:b/>
                <w:sz w:val="20"/>
                <w:szCs w:val="20"/>
                <w:lang w:eastAsia="ru-RU"/>
              </w:rPr>
              <w:t>1</w:t>
            </w:r>
          </w:p>
        </w:tc>
        <w:tc>
          <w:tcPr>
            <w:tcW w:w="2163" w:type="dxa"/>
            <w:shd w:val="clear" w:color="auto" w:fill="auto"/>
          </w:tcPr>
          <w:p w14:paraId="762399D3"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3289" w:type="dxa"/>
            <w:shd w:val="clear" w:color="auto" w:fill="auto"/>
          </w:tcPr>
          <w:p w14:paraId="4ED1234C"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3969" w:type="dxa"/>
            <w:shd w:val="clear" w:color="auto" w:fill="auto"/>
          </w:tcPr>
          <w:p w14:paraId="4843E6F6"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r>
      <w:tr w:rsidR="00A4315A" w:rsidRPr="000528C9" w14:paraId="0D878BE1" w14:textId="77777777" w:rsidTr="00A4315A">
        <w:tc>
          <w:tcPr>
            <w:tcW w:w="639" w:type="dxa"/>
            <w:shd w:val="clear" w:color="auto" w:fill="auto"/>
          </w:tcPr>
          <w:p w14:paraId="55F2EDD9"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0528C9">
              <w:rPr>
                <w:rFonts w:ascii="Times New Roman" w:hAnsi="Times New Roman"/>
                <w:b/>
                <w:sz w:val="20"/>
                <w:szCs w:val="20"/>
                <w:lang w:eastAsia="ru-RU"/>
              </w:rPr>
              <w:t>2</w:t>
            </w:r>
          </w:p>
        </w:tc>
        <w:tc>
          <w:tcPr>
            <w:tcW w:w="2163" w:type="dxa"/>
            <w:shd w:val="clear" w:color="auto" w:fill="auto"/>
          </w:tcPr>
          <w:p w14:paraId="639B756C"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3289" w:type="dxa"/>
            <w:shd w:val="clear" w:color="auto" w:fill="auto"/>
          </w:tcPr>
          <w:p w14:paraId="5DF49709"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3969" w:type="dxa"/>
            <w:shd w:val="clear" w:color="auto" w:fill="auto"/>
          </w:tcPr>
          <w:p w14:paraId="0B531634"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r>
      <w:tr w:rsidR="00A4315A" w:rsidRPr="000528C9" w14:paraId="53B339A9" w14:textId="77777777" w:rsidTr="00A4315A">
        <w:tc>
          <w:tcPr>
            <w:tcW w:w="639" w:type="dxa"/>
            <w:shd w:val="clear" w:color="auto" w:fill="auto"/>
          </w:tcPr>
          <w:p w14:paraId="240DF90D"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r w:rsidRPr="000528C9">
              <w:rPr>
                <w:rFonts w:ascii="Times New Roman" w:hAnsi="Times New Roman"/>
                <w:b/>
                <w:sz w:val="20"/>
                <w:szCs w:val="20"/>
                <w:lang w:eastAsia="ru-RU"/>
              </w:rPr>
              <w:t>3</w:t>
            </w:r>
          </w:p>
        </w:tc>
        <w:tc>
          <w:tcPr>
            <w:tcW w:w="2163" w:type="dxa"/>
            <w:shd w:val="clear" w:color="auto" w:fill="auto"/>
          </w:tcPr>
          <w:p w14:paraId="4718380C"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3289" w:type="dxa"/>
            <w:shd w:val="clear" w:color="auto" w:fill="auto"/>
          </w:tcPr>
          <w:p w14:paraId="072AF36A"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c>
          <w:tcPr>
            <w:tcW w:w="3969" w:type="dxa"/>
            <w:shd w:val="clear" w:color="auto" w:fill="auto"/>
          </w:tcPr>
          <w:p w14:paraId="15C8CED3" w14:textId="77777777" w:rsidR="00A4315A" w:rsidRPr="000528C9" w:rsidRDefault="00A4315A" w:rsidP="00A4315A">
            <w:pPr>
              <w:widowControl w:val="0"/>
              <w:autoSpaceDE w:val="0"/>
              <w:autoSpaceDN w:val="0"/>
              <w:adjustRightInd w:val="0"/>
              <w:spacing w:after="0" w:line="240" w:lineRule="auto"/>
              <w:jc w:val="both"/>
              <w:outlineLvl w:val="6"/>
              <w:rPr>
                <w:rFonts w:ascii="Times New Roman" w:hAnsi="Times New Roman"/>
                <w:b/>
                <w:sz w:val="20"/>
                <w:szCs w:val="20"/>
                <w:lang w:eastAsia="ru-RU"/>
              </w:rPr>
            </w:pPr>
          </w:p>
        </w:tc>
      </w:tr>
    </w:tbl>
    <w:p w14:paraId="1DB7ED66" w14:textId="77777777" w:rsidR="00A4315A" w:rsidRPr="000528C9" w:rsidRDefault="00A4315A" w:rsidP="00A4315A">
      <w:pPr>
        <w:widowControl w:val="0"/>
        <w:shd w:val="clear" w:color="auto" w:fill="FFFFFF"/>
        <w:autoSpaceDE w:val="0"/>
        <w:autoSpaceDN w:val="0"/>
        <w:adjustRightInd w:val="0"/>
        <w:spacing w:after="0" w:line="240" w:lineRule="auto"/>
        <w:jc w:val="both"/>
        <w:outlineLvl w:val="6"/>
        <w:rPr>
          <w:rFonts w:ascii="Times New Roman" w:hAnsi="Times New Roman"/>
          <w:sz w:val="20"/>
          <w:szCs w:val="20"/>
          <w:lang w:eastAsia="ru-RU"/>
        </w:rPr>
      </w:pPr>
      <w:r w:rsidRPr="000528C9">
        <w:rPr>
          <w:rFonts w:ascii="Times New Roman" w:hAnsi="Times New Roman"/>
          <w:sz w:val="20"/>
          <w:szCs w:val="20"/>
          <w:lang w:eastAsia="ru-RU"/>
        </w:rPr>
        <w:t>Указываются свидетельства о поверке, поверенные в порядке утвержденным приказом Минпромторга РФ № 1815 от 02.07.2015 г., следующих средств измерения: пирометр, цифровой мультиметр, цифровой дифференциальный манометр, газоанализатор с определением в дымовых или выхлопных газах содержания O2, CO, СО с H2-компенсацией, NO, разряжения, тяги, давления, CO в окружающей среде и дифференциальной температуре. Данный перечень является исчерпывающим.</w:t>
      </w:r>
    </w:p>
    <w:p w14:paraId="341B3633" w14:textId="77777777" w:rsidR="00A4315A" w:rsidRPr="000528C9" w:rsidRDefault="00A4315A" w:rsidP="00A4315A">
      <w:pPr>
        <w:widowControl w:val="0"/>
        <w:shd w:val="clear" w:color="auto" w:fill="FFFFFF"/>
        <w:autoSpaceDE w:val="0"/>
        <w:autoSpaceDN w:val="0"/>
        <w:adjustRightInd w:val="0"/>
        <w:spacing w:after="0" w:line="240" w:lineRule="auto"/>
        <w:jc w:val="both"/>
        <w:outlineLvl w:val="6"/>
        <w:rPr>
          <w:rFonts w:ascii="Times New Roman" w:hAnsi="Times New Roman"/>
          <w:b/>
          <w:sz w:val="20"/>
          <w:szCs w:val="20"/>
          <w:lang w:eastAsia="ru-RU"/>
        </w:rPr>
      </w:pPr>
    </w:p>
    <w:p w14:paraId="72BBA7CD" w14:textId="77777777" w:rsidR="0049067C" w:rsidRPr="000528C9" w:rsidRDefault="0049067C" w:rsidP="00A4315A">
      <w:pPr>
        <w:widowControl w:val="0"/>
        <w:shd w:val="clear" w:color="auto" w:fill="FFFFFF"/>
        <w:autoSpaceDE w:val="0"/>
        <w:autoSpaceDN w:val="0"/>
        <w:adjustRightInd w:val="0"/>
        <w:spacing w:after="0" w:line="240" w:lineRule="auto"/>
        <w:jc w:val="both"/>
        <w:outlineLvl w:val="6"/>
        <w:rPr>
          <w:rFonts w:ascii="Times New Roman" w:hAnsi="Times New Roman"/>
          <w:b/>
          <w:sz w:val="20"/>
          <w:szCs w:val="20"/>
          <w:lang w:eastAsia="ru-RU"/>
        </w:rPr>
      </w:pPr>
    </w:p>
    <w:p w14:paraId="12FB1BB2" w14:textId="77777777" w:rsidR="00A4315A" w:rsidRPr="000528C9" w:rsidRDefault="00A4315A" w:rsidP="00A4315A">
      <w:pPr>
        <w:widowControl w:val="0"/>
        <w:shd w:val="clear" w:color="auto" w:fill="FFFFFF"/>
        <w:autoSpaceDE w:val="0"/>
        <w:autoSpaceDN w:val="0"/>
        <w:adjustRightInd w:val="0"/>
        <w:spacing w:after="0" w:line="240" w:lineRule="auto"/>
        <w:jc w:val="both"/>
        <w:outlineLvl w:val="6"/>
        <w:rPr>
          <w:rFonts w:ascii="Times New Roman" w:hAnsi="Times New Roman"/>
          <w:sz w:val="20"/>
          <w:szCs w:val="20"/>
          <w:lang w:eastAsia="ru-RU"/>
        </w:rPr>
      </w:pPr>
      <w:r w:rsidRPr="000528C9">
        <w:rPr>
          <w:rFonts w:ascii="Times New Roman" w:hAnsi="Times New Roman"/>
          <w:sz w:val="20"/>
          <w:szCs w:val="20"/>
          <w:lang w:eastAsia="ru-RU"/>
        </w:rPr>
        <w:t xml:space="preserve">Приложения: </w:t>
      </w:r>
    </w:p>
    <w:p w14:paraId="466234FC" w14:textId="77777777" w:rsidR="00A4315A" w:rsidRPr="000528C9" w:rsidRDefault="00A4315A" w:rsidP="00A4315A">
      <w:pPr>
        <w:widowControl w:val="0"/>
        <w:numPr>
          <w:ilvl w:val="0"/>
          <w:numId w:val="9"/>
        </w:numPr>
        <w:shd w:val="clear" w:color="auto" w:fill="FFFFFF"/>
        <w:autoSpaceDE w:val="0"/>
        <w:autoSpaceDN w:val="0"/>
        <w:adjustRightInd w:val="0"/>
        <w:spacing w:after="0" w:line="240" w:lineRule="auto"/>
        <w:ind w:left="720"/>
        <w:jc w:val="both"/>
        <w:outlineLvl w:val="6"/>
        <w:rPr>
          <w:rFonts w:ascii="Times New Roman" w:hAnsi="Times New Roman"/>
          <w:sz w:val="20"/>
          <w:szCs w:val="20"/>
          <w:lang w:eastAsia="ru-RU"/>
        </w:rPr>
      </w:pPr>
      <w:r w:rsidRPr="000528C9">
        <w:rPr>
          <w:rFonts w:ascii="Times New Roman" w:hAnsi="Times New Roman"/>
          <w:sz w:val="20"/>
          <w:szCs w:val="20"/>
          <w:lang w:eastAsia="ru-RU"/>
        </w:rPr>
        <w:t xml:space="preserve">копии протоколов аттестации персонала для ведения деятельности___ шт.; </w:t>
      </w:r>
    </w:p>
    <w:p w14:paraId="40977FAA" w14:textId="77777777" w:rsidR="00A4315A" w:rsidRPr="000528C9" w:rsidRDefault="00A4315A" w:rsidP="00A4315A">
      <w:pPr>
        <w:widowControl w:val="0"/>
        <w:numPr>
          <w:ilvl w:val="0"/>
          <w:numId w:val="9"/>
        </w:numPr>
        <w:shd w:val="clear" w:color="auto" w:fill="FFFFFF"/>
        <w:autoSpaceDE w:val="0"/>
        <w:autoSpaceDN w:val="0"/>
        <w:adjustRightInd w:val="0"/>
        <w:spacing w:after="0" w:line="240" w:lineRule="auto"/>
        <w:ind w:left="720"/>
        <w:jc w:val="both"/>
        <w:outlineLvl w:val="6"/>
        <w:rPr>
          <w:rFonts w:ascii="Times New Roman" w:hAnsi="Times New Roman"/>
          <w:sz w:val="20"/>
          <w:szCs w:val="20"/>
          <w:lang w:eastAsia="ru-RU"/>
        </w:rPr>
      </w:pPr>
      <w:r w:rsidRPr="000528C9">
        <w:rPr>
          <w:rFonts w:ascii="Times New Roman" w:hAnsi="Times New Roman"/>
          <w:sz w:val="20"/>
          <w:szCs w:val="20"/>
          <w:lang w:eastAsia="ru-RU"/>
        </w:rPr>
        <w:t xml:space="preserve">копии удостоверений ___ шт.; </w:t>
      </w:r>
    </w:p>
    <w:p w14:paraId="0F09679D" w14:textId="77777777" w:rsidR="00A4315A" w:rsidRPr="000528C9" w:rsidRDefault="00A4315A" w:rsidP="00A4315A">
      <w:pPr>
        <w:widowControl w:val="0"/>
        <w:numPr>
          <w:ilvl w:val="0"/>
          <w:numId w:val="9"/>
        </w:numPr>
        <w:shd w:val="clear" w:color="auto" w:fill="FFFFFF"/>
        <w:autoSpaceDE w:val="0"/>
        <w:autoSpaceDN w:val="0"/>
        <w:adjustRightInd w:val="0"/>
        <w:spacing w:after="0" w:line="240" w:lineRule="auto"/>
        <w:ind w:left="720"/>
        <w:jc w:val="both"/>
        <w:outlineLvl w:val="6"/>
        <w:rPr>
          <w:rFonts w:ascii="Times New Roman" w:hAnsi="Times New Roman"/>
          <w:sz w:val="20"/>
          <w:szCs w:val="20"/>
          <w:lang w:eastAsia="ru-RU"/>
        </w:rPr>
      </w:pPr>
      <w:r w:rsidRPr="000528C9">
        <w:rPr>
          <w:rFonts w:ascii="Times New Roman" w:hAnsi="Times New Roman"/>
          <w:sz w:val="20"/>
          <w:szCs w:val="20"/>
          <w:lang w:eastAsia="ru-RU"/>
        </w:rPr>
        <w:t>копии свидетельств о поверке средств измерений ___ шт.;</w:t>
      </w:r>
    </w:p>
    <w:p w14:paraId="76D8B71E" w14:textId="77777777" w:rsidR="00A4315A" w:rsidRPr="000528C9" w:rsidRDefault="00A4315A" w:rsidP="00A4315A">
      <w:pPr>
        <w:widowControl w:val="0"/>
        <w:shd w:val="clear" w:color="auto" w:fill="FFFFFF"/>
        <w:autoSpaceDE w:val="0"/>
        <w:autoSpaceDN w:val="0"/>
        <w:adjustRightInd w:val="0"/>
        <w:spacing w:after="0" w:line="240" w:lineRule="auto"/>
        <w:jc w:val="both"/>
        <w:outlineLvl w:val="6"/>
        <w:rPr>
          <w:rFonts w:ascii="Times New Roman" w:hAnsi="Times New Roman"/>
          <w:b/>
          <w:sz w:val="20"/>
          <w:szCs w:val="20"/>
          <w:lang w:eastAsia="ru-RU"/>
        </w:rPr>
      </w:pPr>
    </w:p>
    <w:p w14:paraId="72F5E5DE" w14:textId="77777777" w:rsidR="00A4315A" w:rsidRPr="000528C9" w:rsidRDefault="00A4315A" w:rsidP="00A4315A">
      <w:pPr>
        <w:widowControl w:val="0"/>
        <w:shd w:val="clear" w:color="auto" w:fill="FFFFFF"/>
        <w:autoSpaceDE w:val="0"/>
        <w:autoSpaceDN w:val="0"/>
        <w:adjustRightInd w:val="0"/>
        <w:spacing w:after="0" w:line="240" w:lineRule="auto"/>
        <w:jc w:val="both"/>
        <w:outlineLvl w:val="6"/>
        <w:rPr>
          <w:rFonts w:ascii="Times New Roman" w:hAnsi="Times New Roman"/>
          <w:b/>
          <w:sz w:val="20"/>
          <w:szCs w:val="20"/>
          <w:lang w:eastAsia="ru-RU"/>
        </w:rPr>
      </w:pPr>
    </w:p>
    <w:p w14:paraId="5E806C1C" w14:textId="77777777" w:rsidR="00A4315A" w:rsidRPr="000528C9" w:rsidRDefault="00A4315A" w:rsidP="00A4315A">
      <w:pPr>
        <w:widowControl w:val="0"/>
        <w:spacing w:after="0" w:line="240" w:lineRule="auto"/>
        <w:jc w:val="both"/>
        <w:rPr>
          <w:rFonts w:ascii="Times New Roman" w:hAnsi="Times New Roman"/>
          <w:sz w:val="20"/>
          <w:szCs w:val="20"/>
          <w:lang w:eastAsia="ru-RU"/>
        </w:rPr>
      </w:pPr>
      <w:r w:rsidRPr="000528C9">
        <w:rPr>
          <w:rFonts w:ascii="Times New Roman" w:hAnsi="Times New Roman"/>
          <w:sz w:val="20"/>
          <w:szCs w:val="20"/>
          <w:lang w:eastAsia="ru-RU"/>
        </w:rPr>
        <w:t>________________________________________</w:t>
      </w:r>
      <w:r w:rsidRPr="000528C9">
        <w:rPr>
          <w:rFonts w:ascii="Times New Roman" w:hAnsi="Times New Roman"/>
          <w:sz w:val="20"/>
          <w:szCs w:val="20"/>
          <w:lang w:eastAsia="ru-RU"/>
        </w:rPr>
        <w:tab/>
      </w:r>
      <w:r w:rsidRPr="000528C9">
        <w:rPr>
          <w:rFonts w:ascii="Times New Roman" w:hAnsi="Times New Roman"/>
          <w:sz w:val="20"/>
          <w:szCs w:val="20"/>
          <w:lang w:eastAsia="ru-RU"/>
        </w:rPr>
        <w:tab/>
      </w:r>
      <w:r w:rsidRPr="000528C9">
        <w:rPr>
          <w:rFonts w:ascii="Times New Roman" w:hAnsi="Times New Roman"/>
          <w:sz w:val="20"/>
          <w:szCs w:val="20"/>
          <w:lang w:eastAsia="ru-RU"/>
        </w:rPr>
        <w:tab/>
      </w:r>
      <w:r w:rsidRPr="000528C9">
        <w:rPr>
          <w:rFonts w:ascii="Times New Roman" w:hAnsi="Times New Roman"/>
          <w:sz w:val="20"/>
          <w:szCs w:val="20"/>
          <w:lang w:eastAsia="ru-RU"/>
        </w:rPr>
        <w:tab/>
        <w:t xml:space="preserve">_________________ </w:t>
      </w:r>
    </w:p>
    <w:p w14:paraId="7FC04EC0" w14:textId="77777777" w:rsidR="00A4315A" w:rsidRPr="000528C9" w:rsidRDefault="00A4315A" w:rsidP="00A4315A">
      <w:pPr>
        <w:widowControl w:val="0"/>
        <w:spacing w:after="0" w:line="240" w:lineRule="auto"/>
        <w:ind w:firstLine="708"/>
        <w:jc w:val="both"/>
        <w:rPr>
          <w:rFonts w:ascii="Times New Roman" w:hAnsi="Times New Roman"/>
          <w:sz w:val="20"/>
          <w:szCs w:val="20"/>
          <w:vertAlign w:val="superscript"/>
          <w:lang w:eastAsia="ru-RU"/>
        </w:rPr>
      </w:pPr>
      <w:r w:rsidRPr="000528C9">
        <w:rPr>
          <w:rFonts w:ascii="Times New Roman" w:hAnsi="Times New Roman"/>
          <w:sz w:val="20"/>
          <w:szCs w:val="20"/>
          <w:vertAlign w:val="superscript"/>
          <w:lang w:eastAsia="ru-RU"/>
        </w:rPr>
        <w:t>фамилия, имя, отчество подписавшего, должность</w:t>
      </w:r>
      <w:r w:rsidRPr="000528C9">
        <w:rPr>
          <w:rFonts w:ascii="Times New Roman" w:hAnsi="Times New Roman"/>
          <w:sz w:val="20"/>
          <w:szCs w:val="20"/>
          <w:vertAlign w:val="superscript"/>
          <w:lang w:eastAsia="ru-RU"/>
        </w:rPr>
        <w:tab/>
      </w:r>
      <w:r w:rsidRPr="000528C9">
        <w:rPr>
          <w:rFonts w:ascii="Times New Roman" w:hAnsi="Times New Roman"/>
          <w:sz w:val="20"/>
          <w:szCs w:val="20"/>
          <w:vertAlign w:val="superscript"/>
          <w:lang w:eastAsia="ru-RU"/>
        </w:rPr>
        <w:tab/>
      </w:r>
      <w:r w:rsidRPr="000528C9">
        <w:rPr>
          <w:rFonts w:ascii="Times New Roman" w:hAnsi="Times New Roman"/>
          <w:sz w:val="20"/>
          <w:szCs w:val="20"/>
          <w:vertAlign w:val="superscript"/>
          <w:lang w:eastAsia="ru-RU"/>
        </w:rPr>
        <w:tab/>
      </w:r>
      <w:r w:rsidRPr="000528C9">
        <w:rPr>
          <w:rFonts w:ascii="Times New Roman" w:hAnsi="Times New Roman"/>
          <w:sz w:val="20"/>
          <w:szCs w:val="20"/>
          <w:vertAlign w:val="superscript"/>
          <w:lang w:eastAsia="ru-RU"/>
        </w:rPr>
        <w:tab/>
      </w:r>
      <w:r w:rsidRPr="000528C9">
        <w:rPr>
          <w:rFonts w:ascii="Times New Roman" w:hAnsi="Times New Roman"/>
          <w:sz w:val="20"/>
          <w:szCs w:val="20"/>
          <w:vertAlign w:val="superscript"/>
          <w:lang w:eastAsia="ru-RU"/>
        </w:rPr>
        <w:tab/>
      </w:r>
      <w:r w:rsidRPr="000528C9">
        <w:rPr>
          <w:rFonts w:ascii="Times New Roman" w:hAnsi="Times New Roman"/>
          <w:sz w:val="20"/>
          <w:szCs w:val="20"/>
          <w:vertAlign w:val="superscript"/>
          <w:lang w:eastAsia="ru-RU"/>
        </w:rPr>
        <w:tab/>
        <w:t>подпись</w:t>
      </w:r>
    </w:p>
    <w:p w14:paraId="0F9A2120" w14:textId="77777777" w:rsidR="00A4315A" w:rsidRPr="008A3E1B" w:rsidRDefault="00A4315A" w:rsidP="00A4315A">
      <w:pPr>
        <w:widowControl w:val="0"/>
        <w:spacing w:after="0" w:line="240" w:lineRule="auto"/>
        <w:jc w:val="both"/>
        <w:outlineLvl w:val="0"/>
        <w:rPr>
          <w:rFonts w:ascii="Times New Roman" w:hAnsi="Times New Roman"/>
          <w:sz w:val="20"/>
          <w:szCs w:val="20"/>
          <w:lang w:eastAsia="ru-RU"/>
        </w:rPr>
      </w:pPr>
      <w:r w:rsidRPr="000528C9">
        <w:rPr>
          <w:rFonts w:ascii="Times New Roman" w:hAnsi="Times New Roman"/>
          <w:sz w:val="20"/>
          <w:szCs w:val="20"/>
          <w:lang w:eastAsia="ru-RU"/>
        </w:rPr>
        <w:t>М.П.</w:t>
      </w:r>
    </w:p>
    <w:p w14:paraId="26F58864" w14:textId="77777777" w:rsidR="00A4315A" w:rsidRPr="008A3E1B" w:rsidRDefault="00A4315A" w:rsidP="00A4315A">
      <w:pPr>
        <w:spacing w:after="0"/>
        <w:jc w:val="both"/>
        <w:rPr>
          <w:rFonts w:ascii="Times New Roman" w:hAnsi="Times New Roman"/>
          <w:sz w:val="24"/>
          <w:szCs w:val="24"/>
        </w:rPr>
      </w:pPr>
    </w:p>
    <w:p w14:paraId="347E2DE9" w14:textId="77777777" w:rsidR="00A4315A" w:rsidRPr="008A3E1B" w:rsidRDefault="00A4315A" w:rsidP="00A4315A">
      <w:pPr>
        <w:spacing w:after="0"/>
        <w:rPr>
          <w:rFonts w:ascii="Times New Roman" w:hAnsi="Times New Roman"/>
          <w:sz w:val="24"/>
          <w:szCs w:val="24"/>
        </w:rPr>
      </w:pPr>
    </w:p>
    <w:p w14:paraId="67B4055B" w14:textId="77777777" w:rsidR="00A4315A" w:rsidRPr="00471F9A" w:rsidRDefault="00A4315A" w:rsidP="00A4315A">
      <w:pPr>
        <w:pStyle w:val="1"/>
        <w:spacing w:before="0"/>
        <w:jc w:val="center"/>
        <w:rPr>
          <w:rFonts w:ascii="Times New Roman" w:hAnsi="Times New Roman"/>
          <w:sz w:val="24"/>
          <w:szCs w:val="24"/>
        </w:rPr>
      </w:pPr>
    </w:p>
    <w:p w14:paraId="003E595E" w14:textId="77777777" w:rsidR="00A4315A" w:rsidRPr="00471F9A" w:rsidRDefault="00A4315A" w:rsidP="00A4315A">
      <w:pPr>
        <w:widowControl w:val="0"/>
        <w:shd w:val="clear" w:color="auto" w:fill="FFFFFF"/>
        <w:autoSpaceDE w:val="0"/>
        <w:autoSpaceDN w:val="0"/>
        <w:adjustRightInd w:val="0"/>
        <w:spacing w:after="0" w:line="240" w:lineRule="auto"/>
        <w:jc w:val="center"/>
        <w:outlineLvl w:val="6"/>
        <w:rPr>
          <w:rFonts w:ascii="Times New Roman" w:hAnsi="Times New Roman"/>
          <w:sz w:val="24"/>
          <w:szCs w:val="24"/>
        </w:rPr>
      </w:pPr>
    </w:p>
    <w:p w14:paraId="72F70E70" w14:textId="77777777" w:rsidR="00A4315A" w:rsidRPr="00471F9A" w:rsidRDefault="00A4315A" w:rsidP="00A4315A">
      <w:pPr>
        <w:keepNext/>
        <w:keepLines/>
        <w:spacing w:after="0"/>
        <w:jc w:val="center"/>
        <w:outlineLvl w:val="0"/>
        <w:rPr>
          <w:rFonts w:ascii="Times New Roman" w:hAnsi="Times New Roman"/>
          <w:sz w:val="24"/>
          <w:szCs w:val="24"/>
        </w:rPr>
      </w:pPr>
    </w:p>
    <w:p w14:paraId="6E2BA257" w14:textId="7FB39E8F" w:rsidR="00D77AA5" w:rsidRPr="00471F9A" w:rsidRDefault="00D77AA5" w:rsidP="00A4315A">
      <w:pPr>
        <w:keepNext/>
        <w:keepLines/>
        <w:spacing w:after="0"/>
        <w:jc w:val="center"/>
        <w:outlineLvl w:val="0"/>
        <w:rPr>
          <w:rFonts w:ascii="Times New Roman" w:hAnsi="Times New Roman"/>
          <w:sz w:val="24"/>
          <w:szCs w:val="24"/>
        </w:rPr>
      </w:pPr>
    </w:p>
    <w:sectPr w:rsidR="00D77AA5" w:rsidRPr="00471F9A" w:rsidSect="00A4315A">
      <w:pgSz w:w="11906" w:h="16838"/>
      <w:pgMar w:top="850" w:right="707" w:bottom="851" w:left="1134" w:header="708" w:footer="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569CA5" w14:textId="77777777" w:rsidR="00400206" w:rsidRDefault="00400206" w:rsidP="006B1CDF">
      <w:pPr>
        <w:spacing w:after="0" w:line="240" w:lineRule="auto"/>
      </w:pPr>
      <w:r>
        <w:separator/>
      </w:r>
    </w:p>
  </w:endnote>
  <w:endnote w:type="continuationSeparator" w:id="0">
    <w:p w14:paraId="7AD2E437" w14:textId="77777777" w:rsidR="00400206" w:rsidRDefault="00400206" w:rsidP="006B1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DejaVu Sans">
    <w:charset w:val="00"/>
    <w:family w:val="auto"/>
    <w:pitch w:val="variable"/>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F42D4" w14:textId="2D6822CB" w:rsidR="003846DE" w:rsidRDefault="003846DE">
    <w:pPr>
      <w:pStyle w:val="a9"/>
      <w:jc w:val="right"/>
    </w:pPr>
    <w:r>
      <w:fldChar w:fldCharType="begin"/>
    </w:r>
    <w:r>
      <w:instrText>PAGE   \* MERGEFORMAT</w:instrText>
    </w:r>
    <w:r>
      <w:fldChar w:fldCharType="separate"/>
    </w:r>
    <w:r w:rsidR="003B11E2">
      <w:rPr>
        <w:noProof/>
      </w:rPr>
      <w:t>19</w:t>
    </w:r>
    <w:r>
      <w:fldChar w:fldCharType="end"/>
    </w:r>
  </w:p>
  <w:p w14:paraId="4DF3745D" w14:textId="77777777" w:rsidR="003846DE" w:rsidRDefault="003846DE">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C506BB" w14:textId="6624C614" w:rsidR="003846DE" w:rsidRDefault="003846DE">
    <w:pPr>
      <w:pStyle w:val="a9"/>
      <w:jc w:val="right"/>
    </w:pPr>
    <w:r>
      <w:fldChar w:fldCharType="begin"/>
    </w:r>
    <w:r>
      <w:instrText>PAGE   \* MERGEFORMAT</w:instrText>
    </w:r>
    <w:r>
      <w:fldChar w:fldCharType="separate"/>
    </w:r>
    <w:r w:rsidR="003B11E2">
      <w:rPr>
        <w:noProof/>
      </w:rPr>
      <w:t>46</w:t>
    </w:r>
    <w:r>
      <w:fldChar w:fldCharType="end"/>
    </w:r>
  </w:p>
  <w:p w14:paraId="23A01F9C" w14:textId="77777777" w:rsidR="003846DE" w:rsidRDefault="003846DE">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89C00" w14:textId="77777777" w:rsidR="00400206" w:rsidRDefault="00400206" w:rsidP="006B1CDF">
      <w:pPr>
        <w:spacing w:after="0" w:line="240" w:lineRule="auto"/>
      </w:pPr>
      <w:r>
        <w:separator/>
      </w:r>
    </w:p>
  </w:footnote>
  <w:footnote w:type="continuationSeparator" w:id="0">
    <w:p w14:paraId="7A76E7F3" w14:textId="77777777" w:rsidR="00400206" w:rsidRDefault="00400206" w:rsidP="006B1CDF">
      <w:pPr>
        <w:spacing w:after="0" w:line="240" w:lineRule="auto"/>
      </w:pPr>
      <w:r>
        <w:continuationSeparator/>
      </w:r>
    </w:p>
  </w:footnote>
  <w:footnote w:id="1">
    <w:p w14:paraId="1C2D6DC0" w14:textId="77777777" w:rsidR="003846DE" w:rsidRDefault="003846DE" w:rsidP="008A3E1B">
      <w:pPr>
        <w:pStyle w:val="afd"/>
      </w:pPr>
      <w:r>
        <w:rPr>
          <w:rStyle w:val="aff"/>
        </w:rPr>
        <w:footnoteRef/>
      </w:r>
      <w:r>
        <w:t xml:space="preserve"> </w:t>
      </w:r>
      <w:r w:rsidRPr="00B25BFA">
        <w:rPr>
          <w:rFonts w:ascii="Times New Roman" w:hAnsi="Times New Roman"/>
        </w:rPr>
        <w:t>Или иные сведения, позволяющие сделать вывод о размере крупной сделки.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21"/>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696F36"/>
    <w:multiLevelType w:val="multilevel"/>
    <w:tmpl w:val="04D83852"/>
    <w:lvl w:ilvl="0">
      <w:start w:val="1"/>
      <w:numFmt w:val="decimal"/>
      <w:lvlText w:val="%1."/>
      <w:lvlJc w:val="left"/>
      <w:pPr>
        <w:ind w:left="1260" w:hanging="360"/>
      </w:pPr>
    </w:lvl>
    <w:lvl w:ilvl="1">
      <w:start w:val="8"/>
      <w:numFmt w:val="decimal"/>
      <w:isLgl/>
      <w:lvlText w:val="%1.%2."/>
      <w:lvlJc w:val="left"/>
      <w:pPr>
        <w:ind w:left="1650" w:hanging="750"/>
      </w:pPr>
      <w:rPr>
        <w:rFonts w:hint="default"/>
      </w:rPr>
    </w:lvl>
    <w:lvl w:ilvl="2">
      <w:start w:val="12"/>
      <w:numFmt w:val="decimal"/>
      <w:isLgl/>
      <w:lvlText w:val="%1.%2.%3."/>
      <w:lvlJc w:val="left"/>
      <w:pPr>
        <w:ind w:left="1650" w:hanging="750"/>
      </w:pPr>
      <w:rPr>
        <w:rFonts w:hint="default"/>
      </w:rPr>
    </w:lvl>
    <w:lvl w:ilvl="3">
      <w:start w:val="1"/>
      <w:numFmt w:val="decimal"/>
      <w:isLgl/>
      <w:lvlText w:val="%1.%2.%3.%4."/>
      <w:lvlJc w:val="left"/>
      <w:pPr>
        <w:ind w:left="1650" w:hanging="750"/>
      </w:pPr>
      <w:rPr>
        <w:rFonts w:hint="default"/>
      </w:rPr>
    </w:lvl>
    <w:lvl w:ilvl="4">
      <w:start w:val="1"/>
      <w:numFmt w:val="decimal"/>
      <w:isLgl/>
      <w:lvlText w:val="%1.%2.%3.%4.%5."/>
      <w:lvlJc w:val="left"/>
      <w:pPr>
        <w:ind w:left="198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340" w:hanging="1440"/>
      </w:pPr>
      <w:rPr>
        <w:rFonts w:hint="default"/>
      </w:rPr>
    </w:lvl>
    <w:lvl w:ilvl="7">
      <w:start w:val="1"/>
      <w:numFmt w:val="decimal"/>
      <w:isLgl/>
      <w:lvlText w:val="%1.%2.%3.%4.%5.%6.%7.%8."/>
      <w:lvlJc w:val="left"/>
      <w:pPr>
        <w:ind w:left="2340" w:hanging="1440"/>
      </w:pPr>
      <w:rPr>
        <w:rFonts w:hint="default"/>
      </w:rPr>
    </w:lvl>
    <w:lvl w:ilvl="8">
      <w:start w:val="1"/>
      <w:numFmt w:val="decimal"/>
      <w:isLgl/>
      <w:lvlText w:val="%1.%2.%3.%4.%5.%6.%7.%8.%9."/>
      <w:lvlJc w:val="left"/>
      <w:pPr>
        <w:ind w:left="2700" w:hanging="1800"/>
      </w:pPr>
      <w:rPr>
        <w:rFonts w:hint="default"/>
      </w:rPr>
    </w:lvl>
  </w:abstractNum>
  <w:abstractNum w:abstractNumId="2" w15:restartNumberingAfterBreak="0">
    <w:nsid w:val="08636CA6"/>
    <w:multiLevelType w:val="hybridMultilevel"/>
    <w:tmpl w:val="D6A4D806"/>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8552E50"/>
    <w:multiLevelType w:val="hybridMultilevel"/>
    <w:tmpl w:val="FA788634"/>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A8E6724"/>
    <w:multiLevelType w:val="hybridMultilevel"/>
    <w:tmpl w:val="290C1DF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AA60743"/>
    <w:multiLevelType w:val="hybridMultilevel"/>
    <w:tmpl w:val="A678C17E"/>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6" w15:restartNumberingAfterBreak="0">
    <w:nsid w:val="1CD604E0"/>
    <w:multiLevelType w:val="hybridMultilevel"/>
    <w:tmpl w:val="8EA61652"/>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D3369BF"/>
    <w:multiLevelType w:val="hybridMultilevel"/>
    <w:tmpl w:val="E1003C0C"/>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D9173B0"/>
    <w:multiLevelType w:val="hybridMultilevel"/>
    <w:tmpl w:val="EACC58D2"/>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CDD4D47"/>
    <w:multiLevelType w:val="hybridMultilevel"/>
    <w:tmpl w:val="B4441CE0"/>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F2719C6"/>
    <w:multiLevelType w:val="hybridMultilevel"/>
    <w:tmpl w:val="E1E82784"/>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32046EB5"/>
    <w:multiLevelType w:val="hybridMultilevel"/>
    <w:tmpl w:val="C282A854"/>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2BC205A"/>
    <w:multiLevelType w:val="hybridMultilevel"/>
    <w:tmpl w:val="C1601F04"/>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2E77258"/>
    <w:multiLevelType w:val="multilevel"/>
    <w:tmpl w:val="2EB66C66"/>
    <w:lvl w:ilvl="0">
      <w:start w:val="1"/>
      <w:numFmt w:val="decimal"/>
      <w:lvlText w:val="%1."/>
      <w:lvlJc w:val="left"/>
      <w:pPr>
        <w:ind w:left="786" w:hanging="360"/>
      </w:pPr>
      <w:rPr>
        <w:rFonts w:hint="default"/>
        <w:b/>
        <w:color w:val="auto"/>
        <w:sz w:val="24"/>
        <w:szCs w:val="20"/>
      </w:rPr>
    </w:lvl>
    <w:lvl w:ilvl="1">
      <w:start w:val="1"/>
      <w:numFmt w:val="decimal"/>
      <w:isLgl/>
      <w:lvlText w:val="%1.%2."/>
      <w:lvlJc w:val="left"/>
      <w:pPr>
        <w:ind w:left="720" w:hanging="720"/>
      </w:pPr>
      <w:rPr>
        <w:rFonts w:hint="default"/>
        <w:b w:val="0"/>
      </w:rPr>
    </w:lvl>
    <w:lvl w:ilvl="2">
      <w:start w:val="1"/>
      <w:numFmt w:val="decimal"/>
      <w:isLgl/>
      <w:lvlText w:val="%1.%2.%3."/>
      <w:lvlJc w:val="left"/>
      <w:pPr>
        <w:ind w:left="90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4" w15:restartNumberingAfterBreak="0">
    <w:nsid w:val="335D3349"/>
    <w:multiLevelType w:val="hybridMultilevel"/>
    <w:tmpl w:val="6C3A881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34ED2ECF"/>
    <w:multiLevelType w:val="hybridMultilevel"/>
    <w:tmpl w:val="F73E86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6F04652"/>
    <w:multiLevelType w:val="hybridMultilevel"/>
    <w:tmpl w:val="86B8CAE4"/>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D385243"/>
    <w:multiLevelType w:val="hybridMultilevel"/>
    <w:tmpl w:val="739CA276"/>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F487F5E"/>
    <w:multiLevelType w:val="hybridMultilevel"/>
    <w:tmpl w:val="2354A592"/>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FDC276F"/>
    <w:multiLevelType w:val="hybridMultilevel"/>
    <w:tmpl w:val="BEA2BF46"/>
    <w:lvl w:ilvl="0" w:tplc="15B64D1C">
      <w:start w:val="1"/>
      <w:numFmt w:val="decimal"/>
      <w:lvlText w:val="%1."/>
      <w:lvlJc w:val="left"/>
      <w:pPr>
        <w:ind w:left="510" w:hanging="5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FEA3DF5"/>
    <w:multiLevelType w:val="hybridMultilevel"/>
    <w:tmpl w:val="1DE07094"/>
    <w:lvl w:ilvl="0" w:tplc="04190001">
      <w:start w:val="1"/>
      <w:numFmt w:val="bullet"/>
      <w:lvlText w:val=""/>
      <w:lvlJc w:val="left"/>
      <w:pPr>
        <w:ind w:left="4755"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1506610"/>
    <w:multiLevelType w:val="hybridMultilevel"/>
    <w:tmpl w:val="719CFDCC"/>
    <w:lvl w:ilvl="0" w:tplc="C5E0BC4E">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2" w15:restartNumberingAfterBreak="0">
    <w:nsid w:val="44A702A7"/>
    <w:multiLevelType w:val="hybridMultilevel"/>
    <w:tmpl w:val="B978C2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52729BF"/>
    <w:multiLevelType w:val="hybridMultilevel"/>
    <w:tmpl w:val="A0101540"/>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5C72D38"/>
    <w:multiLevelType w:val="multilevel"/>
    <w:tmpl w:val="7F04629A"/>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val="0"/>
        <w:sz w:val="24"/>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5" w15:restartNumberingAfterBreak="0">
    <w:nsid w:val="48AD51A7"/>
    <w:multiLevelType w:val="hybridMultilevel"/>
    <w:tmpl w:val="81FE7B9E"/>
    <w:lvl w:ilvl="0" w:tplc="16041CD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A79570F"/>
    <w:multiLevelType w:val="hybridMultilevel"/>
    <w:tmpl w:val="204A38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F7A43D2"/>
    <w:multiLevelType w:val="hybridMultilevel"/>
    <w:tmpl w:val="F14A381A"/>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623C5DCD"/>
    <w:multiLevelType w:val="hybridMultilevel"/>
    <w:tmpl w:val="AE2EA200"/>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5E83209"/>
    <w:multiLevelType w:val="hybridMultilevel"/>
    <w:tmpl w:val="8E26CBE6"/>
    <w:lvl w:ilvl="0" w:tplc="04190001">
      <w:start w:val="1"/>
      <w:numFmt w:val="bullet"/>
      <w:lvlText w:val=""/>
      <w:lvlJc w:val="left"/>
      <w:pPr>
        <w:ind w:left="1506" w:hanging="360"/>
      </w:pPr>
      <w:rPr>
        <w:rFonts w:ascii="Symbol" w:hAnsi="Symbol" w:hint="default"/>
      </w:rPr>
    </w:lvl>
    <w:lvl w:ilvl="1" w:tplc="04190003" w:tentative="1">
      <w:start w:val="1"/>
      <w:numFmt w:val="bullet"/>
      <w:lvlText w:val="o"/>
      <w:lvlJc w:val="left"/>
      <w:pPr>
        <w:ind w:left="2226" w:hanging="360"/>
      </w:pPr>
      <w:rPr>
        <w:rFonts w:ascii="Courier New" w:hAnsi="Courier New" w:cs="Courier New" w:hint="default"/>
      </w:rPr>
    </w:lvl>
    <w:lvl w:ilvl="2" w:tplc="04190005" w:tentative="1">
      <w:start w:val="1"/>
      <w:numFmt w:val="bullet"/>
      <w:lvlText w:val=""/>
      <w:lvlJc w:val="left"/>
      <w:pPr>
        <w:ind w:left="2946" w:hanging="360"/>
      </w:pPr>
      <w:rPr>
        <w:rFonts w:ascii="Wingdings" w:hAnsi="Wingdings" w:hint="default"/>
      </w:rPr>
    </w:lvl>
    <w:lvl w:ilvl="3" w:tplc="04190001" w:tentative="1">
      <w:start w:val="1"/>
      <w:numFmt w:val="bullet"/>
      <w:lvlText w:val=""/>
      <w:lvlJc w:val="left"/>
      <w:pPr>
        <w:ind w:left="3666" w:hanging="360"/>
      </w:pPr>
      <w:rPr>
        <w:rFonts w:ascii="Symbol" w:hAnsi="Symbol" w:hint="default"/>
      </w:rPr>
    </w:lvl>
    <w:lvl w:ilvl="4" w:tplc="04190003" w:tentative="1">
      <w:start w:val="1"/>
      <w:numFmt w:val="bullet"/>
      <w:lvlText w:val="o"/>
      <w:lvlJc w:val="left"/>
      <w:pPr>
        <w:ind w:left="4386" w:hanging="360"/>
      </w:pPr>
      <w:rPr>
        <w:rFonts w:ascii="Courier New" w:hAnsi="Courier New" w:cs="Courier New" w:hint="default"/>
      </w:rPr>
    </w:lvl>
    <w:lvl w:ilvl="5" w:tplc="04190005" w:tentative="1">
      <w:start w:val="1"/>
      <w:numFmt w:val="bullet"/>
      <w:lvlText w:val=""/>
      <w:lvlJc w:val="left"/>
      <w:pPr>
        <w:ind w:left="5106" w:hanging="360"/>
      </w:pPr>
      <w:rPr>
        <w:rFonts w:ascii="Wingdings" w:hAnsi="Wingdings" w:hint="default"/>
      </w:rPr>
    </w:lvl>
    <w:lvl w:ilvl="6" w:tplc="04190001" w:tentative="1">
      <w:start w:val="1"/>
      <w:numFmt w:val="bullet"/>
      <w:lvlText w:val=""/>
      <w:lvlJc w:val="left"/>
      <w:pPr>
        <w:ind w:left="5826" w:hanging="360"/>
      </w:pPr>
      <w:rPr>
        <w:rFonts w:ascii="Symbol" w:hAnsi="Symbol" w:hint="default"/>
      </w:rPr>
    </w:lvl>
    <w:lvl w:ilvl="7" w:tplc="04190003" w:tentative="1">
      <w:start w:val="1"/>
      <w:numFmt w:val="bullet"/>
      <w:lvlText w:val="o"/>
      <w:lvlJc w:val="left"/>
      <w:pPr>
        <w:ind w:left="6546" w:hanging="360"/>
      </w:pPr>
      <w:rPr>
        <w:rFonts w:ascii="Courier New" w:hAnsi="Courier New" w:cs="Courier New" w:hint="default"/>
      </w:rPr>
    </w:lvl>
    <w:lvl w:ilvl="8" w:tplc="04190005" w:tentative="1">
      <w:start w:val="1"/>
      <w:numFmt w:val="bullet"/>
      <w:lvlText w:val=""/>
      <w:lvlJc w:val="left"/>
      <w:pPr>
        <w:ind w:left="7266" w:hanging="360"/>
      </w:pPr>
      <w:rPr>
        <w:rFonts w:ascii="Wingdings" w:hAnsi="Wingdings" w:hint="default"/>
      </w:rPr>
    </w:lvl>
  </w:abstractNum>
  <w:abstractNum w:abstractNumId="30" w15:restartNumberingAfterBreak="0">
    <w:nsid w:val="6DCD3391"/>
    <w:multiLevelType w:val="hybridMultilevel"/>
    <w:tmpl w:val="16B2FAC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F125884"/>
    <w:multiLevelType w:val="hybridMultilevel"/>
    <w:tmpl w:val="0EB2168E"/>
    <w:lvl w:ilvl="0" w:tplc="6ECA981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13A7E39"/>
    <w:multiLevelType w:val="hybridMultilevel"/>
    <w:tmpl w:val="26029B2C"/>
    <w:lvl w:ilvl="0" w:tplc="226A7DBE">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1"/>
  </w:num>
  <w:num w:numId="3">
    <w:abstractNumId w:val="30"/>
  </w:num>
  <w:num w:numId="4">
    <w:abstractNumId w:val="13"/>
  </w:num>
  <w:num w:numId="5">
    <w:abstractNumId w:val="24"/>
  </w:num>
  <w:num w:numId="6">
    <w:abstractNumId w:val="21"/>
  </w:num>
  <w:num w:numId="7">
    <w:abstractNumId w:val="29"/>
  </w:num>
  <w:num w:numId="8">
    <w:abstractNumId w:val="4"/>
  </w:num>
  <w:num w:numId="9">
    <w:abstractNumId w:val="2"/>
  </w:num>
  <w:num w:numId="1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19"/>
  </w:num>
  <w:num w:numId="13">
    <w:abstractNumId w:val="14"/>
  </w:num>
  <w:num w:numId="14">
    <w:abstractNumId w:val="20"/>
  </w:num>
  <w:num w:numId="15">
    <w:abstractNumId w:val="15"/>
  </w:num>
  <w:num w:numId="16">
    <w:abstractNumId w:val="22"/>
  </w:num>
  <w:num w:numId="17">
    <w:abstractNumId w:val="1"/>
  </w:num>
  <w:num w:numId="18">
    <w:abstractNumId w:val="7"/>
  </w:num>
  <w:num w:numId="19">
    <w:abstractNumId w:val="26"/>
  </w:num>
  <w:num w:numId="20">
    <w:abstractNumId w:val="9"/>
  </w:num>
  <w:num w:numId="21">
    <w:abstractNumId w:val="25"/>
  </w:num>
  <w:num w:numId="22">
    <w:abstractNumId w:val="10"/>
  </w:num>
  <w:num w:numId="23">
    <w:abstractNumId w:val="23"/>
  </w:num>
  <w:num w:numId="24">
    <w:abstractNumId w:val="3"/>
  </w:num>
  <w:num w:numId="25">
    <w:abstractNumId w:val="16"/>
  </w:num>
  <w:num w:numId="26">
    <w:abstractNumId w:val="8"/>
  </w:num>
  <w:num w:numId="27">
    <w:abstractNumId w:val="6"/>
  </w:num>
  <w:num w:numId="28">
    <w:abstractNumId w:val="18"/>
  </w:num>
  <w:num w:numId="29">
    <w:abstractNumId w:val="17"/>
  </w:num>
  <w:num w:numId="30">
    <w:abstractNumId w:val="28"/>
  </w:num>
  <w:num w:numId="31">
    <w:abstractNumId w:val="11"/>
  </w:num>
  <w:num w:numId="32">
    <w:abstractNumId w:val="27"/>
  </w:num>
  <w:num w:numId="33">
    <w:abstractNumId w:val="12"/>
  </w:num>
  <w:num w:numId="34">
    <w:abstractNumId w:val="32"/>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30"/>
    <w:rsid w:val="00000219"/>
    <w:rsid w:val="0000280E"/>
    <w:rsid w:val="0000422F"/>
    <w:rsid w:val="000054F0"/>
    <w:rsid w:val="00006F8C"/>
    <w:rsid w:val="000116E1"/>
    <w:rsid w:val="00012511"/>
    <w:rsid w:val="0001543F"/>
    <w:rsid w:val="00016645"/>
    <w:rsid w:val="00016E3D"/>
    <w:rsid w:val="000171F7"/>
    <w:rsid w:val="0002015F"/>
    <w:rsid w:val="000219AD"/>
    <w:rsid w:val="000239C5"/>
    <w:rsid w:val="00024BA1"/>
    <w:rsid w:val="00027445"/>
    <w:rsid w:val="0003464E"/>
    <w:rsid w:val="00035151"/>
    <w:rsid w:val="000351C0"/>
    <w:rsid w:val="00035663"/>
    <w:rsid w:val="00042C58"/>
    <w:rsid w:val="000435AE"/>
    <w:rsid w:val="000448CA"/>
    <w:rsid w:val="000459CC"/>
    <w:rsid w:val="00051081"/>
    <w:rsid w:val="000528C9"/>
    <w:rsid w:val="000532A7"/>
    <w:rsid w:val="00054872"/>
    <w:rsid w:val="00056709"/>
    <w:rsid w:val="000603B5"/>
    <w:rsid w:val="00060D3C"/>
    <w:rsid w:val="00061EAB"/>
    <w:rsid w:val="00062717"/>
    <w:rsid w:val="00065BDB"/>
    <w:rsid w:val="00066DDC"/>
    <w:rsid w:val="00066FD2"/>
    <w:rsid w:val="0007089C"/>
    <w:rsid w:val="00070E33"/>
    <w:rsid w:val="00073011"/>
    <w:rsid w:val="000739F0"/>
    <w:rsid w:val="00076F16"/>
    <w:rsid w:val="00081C1E"/>
    <w:rsid w:val="00083760"/>
    <w:rsid w:val="00086078"/>
    <w:rsid w:val="000866F5"/>
    <w:rsid w:val="0009241E"/>
    <w:rsid w:val="000929DF"/>
    <w:rsid w:val="00095BA2"/>
    <w:rsid w:val="0009747B"/>
    <w:rsid w:val="000A1920"/>
    <w:rsid w:val="000A36FA"/>
    <w:rsid w:val="000A3C30"/>
    <w:rsid w:val="000A670A"/>
    <w:rsid w:val="000B14C3"/>
    <w:rsid w:val="000B2868"/>
    <w:rsid w:val="000C6E75"/>
    <w:rsid w:val="000D3DCA"/>
    <w:rsid w:val="000D420D"/>
    <w:rsid w:val="000E717A"/>
    <w:rsid w:val="000E74A4"/>
    <w:rsid w:val="000F1BED"/>
    <w:rsid w:val="000F4D89"/>
    <w:rsid w:val="00101120"/>
    <w:rsid w:val="0010204B"/>
    <w:rsid w:val="001024B6"/>
    <w:rsid w:val="001046CE"/>
    <w:rsid w:val="00106210"/>
    <w:rsid w:val="00107A41"/>
    <w:rsid w:val="0011235E"/>
    <w:rsid w:val="0011321D"/>
    <w:rsid w:val="00114170"/>
    <w:rsid w:val="00114D98"/>
    <w:rsid w:val="001151CF"/>
    <w:rsid w:val="00123312"/>
    <w:rsid w:val="00126413"/>
    <w:rsid w:val="00126B44"/>
    <w:rsid w:val="00132543"/>
    <w:rsid w:val="001338C7"/>
    <w:rsid w:val="001359FB"/>
    <w:rsid w:val="00137388"/>
    <w:rsid w:val="001444E3"/>
    <w:rsid w:val="00146201"/>
    <w:rsid w:val="00146E2E"/>
    <w:rsid w:val="001503AF"/>
    <w:rsid w:val="00153AB2"/>
    <w:rsid w:val="00154958"/>
    <w:rsid w:val="001569C0"/>
    <w:rsid w:val="00163129"/>
    <w:rsid w:val="00163780"/>
    <w:rsid w:val="0016578C"/>
    <w:rsid w:val="00170906"/>
    <w:rsid w:val="00173629"/>
    <w:rsid w:val="00175F1E"/>
    <w:rsid w:val="001801D9"/>
    <w:rsid w:val="00180DF0"/>
    <w:rsid w:val="001826A5"/>
    <w:rsid w:val="00183E5A"/>
    <w:rsid w:val="00187532"/>
    <w:rsid w:val="001875CF"/>
    <w:rsid w:val="00194A34"/>
    <w:rsid w:val="001951CC"/>
    <w:rsid w:val="001A00C6"/>
    <w:rsid w:val="001A04C0"/>
    <w:rsid w:val="001A060C"/>
    <w:rsid w:val="001A3C79"/>
    <w:rsid w:val="001A3E36"/>
    <w:rsid w:val="001B26E8"/>
    <w:rsid w:val="001B421B"/>
    <w:rsid w:val="001B7EA8"/>
    <w:rsid w:val="001C22CF"/>
    <w:rsid w:val="001C2362"/>
    <w:rsid w:val="001C29DF"/>
    <w:rsid w:val="001C5D7E"/>
    <w:rsid w:val="001D4370"/>
    <w:rsid w:val="001D6E1B"/>
    <w:rsid w:val="001E1840"/>
    <w:rsid w:val="001F13F3"/>
    <w:rsid w:val="001F2ED8"/>
    <w:rsid w:val="001F4DA6"/>
    <w:rsid w:val="001F79EF"/>
    <w:rsid w:val="0020069E"/>
    <w:rsid w:val="00206B59"/>
    <w:rsid w:val="00211605"/>
    <w:rsid w:val="002125BB"/>
    <w:rsid w:val="002126C8"/>
    <w:rsid w:val="002174E0"/>
    <w:rsid w:val="002267E9"/>
    <w:rsid w:val="00227857"/>
    <w:rsid w:val="002337A3"/>
    <w:rsid w:val="00233F81"/>
    <w:rsid w:val="0023790B"/>
    <w:rsid w:val="00237B70"/>
    <w:rsid w:val="00242C89"/>
    <w:rsid w:val="0024318E"/>
    <w:rsid w:val="0024577F"/>
    <w:rsid w:val="0025530D"/>
    <w:rsid w:val="0025746D"/>
    <w:rsid w:val="0026053C"/>
    <w:rsid w:val="0026069B"/>
    <w:rsid w:val="002612FB"/>
    <w:rsid w:val="0026520E"/>
    <w:rsid w:val="00265229"/>
    <w:rsid w:val="00267520"/>
    <w:rsid w:val="00267E72"/>
    <w:rsid w:val="00270503"/>
    <w:rsid w:val="00270C90"/>
    <w:rsid w:val="002714A7"/>
    <w:rsid w:val="0027169B"/>
    <w:rsid w:val="0027197C"/>
    <w:rsid w:val="00272651"/>
    <w:rsid w:val="00281648"/>
    <w:rsid w:val="00287EAA"/>
    <w:rsid w:val="00291E2D"/>
    <w:rsid w:val="00292B3D"/>
    <w:rsid w:val="002944B6"/>
    <w:rsid w:val="00294AB6"/>
    <w:rsid w:val="00294B15"/>
    <w:rsid w:val="00296FB9"/>
    <w:rsid w:val="002A3B67"/>
    <w:rsid w:val="002A75D0"/>
    <w:rsid w:val="002B181C"/>
    <w:rsid w:val="002B2195"/>
    <w:rsid w:val="002B39E2"/>
    <w:rsid w:val="002B674C"/>
    <w:rsid w:val="002C0214"/>
    <w:rsid w:val="002C328B"/>
    <w:rsid w:val="002C33A1"/>
    <w:rsid w:val="002C37BC"/>
    <w:rsid w:val="002C6CD9"/>
    <w:rsid w:val="002C7A42"/>
    <w:rsid w:val="002D0A2D"/>
    <w:rsid w:val="002D16CC"/>
    <w:rsid w:val="002D2C3A"/>
    <w:rsid w:val="002D3B59"/>
    <w:rsid w:val="002D4527"/>
    <w:rsid w:val="002F08AC"/>
    <w:rsid w:val="002F1C22"/>
    <w:rsid w:val="002F4CFB"/>
    <w:rsid w:val="002F571E"/>
    <w:rsid w:val="003038FB"/>
    <w:rsid w:val="00303A70"/>
    <w:rsid w:val="003054E5"/>
    <w:rsid w:val="0031419D"/>
    <w:rsid w:val="00314A58"/>
    <w:rsid w:val="003161D9"/>
    <w:rsid w:val="00317374"/>
    <w:rsid w:val="00321B1F"/>
    <w:rsid w:val="00332E03"/>
    <w:rsid w:val="00336DFC"/>
    <w:rsid w:val="003374B2"/>
    <w:rsid w:val="00346F05"/>
    <w:rsid w:val="00347556"/>
    <w:rsid w:val="003543A2"/>
    <w:rsid w:val="00360E8C"/>
    <w:rsid w:val="00363DBB"/>
    <w:rsid w:val="003667B0"/>
    <w:rsid w:val="00366950"/>
    <w:rsid w:val="00370C4B"/>
    <w:rsid w:val="00373E97"/>
    <w:rsid w:val="003746A3"/>
    <w:rsid w:val="003846DE"/>
    <w:rsid w:val="003860B7"/>
    <w:rsid w:val="003907DE"/>
    <w:rsid w:val="00393D87"/>
    <w:rsid w:val="00396C2D"/>
    <w:rsid w:val="003A1925"/>
    <w:rsid w:val="003A2D2F"/>
    <w:rsid w:val="003A5E1D"/>
    <w:rsid w:val="003B11E2"/>
    <w:rsid w:val="003B3314"/>
    <w:rsid w:val="003B4AA4"/>
    <w:rsid w:val="003C28F3"/>
    <w:rsid w:val="003D1D06"/>
    <w:rsid w:val="003D2D3B"/>
    <w:rsid w:val="003D6C1A"/>
    <w:rsid w:val="003D772B"/>
    <w:rsid w:val="003D7BC8"/>
    <w:rsid w:val="003E0F89"/>
    <w:rsid w:val="003E1967"/>
    <w:rsid w:val="003E20D0"/>
    <w:rsid w:val="003E382F"/>
    <w:rsid w:val="003E6949"/>
    <w:rsid w:val="003E6A4A"/>
    <w:rsid w:val="003E7AA3"/>
    <w:rsid w:val="003F2A29"/>
    <w:rsid w:val="003F2E32"/>
    <w:rsid w:val="003F380A"/>
    <w:rsid w:val="003F4CCD"/>
    <w:rsid w:val="00400206"/>
    <w:rsid w:val="00400F68"/>
    <w:rsid w:val="0040339A"/>
    <w:rsid w:val="00404253"/>
    <w:rsid w:val="00405B4F"/>
    <w:rsid w:val="00415900"/>
    <w:rsid w:val="0041625D"/>
    <w:rsid w:val="00417084"/>
    <w:rsid w:val="00421BFC"/>
    <w:rsid w:val="00423AF0"/>
    <w:rsid w:val="00424225"/>
    <w:rsid w:val="0043167D"/>
    <w:rsid w:val="004319D4"/>
    <w:rsid w:val="00433E8F"/>
    <w:rsid w:val="00444F4A"/>
    <w:rsid w:val="00445A17"/>
    <w:rsid w:val="00445DFF"/>
    <w:rsid w:val="00450E5B"/>
    <w:rsid w:val="004537C0"/>
    <w:rsid w:val="00456F52"/>
    <w:rsid w:val="004622B6"/>
    <w:rsid w:val="004640AF"/>
    <w:rsid w:val="00464411"/>
    <w:rsid w:val="004676AD"/>
    <w:rsid w:val="00471F9A"/>
    <w:rsid w:val="00475ABB"/>
    <w:rsid w:val="00476E64"/>
    <w:rsid w:val="004779F6"/>
    <w:rsid w:val="00485EB7"/>
    <w:rsid w:val="004875B2"/>
    <w:rsid w:val="0049067C"/>
    <w:rsid w:val="004B01B9"/>
    <w:rsid w:val="004B5EFE"/>
    <w:rsid w:val="004B6A92"/>
    <w:rsid w:val="004B73BC"/>
    <w:rsid w:val="004C36DF"/>
    <w:rsid w:val="004C3BF4"/>
    <w:rsid w:val="004C4583"/>
    <w:rsid w:val="004C5C43"/>
    <w:rsid w:val="004C636C"/>
    <w:rsid w:val="004D4A76"/>
    <w:rsid w:val="004D5C20"/>
    <w:rsid w:val="004D75AB"/>
    <w:rsid w:val="004E387E"/>
    <w:rsid w:val="004E500D"/>
    <w:rsid w:val="004F3291"/>
    <w:rsid w:val="004F697B"/>
    <w:rsid w:val="004F6B8C"/>
    <w:rsid w:val="004F7486"/>
    <w:rsid w:val="005129C6"/>
    <w:rsid w:val="00517DE0"/>
    <w:rsid w:val="00520CD1"/>
    <w:rsid w:val="0052107B"/>
    <w:rsid w:val="00521482"/>
    <w:rsid w:val="00522703"/>
    <w:rsid w:val="00522C99"/>
    <w:rsid w:val="00532B0D"/>
    <w:rsid w:val="005355DA"/>
    <w:rsid w:val="0054259D"/>
    <w:rsid w:val="005502AD"/>
    <w:rsid w:val="00555E51"/>
    <w:rsid w:val="00556B0D"/>
    <w:rsid w:val="00556CB5"/>
    <w:rsid w:val="00561353"/>
    <w:rsid w:val="00561625"/>
    <w:rsid w:val="00562542"/>
    <w:rsid w:val="0056596B"/>
    <w:rsid w:val="005672DF"/>
    <w:rsid w:val="00574575"/>
    <w:rsid w:val="00577A83"/>
    <w:rsid w:val="0058008E"/>
    <w:rsid w:val="00581345"/>
    <w:rsid w:val="00581393"/>
    <w:rsid w:val="00583611"/>
    <w:rsid w:val="00584574"/>
    <w:rsid w:val="005866FF"/>
    <w:rsid w:val="005938BC"/>
    <w:rsid w:val="00595906"/>
    <w:rsid w:val="005A3CC3"/>
    <w:rsid w:val="005A433B"/>
    <w:rsid w:val="005A6A3E"/>
    <w:rsid w:val="005B1420"/>
    <w:rsid w:val="005B2640"/>
    <w:rsid w:val="005C30E4"/>
    <w:rsid w:val="005C340B"/>
    <w:rsid w:val="005D0BBC"/>
    <w:rsid w:val="005D37B3"/>
    <w:rsid w:val="005D4071"/>
    <w:rsid w:val="005D6EB4"/>
    <w:rsid w:val="005E7182"/>
    <w:rsid w:val="005F271C"/>
    <w:rsid w:val="005F4117"/>
    <w:rsid w:val="005F698F"/>
    <w:rsid w:val="005F7C54"/>
    <w:rsid w:val="005F7F1E"/>
    <w:rsid w:val="0060266B"/>
    <w:rsid w:val="00604835"/>
    <w:rsid w:val="0061090E"/>
    <w:rsid w:val="00611B37"/>
    <w:rsid w:val="006145B0"/>
    <w:rsid w:val="00617AA7"/>
    <w:rsid w:val="0062132F"/>
    <w:rsid w:val="0062183D"/>
    <w:rsid w:val="00621ED8"/>
    <w:rsid w:val="00623E3B"/>
    <w:rsid w:val="00626F76"/>
    <w:rsid w:val="006315B9"/>
    <w:rsid w:val="00632CFE"/>
    <w:rsid w:val="00634264"/>
    <w:rsid w:val="006351A8"/>
    <w:rsid w:val="006367B8"/>
    <w:rsid w:val="006400E5"/>
    <w:rsid w:val="00644D68"/>
    <w:rsid w:val="00655669"/>
    <w:rsid w:val="0065597F"/>
    <w:rsid w:val="006603E4"/>
    <w:rsid w:val="00660827"/>
    <w:rsid w:val="006707CC"/>
    <w:rsid w:val="00672055"/>
    <w:rsid w:val="00676794"/>
    <w:rsid w:val="0068216C"/>
    <w:rsid w:val="006823E8"/>
    <w:rsid w:val="00685245"/>
    <w:rsid w:val="0069265A"/>
    <w:rsid w:val="006A0766"/>
    <w:rsid w:val="006A3DB1"/>
    <w:rsid w:val="006A41D1"/>
    <w:rsid w:val="006A473B"/>
    <w:rsid w:val="006B1CDF"/>
    <w:rsid w:val="006B1D8C"/>
    <w:rsid w:val="006B33D6"/>
    <w:rsid w:val="006B788F"/>
    <w:rsid w:val="006C625C"/>
    <w:rsid w:val="006C6276"/>
    <w:rsid w:val="006D017D"/>
    <w:rsid w:val="006D042E"/>
    <w:rsid w:val="006D09F7"/>
    <w:rsid w:val="006D1ADB"/>
    <w:rsid w:val="006D4030"/>
    <w:rsid w:val="006D5076"/>
    <w:rsid w:val="006D5BD2"/>
    <w:rsid w:val="006D65DB"/>
    <w:rsid w:val="006D77B5"/>
    <w:rsid w:val="006E1BA1"/>
    <w:rsid w:val="006F04BE"/>
    <w:rsid w:val="006F0718"/>
    <w:rsid w:val="006F0D4D"/>
    <w:rsid w:val="006F18FA"/>
    <w:rsid w:val="006F4D60"/>
    <w:rsid w:val="00703DDC"/>
    <w:rsid w:val="0070413D"/>
    <w:rsid w:val="00705770"/>
    <w:rsid w:val="00707BBC"/>
    <w:rsid w:val="00710F3C"/>
    <w:rsid w:val="00712115"/>
    <w:rsid w:val="0071567C"/>
    <w:rsid w:val="0071577C"/>
    <w:rsid w:val="0071687A"/>
    <w:rsid w:val="007173F3"/>
    <w:rsid w:val="00721B93"/>
    <w:rsid w:val="0072377B"/>
    <w:rsid w:val="007301A6"/>
    <w:rsid w:val="00737ED4"/>
    <w:rsid w:val="00740E6A"/>
    <w:rsid w:val="0074495A"/>
    <w:rsid w:val="007521BF"/>
    <w:rsid w:val="00752A7D"/>
    <w:rsid w:val="0075323D"/>
    <w:rsid w:val="00754231"/>
    <w:rsid w:val="00754BA0"/>
    <w:rsid w:val="007550C2"/>
    <w:rsid w:val="00760B2E"/>
    <w:rsid w:val="00763380"/>
    <w:rsid w:val="00767ED0"/>
    <w:rsid w:val="00771EF6"/>
    <w:rsid w:val="007730F6"/>
    <w:rsid w:val="00777694"/>
    <w:rsid w:val="007776D6"/>
    <w:rsid w:val="00787A40"/>
    <w:rsid w:val="00791CB8"/>
    <w:rsid w:val="007932C6"/>
    <w:rsid w:val="007938C1"/>
    <w:rsid w:val="00797474"/>
    <w:rsid w:val="0079792A"/>
    <w:rsid w:val="007A5D3E"/>
    <w:rsid w:val="007B0193"/>
    <w:rsid w:val="007B7B34"/>
    <w:rsid w:val="007C2515"/>
    <w:rsid w:val="007C2688"/>
    <w:rsid w:val="007C40D2"/>
    <w:rsid w:val="007C61EF"/>
    <w:rsid w:val="007D2251"/>
    <w:rsid w:val="007D34F7"/>
    <w:rsid w:val="007D76B3"/>
    <w:rsid w:val="007E1BB4"/>
    <w:rsid w:val="007E5018"/>
    <w:rsid w:val="007F2932"/>
    <w:rsid w:val="007F4B4B"/>
    <w:rsid w:val="007F54C9"/>
    <w:rsid w:val="007F5A89"/>
    <w:rsid w:val="00800817"/>
    <w:rsid w:val="00810841"/>
    <w:rsid w:val="00811643"/>
    <w:rsid w:val="008142A7"/>
    <w:rsid w:val="008174F8"/>
    <w:rsid w:val="00822D09"/>
    <w:rsid w:val="0083091E"/>
    <w:rsid w:val="0083096B"/>
    <w:rsid w:val="008335FA"/>
    <w:rsid w:val="008365B0"/>
    <w:rsid w:val="00843168"/>
    <w:rsid w:val="00844588"/>
    <w:rsid w:val="0084635E"/>
    <w:rsid w:val="00847F64"/>
    <w:rsid w:val="0085203A"/>
    <w:rsid w:val="008520A5"/>
    <w:rsid w:val="008539C9"/>
    <w:rsid w:val="0085499E"/>
    <w:rsid w:val="00861DE4"/>
    <w:rsid w:val="0086273E"/>
    <w:rsid w:val="00863B6D"/>
    <w:rsid w:val="008708D7"/>
    <w:rsid w:val="0087292F"/>
    <w:rsid w:val="008859B5"/>
    <w:rsid w:val="008869B7"/>
    <w:rsid w:val="00890077"/>
    <w:rsid w:val="008912EE"/>
    <w:rsid w:val="00892ECF"/>
    <w:rsid w:val="00893124"/>
    <w:rsid w:val="008975EC"/>
    <w:rsid w:val="008A3E1B"/>
    <w:rsid w:val="008A410B"/>
    <w:rsid w:val="008A573A"/>
    <w:rsid w:val="008A5EB2"/>
    <w:rsid w:val="008A7ADA"/>
    <w:rsid w:val="008B0881"/>
    <w:rsid w:val="008B402F"/>
    <w:rsid w:val="008B51BD"/>
    <w:rsid w:val="008C1085"/>
    <w:rsid w:val="008C4A10"/>
    <w:rsid w:val="008D30E9"/>
    <w:rsid w:val="008D346A"/>
    <w:rsid w:val="008D6BC9"/>
    <w:rsid w:val="008E1CC4"/>
    <w:rsid w:val="008E43CF"/>
    <w:rsid w:val="008E7F58"/>
    <w:rsid w:val="008E7F94"/>
    <w:rsid w:val="00903B25"/>
    <w:rsid w:val="00910035"/>
    <w:rsid w:val="009106CE"/>
    <w:rsid w:val="00911CDA"/>
    <w:rsid w:val="00912904"/>
    <w:rsid w:val="00913406"/>
    <w:rsid w:val="009146B4"/>
    <w:rsid w:val="009162BA"/>
    <w:rsid w:val="009175C9"/>
    <w:rsid w:val="009308A7"/>
    <w:rsid w:val="00932658"/>
    <w:rsid w:val="00934B05"/>
    <w:rsid w:val="00941096"/>
    <w:rsid w:val="0094182C"/>
    <w:rsid w:val="00943616"/>
    <w:rsid w:val="00943C40"/>
    <w:rsid w:val="00946E6C"/>
    <w:rsid w:val="00955643"/>
    <w:rsid w:val="00955B04"/>
    <w:rsid w:val="00957E3C"/>
    <w:rsid w:val="00962217"/>
    <w:rsid w:val="00962DB7"/>
    <w:rsid w:val="00963E12"/>
    <w:rsid w:val="0096418D"/>
    <w:rsid w:val="00964BE0"/>
    <w:rsid w:val="009671EE"/>
    <w:rsid w:val="0096753B"/>
    <w:rsid w:val="00971B1A"/>
    <w:rsid w:val="00974616"/>
    <w:rsid w:val="00976268"/>
    <w:rsid w:val="00976A1D"/>
    <w:rsid w:val="009803F4"/>
    <w:rsid w:val="009817D7"/>
    <w:rsid w:val="009824A7"/>
    <w:rsid w:val="00986297"/>
    <w:rsid w:val="009942E4"/>
    <w:rsid w:val="00994D3D"/>
    <w:rsid w:val="00995B8D"/>
    <w:rsid w:val="009A1971"/>
    <w:rsid w:val="009A6ED1"/>
    <w:rsid w:val="009B1841"/>
    <w:rsid w:val="009B2FA2"/>
    <w:rsid w:val="009B3524"/>
    <w:rsid w:val="009B49FD"/>
    <w:rsid w:val="009B7F60"/>
    <w:rsid w:val="009C0ED2"/>
    <w:rsid w:val="009D1446"/>
    <w:rsid w:val="009D3489"/>
    <w:rsid w:val="009E1159"/>
    <w:rsid w:val="009E2851"/>
    <w:rsid w:val="009F00DC"/>
    <w:rsid w:val="009F49C6"/>
    <w:rsid w:val="009F4EC4"/>
    <w:rsid w:val="009F7ED6"/>
    <w:rsid w:val="00A00612"/>
    <w:rsid w:val="00A02C7E"/>
    <w:rsid w:val="00A0524A"/>
    <w:rsid w:val="00A05C32"/>
    <w:rsid w:val="00A0763B"/>
    <w:rsid w:val="00A10318"/>
    <w:rsid w:val="00A12438"/>
    <w:rsid w:val="00A12825"/>
    <w:rsid w:val="00A13916"/>
    <w:rsid w:val="00A14795"/>
    <w:rsid w:val="00A24466"/>
    <w:rsid w:val="00A24BD9"/>
    <w:rsid w:val="00A26862"/>
    <w:rsid w:val="00A32415"/>
    <w:rsid w:val="00A33EEF"/>
    <w:rsid w:val="00A34EBA"/>
    <w:rsid w:val="00A369D7"/>
    <w:rsid w:val="00A37796"/>
    <w:rsid w:val="00A377B6"/>
    <w:rsid w:val="00A4315A"/>
    <w:rsid w:val="00A454DA"/>
    <w:rsid w:val="00A462B9"/>
    <w:rsid w:val="00A468CE"/>
    <w:rsid w:val="00A47413"/>
    <w:rsid w:val="00A53B9E"/>
    <w:rsid w:val="00A5496C"/>
    <w:rsid w:val="00A554D8"/>
    <w:rsid w:val="00A615E0"/>
    <w:rsid w:val="00A617D6"/>
    <w:rsid w:val="00A63784"/>
    <w:rsid w:val="00A63928"/>
    <w:rsid w:val="00A65511"/>
    <w:rsid w:val="00A679F3"/>
    <w:rsid w:val="00A74FC4"/>
    <w:rsid w:val="00A75714"/>
    <w:rsid w:val="00A76696"/>
    <w:rsid w:val="00A77B12"/>
    <w:rsid w:val="00A81578"/>
    <w:rsid w:val="00A82726"/>
    <w:rsid w:val="00A82A35"/>
    <w:rsid w:val="00A85950"/>
    <w:rsid w:val="00A87734"/>
    <w:rsid w:val="00A95FA5"/>
    <w:rsid w:val="00A96F65"/>
    <w:rsid w:val="00A97C84"/>
    <w:rsid w:val="00AA0639"/>
    <w:rsid w:val="00AA34B2"/>
    <w:rsid w:val="00AA3A8F"/>
    <w:rsid w:val="00AA5C52"/>
    <w:rsid w:val="00AA64D8"/>
    <w:rsid w:val="00AA72B5"/>
    <w:rsid w:val="00AB03D3"/>
    <w:rsid w:val="00AB1030"/>
    <w:rsid w:val="00AB1547"/>
    <w:rsid w:val="00AB438B"/>
    <w:rsid w:val="00AC0B76"/>
    <w:rsid w:val="00AC1050"/>
    <w:rsid w:val="00AD214B"/>
    <w:rsid w:val="00AD36CF"/>
    <w:rsid w:val="00AD4C25"/>
    <w:rsid w:val="00AD65DC"/>
    <w:rsid w:val="00AE0937"/>
    <w:rsid w:val="00AE1998"/>
    <w:rsid w:val="00AE2EEB"/>
    <w:rsid w:val="00AE796A"/>
    <w:rsid w:val="00AF1740"/>
    <w:rsid w:val="00AF1B16"/>
    <w:rsid w:val="00AF4DB7"/>
    <w:rsid w:val="00AF710B"/>
    <w:rsid w:val="00B02348"/>
    <w:rsid w:val="00B05A69"/>
    <w:rsid w:val="00B14425"/>
    <w:rsid w:val="00B1581D"/>
    <w:rsid w:val="00B164AE"/>
    <w:rsid w:val="00B173AB"/>
    <w:rsid w:val="00B1741D"/>
    <w:rsid w:val="00B23FD9"/>
    <w:rsid w:val="00B24760"/>
    <w:rsid w:val="00B25BFA"/>
    <w:rsid w:val="00B274E6"/>
    <w:rsid w:val="00B2778C"/>
    <w:rsid w:val="00B279BD"/>
    <w:rsid w:val="00B3611B"/>
    <w:rsid w:val="00B40BF9"/>
    <w:rsid w:val="00B423B9"/>
    <w:rsid w:val="00B51A1A"/>
    <w:rsid w:val="00B5534B"/>
    <w:rsid w:val="00B56226"/>
    <w:rsid w:val="00B619EB"/>
    <w:rsid w:val="00B632F9"/>
    <w:rsid w:val="00B67C90"/>
    <w:rsid w:val="00B700BA"/>
    <w:rsid w:val="00B7487C"/>
    <w:rsid w:val="00B75D53"/>
    <w:rsid w:val="00B77392"/>
    <w:rsid w:val="00B801FF"/>
    <w:rsid w:val="00B83B6F"/>
    <w:rsid w:val="00B904B5"/>
    <w:rsid w:val="00BA0165"/>
    <w:rsid w:val="00BA0962"/>
    <w:rsid w:val="00BA0FEB"/>
    <w:rsid w:val="00BA2060"/>
    <w:rsid w:val="00BA3CC2"/>
    <w:rsid w:val="00BA4119"/>
    <w:rsid w:val="00BA60D7"/>
    <w:rsid w:val="00BA7CB9"/>
    <w:rsid w:val="00BB4349"/>
    <w:rsid w:val="00BB73DE"/>
    <w:rsid w:val="00BC0314"/>
    <w:rsid w:val="00BC265D"/>
    <w:rsid w:val="00BC5C28"/>
    <w:rsid w:val="00BD4241"/>
    <w:rsid w:val="00BD6A2A"/>
    <w:rsid w:val="00BD6BA7"/>
    <w:rsid w:val="00BD7167"/>
    <w:rsid w:val="00BE5CB7"/>
    <w:rsid w:val="00BF6155"/>
    <w:rsid w:val="00C02D26"/>
    <w:rsid w:val="00C03856"/>
    <w:rsid w:val="00C0556F"/>
    <w:rsid w:val="00C069EC"/>
    <w:rsid w:val="00C07F96"/>
    <w:rsid w:val="00C10601"/>
    <w:rsid w:val="00C14A76"/>
    <w:rsid w:val="00C156AB"/>
    <w:rsid w:val="00C17DF5"/>
    <w:rsid w:val="00C22DF1"/>
    <w:rsid w:val="00C26E36"/>
    <w:rsid w:val="00C318A2"/>
    <w:rsid w:val="00C32FE9"/>
    <w:rsid w:val="00C33BE1"/>
    <w:rsid w:val="00C40827"/>
    <w:rsid w:val="00C41AD3"/>
    <w:rsid w:val="00C4509F"/>
    <w:rsid w:val="00C50A51"/>
    <w:rsid w:val="00C50EFC"/>
    <w:rsid w:val="00C511EA"/>
    <w:rsid w:val="00C53760"/>
    <w:rsid w:val="00C5436E"/>
    <w:rsid w:val="00C54A7A"/>
    <w:rsid w:val="00C568B9"/>
    <w:rsid w:val="00C571C1"/>
    <w:rsid w:val="00C57E03"/>
    <w:rsid w:val="00C61FCD"/>
    <w:rsid w:val="00C629B9"/>
    <w:rsid w:val="00C64E1D"/>
    <w:rsid w:val="00C65F34"/>
    <w:rsid w:val="00C66963"/>
    <w:rsid w:val="00C671CD"/>
    <w:rsid w:val="00C71CB6"/>
    <w:rsid w:val="00C72909"/>
    <w:rsid w:val="00C751D5"/>
    <w:rsid w:val="00C8009B"/>
    <w:rsid w:val="00C8046E"/>
    <w:rsid w:val="00C8332E"/>
    <w:rsid w:val="00C878B1"/>
    <w:rsid w:val="00C93CF1"/>
    <w:rsid w:val="00C94BF7"/>
    <w:rsid w:val="00C95160"/>
    <w:rsid w:val="00C9680F"/>
    <w:rsid w:val="00CA1FA1"/>
    <w:rsid w:val="00CA2575"/>
    <w:rsid w:val="00CA32B3"/>
    <w:rsid w:val="00CA41D1"/>
    <w:rsid w:val="00CA7B01"/>
    <w:rsid w:val="00CB18B0"/>
    <w:rsid w:val="00CB1CBD"/>
    <w:rsid w:val="00CB237E"/>
    <w:rsid w:val="00CB2A3E"/>
    <w:rsid w:val="00CB41B5"/>
    <w:rsid w:val="00CB4C9C"/>
    <w:rsid w:val="00CB4D79"/>
    <w:rsid w:val="00CB50A8"/>
    <w:rsid w:val="00CB7053"/>
    <w:rsid w:val="00CC05D2"/>
    <w:rsid w:val="00CC0F41"/>
    <w:rsid w:val="00CC22F5"/>
    <w:rsid w:val="00CC5449"/>
    <w:rsid w:val="00CC5709"/>
    <w:rsid w:val="00CC6C0F"/>
    <w:rsid w:val="00CC70A8"/>
    <w:rsid w:val="00CD01BC"/>
    <w:rsid w:val="00CD3F64"/>
    <w:rsid w:val="00CD40CD"/>
    <w:rsid w:val="00CE765E"/>
    <w:rsid w:val="00CF1900"/>
    <w:rsid w:val="00D02618"/>
    <w:rsid w:val="00D04BD0"/>
    <w:rsid w:val="00D06EBF"/>
    <w:rsid w:val="00D11194"/>
    <w:rsid w:val="00D1623D"/>
    <w:rsid w:val="00D23A34"/>
    <w:rsid w:val="00D24781"/>
    <w:rsid w:val="00D32351"/>
    <w:rsid w:val="00D33F03"/>
    <w:rsid w:val="00D33F9F"/>
    <w:rsid w:val="00D41A6D"/>
    <w:rsid w:val="00D5000E"/>
    <w:rsid w:val="00D50DF2"/>
    <w:rsid w:val="00D52D89"/>
    <w:rsid w:val="00D61FDD"/>
    <w:rsid w:val="00D6617C"/>
    <w:rsid w:val="00D66DD0"/>
    <w:rsid w:val="00D7603F"/>
    <w:rsid w:val="00D76DA5"/>
    <w:rsid w:val="00D77AA5"/>
    <w:rsid w:val="00D819AE"/>
    <w:rsid w:val="00D905B6"/>
    <w:rsid w:val="00D9408C"/>
    <w:rsid w:val="00D94731"/>
    <w:rsid w:val="00D96EB6"/>
    <w:rsid w:val="00D973FD"/>
    <w:rsid w:val="00D97486"/>
    <w:rsid w:val="00D97866"/>
    <w:rsid w:val="00DA095B"/>
    <w:rsid w:val="00DA7943"/>
    <w:rsid w:val="00DB0104"/>
    <w:rsid w:val="00DB0CA6"/>
    <w:rsid w:val="00DB11A5"/>
    <w:rsid w:val="00DB461B"/>
    <w:rsid w:val="00DB51B7"/>
    <w:rsid w:val="00DB5201"/>
    <w:rsid w:val="00DB6698"/>
    <w:rsid w:val="00DC0014"/>
    <w:rsid w:val="00DC40CB"/>
    <w:rsid w:val="00DC66FF"/>
    <w:rsid w:val="00DC7DF9"/>
    <w:rsid w:val="00DC7E10"/>
    <w:rsid w:val="00DD3B72"/>
    <w:rsid w:val="00DD47DC"/>
    <w:rsid w:val="00DD6C68"/>
    <w:rsid w:val="00DE5BD7"/>
    <w:rsid w:val="00DE5C25"/>
    <w:rsid w:val="00DE6E1E"/>
    <w:rsid w:val="00DE76A5"/>
    <w:rsid w:val="00DE7A7F"/>
    <w:rsid w:val="00DF0CB0"/>
    <w:rsid w:val="00DF7827"/>
    <w:rsid w:val="00E01BA3"/>
    <w:rsid w:val="00E03C7A"/>
    <w:rsid w:val="00E04611"/>
    <w:rsid w:val="00E052FB"/>
    <w:rsid w:val="00E061CD"/>
    <w:rsid w:val="00E150EF"/>
    <w:rsid w:val="00E2382B"/>
    <w:rsid w:val="00E30D9E"/>
    <w:rsid w:val="00E34935"/>
    <w:rsid w:val="00E36814"/>
    <w:rsid w:val="00E462CF"/>
    <w:rsid w:val="00E47296"/>
    <w:rsid w:val="00E5053E"/>
    <w:rsid w:val="00E56013"/>
    <w:rsid w:val="00E6280A"/>
    <w:rsid w:val="00E70815"/>
    <w:rsid w:val="00E729AD"/>
    <w:rsid w:val="00E72DAB"/>
    <w:rsid w:val="00E80E26"/>
    <w:rsid w:val="00E82081"/>
    <w:rsid w:val="00E82CD3"/>
    <w:rsid w:val="00E840C9"/>
    <w:rsid w:val="00E84BE8"/>
    <w:rsid w:val="00E8618E"/>
    <w:rsid w:val="00E86EE5"/>
    <w:rsid w:val="00E8707A"/>
    <w:rsid w:val="00E92104"/>
    <w:rsid w:val="00E93CFC"/>
    <w:rsid w:val="00EA07A5"/>
    <w:rsid w:val="00EA4EC4"/>
    <w:rsid w:val="00EA51BE"/>
    <w:rsid w:val="00EA59FA"/>
    <w:rsid w:val="00EA6885"/>
    <w:rsid w:val="00EB2B37"/>
    <w:rsid w:val="00EC1E8A"/>
    <w:rsid w:val="00EC6E6D"/>
    <w:rsid w:val="00EC7C7B"/>
    <w:rsid w:val="00ED2B13"/>
    <w:rsid w:val="00ED2E8A"/>
    <w:rsid w:val="00ED51CA"/>
    <w:rsid w:val="00ED5CAE"/>
    <w:rsid w:val="00ED63AA"/>
    <w:rsid w:val="00ED6805"/>
    <w:rsid w:val="00EE0498"/>
    <w:rsid w:val="00EE0BAF"/>
    <w:rsid w:val="00EE5ED4"/>
    <w:rsid w:val="00EE6250"/>
    <w:rsid w:val="00EE6AA1"/>
    <w:rsid w:val="00EE7D94"/>
    <w:rsid w:val="00EF1F43"/>
    <w:rsid w:val="00EF2578"/>
    <w:rsid w:val="00F005C3"/>
    <w:rsid w:val="00F017EA"/>
    <w:rsid w:val="00F05FA3"/>
    <w:rsid w:val="00F13BED"/>
    <w:rsid w:val="00F22F32"/>
    <w:rsid w:val="00F23E24"/>
    <w:rsid w:val="00F25AAF"/>
    <w:rsid w:val="00F26476"/>
    <w:rsid w:val="00F26508"/>
    <w:rsid w:val="00F333C9"/>
    <w:rsid w:val="00F334D6"/>
    <w:rsid w:val="00F33C81"/>
    <w:rsid w:val="00F33F8B"/>
    <w:rsid w:val="00F35E9F"/>
    <w:rsid w:val="00F36965"/>
    <w:rsid w:val="00F43254"/>
    <w:rsid w:val="00F44506"/>
    <w:rsid w:val="00F47078"/>
    <w:rsid w:val="00F51D45"/>
    <w:rsid w:val="00F569A4"/>
    <w:rsid w:val="00F612E8"/>
    <w:rsid w:val="00F67038"/>
    <w:rsid w:val="00F72041"/>
    <w:rsid w:val="00F737C2"/>
    <w:rsid w:val="00F74455"/>
    <w:rsid w:val="00F813F8"/>
    <w:rsid w:val="00F81591"/>
    <w:rsid w:val="00F81AB9"/>
    <w:rsid w:val="00F865AF"/>
    <w:rsid w:val="00F8671D"/>
    <w:rsid w:val="00F919E8"/>
    <w:rsid w:val="00F968A5"/>
    <w:rsid w:val="00F97C7B"/>
    <w:rsid w:val="00FA20E3"/>
    <w:rsid w:val="00FA5376"/>
    <w:rsid w:val="00FA731F"/>
    <w:rsid w:val="00FB014E"/>
    <w:rsid w:val="00FB1230"/>
    <w:rsid w:val="00FB1877"/>
    <w:rsid w:val="00FB4F3C"/>
    <w:rsid w:val="00FC3680"/>
    <w:rsid w:val="00FC46C9"/>
    <w:rsid w:val="00FD00F0"/>
    <w:rsid w:val="00FD3892"/>
    <w:rsid w:val="00FE377E"/>
    <w:rsid w:val="00FE6767"/>
    <w:rsid w:val="00FE7987"/>
    <w:rsid w:val="00FE7FBC"/>
    <w:rsid w:val="00FF05FF"/>
    <w:rsid w:val="00FF0F35"/>
    <w:rsid w:val="00FF10C6"/>
    <w:rsid w:val="00FF4932"/>
    <w:rsid w:val="00FF4FDC"/>
    <w:rsid w:val="00FF5C7B"/>
    <w:rsid w:val="00FF5CCB"/>
    <w:rsid w:val="00FF6132"/>
    <w:rsid w:val="00FF6BDA"/>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7342853"/>
  <w15:docId w15:val="{12909281-5306-41FE-8186-E76907704D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015F"/>
    <w:pPr>
      <w:spacing w:after="200" w:line="276" w:lineRule="auto"/>
    </w:pPr>
    <w:rPr>
      <w:sz w:val="22"/>
      <w:szCs w:val="22"/>
      <w:lang w:eastAsia="en-US"/>
    </w:rPr>
  </w:style>
  <w:style w:type="paragraph" w:styleId="1">
    <w:name w:val="heading 1"/>
    <w:basedOn w:val="a"/>
    <w:next w:val="a"/>
    <w:link w:val="10"/>
    <w:qFormat/>
    <w:rsid w:val="003038FB"/>
    <w:pPr>
      <w:keepNext/>
      <w:keepLines/>
      <w:spacing w:before="480" w:after="0"/>
      <w:outlineLvl w:val="0"/>
    </w:pPr>
    <w:rPr>
      <w:rFonts w:ascii="Cambria" w:eastAsia="Times New Roman" w:hAnsi="Cambria"/>
      <w:b/>
      <w:bCs/>
      <w:color w:val="365F91"/>
      <w:sz w:val="28"/>
      <w:szCs w:val="28"/>
    </w:rPr>
  </w:style>
  <w:style w:type="paragraph" w:styleId="2">
    <w:name w:val="heading 2"/>
    <w:basedOn w:val="a"/>
    <w:next w:val="a"/>
    <w:link w:val="20"/>
    <w:qFormat/>
    <w:rsid w:val="00471F9A"/>
    <w:pPr>
      <w:keepNext/>
      <w:spacing w:after="0" w:line="240" w:lineRule="auto"/>
      <w:outlineLvl w:val="1"/>
    </w:pPr>
    <w:rPr>
      <w:rFonts w:ascii="Times New Roman" w:eastAsia="Times New Roman" w:hAnsi="Times New Roman"/>
      <w:sz w:val="28"/>
      <w:szCs w:val="20"/>
      <w:lang w:eastAsia="ru-RU"/>
    </w:rPr>
  </w:style>
  <w:style w:type="paragraph" w:styleId="3">
    <w:name w:val="heading 3"/>
    <w:basedOn w:val="a"/>
    <w:next w:val="a"/>
    <w:link w:val="30"/>
    <w:qFormat/>
    <w:rsid w:val="00471F9A"/>
    <w:pPr>
      <w:keepNext/>
      <w:spacing w:after="0" w:line="240" w:lineRule="auto"/>
      <w:ind w:left="5760"/>
      <w:outlineLvl w:val="2"/>
    </w:pPr>
    <w:rPr>
      <w:rFonts w:ascii="Times New Roman" w:eastAsia="Times New Roman" w:hAnsi="Times New Roman"/>
      <w:b/>
      <w:szCs w:val="20"/>
      <w:lang w:eastAsia="ru-RU"/>
    </w:rPr>
  </w:style>
  <w:style w:type="paragraph" w:styleId="4">
    <w:name w:val="heading 4"/>
    <w:basedOn w:val="a"/>
    <w:next w:val="11"/>
    <w:link w:val="40"/>
    <w:unhideWhenUsed/>
    <w:qFormat/>
    <w:pPr>
      <w:keepNext/>
      <w:spacing w:after="0" w:line="240" w:lineRule="auto"/>
      <w:jc w:val="center"/>
      <w:outlineLvl w:val="3"/>
    </w:pPr>
    <w:rPr>
      <w:rFonts w:ascii="Times New Roman" w:eastAsia="Times New Roman" w:hAnsi="Times New Roman"/>
      <w:b/>
      <w:sz w:val="20"/>
      <w:lang w:eastAsia="ar-SA"/>
    </w:rPr>
  </w:style>
  <w:style w:type="paragraph" w:styleId="7">
    <w:name w:val="heading 7"/>
    <w:basedOn w:val="a"/>
    <w:next w:val="11"/>
    <w:link w:val="70"/>
    <w:semiHidden/>
    <w:unhideWhenUsed/>
    <w:qFormat/>
    <w:pPr>
      <w:suppressAutoHyphens/>
      <w:spacing w:before="240" w:after="60"/>
      <w:outlineLvl w:val="6"/>
    </w:pPr>
    <w:rPr>
      <w:rFonts w:eastAsia="Times New Roman"/>
      <w:kern w:val="2"/>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Pr>
      <w:color w:val="5E8094"/>
      <w:u w:val="single"/>
    </w:rPr>
  </w:style>
  <w:style w:type="character" w:styleId="a4">
    <w:name w:val="FollowedHyperlink"/>
    <w:uiPriority w:val="99"/>
    <w:semiHidden/>
    <w:unhideWhenUsed/>
    <w:rPr>
      <w:color w:val="800080"/>
      <w:u w:val="single"/>
    </w:rPr>
  </w:style>
  <w:style w:type="paragraph" w:customStyle="1" w:styleId="11">
    <w:name w:val="Обычный1"/>
    <w:basedOn w:val="a"/>
  </w:style>
  <w:style w:type="character" w:customStyle="1" w:styleId="40">
    <w:name w:val="Заголовок 4 Знак"/>
    <w:link w:val="4"/>
    <w:locked/>
    <w:rPr>
      <w:rFonts w:ascii="Cambria" w:eastAsia="Times New Roman" w:hAnsi="Cambria" w:cs="Times New Roman" w:hint="default"/>
      <w:b/>
      <w:bCs/>
      <w:i/>
      <w:iCs/>
      <w:color w:val="4F81BD"/>
      <w:sz w:val="22"/>
      <w:szCs w:val="22"/>
    </w:rPr>
  </w:style>
  <w:style w:type="character" w:customStyle="1" w:styleId="70">
    <w:name w:val="Заголовок 7 Знак"/>
    <w:link w:val="7"/>
    <w:semiHidden/>
    <w:locked/>
    <w:rPr>
      <w:rFonts w:ascii="Cambria" w:eastAsia="Times New Roman" w:hAnsi="Cambria" w:cs="Times New Roman" w:hint="default"/>
      <w:i/>
      <w:iCs/>
      <w:color w:val="404040"/>
      <w:sz w:val="22"/>
      <w:szCs w:val="22"/>
    </w:rPr>
  </w:style>
  <w:style w:type="paragraph" w:styleId="a5">
    <w:name w:val="annotation text"/>
    <w:basedOn w:val="a"/>
    <w:link w:val="a6"/>
    <w:unhideWhenUsed/>
    <w:pPr>
      <w:spacing w:line="240" w:lineRule="auto"/>
    </w:pPr>
    <w:rPr>
      <w:sz w:val="20"/>
      <w:szCs w:val="20"/>
    </w:rPr>
  </w:style>
  <w:style w:type="character" w:customStyle="1" w:styleId="a6">
    <w:name w:val="Текст примечания Знак"/>
    <w:basedOn w:val="a0"/>
    <w:link w:val="a5"/>
    <w:locked/>
  </w:style>
  <w:style w:type="paragraph" w:styleId="a7">
    <w:name w:val="header"/>
    <w:basedOn w:val="a"/>
    <w:link w:val="a8"/>
    <w:unhideWhenUsed/>
    <w:pPr>
      <w:tabs>
        <w:tab w:val="center" w:pos="4677"/>
        <w:tab w:val="right" w:pos="9355"/>
      </w:tabs>
      <w:spacing w:after="0" w:line="240" w:lineRule="auto"/>
    </w:pPr>
  </w:style>
  <w:style w:type="character" w:customStyle="1" w:styleId="a8">
    <w:name w:val="Верхний колонтитул Знак"/>
    <w:link w:val="a7"/>
    <w:locked/>
    <w:rPr>
      <w:sz w:val="22"/>
      <w:szCs w:val="22"/>
    </w:rPr>
  </w:style>
  <w:style w:type="paragraph" w:styleId="a9">
    <w:name w:val="footer"/>
    <w:basedOn w:val="a"/>
    <w:link w:val="aa"/>
    <w:unhideWhenUsed/>
    <w:pPr>
      <w:tabs>
        <w:tab w:val="center" w:pos="4677"/>
        <w:tab w:val="right" w:pos="9355"/>
      </w:tabs>
      <w:spacing w:after="0" w:line="240" w:lineRule="auto"/>
    </w:pPr>
  </w:style>
  <w:style w:type="character" w:customStyle="1" w:styleId="aa">
    <w:name w:val="Нижний колонтитул Знак"/>
    <w:link w:val="a9"/>
    <w:locked/>
    <w:rPr>
      <w:sz w:val="22"/>
      <w:szCs w:val="22"/>
    </w:rPr>
  </w:style>
  <w:style w:type="paragraph" w:styleId="ab">
    <w:name w:val="Title"/>
    <w:basedOn w:val="a"/>
    <w:next w:val="11"/>
    <w:link w:val="ac"/>
    <w:qFormat/>
    <w:pPr>
      <w:suppressAutoHyphens/>
      <w:spacing w:before="240" w:after="60"/>
      <w:jc w:val="center"/>
      <w:outlineLvl w:val="0"/>
    </w:pPr>
    <w:rPr>
      <w:rFonts w:ascii="Cambria" w:eastAsia="Times New Roman" w:hAnsi="Cambria"/>
      <w:b/>
      <w:bCs/>
      <w:kern w:val="28"/>
      <w:sz w:val="32"/>
      <w:szCs w:val="32"/>
      <w:lang w:eastAsia="ar-SA"/>
    </w:rPr>
  </w:style>
  <w:style w:type="character" w:customStyle="1" w:styleId="ac">
    <w:name w:val="Заголовок Знак"/>
    <w:link w:val="ab"/>
    <w:locked/>
    <w:rPr>
      <w:rFonts w:ascii="Cambria" w:eastAsia="Times New Roman" w:hAnsi="Cambria" w:cs="Times New Roman" w:hint="default"/>
      <w:color w:val="17365D"/>
      <w:spacing w:val="5"/>
      <w:kern w:val="28"/>
      <w:sz w:val="52"/>
      <w:szCs w:val="52"/>
    </w:rPr>
  </w:style>
  <w:style w:type="paragraph" w:styleId="ad">
    <w:name w:val="Body Text"/>
    <w:basedOn w:val="a"/>
    <w:link w:val="ae"/>
    <w:uiPriority w:val="99"/>
    <w:unhideWhenUsed/>
    <w:pPr>
      <w:spacing w:after="120"/>
    </w:pPr>
  </w:style>
  <w:style w:type="character" w:customStyle="1" w:styleId="ae">
    <w:name w:val="Основной текст Знак"/>
    <w:link w:val="ad"/>
    <w:uiPriority w:val="99"/>
    <w:locked/>
    <w:rPr>
      <w:sz w:val="22"/>
      <w:szCs w:val="22"/>
    </w:rPr>
  </w:style>
  <w:style w:type="paragraph" w:styleId="af">
    <w:name w:val="Balloon Text"/>
    <w:basedOn w:val="a"/>
    <w:link w:val="af0"/>
    <w:uiPriority w:val="99"/>
    <w:semiHidden/>
    <w:unhideWhenUsed/>
    <w:pPr>
      <w:spacing w:after="0" w:line="240" w:lineRule="auto"/>
    </w:pPr>
    <w:rPr>
      <w:rFonts w:ascii="Tahoma" w:hAnsi="Tahoma" w:cs="Tahoma"/>
      <w:sz w:val="16"/>
      <w:szCs w:val="16"/>
    </w:rPr>
  </w:style>
  <w:style w:type="character" w:customStyle="1" w:styleId="af0">
    <w:name w:val="Текст выноски Знак"/>
    <w:link w:val="af"/>
    <w:uiPriority w:val="99"/>
    <w:semiHidden/>
    <w:locked/>
    <w:rPr>
      <w:rFonts w:ascii="Tahoma" w:hAnsi="Tahoma" w:cs="Tahoma" w:hint="default"/>
      <w:sz w:val="16"/>
      <w:szCs w:val="16"/>
    </w:rPr>
  </w:style>
  <w:style w:type="paragraph" w:styleId="af1">
    <w:name w:val="No Spacing"/>
    <w:link w:val="af2"/>
    <w:uiPriority w:val="1"/>
    <w:qFormat/>
    <w:pPr>
      <w:suppressAutoHyphens/>
    </w:pPr>
    <w:rPr>
      <w:rFonts w:eastAsia="Times New Roman"/>
      <w:kern w:val="2"/>
      <w:sz w:val="22"/>
      <w:szCs w:val="22"/>
      <w:lang w:eastAsia="ar-SA"/>
    </w:rPr>
  </w:style>
  <w:style w:type="character" w:customStyle="1" w:styleId="BodyTextChar">
    <w:name w:val="Body Text Char"/>
    <w:basedOn w:val="a0"/>
    <w:link w:val="12"/>
    <w:uiPriority w:val="99"/>
    <w:locked/>
  </w:style>
  <w:style w:type="paragraph" w:customStyle="1" w:styleId="12">
    <w:name w:val="Основной текст1"/>
    <w:basedOn w:val="a"/>
    <w:link w:val="BodyTextChar"/>
    <w:uiPriority w:val="99"/>
  </w:style>
  <w:style w:type="character" w:customStyle="1" w:styleId="Heading2Char1">
    <w:name w:val="Heading 2 Char1"/>
    <w:aliases w:val="Заг2 Char1,H2 Char1,h2 Char1,Chapter Title Char1,Sub Head Char1,PullOut Char1"/>
    <w:semiHidden/>
    <w:locked/>
    <w:rPr>
      <w:rFonts w:ascii="Cambria" w:eastAsia="Times New Roman" w:hAnsi="Cambria" w:cs="Times New Roman" w:hint="default"/>
      <w:b/>
      <w:bCs/>
      <w:color w:val="4F81BD"/>
      <w:sz w:val="26"/>
      <w:szCs w:val="26"/>
    </w:rPr>
  </w:style>
  <w:style w:type="paragraph" w:customStyle="1" w:styleId="21">
    <w:name w:val="Заголовок 21"/>
    <w:aliases w:val="Заг2,H2,h2,Chapter Title,Sub Head,PullOut"/>
    <w:next w:val="12"/>
    <w:link w:val="Heading2Char"/>
    <w:semiHidden/>
    <w:qFormat/>
    <w:pPr>
      <w:keepNext/>
      <w:widowControl w:val="0"/>
      <w:numPr>
        <w:ilvl w:val="1"/>
        <w:numId w:val="1"/>
      </w:numPr>
      <w:suppressAutoHyphens/>
      <w:spacing w:before="120" w:line="100" w:lineRule="atLeast"/>
      <w:jc w:val="center"/>
      <w:outlineLvl w:val="1"/>
    </w:pPr>
    <w:rPr>
      <w:rFonts w:ascii="Times New Roman" w:eastAsia="DejaVu Sans" w:hAnsi="Times New Roman" w:cs="Courier New"/>
      <w:kern w:val="2"/>
      <w:sz w:val="32"/>
      <w:szCs w:val="32"/>
      <w:lang w:eastAsia="ar-SA"/>
    </w:rPr>
  </w:style>
  <w:style w:type="paragraph" w:customStyle="1" w:styleId="Default">
    <w:name w:val="Default"/>
    <w:link w:val="Default0"/>
    <w:pPr>
      <w:autoSpaceDE w:val="0"/>
      <w:autoSpaceDN w:val="0"/>
      <w:adjustRightInd w:val="0"/>
    </w:pPr>
    <w:rPr>
      <w:rFonts w:ascii="Times New Roman" w:hAnsi="Times New Roman"/>
      <w:color w:val="000000"/>
      <w:sz w:val="24"/>
      <w:szCs w:val="24"/>
      <w:lang w:eastAsia="en-US"/>
    </w:rPr>
  </w:style>
  <w:style w:type="character" w:customStyle="1" w:styleId="ConsPlusNormal">
    <w:name w:val="ConsPlusNormal Знак"/>
    <w:link w:val="ConsPlusNormal0"/>
    <w:locked/>
    <w:rPr>
      <w:rFonts w:ascii="Arial" w:eastAsia="Times New Roman" w:hAnsi="Arial" w:cs="Arial" w:hint="default"/>
      <w:sz w:val="20"/>
      <w:szCs w:val="20"/>
      <w:lang w:eastAsia="ru-RU"/>
    </w:rPr>
  </w:style>
  <w:style w:type="paragraph" w:customStyle="1" w:styleId="ConsPlusNormal0">
    <w:name w:val="ConsPlusNormal"/>
    <w:link w:val="ConsPlusNormal"/>
    <w:pPr>
      <w:autoSpaceDE w:val="0"/>
      <w:autoSpaceDN w:val="0"/>
      <w:adjustRightInd w:val="0"/>
      <w:ind w:firstLine="720"/>
    </w:pPr>
    <w:rPr>
      <w:rFonts w:ascii="Arial" w:eastAsia="Times New Roman" w:hAnsi="Arial" w:cs="Arial"/>
    </w:rPr>
  </w:style>
  <w:style w:type="paragraph" w:customStyle="1" w:styleId="s13">
    <w:name w:val="s_13"/>
    <w:basedOn w:val="a"/>
    <w:pPr>
      <w:spacing w:after="0" w:line="240" w:lineRule="auto"/>
      <w:ind w:firstLine="720"/>
    </w:pPr>
    <w:rPr>
      <w:rFonts w:ascii="Times New Roman" w:eastAsia="Times New Roman" w:hAnsi="Times New Roman"/>
      <w:sz w:val="20"/>
      <w:szCs w:val="20"/>
      <w:lang w:eastAsia="ru-RU"/>
    </w:rPr>
  </w:style>
  <w:style w:type="paragraph" w:customStyle="1" w:styleId="af3">
    <w:name w:val="Знак"/>
    <w:basedOn w:val="a"/>
    <w:pPr>
      <w:widowControl w:val="0"/>
      <w:adjustRightInd w:val="0"/>
      <w:spacing w:after="160" w:line="240" w:lineRule="exact"/>
      <w:jc w:val="right"/>
    </w:pPr>
    <w:rPr>
      <w:rFonts w:ascii="Times New Roman" w:eastAsia="Times New Roman" w:hAnsi="Times New Roman"/>
      <w:sz w:val="20"/>
      <w:szCs w:val="20"/>
      <w:lang w:val="en-GB"/>
    </w:rPr>
  </w:style>
  <w:style w:type="character" w:customStyle="1" w:styleId="Heading4Char">
    <w:name w:val="Heading 4 Char"/>
    <w:link w:val="41"/>
    <w:locked/>
    <w:rPr>
      <w:rFonts w:ascii="Times New Roman" w:eastAsia="Times New Roman" w:hAnsi="Times New Roman" w:cs="Times New Roman" w:hint="default"/>
      <w:b/>
      <w:bCs w:val="0"/>
      <w:sz w:val="20"/>
      <w:lang w:eastAsia="ar-SA"/>
    </w:rPr>
  </w:style>
  <w:style w:type="paragraph" w:customStyle="1" w:styleId="41">
    <w:name w:val="Заголовок 41"/>
    <w:basedOn w:val="a"/>
    <w:link w:val="Heading4Char"/>
  </w:style>
  <w:style w:type="character" w:customStyle="1" w:styleId="Heading7Char">
    <w:name w:val="Heading 7 Char"/>
    <w:link w:val="71"/>
    <w:locked/>
    <w:rPr>
      <w:rFonts w:ascii="Calibri" w:eastAsia="Times New Roman" w:hAnsi="Calibri" w:cs="Times New Roman" w:hint="default"/>
      <w:kern w:val="2"/>
      <w:sz w:val="24"/>
      <w:szCs w:val="24"/>
      <w:lang w:eastAsia="ar-SA"/>
    </w:rPr>
  </w:style>
  <w:style w:type="paragraph" w:customStyle="1" w:styleId="71">
    <w:name w:val="Заголовок 71"/>
    <w:basedOn w:val="a"/>
    <w:link w:val="Heading7Char"/>
  </w:style>
  <w:style w:type="character" w:customStyle="1" w:styleId="CommentTextChar">
    <w:name w:val="Comment Text Char"/>
    <w:link w:val="CommentText"/>
    <w:locked/>
    <w:rPr>
      <w:sz w:val="20"/>
      <w:szCs w:val="20"/>
    </w:rPr>
  </w:style>
  <w:style w:type="paragraph" w:customStyle="1" w:styleId="CommentText">
    <w:name w:val="Comment Text"/>
    <w:basedOn w:val="a"/>
    <w:link w:val="CommentTextChar"/>
  </w:style>
  <w:style w:type="character" w:customStyle="1" w:styleId="HeaderChar">
    <w:name w:val="Header Char"/>
    <w:basedOn w:val="a0"/>
    <w:link w:val="13"/>
    <w:uiPriority w:val="99"/>
    <w:locked/>
  </w:style>
  <w:style w:type="paragraph" w:customStyle="1" w:styleId="13">
    <w:name w:val="Верхний колонтитул1"/>
    <w:basedOn w:val="a"/>
    <w:link w:val="HeaderChar"/>
    <w:uiPriority w:val="99"/>
  </w:style>
  <w:style w:type="character" w:customStyle="1" w:styleId="FooterChar">
    <w:name w:val="Footer Char"/>
    <w:basedOn w:val="a0"/>
    <w:link w:val="14"/>
    <w:uiPriority w:val="99"/>
    <w:locked/>
  </w:style>
  <w:style w:type="paragraph" w:customStyle="1" w:styleId="14">
    <w:name w:val="Нижний колонтитул1"/>
    <w:basedOn w:val="a"/>
    <w:link w:val="FooterChar"/>
    <w:uiPriority w:val="99"/>
  </w:style>
  <w:style w:type="character" w:customStyle="1" w:styleId="TitleChar">
    <w:name w:val="Title Char"/>
    <w:link w:val="15"/>
    <w:locked/>
    <w:rPr>
      <w:rFonts w:ascii="Cambria" w:eastAsia="Times New Roman" w:hAnsi="Cambria" w:cs="Times New Roman" w:hint="default"/>
      <w:b/>
      <w:bCs/>
      <w:kern w:val="28"/>
      <w:sz w:val="32"/>
      <w:szCs w:val="32"/>
      <w:lang w:eastAsia="ar-SA"/>
    </w:rPr>
  </w:style>
  <w:style w:type="paragraph" w:customStyle="1" w:styleId="15">
    <w:name w:val="Название1"/>
    <w:basedOn w:val="a"/>
    <w:link w:val="TitleChar"/>
  </w:style>
  <w:style w:type="character" w:customStyle="1" w:styleId="CommentSubjectChar">
    <w:name w:val="Comment Subject Char"/>
    <w:link w:val="CommentSubject"/>
    <w:uiPriority w:val="99"/>
    <w:locked/>
    <w:rPr>
      <w:b/>
      <w:bCs/>
      <w:sz w:val="20"/>
      <w:szCs w:val="20"/>
    </w:rPr>
  </w:style>
  <w:style w:type="paragraph" w:customStyle="1" w:styleId="CommentSubject">
    <w:name w:val="Comment Subject"/>
    <w:basedOn w:val="a"/>
    <w:link w:val="CommentSubjectChar"/>
    <w:uiPriority w:val="99"/>
  </w:style>
  <w:style w:type="character" w:customStyle="1" w:styleId="BalloonTextChar">
    <w:name w:val="Balloon Text Char"/>
    <w:link w:val="16"/>
    <w:uiPriority w:val="99"/>
    <w:locked/>
    <w:rPr>
      <w:rFonts w:ascii="Tahoma" w:hAnsi="Tahoma" w:cs="Tahoma" w:hint="default"/>
      <w:sz w:val="16"/>
      <w:szCs w:val="16"/>
    </w:rPr>
  </w:style>
  <w:style w:type="paragraph" w:customStyle="1" w:styleId="16">
    <w:name w:val="Текст выноски1"/>
    <w:basedOn w:val="a"/>
    <w:link w:val="BalloonTextChar"/>
    <w:uiPriority w:val="99"/>
  </w:style>
  <w:style w:type="character" w:styleId="af4">
    <w:name w:val="annotation reference"/>
    <w:unhideWhenUsed/>
    <w:rPr>
      <w:sz w:val="16"/>
      <w:szCs w:val="16"/>
    </w:rPr>
  </w:style>
  <w:style w:type="character" w:customStyle="1" w:styleId="Heading2Char">
    <w:name w:val="Heading 2 Char"/>
    <w:aliases w:val="Заг2 Char,H2 Char,h2 Char,Chapter Title Char,Sub Head Char,PullOut Char"/>
    <w:link w:val="21"/>
    <w:semiHidden/>
    <w:locked/>
    <w:rPr>
      <w:rFonts w:ascii="Times New Roman" w:eastAsia="DejaVu Sans" w:hAnsi="Times New Roman" w:cs="Courier New"/>
      <w:kern w:val="2"/>
      <w:sz w:val="32"/>
      <w:szCs w:val="32"/>
      <w:lang w:eastAsia="ar-SA"/>
    </w:rPr>
  </w:style>
  <w:style w:type="paragraph" w:styleId="af5">
    <w:name w:val="annotation subject"/>
    <w:basedOn w:val="a5"/>
    <w:next w:val="a5"/>
    <w:link w:val="af6"/>
    <w:uiPriority w:val="99"/>
    <w:semiHidden/>
    <w:unhideWhenUsed/>
    <w:rPr>
      <w:b/>
      <w:bCs/>
    </w:rPr>
  </w:style>
  <w:style w:type="character" w:customStyle="1" w:styleId="af6">
    <w:name w:val="Тема примечания Знак"/>
    <w:link w:val="af5"/>
    <w:uiPriority w:val="99"/>
    <w:semiHidden/>
    <w:locked/>
    <w:rPr>
      <w:b/>
      <w:bCs/>
    </w:rPr>
  </w:style>
  <w:style w:type="table" w:customStyle="1" w:styleId="TableNormal">
    <w:name w:val="Table Normal"/>
    <w:uiPriority w:val="99"/>
    <w:semiHidden/>
    <w:qFormat/>
    <w:rPr>
      <w:lang w:eastAsia="en-US"/>
    </w:rPr>
    <w:tblPr>
      <w:tblCellMar>
        <w:top w:w="0" w:type="dxa"/>
        <w:left w:w="108" w:type="dxa"/>
        <w:bottom w:w="0" w:type="dxa"/>
        <w:right w:w="108" w:type="dxa"/>
      </w:tblCellMar>
    </w:tblPr>
  </w:style>
  <w:style w:type="character" w:customStyle="1" w:styleId="10">
    <w:name w:val="Заголовок 1 Знак"/>
    <w:link w:val="1"/>
    <w:rsid w:val="003038FB"/>
    <w:rPr>
      <w:rFonts w:ascii="Cambria" w:eastAsia="Times New Roman" w:hAnsi="Cambria" w:cs="Times New Roman"/>
      <w:b/>
      <w:bCs/>
      <w:color w:val="365F91"/>
      <w:sz w:val="28"/>
      <w:szCs w:val="28"/>
    </w:rPr>
  </w:style>
  <w:style w:type="paragraph" w:styleId="22">
    <w:name w:val="toc 2"/>
    <w:basedOn w:val="a"/>
    <w:next w:val="a"/>
    <w:autoRedefine/>
    <w:uiPriority w:val="39"/>
    <w:unhideWhenUsed/>
    <w:rsid w:val="00BF6155"/>
    <w:pPr>
      <w:spacing w:after="100"/>
      <w:ind w:left="220"/>
    </w:pPr>
  </w:style>
  <w:style w:type="paragraph" w:styleId="17">
    <w:name w:val="toc 1"/>
    <w:basedOn w:val="a"/>
    <w:next w:val="a"/>
    <w:autoRedefine/>
    <w:uiPriority w:val="39"/>
    <w:unhideWhenUsed/>
    <w:rsid w:val="00A12438"/>
    <w:pPr>
      <w:tabs>
        <w:tab w:val="right" w:leader="dot" w:pos="9345"/>
      </w:tabs>
      <w:spacing w:after="0"/>
    </w:pPr>
    <w:rPr>
      <w:rFonts w:ascii="Times New Roman" w:hAnsi="Times New Roman"/>
      <w:b/>
      <w:sz w:val="28"/>
    </w:rPr>
  </w:style>
  <w:style w:type="paragraph" w:styleId="31">
    <w:name w:val="toc 3"/>
    <w:basedOn w:val="a"/>
    <w:next w:val="a"/>
    <w:autoRedefine/>
    <w:uiPriority w:val="39"/>
    <w:unhideWhenUsed/>
    <w:rsid w:val="00BF6155"/>
    <w:pPr>
      <w:spacing w:after="100"/>
      <w:ind w:left="440"/>
    </w:pPr>
  </w:style>
  <w:style w:type="character" w:customStyle="1" w:styleId="Default0">
    <w:name w:val="Default Знак"/>
    <w:link w:val="Default"/>
    <w:rsid w:val="00A10318"/>
    <w:rPr>
      <w:rFonts w:ascii="Times New Roman" w:hAnsi="Times New Roman" w:cs="Times New Roman"/>
      <w:color w:val="000000"/>
      <w:sz w:val="24"/>
      <w:szCs w:val="24"/>
    </w:rPr>
  </w:style>
  <w:style w:type="paragraph" w:styleId="af7">
    <w:name w:val="List Paragraph"/>
    <w:basedOn w:val="a"/>
    <w:uiPriority w:val="34"/>
    <w:qFormat/>
    <w:rsid w:val="002D4527"/>
    <w:pPr>
      <w:ind w:left="720"/>
      <w:contextualSpacing/>
    </w:pPr>
  </w:style>
  <w:style w:type="paragraph" w:styleId="23">
    <w:name w:val="Body Text 2"/>
    <w:link w:val="24"/>
    <w:semiHidden/>
    <w:unhideWhenUsed/>
    <w:rsid w:val="00AF1B16"/>
    <w:pPr>
      <w:widowControl w:val="0"/>
      <w:suppressAutoHyphens/>
      <w:spacing w:before="120" w:line="100" w:lineRule="atLeast"/>
      <w:jc w:val="both"/>
    </w:pPr>
    <w:rPr>
      <w:rFonts w:ascii="Times New Roman" w:eastAsia="DejaVu Sans" w:hAnsi="Times New Roman"/>
      <w:kern w:val="2"/>
      <w:sz w:val="24"/>
      <w:lang w:eastAsia="ar-SA"/>
    </w:rPr>
  </w:style>
  <w:style w:type="character" w:customStyle="1" w:styleId="24">
    <w:name w:val="Основной текст 2 Знак"/>
    <w:link w:val="23"/>
    <w:semiHidden/>
    <w:rsid w:val="00AF1B16"/>
    <w:rPr>
      <w:rFonts w:ascii="Times New Roman" w:eastAsia="DejaVu Sans" w:hAnsi="Times New Roman" w:cs="Times New Roman"/>
      <w:kern w:val="2"/>
      <w:sz w:val="24"/>
      <w:lang w:eastAsia="ar-SA"/>
    </w:rPr>
  </w:style>
  <w:style w:type="character" w:customStyle="1" w:styleId="25">
    <w:name w:val="Основной текст (2)_"/>
    <w:link w:val="26"/>
    <w:uiPriority w:val="99"/>
    <w:locked/>
    <w:rsid w:val="005D4071"/>
    <w:rPr>
      <w:rFonts w:ascii="Times New Roman" w:hAnsi="Times New Roman" w:cs="Times New Roman"/>
      <w:spacing w:val="10"/>
      <w:sz w:val="26"/>
      <w:szCs w:val="26"/>
      <w:shd w:val="clear" w:color="auto" w:fill="FFFFFF"/>
    </w:rPr>
  </w:style>
  <w:style w:type="paragraph" w:customStyle="1" w:styleId="26">
    <w:name w:val="Основной текст (2)"/>
    <w:basedOn w:val="a"/>
    <w:link w:val="25"/>
    <w:uiPriority w:val="99"/>
    <w:rsid w:val="005D4071"/>
    <w:pPr>
      <w:shd w:val="clear" w:color="auto" w:fill="FFFFFF"/>
      <w:spacing w:before="60" w:after="4620" w:line="240" w:lineRule="atLeast"/>
    </w:pPr>
    <w:rPr>
      <w:rFonts w:ascii="Times New Roman" w:hAnsi="Times New Roman"/>
      <w:spacing w:val="10"/>
      <w:sz w:val="26"/>
      <w:szCs w:val="26"/>
    </w:rPr>
  </w:style>
  <w:style w:type="table" w:styleId="af8">
    <w:name w:val="Table Grid"/>
    <w:basedOn w:val="a1"/>
    <w:rsid w:val="00797474"/>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5">
    <w:name w:val="font5"/>
    <w:basedOn w:val="a"/>
    <w:rsid w:val="00DE5C25"/>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font6">
    <w:name w:val="font6"/>
    <w:basedOn w:val="a"/>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
    <w:rsid w:val="00DE5C2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7">
    <w:name w:val="xl67"/>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8">
    <w:name w:val="xl68"/>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69">
    <w:name w:val="xl69"/>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71">
    <w:name w:val="xl71"/>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2">
    <w:name w:val="xl72"/>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olor w:val="000000"/>
      <w:sz w:val="24"/>
      <w:szCs w:val="24"/>
      <w:lang w:eastAsia="ru-RU"/>
    </w:rPr>
  </w:style>
  <w:style w:type="paragraph" w:customStyle="1" w:styleId="xl73">
    <w:name w:val="xl73"/>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74">
    <w:name w:val="xl74"/>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Times New Roman" w:eastAsia="Times New Roman" w:hAnsi="Times New Roman"/>
      <w:color w:val="000000"/>
      <w:sz w:val="24"/>
      <w:szCs w:val="24"/>
      <w:lang w:eastAsia="ru-RU"/>
    </w:rPr>
  </w:style>
  <w:style w:type="paragraph" w:customStyle="1" w:styleId="xl75">
    <w:name w:val="xl75"/>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6">
    <w:name w:val="xl76"/>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7">
    <w:name w:val="xl77"/>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78">
    <w:name w:val="xl78"/>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79">
    <w:name w:val="xl79"/>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80">
    <w:name w:val="xl80"/>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81">
    <w:name w:val="xl81"/>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olor w:val="000000"/>
      <w:sz w:val="24"/>
      <w:szCs w:val="24"/>
      <w:lang w:eastAsia="ru-RU"/>
    </w:rPr>
  </w:style>
  <w:style w:type="paragraph" w:customStyle="1" w:styleId="xl83">
    <w:name w:val="xl83"/>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
    <w:rsid w:val="00DE5C2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
    <w:rsid w:val="00DE5C2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4"/>
      <w:szCs w:val="24"/>
      <w:lang w:eastAsia="ru-RU"/>
    </w:rPr>
  </w:style>
  <w:style w:type="paragraph" w:customStyle="1" w:styleId="xl87">
    <w:name w:val="xl87"/>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8">
    <w:name w:val="xl88"/>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paragraph" w:customStyle="1" w:styleId="xl89">
    <w:name w:val="xl89"/>
    <w:basedOn w:val="a"/>
    <w:rsid w:val="00DE5C2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b/>
      <w:bCs/>
      <w:sz w:val="24"/>
      <w:szCs w:val="24"/>
      <w:lang w:eastAsia="ru-RU"/>
    </w:rPr>
  </w:style>
  <w:style w:type="character" w:customStyle="1" w:styleId="apple-converted-space">
    <w:name w:val="apple-converted-space"/>
    <w:rsid w:val="00FC46C9"/>
  </w:style>
  <w:style w:type="character" w:customStyle="1" w:styleId="20">
    <w:name w:val="Заголовок 2 Знак"/>
    <w:link w:val="2"/>
    <w:rsid w:val="00471F9A"/>
    <w:rPr>
      <w:rFonts w:ascii="Times New Roman" w:eastAsia="Times New Roman" w:hAnsi="Times New Roman"/>
      <w:sz w:val="28"/>
    </w:rPr>
  </w:style>
  <w:style w:type="character" w:customStyle="1" w:styleId="30">
    <w:name w:val="Заголовок 3 Знак"/>
    <w:link w:val="3"/>
    <w:rsid w:val="00471F9A"/>
    <w:rPr>
      <w:rFonts w:ascii="Times New Roman" w:eastAsia="Times New Roman" w:hAnsi="Times New Roman"/>
      <w:b/>
      <w:sz w:val="22"/>
    </w:rPr>
  </w:style>
  <w:style w:type="paragraph" w:styleId="af9">
    <w:name w:val="Body Text Indent"/>
    <w:basedOn w:val="a"/>
    <w:link w:val="afa"/>
    <w:rsid w:val="00471F9A"/>
    <w:pPr>
      <w:spacing w:after="0" w:line="360" w:lineRule="auto"/>
      <w:ind w:firstLine="720"/>
    </w:pPr>
    <w:rPr>
      <w:rFonts w:ascii="Times New Roman" w:eastAsia="Times New Roman" w:hAnsi="Times New Roman"/>
      <w:sz w:val="28"/>
      <w:szCs w:val="20"/>
      <w:lang w:eastAsia="ru-RU"/>
    </w:rPr>
  </w:style>
  <w:style w:type="character" w:customStyle="1" w:styleId="afa">
    <w:name w:val="Основной текст с отступом Знак"/>
    <w:link w:val="af9"/>
    <w:rsid w:val="00471F9A"/>
    <w:rPr>
      <w:rFonts w:ascii="Times New Roman" w:eastAsia="Times New Roman" w:hAnsi="Times New Roman"/>
      <w:sz w:val="28"/>
    </w:rPr>
  </w:style>
  <w:style w:type="paragraph" w:styleId="27">
    <w:name w:val="Body Text Indent 2"/>
    <w:basedOn w:val="a"/>
    <w:link w:val="28"/>
    <w:rsid w:val="00471F9A"/>
    <w:pPr>
      <w:spacing w:after="0" w:line="360" w:lineRule="auto"/>
      <w:ind w:left="6521"/>
    </w:pPr>
    <w:rPr>
      <w:rFonts w:ascii="Times New Roman" w:eastAsia="Times New Roman" w:hAnsi="Times New Roman"/>
      <w:b/>
      <w:bCs/>
      <w:sz w:val="28"/>
      <w:szCs w:val="20"/>
      <w:lang w:eastAsia="ru-RU"/>
    </w:rPr>
  </w:style>
  <w:style w:type="character" w:customStyle="1" w:styleId="28">
    <w:name w:val="Основной текст с отступом 2 Знак"/>
    <w:link w:val="27"/>
    <w:rsid w:val="00471F9A"/>
    <w:rPr>
      <w:rFonts w:ascii="Times New Roman" w:eastAsia="Times New Roman" w:hAnsi="Times New Roman"/>
      <w:b/>
      <w:bCs/>
      <w:sz w:val="28"/>
    </w:rPr>
  </w:style>
  <w:style w:type="paragraph" w:styleId="32">
    <w:name w:val="Body Text Indent 3"/>
    <w:basedOn w:val="a"/>
    <w:link w:val="33"/>
    <w:rsid w:val="00471F9A"/>
    <w:pPr>
      <w:spacing w:before="120" w:after="0" w:line="240" w:lineRule="auto"/>
      <w:ind w:firstLine="709"/>
      <w:jc w:val="both"/>
    </w:pPr>
    <w:rPr>
      <w:rFonts w:ascii="Times New Roman" w:eastAsia="Times New Roman" w:hAnsi="Times New Roman"/>
      <w:sz w:val="24"/>
      <w:szCs w:val="20"/>
      <w:lang w:eastAsia="ru-RU"/>
    </w:rPr>
  </w:style>
  <w:style w:type="character" w:customStyle="1" w:styleId="33">
    <w:name w:val="Основной текст с отступом 3 Знак"/>
    <w:link w:val="32"/>
    <w:rsid w:val="00471F9A"/>
    <w:rPr>
      <w:rFonts w:ascii="Times New Roman" w:eastAsia="Times New Roman" w:hAnsi="Times New Roman"/>
      <w:sz w:val="24"/>
    </w:rPr>
  </w:style>
  <w:style w:type="character" w:customStyle="1" w:styleId="b-moretext">
    <w:name w:val="b-more__text"/>
    <w:rsid w:val="00471F9A"/>
  </w:style>
  <w:style w:type="character" w:customStyle="1" w:styleId="num">
    <w:name w:val="num"/>
    <w:rsid w:val="00471F9A"/>
  </w:style>
  <w:style w:type="character" w:customStyle="1" w:styleId="value">
    <w:name w:val="value"/>
    <w:rsid w:val="00471F9A"/>
  </w:style>
  <w:style w:type="paragraph" w:styleId="afb">
    <w:name w:val="Normal (Web)"/>
    <w:basedOn w:val="a"/>
    <w:uiPriority w:val="99"/>
    <w:unhideWhenUsed/>
    <w:rsid w:val="00471F9A"/>
    <w:pPr>
      <w:spacing w:before="100" w:beforeAutospacing="1" w:after="100" w:afterAutospacing="1" w:line="240" w:lineRule="auto"/>
    </w:pPr>
    <w:rPr>
      <w:rFonts w:ascii="Times New Roman" w:eastAsia="Times New Roman" w:hAnsi="Times New Roman"/>
      <w:sz w:val="24"/>
      <w:szCs w:val="24"/>
      <w:lang w:eastAsia="ru-RU"/>
    </w:rPr>
  </w:style>
  <w:style w:type="character" w:styleId="afc">
    <w:name w:val="Strong"/>
    <w:uiPriority w:val="22"/>
    <w:qFormat/>
    <w:rsid w:val="00471F9A"/>
    <w:rPr>
      <w:b/>
      <w:bCs/>
    </w:rPr>
  </w:style>
  <w:style w:type="paragraph" w:styleId="afd">
    <w:name w:val="footnote text"/>
    <w:basedOn w:val="a"/>
    <w:link w:val="afe"/>
    <w:uiPriority w:val="99"/>
    <w:semiHidden/>
    <w:unhideWhenUsed/>
    <w:rsid w:val="006F0718"/>
    <w:pPr>
      <w:spacing w:after="0" w:line="240" w:lineRule="auto"/>
    </w:pPr>
    <w:rPr>
      <w:sz w:val="20"/>
      <w:szCs w:val="20"/>
    </w:rPr>
  </w:style>
  <w:style w:type="character" w:customStyle="1" w:styleId="afe">
    <w:name w:val="Текст сноски Знак"/>
    <w:basedOn w:val="a0"/>
    <w:link w:val="afd"/>
    <w:uiPriority w:val="99"/>
    <w:semiHidden/>
    <w:rsid w:val="006F0718"/>
    <w:rPr>
      <w:lang w:eastAsia="en-US"/>
    </w:rPr>
  </w:style>
  <w:style w:type="character" w:styleId="aff">
    <w:name w:val="footnote reference"/>
    <w:basedOn w:val="a0"/>
    <w:uiPriority w:val="99"/>
    <w:semiHidden/>
    <w:unhideWhenUsed/>
    <w:rsid w:val="006F0718"/>
    <w:rPr>
      <w:vertAlign w:val="superscript"/>
    </w:rPr>
  </w:style>
  <w:style w:type="paragraph" w:customStyle="1" w:styleId="29">
    <w:name w:val="заголовок 2"/>
    <w:basedOn w:val="a"/>
    <w:next w:val="a"/>
    <w:rsid w:val="00561353"/>
    <w:pPr>
      <w:keepNext/>
      <w:suppressAutoHyphens/>
      <w:autoSpaceDE w:val="0"/>
      <w:autoSpaceDN w:val="0"/>
      <w:spacing w:after="0" w:line="240" w:lineRule="auto"/>
      <w:jc w:val="center"/>
    </w:pPr>
    <w:rPr>
      <w:rFonts w:ascii="Times New Roman" w:eastAsia="Times New Roman" w:hAnsi="Times New Roman"/>
      <w:sz w:val="24"/>
      <w:szCs w:val="24"/>
      <w:lang w:eastAsia="ru-RU"/>
    </w:rPr>
  </w:style>
  <w:style w:type="paragraph" w:customStyle="1" w:styleId="18">
    <w:name w:val="Абзац списка1"/>
    <w:basedOn w:val="a"/>
    <w:rsid w:val="00561353"/>
    <w:pPr>
      <w:ind w:left="720"/>
      <w:contextualSpacing/>
      <w:jc w:val="both"/>
    </w:pPr>
    <w:rPr>
      <w:sz w:val="20"/>
      <w:szCs w:val="20"/>
      <w:lang w:val="en-US"/>
    </w:rPr>
  </w:style>
  <w:style w:type="paragraph" w:customStyle="1" w:styleId="ConsNormal">
    <w:name w:val="ConsNormal"/>
    <w:rsid w:val="00561353"/>
    <w:pPr>
      <w:widowControl w:val="0"/>
      <w:autoSpaceDE w:val="0"/>
      <w:autoSpaceDN w:val="0"/>
      <w:adjustRightInd w:val="0"/>
      <w:ind w:right="19772" w:firstLine="720"/>
    </w:pPr>
    <w:rPr>
      <w:rFonts w:ascii="Arial" w:eastAsia="Times New Roman" w:hAnsi="Arial" w:cs="Arial"/>
    </w:rPr>
  </w:style>
  <w:style w:type="paragraph" w:customStyle="1" w:styleId="aff0">
    <w:name w:val="Обычный + по ширине"/>
    <w:basedOn w:val="a"/>
    <w:rsid w:val="00561353"/>
    <w:pPr>
      <w:spacing w:after="0" w:line="240" w:lineRule="auto"/>
      <w:jc w:val="both"/>
    </w:pPr>
    <w:rPr>
      <w:rFonts w:ascii="Times New Roman" w:eastAsia="Times New Roman" w:hAnsi="Times New Roman"/>
      <w:sz w:val="24"/>
      <w:szCs w:val="24"/>
      <w:lang w:eastAsia="ru-RU"/>
    </w:rPr>
  </w:style>
  <w:style w:type="paragraph" w:customStyle="1" w:styleId="ConsNonformat">
    <w:name w:val="ConsNonformat"/>
    <w:rsid w:val="00561353"/>
    <w:pPr>
      <w:widowControl w:val="0"/>
      <w:autoSpaceDE w:val="0"/>
      <w:autoSpaceDN w:val="0"/>
      <w:adjustRightInd w:val="0"/>
      <w:ind w:right="19772"/>
    </w:pPr>
    <w:rPr>
      <w:rFonts w:ascii="Courier New" w:eastAsia="Times New Roman" w:hAnsi="Courier New" w:cs="Courier New"/>
    </w:rPr>
  </w:style>
  <w:style w:type="numbering" w:customStyle="1" w:styleId="19">
    <w:name w:val="Нет списка1"/>
    <w:next w:val="a2"/>
    <w:uiPriority w:val="99"/>
    <w:semiHidden/>
    <w:unhideWhenUsed/>
    <w:rsid w:val="00844588"/>
  </w:style>
  <w:style w:type="table" w:customStyle="1" w:styleId="1a">
    <w:name w:val="Сетка таблицы1"/>
    <w:basedOn w:val="a1"/>
    <w:next w:val="af8"/>
    <w:uiPriority w:val="39"/>
    <w:rsid w:val="00844588"/>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Без интервала Знак"/>
    <w:link w:val="af1"/>
    <w:uiPriority w:val="1"/>
    <w:locked/>
    <w:rsid w:val="008174F8"/>
    <w:rPr>
      <w:rFonts w:eastAsia="Times New Roman"/>
      <w:kern w:val="2"/>
      <w:sz w:val="22"/>
      <w:szCs w:val="22"/>
      <w:lang w:eastAsia="ar-SA"/>
    </w:rPr>
  </w:style>
  <w:style w:type="character" w:styleId="aff1">
    <w:name w:val="Emphasis"/>
    <w:basedOn w:val="a0"/>
    <w:uiPriority w:val="20"/>
    <w:qFormat/>
    <w:rsid w:val="004C5C4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295705">
      <w:bodyDiv w:val="1"/>
      <w:marLeft w:val="0"/>
      <w:marRight w:val="0"/>
      <w:marTop w:val="0"/>
      <w:marBottom w:val="0"/>
      <w:divBdr>
        <w:top w:val="none" w:sz="0" w:space="0" w:color="auto"/>
        <w:left w:val="none" w:sz="0" w:space="0" w:color="auto"/>
        <w:bottom w:val="none" w:sz="0" w:space="0" w:color="auto"/>
        <w:right w:val="none" w:sz="0" w:space="0" w:color="auto"/>
      </w:divBdr>
    </w:div>
    <w:div w:id="69736529">
      <w:bodyDiv w:val="1"/>
      <w:marLeft w:val="0"/>
      <w:marRight w:val="0"/>
      <w:marTop w:val="0"/>
      <w:marBottom w:val="0"/>
      <w:divBdr>
        <w:top w:val="none" w:sz="0" w:space="0" w:color="auto"/>
        <w:left w:val="none" w:sz="0" w:space="0" w:color="auto"/>
        <w:bottom w:val="none" w:sz="0" w:space="0" w:color="auto"/>
        <w:right w:val="none" w:sz="0" w:space="0" w:color="auto"/>
      </w:divBdr>
    </w:div>
    <w:div w:id="113981314">
      <w:bodyDiv w:val="1"/>
      <w:marLeft w:val="0"/>
      <w:marRight w:val="0"/>
      <w:marTop w:val="0"/>
      <w:marBottom w:val="0"/>
      <w:divBdr>
        <w:top w:val="none" w:sz="0" w:space="0" w:color="auto"/>
        <w:left w:val="none" w:sz="0" w:space="0" w:color="auto"/>
        <w:bottom w:val="none" w:sz="0" w:space="0" w:color="auto"/>
        <w:right w:val="none" w:sz="0" w:space="0" w:color="auto"/>
      </w:divBdr>
    </w:div>
    <w:div w:id="184366818">
      <w:bodyDiv w:val="1"/>
      <w:marLeft w:val="0"/>
      <w:marRight w:val="0"/>
      <w:marTop w:val="0"/>
      <w:marBottom w:val="0"/>
      <w:divBdr>
        <w:top w:val="none" w:sz="0" w:space="0" w:color="auto"/>
        <w:left w:val="none" w:sz="0" w:space="0" w:color="auto"/>
        <w:bottom w:val="none" w:sz="0" w:space="0" w:color="auto"/>
        <w:right w:val="none" w:sz="0" w:space="0" w:color="auto"/>
      </w:divBdr>
    </w:div>
    <w:div w:id="193350428">
      <w:bodyDiv w:val="1"/>
      <w:marLeft w:val="0"/>
      <w:marRight w:val="0"/>
      <w:marTop w:val="0"/>
      <w:marBottom w:val="0"/>
      <w:divBdr>
        <w:top w:val="none" w:sz="0" w:space="0" w:color="auto"/>
        <w:left w:val="none" w:sz="0" w:space="0" w:color="auto"/>
        <w:bottom w:val="none" w:sz="0" w:space="0" w:color="auto"/>
        <w:right w:val="none" w:sz="0" w:space="0" w:color="auto"/>
      </w:divBdr>
    </w:div>
    <w:div w:id="217326646">
      <w:bodyDiv w:val="1"/>
      <w:marLeft w:val="0"/>
      <w:marRight w:val="0"/>
      <w:marTop w:val="0"/>
      <w:marBottom w:val="0"/>
      <w:divBdr>
        <w:top w:val="none" w:sz="0" w:space="0" w:color="auto"/>
        <w:left w:val="none" w:sz="0" w:space="0" w:color="auto"/>
        <w:bottom w:val="none" w:sz="0" w:space="0" w:color="auto"/>
        <w:right w:val="none" w:sz="0" w:space="0" w:color="auto"/>
      </w:divBdr>
    </w:div>
    <w:div w:id="242566393">
      <w:bodyDiv w:val="1"/>
      <w:marLeft w:val="0"/>
      <w:marRight w:val="0"/>
      <w:marTop w:val="0"/>
      <w:marBottom w:val="0"/>
      <w:divBdr>
        <w:top w:val="none" w:sz="0" w:space="0" w:color="auto"/>
        <w:left w:val="none" w:sz="0" w:space="0" w:color="auto"/>
        <w:bottom w:val="none" w:sz="0" w:space="0" w:color="auto"/>
        <w:right w:val="none" w:sz="0" w:space="0" w:color="auto"/>
      </w:divBdr>
    </w:div>
    <w:div w:id="380135957">
      <w:bodyDiv w:val="1"/>
      <w:marLeft w:val="0"/>
      <w:marRight w:val="0"/>
      <w:marTop w:val="0"/>
      <w:marBottom w:val="0"/>
      <w:divBdr>
        <w:top w:val="none" w:sz="0" w:space="0" w:color="auto"/>
        <w:left w:val="none" w:sz="0" w:space="0" w:color="auto"/>
        <w:bottom w:val="none" w:sz="0" w:space="0" w:color="auto"/>
        <w:right w:val="none" w:sz="0" w:space="0" w:color="auto"/>
      </w:divBdr>
    </w:div>
    <w:div w:id="469397422">
      <w:bodyDiv w:val="1"/>
      <w:marLeft w:val="0"/>
      <w:marRight w:val="0"/>
      <w:marTop w:val="0"/>
      <w:marBottom w:val="0"/>
      <w:divBdr>
        <w:top w:val="none" w:sz="0" w:space="0" w:color="auto"/>
        <w:left w:val="none" w:sz="0" w:space="0" w:color="auto"/>
        <w:bottom w:val="none" w:sz="0" w:space="0" w:color="auto"/>
        <w:right w:val="none" w:sz="0" w:space="0" w:color="auto"/>
      </w:divBdr>
    </w:div>
    <w:div w:id="539559896">
      <w:bodyDiv w:val="1"/>
      <w:marLeft w:val="0"/>
      <w:marRight w:val="0"/>
      <w:marTop w:val="0"/>
      <w:marBottom w:val="0"/>
      <w:divBdr>
        <w:top w:val="none" w:sz="0" w:space="0" w:color="auto"/>
        <w:left w:val="none" w:sz="0" w:space="0" w:color="auto"/>
        <w:bottom w:val="none" w:sz="0" w:space="0" w:color="auto"/>
        <w:right w:val="none" w:sz="0" w:space="0" w:color="auto"/>
      </w:divBdr>
    </w:div>
    <w:div w:id="546844633">
      <w:bodyDiv w:val="1"/>
      <w:marLeft w:val="0"/>
      <w:marRight w:val="0"/>
      <w:marTop w:val="0"/>
      <w:marBottom w:val="0"/>
      <w:divBdr>
        <w:top w:val="none" w:sz="0" w:space="0" w:color="auto"/>
        <w:left w:val="none" w:sz="0" w:space="0" w:color="auto"/>
        <w:bottom w:val="none" w:sz="0" w:space="0" w:color="auto"/>
        <w:right w:val="none" w:sz="0" w:space="0" w:color="auto"/>
      </w:divBdr>
    </w:div>
    <w:div w:id="602344313">
      <w:bodyDiv w:val="1"/>
      <w:marLeft w:val="0"/>
      <w:marRight w:val="0"/>
      <w:marTop w:val="0"/>
      <w:marBottom w:val="0"/>
      <w:divBdr>
        <w:top w:val="none" w:sz="0" w:space="0" w:color="auto"/>
        <w:left w:val="none" w:sz="0" w:space="0" w:color="auto"/>
        <w:bottom w:val="none" w:sz="0" w:space="0" w:color="auto"/>
        <w:right w:val="none" w:sz="0" w:space="0" w:color="auto"/>
      </w:divBdr>
    </w:div>
    <w:div w:id="634681084">
      <w:bodyDiv w:val="1"/>
      <w:marLeft w:val="0"/>
      <w:marRight w:val="0"/>
      <w:marTop w:val="0"/>
      <w:marBottom w:val="0"/>
      <w:divBdr>
        <w:top w:val="none" w:sz="0" w:space="0" w:color="auto"/>
        <w:left w:val="none" w:sz="0" w:space="0" w:color="auto"/>
        <w:bottom w:val="none" w:sz="0" w:space="0" w:color="auto"/>
        <w:right w:val="none" w:sz="0" w:space="0" w:color="auto"/>
      </w:divBdr>
    </w:div>
    <w:div w:id="697853220">
      <w:bodyDiv w:val="1"/>
      <w:marLeft w:val="0"/>
      <w:marRight w:val="0"/>
      <w:marTop w:val="0"/>
      <w:marBottom w:val="0"/>
      <w:divBdr>
        <w:top w:val="none" w:sz="0" w:space="0" w:color="auto"/>
        <w:left w:val="none" w:sz="0" w:space="0" w:color="auto"/>
        <w:bottom w:val="none" w:sz="0" w:space="0" w:color="auto"/>
        <w:right w:val="none" w:sz="0" w:space="0" w:color="auto"/>
      </w:divBdr>
    </w:div>
    <w:div w:id="730271027">
      <w:bodyDiv w:val="1"/>
      <w:marLeft w:val="0"/>
      <w:marRight w:val="0"/>
      <w:marTop w:val="0"/>
      <w:marBottom w:val="0"/>
      <w:divBdr>
        <w:top w:val="none" w:sz="0" w:space="0" w:color="auto"/>
        <w:left w:val="none" w:sz="0" w:space="0" w:color="auto"/>
        <w:bottom w:val="none" w:sz="0" w:space="0" w:color="auto"/>
        <w:right w:val="none" w:sz="0" w:space="0" w:color="auto"/>
      </w:divBdr>
    </w:div>
    <w:div w:id="774134402">
      <w:bodyDiv w:val="1"/>
      <w:marLeft w:val="0"/>
      <w:marRight w:val="0"/>
      <w:marTop w:val="0"/>
      <w:marBottom w:val="0"/>
      <w:divBdr>
        <w:top w:val="none" w:sz="0" w:space="0" w:color="auto"/>
        <w:left w:val="none" w:sz="0" w:space="0" w:color="auto"/>
        <w:bottom w:val="none" w:sz="0" w:space="0" w:color="auto"/>
        <w:right w:val="none" w:sz="0" w:space="0" w:color="auto"/>
      </w:divBdr>
    </w:div>
    <w:div w:id="843010441">
      <w:bodyDiv w:val="1"/>
      <w:marLeft w:val="0"/>
      <w:marRight w:val="0"/>
      <w:marTop w:val="0"/>
      <w:marBottom w:val="0"/>
      <w:divBdr>
        <w:top w:val="none" w:sz="0" w:space="0" w:color="auto"/>
        <w:left w:val="none" w:sz="0" w:space="0" w:color="auto"/>
        <w:bottom w:val="none" w:sz="0" w:space="0" w:color="auto"/>
        <w:right w:val="none" w:sz="0" w:space="0" w:color="auto"/>
      </w:divBdr>
    </w:div>
    <w:div w:id="922758300">
      <w:bodyDiv w:val="1"/>
      <w:marLeft w:val="0"/>
      <w:marRight w:val="0"/>
      <w:marTop w:val="0"/>
      <w:marBottom w:val="0"/>
      <w:divBdr>
        <w:top w:val="none" w:sz="0" w:space="0" w:color="auto"/>
        <w:left w:val="none" w:sz="0" w:space="0" w:color="auto"/>
        <w:bottom w:val="none" w:sz="0" w:space="0" w:color="auto"/>
        <w:right w:val="none" w:sz="0" w:space="0" w:color="auto"/>
      </w:divBdr>
    </w:div>
    <w:div w:id="926766405">
      <w:bodyDiv w:val="1"/>
      <w:marLeft w:val="0"/>
      <w:marRight w:val="0"/>
      <w:marTop w:val="0"/>
      <w:marBottom w:val="0"/>
      <w:divBdr>
        <w:top w:val="none" w:sz="0" w:space="0" w:color="auto"/>
        <w:left w:val="none" w:sz="0" w:space="0" w:color="auto"/>
        <w:bottom w:val="none" w:sz="0" w:space="0" w:color="auto"/>
        <w:right w:val="none" w:sz="0" w:space="0" w:color="auto"/>
      </w:divBdr>
    </w:div>
    <w:div w:id="971328624">
      <w:bodyDiv w:val="1"/>
      <w:marLeft w:val="0"/>
      <w:marRight w:val="0"/>
      <w:marTop w:val="0"/>
      <w:marBottom w:val="0"/>
      <w:divBdr>
        <w:top w:val="none" w:sz="0" w:space="0" w:color="auto"/>
        <w:left w:val="none" w:sz="0" w:space="0" w:color="auto"/>
        <w:bottom w:val="none" w:sz="0" w:space="0" w:color="auto"/>
        <w:right w:val="none" w:sz="0" w:space="0" w:color="auto"/>
      </w:divBdr>
    </w:div>
    <w:div w:id="1022972279">
      <w:bodyDiv w:val="1"/>
      <w:marLeft w:val="0"/>
      <w:marRight w:val="0"/>
      <w:marTop w:val="0"/>
      <w:marBottom w:val="0"/>
      <w:divBdr>
        <w:top w:val="none" w:sz="0" w:space="0" w:color="auto"/>
        <w:left w:val="none" w:sz="0" w:space="0" w:color="auto"/>
        <w:bottom w:val="none" w:sz="0" w:space="0" w:color="auto"/>
        <w:right w:val="none" w:sz="0" w:space="0" w:color="auto"/>
      </w:divBdr>
      <w:divsChild>
        <w:div w:id="882793603">
          <w:marLeft w:val="120"/>
          <w:marRight w:val="0"/>
          <w:marTop w:val="0"/>
          <w:marBottom w:val="0"/>
          <w:divBdr>
            <w:top w:val="none" w:sz="0" w:space="0" w:color="auto"/>
            <w:left w:val="none" w:sz="0" w:space="0" w:color="auto"/>
            <w:bottom w:val="none" w:sz="0" w:space="0" w:color="auto"/>
            <w:right w:val="none" w:sz="0" w:space="0" w:color="auto"/>
          </w:divBdr>
        </w:div>
      </w:divsChild>
    </w:div>
    <w:div w:id="1026441944">
      <w:bodyDiv w:val="1"/>
      <w:marLeft w:val="0"/>
      <w:marRight w:val="0"/>
      <w:marTop w:val="0"/>
      <w:marBottom w:val="0"/>
      <w:divBdr>
        <w:top w:val="none" w:sz="0" w:space="0" w:color="auto"/>
        <w:left w:val="none" w:sz="0" w:space="0" w:color="auto"/>
        <w:bottom w:val="none" w:sz="0" w:space="0" w:color="auto"/>
        <w:right w:val="none" w:sz="0" w:space="0" w:color="auto"/>
      </w:divBdr>
    </w:div>
    <w:div w:id="1114985222">
      <w:bodyDiv w:val="1"/>
      <w:marLeft w:val="0"/>
      <w:marRight w:val="0"/>
      <w:marTop w:val="0"/>
      <w:marBottom w:val="0"/>
      <w:divBdr>
        <w:top w:val="none" w:sz="0" w:space="0" w:color="auto"/>
        <w:left w:val="none" w:sz="0" w:space="0" w:color="auto"/>
        <w:bottom w:val="none" w:sz="0" w:space="0" w:color="auto"/>
        <w:right w:val="none" w:sz="0" w:space="0" w:color="auto"/>
      </w:divBdr>
    </w:div>
    <w:div w:id="1133907988">
      <w:bodyDiv w:val="1"/>
      <w:marLeft w:val="0"/>
      <w:marRight w:val="0"/>
      <w:marTop w:val="0"/>
      <w:marBottom w:val="0"/>
      <w:divBdr>
        <w:top w:val="none" w:sz="0" w:space="0" w:color="auto"/>
        <w:left w:val="none" w:sz="0" w:space="0" w:color="auto"/>
        <w:bottom w:val="none" w:sz="0" w:space="0" w:color="auto"/>
        <w:right w:val="none" w:sz="0" w:space="0" w:color="auto"/>
      </w:divBdr>
    </w:div>
    <w:div w:id="1172376086">
      <w:bodyDiv w:val="1"/>
      <w:marLeft w:val="0"/>
      <w:marRight w:val="0"/>
      <w:marTop w:val="0"/>
      <w:marBottom w:val="0"/>
      <w:divBdr>
        <w:top w:val="none" w:sz="0" w:space="0" w:color="auto"/>
        <w:left w:val="none" w:sz="0" w:space="0" w:color="auto"/>
        <w:bottom w:val="none" w:sz="0" w:space="0" w:color="auto"/>
        <w:right w:val="none" w:sz="0" w:space="0" w:color="auto"/>
      </w:divBdr>
    </w:div>
    <w:div w:id="1217861978">
      <w:bodyDiv w:val="1"/>
      <w:marLeft w:val="0"/>
      <w:marRight w:val="0"/>
      <w:marTop w:val="0"/>
      <w:marBottom w:val="0"/>
      <w:divBdr>
        <w:top w:val="none" w:sz="0" w:space="0" w:color="auto"/>
        <w:left w:val="none" w:sz="0" w:space="0" w:color="auto"/>
        <w:bottom w:val="none" w:sz="0" w:space="0" w:color="auto"/>
        <w:right w:val="none" w:sz="0" w:space="0" w:color="auto"/>
      </w:divBdr>
    </w:div>
    <w:div w:id="1403983696">
      <w:bodyDiv w:val="1"/>
      <w:marLeft w:val="0"/>
      <w:marRight w:val="0"/>
      <w:marTop w:val="0"/>
      <w:marBottom w:val="0"/>
      <w:divBdr>
        <w:top w:val="none" w:sz="0" w:space="0" w:color="auto"/>
        <w:left w:val="none" w:sz="0" w:space="0" w:color="auto"/>
        <w:bottom w:val="none" w:sz="0" w:space="0" w:color="auto"/>
        <w:right w:val="none" w:sz="0" w:space="0" w:color="auto"/>
      </w:divBdr>
    </w:div>
    <w:div w:id="1472164542">
      <w:bodyDiv w:val="1"/>
      <w:marLeft w:val="0"/>
      <w:marRight w:val="0"/>
      <w:marTop w:val="0"/>
      <w:marBottom w:val="0"/>
      <w:divBdr>
        <w:top w:val="none" w:sz="0" w:space="0" w:color="auto"/>
        <w:left w:val="none" w:sz="0" w:space="0" w:color="auto"/>
        <w:bottom w:val="none" w:sz="0" w:space="0" w:color="auto"/>
        <w:right w:val="none" w:sz="0" w:space="0" w:color="auto"/>
      </w:divBdr>
    </w:div>
    <w:div w:id="1571577135">
      <w:bodyDiv w:val="1"/>
      <w:marLeft w:val="0"/>
      <w:marRight w:val="0"/>
      <w:marTop w:val="0"/>
      <w:marBottom w:val="0"/>
      <w:divBdr>
        <w:top w:val="none" w:sz="0" w:space="0" w:color="auto"/>
        <w:left w:val="none" w:sz="0" w:space="0" w:color="auto"/>
        <w:bottom w:val="none" w:sz="0" w:space="0" w:color="auto"/>
        <w:right w:val="none" w:sz="0" w:space="0" w:color="auto"/>
      </w:divBdr>
    </w:div>
    <w:div w:id="1621376696">
      <w:bodyDiv w:val="1"/>
      <w:marLeft w:val="0"/>
      <w:marRight w:val="0"/>
      <w:marTop w:val="0"/>
      <w:marBottom w:val="0"/>
      <w:divBdr>
        <w:top w:val="none" w:sz="0" w:space="0" w:color="auto"/>
        <w:left w:val="none" w:sz="0" w:space="0" w:color="auto"/>
        <w:bottom w:val="none" w:sz="0" w:space="0" w:color="auto"/>
        <w:right w:val="none" w:sz="0" w:space="0" w:color="auto"/>
      </w:divBdr>
    </w:div>
    <w:div w:id="1660422784">
      <w:bodyDiv w:val="1"/>
      <w:marLeft w:val="0"/>
      <w:marRight w:val="0"/>
      <w:marTop w:val="0"/>
      <w:marBottom w:val="0"/>
      <w:divBdr>
        <w:top w:val="none" w:sz="0" w:space="0" w:color="auto"/>
        <w:left w:val="none" w:sz="0" w:space="0" w:color="auto"/>
        <w:bottom w:val="none" w:sz="0" w:space="0" w:color="auto"/>
        <w:right w:val="none" w:sz="0" w:space="0" w:color="auto"/>
      </w:divBdr>
    </w:div>
    <w:div w:id="1680035770">
      <w:bodyDiv w:val="1"/>
      <w:marLeft w:val="0"/>
      <w:marRight w:val="0"/>
      <w:marTop w:val="0"/>
      <w:marBottom w:val="0"/>
      <w:divBdr>
        <w:top w:val="none" w:sz="0" w:space="0" w:color="auto"/>
        <w:left w:val="none" w:sz="0" w:space="0" w:color="auto"/>
        <w:bottom w:val="none" w:sz="0" w:space="0" w:color="auto"/>
        <w:right w:val="none" w:sz="0" w:space="0" w:color="auto"/>
      </w:divBdr>
    </w:div>
    <w:div w:id="1687946617">
      <w:bodyDiv w:val="1"/>
      <w:marLeft w:val="0"/>
      <w:marRight w:val="0"/>
      <w:marTop w:val="0"/>
      <w:marBottom w:val="0"/>
      <w:divBdr>
        <w:top w:val="none" w:sz="0" w:space="0" w:color="auto"/>
        <w:left w:val="none" w:sz="0" w:space="0" w:color="auto"/>
        <w:bottom w:val="none" w:sz="0" w:space="0" w:color="auto"/>
        <w:right w:val="none" w:sz="0" w:space="0" w:color="auto"/>
      </w:divBdr>
    </w:div>
    <w:div w:id="1705253316">
      <w:bodyDiv w:val="1"/>
      <w:marLeft w:val="0"/>
      <w:marRight w:val="0"/>
      <w:marTop w:val="0"/>
      <w:marBottom w:val="0"/>
      <w:divBdr>
        <w:top w:val="none" w:sz="0" w:space="0" w:color="auto"/>
        <w:left w:val="none" w:sz="0" w:space="0" w:color="auto"/>
        <w:bottom w:val="none" w:sz="0" w:space="0" w:color="auto"/>
        <w:right w:val="none" w:sz="0" w:space="0" w:color="auto"/>
      </w:divBdr>
    </w:div>
    <w:div w:id="1759056193">
      <w:bodyDiv w:val="1"/>
      <w:marLeft w:val="0"/>
      <w:marRight w:val="0"/>
      <w:marTop w:val="0"/>
      <w:marBottom w:val="0"/>
      <w:divBdr>
        <w:top w:val="none" w:sz="0" w:space="0" w:color="auto"/>
        <w:left w:val="none" w:sz="0" w:space="0" w:color="auto"/>
        <w:bottom w:val="none" w:sz="0" w:space="0" w:color="auto"/>
        <w:right w:val="none" w:sz="0" w:space="0" w:color="auto"/>
      </w:divBdr>
    </w:div>
    <w:div w:id="1782408326">
      <w:bodyDiv w:val="1"/>
      <w:marLeft w:val="0"/>
      <w:marRight w:val="0"/>
      <w:marTop w:val="0"/>
      <w:marBottom w:val="0"/>
      <w:divBdr>
        <w:top w:val="none" w:sz="0" w:space="0" w:color="auto"/>
        <w:left w:val="none" w:sz="0" w:space="0" w:color="auto"/>
        <w:bottom w:val="none" w:sz="0" w:space="0" w:color="auto"/>
        <w:right w:val="none" w:sz="0" w:space="0" w:color="auto"/>
      </w:divBdr>
    </w:div>
    <w:div w:id="1885437228">
      <w:bodyDiv w:val="1"/>
      <w:marLeft w:val="0"/>
      <w:marRight w:val="0"/>
      <w:marTop w:val="0"/>
      <w:marBottom w:val="0"/>
      <w:divBdr>
        <w:top w:val="none" w:sz="0" w:space="0" w:color="auto"/>
        <w:left w:val="none" w:sz="0" w:space="0" w:color="auto"/>
        <w:bottom w:val="none" w:sz="0" w:space="0" w:color="auto"/>
        <w:right w:val="none" w:sz="0" w:space="0" w:color="auto"/>
      </w:divBdr>
    </w:div>
    <w:div w:id="1913612197">
      <w:bodyDiv w:val="1"/>
      <w:marLeft w:val="0"/>
      <w:marRight w:val="0"/>
      <w:marTop w:val="0"/>
      <w:marBottom w:val="0"/>
      <w:divBdr>
        <w:top w:val="none" w:sz="0" w:space="0" w:color="auto"/>
        <w:left w:val="none" w:sz="0" w:space="0" w:color="auto"/>
        <w:bottom w:val="none" w:sz="0" w:space="0" w:color="auto"/>
        <w:right w:val="none" w:sz="0" w:space="0" w:color="auto"/>
      </w:divBdr>
    </w:div>
    <w:div w:id="1974366553">
      <w:bodyDiv w:val="1"/>
      <w:marLeft w:val="0"/>
      <w:marRight w:val="0"/>
      <w:marTop w:val="0"/>
      <w:marBottom w:val="0"/>
      <w:divBdr>
        <w:top w:val="none" w:sz="0" w:space="0" w:color="auto"/>
        <w:left w:val="none" w:sz="0" w:space="0" w:color="auto"/>
        <w:bottom w:val="none" w:sz="0" w:space="0" w:color="auto"/>
        <w:right w:val="none" w:sz="0" w:space="0" w:color="auto"/>
      </w:divBdr>
    </w:div>
    <w:div w:id="2006468395">
      <w:bodyDiv w:val="1"/>
      <w:marLeft w:val="0"/>
      <w:marRight w:val="0"/>
      <w:marTop w:val="0"/>
      <w:marBottom w:val="0"/>
      <w:divBdr>
        <w:top w:val="none" w:sz="0" w:space="0" w:color="auto"/>
        <w:left w:val="none" w:sz="0" w:space="0" w:color="auto"/>
        <w:bottom w:val="none" w:sz="0" w:space="0" w:color="auto"/>
        <w:right w:val="none" w:sz="0" w:space="0" w:color="auto"/>
      </w:divBdr>
    </w:div>
    <w:div w:id="2042900047">
      <w:bodyDiv w:val="1"/>
      <w:marLeft w:val="0"/>
      <w:marRight w:val="0"/>
      <w:marTop w:val="0"/>
      <w:marBottom w:val="0"/>
      <w:divBdr>
        <w:top w:val="none" w:sz="0" w:space="0" w:color="auto"/>
        <w:left w:val="none" w:sz="0" w:space="0" w:color="auto"/>
        <w:bottom w:val="none" w:sz="0" w:space="0" w:color="auto"/>
        <w:right w:val="none" w:sz="0" w:space="0" w:color="auto"/>
      </w:divBdr>
    </w:div>
    <w:div w:id="2051681040">
      <w:bodyDiv w:val="1"/>
      <w:marLeft w:val="0"/>
      <w:marRight w:val="0"/>
      <w:marTop w:val="0"/>
      <w:marBottom w:val="0"/>
      <w:divBdr>
        <w:top w:val="none" w:sz="0" w:space="0" w:color="auto"/>
        <w:left w:val="none" w:sz="0" w:space="0" w:color="auto"/>
        <w:bottom w:val="none" w:sz="0" w:space="0" w:color="auto"/>
        <w:right w:val="none" w:sz="0" w:space="0" w:color="auto"/>
      </w:divBdr>
    </w:div>
    <w:div w:id="2082561720">
      <w:bodyDiv w:val="1"/>
      <w:marLeft w:val="0"/>
      <w:marRight w:val="0"/>
      <w:marTop w:val="0"/>
      <w:marBottom w:val="0"/>
      <w:divBdr>
        <w:top w:val="none" w:sz="0" w:space="0" w:color="auto"/>
        <w:left w:val="none" w:sz="0" w:space="0" w:color="auto"/>
        <w:bottom w:val="none" w:sz="0" w:space="0" w:color="auto"/>
        <w:right w:val="none" w:sz="0" w:space="0" w:color="auto"/>
      </w:divBdr>
    </w:div>
    <w:div w:id="2097246258">
      <w:bodyDiv w:val="1"/>
      <w:marLeft w:val="0"/>
      <w:marRight w:val="0"/>
      <w:marTop w:val="0"/>
      <w:marBottom w:val="0"/>
      <w:divBdr>
        <w:top w:val="none" w:sz="0" w:space="0" w:color="auto"/>
        <w:left w:val="none" w:sz="0" w:space="0" w:color="auto"/>
        <w:bottom w:val="none" w:sz="0" w:space="0" w:color="auto"/>
        <w:right w:val="none" w:sz="0" w:space="0" w:color="auto"/>
      </w:divBdr>
    </w:div>
    <w:div w:id="2101174817">
      <w:bodyDiv w:val="1"/>
      <w:marLeft w:val="0"/>
      <w:marRight w:val="0"/>
      <w:marTop w:val="0"/>
      <w:marBottom w:val="0"/>
      <w:divBdr>
        <w:top w:val="none" w:sz="0" w:space="0" w:color="auto"/>
        <w:left w:val="none" w:sz="0" w:space="0" w:color="auto"/>
        <w:bottom w:val="none" w:sz="0" w:space="0" w:color="auto"/>
        <w:right w:val="none" w:sz="0" w:space="0" w:color="auto"/>
      </w:divBdr>
    </w:div>
    <w:div w:id="2142918427">
      <w:bodyDiv w:val="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3791E89AFE8D812FB0D2B748ABC83A95AB20A6ADD4F32E3F6805E0B0E0B6248AC8F712D2C6F9AC247CF386F94BP0d5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3791E89AFE8D812FB0D2B748ABC83A95AB20A6ADD4F32E3F6805E0B0E0B6248AC8F712D2C6F9AC247CF386F94BP0d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B393C6-75C1-481A-868E-59F1E9777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177</TotalTime>
  <Pages>49</Pages>
  <Words>13227</Words>
  <Characters>98438</Characters>
  <Application>Microsoft Office Word</Application>
  <DocSecurity>0</DocSecurity>
  <Lines>820</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111443</CharactersWithSpaces>
  <SharedDoc>false</SharedDoc>
  <HLinks>
    <vt:vector size="72" baseType="variant">
      <vt:variant>
        <vt:i4>4128828</vt:i4>
      </vt:variant>
      <vt:variant>
        <vt:i4>57</vt:i4>
      </vt:variant>
      <vt:variant>
        <vt:i4>0</vt:i4>
      </vt:variant>
      <vt:variant>
        <vt:i4>5</vt:i4>
      </vt:variant>
      <vt:variant>
        <vt:lpwstr>http://zakupki.tatar/services/i_member/Reglament_ETP.pdf</vt:lpwstr>
      </vt:variant>
      <vt:variant>
        <vt:lpwstr/>
      </vt:variant>
      <vt:variant>
        <vt:i4>2031620</vt:i4>
      </vt:variant>
      <vt:variant>
        <vt:i4>54</vt:i4>
      </vt:variant>
      <vt:variant>
        <vt:i4>0</vt:i4>
      </vt:variant>
      <vt:variant>
        <vt:i4>5</vt:i4>
      </vt:variant>
      <vt:variant>
        <vt:lpwstr>https://etpzakupki.tatar/</vt:lpwstr>
      </vt:variant>
      <vt:variant>
        <vt:lpwstr/>
      </vt:variant>
      <vt:variant>
        <vt:i4>6094942</vt:i4>
      </vt:variant>
      <vt:variant>
        <vt:i4>51</vt:i4>
      </vt:variant>
      <vt:variant>
        <vt:i4>0</vt:i4>
      </vt:variant>
      <vt:variant>
        <vt:i4>5</vt:i4>
      </vt:variant>
      <vt:variant>
        <vt:lpwstr>http://zakupki.gov.ru/223</vt:lpwstr>
      </vt:variant>
      <vt:variant>
        <vt:lpwstr/>
      </vt:variant>
      <vt:variant>
        <vt:i4>2031620</vt:i4>
      </vt:variant>
      <vt:variant>
        <vt:i4>48</vt:i4>
      </vt:variant>
      <vt:variant>
        <vt:i4>0</vt:i4>
      </vt:variant>
      <vt:variant>
        <vt:i4>5</vt:i4>
      </vt:variant>
      <vt:variant>
        <vt:lpwstr>https://etpzakupki.tatar/</vt:lpwstr>
      </vt:variant>
      <vt:variant>
        <vt:lpwstr/>
      </vt:variant>
      <vt:variant>
        <vt:i4>2031620</vt:i4>
      </vt:variant>
      <vt:variant>
        <vt:i4>45</vt:i4>
      </vt:variant>
      <vt:variant>
        <vt:i4>0</vt:i4>
      </vt:variant>
      <vt:variant>
        <vt:i4>5</vt:i4>
      </vt:variant>
      <vt:variant>
        <vt:lpwstr>https://etpzakupki.tatar/</vt:lpwstr>
      </vt:variant>
      <vt:variant>
        <vt:lpwstr/>
      </vt:variant>
      <vt:variant>
        <vt:i4>1179703</vt:i4>
      </vt:variant>
      <vt:variant>
        <vt:i4>38</vt:i4>
      </vt:variant>
      <vt:variant>
        <vt:i4>0</vt:i4>
      </vt:variant>
      <vt:variant>
        <vt:i4>5</vt:i4>
      </vt:variant>
      <vt:variant>
        <vt:lpwstr/>
      </vt:variant>
      <vt:variant>
        <vt:lpwstr>_Toc449431943</vt:lpwstr>
      </vt:variant>
      <vt:variant>
        <vt:i4>1179703</vt:i4>
      </vt:variant>
      <vt:variant>
        <vt:i4>32</vt:i4>
      </vt:variant>
      <vt:variant>
        <vt:i4>0</vt:i4>
      </vt:variant>
      <vt:variant>
        <vt:i4>5</vt:i4>
      </vt:variant>
      <vt:variant>
        <vt:lpwstr/>
      </vt:variant>
      <vt:variant>
        <vt:lpwstr>_Toc449431942</vt:lpwstr>
      </vt:variant>
      <vt:variant>
        <vt:i4>1179703</vt:i4>
      </vt:variant>
      <vt:variant>
        <vt:i4>26</vt:i4>
      </vt:variant>
      <vt:variant>
        <vt:i4>0</vt:i4>
      </vt:variant>
      <vt:variant>
        <vt:i4>5</vt:i4>
      </vt:variant>
      <vt:variant>
        <vt:lpwstr/>
      </vt:variant>
      <vt:variant>
        <vt:lpwstr>_Toc449431941</vt:lpwstr>
      </vt:variant>
      <vt:variant>
        <vt:i4>1179703</vt:i4>
      </vt:variant>
      <vt:variant>
        <vt:i4>20</vt:i4>
      </vt:variant>
      <vt:variant>
        <vt:i4>0</vt:i4>
      </vt:variant>
      <vt:variant>
        <vt:i4>5</vt:i4>
      </vt:variant>
      <vt:variant>
        <vt:lpwstr/>
      </vt:variant>
      <vt:variant>
        <vt:lpwstr>_Toc449431940</vt:lpwstr>
      </vt:variant>
      <vt:variant>
        <vt:i4>1376311</vt:i4>
      </vt:variant>
      <vt:variant>
        <vt:i4>14</vt:i4>
      </vt:variant>
      <vt:variant>
        <vt:i4>0</vt:i4>
      </vt:variant>
      <vt:variant>
        <vt:i4>5</vt:i4>
      </vt:variant>
      <vt:variant>
        <vt:lpwstr/>
      </vt:variant>
      <vt:variant>
        <vt:lpwstr>_Toc449431939</vt:lpwstr>
      </vt:variant>
      <vt:variant>
        <vt:i4>1376311</vt:i4>
      </vt:variant>
      <vt:variant>
        <vt:i4>8</vt:i4>
      </vt:variant>
      <vt:variant>
        <vt:i4>0</vt:i4>
      </vt:variant>
      <vt:variant>
        <vt:i4>5</vt:i4>
      </vt:variant>
      <vt:variant>
        <vt:lpwstr/>
      </vt:variant>
      <vt:variant>
        <vt:lpwstr>_Toc449431938</vt:lpwstr>
      </vt:variant>
      <vt:variant>
        <vt:i4>1376311</vt:i4>
      </vt:variant>
      <vt:variant>
        <vt:i4>2</vt:i4>
      </vt:variant>
      <vt:variant>
        <vt:i4>0</vt:i4>
      </vt:variant>
      <vt:variant>
        <vt:i4>5</vt:i4>
      </vt:variant>
      <vt:variant>
        <vt:lpwstr/>
      </vt:variant>
      <vt:variant>
        <vt:lpwstr>_Toc449431937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Азат Хусаинов</dc:creator>
  <cp:lastModifiedBy>Мутигуллина Маргарита Владимировна</cp:lastModifiedBy>
  <cp:revision>52</cp:revision>
  <cp:lastPrinted>2020-12-29T12:32:00Z</cp:lastPrinted>
  <dcterms:created xsi:type="dcterms:W3CDTF">2024-11-11T10:33:00Z</dcterms:created>
  <dcterms:modified xsi:type="dcterms:W3CDTF">2026-09-11T08:14:00Z</dcterms:modified>
</cp:coreProperties>
</file>