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B3BF94" w14:textId="77777777" w:rsidR="00FF3F5C" w:rsidRPr="00FF3F5C" w:rsidRDefault="00FF3F5C" w:rsidP="00FF3F5C">
      <w:pPr>
        <w:widowControl w:val="0"/>
        <w:ind w:left="5103"/>
        <w:rPr>
          <w:rFonts w:ascii="Times New Roman" w:hAnsi="Times New Roman" w:cs="Times New Roman"/>
          <w:color w:val="000000" w:themeColor="text1"/>
        </w:rPr>
      </w:pPr>
      <w:r w:rsidRPr="00FF3F5C">
        <w:rPr>
          <w:rFonts w:ascii="Times New Roman" w:hAnsi="Times New Roman" w:cs="Times New Roman"/>
          <w:color w:val="000000" w:themeColor="text1"/>
        </w:rPr>
        <w:t>Утверждено</w:t>
      </w:r>
    </w:p>
    <w:p w14:paraId="0CC985A8" w14:textId="37D3DE3D" w:rsidR="00FF3F5C" w:rsidRPr="00FF3F5C" w:rsidRDefault="00FF3F5C" w:rsidP="00FF3F5C">
      <w:pPr>
        <w:widowControl w:val="0"/>
        <w:ind w:left="5103"/>
        <w:rPr>
          <w:rFonts w:ascii="Times New Roman" w:hAnsi="Times New Roman" w:cs="Times New Roman"/>
          <w:color w:val="000000" w:themeColor="text1"/>
        </w:rPr>
      </w:pPr>
      <w:r w:rsidRPr="00FF3F5C">
        <w:rPr>
          <w:rFonts w:ascii="Times New Roman" w:hAnsi="Times New Roman" w:cs="Times New Roman"/>
          <w:color w:val="000000" w:themeColor="text1"/>
        </w:rPr>
        <w:t>приказом от «</w:t>
      </w:r>
      <w:r w:rsidR="00853678">
        <w:rPr>
          <w:rFonts w:ascii="Times New Roman" w:hAnsi="Times New Roman" w:cs="Times New Roman"/>
          <w:color w:val="000000" w:themeColor="text1"/>
        </w:rPr>
        <w:t>24</w:t>
      </w:r>
      <w:r w:rsidRPr="00FF3F5C">
        <w:rPr>
          <w:rFonts w:ascii="Times New Roman" w:hAnsi="Times New Roman" w:cs="Times New Roman"/>
          <w:color w:val="000000" w:themeColor="text1"/>
        </w:rPr>
        <w:t>» сентября 2026 г. № З-0926-___</w:t>
      </w:r>
    </w:p>
    <w:p w14:paraId="2A193F4C" w14:textId="77777777" w:rsidR="00FF3F5C" w:rsidRPr="00FF3F5C" w:rsidRDefault="00FF3F5C" w:rsidP="00FF3F5C">
      <w:pPr>
        <w:widowControl w:val="0"/>
        <w:jc w:val="center"/>
        <w:rPr>
          <w:rFonts w:ascii="Times New Roman" w:hAnsi="Times New Roman" w:cs="Times New Roman"/>
          <w:b/>
          <w:color w:val="000000" w:themeColor="text1"/>
        </w:rPr>
      </w:pPr>
    </w:p>
    <w:p w14:paraId="259E021B" w14:textId="77777777" w:rsidR="00FF3F5C" w:rsidRPr="00FF3F5C" w:rsidRDefault="00FF3F5C" w:rsidP="00FF3F5C">
      <w:pPr>
        <w:widowControl w:val="0"/>
        <w:jc w:val="center"/>
        <w:rPr>
          <w:rFonts w:ascii="Times New Roman" w:hAnsi="Times New Roman" w:cs="Times New Roman"/>
          <w:b/>
          <w:color w:val="000000" w:themeColor="text1"/>
        </w:rPr>
      </w:pPr>
      <w:r w:rsidRPr="00FF3F5C">
        <w:rPr>
          <w:rFonts w:ascii="Times New Roman" w:hAnsi="Times New Roman" w:cs="Times New Roman"/>
          <w:b/>
          <w:color w:val="000000" w:themeColor="text1"/>
        </w:rPr>
        <w:t>Извещение об осуществлении конкурентной закупки</w:t>
      </w:r>
      <w:r w:rsidRPr="00FF3F5C" w:rsidDel="005B1624">
        <w:rPr>
          <w:rFonts w:ascii="Times New Roman" w:hAnsi="Times New Roman" w:cs="Times New Roman"/>
          <w:b/>
          <w:color w:val="000000" w:themeColor="text1"/>
        </w:rPr>
        <w:t xml:space="preserve"> </w:t>
      </w:r>
    </w:p>
    <w:tbl>
      <w:tblPr>
        <w:tblW w:w="109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10"/>
        <w:gridCol w:w="6662"/>
      </w:tblGrid>
      <w:tr w:rsidR="00FF3F5C" w:rsidRPr="00FF3F5C" w14:paraId="06ABD3BB" w14:textId="77777777" w:rsidTr="00C538E9">
        <w:trPr>
          <w:trHeight w:val="20"/>
        </w:trPr>
        <w:tc>
          <w:tcPr>
            <w:tcW w:w="431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39C381D4" w14:textId="77777777" w:rsidR="00FF3F5C" w:rsidRPr="00FF3F5C" w:rsidRDefault="00FF3F5C" w:rsidP="00C538E9">
            <w:pPr>
              <w:widowControl w:val="0"/>
              <w:rPr>
                <w:rFonts w:ascii="Times New Roman" w:hAnsi="Times New Roman" w:cs="Times New Roman"/>
                <w:color w:val="000000" w:themeColor="text1"/>
              </w:rPr>
            </w:pPr>
            <w:r w:rsidRPr="00FF3F5C">
              <w:rPr>
                <w:rFonts w:ascii="Times New Roman" w:hAnsi="Times New Roman" w:cs="Times New Roman"/>
                <w:color w:val="000000" w:themeColor="text1"/>
              </w:rPr>
              <w:t>Наименование заказчика</w:t>
            </w:r>
          </w:p>
        </w:tc>
        <w:tc>
          <w:tcPr>
            <w:tcW w:w="6662"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hideMark/>
          </w:tcPr>
          <w:p w14:paraId="1C586873" w14:textId="77777777" w:rsidR="00FF3F5C" w:rsidRPr="00FF3F5C" w:rsidRDefault="00FF3F5C" w:rsidP="00C538E9">
            <w:pPr>
              <w:widowControl w:val="0"/>
              <w:rPr>
                <w:rFonts w:ascii="Times New Roman" w:hAnsi="Times New Roman" w:cs="Times New Roman"/>
                <w:color w:val="000000" w:themeColor="text1"/>
              </w:rPr>
            </w:pPr>
            <w:r w:rsidRPr="00FF3F5C">
              <w:rPr>
                <w:rFonts w:ascii="Times New Roman" w:hAnsi="Times New Roman" w:cs="Times New Roman"/>
                <w:color w:val="000000" w:themeColor="text1"/>
              </w:rPr>
              <w:t>Акционерное общество «Центр информационных технологий Республики Татарстан» (АО «Центр информационных технологий РТ»)</w:t>
            </w:r>
          </w:p>
        </w:tc>
      </w:tr>
      <w:tr w:rsidR="00FF3F5C" w:rsidRPr="00FF3F5C" w14:paraId="1A8CA4EC" w14:textId="77777777" w:rsidTr="00C538E9">
        <w:trPr>
          <w:trHeight w:val="20"/>
        </w:trPr>
        <w:tc>
          <w:tcPr>
            <w:tcW w:w="431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08E65925" w14:textId="77777777" w:rsidR="00FF3F5C" w:rsidRPr="00FF3F5C" w:rsidRDefault="00FF3F5C" w:rsidP="00C538E9">
            <w:pPr>
              <w:widowControl w:val="0"/>
              <w:rPr>
                <w:rFonts w:ascii="Times New Roman" w:hAnsi="Times New Roman" w:cs="Times New Roman"/>
                <w:color w:val="000000" w:themeColor="text1"/>
              </w:rPr>
            </w:pPr>
            <w:r w:rsidRPr="00FF3F5C">
              <w:rPr>
                <w:rFonts w:ascii="Times New Roman" w:hAnsi="Times New Roman" w:cs="Times New Roman"/>
                <w:color w:val="000000" w:themeColor="text1"/>
              </w:rPr>
              <w:t xml:space="preserve">Место нахождения заказчика </w:t>
            </w:r>
          </w:p>
        </w:tc>
        <w:tc>
          <w:tcPr>
            <w:tcW w:w="6662"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hideMark/>
          </w:tcPr>
          <w:p w14:paraId="07F69A5D" w14:textId="77777777" w:rsidR="00FF3F5C" w:rsidRPr="00FF3F5C" w:rsidRDefault="00FF3F5C" w:rsidP="00C538E9">
            <w:pPr>
              <w:pStyle w:val="afffffb"/>
              <w:widowControl w:val="0"/>
              <w:rPr>
                <w:color w:val="000000" w:themeColor="text1"/>
                <w:sz w:val="22"/>
                <w:szCs w:val="22"/>
                <w:lang w:eastAsia="en-US"/>
              </w:rPr>
            </w:pPr>
            <w:r w:rsidRPr="00FF3F5C">
              <w:rPr>
                <w:color w:val="000000" w:themeColor="text1"/>
                <w:sz w:val="22"/>
                <w:szCs w:val="22"/>
                <w:lang w:eastAsia="en-US"/>
              </w:rPr>
              <w:t>420074, Республика Татарстан, г. Казань, ул. Петербургская, д.52</w:t>
            </w:r>
          </w:p>
        </w:tc>
      </w:tr>
      <w:tr w:rsidR="00FF3F5C" w:rsidRPr="00FF3F5C" w14:paraId="0B0EF84A" w14:textId="77777777" w:rsidTr="00C538E9">
        <w:trPr>
          <w:trHeight w:val="20"/>
        </w:trPr>
        <w:tc>
          <w:tcPr>
            <w:tcW w:w="431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209FC1FC" w14:textId="77777777" w:rsidR="00FF3F5C" w:rsidRPr="00FF3F5C" w:rsidRDefault="00FF3F5C" w:rsidP="00C538E9">
            <w:pPr>
              <w:widowControl w:val="0"/>
              <w:rPr>
                <w:rFonts w:ascii="Times New Roman" w:hAnsi="Times New Roman" w:cs="Times New Roman"/>
                <w:color w:val="000000" w:themeColor="text1"/>
              </w:rPr>
            </w:pPr>
            <w:r w:rsidRPr="00FF3F5C">
              <w:rPr>
                <w:rFonts w:ascii="Times New Roman" w:hAnsi="Times New Roman" w:cs="Times New Roman"/>
                <w:color w:val="000000" w:themeColor="text1"/>
              </w:rPr>
              <w:t>Почтовый адрес заказчика</w:t>
            </w:r>
          </w:p>
        </w:tc>
        <w:tc>
          <w:tcPr>
            <w:tcW w:w="6662"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hideMark/>
          </w:tcPr>
          <w:p w14:paraId="2BE1A8A1" w14:textId="77777777" w:rsidR="00FF3F5C" w:rsidRPr="00FF3F5C" w:rsidRDefault="00FF3F5C" w:rsidP="00C538E9">
            <w:pPr>
              <w:pStyle w:val="afffffb"/>
              <w:widowControl w:val="0"/>
              <w:rPr>
                <w:color w:val="000000" w:themeColor="text1"/>
                <w:sz w:val="22"/>
                <w:szCs w:val="22"/>
                <w:lang w:eastAsia="en-US"/>
              </w:rPr>
            </w:pPr>
            <w:r w:rsidRPr="00FF3F5C">
              <w:rPr>
                <w:color w:val="000000" w:themeColor="text1"/>
                <w:sz w:val="22"/>
                <w:szCs w:val="22"/>
                <w:lang w:eastAsia="en-US"/>
              </w:rPr>
              <w:t>420074, Республика Татарстан, г. Казань, ул. Петербургская, д.52</w:t>
            </w:r>
          </w:p>
        </w:tc>
      </w:tr>
      <w:tr w:rsidR="00FF3F5C" w:rsidRPr="00FF3F5C" w14:paraId="6893EC11" w14:textId="77777777" w:rsidTr="00C538E9">
        <w:trPr>
          <w:trHeight w:val="20"/>
        </w:trPr>
        <w:tc>
          <w:tcPr>
            <w:tcW w:w="431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5857F384" w14:textId="77777777" w:rsidR="00FF3F5C" w:rsidRPr="00FF3F5C" w:rsidRDefault="00FF3F5C" w:rsidP="00C538E9">
            <w:pPr>
              <w:widowControl w:val="0"/>
              <w:rPr>
                <w:rFonts w:ascii="Times New Roman" w:hAnsi="Times New Roman" w:cs="Times New Roman"/>
                <w:color w:val="000000" w:themeColor="text1"/>
              </w:rPr>
            </w:pPr>
            <w:r w:rsidRPr="00FF3F5C">
              <w:rPr>
                <w:rFonts w:ascii="Times New Roman" w:hAnsi="Times New Roman" w:cs="Times New Roman"/>
                <w:color w:val="000000" w:themeColor="text1"/>
              </w:rPr>
              <w:t xml:space="preserve">Адрес электронной почты заказчика </w:t>
            </w:r>
          </w:p>
        </w:tc>
        <w:tc>
          <w:tcPr>
            <w:tcW w:w="6662"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hideMark/>
          </w:tcPr>
          <w:p w14:paraId="4125F77A" w14:textId="77777777" w:rsidR="00FF3F5C" w:rsidRPr="00FF3F5C" w:rsidRDefault="00FF3F5C" w:rsidP="00C538E9">
            <w:pPr>
              <w:widowControl w:val="0"/>
              <w:rPr>
                <w:rFonts w:ascii="Times New Roman" w:hAnsi="Times New Roman" w:cs="Times New Roman"/>
                <w:color w:val="000000" w:themeColor="text1"/>
              </w:rPr>
            </w:pPr>
            <w:r w:rsidRPr="00FF3F5C">
              <w:rPr>
                <w:rFonts w:ascii="Times New Roman" w:hAnsi="Times New Roman" w:cs="Times New Roman"/>
                <w:color w:val="000000" w:themeColor="text1"/>
                <w:lang w:val="en-US"/>
              </w:rPr>
              <w:t>zakupki.citrt@tatar.ru</w:t>
            </w:r>
          </w:p>
        </w:tc>
      </w:tr>
      <w:tr w:rsidR="00FF3F5C" w:rsidRPr="00FF3F5C" w14:paraId="2AF5EDC1" w14:textId="77777777" w:rsidTr="00C538E9">
        <w:trPr>
          <w:trHeight w:val="20"/>
        </w:trPr>
        <w:tc>
          <w:tcPr>
            <w:tcW w:w="431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0DD445D5" w14:textId="77777777" w:rsidR="00FF3F5C" w:rsidRPr="00FF3F5C" w:rsidRDefault="00FF3F5C" w:rsidP="00C538E9">
            <w:pPr>
              <w:widowControl w:val="0"/>
              <w:rPr>
                <w:rFonts w:ascii="Times New Roman" w:hAnsi="Times New Roman" w:cs="Times New Roman"/>
                <w:color w:val="000000" w:themeColor="text1"/>
              </w:rPr>
            </w:pPr>
            <w:r w:rsidRPr="00FF3F5C">
              <w:rPr>
                <w:rFonts w:ascii="Times New Roman" w:hAnsi="Times New Roman" w:cs="Times New Roman"/>
                <w:color w:val="000000" w:themeColor="text1"/>
              </w:rPr>
              <w:t xml:space="preserve">Номер контактного телефона заказчика </w:t>
            </w:r>
          </w:p>
        </w:tc>
        <w:tc>
          <w:tcPr>
            <w:tcW w:w="6662"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hideMark/>
          </w:tcPr>
          <w:p w14:paraId="2387C74F" w14:textId="77777777" w:rsidR="00FF3F5C" w:rsidRPr="00FF3F5C" w:rsidRDefault="00FF3F5C" w:rsidP="00C538E9">
            <w:pPr>
              <w:widowControl w:val="0"/>
              <w:rPr>
                <w:rFonts w:ascii="Times New Roman" w:hAnsi="Times New Roman" w:cs="Times New Roman"/>
                <w:color w:val="000000" w:themeColor="text1"/>
              </w:rPr>
            </w:pPr>
            <w:r w:rsidRPr="00FF3F5C">
              <w:rPr>
                <w:rFonts w:ascii="Times New Roman" w:hAnsi="Times New Roman" w:cs="Times New Roman"/>
                <w:color w:val="000000" w:themeColor="text1"/>
              </w:rPr>
              <w:t xml:space="preserve">(843) 264-73-00, </w:t>
            </w:r>
            <w:proofErr w:type="spellStart"/>
            <w:r w:rsidRPr="00FF3F5C">
              <w:rPr>
                <w:rFonts w:ascii="Times New Roman" w:hAnsi="Times New Roman" w:cs="Times New Roman"/>
                <w:color w:val="000000" w:themeColor="text1"/>
              </w:rPr>
              <w:t>вн</w:t>
            </w:r>
            <w:proofErr w:type="spellEnd"/>
            <w:r w:rsidRPr="00FF3F5C">
              <w:rPr>
                <w:rFonts w:ascii="Times New Roman" w:hAnsi="Times New Roman" w:cs="Times New Roman"/>
                <w:color w:val="000000" w:themeColor="text1"/>
              </w:rPr>
              <w:t xml:space="preserve">. 25-35. Контактное лицо: </w:t>
            </w:r>
            <w:proofErr w:type="spellStart"/>
            <w:r w:rsidRPr="00FF3F5C">
              <w:rPr>
                <w:rFonts w:ascii="Times New Roman" w:hAnsi="Times New Roman" w:cs="Times New Roman"/>
                <w:color w:val="000000" w:themeColor="text1"/>
              </w:rPr>
              <w:t>Тябин</w:t>
            </w:r>
            <w:proofErr w:type="spellEnd"/>
            <w:r w:rsidRPr="00FF3F5C">
              <w:rPr>
                <w:rFonts w:ascii="Times New Roman" w:hAnsi="Times New Roman" w:cs="Times New Roman"/>
                <w:color w:val="000000" w:themeColor="text1"/>
              </w:rPr>
              <w:t xml:space="preserve"> А.В.</w:t>
            </w:r>
          </w:p>
        </w:tc>
      </w:tr>
      <w:tr w:rsidR="00FF3F5C" w:rsidRPr="00FF3F5C" w14:paraId="45634FFD" w14:textId="77777777" w:rsidTr="00C538E9">
        <w:trPr>
          <w:trHeight w:val="20"/>
        </w:trPr>
        <w:tc>
          <w:tcPr>
            <w:tcW w:w="431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37AEC69A" w14:textId="77777777" w:rsidR="00FF3F5C" w:rsidRPr="00FF3F5C" w:rsidRDefault="00FF3F5C" w:rsidP="00C538E9">
            <w:pPr>
              <w:widowControl w:val="0"/>
              <w:rPr>
                <w:rFonts w:ascii="Times New Roman" w:hAnsi="Times New Roman" w:cs="Times New Roman"/>
                <w:color w:val="000000" w:themeColor="text1"/>
              </w:rPr>
            </w:pPr>
            <w:r w:rsidRPr="00FF3F5C">
              <w:rPr>
                <w:rFonts w:ascii="Times New Roman" w:hAnsi="Times New Roman" w:cs="Times New Roman"/>
                <w:color w:val="000000" w:themeColor="text1"/>
              </w:rPr>
              <w:t>ИНН заказчика</w:t>
            </w:r>
          </w:p>
        </w:tc>
        <w:tc>
          <w:tcPr>
            <w:tcW w:w="6662"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hideMark/>
          </w:tcPr>
          <w:p w14:paraId="4705D258" w14:textId="77777777" w:rsidR="00FF3F5C" w:rsidRPr="00FF3F5C" w:rsidRDefault="00FF3F5C" w:rsidP="00C538E9">
            <w:pPr>
              <w:widowControl w:val="0"/>
              <w:rPr>
                <w:rFonts w:ascii="Times New Roman" w:hAnsi="Times New Roman" w:cs="Times New Roman"/>
                <w:color w:val="000000" w:themeColor="text1"/>
              </w:rPr>
            </w:pPr>
            <w:r w:rsidRPr="00FF3F5C">
              <w:rPr>
                <w:rFonts w:ascii="Times New Roman" w:hAnsi="Times New Roman" w:cs="Times New Roman"/>
                <w:color w:val="000000" w:themeColor="text1"/>
              </w:rPr>
              <w:t>1655505808</w:t>
            </w:r>
          </w:p>
        </w:tc>
      </w:tr>
      <w:tr w:rsidR="00FF3F5C" w:rsidRPr="00FF3F5C" w14:paraId="6A009C4D" w14:textId="77777777" w:rsidTr="00C538E9">
        <w:trPr>
          <w:trHeight w:val="20"/>
        </w:trPr>
        <w:tc>
          <w:tcPr>
            <w:tcW w:w="431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0E006478" w14:textId="77777777" w:rsidR="00FF3F5C" w:rsidRPr="00FF3F5C" w:rsidRDefault="00FF3F5C" w:rsidP="00C538E9">
            <w:pPr>
              <w:widowControl w:val="0"/>
              <w:rPr>
                <w:rFonts w:ascii="Times New Roman" w:hAnsi="Times New Roman" w:cs="Times New Roman"/>
                <w:color w:val="000000" w:themeColor="text1"/>
              </w:rPr>
            </w:pPr>
            <w:r w:rsidRPr="00FF3F5C">
              <w:rPr>
                <w:rFonts w:ascii="Times New Roman" w:hAnsi="Times New Roman" w:cs="Times New Roman"/>
                <w:color w:val="000000" w:themeColor="text1"/>
              </w:rPr>
              <w:t>КПП заказчика</w:t>
            </w:r>
          </w:p>
        </w:tc>
        <w:tc>
          <w:tcPr>
            <w:tcW w:w="6662"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hideMark/>
          </w:tcPr>
          <w:p w14:paraId="401B14FA" w14:textId="77777777" w:rsidR="00FF3F5C" w:rsidRPr="00FF3F5C" w:rsidRDefault="00FF3F5C" w:rsidP="00C538E9">
            <w:pPr>
              <w:widowControl w:val="0"/>
              <w:rPr>
                <w:rFonts w:ascii="Times New Roman" w:hAnsi="Times New Roman" w:cs="Times New Roman"/>
                <w:color w:val="000000" w:themeColor="text1"/>
              </w:rPr>
            </w:pPr>
            <w:r w:rsidRPr="00FF3F5C">
              <w:rPr>
                <w:rFonts w:ascii="Times New Roman" w:hAnsi="Times New Roman" w:cs="Times New Roman"/>
                <w:color w:val="000000" w:themeColor="text1"/>
              </w:rPr>
              <w:t>165501001</w:t>
            </w:r>
          </w:p>
        </w:tc>
      </w:tr>
      <w:tr w:rsidR="00FF3F5C" w:rsidRPr="00FF3F5C" w14:paraId="20071F96" w14:textId="77777777" w:rsidTr="00C538E9">
        <w:trPr>
          <w:trHeight w:val="20"/>
        </w:trPr>
        <w:tc>
          <w:tcPr>
            <w:tcW w:w="431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34791BE0" w14:textId="77777777" w:rsidR="00FF3F5C" w:rsidRPr="00FF3F5C" w:rsidRDefault="00FF3F5C" w:rsidP="00C538E9">
            <w:pPr>
              <w:widowControl w:val="0"/>
              <w:rPr>
                <w:rFonts w:ascii="Times New Roman" w:hAnsi="Times New Roman" w:cs="Times New Roman"/>
                <w:color w:val="000000" w:themeColor="text1"/>
              </w:rPr>
            </w:pPr>
            <w:r w:rsidRPr="00FF3F5C">
              <w:rPr>
                <w:rFonts w:ascii="Times New Roman" w:hAnsi="Times New Roman" w:cs="Times New Roman"/>
                <w:color w:val="000000" w:themeColor="text1"/>
              </w:rPr>
              <w:t>Способ осуществления закупки</w:t>
            </w:r>
          </w:p>
        </w:tc>
        <w:tc>
          <w:tcPr>
            <w:tcW w:w="6662"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tcPr>
          <w:p w14:paraId="252F3B6A" w14:textId="3A2DEBC7" w:rsidR="00FF3F5C" w:rsidRPr="00FF3F5C" w:rsidRDefault="00FF3F5C" w:rsidP="00C538E9">
            <w:pPr>
              <w:widowControl w:val="0"/>
              <w:rPr>
                <w:rFonts w:ascii="Times New Roman" w:hAnsi="Times New Roman" w:cs="Times New Roman"/>
                <w:color w:val="000000" w:themeColor="text1"/>
              </w:rPr>
            </w:pPr>
            <w:r w:rsidRPr="00FF3F5C">
              <w:rPr>
                <w:rFonts w:ascii="Times New Roman" w:hAnsi="Times New Roman" w:cs="Times New Roman"/>
                <w:color w:val="000000" w:themeColor="text1"/>
              </w:rPr>
              <w:t>Запрос котировок в электронной форме</w:t>
            </w:r>
          </w:p>
        </w:tc>
      </w:tr>
      <w:tr w:rsidR="00FF3F5C" w:rsidRPr="00FF3F5C" w14:paraId="70BC6C80" w14:textId="77777777" w:rsidTr="00C538E9">
        <w:trPr>
          <w:trHeight w:val="20"/>
        </w:trPr>
        <w:tc>
          <w:tcPr>
            <w:tcW w:w="431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4C537B4F" w14:textId="77777777" w:rsidR="00FF3F5C" w:rsidRPr="00FF3F5C" w:rsidRDefault="00FF3F5C" w:rsidP="00C538E9">
            <w:pPr>
              <w:widowControl w:val="0"/>
              <w:rPr>
                <w:rFonts w:ascii="Times New Roman" w:hAnsi="Times New Roman" w:cs="Times New Roman"/>
                <w:color w:val="000000" w:themeColor="text1"/>
              </w:rPr>
            </w:pPr>
            <w:r w:rsidRPr="00FF3F5C">
              <w:rPr>
                <w:rFonts w:ascii="Times New Roman" w:hAnsi="Times New Roman" w:cs="Times New Roman"/>
                <w:color w:val="000000" w:themeColor="text1"/>
              </w:rPr>
              <w:t xml:space="preserve">Предмет договора </w:t>
            </w:r>
          </w:p>
        </w:tc>
        <w:tc>
          <w:tcPr>
            <w:tcW w:w="6662"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hideMark/>
          </w:tcPr>
          <w:p w14:paraId="39AE59EB" w14:textId="1C9D4889" w:rsidR="00FF3F5C" w:rsidRPr="00FF3F5C" w:rsidRDefault="00853678" w:rsidP="00C538E9">
            <w:pPr>
              <w:pStyle w:val="ConsPlusCell"/>
              <w:widowControl w:val="0"/>
              <w:rPr>
                <w:sz w:val="22"/>
                <w:szCs w:val="22"/>
              </w:rPr>
            </w:pPr>
            <w:r>
              <w:rPr>
                <w:color w:val="000000" w:themeColor="text1"/>
                <w:sz w:val="22"/>
                <w:szCs w:val="22"/>
              </w:rPr>
              <w:t>Р</w:t>
            </w:r>
            <w:r w:rsidRPr="00932D16">
              <w:rPr>
                <w:color w:val="000000" w:themeColor="text1"/>
                <w:sz w:val="22"/>
                <w:szCs w:val="22"/>
              </w:rPr>
              <w:t>азработк</w:t>
            </w:r>
            <w:r>
              <w:rPr>
                <w:color w:val="000000" w:themeColor="text1"/>
                <w:sz w:val="22"/>
                <w:szCs w:val="22"/>
              </w:rPr>
              <w:t>а</w:t>
            </w:r>
            <w:r w:rsidRPr="00932D16">
              <w:rPr>
                <w:color w:val="000000" w:themeColor="text1"/>
                <w:sz w:val="22"/>
                <w:szCs w:val="22"/>
              </w:rPr>
              <w:t xml:space="preserve"> и размещени</w:t>
            </w:r>
            <w:r>
              <w:rPr>
                <w:color w:val="000000" w:themeColor="text1"/>
                <w:sz w:val="22"/>
                <w:szCs w:val="22"/>
              </w:rPr>
              <w:t>е</w:t>
            </w:r>
            <w:r w:rsidRPr="00932D16">
              <w:rPr>
                <w:color w:val="000000" w:themeColor="text1"/>
                <w:sz w:val="22"/>
                <w:szCs w:val="22"/>
              </w:rPr>
              <w:t xml:space="preserve"> наружной рекламы на рекламных щитовых конструкциях</w:t>
            </w:r>
          </w:p>
        </w:tc>
      </w:tr>
      <w:tr w:rsidR="00FF3F5C" w:rsidRPr="00FF3F5C" w14:paraId="7256F9B5" w14:textId="77777777" w:rsidTr="00C538E9">
        <w:trPr>
          <w:trHeight w:val="20"/>
        </w:trPr>
        <w:tc>
          <w:tcPr>
            <w:tcW w:w="431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079B6C6E" w14:textId="77777777" w:rsidR="00FF3F5C" w:rsidRPr="00FF3F5C" w:rsidRDefault="00FF3F5C" w:rsidP="00C538E9">
            <w:pPr>
              <w:widowControl w:val="0"/>
              <w:rPr>
                <w:rFonts w:ascii="Times New Roman" w:hAnsi="Times New Roman" w:cs="Times New Roman"/>
                <w:color w:val="000000" w:themeColor="text1"/>
              </w:rPr>
            </w:pPr>
            <w:r w:rsidRPr="00FF3F5C">
              <w:rPr>
                <w:rFonts w:ascii="Times New Roman" w:hAnsi="Times New Roman" w:cs="Times New Roman"/>
                <w:color w:val="000000" w:themeColor="text1"/>
              </w:rPr>
              <w:t>Количество поставляемого товара, объём выполняемых работ, оказываемых услуг</w:t>
            </w:r>
          </w:p>
        </w:tc>
        <w:tc>
          <w:tcPr>
            <w:tcW w:w="6662"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hideMark/>
          </w:tcPr>
          <w:p w14:paraId="709B6A3C" w14:textId="77777777" w:rsidR="00FF3F5C" w:rsidRPr="00FF3F5C" w:rsidRDefault="00FF3F5C" w:rsidP="00C538E9">
            <w:pPr>
              <w:pStyle w:val="ConsPlusCell"/>
              <w:widowControl w:val="0"/>
              <w:rPr>
                <w:rFonts w:eastAsia="Times New Roman"/>
                <w:color w:val="000000" w:themeColor="text1"/>
                <w:sz w:val="22"/>
                <w:szCs w:val="22"/>
              </w:rPr>
            </w:pPr>
            <w:r w:rsidRPr="00FF3F5C">
              <w:rPr>
                <w:rFonts w:eastAsia="Times New Roman"/>
                <w:color w:val="000000" w:themeColor="text1"/>
                <w:sz w:val="22"/>
                <w:szCs w:val="22"/>
              </w:rPr>
              <w:t>В соответствии с условиями Технического задания</w:t>
            </w:r>
          </w:p>
          <w:p w14:paraId="15477B6E" w14:textId="56629679" w:rsidR="00FF3F5C" w:rsidRPr="00FF3F5C" w:rsidRDefault="00FF3F5C" w:rsidP="00C538E9">
            <w:pPr>
              <w:pStyle w:val="ConsPlusCell"/>
              <w:widowControl w:val="0"/>
              <w:rPr>
                <w:rFonts w:eastAsia="Times New Roman"/>
                <w:color w:val="000000" w:themeColor="text1"/>
                <w:sz w:val="22"/>
                <w:szCs w:val="22"/>
              </w:rPr>
            </w:pPr>
            <w:r w:rsidRPr="00FF3F5C">
              <w:rPr>
                <w:rFonts w:eastAsia="Times New Roman"/>
                <w:color w:val="000000" w:themeColor="text1"/>
                <w:sz w:val="22"/>
                <w:szCs w:val="22"/>
              </w:rPr>
              <w:t xml:space="preserve">1 </w:t>
            </w:r>
            <w:proofErr w:type="spellStart"/>
            <w:r w:rsidR="00853678">
              <w:rPr>
                <w:rFonts w:eastAsia="Times New Roman"/>
                <w:color w:val="000000" w:themeColor="text1"/>
                <w:sz w:val="22"/>
                <w:szCs w:val="22"/>
              </w:rPr>
              <w:t>усл.ед</w:t>
            </w:r>
            <w:proofErr w:type="spellEnd"/>
            <w:r w:rsidR="00853678">
              <w:rPr>
                <w:rFonts w:eastAsia="Times New Roman"/>
                <w:color w:val="000000" w:themeColor="text1"/>
                <w:sz w:val="22"/>
                <w:szCs w:val="22"/>
              </w:rPr>
              <w:t>.</w:t>
            </w:r>
          </w:p>
        </w:tc>
      </w:tr>
      <w:tr w:rsidR="00DB758E" w:rsidRPr="00FF3F5C" w14:paraId="367EDD56" w14:textId="77777777" w:rsidTr="00C538E9">
        <w:trPr>
          <w:trHeight w:val="20"/>
        </w:trPr>
        <w:tc>
          <w:tcPr>
            <w:tcW w:w="431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0DB6914A" w14:textId="77777777" w:rsidR="00DB758E" w:rsidRPr="00FF3F5C" w:rsidRDefault="00DB758E" w:rsidP="00DB758E">
            <w:pPr>
              <w:widowControl w:val="0"/>
              <w:rPr>
                <w:rFonts w:ascii="Times New Roman" w:hAnsi="Times New Roman" w:cs="Times New Roman"/>
                <w:color w:val="000000" w:themeColor="text1"/>
              </w:rPr>
            </w:pPr>
            <w:r w:rsidRPr="00FF3F5C">
              <w:rPr>
                <w:rFonts w:ascii="Times New Roman" w:hAnsi="Times New Roman" w:cs="Times New Roman"/>
                <w:color w:val="000000" w:themeColor="text1"/>
              </w:rPr>
              <w:t>Код по ОКПД 2</w:t>
            </w:r>
          </w:p>
        </w:tc>
        <w:tc>
          <w:tcPr>
            <w:tcW w:w="6662"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tcPr>
          <w:p w14:paraId="2FF0732A" w14:textId="511CBC0E" w:rsidR="00DB758E" w:rsidRPr="00FF3F5C" w:rsidRDefault="00DB758E" w:rsidP="00DB758E">
            <w:pPr>
              <w:pStyle w:val="ConsPlusCell"/>
              <w:widowControl w:val="0"/>
              <w:rPr>
                <w:rFonts w:eastAsia="Times New Roman"/>
                <w:color w:val="000000" w:themeColor="text1"/>
                <w:sz w:val="22"/>
                <w:szCs w:val="22"/>
              </w:rPr>
            </w:pPr>
            <w:r>
              <w:rPr>
                <w:color w:val="000000" w:themeColor="text1"/>
                <w:sz w:val="22"/>
                <w:szCs w:val="22"/>
              </w:rPr>
              <w:t>73.12.11.190 Услуги по предоставлению рекламного места или времени на иных носителях</w:t>
            </w:r>
          </w:p>
        </w:tc>
      </w:tr>
      <w:tr w:rsidR="00DB758E" w:rsidRPr="00FF3F5C" w14:paraId="49FCA825" w14:textId="77777777" w:rsidTr="00C538E9">
        <w:trPr>
          <w:trHeight w:val="20"/>
        </w:trPr>
        <w:tc>
          <w:tcPr>
            <w:tcW w:w="431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3BFE063B" w14:textId="77777777" w:rsidR="00DB758E" w:rsidRPr="00FF3F5C" w:rsidRDefault="00DB758E" w:rsidP="00DB758E">
            <w:pPr>
              <w:widowControl w:val="0"/>
              <w:rPr>
                <w:rFonts w:ascii="Times New Roman" w:hAnsi="Times New Roman" w:cs="Times New Roman"/>
                <w:color w:val="000000" w:themeColor="text1"/>
              </w:rPr>
            </w:pPr>
            <w:r w:rsidRPr="00FF3F5C">
              <w:rPr>
                <w:rFonts w:ascii="Times New Roman" w:hAnsi="Times New Roman" w:cs="Times New Roman"/>
                <w:color w:val="000000" w:themeColor="text1"/>
              </w:rPr>
              <w:t>Код по ОКВЭД 2</w:t>
            </w:r>
          </w:p>
        </w:tc>
        <w:tc>
          <w:tcPr>
            <w:tcW w:w="6662"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tcPr>
          <w:p w14:paraId="1B41E50B" w14:textId="534D2B9A" w:rsidR="00DB758E" w:rsidRPr="00FF3F5C" w:rsidRDefault="00DB758E" w:rsidP="00DB758E">
            <w:pPr>
              <w:pStyle w:val="ConsPlusCell"/>
              <w:widowControl w:val="0"/>
              <w:rPr>
                <w:rFonts w:eastAsia="Times New Roman"/>
                <w:color w:val="000000" w:themeColor="text1"/>
                <w:sz w:val="22"/>
                <w:szCs w:val="22"/>
              </w:rPr>
            </w:pPr>
            <w:r>
              <w:rPr>
                <w:color w:val="000000" w:themeColor="text1"/>
                <w:sz w:val="22"/>
                <w:szCs w:val="22"/>
              </w:rPr>
              <w:t>73.11 Деятельность рекламных агентств</w:t>
            </w:r>
          </w:p>
        </w:tc>
      </w:tr>
      <w:tr w:rsidR="00853678" w:rsidRPr="00FF3F5C" w14:paraId="7C118855" w14:textId="77777777" w:rsidTr="00C538E9">
        <w:trPr>
          <w:trHeight w:val="20"/>
        </w:trPr>
        <w:tc>
          <w:tcPr>
            <w:tcW w:w="431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7CCB626A" w14:textId="77777777" w:rsidR="00853678" w:rsidRPr="00FF3F5C" w:rsidRDefault="00853678" w:rsidP="00853678">
            <w:pPr>
              <w:widowControl w:val="0"/>
              <w:rPr>
                <w:rFonts w:ascii="Times New Roman" w:hAnsi="Times New Roman" w:cs="Times New Roman"/>
                <w:color w:val="000000" w:themeColor="text1"/>
              </w:rPr>
            </w:pPr>
            <w:r w:rsidRPr="00FF3F5C">
              <w:rPr>
                <w:rFonts w:ascii="Times New Roman" w:hAnsi="Times New Roman" w:cs="Times New Roman"/>
                <w:color w:val="000000" w:themeColor="text1"/>
              </w:rPr>
              <w:t>Место поставки товара, выполнения работ, оказания услуг</w:t>
            </w:r>
          </w:p>
        </w:tc>
        <w:tc>
          <w:tcPr>
            <w:tcW w:w="6662"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hideMark/>
          </w:tcPr>
          <w:p w14:paraId="218B6795" w14:textId="409C4C45" w:rsidR="00853678" w:rsidRPr="00FF3F5C" w:rsidRDefault="00853678" w:rsidP="00853678">
            <w:pPr>
              <w:pStyle w:val="afffffb"/>
              <w:widowControl w:val="0"/>
              <w:rPr>
                <w:color w:val="000000" w:themeColor="text1"/>
                <w:sz w:val="22"/>
                <w:szCs w:val="22"/>
                <w:lang w:eastAsia="en-US"/>
              </w:rPr>
            </w:pPr>
            <w:r>
              <w:rPr>
                <w:color w:val="000000" w:themeColor="text1"/>
                <w:sz w:val="22"/>
                <w:szCs w:val="22"/>
                <w:lang w:eastAsia="en-US"/>
              </w:rPr>
              <w:t>г. Казань и г. Екатеринбург согласно адресной программе</w:t>
            </w:r>
          </w:p>
        </w:tc>
      </w:tr>
      <w:tr w:rsidR="00853678" w:rsidRPr="00FF3F5C" w14:paraId="5A416B6E" w14:textId="77777777" w:rsidTr="00C538E9">
        <w:trPr>
          <w:trHeight w:val="20"/>
        </w:trPr>
        <w:tc>
          <w:tcPr>
            <w:tcW w:w="431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47A8107A" w14:textId="77777777" w:rsidR="00853678" w:rsidRPr="00FF3F5C" w:rsidRDefault="00853678" w:rsidP="00853678">
            <w:pPr>
              <w:widowControl w:val="0"/>
              <w:rPr>
                <w:rFonts w:ascii="Times New Roman" w:hAnsi="Times New Roman" w:cs="Times New Roman"/>
                <w:color w:val="000000" w:themeColor="text1"/>
              </w:rPr>
            </w:pPr>
            <w:r w:rsidRPr="00FF3F5C">
              <w:rPr>
                <w:rFonts w:ascii="Times New Roman" w:hAnsi="Times New Roman" w:cs="Times New Roman"/>
                <w:color w:val="000000" w:themeColor="text1"/>
              </w:rPr>
              <w:t>Условия поставки товара, выполнения работ, оказания услуг</w:t>
            </w:r>
          </w:p>
        </w:tc>
        <w:tc>
          <w:tcPr>
            <w:tcW w:w="6662"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hideMark/>
          </w:tcPr>
          <w:p w14:paraId="212EDBE4" w14:textId="77777777" w:rsidR="00853678" w:rsidRDefault="00853678" w:rsidP="00853678">
            <w:pPr>
              <w:pStyle w:val="ConsPlusCell"/>
              <w:widowControl w:val="0"/>
              <w:rPr>
                <w:color w:val="000000" w:themeColor="text1"/>
                <w:sz w:val="22"/>
                <w:szCs w:val="22"/>
              </w:rPr>
            </w:pPr>
            <w:r w:rsidRPr="004404D6">
              <w:rPr>
                <w:color w:val="000000" w:themeColor="text1"/>
                <w:sz w:val="22"/>
                <w:szCs w:val="22"/>
              </w:rPr>
              <w:t>В соответствии с условиями проекта договора</w:t>
            </w:r>
            <w:r>
              <w:rPr>
                <w:color w:val="000000" w:themeColor="text1"/>
                <w:sz w:val="22"/>
                <w:szCs w:val="22"/>
              </w:rPr>
              <w:t>.</w:t>
            </w:r>
          </w:p>
          <w:p w14:paraId="1DB67327" w14:textId="77777777" w:rsidR="00853678" w:rsidRPr="003C039B" w:rsidRDefault="00853678" w:rsidP="00853678">
            <w:pPr>
              <w:pStyle w:val="ConsPlusCell"/>
              <w:widowControl w:val="0"/>
              <w:jc w:val="both"/>
              <w:rPr>
                <w:rFonts w:eastAsia="Times New Roman"/>
                <w:color w:val="000000" w:themeColor="text1"/>
                <w:sz w:val="22"/>
                <w:szCs w:val="22"/>
              </w:rPr>
            </w:pPr>
            <w:r w:rsidRPr="003C039B">
              <w:rPr>
                <w:rFonts w:eastAsia="Times New Roman"/>
                <w:color w:val="000000" w:themeColor="text1"/>
                <w:sz w:val="22"/>
                <w:szCs w:val="22"/>
              </w:rPr>
              <w:t>Срок приемки услуг по договору Заказчиком – 50 (пятьдесят) рабочих дней со дня окончания оказания услуг и предоставления Исполнителем УПД.</w:t>
            </w:r>
          </w:p>
          <w:p w14:paraId="158CEBDE" w14:textId="36D32CB3" w:rsidR="00853678" w:rsidRPr="00FF3F5C" w:rsidRDefault="00853678" w:rsidP="00853678">
            <w:pPr>
              <w:pStyle w:val="ConsPlusCell"/>
              <w:widowControl w:val="0"/>
              <w:rPr>
                <w:rFonts w:eastAsia="Times New Roman"/>
                <w:color w:val="000000" w:themeColor="text1"/>
                <w:sz w:val="22"/>
                <w:szCs w:val="22"/>
              </w:rPr>
            </w:pPr>
            <w:r w:rsidRPr="003C039B">
              <w:rPr>
                <w:rFonts w:eastAsia="Times New Roman"/>
                <w:color w:val="000000" w:themeColor="text1"/>
                <w:sz w:val="22"/>
                <w:szCs w:val="22"/>
              </w:rPr>
              <w:t>Срок оплаты услуг по договору</w:t>
            </w:r>
            <w:r>
              <w:rPr>
                <w:rFonts w:eastAsia="Times New Roman"/>
                <w:color w:val="000000" w:themeColor="text1"/>
                <w:sz w:val="22"/>
                <w:szCs w:val="22"/>
              </w:rPr>
              <w:t xml:space="preserve"> </w:t>
            </w:r>
            <w:r w:rsidRPr="003C039B">
              <w:rPr>
                <w:rFonts w:eastAsia="Times New Roman"/>
                <w:color w:val="000000" w:themeColor="text1"/>
                <w:sz w:val="22"/>
                <w:szCs w:val="22"/>
              </w:rPr>
              <w:t xml:space="preserve">- 7 (семь) рабочих дней </w:t>
            </w:r>
            <w:r w:rsidR="001B6256" w:rsidRPr="001B6256">
              <w:rPr>
                <w:rFonts w:eastAsia="Times New Roman"/>
                <w:color w:val="000000" w:themeColor="text1"/>
                <w:sz w:val="22"/>
                <w:szCs w:val="22"/>
              </w:rPr>
              <w:t>с даты подписания Сторонами УПД</w:t>
            </w:r>
          </w:p>
        </w:tc>
      </w:tr>
      <w:tr w:rsidR="00853678" w:rsidRPr="00FF3F5C" w14:paraId="72ADD62C" w14:textId="77777777" w:rsidTr="00C538E9">
        <w:trPr>
          <w:trHeight w:val="595"/>
        </w:trPr>
        <w:tc>
          <w:tcPr>
            <w:tcW w:w="431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1AC33541" w14:textId="77777777" w:rsidR="00853678" w:rsidRPr="00FF3F5C" w:rsidRDefault="00853678" w:rsidP="00853678">
            <w:pPr>
              <w:widowControl w:val="0"/>
              <w:rPr>
                <w:rFonts w:ascii="Times New Roman" w:hAnsi="Times New Roman" w:cs="Times New Roman"/>
                <w:color w:val="000000" w:themeColor="text1"/>
              </w:rPr>
            </w:pPr>
            <w:r w:rsidRPr="00FF3F5C">
              <w:rPr>
                <w:rFonts w:ascii="Times New Roman" w:hAnsi="Times New Roman" w:cs="Times New Roman"/>
                <w:color w:val="000000" w:themeColor="text1"/>
              </w:rPr>
              <w:t>Сроки (периоды) поставки товара, выполнения работ, оказания услуг</w:t>
            </w:r>
          </w:p>
        </w:tc>
        <w:tc>
          <w:tcPr>
            <w:tcW w:w="6662"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hideMark/>
          </w:tcPr>
          <w:p w14:paraId="4DDEAD5E" w14:textId="66EC5355" w:rsidR="00853678" w:rsidRPr="00FF3F5C" w:rsidRDefault="00853678" w:rsidP="00853678">
            <w:pPr>
              <w:pStyle w:val="ConsPlusCell"/>
              <w:widowControl w:val="0"/>
              <w:rPr>
                <w:rFonts w:eastAsia="Times New Roman"/>
                <w:color w:val="000000" w:themeColor="text1"/>
                <w:sz w:val="22"/>
                <w:szCs w:val="22"/>
              </w:rPr>
            </w:pPr>
            <w:r w:rsidRPr="004404D6">
              <w:rPr>
                <w:color w:val="000000" w:themeColor="text1"/>
                <w:sz w:val="22"/>
                <w:szCs w:val="22"/>
              </w:rPr>
              <w:t>В соответствии с условиями проекта договора</w:t>
            </w:r>
          </w:p>
        </w:tc>
      </w:tr>
      <w:tr w:rsidR="00853678" w:rsidRPr="00FF3F5C" w14:paraId="219BB3F9" w14:textId="77777777" w:rsidTr="00C538E9">
        <w:trPr>
          <w:trHeight w:val="20"/>
        </w:trPr>
        <w:tc>
          <w:tcPr>
            <w:tcW w:w="431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11FE4CD3" w14:textId="77777777" w:rsidR="00853678" w:rsidRPr="00FF3F5C" w:rsidRDefault="00853678" w:rsidP="00853678">
            <w:pPr>
              <w:widowControl w:val="0"/>
              <w:rPr>
                <w:rFonts w:ascii="Times New Roman" w:hAnsi="Times New Roman" w:cs="Times New Roman"/>
                <w:color w:val="000000" w:themeColor="text1"/>
              </w:rPr>
            </w:pPr>
            <w:r w:rsidRPr="00FF3F5C">
              <w:rPr>
                <w:rFonts w:ascii="Times New Roman" w:hAnsi="Times New Roman" w:cs="Times New Roman"/>
                <w:color w:val="000000" w:themeColor="text1"/>
              </w:rPr>
              <w:t>Сведения о начальной (максимальной) цене договора (цене лота)</w:t>
            </w:r>
          </w:p>
        </w:tc>
        <w:tc>
          <w:tcPr>
            <w:tcW w:w="6662"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hideMark/>
          </w:tcPr>
          <w:p w14:paraId="63D5F16C" w14:textId="29CA0613" w:rsidR="00853678" w:rsidRPr="00853678" w:rsidRDefault="00853678" w:rsidP="00853678">
            <w:pPr>
              <w:pStyle w:val="ConsPlusCell"/>
              <w:widowControl w:val="0"/>
              <w:jc w:val="both"/>
              <w:rPr>
                <w:rFonts w:eastAsia="Times New Roman"/>
                <w:color w:val="000000" w:themeColor="text1"/>
                <w:lang w:eastAsia="ru-RU"/>
              </w:rPr>
            </w:pPr>
            <w:r w:rsidRPr="00592509">
              <w:rPr>
                <w:rFonts w:eastAsia="Times New Roman"/>
                <w:color w:val="000000" w:themeColor="text1"/>
                <w:sz w:val="22"/>
                <w:szCs w:val="22"/>
                <w:lang w:eastAsia="ru-RU"/>
              </w:rPr>
              <w:t xml:space="preserve">Начальная (максимальная) цена товаров, работ, услуг (сумма единичных расценок): </w:t>
            </w:r>
            <w:r w:rsidRPr="00D162B1">
              <w:rPr>
                <w:rFonts w:eastAsia="Times New Roman"/>
                <w:color w:val="000000" w:themeColor="text1"/>
                <w:sz w:val="22"/>
                <w:szCs w:val="22"/>
                <w:lang w:eastAsia="ru-RU"/>
              </w:rPr>
              <w:t>1 254 243 (Один миллион двести пятьдесят четыре тысячи двести сорок три) рубля 52 копейки.</w:t>
            </w:r>
          </w:p>
        </w:tc>
      </w:tr>
      <w:tr w:rsidR="00853678" w:rsidRPr="00FF3F5C" w14:paraId="4F2A9DBB" w14:textId="77777777" w:rsidTr="00C538E9">
        <w:trPr>
          <w:trHeight w:val="20"/>
        </w:trPr>
        <w:tc>
          <w:tcPr>
            <w:tcW w:w="431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124B2571" w14:textId="77777777" w:rsidR="00853678" w:rsidRPr="00FF3F5C" w:rsidRDefault="00853678" w:rsidP="00853678">
            <w:pPr>
              <w:widowControl w:val="0"/>
              <w:rPr>
                <w:rFonts w:ascii="Times New Roman" w:hAnsi="Times New Roman" w:cs="Times New Roman"/>
                <w:color w:val="000000" w:themeColor="text1"/>
              </w:rPr>
            </w:pPr>
            <w:r w:rsidRPr="00FF3F5C">
              <w:rPr>
                <w:rFonts w:ascii="Times New Roman" w:hAnsi="Times New Roman" w:cs="Times New Roman"/>
                <w:color w:val="000000" w:themeColor="text1"/>
              </w:rPr>
              <w:t>Размер обеспечения заявки</w:t>
            </w:r>
          </w:p>
        </w:tc>
        <w:tc>
          <w:tcPr>
            <w:tcW w:w="6662"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tcPr>
          <w:p w14:paraId="67E82043" w14:textId="77777777" w:rsidR="00853678" w:rsidRPr="00FF3F5C" w:rsidRDefault="00853678" w:rsidP="00853678">
            <w:pPr>
              <w:widowControl w:val="0"/>
              <w:rPr>
                <w:rFonts w:ascii="Times New Roman" w:hAnsi="Times New Roman" w:cs="Times New Roman"/>
                <w:color w:val="000000" w:themeColor="text1"/>
              </w:rPr>
            </w:pPr>
            <w:r w:rsidRPr="00FF3F5C">
              <w:rPr>
                <w:rFonts w:ascii="Times New Roman" w:hAnsi="Times New Roman" w:cs="Times New Roman"/>
                <w:color w:val="000000" w:themeColor="text1"/>
              </w:rPr>
              <w:t>не предусмотрено</w:t>
            </w:r>
          </w:p>
        </w:tc>
      </w:tr>
      <w:tr w:rsidR="00853678" w:rsidRPr="00FF3F5C" w14:paraId="17D695A5" w14:textId="77777777" w:rsidTr="00C538E9">
        <w:trPr>
          <w:trHeight w:val="20"/>
        </w:trPr>
        <w:tc>
          <w:tcPr>
            <w:tcW w:w="431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30F1DE49" w14:textId="77777777" w:rsidR="00853678" w:rsidRPr="00FF3F5C" w:rsidRDefault="00853678" w:rsidP="00853678">
            <w:pPr>
              <w:widowControl w:val="0"/>
              <w:rPr>
                <w:rFonts w:ascii="Times New Roman" w:hAnsi="Times New Roman" w:cs="Times New Roman"/>
                <w:color w:val="000000" w:themeColor="text1"/>
              </w:rPr>
            </w:pPr>
            <w:r w:rsidRPr="00FF3F5C">
              <w:rPr>
                <w:rFonts w:ascii="Times New Roman" w:hAnsi="Times New Roman" w:cs="Times New Roman"/>
                <w:color w:val="000000" w:themeColor="text1"/>
              </w:rPr>
              <w:t>Размер обеспечения исполнения договора</w:t>
            </w:r>
          </w:p>
        </w:tc>
        <w:tc>
          <w:tcPr>
            <w:tcW w:w="6662"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tcPr>
          <w:p w14:paraId="49E957B5" w14:textId="77777777" w:rsidR="00853678" w:rsidRPr="00FF3F5C" w:rsidRDefault="00853678" w:rsidP="00853678">
            <w:pPr>
              <w:widowControl w:val="0"/>
              <w:rPr>
                <w:rFonts w:ascii="Times New Roman" w:hAnsi="Times New Roman" w:cs="Times New Roman"/>
                <w:color w:val="000000" w:themeColor="text1"/>
              </w:rPr>
            </w:pPr>
            <w:r w:rsidRPr="00FF3F5C">
              <w:rPr>
                <w:rFonts w:ascii="Times New Roman" w:hAnsi="Times New Roman" w:cs="Times New Roman"/>
                <w:color w:val="000000" w:themeColor="text1"/>
              </w:rPr>
              <w:t>не предусмотрено</w:t>
            </w:r>
          </w:p>
        </w:tc>
      </w:tr>
      <w:tr w:rsidR="00853678" w:rsidRPr="00FF3F5C" w14:paraId="38E94569" w14:textId="77777777" w:rsidTr="00C538E9">
        <w:trPr>
          <w:trHeight w:val="20"/>
        </w:trPr>
        <w:tc>
          <w:tcPr>
            <w:tcW w:w="431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1E379B15" w14:textId="77777777" w:rsidR="00853678" w:rsidRPr="00FF3F5C" w:rsidRDefault="00853678" w:rsidP="00853678">
            <w:pPr>
              <w:widowControl w:val="0"/>
              <w:rPr>
                <w:rFonts w:ascii="Times New Roman" w:hAnsi="Times New Roman" w:cs="Times New Roman"/>
                <w:color w:val="000000" w:themeColor="text1"/>
              </w:rPr>
            </w:pPr>
            <w:r w:rsidRPr="00FF3F5C">
              <w:rPr>
                <w:rFonts w:ascii="Times New Roman" w:hAnsi="Times New Roman" w:cs="Times New Roman"/>
                <w:color w:val="000000" w:themeColor="text1"/>
              </w:rPr>
              <w:t>Срок предоставления обеспечения исполнения договора</w:t>
            </w:r>
          </w:p>
        </w:tc>
        <w:tc>
          <w:tcPr>
            <w:tcW w:w="6662"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hideMark/>
          </w:tcPr>
          <w:p w14:paraId="56453AB0" w14:textId="77777777" w:rsidR="00853678" w:rsidRPr="00FF3F5C" w:rsidRDefault="00853678" w:rsidP="00853678">
            <w:pPr>
              <w:widowControl w:val="0"/>
              <w:rPr>
                <w:rFonts w:ascii="Times New Roman" w:hAnsi="Times New Roman" w:cs="Times New Roman"/>
                <w:color w:val="000000" w:themeColor="text1"/>
              </w:rPr>
            </w:pPr>
            <w:r w:rsidRPr="00FF3F5C">
              <w:rPr>
                <w:rFonts w:ascii="Times New Roman" w:hAnsi="Times New Roman" w:cs="Times New Roman"/>
                <w:color w:val="000000" w:themeColor="text1"/>
              </w:rPr>
              <w:t>не предусмотрено</w:t>
            </w:r>
          </w:p>
        </w:tc>
      </w:tr>
      <w:tr w:rsidR="00853678" w:rsidRPr="00FF3F5C" w14:paraId="669D8D40" w14:textId="77777777" w:rsidTr="00C538E9">
        <w:trPr>
          <w:trHeight w:val="20"/>
        </w:trPr>
        <w:tc>
          <w:tcPr>
            <w:tcW w:w="431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68188DF5" w14:textId="77777777" w:rsidR="00853678" w:rsidRPr="00FF3F5C" w:rsidRDefault="00853678" w:rsidP="00853678">
            <w:pPr>
              <w:widowControl w:val="0"/>
              <w:rPr>
                <w:rFonts w:ascii="Times New Roman" w:hAnsi="Times New Roman" w:cs="Times New Roman"/>
                <w:color w:val="000000" w:themeColor="text1"/>
              </w:rPr>
            </w:pPr>
            <w:r w:rsidRPr="00FF3F5C">
              <w:rPr>
                <w:rFonts w:ascii="Times New Roman" w:hAnsi="Times New Roman" w:cs="Times New Roman"/>
                <w:color w:val="000000" w:themeColor="text1"/>
              </w:rPr>
              <w:t>Способ обеспечения исполнения договора поставки и порядок его предоставления</w:t>
            </w:r>
          </w:p>
        </w:tc>
        <w:tc>
          <w:tcPr>
            <w:tcW w:w="6662"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hideMark/>
          </w:tcPr>
          <w:p w14:paraId="110ACE6B" w14:textId="77777777" w:rsidR="00853678" w:rsidRPr="00FF3F5C" w:rsidRDefault="00853678" w:rsidP="00853678">
            <w:pPr>
              <w:widowControl w:val="0"/>
              <w:rPr>
                <w:rFonts w:ascii="Times New Roman" w:hAnsi="Times New Roman" w:cs="Times New Roman"/>
                <w:color w:val="000000" w:themeColor="text1"/>
              </w:rPr>
            </w:pPr>
            <w:r w:rsidRPr="00FF3F5C">
              <w:rPr>
                <w:rFonts w:ascii="Times New Roman" w:hAnsi="Times New Roman" w:cs="Times New Roman"/>
                <w:color w:val="000000" w:themeColor="text1"/>
              </w:rPr>
              <w:t>не предусмотрено</w:t>
            </w:r>
          </w:p>
        </w:tc>
      </w:tr>
      <w:tr w:rsidR="00853678" w:rsidRPr="00FF3F5C" w14:paraId="59C16344" w14:textId="77777777" w:rsidTr="00C538E9">
        <w:trPr>
          <w:trHeight w:val="20"/>
        </w:trPr>
        <w:tc>
          <w:tcPr>
            <w:tcW w:w="431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4540BACC" w14:textId="77777777" w:rsidR="00853678" w:rsidRPr="00FF3F5C" w:rsidRDefault="00853678" w:rsidP="00853678">
            <w:pPr>
              <w:widowControl w:val="0"/>
              <w:rPr>
                <w:rFonts w:ascii="Times New Roman" w:hAnsi="Times New Roman" w:cs="Times New Roman"/>
                <w:color w:val="000000" w:themeColor="text1"/>
              </w:rPr>
            </w:pPr>
            <w:r w:rsidRPr="00FF3F5C">
              <w:rPr>
                <w:rFonts w:ascii="Times New Roman" w:hAnsi="Times New Roman" w:cs="Times New Roman"/>
                <w:color w:val="000000" w:themeColor="text1"/>
              </w:rPr>
              <w:t>Срок, место и порядок предоставления извещения о закупке, размер, порядок и сроки внесения платы, взимаемой заказчиком за предоставление документации, если такая плата установлена заказчиком, за исключением случаев предоставления документации в форме электронного документа</w:t>
            </w:r>
          </w:p>
        </w:tc>
        <w:tc>
          <w:tcPr>
            <w:tcW w:w="6662"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hideMark/>
          </w:tcPr>
          <w:p w14:paraId="5F4B0930" w14:textId="77777777" w:rsidR="00853678" w:rsidRPr="00FF3F5C" w:rsidRDefault="00853678" w:rsidP="00853678">
            <w:pPr>
              <w:widowControl w:val="0"/>
              <w:rPr>
                <w:rFonts w:ascii="Times New Roman" w:hAnsi="Times New Roman" w:cs="Times New Roman"/>
                <w:color w:val="000000" w:themeColor="text1"/>
              </w:rPr>
            </w:pPr>
            <w:r w:rsidRPr="00FF3F5C">
              <w:rPr>
                <w:rFonts w:ascii="Times New Roman" w:hAnsi="Times New Roman" w:cs="Times New Roman"/>
                <w:color w:val="000000" w:themeColor="text1"/>
              </w:rPr>
              <w:t>Документация по извещению о закупке предоставляется заказчиком в виде электронных файлов путем размещения в открытом доступе на официальном сайте Единой информационной системы в сфере закупок http://zakupki.gov.ru (ЕИС) и на электронной площадке, документация по извещению о закупке на бумажном носителе не предоставляется.</w:t>
            </w:r>
          </w:p>
          <w:p w14:paraId="5CAC518D" w14:textId="77777777" w:rsidR="00853678" w:rsidRPr="00FF3F5C" w:rsidRDefault="00853678" w:rsidP="00853678">
            <w:pPr>
              <w:widowControl w:val="0"/>
              <w:rPr>
                <w:rFonts w:ascii="Times New Roman" w:hAnsi="Times New Roman" w:cs="Times New Roman"/>
                <w:color w:val="000000" w:themeColor="text1"/>
              </w:rPr>
            </w:pPr>
            <w:r w:rsidRPr="00FF3F5C">
              <w:rPr>
                <w:rFonts w:ascii="Times New Roman" w:hAnsi="Times New Roman" w:cs="Times New Roman"/>
                <w:color w:val="000000" w:themeColor="text1"/>
              </w:rPr>
              <w:t>Плата за предоставление извещения не взимается.</w:t>
            </w:r>
          </w:p>
        </w:tc>
      </w:tr>
      <w:tr w:rsidR="00853678" w:rsidRPr="00FF3F5C" w14:paraId="625CB702" w14:textId="77777777" w:rsidTr="00C538E9">
        <w:trPr>
          <w:trHeight w:val="20"/>
        </w:trPr>
        <w:tc>
          <w:tcPr>
            <w:tcW w:w="431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6B0A07C2" w14:textId="77777777" w:rsidR="00853678" w:rsidRPr="00FF3F5C" w:rsidRDefault="00853678" w:rsidP="00853678">
            <w:pPr>
              <w:widowControl w:val="0"/>
              <w:rPr>
                <w:rFonts w:ascii="Times New Roman" w:hAnsi="Times New Roman" w:cs="Times New Roman"/>
                <w:color w:val="000000" w:themeColor="text1"/>
              </w:rPr>
            </w:pPr>
            <w:r w:rsidRPr="00FF3F5C">
              <w:rPr>
                <w:rFonts w:ascii="Times New Roman" w:hAnsi="Times New Roman" w:cs="Times New Roman"/>
                <w:color w:val="000000" w:themeColor="text1"/>
              </w:rPr>
              <w:t>Адрес электронной площадки в информационно-телекоммуникационной сети «Интернет»</w:t>
            </w:r>
          </w:p>
        </w:tc>
        <w:tc>
          <w:tcPr>
            <w:tcW w:w="6662"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hideMark/>
          </w:tcPr>
          <w:p w14:paraId="7AD8986E" w14:textId="5397AF47" w:rsidR="00853678" w:rsidRPr="00FF3F5C" w:rsidRDefault="006D64EF" w:rsidP="00853678">
            <w:pPr>
              <w:widowControl w:val="0"/>
              <w:rPr>
                <w:rFonts w:ascii="Times New Roman" w:hAnsi="Times New Roman" w:cs="Times New Roman"/>
                <w:color w:val="000000" w:themeColor="text1"/>
              </w:rPr>
            </w:pPr>
            <w:r w:rsidRPr="006D64EF">
              <w:rPr>
                <w:rFonts w:ascii="Times New Roman" w:hAnsi="Times New Roman" w:cs="Times New Roman"/>
                <w:color w:val="000000" w:themeColor="text1"/>
              </w:rPr>
              <w:t>https://etpzakupki.tatar/</w:t>
            </w:r>
          </w:p>
        </w:tc>
      </w:tr>
      <w:tr w:rsidR="00853678" w:rsidRPr="00FF3F5C" w14:paraId="10F5E205" w14:textId="77777777" w:rsidTr="00C538E9">
        <w:trPr>
          <w:trHeight w:val="20"/>
        </w:trPr>
        <w:tc>
          <w:tcPr>
            <w:tcW w:w="431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19E5BC18" w14:textId="77777777" w:rsidR="00853678" w:rsidRPr="00FF3F5C" w:rsidRDefault="00853678" w:rsidP="00853678">
            <w:pPr>
              <w:widowControl w:val="0"/>
              <w:rPr>
                <w:rFonts w:ascii="Times New Roman" w:hAnsi="Times New Roman" w:cs="Times New Roman"/>
                <w:color w:val="000000" w:themeColor="text1"/>
              </w:rPr>
            </w:pPr>
            <w:r w:rsidRPr="00FF3F5C">
              <w:rPr>
                <w:rFonts w:ascii="Times New Roman" w:hAnsi="Times New Roman" w:cs="Times New Roman"/>
                <w:color w:val="000000" w:themeColor="text1"/>
              </w:rPr>
              <w:t>Сведения об особенностях участия субъектов малого и среднего предпринимательства</w:t>
            </w:r>
          </w:p>
        </w:tc>
        <w:tc>
          <w:tcPr>
            <w:tcW w:w="6662"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tcPr>
          <w:p w14:paraId="1D6D9B92" w14:textId="34A551DD" w:rsidR="00853678" w:rsidRPr="00FF3F5C" w:rsidRDefault="00853678" w:rsidP="00853678">
            <w:pPr>
              <w:widowControl w:val="0"/>
              <w:rPr>
                <w:rFonts w:ascii="Times New Roman" w:hAnsi="Times New Roman" w:cs="Times New Roman"/>
                <w:color w:val="000000" w:themeColor="text1"/>
              </w:rPr>
            </w:pPr>
            <w:r>
              <w:rPr>
                <w:rFonts w:ascii="Times New Roman" w:hAnsi="Times New Roman" w:cs="Times New Roman"/>
                <w:color w:val="000000" w:themeColor="text1"/>
              </w:rPr>
              <w:t>Не предусмотрено</w:t>
            </w:r>
          </w:p>
        </w:tc>
      </w:tr>
      <w:tr w:rsidR="00853678" w:rsidRPr="00FF3F5C" w14:paraId="62A67D32" w14:textId="77777777" w:rsidTr="00C538E9">
        <w:trPr>
          <w:trHeight w:val="20"/>
        </w:trPr>
        <w:tc>
          <w:tcPr>
            <w:tcW w:w="431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43EC9336" w14:textId="77777777" w:rsidR="00853678" w:rsidRPr="00FF3F5C" w:rsidRDefault="00853678" w:rsidP="00853678">
            <w:pPr>
              <w:widowControl w:val="0"/>
              <w:rPr>
                <w:rFonts w:ascii="Times New Roman" w:hAnsi="Times New Roman" w:cs="Times New Roman"/>
                <w:color w:val="000000" w:themeColor="text1"/>
              </w:rPr>
            </w:pPr>
            <w:r w:rsidRPr="00FF3F5C">
              <w:rPr>
                <w:rFonts w:ascii="Times New Roman" w:hAnsi="Times New Roman" w:cs="Times New Roman"/>
                <w:color w:val="000000" w:themeColor="text1"/>
              </w:rPr>
              <w:t>Порядок, дата начала, дата и время окончания срока подачи заявок на участие в закупке</w:t>
            </w:r>
          </w:p>
        </w:tc>
        <w:tc>
          <w:tcPr>
            <w:tcW w:w="6662" w:type="dxa"/>
            <w:tcBorders>
              <w:top w:val="single" w:sz="4" w:space="0" w:color="auto"/>
              <w:left w:val="single" w:sz="4" w:space="0" w:color="auto"/>
              <w:bottom w:val="single" w:sz="4" w:space="0" w:color="auto"/>
              <w:right w:val="single" w:sz="4" w:space="0" w:color="auto"/>
            </w:tcBorders>
            <w:noWrap/>
            <w:tcMar>
              <w:top w:w="0" w:type="dxa"/>
              <w:left w:w="57" w:type="dxa"/>
              <w:bottom w:w="0" w:type="dxa"/>
              <w:right w:w="57" w:type="dxa"/>
            </w:tcMar>
          </w:tcPr>
          <w:p w14:paraId="65D85DB3" w14:textId="77777777" w:rsidR="00853678" w:rsidRPr="00FF3F5C" w:rsidRDefault="00853678" w:rsidP="00853678">
            <w:pPr>
              <w:widowControl w:val="0"/>
              <w:rPr>
                <w:rFonts w:ascii="Times New Roman" w:hAnsi="Times New Roman" w:cs="Times New Roman"/>
                <w:color w:val="000000" w:themeColor="text1"/>
              </w:rPr>
            </w:pPr>
            <w:r w:rsidRPr="00FF3F5C">
              <w:rPr>
                <w:rFonts w:ascii="Times New Roman" w:hAnsi="Times New Roman" w:cs="Times New Roman"/>
                <w:color w:val="000000" w:themeColor="text1"/>
              </w:rPr>
              <w:t>Порядок подачи заявок: согласно регламенту работы ЭТП</w:t>
            </w:r>
          </w:p>
          <w:p w14:paraId="388F8920" w14:textId="31F00879" w:rsidR="00853678" w:rsidRPr="00853678" w:rsidRDefault="00853678" w:rsidP="00853678">
            <w:pPr>
              <w:widowControl w:val="0"/>
              <w:rPr>
                <w:rFonts w:ascii="Times New Roman" w:hAnsi="Times New Roman" w:cs="Times New Roman"/>
                <w:color w:val="000000" w:themeColor="text1"/>
              </w:rPr>
            </w:pPr>
            <w:r w:rsidRPr="00FF3F5C">
              <w:rPr>
                <w:rFonts w:ascii="Times New Roman" w:hAnsi="Times New Roman" w:cs="Times New Roman"/>
                <w:color w:val="000000" w:themeColor="text1"/>
              </w:rPr>
              <w:t xml:space="preserve">Дата начала срока подачи </w:t>
            </w:r>
            <w:r w:rsidRPr="00853678">
              <w:rPr>
                <w:rFonts w:ascii="Times New Roman" w:hAnsi="Times New Roman" w:cs="Times New Roman"/>
                <w:color w:val="000000" w:themeColor="text1"/>
              </w:rPr>
              <w:t>заявок: «24» сентября 2026 года.</w:t>
            </w:r>
          </w:p>
          <w:p w14:paraId="758C5615" w14:textId="77777777" w:rsidR="00853678" w:rsidRPr="00853678" w:rsidRDefault="00853678" w:rsidP="00853678">
            <w:pPr>
              <w:widowControl w:val="0"/>
              <w:rPr>
                <w:rFonts w:ascii="Times New Roman" w:hAnsi="Times New Roman" w:cs="Times New Roman"/>
                <w:color w:val="000000" w:themeColor="text1"/>
              </w:rPr>
            </w:pPr>
            <w:r w:rsidRPr="00853678">
              <w:rPr>
                <w:rFonts w:ascii="Times New Roman" w:hAnsi="Times New Roman" w:cs="Times New Roman"/>
                <w:color w:val="000000" w:themeColor="text1"/>
              </w:rPr>
              <w:t>Дата и время окончания подачи заявок (по местному времени заказчика):</w:t>
            </w:r>
          </w:p>
          <w:p w14:paraId="23CF4C15" w14:textId="267778D3" w:rsidR="00853678" w:rsidRPr="00FF3F5C" w:rsidRDefault="00853678" w:rsidP="00853678">
            <w:pPr>
              <w:widowControl w:val="0"/>
              <w:rPr>
                <w:rFonts w:ascii="Times New Roman" w:hAnsi="Times New Roman" w:cs="Times New Roman"/>
                <w:color w:val="000000" w:themeColor="text1"/>
              </w:rPr>
            </w:pPr>
            <w:r w:rsidRPr="00853678">
              <w:rPr>
                <w:rFonts w:ascii="Times New Roman" w:hAnsi="Times New Roman" w:cs="Times New Roman"/>
                <w:color w:val="000000" w:themeColor="text1"/>
              </w:rPr>
              <w:t>до 08 час. 00 мин. «02» октября</w:t>
            </w:r>
            <w:r w:rsidRPr="00FF3F5C">
              <w:rPr>
                <w:rFonts w:ascii="Times New Roman" w:hAnsi="Times New Roman" w:cs="Times New Roman"/>
                <w:color w:val="000000" w:themeColor="text1"/>
              </w:rPr>
              <w:t xml:space="preserve"> 2026 года.</w:t>
            </w:r>
          </w:p>
        </w:tc>
      </w:tr>
      <w:tr w:rsidR="00853678" w:rsidRPr="00FF3F5C" w14:paraId="2812A298" w14:textId="77777777" w:rsidTr="00C538E9">
        <w:trPr>
          <w:trHeight w:val="20"/>
        </w:trPr>
        <w:tc>
          <w:tcPr>
            <w:tcW w:w="4310" w:type="dxa"/>
            <w:tcBorders>
              <w:top w:val="single" w:sz="4" w:space="0" w:color="auto"/>
              <w:left w:val="single" w:sz="4" w:space="0" w:color="auto"/>
              <w:bottom w:val="single" w:sz="4" w:space="0" w:color="auto"/>
              <w:right w:val="single" w:sz="4" w:space="0" w:color="333300"/>
            </w:tcBorders>
            <w:tcMar>
              <w:top w:w="0" w:type="dxa"/>
              <w:left w:w="57" w:type="dxa"/>
              <w:bottom w:w="0" w:type="dxa"/>
              <w:right w:w="57" w:type="dxa"/>
            </w:tcMar>
            <w:hideMark/>
          </w:tcPr>
          <w:p w14:paraId="281DD084" w14:textId="77777777" w:rsidR="00853678" w:rsidRPr="00FF3F5C" w:rsidRDefault="00853678" w:rsidP="00853678">
            <w:pPr>
              <w:widowControl w:val="0"/>
              <w:rPr>
                <w:rFonts w:ascii="Times New Roman" w:hAnsi="Times New Roman" w:cs="Times New Roman"/>
                <w:color w:val="000000" w:themeColor="text1"/>
              </w:rPr>
            </w:pPr>
            <w:r w:rsidRPr="00FF3F5C">
              <w:rPr>
                <w:rFonts w:ascii="Times New Roman" w:hAnsi="Times New Roman" w:cs="Times New Roman"/>
                <w:color w:val="000000" w:themeColor="text1"/>
              </w:rPr>
              <w:lastRenderedPageBreak/>
              <w:t>Место, дата рассмотрения заявок на участие в процедуре закупки</w:t>
            </w:r>
          </w:p>
        </w:tc>
        <w:tc>
          <w:tcPr>
            <w:tcW w:w="6662" w:type="dxa"/>
            <w:tcBorders>
              <w:top w:val="single" w:sz="4" w:space="0" w:color="333300"/>
              <w:left w:val="single" w:sz="4" w:space="0" w:color="333300"/>
              <w:bottom w:val="single" w:sz="4" w:space="0" w:color="333300"/>
              <w:right w:val="single" w:sz="4" w:space="0" w:color="333300"/>
            </w:tcBorders>
            <w:noWrap/>
            <w:tcMar>
              <w:top w:w="0" w:type="dxa"/>
              <w:left w:w="57" w:type="dxa"/>
              <w:bottom w:w="0" w:type="dxa"/>
              <w:right w:w="57" w:type="dxa"/>
            </w:tcMar>
            <w:hideMark/>
          </w:tcPr>
          <w:p w14:paraId="1AD51A44" w14:textId="77777777" w:rsidR="00853678" w:rsidRPr="00853678" w:rsidRDefault="00853678" w:rsidP="00853678">
            <w:pPr>
              <w:widowControl w:val="0"/>
              <w:rPr>
                <w:rFonts w:ascii="Times New Roman" w:hAnsi="Times New Roman" w:cs="Times New Roman"/>
                <w:color w:val="000000" w:themeColor="text1"/>
              </w:rPr>
            </w:pPr>
            <w:r w:rsidRPr="00853678">
              <w:rPr>
                <w:rFonts w:ascii="Times New Roman" w:hAnsi="Times New Roman" w:cs="Times New Roman"/>
                <w:color w:val="000000" w:themeColor="text1"/>
              </w:rPr>
              <w:t>420074, Республика Татарстан, г. Казань, ул. Петербургская, д.52</w:t>
            </w:r>
          </w:p>
          <w:p w14:paraId="7C5D7306" w14:textId="53211068" w:rsidR="00853678" w:rsidRPr="00853678" w:rsidRDefault="00853678" w:rsidP="00853678">
            <w:pPr>
              <w:widowControl w:val="0"/>
              <w:rPr>
                <w:rFonts w:ascii="Times New Roman" w:hAnsi="Times New Roman" w:cs="Times New Roman"/>
                <w:color w:val="000000" w:themeColor="text1"/>
              </w:rPr>
            </w:pPr>
            <w:r w:rsidRPr="00853678">
              <w:rPr>
                <w:rFonts w:ascii="Times New Roman" w:hAnsi="Times New Roman" w:cs="Times New Roman"/>
                <w:color w:val="000000" w:themeColor="text1"/>
              </w:rPr>
              <w:t>«02» октября 2026 года.</w:t>
            </w:r>
          </w:p>
        </w:tc>
      </w:tr>
      <w:tr w:rsidR="00853678" w:rsidRPr="00FF3F5C" w14:paraId="30C16EE9" w14:textId="77777777" w:rsidTr="00C538E9">
        <w:trPr>
          <w:trHeight w:val="20"/>
        </w:trPr>
        <w:tc>
          <w:tcPr>
            <w:tcW w:w="4310" w:type="dxa"/>
            <w:tcBorders>
              <w:top w:val="single" w:sz="4" w:space="0" w:color="auto"/>
              <w:left w:val="single" w:sz="4" w:space="0" w:color="auto"/>
              <w:bottom w:val="single" w:sz="4" w:space="0" w:color="auto"/>
              <w:right w:val="single" w:sz="4" w:space="0" w:color="333300"/>
            </w:tcBorders>
            <w:tcMar>
              <w:top w:w="0" w:type="dxa"/>
              <w:left w:w="57" w:type="dxa"/>
              <w:bottom w:w="0" w:type="dxa"/>
              <w:right w:w="57" w:type="dxa"/>
            </w:tcMar>
          </w:tcPr>
          <w:p w14:paraId="123E795B" w14:textId="77777777" w:rsidR="00853678" w:rsidRPr="00FF3F5C" w:rsidRDefault="00853678" w:rsidP="00853678">
            <w:pPr>
              <w:pStyle w:val="ad"/>
              <w:widowControl w:val="0"/>
              <w:tabs>
                <w:tab w:val="left" w:pos="1374"/>
              </w:tabs>
              <w:spacing w:after="0"/>
              <w:rPr>
                <w:color w:val="000000" w:themeColor="text1"/>
                <w:sz w:val="22"/>
                <w:szCs w:val="22"/>
                <w:lang w:eastAsia="en-US"/>
              </w:rPr>
            </w:pPr>
            <w:r w:rsidRPr="00FF3F5C">
              <w:rPr>
                <w:color w:val="000000" w:themeColor="text1"/>
                <w:sz w:val="22"/>
                <w:szCs w:val="22"/>
              </w:rPr>
              <w:t>Место, дата подведения итогов закупки</w:t>
            </w:r>
          </w:p>
        </w:tc>
        <w:tc>
          <w:tcPr>
            <w:tcW w:w="6662" w:type="dxa"/>
            <w:tcBorders>
              <w:top w:val="single" w:sz="4" w:space="0" w:color="333300"/>
              <w:left w:val="single" w:sz="4" w:space="0" w:color="333300"/>
              <w:bottom w:val="single" w:sz="4" w:space="0" w:color="333300"/>
              <w:right w:val="single" w:sz="4" w:space="0" w:color="333300"/>
            </w:tcBorders>
            <w:noWrap/>
            <w:tcMar>
              <w:top w:w="0" w:type="dxa"/>
              <w:left w:w="57" w:type="dxa"/>
              <w:bottom w:w="0" w:type="dxa"/>
              <w:right w:w="57" w:type="dxa"/>
            </w:tcMar>
            <w:hideMark/>
          </w:tcPr>
          <w:p w14:paraId="01C263E4" w14:textId="77777777" w:rsidR="00853678" w:rsidRPr="00853678" w:rsidRDefault="00853678" w:rsidP="00853678">
            <w:pPr>
              <w:widowControl w:val="0"/>
              <w:rPr>
                <w:rFonts w:ascii="Times New Roman" w:hAnsi="Times New Roman" w:cs="Times New Roman"/>
                <w:color w:val="000000" w:themeColor="text1"/>
              </w:rPr>
            </w:pPr>
            <w:r w:rsidRPr="00853678">
              <w:rPr>
                <w:rFonts w:ascii="Times New Roman" w:hAnsi="Times New Roman" w:cs="Times New Roman"/>
                <w:color w:val="000000" w:themeColor="text1"/>
              </w:rPr>
              <w:t>420074, Республика Татарстан, г. Казань, ул. Петербургская, д.52</w:t>
            </w:r>
          </w:p>
          <w:p w14:paraId="197ECE6A" w14:textId="0C312A4A" w:rsidR="00853678" w:rsidRPr="00853678" w:rsidRDefault="00853678" w:rsidP="00853678">
            <w:pPr>
              <w:widowControl w:val="0"/>
              <w:rPr>
                <w:rFonts w:ascii="Times New Roman" w:hAnsi="Times New Roman" w:cs="Times New Roman"/>
                <w:color w:val="000000" w:themeColor="text1"/>
              </w:rPr>
            </w:pPr>
            <w:r w:rsidRPr="00853678">
              <w:rPr>
                <w:rFonts w:ascii="Times New Roman" w:hAnsi="Times New Roman" w:cs="Times New Roman"/>
                <w:color w:val="000000" w:themeColor="text1"/>
              </w:rPr>
              <w:t>«02» октября 2026 года.</w:t>
            </w:r>
          </w:p>
        </w:tc>
      </w:tr>
      <w:tr w:rsidR="00853678" w:rsidRPr="00FF3F5C" w14:paraId="76166BDC" w14:textId="77777777" w:rsidTr="00C538E9">
        <w:trPr>
          <w:trHeight w:val="20"/>
        </w:trPr>
        <w:tc>
          <w:tcPr>
            <w:tcW w:w="4310" w:type="dxa"/>
            <w:tcBorders>
              <w:top w:val="single" w:sz="4" w:space="0" w:color="auto"/>
              <w:left w:val="single" w:sz="4" w:space="0" w:color="auto"/>
              <w:bottom w:val="single" w:sz="4" w:space="0" w:color="auto"/>
              <w:right w:val="single" w:sz="4" w:space="0" w:color="333300"/>
            </w:tcBorders>
            <w:tcMar>
              <w:top w:w="0" w:type="dxa"/>
              <w:left w:w="57" w:type="dxa"/>
              <w:bottom w:w="0" w:type="dxa"/>
              <w:right w:w="57" w:type="dxa"/>
            </w:tcMar>
            <w:hideMark/>
          </w:tcPr>
          <w:p w14:paraId="07C8A62F" w14:textId="77777777" w:rsidR="00853678" w:rsidRPr="00FF3F5C" w:rsidRDefault="00853678" w:rsidP="00853678">
            <w:pPr>
              <w:pStyle w:val="ad"/>
              <w:widowControl w:val="0"/>
              <w:tabs>
                <w:tab w:val="left" w:pos="1374"/>
              </w:tabs>
              <w:spacing w:after="0"/>
              <w:rPr>
                <w:rFonts w:eastAsiaTheme="minorHAnsi"/>
                <w:color w:val="000000" w:themeColor="text1"/>
                <w:sz w:val="22"/>
                <w:szCs w:val="22"/>
              </w:rPr>
            </w:pPr>
            <w:r w:rsidRPr="00FF3F5C">
              <w:rPr>
                <w:color w:val="000000" w:themeColor="text1"/>
                <w:sz w:val="22"/>
                <w:szCs w:val="22"/>
              </w:rPr>
              <w:t>Срок, в течение которого победитель закупки должен подписать проект Договора</w:t>
            </w:r>
          </w:p>
        </w:tc>
        <w:tc>
          <w:tcPr>
            <w:tcW w:w="6662" w:type="dxa"/>
            <w:tcBorders>
              <w:top w:val="single" w:sz="4" w:space="0" w:color="333300"/>
              <w:left w:val="single" w:sz="4" w:space="0" w:color="333300"/>
              <w:bottom w:val="single" w:sz="4" w:space="0" w:color="333300"/>
              <w:right w:val="single" w:sz="4" w:space="0" w:color="333300"/>
            </w:tcBorders>
            <w:noWrap/>
            <w:tcMar>
              <w:top w:w="0" w:type="dxa"/>
              <w:left w:w="57" w:type="dxa"/>
              <w:bottom w:w="0" w:type="dxa"/>
              <w:right w:w="57" w:type="dxa"/>
            </w:tcMar>
            <w:hideMark/>
          </w:tcPr>
          <w:p w14:paraId="379BFBC4" w14:textId="6B2A0F66" w:rsidR="00853678" w:rsidRPr="00FF3F5C" w:rsidRDefault="00853678" w:rsidP="00853678">
            <w:pPr>
              <w:widowControl w:val="0"/>
              <w:rPr>
                <w:rFonts w:ascii="Times New Roman" w:hAnsi="Times New Roman" w:cs="Times New Roman"/>
                <w:color w:val="000000" w:themeColor="text1"/>
              </w:rPr>
            </w:pPr>
            <w:r w:rsidRPr="00FF3F5C">
              <w:rPr>
                <w:rFonts w:ascii="Times New Roman" w:hAnsi="Times New Roman" w:cs="Times New Roman"/>
                <w:color w:val="000000" w:themeColor="text1"/>
              </w:rPr>
              <w:t>В течение 5 (пяти) календарных дней с даты поступления на подпись проекта договора</w:t>
            </w:r>
            <w:r w:rsidR="006D64EF">
              <w:rPr>
                <w:rFonts w:ascii="Times New Roman" w:hAnsi="Times New Roman" w:cs="Times New Roman"/>
                <w:color w:val="000000" w:themeColor="text1"/>
              </w:rPr>
              <w:t xml:space="preserve"> на ЭТП</w:t>
            </w:r>
          </w:p>
        </w:tc>
      </w:tr>
    </w:tbl>
    <w:p w14:paraId="5534D912" w14:textId="77777777" w:rsidR="00FF3F5C" w:rsidRPr="00FF3F5C" w:rsidRDefault="00FF3F5C" w:rsidP="00FF3F5C">
      <w:pPr>
        <w:widowControl w:val="0"/>
        <w:autoSpaceDE w:val="0"/>
        <w:autoSpaceDN w:val="0"/>
        <w:adjustRightInd w:val="0"/>
        <w:ind w:firstLine="567"/>
        <w:jc w:val="both"/>
        <w:rPr>
          <w:rFonts w:ascii="Times New Roman" w:hAnsi="Times New Roman" w:cs="Times New Roman"/>
          <w:b/>
          <w:color w:val="000000" w:themeColor="text1"/>
        </w:rPr>
      </w:pPr>
      <w:r w:rsidRPr="00FF3F5C">
        <w:rPr>
          <w:rFonts w:ascii="Times New Roman" w:hAnsi="Times New Roman" w:cs="Times New Roman"/>
          <w:b/>
          <w:color w:val="000000" w:themeColor="text1"/>
        </w:rPr>
        <w:br w:type="page"/>
      </w:r>
    </w:p>
    <w:p w14:paraId="67787502" w14:textId="77777777" w:rsidR="00FF3F5C" w:rsidRPr="00FF3F5C" w:rsidRDefault="00FF3F5C" w:rsidP="00FF3F5C">
      <w:pPr>
        <w:widowControl w:val="0"/>
        <w:jc w:val="center"/>
        <w:rPr>
          <w:rFonts w:ascii="Times New Roman" w:hAnsi="Times New Roman" w:cs="Times New Roman"/>
          <w:b/>
          <w:color w:val="000000" w:themeColor="text1"/>
        </w:rPr>
      </w:pPr>
      <w:r w:rsidRPr="00FF3F5C">
        <w:rPr>
          <w:rFonts w:ascii="Times New Roman" w:hAnsi="Times New Roman" w:cs="Times New Roman"/>
          <w:b/>
          <w:color w:val="000000" w:themeColor="text1"/>
        </w:rPr>
        <w:lastRenderedPageBreak/>
        <w:t>Приглашение к участию в процедуре закупки</w:t>
      </w:r>
    </w:p>
    <w:p w14:paraId="132DB608" w14:textId="77777777" w:rsidR="00FF3F5C" w:rsidRPr="00FF3F5C" w:rsidRDefault="00FF3F5C" w:rsidP="00FF3F5C">
      <w:pPr>
        <w:widowControl w:val="0"/>
        <w:ind w:firstLine="567"/>
        <w:jc w:val="both"/>
        <w:rPr>
          <w:rFonts w:ascii="Times New Roman" w:hAnsi="Times New Roman" w:cs="Times New Roman"/>
          <w:color w:val="000000" w:themeColor="text1"/>
        </w:rPr>
      </w:pPr>
      <w:r w:rsidRPr="00FF3F5C">
        <w:rPr>
          <w:rFonts w:ascii="Times New Roman" w:hAnsi="Times New Roman" w:cs="Times New Roman"/>
          <w:color w:val="000000" w:themeColor="text1"/>
        </w:rPr>
        <w:t>Настоящее извещение о проведении процедуры закупки подготовлено в соответствии с Федеральным законом от 18.07.2011 г. № 223-ФЗ «О закупках товаров, работ, услуг отдельными видами юридических лиц» (далее – Закон) и Положением о закупке товаров, работ, услуг для нужд Заказчика (далее – Положение о закупке).</w:t>
      </w:r>
    </w:p>
    <w:p w14:paraId="5BACFE63" w14:textId="77777777" w:rsidR="00FF3F5C" w:rsidRPr="00FF3F5C" w:rsidRDefault="00FF3F5C" w:rsidP="00FF3F5C">
      <w:pPr>
        <w:widowControl w:val="0"/>
        <w:ind w:firstLine="567"/>
        <w:jc w:val="both"/>
        <w:rPr>
          <w:rFonts w:ascii="Times New Roman" w:hAnsi="Times New Roman" w:cs="Times New Roman"/>
          <w:color w:val="000000" w:themeColor="text1"/>
        </w:rPr>
      </w:pPr>
      <w:r w:rsidRPr="00FF3F5C">
        <w:rPr>
          <w:rFonts w:ascii="Times New Roman" w:hAnsi="Times New Roman" w:cs="Times New Roman"/>
          <w:color w:val="000000" w:themeColor="text1"/>
        </w:rPr>
        <w:t>Целью настоящего извещения является осуществление закупки без привлечения средств соответствующих бюджетов бюджетной системы Российской Федерации.</w:t>
      </w:r>
    </w:p>
    <w:p w14:paraId="16A7FF9F" w14:textId="77777777" w:rsidR="00FF3F5C" w:rsidRPr="00FF3F5C" w:rsidRDefault="00FF3F5C" w:rsidP="00FF3F5C">
      <w:pPr>
        <w:widowControl w:val="0"/>
        <w:ind w:firstLine="567"/>
        <w:jc w:val="both"/>
        <w:rPr>
          <w:rFonts w:ascii="Times New Roman" w:hAnsi="Times New Roman" w:cs="Times New Roman"/>
          <w:color w:val="000000" w:themeColor="text1"/>
        </w:rPr>
      </w:pPr>
      <w:r w:rsidRPr="00FF3F5C">
        <w:rPr>
          <w:rFonts w:ascii="Times New Roman" w:hAnsi="Times New Roman" w:cs="Times New Roman"/>
          <w:color w:val="000000" w:themeColor="text1"/>
        </w:rPr>
        <w:t xml:space="preserve">На сайте </w:t>
      </w:r>
      <w:r w:rsidRPr="00FF3F5C">
        <w:rPr>
          <w:rFonts w:ascii="Times New Roman" w:hAnsi="Times New Roman" w:cs="Times New Roman"/>
          <w:color w:val="000000" w:themeColor="text1"/>
          <w:lang w:val="en-US"/>
        </w:rPr>
        <w:t>http</w:t>
      </w:r>
      <w:r w:rsidRPr="00FF3F5C">
        <w:rPr>
          <w:rFonts w:ascii="Times New Roman" w:hAnsi="Times New Roman" w:cs="Times New Roman"/>
          <w:color w:val="000000" w:themeColor="text1"/>
        </w:rPr>
        <w:t>://zakupki.gov.ru/ и на электронной площадке будут публиковаться все разъяснения, касающиеся настоящего извещения о закупке, а также все изменения или дополнения о закупке, в случае возникновения таковых.</w:t>
      </w:r>
    </w:p>
    <w:p w14:paraId="46064091" w14:textId="77777777" w:rsidR="00FF3F5C" w:rsidRPr="00FF3F5C" w:rsidRDefault="00FF3F5C" w:rsidP="00FF3F5C">
      <w:pPr>
        <w:widowControl w:val="0"/>
        <w:ind w:firstLine="567"/>
        <w:jc w:val="both"/>
        <w:rPr>
          <w:rFonts w:ascii="Times New Roman" w:hAnsi="Times New Roman" w:cs="Times New Roman"/>
          <w:color w:val="000000" w:themeColor="text1"/>
        </w:rPr>
      </w:pPr>
      <w:r w:rsidRPr="00FF3F5C">
        <w:rPr>
          <w:rFonts w:ascii="Times New Roman" w:hAnsi="Times New Roman" w:cs="Times New Roman"/>
          <w:color w:val="000000" w:themeColor="text1"/>
        </w:rPr>
        <w:t>Извещение о закупке предоставляется заказчиком в виде электронных файлов путем размещения в открытом доступе на официальном сайте Единой информационной системы в сфере закупок http://zakupki.gov.ru (ЕИС) и на электронной площадке, извещение о закупке на бумажном носителе не предоставляется.</w:t>
      </w:r>
    </w:p>
    <w:p w14:paraId="78E7D14A" w14:textId="77777777" w:rsidR="00FF3F5C" w:rsidRPr="00FF3F5C" w:rsidRDefault="00FF3F5C" w:rsidP="00FF3F5C">
      <w:pPr>
        <w:widowControl w:val="0"/>
        <w:ind w:firstLine="567"/>
        <w:jc w:val="both"/>
        <w:rPr>
          <w:rFonts w:ascii="Times New Roman" w:hAnsi="Times New Roman" w:cs="Times New Roman"/>
          <w:color w:val="000000" w:themeColor="text1"/>
        </w:rPr>
      </w:pPr>
      <w:r w:rsidRPr="00FF3F5C">
        <w:rPr>
          <w:rFonts w:ascii="Times New Roman" w:hAnsi="Times New Roman" w:cs="Times New Roman"/>
          <w:color w:val="000000" w:themeColor="text1"/>
        </w:rPr>
        <w:t>Плата за предоставление извещения не взимается.</w:t>
      </w:r>
    </w:p>
    <w:p w14:paraId="7055032F" w14:textId="77777777" w:rsidR="00FF3F5C" w:rsidRPr="00FF3F5C" w:rsidRDefault="00FF3F5C" w:rsidP="00FF3F5C">
      <w:pPr>
        <w:widowControl w:val="0"/>
        <w:ind w:firstLine="567"/>
        <w:jc w:val="both"/>
        <w:rPr>
          <w:rFonts w:ascii="Times New Roman" w:hAnsi="Times New Roman" w:cs="Times New Roman"/>
          <w:color w:val="000000" w:themeColor="text1"/>
        </w:rPr>
      </w:pPr>
    </w:p>
    <w:p w14:paraId="0868134B" w14:textId="77777777" w:rsidR="00FF3F5C" w:rsidRPr="00FF3F5C" w:rsidRDefault="00FF3F5C" w:rsidP="00FF3F5C">
      <w:pPr>
        <w:pStyle w:val="1f0"/>
        <w:widowControl w:val="0"/>
        <w:tabs>
          <w:tab w:val="left" w:pos="900"/>
        </w:tabs>
        <w:ind w:left="0" w:firstLine="567"/>
        <w:rPr>
          <w:rFonts w:ascii="Times New Roman" w:hAnsi="Times New Roman"/>
          <w:b/>
          <w:color w:val="000000" w:themeColor="text1"/>
          <w:sz w:val="22"/>
          <w:szCs w:val="22"/>
          <w:lang w:val="ru-RU"/>
        </w:rPr>
      </w:pPr>
      <w:r w:rsidRPr="00FF3F5C">
        <w:rPr>
          <w:rFonts w:ascii="Times New Roman" w:hAnsi="Times New Roman"/>
          <w:b/>
          <w:color w:val="000000" w:themeColor="text1"/>
          <w:sz w:val="22"/>
          <w:szCs w:val="22"/>
          <w:lang w:val="ru-RU"/>
        </w:rPr>
        <w:t>Общие сведения и порядок проведения.</w:t>
      </w:r>
    </w:p>
    <w:p w14:paraId="1BB8E968" w14:textId="77777777" w:rsidR="00FF3F5C" w:rsidRPr="00FF3F5C" w:rsidRDefault="00FF3F5C" w:rsidP="00FF3F5C">
      <w:pPr>
        <w:widowControl w:val="0"/>
        <w:ind w:firstLine="567"/>
        <w:jc w:val="both"/>
        <w:rPr>
          <w:rFonts w:ascii="Times New Roman" w:hAnsi="Times New Roman" w:cs="Times New Roman"/>
          <w:color w:val="000000" w:themeColor="text1"/>
        </w:rPr>
      </w:pPr>
      <w:r w:rsidRPr="00FF3F5C">
        <w:rPr>
          <w:rFonts w:ascii="Times New Roman" w:hAnsi="Times New Roman" w:cs="Times New Roman"/>
          <w:color w:val="000000" w:themeColor="text1"/>
        </w:rPr>
        <w:t>1. Заказчик: Акционерное общество «Центр информационных технологий Республики Татарстан» (далее - Заказчик).</w:t>
      </w:r>
    </w:p>
    <w:p w14:paraId="1FDF075C" w14:textId="77777777" w:rsidR="00FF3F5C" w:rsidRPr="00FF3F5C" w:rsidRDefault="00FF3F5C" w:rsidP="00FF3F5C">
      <w:pPr>
        <w:widowControl w:val="0"/>
        <w:ind w:firstLine="567"/>
        <w:jc w:val="both"/>
        <w:rPr>
          <w:rFonts w:ascii="Times New Roman" w:hAnsi="Times New Roman" w:cs="Times New Roman"/>
          <w:color w:val="000000" w:themeColor="text1"/>
        </w:rPr>
      </w:pPr>
      <w:r w:rsidRPr="00FF3F5C">
        <w:rPr>
          <w:rFonts w:ascii="Times New Roman" w:hAnsi="Times New Roman" w:cs="Times New Roman"/>
          <w:color w:val="000000" w:themeColor="text1"/>
        </w:rPr>
        <w:t>Место нахождения, почтовый адрес Заказчика: 420074, Республика Татарстан, г. Казань, улица Петербургская, д. 52.</w:t>
      </w:r>
    </w:p>
    <w:p w14:paraId="4A2A2053" w14:textId="77777777" w:rsidR="00FF3F5C" w:rsidRPr="00FF3F5C" w:rsidRDefault="00FF3F5C" w:rsidP="00FF3F5C">
      <w:pPr>
        <w:widowControl w:val="0"/>
        <w:ind w:firstLine="567"/>
        <w:jc w:val="both"/>
        <w:rPr>
          <w:rFonts w:ascii="Times New Roman" w:hAnsi="Times New Roman" w:cs="Times New Roman"/>
          <w:color w:val="000000" w:themeColor="text1"/>
        </w:rPr>
      </w:pPr>
      <w:r w:rsidRPr="00FF3F5C">
        <w:rPr>
          <w:rFonts w:ascii="Times New Roman" w:hAnsi="Times New Roman" w:cs="Times New Roman"/>
          <w:color w:val="000000" w:themeColor="text1"/>
        </w:rPr>
        <w:t>Адрес электронной почты: zakupki.citrt@tatar.ru</w:t>
      </w:r>
    </w:p>
    <w:p w14:paraId="4D26EA11" w14:textId="77777777" w:rsidR="00FF3F5C" w:rsidRPr="00FF3F5C" w:rsidRDefault="00FF3F5C" w:rsidP="00FF3F5C">
      <w:pPr>
        <w:widowControl w:val="0"/>
        <w:ind w:firstLine="567"/>
        <w:jc w:val="both"/>
        <w:rPr>
          <w:rFonts w:ascii="Times New Roman" w:hAnsi="Times New Roman" w:cs="Times New Roman"/>
          <w:color w:val="000000" w:themeColor="text1"/>
        </w:rPr>
      </w:pPr>
      <w:r w:rsidRPr="00FF3F5C">
        <w:rPr>
          <w:rFonts w:ascii="Times New Roman" w:hAnsi="Times New Roman" w:cs="Times New Roman"/>
          <w:color w:val="000000" w:themeColor="text1"/>
        </w:rPr>
        <w:t xml:space="preserve">Номер контактного телефона: (843) 264-73-00, </w:t>
      </w:r>
      <w:proofErr w:type="spellStart"/>
      <w:r w:rsidRPr="00FF3F5C">
        <w:rPr>
          <w:rFonts w:ascii="Times New Roman" w:hAnsi="Times New Roman" w:cs="Times New Roman"/>
          <w:color w:val="000000" w:themeColor="text1"/>
        </w:rPr>
        <w:t>вн</w:t>
      </w:r>
      <w:proofErr w:type="spellEnd"/>
      <w:r w:rsidRPr="00FF3F5C">
        <w:rPr>
          <w:rFonts w:ascii="Times New Roman" w:hAnsi="Times New Roman" w:cs="Times New Roman"/>
          <w:color w:val="000000" w:themeColor="text1"/>
        </w:rPr>
        <w:t xml:space="preserve">. 25-35. Контактное лицо: </w:t>
      </w:r>
      <w:proofErr w:type="spellStart"/>
      <w:r w:rsidRPr="00FF3F5C">
        <w:rPr>
          <w:rFonts w:ascii="Times New Roman" w:hAnsi="Times New Roman" w:cs="Times New Roman"/>
          <w:color w:val="000000" w:themeColor="text1"/>
        </w:rPr>
        <w:t>Тябин</w:t>
      </w:r>
      <w:proofErr w:type="spellEnd"/>
      <w:r w:rsidRPr="00FF3F5C">
        <w:rPr>
          <w:rFonts w:ascii="Times New Roman" w:hAnsi="Times New Roman" w:cs="Times New Roman"/>
          <w:color w:val="000000" w:themeColor="text1"/>
        </w:rPr>
        <w:t xml:space="preserve"> А.В.</w:t>
      </w:r>
    </w:p>
    <w:p w14:paraId="68EE66D0" w14:textId="1BB84928" w:rsidR="00FF3F5C" w:rsidRPr="00FF3F5C" w:rsidRDefault="00FF3F5C" w:rsidP="00FF3F5C">
      <w:pPr>
        <w:pStyle w:val="affffffffffff3"/>
        <w:widowControl w:val="0"/>
        <w:ind w:firstLine="567"/>
        <w:rPr>
          <w:rFonts w:eastAsia="Times New Roman"/>
          <w:color w:val="000000" w:themeColor="text1"/>
          <w:sz w:val="22"/>
          <w:lang w:eastAsia="ru-RU"/>
        </w:rPr>
      </w:pPr>
      <w:r w:rsidRPr="00FF3F5C">
        <w:rPr>
          <w:color w:val="000000" w:themeColor="text1"/>
          <w:sz w:val="22"/>
        </w:rPr>
        <w:t xml:space="preserve">2. Предмет: </w:t>
      </w:r>
      <w:r w:rsidR="00853678">
        <w:rPr>
          <w:color w:val="000000" w:themeColor="text1"/>
          <w:sz w:val="22"/>
        </w:rPr>
        <w:t>Р</w:t>
      </w:r>
      <w:r w:rsidR="00853678" w:rsidRPr="00932D16">
        <w:rPr>
          <w:color w:val="000000" w:themeColor="text1"/>
          <w:sz w:val="22"/>
        </w:rPr>
        <w:t>азработк</w:t>
      </w:r>
      <w:r w:rsidR="00853678">
        <w:rPr>
          <w:color w:val="000000" w:themeColor="text1"/>
          <w:sz w:val="22"/>
        </w:rPr>
        <w:t>а</w:t>
      </w:r>
      <w:r w:rsidR="00853678" w:rsidRPr="00932D16">
        <w:rPr>
          <w:color w:val="000000" w:themeColor="text1"/>
          <w:sz w:val="22"/>
        </w:rPr>
        <w:t xml:space="preserve"> и размещени</w:t>
      </w:r>
      <w:r w:rsidR="00853678">
        <w:rPr>
          <w:color w:val="000000" w:themeColor="text1"/>
          <w:sz w:val="22"/>
        </w:rPr>
        <w:t>е</w:t>
      </w:r>
      <w:r w:rsidR="00853678" w:rsidRPr="00932D16">
        <w:rPr>
          <w:color w:val="000000" w:themeColor="text1"/>
          <w:sz w:val="22"/>
        </w:rPr>
        <w:t xml:space="preserve"> наружной рекламы на рекламных щитовых конструкциях</w:t>
      </w:r>
      <w:r w:rsidRPr="00FF3F5C">
        <w:rPr>
          <w:rFonts w:eastAsia="Times New Roman"/>
          <w:color w:val="000000" w:themeColor="text1"/>
          <w:sz w:val="22"/>
          <w:lang w:eastAsia="ru-RU"/>
        </w:rPr>
        <w:t xml:space="preserve"> </w:t>
      </w:r>
    </w:p>
    <w:p w14:paraId="1CEB3532" w14:textId="66983E39" w:rsidR="00FF3F5C" w:rsidRPr="00FF3F5C" w:rsidRDefault="00FF3F5C" w:rsidP="00FF3F5C">
      <w:pPr>
        <w:pStyle w:val="affffffffffff3"/>
        <w:widowControl w:val="0"/>
        <w:ind w:firstLine="567"/>
        <w:rPr>
          <w:color w:val="000000" w:themeColor="text1"/>
          <w:sz w:val="22"/>
        </w:rPr>
      </w:pPr>
      <w:r w:rsidRPr="00FF3F5C">
        <w:rPr>
          <w:color w:val="000000" w:themeColor="text1"/>
          <w:sz w:val="22"/>
        </w:rPr>
        <w:t>3. Способ закупки: Запрос котировок в электронной форме</w:t>
      </w:r>
    </w:p>
    <w:p w14:paraId="0931E5DF" w14:textId="5CCCB26F" w:rsidR="006D64EF" w:rsidRPr="00FF3F5C" w:rsidRDefault="00FF3F5C" w:rsidP="00FF3F5C">
      <w:pPr>
        <w:widowControl w:val="0"/>
        <w:ind w:firstLine="567"/>
        <w:jc w:val="both"/>
        <w:rPr>
          <w:rFonts w:ascii="Times New Roman" w:hAnsi="Times New Roman" w:cs="Times New Roman"/>
          <w:color w:val="000000" w:themeColor="text1"/>
        </w:rPr>
      </w:pPr>
      <w:r w:rsidRPr="00FF3F5C">
        <w:rPr>
          <w:rFonts w:ascii="Times New Roman" w:hAnsi="Times New Roman" w:cs="Times New Roman"/>
          <w:color w:val="000000" w:themeColor="text1"/>
        </w:rPr>
        <w:t xml:space="preserve">4. Электронная площадка, на которой проводится закупка: </w:t>
      </w:r>
      <w:r w:rsidR="006D64EF" w:rsidRPr="006D64EF">
        <w:rPr>
          <w:rFonts w:ascii="Times New Roman" w:hAnsi="Times New Roman" w:cs="Times New Roman"/>
          <w:color w:val="000000" w:themeColor="text1"/>
        </w:rPr>
        <w:t>https://etpzakupki.tatar/</w:t>
      </w:r>
    </w:p>
    <w:p w14:paraId="5A9F606F" w14:textId="77777777" w:rsidR="00FF3F5C" w:rsidRPr="00FF3F5C" w:rsidRDefault="00FF3F5C" w:rsidP="00FF3F5C">
      <w:pPr>
        <w:widowControl w:val="0"/>
        <w:ind w:firstLine="567"/>
        <w:jc w:val="both"/>
        <w:rPr>
          <w:rFonts w:ascii="Times New Roman" w:hAnsi="Times New Roman" w:cs="Times New Roman"/>
          <w:color w:val="000000" w:themeColor="text1"/>
        </w:rPr>
      </w:pPr>
    </w:p>
    <w:p w14:paraId="2F436010" w14:textId="77777777" w:rsidR="00FF3F5C" w:rsidRPr="00FF3F5C" w:rsidRDefault="00FF3F5C" w:rsidP="00FF3F5C">
      <w:pPr>
        <w:pStyle w:val="1f0"/>
        <w:widowControl w:val="0"/>
        <w:tabs>
          <w:tab w:val="left" w:pos="900"/>
        </w:tabs>
        <w:ind w:left="0" w:firstLine="567"/>
        <w:rPr>
          <w:rFonts w:ascii="Times New Roman" w:hAnsi="Times New Roman"/>
          <w:b/>
          <w:color w:val="000000" w:themeColor="text1"/>
          <w:sz w:val="22"/>
          <w:szCs w:val="22"/>
          <w:lang w:val="ru-RU"/>
        </w:rPr>
      </w:pPr>
      <w:r w:rsidRPr="00FF3F5C">
        <w:rPr>
          <w:rFonts w:ascii="Times New Roman" w:hAnsi="Times New Roman"/>
          <w:b/>
          <w:color w:val="000000" w:themeColor="text1"/>
          <w:sz w:val="22"/>
          <w:szCs w:val="22"/>
          <w:lang w:val="ru-RU"/>
        </w:rPr>
        <w:t>1. Требования к содержанию, форме, оформлению и составу заявки на участие в закупке.</w:t>
      </w:r>
    </w:p>
    <w:p w14:paraId="46C90234" w14:textId="77777777" w:rsidR="00FF3F5C" w:rsidRPr="00FF3F5C" w:rsidRDefault="00FF3F5C" w:rsidP="00FF3F5C">
      <w:pPr>
        <w:widowControl w:val="0"/>
        <w:autoSpaceDE w:val="0"/>
        <w:autoSpaceDN w:val="0"/>
        <w:adjustRightInd w:val="0"/>
        <w:ind w:firstLine="567"/>
        <w:jc w:val="both"/>
        <w:outlineLvl w:val="1"/>
        <w:rPr>
          <w:rFonts w:ascii="Times New Roman" w:hAnsi="Times New Roman" w:cs="Times New Roman"/>
          <w:color w:val="000000" w:themeColor="text1"/>
        </w:rPr>
      </w:pPr>
      <w:r w:rsidRPr="00FF3F5C">
        <w:rPr>
          <w:rFonts w:ascii="Times New Roman" w:hAnsi="Times New Roman" w:cs="Times New Roman"/>
          <w:color w:val="000000" w:themeColor="text1"/>
        </w:rPr>
        <w:t>Для участия в процедуре закупки Участник процедуры закупки, получивший аккредитацию на электронной площадке, подает заявку на участие в процедуре закупки. Порядок получения аккредитации на электронной площадке регулируется оператором электронной площадки.</w:t>
      </w:r>
    </w:p>
    <w:p w14:paraId="28666E2B" w14:textId="77777777" w:rsidR="00FF3F5C" w:rsidRPr="00FF3F5C" w:rsidRDefault="00FF3F5C" w:rsidP="00FF3F5C">
      <w:pPr>
        <w:widowControl w:val="0"/>
        <w:autoSpaceDE w:val="0"/>
        <w:autoSpaceDN w:val="0"/>
        <w:adjustRightInd w:val="0"/>
        <w:ind w:firstLine="567"/>
        <w:jc w:val="both"/>
        <w:outlineLvl w:val="1"/>
        <w:rPr>
          <w:rFonts w:ascii="Times New Roman" w:hAnsi="Times New Roman" w:cs="Times New Roman"/>
          <w:color w:val="000000" w:themeColor="text1"/>
        </w:rPr>
      </w:pPr>
      <w:r w:rsidRPr="00FF3F5C">
        <w:rPr>
          <w:rFonts w:ascii="Times New Roman" w:hAnsi="Times New Roman" w:cs="Times New Roman"/>
          <w:color w:val="000000" w:themeColor="text1"/>
        </w:rPr>
        <w:t>Заявка на участие в процедуре закупки подается в форме электронного документа и должна быть подписана в соответствии с нормативными правовыми актами Российской Федерации, в том числе Федеральным законом от 06.04.2011 г. №63-ФЗ «Об электронной подписи».</w:t>
      </w:r>
    </w:p>
    <w:p w14:paraId="7C9D22F6" w14:textId="77777777" w:rsidR="00FF3F5C" w:rsidRPr="00FF3F5C" w:rsidRDefault="00FF3F5C" w:rsidP="00FF3F5C">
      <w:pPr>
        <w:widowControl w:val="0"/>
        <w:autoSpaceDE w:val="0"/>
        <w:autoSpaceDN w:val="0"/>
        <w:adjustRightInd w:val="0"/>
        <w:ind w:firstLine="567"/>
        <w:jc w:val="both"/>
        <w:outlineLvl w:val="1"/>
        <w:rPr>
          <w:rFonts w:ascii="Times New Roman" w:hAnsi="Times New Roman" w:cs="Times New Roman"/>
          <w:color w:val="000000" w:themeColor="text1"/>
        </w:rPr>
      </w:pPr>
      <w:r w:rsidRPr="00FF3F5C">
        <w:rPr>
          <w:rFonts w:ascii="Times New Roman" w:hAnsi="Times New Roman" w:cs="Times New Roman"/>
          <w:color w:val="000000" w:themeColor="text1"/>
        </w:rPr>
        <w:t>Подача участниками закупки заявки на участие в процедуре закупки означает согласие и присоединение участника закупки к регламенту оператора электронной площадки, а также согласие на обработку персональных данных в соответствии Федеральным законом от 27 июля 2006 года № 152-ФЗ «О персональных данных» в случае их предоставления в составе заявки участника.</w:t>
      </w:r>
    </w:p>
    <w:p w14:paraId="3353322D" w14:textId="567A1410" w:rsidR="00FF3F5C" w:rsidRPr="00FF3F5C" w:rsidRDefault="00FF3F5C" w:rsidP="00FF3F5C">
      <w:pPr>
        <w:widowControl w:val="0"/>
        <w:ind w:firstLine="567"/>
        <w:jc w:val="both"/>
        <w:outlineLvl w:val="1"/>
        <w:rPr>
          <w:rFonts w:ascii="Times New Roman" w:hAnsi="Times New Roman" w:cs="Times New Roman"/>
          <w:color w:val="000000" w:themeColor="text1"/>
        </w:rPr>
      </w:pPr>
      <w:r w:rsidRPr="00FF3F5C">
        <w:rPr>
          <w:rFonts w:ascii="Times New Roman" w:hAnsi="Times New Roman" w:cs="Times New Roman"/>
          <w:color w:val="000000" w:themeColor="text1"/>
        </w:rPr>
        <w:t>Участник запроса котировок в электронной форме, получивший аккредитацию на электронной площадке, вправе подать заявку на участие в запросе котировок в электронной форме, в любое время с момента размещения извещения о его проведении до, предусмотренных настоящим извещением, даты и времени окончания срока подачи заявок на участие в запросе котировок в электронной форме</w:t>
      </w:r>
      <w:r w:rsidR="00853678">
        <w:rPr>
          <w:rFonts w:ascii="Times New Roman" w:hAnsi="Times New Roman" w:cs="Times New Roman"/>
          <w:color w:val="000000" w:themeColor="text1"/>
        </w:rPr>
        <w:t>.</w:t>
      </w:r>
    </w:p>
    <w:p w14:paraId="19B8B71A" w14:textId="77777777" w:rsidR="00FF3F5C" w:rsidRPr="00FF3F5C" w:rsidRDefault="00FF3F5C" w:rsidP="00FF3F5C">
      <w:pPr>
        <w:widowControl w:val="0"/>
        <w:ind w:firstLine="567"/>
        <w:jc w:val="both"/>
        <w:outlineLvl w:val="1"/>
        <w:rPr>
          <w:rFonts w:ascii="Times New Roman" w:hAnsi="Times New Roman" w:cs="Times New Roman"/>
          <w:color w:val="000000" w:themeColor="text1"/>
        </w:rPr>
      </w:pPr>
      <w:r w:rsidRPr="00FF3F5C">
        <w:rPr>
          <w:rFonts w:ascii="Times New Roman" w:hAnsi="Times New Roman" w:cs="Times New Roman"/>
          <w:b/>
          <w:color w:val="000000" w:themeColor="text1"/>
        </w:rPr>
        <w:t>Заявка представляет собой единый документ</w:t>
      </w:r>
      <w:r w:rsidRPr="00FF3F5C">
        <w:rPr>
          <w:rFonts w:ascii="Times New Roman" w:hAnsi="Times New Roman" w:cs="Times New Roman"/>
          <w:color w:val="000000" w:themeColor="text1"/>
        </w:rPr>
        <w:t xml:space="preserve"> (состоит из одной части и ценового предложения) и должна содержать:</w:t>
      </w:r>
    </w:p>
    <w:p w14:paraId="5E55103F" w14:textId="24608141" w:rsidR="00FF3F5C" w:rsidRPr="00FF3F5C" w:rsidRDefault="00FF3F5C" w:rsidP="00FF3F5C">
      <w:pPr>
        <w:widowControl w:val="0"/>
        <w:ind w:firstLine="567"/>
        <w:jc w:val="both"/>
        <w:rPr>
          <w:rFonts w:ascii="Times New Roman" w:hAnsi="Times New Roman" w:cs="Times New Roman"/>
          <w:color w:val="000000" w:themeColor="text1"/>
        </w:rPr>
      </w:pPr>
      <w:r w:rsidRPr="00FF3F5C">
        <w:rPr>
          <w:rFonts w:ascii="Times New Roman" w:hAnsi="Times New Roman" w:cs="Times New Roman"/>
          <w:color w:val="000000" w:themeColor="text1"/>
        </w:rPr>
        <w:t xml:space="preserve">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является юридическое лицо; </w:t>
      </w:r>
    </w:p>
    <w:p w14:paraId="005D3CBF" w14:textId="254B737B" w:rsidR="00FF3F5C" w:rsidRPr="00FF3F5C" w:rsidRDefault="00FF3F5C" w:rsidP="00FF3F5C">
      <w:pPr>
        <w:widowControl w:val="0"/>
        <w:ind w:firstLine="567"/>
        <w:jc w:val="both"/>
        <w:rPr>
          <w:rFonts w:ascii="Times New Roman" w:hAnsi="Times New Roman" w:cs="Times New Roman"/>
          <w:color w:val="000000" w:themeColor="text1"/>
        </w:rPr>
      </w:pPr>
      <w:r w:rsidRPr="00FF3F5C">
        <w:rPr>
          <w:rFonts w:ascii="Times New Roman" w:hAnsi="Times New Roman" w:cs="Times New Roman"/>
          <w:color w:val="000000" w:themeColor="text1"/>
        </w:rPr>
        <w:t xml:space="preserve">2)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является индивидуальный предприниматель; </w:t>
      </w:r>
    </w:p>
    <w:p w14:paraId="13F02888" w14:textId="445D0F3B" w:rsidR="00FF3F5C" w:rsidRPr="00FF3F5C" w:rsidRDefault="00FF3F5C" w:rsidP="00FF3F5C">
      <w:pPr>
        <w:widowControl w:val="0"/>
        <w:ind w:firstLine="567"/>
        <w:jc w:val="both"/>
        <w:rPr>
          <w:rFonts w:ascii="Times New Roman" w:hAnsi="Times New Roman" w:cs="Times New Roman"/>
          <w:color w:val="000000" w:themeColor="text1"/>
        </w:rPr>
      </w:pPr>
      <w:r w:rsidRPr="00FF3F5C">
        <w:rPr>
          <w:rFonts w:ascii="Times New Roman" w:hAnsi="Times New Roman" w:cs="Times New Roman"/>
          <w:color w:val="000000" w:themeColor="text1"/>
        </w:rPr>
        <w:t xml:space="preserve">3) идентификационный номер налогоплательщика участника конкурентной закупки </w:t>
      </w:r>
      <w:r w:rsidR="00853678">
        <w:rPr>
          <w:rFonts w:ascii="Times New Roman" w:hAnsi="Times New Roman" w:cs="Times New Roman"/>
          <w:color w:val="000000" w:themeColor="text1"/>
        </w:rPr>
        <w:t>ил</w:t>
      </w:r>
      <w:r w:rsidRPr="00FF3F5C">
        <w:rPr>
          <w:rFonts w:ascii="Times New Roman" w:hAnsi="Times New Roman" w:cs="Times New Roman"/>
          <w:color w:val="000000" w:themeColor="text1"/>
        </w:rPr>
        <w:t xml:space="preserve">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 </w:t>
      </w:r>
    </w:p>
    <w:p w14:paraId="2D845BA8" w14:textId="2666AF33" w:rsidR="00FF3F5C" w:rsidRPr="00FF3F5C" w:rsidRDefault="009E3A9C" w:rsidP="00FF3F5C">
      <w:pPr>
        <w:widowControl w:val="0"/>
        <w:ind w:firstLine="567"/>
        <w:jc w:val="both"/>
        <w:rPr>
          <w:rFonts w:ascii="Times New Roman" w:hAnsi="Times New Roman" w:cs="Times New Roman"/>
          <w:color w:val="000000" w:themeColor="text1"/>
        </w:rPr>
      </w:pPr>
      <w:r>
        <w:rPr>
          <w:rFonts w:ascii="Times New Roman" w:hAnsi="Times New Roman" w:cs="Times New Roman"/>
          <w:color w:val="000000" w:themeColor="text1"/>
        </w:rPr>
        <w:t>4</w:t>
      </w:r>
      <w:r w:rsidR="00FF3F5C" w:rsidRPr="00FF3F5C">
        <w:rPr>
          <w:rFonts w:ascii="Times New Roman" w:hAnsi="Times New Roman" w:cs="Times New Roman"/>
          <w:color w:val="000000" w:themeColor="text1"/>
        </w:rPr>
        <w:t xml:space="preserve">) копия документа, подтверждающего полномочия лица действовать от имени участника конкурентной закупки, за исключением случаев подписания заявки: а) </w:t>
      </w:r>
      <w:r>
        <w:rPr>
          <w:rFonts w:ascii="Times New Roman" w:hAnsi="Times New Roman" w:cs="Times New Roman"/>
          <w:color w:val="000000" w:themeColor="text1"/>
        </w:rPr>
        <w:t xml:space="preserve">физическим лицом, в том числе </w:t>
      </w:r>
      <w:r w:rsidR="00FF3F5C" w:rsidRPr="00FF3F5C">
        <w:rPr>
          <w:rFonts w:ascii="Times New Roman" w:hAnsi="Times New Roman" w:cs="Times New Roman"/>
          <w:color w:val="000000" w:themeColor="text1"/>
        </w:rPr>
        <w:t xml:space="preserve">индивидуальным предпринимателем, если участником такой закупки является </w:t>
      </w:r>
      <w:r>
        <w:rPr>
          <w:rFonts w:ascii="Times New Roman" w:hAnsi="Times New Roman" w:cs="Times New Roman"/>
          <w:color w:val="000000" w:themeColor="text1"/>
        </w:rPr>
        <w:t>названное лицо</w:t>
      </w:r>
      <w:r w:rsidR="00FF3F5C" w:rsidRPr="00FF3F5C">
        <w:rPr>
          <w:rFonts w:ascii="Times New Roman" w:hAnsi="Times New Roman" w:cs="Times New Roman"/>
          <w:color w:val="000000" w:themeColor="text1"/>
        </w:rPr>
        <w:t xml:space="preserve">; 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если участником такой закупки является юридическое лицо; </w:t>
      </w:r>
    </w:p>
    <w:p w14:paraId="76365B18" w14:textId="451CC760" w:rsidR="00FF3F5C" w:rsidRDefault="009E3A9C" w:rsidP="00FF3F5C">
      <w:pPr>
        <w:widowControl w:val="0"/>
        <w:ind w:firstLine="567"/>
        <w:jc w:val="both"/>
        <w:rPr>
          <w:rFonts w:ascii="Times New Roman" w:hAnsi="Times New Roman" w:cs="Times New Roman"/>
          <w:color w:val="000000" w:themeColor="text1"/>
        </w:rPr>
      </w:pPr>
      <w:r>
        <w:rPr>
          <w:rFonts w:ascii="Times New Roman" w:hAnsi="Times New Roman" w:cs="Times New Roman"/>
          <w:color w:val="000000" w:themeColor="text1"/>
        </w:rPr>
        <w:t>5</w:t>
      </w:r>
      <w:r w:rsidR="00FF3F5C" w:rsidRPr="00FF3F5C">
        <w:rPr>
          <w:rFonts w:ascii="Times New Roman" w:hAnsi="Times New Roman" w:cs="Times New Roman"/>
          <w:color w:val="000000" w:themeColor="text1"/>
        </w:rPr>
        <w:t xml:space="preserve">)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w:t>
      </w:r>
      <w:r w:rsidR="00FF3F5C" w:rsidRPr="00FF3F5C">
        <w:rPr>
          <w:rFonts w:ascii="Times New Roman" w:hAnsi="Times New Roman" w:cs="Times New Roman"/>
          <w:color w:val="000000" w:themeColor="text1"/>
        </w:rPr>
        <w:lastRenderedPageBreak/>
        <w:t>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14:paraId="7C2D357E" w14:textId="435004AD" w:rsidR="009E3A9C" w:rsidRPr="009E3A9C" w:rsidRDefault="009E3A9C" w:rsidP="00FF3F5C">
      <w:pPr>
        <w:widowControl w:val="0"/>
        <w:ind w:firstLine="567"/>
        <w:jc w:val="both"/>
        <w:rPr>
          <w:rFonts w:ascii="Times New Roman" w:hAnsi="Times New Roman" w:cs="Times New Roman"/>
          <w:color w:val="000000" w:themeColor="text1"/>
        </w:rPr>
      </w:pPr>
      <w:r>
        <w:rPr>
          <w:rFonts w:ascii="Times New Roman" w:hAnsi="Times New Roman" w:cs="Times New Roman"/>
          <w:color w:val="000000" w:themeColor="text1"/>
        </w:rPr>
        <w:t>6) информацию и документы, подтверждающие соответствие участника конкурентной закупки требованиям</w:t>
      </w:r>
      <w:r w:rsidRPr="009E3A9C">
        <w:rPr>
          <w:rFonts w:ascii="Times New Roman" w:hAnsi="Times New Roman" w:cs="Times New Roman"/>
          <w:color w:val="000000" w:themeColor="text1"/>
        </w:rPr>
        <w:t xml:space="preserve">, </w:t>
      </w:r>
      <w:r>
        <w:rPr>
          <w:rFonts w:ascii="Times New Roman" w:hAnsi="Times New Roman" w:cs="Times New Roman"/>
          <w:color w:val="000000" w:themeColor="text1"/>
        </w:rPr>
        <w:t>установленным в соответствии с законодательством РФ к лицам</w:t>
      </w:r>
      <w:r w:rsidRPr="009E3A9C">
        <w:rPr>
          <w:rFonts w:ascii="Times New Roman" w:hAnsi="Times New Roman" w:cs="Times New Roman"/>
          <w:color w:val="000000" w:themeColor="text1"/>
        </w:rPr>
        <w:t xml:space="preserve">, </w:t>
      </w:r>
      <w:r>
        <w:rPr>
          <w:rFonts w:ascii="Times New Roman" w:hAnsi="Times New Roman" w:cs="Times New Roman"/>
          <w:color w:val="000000" w:themeColor="text1"/>
        </w:rPr>
        <w:t>осуществляющим поставку товара</w:t>
      </w:r>
      <w:r w:rsidRPr="009E3A9C">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 выполнение работы</w:t>
      </w:r>
      <w:r w:rsidRPr="009E3A9C">
        <w:rPr>
          <w:rFonts w:ascii="Times New Roman" w:hAnsi="Times New Roman" w:cs="Times New Roman"/>
          <w:color w:val="000000" w:themeColor="text1"/>
        </w:rPr>
        <w:t xml:space="preserve">, </w:t>
      </w:r>
      <w:r>
        <w:rPr>
          <w:rFonts w:ascii="Times New Roman" w:hAnsi="Times New Roman" w:cs="Times New Roman"/>
          <w:color w:val="000000" w:themeColor="text1"/>
        </w:rPr>
        <w:t>оказание услуги</w:t>
      </w:r>
      <w:r w:rsidRPr="009E3A9C">
        <w:rPr>
          <w:rFonts w:ascii="Times New Roman" w:hAnsi="Times New Roman" w:cs="Times New Roman"/>
          <w:color w:val="000000" w:themeColor="text1"/>
        </w:rPr>
        <w:t xml:space="preserve">, </w:t>
      </w:r>
      <w:r>
        <w:rPr>
          <w:rFonts w:ascii="Times New Roman" w:hAnsi="Times New Roman" w:cs="Times New Roman"/>
          <w:color w:val="000000" w:themeColor="text1"/>
        </w:rPr>
        <w:t>являющихся предметом закупки</w:t>
      </w:r>
      <w:r w:rsidR="00EE7CB7">
        <w:rPr>
          <w:rFonts w:ascii="Times New Roman" w:hAnsi="Times New Roman" w:cs="Times New Roman"/>
          <w:color w:val="000000" w:themeColor="text1"/>
        </w:rPr>
        <w:t xml:space="preserve"> </w:t>
      </w:r>
      <w:r>
        <w:rPr>
          <w:rFonts w:ascii="Times New Roman" w:hAnsi="Times New Roman" w:cs="Times New Roman"/>
          <w:color w:val="000000" w:themeColor="text1"/>
        </w:rPr>
        <w:t>(в случае установления в извещении о проведении запроса котировок таких требований);</w:t>
      </w:r>
    </w:p>
    <w:p w14:paraId="1E51A1C8" w14:textId="211AD29D" w:rsidR="00FF3F5C" w:rsidRPr="00FF3F5C" w:rsidRDefault="00EE7CB7" w:rsidP="00FF3F5C">
      <w:pPr>
        <w:widowControl w:val="0"/>
        <w:ind w:firstLine="567"/>
        <w:jc w:val="both"/>
        <w:rPr>
          <w:rFonts w:ascii="Times New Roman" w:hAnsi="Times New Roman" w:cs="Times New Roman"/>
          <w:color w:val="000000" w:themeColor="text1"/>
        </w:rPr>
      </w:pPr>
      <w:r>
        <w:rPr>
          <w:rFonts w:ascii="Times New Roman" w:hAnsi="Times New Roman" w:cs="Times New Roman"/>
          <w:color w:val="000000" w:themeColor="text1"/>
        </w:rPr>
        <w:t>7</w:t>
      </w:r>
      <w:r w:rsidR="00FF3F5C" w:rsidRPr="00FF3F5C">
        <w:rPr>
          <w:rFonts w:ascii="Times New Roman" w:hAnsi="Times New Roman" w:cs="Times New Roman"/>
          <w:color w:val="000000" w:themeColor="text1"/>
        </w:rPr>
        <w:t xml:space="preserve">) информация и документы об обеспечении заявки на участие в конкурентной закупке, если соответствующее требование предусмотрено извещением об осуществлении такой закупки, документацией о конкурентной закупке; </w:t>
      </w:r>
    </w:p>
    <w:p w14:paraId="3CB82516" w14:textId="53994942" w:rsidR="00FF3F5C" w:rsidRDefault="00EE7CB7" w:rsidP="00FF3F5C">
      <w:pPr>
        <w:widowControl w:val="0"/>
        <w:ind w:firstLine="567"/>
        <w:jc w:val="both"/>
        <w:rPr>
          <w:rFonts w:ascii="Times New Roman" w:hAnsi="Times New Roman" w:cs="Times New Roman"/>
          <w:color w:val="000000" w:themeColor="text1"/>
        </w:rPr>
      </w:pPr>
      <w:r>
        <w:rPr>
          <w:rFonts w:ascii="Times New Roman" w:hAnsi="Times New Roman" w:cs="Times New Roman"/>
          <w:color w:val="000000" w:themeColor="text1"/>
        </w:rPr>
        <w:t>8</w:t>
      </w:r>
      <w:r w:rsidR="00FF3F5C" w:rsidRPr="00FF3F5C">
        <w:rPr>
          <w:rFonts w:ascii="Times New Roman" w:hAnsi="Times New Roman" w:cs="Times New Roman"/>
          <w:color w:val="000000" w:themeColor="text1"/>
        </w:rPr>
        <w:t xml:space="preserve">) декларация, подтверждающая на дату подачи заявки на участие в конкурентной закупке, согласно п 2 </w:t>
      </w:r>
      <w:r w:rsidR="006D64EF">
        <w:rPr>
          <w:rFonts w:ascii="Times New Roman" w:hAnsi="Times New Roman" w:cs="Times New Roman"/>
          <w:color w:val="000000" w:themeColor="text1"/>
        </w:rPr>
        <w:t xml:space="preserve">извещения </w:t>
      </w:r>
      <w:r w:rsidR="00FF3F5C" w:rsidRPr="00FF3F5C">
        <w:rPr>
          <w:rFonts w:ascii="Times New Roman" w:hAnsi="Times New Roman" w:cs="Times New Roman"/>
          <w:color w:val="000000" w:themeColor="text1"/>
        </w:rPr>
        <w:t>о закупке;</w:t>
      </w:r>
    </w:p>
    <w:p w14:paraId="7F739601" w14:textId="4C226041" w:rsidR="00FF3F5C" w:rsidRPr="00FF3F5C" w:rsidRDefault="00EE7CB7" w:rsidP="00FF3F5C">
      <w:pPr>
        <w:widowControl w:val="0"/>
        <w:ind w:firstLine="567"/>
        <w:jc w:val="both"/>
        <w:rPr>
          <w:rFonts w:ascii="Times New Roman" w:hAnsi="Times New Roman" w:cs="Times New Roman"/>
          <w:color w:val="000000" w:themeColor="text1"/>
        </w:rPr>
      </w:pPr>
      <w:r>
        <w:rPr>
          <w:rFonts w:ascii="Times New Roman" w:hAnsi="Times New Roman" w:cs="Times New Roman"/>
          <w:color w:val="000000" w:themeColor="text1"/>
        </w:rPr>
        <w:t>9</w:t>
      </w:r>
      <w:r w:rsidR="00FF3F5C" w:rsidRPr="00FF3F5C">
        <w:rPr>
          <w:rFonts w:ascii="Times New Roman" w:hAnsi="Times New Roman" w:cs="Times New Roman"/>
          <w:color w:val="000000" w:themeColor="text1"/>
        </w:rPr>
        <w:t>) предложение участника конкурентной закупки в отношении предмета такой закупки:</w:t>
      </w:r>
    </w:p>
    <w:p w14:paraId="104E9C7A" w14:textId="77777777" w:rsidR="00FF3F5C" w:rsidRPr="00FF3F5C" w:rsidRDefault="00FF3F5C" w:rsidP="00FF3F5C">
      <w:pPr>
        <w:widowControl w:val="0"/>
        <w:ind w:firstLine="567"/>
        <w:jc w:val="both"/>
        <w:rPr>
          <w:rFonts w:ascii="Times New Roman" w:hAnsi="Times New Roman" w:cs="Times New Roman"/>
          <w:color w:val="000000" w:themeColor="text1"/>
        </w:rPr>
      </w:pPr>
      <w:r w:rsidRPr="00FF3F5C">
        <w:rPr>
          <w:rFonts w:ascii="Times New Roman" w:hAnsi="Times New Roman" w:cs="Times New Roman"/>
          <w:color w:val="000000" w:themeColor="text1"/>
        </w:rPr>
        <w:t xml:space="preserve">а) согласие участника закупки на поставку товара, выполнение работы или оказание услуги на условиях, предусмотренных извещением об осуществлении такой закупки и не подлежащих изменению по результатам проведения закупки; </w:t>
      </w:r>
    </w:p>
    <w:p w14:paraId="32D5AE64" w14:textId="77777777" w:rsidR="00FF3F5C" w:rsidRPr="00FF3F5C" w:rsidRDefault="00FF3F5C" w:rsidP="00FF3F5C">
      <w:pPr>
        <w:widowControl w:val="0"/>
        <w:ind w:firstLine="567"/>
        <w:jc w:val="both"/>
        <w:rPr>
          <w:rFonts w:ascii="Times New Roman" w:hAnsi="Times New Roman" w:cs="Times New Roman"/>
          <w:color w:val="000000" w:themeColor="text1"/>
        </w:rPr>
      </w:pPr>
      <w:r w:rsidRPr="00FF3F5C">
        <w:rPr>
          <w:rFonts w:ascii="Times New Roman" w:hAnsi="Times New Roman" w:cs="Times New Roman"/>
          <w:color w:val="000000" w:themeColor="text1"/>
        </w:rPr>
        <w:t>б) при осуществлении закупки товара, в том числе поставляемого заказчику при выполнении закупаемых работ, оказании закупаемых услуг: - характеристики предлагаемого участником закупки товара, соответствующие показателям, установленным в извещении об осуществлении такой закупки, товарный знак (при наличии у товара товарного знака). Характеристики предлагаемого участником закупки товара могут не включаться в заявку на участие в закупке в случае указания заказчиком в извещении об осуществлении такой закупки товарного знака и предложения участником закупки товара, обозначенного таким товарным знаком;</w:t>
      </w:r>
    </w:p>
    <w:p w14:paraId="4A900366" w14:textId="77777777" w:rsidR="00FF3F5C" w:rsidRPr="00FF3F5C" w:rsidRDefault="00FF3F5C" w:rsidP="00FF3F5C">
      <w:pPr>
        <w:widowControl w:val="0"/>
        <w:ind w:firstLine="567"/>
        <w:jc w:val="both"/>
        <w:rPr>
          <w:rFonts w:ascii="Times New Roman" w:hAnsi="Times New Roman" w:cs="Times New Roman"/>
          <w:color w:val="000000" w:themeColor="text1"/>
        </w:rPr>
      </w:pPr>
      <w:r w:rsidRPr="00FF3F5C">
        <w:rPr>
          <w:rFonts w:ascii="Times New Roman" w:hAnsi="Times New Roman" w:cs="Times New Roman"/>
          <w:color w:val="000000" w:themeColor="text1"/>
        </w:rPr>
        <w:t>в) наименование страны происхождения поставляемого товара, информация и документы, определенные в соответствии с пунктом 2 части 2 статьи 3.1-4 Закона 223-ФЗ.</w:t>
      </w:r>
    </w:p>
    <w:p w14:paraId="11DF4E6D" w14:textId="14C58CE0" w:rsidR="00FF3F5C" w:rsidRPr="00FF3F5C" w:rsidRDefault="00FF3F5C" w:rsidP="00FF3F5C">
      <w:pPr>
        <w:widowControl w:val="0"/>
        <w:ind w:firstLine="567"/>
        <w:jc w:val="both"/>
        <w:rPr>
          <w:rFonts w:ascii="Times New Roman" w:hAnsi="Times New Roman" w:cs="Times New Roman"/>
          <w:color w:val="000000" w:themeColor="text1"/>
        </w:rPr>
      </w:pPr>
      <w:r w:rsidRPr="00FF3F5C">
        <w:rPr>
          <w:rFonts w:ascii="Times New Roman" w:hAnsi="Times New Roman" w:cs="Times New Roman"/>
          <w:color w:val="000000" w:themeColor="text1"/>
        </w:rPr>
        <w:t>1</w:t>
      </w:r>
      <w:r w:rsidR="00EE7CB7">
        <w:rPr>
          <w:rFonts w:ascii="Times New Roman" w:hAnsi="Times New Roman" w:cs="Times New Roman"/>
          <w:color w:val="000000" w:themeColor="text1"/>
        </w:rPr>
        <w:t>0</w:t>
      </w:r>
      <w:r w:rsidRPr="00FF3F5C">
        <w:rPr>
          <w:rFonts w:ascii="Times New Roman" w:hAnsi="Times New Roman" w:cs="Times New Roman"/>
          <w:color w:val="000000" w:themeColor="text1"/>
        </w:rPr>
        <w:t xml:space="preserve">)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w:t>
      </w:r>
      <w:r w:rsidR="006D64EF">
        <w:rPr>
          <w:rFonts w:ascii="Times New Roman" w:hAnsi="Times New Roman" w:cs="Times New Roman"/>
          <w:color w:val="000000" w:themeColor="text1"/>
        </w:rPr>
        <w:t xml:space="preserve">извещением </w:t>
      </w:r>
      <w:r w:rsidRPr="00FF3F5C">
        <w:rPr>
          <w:rFonts w:ascii="Times New Roman" w:hAnsi="Times New Roman" w:cs="Times New Roman"/>
          <w:color w:val="000000" w:themeColor="text1"/>
        </w:rPr>
        <w:t xml:space="preserve">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 </w:t>
      </w:r>
    </w:p>
    <w:p w14:paraId="3ED0746E" w14:textId="76B5E3E7" w:rsidR="00FF3F5C" w:rsidRPr="00FF3F5C" w:rsidRDefault="00FF3F5C" w:rsidP="00FF3F5C">
      <w:pPr>
        <w:widowControl w:val="0"/>
        <w:ind w:firstLine="567"/>
        <w:jc w:val="both"/>
        <w:rPr>
          <w:rFonts w:ascii="Times New Roman" w:hAnsi="Times New Roman" w:cs="Times New Roman"/>
          <w:color w:val="000000" w:themeColor="text1"/>
        </w:rPr>
      </w:pPr>
      <w:r w:rsidRPr="00FF3F5C">
        <w:rPr>
          <w:rFonts w:ascii="Times New Roman" w:hAnsi="Times New Roman" w:cs="Times New Roman"/>
          <w:color w:val="000000" w:themeColor="text1"/>
        </w:rPr>
        <w:t>1</w:t>
      </w:r>
      <w:r w:rsidR="00EE7CB7">
        <w:rPr>
          <w:rFonts w:ascii="Times New Roman" w:hAnsi="Times New Roman" w:cs="Times New Roman"/>
          <w:color w:val="000000" w:themeColor="text1"/>
        </w:rPr>
        <w:t>1</w:t>
      </w:r>
      <w:r w:rsidRPr="00FF3F5C">
        <w:rPr>
          <w:rFonts w:ascii="Times New Roman" w:hAnsi="Times New Roman" w:cs="Times New Roman"/>
          <w:color w:val="000000" w:themeColor="text1"/>
        </w:rPr>
        <w:t>) предложение о цене договора (единицы товара, работы, услуги), за исключением проведения аукциона в электронной форме</w:t>
      </w:r>
    </w:p>
    <w:p w14:paraId="5E0F68B7" w14:textId="77777777" w:rsidR="00FF3F5C" w:rsidRPr="00FF3F5C" w:rsidRDefault="00FF3F5C" w:rsidP="00FF3F5C">
      <w:pPr>
        <w:pStyle w:val="1f0"/>
        <w:widowControl w:val="0"/>
        <w:tabs>
          <w:tab w:val="left" w:pos="900"/>
        </w:tabs>
        <w:ind w:left="0" w:firstLine="567"/>
        <w:rPr>
          <w:rFonts w:ascii="Times New Roman" w:hAnsi="Times New Roman"/>
          <w:b/>
          <w:color w:val="000000" w:themeColor="text1"/>
          <w:sz w:val="22"/>
          <w:szCs w:val="22"/>
          <w:lang w:val="ru-RU"/>
        </w:rPr>
      </w:pPr>
      <w:r w:rsidRPr="00FF3F5C">
        <w:rPr>
          <w:rFonts w:ascii="Times New Roman" w:hAnsi="Times New Roman"/>
          <w:b/>
          <w:color w:val="000000" w:themeColor="text1"/>
          <w:sz w:val="22"/>
          <w:szCs w:val="22"/>
          <w:lang w:val="ru-RU"/>
        </w:rPr>
        <w:t>2. Требования к участникам процедуры закупки</w:t>
      </w:r>
    </w:p>
    <w:p w14:paraId="10311CA2" w14:textId="77777777" w:rsidR="00FF3F5C" w:rsidRPr="00FF3F5C" w:rsidRDefault="00FF3F5C" w:rsidP="00FF3F5C">
      <w:pPr>
        <w:widowControl w:val="0"/>
        <w:autoSpaceDE w:val="0"/>
        <w:autoSpaceDN w:val="0"/>
        <w:adjustRightInd w:val="0"/>
        <w:ind w:firstLine="567"/>
        <w:jc w:val="both"/>
        <w:outlineLvl w:val="1"/>
        <w:rPr>
          <w:rFonts w:ascii="Times New Roman" w:hAnsi="Times New Roman" w:cs="Times New Roman"/>
          <w:color w:val="000000" w:themeColor="text1"/>
        </w:rPr>
      </w:pPr>
      <w:r w:rsidRPr="00FF3F5C">
        <w:rPr>
          <w:rFonts w:ascii="Times New Roman" w:hAnsi="Times New Roman" w:cs="Times New Roman"/>
          <w:color w:val="000000" w:themeColor="text1"/>
        </w:rPr>
        <w:t>Участником процедуры закупки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Законом 255-ФЗ,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Законом 255-ФЗ.</w:t>
      </w:r>
    </w:p>
    <w:p w14:paraId="472438C2" w14:textId="77777777" w:rsidR="00FF3F5C" w:rsidRPr="00FF3F5C" w:rsidRDefault="00FF3F5C" w:rsidP="00FF3F5C">
      <w:pPr>
        <w:widowControl w:val="0"/>
        <w:autoSpaceDE w:val="0"/>
        <w:autoSpaceDN w:val="0"/>
        <w:adjustRightInd w:val="0"/>
        <w:ind w:firstLine="567"/>
        <w:jc w:val="both"/>
        <w:rPr>
          <w:rFonts w:ascii="Times New Roman" w:hAnsi="Times New Roman" w:cs="Times New Roman"/>
          <w:color w:val="000000" w:themeColor="text1"/>
        </w:rPr>
      </w:pPr>
      <w:r w:rsidRPr="00FF3F5C">
        <w:rPr>
          <w:rFonts w:ascii="Times New Roman" w:hAnsi="Times New Roman" w:cs="Times New Roman"/>
          <w:color w:val="000000" w:themeColor="text1"/>
        </w:rPr>
        <w:t>Устанавливаются следующие обязательные требования к участникам закупки:</w:t>
      </w:r>
    </w:p>
    <w:p w14:paraId="53A2565F" w14:textId="5B64A555" w:rsidR="00FF3F5C" w:rsidRPr="00FF3F5C" w:rsidRDefault="00FF3F5C" w:rsidP="00FF3F5C">
      <w:pPr>
        <w:widowControl w:val="0"/>
        <w:autoSpaceDE w:val="0"/>
        <w:autoSpaceDN w:val="0"/>
        <w:adjustRightInd w:val="0"/>
        <w:ind w:firstLine="567"/>
        <w:jc w:val="both"/>
        <w:rPr>
          <w:rFonts w:ascii="Times New Roman" w:hAnsi="Times New Roman" w:cs="Times New Roman"/>
          <w:color w:val="000000" w:themeColor="text1"/>
        </w:rPr>
      </w:pPr>
      <w:r w:rsidRPr="00FF3F5C">
        <w:rPr>
          <w:rFonts w:ascii="Times New Roman" w:hAnsi="Times New Roman" w:cs="Times New Roman"/>
          <w:color w:val="000000" w:themeColor="text1"/>
        </w:rPr>
        <w:t>1) соответствие участника конкурентной закупки указанным в извещении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15D869EF" w14:textId="3F27A2FE" w:rsidR="00FF3F5C" w:rsidRPr="00FF3F5C" w:rsidRDefault="00FF3F5C" w:rsidP="00FF3F5C">
      <w:pPr>
        <w:widowControl w:val="0"/>
        <w:autoSpaceDE w:val="0"/>
        <w:autoSpaceDN w:val="0"/>
        <w:adjustRightInd w:val="0"/>
        <w:ind w:firstLine="567"/>
        <w:jc w:val="both"/>
        <w:rPr>
          <w:rFonts w:ascii="Times New Roman" w:hAnsi="Times New Roman" w:cs="Times New Roman"/>
          <w:color w:val="000000" w:themeColor="text1"/>
        </w:rPr>
      </w:pPr>
      <w:r w:rsidRPr="00FF3F5C">
        <w:rPr>
          <w:rFonts w:ascii="Times New Roman" w:hAnsi="Times New Roman" w:cs="Times New Roman"/>
          <w:color w:val="000000" w:themeColor="text1"/>
        </w:rPr>
        <w:t>2) непроведение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2A64AD1F" w14:textId="6EA4C070" w:rsidR="00FF3F5C" w:rsidRPr="00FF3F5C" w:rsidRDefault="00FF3F5C" w:rsidP="00FF3F5C">
      <w:pPr>
        <w:widowControl w:val="0"/>
        <w:autoSpaceDE w:val="0"/>
        <w:autoSpaceDN w:val="0"/>
        <w:adjustRightInd w:val="0"/>
        <w:ind w:firstLine="567"/>
        <w:jc w:val="both"/>
        <w:rPr>
          <w:rFonts w:ascii="Times New Roman" w:hAnsi="Times New Roman" w:cs="Times New Roman"/>
          <w:color w:val="000000" w:themeColor="text1"/>
        </w:rPr>
      </w:pPr>
      <w:r w:rsidRPr="00FF3F5C">
        <w:rPr>
          <w:rFonts w:ascii="Times New Roman" w:hAnsi="Times New Roman" w:cs="Times New Roman"/>
          <w:color w:val="000000" w:themeColor="text1"/>
        </w:rPr>
        <w:t xml:space="preserve">3) </w:t>
      </w:r>
      <w:proofErr w:type="spellStart"/>
      <w:r w:rsidRPr="00FF3F5C">
        <w:rPr>
          <w:rFonts w:ascii="Times New Roman" w:hAnsi="Times New Roman" w:cs="Times New Roman"/>
          <w:color w:val="000000" w:themeColor="text1"/>
        </w:rPr>
        <w:t>неприостановление</w:t>
      </w:r>
      <w:proofErr w:type="spellEnd"/>
      <w:r w:rsidRPr="00FF3F5C">
        <w:rPr>
          <w:rFonts w:ascii="Times New Roman" w:hAnsi="Times New Roman" w:cs="Times New Roman"/>
          <w:color w:val="000000" w:themeColor="text1"/>
        </w:rPr>
        <w:t xml:space="preserve"> деятельности участника конкурентной закупки в порядке, установленном </w:t>
      </w:r>
      <w:hyperlink r:id="rId8" w:anchor="l0" w:tgtFrame="_blank" w:history="1">
        <w:r w:rsidRPr="00FF3F5C">
          <w:rPr>
            <w:rFonts w:ascii="Times New Roman" w:hAnsi="Times New Roman" w:cs="Times New Roman"/>
            <w:color w:val="000000" w:themeColor="text1"/>
          </w:rPr>
          <w:t>Кодексом</w:t>
        </w:r>
      </w:hyperlink>
      <w:r w:rsidRPr="00FF3F5C">
        <w:rPr>
          <w:rFonts w:ascii="Times New Roman" w:hAnsi="Times New Roman" w:cs="Times New Roman"/>
          <w:color w:val="000000" w:themeColor="text1"/>
        </w:rPr>
        <w:t xml:space="preserve"> Российской Федерации об административных правонарушениях; </w:t>
      </w:r>
    </w:p>
    <w:p w14:paraId="73525A0C" w14:textId="2124AC14" w:rsidR="00FF3F5C" w:rsidRPr="00FF3F5C" w:rsidRDefault="00FF3F5C" w:rsidP="00FF3F5C">
      <w:pPr>
        <w:widowControl w:val="0"/>
        <w:autoSpaceDE w:val="0"/>
        <w:autoSpaceDN w:val="0"/>
        <w:adjustRightInd w:val="0"/>
        <w:ind w:firstLine="567"/>
        <w:jc w:val="both"/>
        <w:rPr>
          <w:rFonts w:ascii="Times New Roman" w:hAnsi="Times New Roman" w:cs="Times New Roman"/>
          <w:color w:val="000000" w:themeColor="text1"/>
        </w:rPr>
      </w:pPr>
      <w:r w:rsidRPr="00FF3F5C">
        <w:rPr>
          <w:rFonts w:ascii="Times New Roman" w:hAnsi="Times New Roman" w:cs="Times New Roman"/>
          <w:color w:val="000000" w:themeColor="text1"/>
        </w:rPr>
        <w:t xml:space="preserve">4) отсутствие у участника конкурентной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w:t>
      </w:r>
      <w:r w:rsidRPr="00FF3F5C">
        <w:rPr>
          <w:rFonts w:ascii="Times New Roman" w:hAnsi="Times New Roman" w:cs="Times New Roman"/>
          <w:color w:val="000000" w:themeColor="text1"/>
        </w:rPr>
        <w:lastRenderedPageBreak/>
        <w:t>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не принято;</w:t>
      </w:r>
      <w:bookmarkStart w:id="0" w:name="l739"/>
      <w:bookmarkStart w:id="1" w:name="l712"/>
      <w:bookmarkStart w:id="2" w:name="l740"/>
      <w:bookmarkStart w:id="3" w:name="l713"/>
      <w:bookmarkStart w:id="4" w:name="l741"/>
      <w:bookmarkEnd w:id="0"/>
      <w:bookmarkEnd w:id="1"/>
      <w:bookmarkEnd w:id="2"/>
      <w:bookmarkEnd w:id="3"/>
      <w:bookmarkEnd w:id="4"/>
    </w:p>
    <w:p w14:paraId="39556BC1" w14:textId="335D462F" w:rsidR="00FF3F5C" w:rsidRPr="00FF3F5C" w:rsidRDefault="00FF3F5C" w:rsidP="00FF3F5C">
      <w:pPr>
        <w:widowControl w:val="0"/>
        <w:autoSpaceDE w:val="0"/>
        <w:autoSpaceDN w:val="0"/>
        <w:adjustRightInd w:val="0"/>
        <w:ind w:firstLine="567"/>
        <w:jc w:val="both"/>
        <w:rPr>
          <w:rFonts w:ascii="Times New Roman" w:hAnsi="Times New Roman" w:cs="Times New Roman"/>
          <w:color w:val="000000" w:themeColor="text1"/>
        </w:rPr>
      </w:pPr>
      <w:r w:rsidRPr="00FF3F5C">
        <w:rPr>
          <w:rFonts w:ascii="Times New Roman" w:hAnsi="Times New Roman" w:cs="Times New Roman"/>
          <w:color w:val="000000" w:themeColor="text1"/>
        </w:rPr>
        <w:t>5) отсутствие у участника конкурентной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непогашенной или неснятой судимости за преступления в сфере экономики и (или) преступления, предусмотренные статьями </w:t>
      </w:r>
      <w:hyperlink r:id="rId9" w:anchor="l1277" w:tgtFrame="_blank" w:history="1">
        <w:r w:rsidRPr="00FF3F5C">
          <w:rPr>
            <w:rFonts w:ascii="Times New Roman" w:hAnsi="Times New Roman" w:cs="Times New Roman"/>
            <w:color w:val="000000" w:themeColor="text1"/>
          </w:rPr>
          <w:t>289</w:t>
        </w:r>
      </w:hyperlink>
      <w:r w:rsidRPr="00FF3F5C">
        <w:rPr>
          <w:rFonts w:ascii="Times New Roman" w:hAnsi="Times New Roman" w:cs="Times New Roman"/>
          <w:color w:val="000000" w:themeColor="text1"/>
        </w:rPr>
        <w:t>, </w:t>
      </w:r>
      <w:hyperlink r:id="rId10" w:anchor="l14092" w:tgtFrame="_blank" w:history="1">
        <w:r w:rsidRPr="00FF3F5C">
          <w:rPr>
            <w:rFonts w:ascii="Times New Roman" w:hAnsi="Times New Roman" w:cs="Times New Roman"/>
            <w:color w:val="000000" w:themeColor="text1"/>
          </w:rPr>
          <w:t>290</w:t>
        </w:r>
      </w:hyperlink>
      <w:r w:rsidRPr="00FF3F5C">
        <w:rPr>
          <w:rFonts w:ascii="Times New Roman" w:hAnsi="Times New Roman" w:cs="Times New Roman"/>
          <w:color w:val="000000" w:themeColor="text1"/>
        </w:rPr>
        <w:t>, </w:t>
      </w:r>
      <w:hyperlink r:id="rId11" w:anchor="l15165" w:tgtFrame="_blank" w:history="1">
        <w:r w:rsidRPr="00FF3F5C">
          <w:rPr>
            <w:rFonts w:ascii="Times New Roman" w:hAnsi="Times New Roman" w:cs="Times New Roman"/>
            <w:color w:val="000000" w:themeColor="text1"/>
          </w:rPr>
          <w:t>291</w:t>
        </w:r>
      </w:hyperlink>
      <w:r w:rsidRPr="00FF3F5C">
        <w:rPr>
          <w:rFonts w:ascii="Times New Roman" w:hAnsi="Times New Roman" w:cs="Times New Roman"/>
          <w:color w:val="000000" w:themeColor="text1"/>
        </w:rPr>
        <w:t>, </w:t>
      </w:r>
      <w:hyperlink r:id="rId12" w:anchor="l15182" w:tgtFrame="_blank" w:history="1">
        <w:r w:rsidRPr="00FF3F5C">
          <w:rPr>
            <w:rFonts w:ascii="Times New Roman" w:hAnsi="Times New Roman" w:cs="Times New Roman"/>
            <w:color w:val="000000" w:themeColor="text1"/>
          </w:rPr>
          <w:t>291.1</w:t>
        </w:r>
      </w:hyperlink>
      <w:r w:rsidRPr="00FF3F5C">
        <w:rPr>
          <w:rFonts w:ascii="Times New Roman" w:hAnsi="Times New Roman" w:cs="Times New Roman"/>
          <w:color w:val="000000" w:themeColor="text1"/>
        </w:rPr>
        <w:t>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1D13AC73" w14:textId="1C5A51A4" w:rsidR="00FF3F5C" w:rsidRPr="00FF3F5C" w:rsidRDefault="00FF3F5C" w:rsidP="00FF3F5C">
      <w:pPr>
        <w:widowControl w:val="0"/>
        <w:autoSpaceDE w:val="0"/>
        <w:autoSpaceDN w:val="0"/>
        <w:adjustRightInd w:val="0"/>
        <w:ind w:firstLine="567"/>
        <w:jc w:val="both"/>
        <w:rPr>
          <w:rFonts w:ascii="Times New Roman" w:hAnsi="Times New Roman" w:cs="Times New Roman"/>
          <w:color w:val="000000" w:themeColor="text1"/>
        </w:rPr>
      </w:pPr>
      <w:r w:rsidRPr="00FF3F5C">
        <w:rPr>
          <w:rFonts w:ascii="Times New Roman" w:hAnsi="Times New Roman" w:cs="Times New Roman"/>
          <w:color w:val="000000" w:themeColor="text1"/>
        </w:rPr>
        <w:t>6)  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w:t>
      </w:r>
      <w:hyperlink r:id="rId13" w:anchor="l9832" w:tgtFrame="_blank" w:history="1">
        <w:r w:rsidRPr="00FF3F5C">
          <w:rPr>
            <w:rStyle w:val="afb"/>
            <w:rFonts w:ascii="Times New Roman" w:hAnsi="Times New Roman" w:cs="Times New Roman"/>
            <w:color w:val="auto"/>
            <w:u w:val="none"/>
          </w:rPr>
          <w:t>статьей 19.28</w:t>
        </w:r>
      </w:hyperlink>
      <w:r w:rsidRPr="00FF3F5C">
        <w:rPr>
          <w:rFonts w:ascii="Times New Roman" w:hAnsi="Times New Roman" w:cs="Times New Roman"/>
        </w:rPr>
        <w:t> </w:t>
      </w:r>
      <w:r w:rsidRPr="00FF3F5C">
        <w:rPr>
          <w:rFonts w:ascii="Times New Roman" w:hAnsi="Times New Roman" w:cs="Times New Roman"/>
          <w:color w:val="000000" w:themeColor="text1"/>
        </w:rPr>
        <w:t>Кодекса Российской Федерации об административных правонарушениях;</w:t>
      </w:r>
      <w:bookmarkStart w:id="5" w:name="l716"/>
      <w:bookmarkEnd w:id="5"/>
      <w:r w:rsidRPr="00FF3F5C">
        <w:rPr>
          <w:rFonts w:ascii="Times New Roman" w:hAnsi="Times New Roman" w:cs="Times New Roman"/>
          <w:color w:val="000000" w:themeColor="text1"/>
        </w:rPr>
        <w:t> </w:t>
      </w:r>
    </w:p>
    <w:p w14:paraId="16CB6962" w14:textId="4FFACEE1" w:rsidR="00FF3F5C" w:rsidRPr="00FF3F5C" w:rsidRDefault="00FF3F5C" w:rsidP="00FF3F5C">
      <w:pPr>
        <w:widowControl w:val="0"/>
        <w:autoSpaceDE w:val="0"/>
        <w:autoSpaceDN w:val="0"/>
        <w:adjustRightInd w:val="0"/>
        <w:ind w:firstLine="567"/>
        <w:jc w:val="both"/>
        <w:rPr>
          <w:rFonts w:ascii="Times New Roman" w:hAnsi="Times New Roman" w:cs="Times New Roman"/>
          <w:color w:val="000000" w:themeColor="text1"/>
        </w:rPr>
      </w:pPr>
      <w:r w:rsidRPr="00FF3F5C">
        <w:rPr>
          <w:rFonts w:ascii="Times New Roman" w:hAnsi="Times New Roman" w:cs="Times New Roman"/>
          <w:color w:val="000000" w:themeColor="text1"/>
        </w:rPr>
        <w:t>7) обладание участником конкурентной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bookmarkStart w:id="6" w:name="l718"/>
      <w:bookmarkEnd w:id="6"/>
      <w:r w:rsidRPr="00FF3F5C">
        <w:rPr>
          <w:rFonts w:ascii="Times New Roman" w:hAnsi="Times New Roman" w:cs="Times New Roman"/>
          <w:color w:val="000000" w:themeColor="text1"/>
        </w:rPr>
        <w:t> </w:t>
      </w:r>
    </w:p>
    <w:p w14:paraId="14969185" w14:textId="68201E3A" w:rsidR="00FF3F5C" w:rsidRPr="00FF3F5C" w:rsidRDefault="00FF3F5C" w:rsidP="00FF3F5C">
      <w:pPr>
        <w:widowControl w:val="0"/>
        <w:autoSpaceDE w:val="0"/>
        <w:autoSpaceDN w:val="0"/>
        <w:adjustRightInd w:val="0"/>
        <w:ind w:firstLine="567"/>
        <w:jc w:val="both"/>
        <w:rPr>
          <w:rFonts w:ascii="Times New Roman" w:hAnsi="Times New Roman" w:cs="Times New Roman"/>
          <w:color w:val="000000" w:themeColor="text1"/>
        </w:rPr>
      </w:pPr>
      <w:r w:rsidRPr="00FF3F5C">
        <w:rPr>
          <w:rFonts w:ascii="Times New Roman" w:hAnsi="Times New Roman" w:cs="Times New Roman"/>
          <w:color w:val="000000" w:themeColor="text1"/>
        </w:rPr>
        <w:t>8) обладание участником конкурентной закупки правами использования результата интеллектуальной деятельности в случае использования такого результата при исполнении договора;</w:t>
      </w:r>
      <w:bookmarkStart w:id="7" w:name="l745"/>
      <w:bookmarkEnd w:id="7"/>
      <w:r w:rsidRPr="00FF3F5C">
        <w:rPr>
          <w:rFonts w:ascii="Times New Roman" w:hAnsi="Times New Roman" w:cs="Times New Roman"/>
          <w:color w:val="000000" w:themeColor="text1"/>
        </w:rPr>
        <w:t> </w:t>
      </w:r>
    </w:p>
    <w:p w14:paraId="6F5968A4" w14:textId="68B386EF" w:rsidR="00FF3F5C" w:rsidRDefault="00FF3F5C" w:rsidP="00FF3F5C">
      <w:pPr>
        <w:widowControl w:val="0"/>
        <w:autoSpaceDE w:val="0"/>
        <w:autoSpaceDN w:val="0"/>
        <w:adjustRightInd w:val="0"/>
        <w:ind w:firstLine="567"/>
        <w:jc w:val="both"/>
        <w:rPr>
          <w:rFonts w:ascii="Times New Roman" w:hAnsi="Times New Roman" w:cs="Times New Roman"/>
          <w:color w:val="000000" w:themeColor="text1"/>
        </w:rPr>
      </w:pPr>
      <w:r w:rsidRPr="00FF3F5C">
        <w:rPr>
          <w:rFonts w:ascii="Times New Roman" w:hAnsi="Times New Roman" w:cs="Times New Roman"/>
          <w:color w:val="000000" w:themeColor="text1"/>
        </w:rPr>
        <w:t>9) отсутствие сведений об участниках закупки в реестре недобросовестных поставщиков, предусмотренном статьей 5 Федерального закона от 18.07.2011 № 223-ФЗ «О закупках товаров работ, услуг отдельными видами юридических лиц», и (или)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r w:rsidR="00EE7CB7">
        <w:rPr>
          <w:rFonts w:ascii="Times New Roman" w:hAnsi="Times New Roman" w:cs="Times New Roman"/>
          <w:color w:val="000000" w:themeColor="text1"/>
        </w:rPr>
        <w:t>;</w:t>
      </w:r>
    </w:p>
    <w:p w14:paraId="5EDF954E" w14:textId="59EC0C0C" w:rsidR="007065A8" w:rsidRPr="007065A8" w:rsidRDefault="007065A8" w:rsidP="007065A8">
      <w:pPr>
        <w:widowControl w:val="0"/>
        <w:autoSpaceDE w:val="0"/>
        <w:autoSpaceDN w:val="0"/>
        <w:adjustRightInd w:val="0"/>
        <w:ind w:firstLine="567"/>
        <w:jc w:val="both"/>
        <w:rPr>
          <w:rFonts w:ascii="Times New Roman" w:hAnsi="Times New Roman" w:cs="Times New Roman"/>
          <w:color w:val="000000" w:themeColor="text1"/>
        </w:rPr>
      </w:pPr>
      <w:r>
        <w:rPr>
          <w:rFonts w:ascii="Times New Roman" w:hAnsi="Times New Roman" w:cs="Times New Roman"/>
          <w:color w:val="000000" w:themeColor="text1"/>
        </w:rPr>
        <w:t>10)</w:t>
      </w:r>
      <w:r w:rsidRPr="007065A8">
        <w:rPr>
          <w:rFonts w:ascii="Times New Roman" w:hAnsi="Times New Roman" w:cs="Times New Roman"/>
          <w:color w:val="000000" w:themeColor="text1"/>
        </w:rPr>
        <w:t xml:space="preserve"> отсутствие обстоятельств, при которых должностное лицо заказчика (руководитель заказчика, член комиссии по осуществлению закупок),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 </w:t>
      </w:r>
    </w:p>
    <w:p w14:paraId="426FACC0" w14:textId="77777777" w:rsidR="007065A8" w:rsidRPr="007065A8" w:rsidRDefault="007065A8" w:rsidP="007065A8">
      <w:pPr>
        <w:widowControl w:val="0"/>
        <w:autoSpaceDE w:val="0"/>
        <w:autoSpaceDN w:val="0"/>
        <w:adjustRightInd w:val="0"/>
        <w:ind w:firstLine="567"/>
        <w:jc w:val="both"/>
        <w:rPr>
          <w:rFonts w:ascii="Times New Roman" w:hAnsi="Times New Roman" w:cs="Times New Roman"/>
          <w:color w:val="000000" w:themeColor="text1"/>
        </w:rPr>
      </w:pPr>
      <w:r w:rsidRPr="007065A8">
        <w:rPr>
          <w:rFonts w:ascii="Times New Roman" w:hAnsi="Times New Roman" w:cs="Times New Roman"/>
          <w:color w:val="000000" w:themeColor="text1"/>
        </w:rPr>
        <w:t xml:space="preserve">- физическим лицом (в том числе зарегистрированным в качестве индивидуального предпринимателя), являющимся участником закупки; </w:t>
      </w:r>
    </w:p>
    <w:p w14:paraId="51430C4E" w14:textId="77777777" w:rsidR="007065A8" w:rsidRPr="007065A8" w:rsidRDefault="007065A8" w:rsidP="007065A8">
      <w:pPr>
        <w:widowControl w:val="0"/>
        <w:autoSpaceDE w:val="0"/>
        <w:autoSpaceDN w:val="0"/>
        <w:adjustRightInd w:val="0"/>
        <w:ind w:firstLine="567"/>
        <w:jc w:val="both"/>
        <w:rPr>
          <w:rFonts w:ascii="Times New Roman" w:hAnsi="Times New Roman" w:cs="Times New Roman"/>
          <w:color w:val="000000" w:themeColor="text1"/>
        </w:rPr>
      </w:pPr>
      <w:r w:rsidRPr="007065A8">
        <w:rPr>
          <w:rFonts w:ascii="Times New Roman" w:hAnsi="Times New Roman" w:cs="Times New Roman"/>
          <w:color w:val="000000" w:themeColor="text1"/>
        </w:rPr>
        <w:t xml:space="preserve">-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 </w:t>
      </w:r>
    </w:p>
    <w:p w14:paraId="143BDBEA" w14:textId="77777777" w:rsidR="007065A8" w:rsidRPr="007065A8" w:rsidRDefault="007065A8" w:rsidP="007065A8">
      <w:pPr>
        <w:widowControl w:val="0"/>
        <w:autoSpaceDE w:val="0"/>
        <w:autoSpaceDN w:val="0"/>
        <w:adjustRightInd w:val="0"/>
        <w:ind w:firstLine="567"/>
        <w:jc w:val="both"/>
        <w:rPr>
          <w:rFonts w:ascii="Times New Roman" w:hAnsi="Times New Roman" w:cs="Times New Roman"/>
          <w:color w:val="000000" w:themeColor="text1"/>
        </w:rPr>
      </w:pPr>
      <w:r w:rsidRPr="007065A8">
        <w:rPr>
          <w:rFonts w:ascii="Times New Roman" w:hAnsi="Times New Roman" w:cs="Times New Roman"/>
          <w:color w:val="000000" w:themeColor="text1"/>
        </w:rPr>
        <w:t xml:space="preserve">-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 </w:t>
      </w:r>
    </w:p>
    <w:p w14:paraId="73A3A1DC" w14:textId="1C1836FC" w:rsidR="00EE7CB7" w:rsidRPr="00FF3F5C" w:rsidRDefault="007065A8" w:rsidP="007065A8">
      <w:pPr>
        <w:widowControl w:val="0"/>
        <w:autoSpaceDE w:val="0"/>
        <w:autoSpaceDN w:val="0"/>
        <w:adjustRightInd w:val="0"/>
        <w:ind w:firstLine="567"/>
        <w:jc w:val="both"/>
        <w:rPr>
          <w:rFonts w:ascii="Times New Roman" w:hAnsi="Times New Roman" w:cs="Times New Roman"/>
          <w:color w:val="000000" w:themeColor="text1"/>
        </w:rPr>
      </w:pPr>
      <w:r>
        <w:rPr>
          <w:rFonts w:ascii="Times New Roman" w:hAnsi="Times New Roman" w:cs="Times New Roman"/>
          <w:color w:val="000000" w:themeColor="text1"/>
        </w:rPr>
        <w:t>11</w:t>
      </w:r>
      <w:r w:rsidRPr="007065A8">
        <w:rPr>
          <w:rFonts w:ascii="Times New Roman" w:hAnsi="Times New Roman" w:cs="Times New Roman"/>
          <w:color w:val="000000" w:themeColor="text1"/>
        </w:rPr>
        <w:t>) отсутствие у участника закупки ограничений для участия в закупках, установленных законодательством Российской Федерации</w:t>
      </w:r>
      <w:r>
        <w:rPr>
          <w:rFonts w:ascii="Times New Roman" w:hAnsi="Times New Roman" w:cs="Times New Roman"/>
          <w:color w:val="000000" w:themeColor="text1"/>
        </w:rPr>
        <w:t>.</w:t>
      </w:r>
    </w:p>
    <w:p w14:paraId="541046CD" w14:textId="77777777" w:rsidR="00FF3F5C" w:rsidRPr="00FF3F5C" w:rsidRDefault="00FF3F5C" w:rsidP="00FF3F5C">
      <w:pPr>
        <w:widowControl w:val="0"/>
        <w:ind w:firstLine="567"/>
        <w:jc w:val="both"/>
        <w:rPr>
          <w:rFonts w:ascii="Times New Roman" w:hAnsi="Times New Roman" w:cs="Times New Roman"/>
          <w:color w:val="000000" w:themeColor="text1"/>
        </w:rPr>
      </w:pPr>
    </w:p>
    <w:p w14:paraId="0F78FD9E" w14:textId="77777777" w:rsidR="00FF3F5C" w:rsidRPr="00FF3F5C" w:rsidRDefault="00FF3F5C" w:rsidP="00FF3F5C">
      <w:pPr>
        <w:pStyle w:val="1f0"/>
        <w:widowControl w:val="0"/>
        <w:tabs>
          <w:tab w:val="left" w:pos="900"/>
        </w:tabs>
        <w:ind w:left="0" w:firstLine="567"/>
        <w:rPr>
          <w:rFonts w:ascii="Times New Roman" w:hAnsi="Times New Roman"/>
          <w:b/>
          <w:color w:val="000000" w:themeColor="text1"/>
          <w:sz w:val="22"/>
          <w:szCs w:val="22"/>
          <w:lang w:val="ru-RU"/>
        </w:rPr>
      </w:pPr>
      <w:r w:rsidRPr="00FF3F5C">
        <w:rPr>
          <w:rFonts w:ascii="Times New Roman" w:hAnsi="Times New Roman"/>
          <w:b/>
          <w:color w:val="000000" w:themeColor="text1"/>
          <w:sz w:val="22"/>
          <w:szCs w:val="22"/>
          <w:lang w:val="ru-RU"/>
        </w:rPr>
        <w:t>3. Сведения об особенностях и требования участия субъектов малого и среднего предпринимательства</w:t>
      </w:r>
    </w:p>
    <w:p w14:paraId="349F76BA" w14:textId="7961FE82" w:rsidR="00FF3F5C" w:rsidRPr="00FF3F5C" w:rsidRDefault="00853678" w:rsidP="00FF3F5C">
      <w:pPr>
        <w:widowControl w:val="0"/>
        <w:autoSpaceDE w:val="0"/>
        <w:autoSpaceDN w:val="0"/>
        <w:adjustRightInd w:val="0"/>
        <w:ind w:firstLine="567"/>
        <w:jc w:val="both"/>
        <w:outlineLvl w:val="1"/>
        <w:rPr>
          <w:rFonts w:ascii="Times New Roman" w:hAnsi="Times New Roman" w:cs="Times New Roman"/>
          <w:color w:val="000000" w:themeColor="text1"/>
        </w:rPr>
      </w:pPr>
      <w:r>
        <w:rPr>
          <w:rFonts w:ascii="Times New Roman" w:hAnsi="Times New Roman" w:cs="Times New Roman"/>
          <w:color w:val="000000" w:themeColor="text1"/>
        </w:rPr>
        <w:t>Не предусмотрено</w:t>
      </w:r>
    </w:p>
    <w:p w14:paraId="649A966F" w14:textId="77777777" w:rsidR="00FF3F5C" w:rsidRPr="00FF3F5C" w:rsidRDefault="00FF3F5C" w:rsidP="00FF3F5C">
      <w:pPr>
        <w:widowControl w:val="0"/>
        <w:autoSpaceDE w:val="0"/>
        <w:autoSpaceDN w:val="0"/>
        <w:adjustRightInd w:val="0"/>
        <w:ind w:firstLine="567"/>
        <w:jc w:val="both"/>
        <w:outlineLvl w:val="1"/>
        <w:rPr>
          <w:rFonts w:ascii="Times New Roman" w:hAnsi="Times New Roman" w:cs="Times New Roman"/>
          <w:color w:val="EE0000"/>
        </w:rPr>
      </w:pPr>
    </w:p>
    <w:p w14:paraId="198A0A80" w14:textId="77777777" w:rsidR="00FF3F5C" w:rsidRPr="00FF3F5C" w:rsidRDefault="00FF3F5C" w:rsidP="00FF3F5C">
      <w:pPr>
        <w:pStyle w:val="1f0"/>
        <w:widowControl w:val="0"/>
        <w:tabs>
          <w:tab w:val="left" w:pos="900"/>
        </w:tabs>
        <w:ind w:left="0" w:firstLine="567"/>
        <w:rPr>
          <w:rFonts w:ascii="Times New Roman" w:eastAsia="Times New Roman" w:hAnsi="Times New Roman"/>
          <w:b/>
          <w:bCs/>
          <w:color w:val="000000" w:themeColor="text1"/>
          <w:sz w:val="22"/>
          <w:szCs w:val="22"/>
          <w:lang w:val="ru-RU" w:eastAsia="ru-RU"/>
        </w:rPr>
      </w:pPr>
      <w:r w:rsidRPr="00FF3F5C">
        <w:rPr>
          <w:rFonts w:ascii="Times New Roman" w:eastAsia="Times New Roman" w:hAnsi="Times New Roman"/>
          <w:b/>
          <w:bCs/>
          <w:color w:val="000000" w:themeColor="text1"/>
          <w:sz w:val="22"/>
          <w:szCs w:val="22"/>
          <w:lang w:val="ru-RU" w:eastAsia="ru-RU"/>
        </w:rPr>
        <w:t>4. Основания отклонения заявки участника закупки по результатам рассмотрения заявок.</w:t>
      </w:r>
    </w:p>
    <w:p w14:paraId="5FC192BC" w14:textId="77777777" w:rsidR="00FF3F5C" w:rsidRPr="00FF3F5C" w:rsidRDefault="00FF3F5C" w:rsidP="00FF3F5C">
      <w:pPr>
        <w:widowControl w:val="0"/>
        <w:autoSpaceDE w:val="0"/>
        <w:autoSpaceDN w:val="0"/>
        <w:adjustRightInd w:val="0"/>
        <w:ind w:firstLine="567"/>
        <w:jc w:val="both"/>
        <w:rPr>
          <w:rFonts w:ascii="Times New Roman" w:hAnsi="Times New Roman" w:cs="Times New Roman"/>
          <w:color w:val="000000" w:themeColor="text1"/>
        </w:rPr>
      </w:pPr>
      <w:r w:rsidRPr="00FF3F5C">
        <w:rPr>
          <w:rFonts w:ascii="Times New Roman" w:hAnsi="Times New Roman" w:cs="Times New Roman"/>
          <w:color w:val="000000" w:themeColor="text1"/>
        </w:rPr>
        <w:t>Единая комиссия отклоняет заявку участника закупки в случаях:</w:t>
      </w:r>
    </w:p>
    <w:p w14:paraId="20272604" w14:textId="77777777" w:rsidR="00FF3F5C" w:rsidRPr="00FF3F5C" w:rsidRDefault="00FF3F5C" w:rsidP="00FF3F5C">
      <w:pPr>
        <w:widowControl w:val="0"/>
        <w:autoSpaceDE w:val="0"/>
        <w:autoSpaceDN w:val="0"/>
        <w:adjustRightInd w:val="0"/>
        <w:ind w:firstLine="567"/>
        <w:jc w:val="both"/>
        <w:rPr>
          <w:rFonts w:ascii="Times New Roman" w:hAnsi="Times New Roman" w:cs="Times New Roman"/>
          <w:color w:val="000000" w:themeColor="text1"/>
        </w:rPr>
      </w:pPr>
      <w:r w:rsidRPr="00FF3F5C">
        <w:rPr>
          <w:rFonts w:ascii="Times New Roman" w:hAnsi="Times New Roman" w:cs="Times New Roman"/>
          <w:color w:val="000000" w:themeColor="text1"/>
        </w:rPr>
        <w:t>1) несоответствия заявки требованиям, установленным извещением о проведении запроса котировок;</w:t>
      </w:r>
    </w:p>
    <w:p w14:paraId="18EA3AA0" w14:textId="77777777" w:rsidR="00FF3F5C" w:rsidRDefault="00FF3F5C" w:rsidP="00FF3F5C">
      <w:pPr>
        <w:widowControl w:val="0"/>
        <w:autoSpaceDE w:val="0"/>
        <w:autoSpaceDN w:val="0"/>
        <w:adjustRightInd w:val="0"/>
        <w:ind w:firstLine="567"/>
        <w:jc w:val="both"/>
        <w:rPr>
          <w:rFonts w:ascii="Times New Roman" w:hAnsi="Times New Roman" w:cs="Times New Roman"/>
          <w:color w:val="000000" w:themeColor="text1"/>
        </w:rPr>
      </w:pPr>
      <w:r w:rsidRPr="00FF3F5C">
        <w:rPr>
          <w:rFonts w:ascii="Times New Roman" w:hAnsi="Times New Roman" w:cs="Times New Roman"/>
          <w:color w:val="000000" w:themeColor="text1"/>
        </w:rPr>
        <w:t>2) несоответствия предлагаемых товаров, работ, услуг требованиям, установленным извещением о проведении запроса котировок;</w:t>
      </w:r>
    </w:p>
    <w:p w14:paraId="76C36FF9" w14:textId="0653CB94" w:rsidR="00853678" w:rsidRPr="00FF3F5C" w:rsidRDefault="00853678" w:rsidP="00853678">
      <w:pPr>
        <w:widowControl w:val="0"/>
        <w:autoSpaceDE w:val="0"/>
        <w:autoSpaceDN w:val="0"/>
        <w:adjustRightInd w:val="0"/>
        <w:ind w:firstLine="567"/>
        <w:jc w:val="both"/>
        <w:rPr>
          <w:rFonts w:ascii="Times New Roman" w:hAnsi="Times New Roman" w:cs="Times New Roman"/>
          <w:color w:val="000000" w:themeColor="text1"/>
        </w:rPr>
      </w:pPr>
      <w:r>
        <w:rPr>
          <w:rFonts w:ascii="Times New Roman" w:hAnsi="Times New Roman" w:cs="Times New Roman"/>
          <w:color w:val="000000" w:themeColor="text1"/>
        </w:rPr>
        <w:t>3)</w:t>
      </w:r>
      <w:r w:rsidRPr="00853678">
        <w:rPr>
          <w:rFonts w:ascii="Times New Roman" w:hAnsi="Times New Roman" w:cs="Times New Roman"/>
          <w:color w:val="000000" w:themeColor="text1"/>
        </w:rPr>
        <w:t xml:space="preserve"> </w:t>
      </w:r>
      <w:r>
        <w:rPr>
          <w:rFonts w:ascii="Times New Roman" w:hAnsi="Times New Roman" w:cs="Times New Roman"/>
          <w:color w:val="000000" w:themeColor="text1"/>
        </w:rPr>
        <w:t>не</w:t>
      </w:r>
      <w:r w:rsidRPr="00FF3F5C">
        <w:rPr>
          <w:rFonts w:ascii="Times New Roman" w:hAnsi="Times New Roman" w:cs="Times New Roman"/>
          <w:color w:val="000000" w:themeColor="text1"/>
        </w:rPr>
        <w:t xml:space="preserve">предоставления в составе заявки </w:t>
      </w:r>
      <w:r>
        <w:rPr>
          <w:rFonts w:ascii="Times New Roman" w:hAnsi="Times New Roman" w:cs="Times New Roman"/>
          <w:color w:val="000000" w:themeColor="text1"/>
        </w:rPr>
        <w:t xml:space="preserve">информации о </w:t>
      </w:r>
      <w:r w:rsidRPr="00FF3F5C">
        <w:rPr>
          <w:rFonts w:ascii="Times New Roman" w:hAnsi="Times New Roman" w:cs="Times New Roman"/>
          <w:color w:val="000000" w:themeColor="text1"/>
        </w:rPr>
        <w:t>предлагаемых товар</w:t>
      </w:r>
      <w:r>
        <w:rPr>
          <w:rFonts w:ascii="Times New Roman" w:hAnsi="Times New Roman" w:cs="Times New Roman"/>
          <w:color w:val="000000" w:themeColor="text1"/>
        </w:rPr>
        <w:t>ах</w:t>
      </w:r>
      <w:r w:rsidRPr="00FF3F5C">
        <w:rPr>
          <w:rFonts w:ascii="Times New Roman" w:hAnsi="Times New Roman" w:cs="Times New Roman"/>
          <w:color w:val="000000" w:themeColor="text1"/>
        </w:rPr>
        <w:t>, работ</w:t>
      </w:r>
      <w:r>
        <w:rPr>
          <w:rFonts w:ascii="Times New Roman" w:hAnsi="Times New Roman" w:cs="Times New Roman"/>
          <w:color w:val="000000" w:themeColor="text1"/>
        </w:rPr>
        <w:t>ах</w:t>
      </w:r>
      <w:r w:rsidRPr="00FF3F5C">
        <w:rPr>
          <w:rFonts w:ascii="Times New Roman" w:hAnsi="Times New Roman" w:cs="Times New Roman"/>
          <w:color w:val="000000" w:themeColor="text1"/>
        </w:rPr>
        <w:t>, услуг</w:t>
      </w:r>
      <w:r>
        <w:rPr>
          <w:rFonts w:ascii="Times New Roman" w:hAnsi="Times New Roman" w:cs="Times New Roman"/>
          <w:color w:val="000000" w:themeColor="text1"/>
        </w:rPr>
        <w:t>ах, установленной</w:t>
      </w:r>
      <w:r w:rsidRPr="00FF3F5C">
        <w:rPr>
          <w:rFonts w:ascii="Times New Roman" w:hAnsi="Times New Roman" w:cs="Times New Roman"/>
          <w:color w:val="000000" w:themeColor="text1"/>
        </w:rPr>
        <w:t xml:space="preserve"> извещением о проведении запроса котировок;</w:t>
      </w:r>
    </w:p>
    <w:p w14:paraId="6CD7D76D" w14:textId="6C3ECE4C" w:rsidR="00FF3F5C" w:rsidRPr="00FF3F5C" w:rsidRDefault="00853678" w:rsidP="00FF3F5C">
      <w:pPr>
        <w:widowControl w:val="0"/>
        <w:autoSpaceDE w:val="0"/>
        <w:autoSpaceDN w:val="0"/>
        <w:adjustRightInd w:val="0"/>
        <w:ind w:firstLine="567"/>
        <w:jc w:val="both"/>
        <w:rPr>
          <w:rFonts w:ascii="Times New Roman" w:hAnsi="Times New Roman" w:cs="Times New Roman"/>
          <w:color w:val="000000" w:themeColor="text1"/>
        </w:rPr>
      </w:pPr>
      <w:r>
        <w:rPr>
          <w:rFonts w:ascii="Times New Roman" w:hAnsi="Times New Roman" w:cs="Times New Roman"/>
          <w:color w:val="000000" w:themeColor="text1"/>
        </w:rPr>
        <w:t>4</w:t>
      </w:r>
      <w:r w:rsidR="00FF3F5C" w:rsidRPr="00FF3F5C">
        <w:rPr>
          <w:rFonts w:ascii="Times New Roman" w:hAnsi="Times New Roman" w:cs="Times New Roman"/>
          <w:color w:val="000000" w:themeColor="text1"/>
        </w:rPr>
        <w:t>) несоответствия участника закупки требованиям к участникам запроса котировок, установленным извещением;</w:t>
      </w:r>
    </w:p>
    <w:p w14:paraId="2F705F7E" w14:textId="1F47F080" w:rsidR="00FF3F5C" w:rsidRDefault="00853678" w:rsidP="00FF3F5C">
      <w:pPr>
        <w:widowControl w:val="0"/>
        <w:autoSpaceDE w:val="0"/>
        <w:autoSpaceDN w:val="0"/>
        <w:adjustRightInd w:val="0"/>
        <w:ind w:firstLine="567"/>
        <w:jc w:val="both"/>
        <w:rPr>
          <w:rFonts w:ascii="Times New Roman" w:hAnsi="Times New Roman" w:cs="Times New Roman"/>
          <w:color w:val="000000" w:themeColor="text1"/>
        </w:rPr>
      </w:pPr>
      <w:r>
        <w:rPr>
          <w:rFonts w:ascii="Times New Roman" w:hAnsi="Times New Roman" w:cs="Times New Roman"/>
          <w:color w:val="000000" w:themeColor="text1"/>
        </w:rPr>
        <w:t>5</w:t>
      </w:r>
      <w:r w:rsidR="00FF3F5C" w:rsidRPr="00FF3F5C">
        <w:rPr>
          <w:rFonts w:ascii="Times New Roman" w:hAnsi="Times New Roman" w:cs="Times New Roman"/>
          <w:color w:val="000000" w:themeColor="text1"/>
        </w:rPr>
        <w:t xml:space="preserve">) предоставления в составе заявки заведомо недостоверных сведений, намеренного искажения информации </w:t>
      </w:r>
      <w:r w:rsidR="00FF3F5C" w:rsidRPr="00FF3F5C">
        <w:rPr>
          <w:rFonts w:ascii="Times New Roman" w:hAnsi="Times New Roman" w:cs="Times New Roman"/>
          <w:color w:val="000000" w:themeColor="text1"/>
        </w:rPr>
        <w:lastRenderedPageBreak/>
        <w:t>или документов, входящих в состав заявки;</w:t>
      </w:r>
    </w:p>
    <w:p w14:paraId="050C3806" w14:textId="354C9E92" w:rsidR="00FF3F5C" w:rsidRPr="00FF3F5C" w:rsidRDefault="00853678" w:rsidP="00FF3F5C">
      <w:pPr>
        <w:widowControl w:val="0"/>
        <w:autoSpaceDE w:val="0"/>
        <w:autoSpaceDN w:val="0"/>
        <w:adjustRightInd w:val="0"/>
        <w:ind w:firstLine="567"/>
        <w:jc w:val="both"/>
        <w:rPr>
          <w:rFonts w:ascii="Times New Roman" w:hAnsi="Times New Roman" w:cs="Times New Roman"/>
          <w:color w:val="000000" w:themeColor="text1"/>
        </w:rPr>
      </w:pPr>
      <w:r>
        <w:rPr>
          <w:rFonts w:ascii="Times New Roman" w:hAnsi="Times New Roman" w:cs="Times New Roman"/>
          <w:color w:val="000000" w:themeColor="text1"/>
        </w:rPr>
        <w:t>6</w:t>
      </w:r>
      <w:r w:rsidR="00FF3F5C" w:rsidRPr="00FF3F5C">
        <w:rPr>
          <w:rFonts w:ascii="Times New Roman" w:hAnsi="Times New Roman" w:cs="Times New Roman"/>
          <w:color w:val="000000" w:themeColor="text1"/>
        </w:rPr>
        <w:t>) подачи двух и более заявок от одного участника при условии, что ранее поданные заявки не отозваны.</w:t>
      </w:r>
    </w:p>
    <w:p w14:paraId="40CDEA17" w14:textId="77777777" w:rsidR="00FF3F5C" w:rsidRPr="00FF3F5C" w:rsidRDefault="00FF3F5C" w:rsidP="00FF3F5C">
      <w:pPr>
        <w:widowControl w:val="0"/>
        <w:autoSpaceDE w:val="0"/>
        <w:autoSpaceDN w:val="0"/>
        <w:adjustRightInd w:val="0"/>
        <w:ind w:firstLine="567"/>
        <w:jc w:val="both"/>
        <w:outlineLvl w:val="1"/>
        <w:rPr>
          <w:rFonts w:ascii="Times New Roman" w:hAnsi="Times New Roman" w:cs="Times New Roman"/>
          <w:color w:val="000000" w:themeColor="text1"/>
        </w:rPr>
      </w:pPr>
    </w:p>
    <w:p w14:paraId="369A38C4" w14:textId="77777777" w:rsidR="00FF3F5C" w:rsidRPr="00FF3F5C" w:rsidRDefault="00FF3F5C" w:rsidP="00FF3F5C">
      <w:pPr>
        <w:pStyle w:val="1f0"/>
        <w:widowControl w:val="0"/>
        <w:tabs>
          <w:tab w:val="left" w:pos="900"/>
        </w:tabs>
        <w:ind w:left="0" w:firstLine="567"/>
        <w:rPr>
          <w:rFonts w:ascii="Times New Roman" w:hAnsi="Times New Roman"/>
          <w:b/>
          <w:color w:val="000000" w:themeColor="text1"/>
          <w:sz w:val="22"/>
          <w:szCs w:val="22"/>
          <w:lang w:val="ru-RU"/>
        </w:rPr>
      </w:pPr>
      <w:r w:rsidRPr="00FF3F5C">
        <w:rPr>
          <w:rFonts w:ascii="Times New Roman" w:hAnsi="Times New Roman"/>
          <w:b/>
          <w:color w:val="000000" w:themeColor="text1"/>
          <w:sz w:val="22"/>
          <w:szCs w:val="22"/>
          <w:lang w:val="ru-RU"/>
        </w:rPr>
        <w:t>5. Размер обеспечения заявки на участие в процедуре закупки</w:t>
      </w:r>
    </w:p>
    <w:p w14:paraId="55808AD2" w14:textId="77777777" w:rsidR="00FF3F5C" w:rsidRPr="00FF3F5C" w:rsidRDefault="00FF3F5C" w:rsidP="00FF3F5C">
      <w:pPr>
        <w:widowControl w:val="0"/>
        <w:autoSpaceDE w:val="0"/>
        <w:autoSpaceDN w:val="0"/>
        <w:adjustRightInd w:val="0"/>
        <w:ind w:firstLine="567"/>
        <w:jc w:val="both"/>
        <w:outlineLvl w:val="1"/>
        <w:rPr>
          <w:rFonts w:ascii="Times New Roman" w:hAnsi="Times New Roman" w:cs="Times New Roman"/>
          <w:bCs/>
          <w:color w:val="000000" w:themeColor="text1"/>
        </w:rPr>
      </w:pPr>
      <w:r w:rsidRPr="00FF3F5C">
        <w:rPr>
          <w:rFonts w:ascii="Times New Roman" w:hAnsi="Times New Roman" w:cs="Times New Roman"/>
          <w:color w:val="000000" w:themeColor="text1"/>
        </w:rPr>
        <w:t>Не предусмотрено</w:t>
      </w:r>
      <w:r w:rsidRPr="00FF3F5C">
        <w:rPr>
          <w:rFonts w:ascii="Times New Roman" w:hAnsi="Times New Roman" w:cs="Times New Roman"/>
          <w:bCs/>
          <w:color w:val="000000" w:themeColor="text1"/>
        </w:rPr>
        <w:t>.</w:t>
      </w:r>
    </w:p>
    <w:p w14:paraId="3F5A8F67" w14:textId="77777777" w:rsidR="00FF3F5C" w:rsidRPr="00FF3F5C" w:rsidRDefault="00FF3F5C" w:rsidP="00FF3F5C">
      <w:pPr>
        <w:widowControl w:val="0"/>
        <w:ind w:firstLine="567"/>
        <w:jc w:val="both"/>
        <w:rPr>
          <w:rFonts w:ascii="Times New Roman" w:hAnsi="Times New Roman" w:cs="Times New Roman"/>
          <w:color w:val="000000" w:themeColor="text1"/>
        </w:rPr>
      </w:pPr>
    </w:p>
    <w:p w14:paraId="103C3897" w14:textId="77777777" w:rsidR="00FF3F5C" w:rsidRPr="00FF3F5C" w:rsidRDefault="00FF3F5C" w:rsidP="00FF3F5C">
      <w:pPr>
        <w:pStyle w:val="1f0"/>
        <w:widowControl w:val="0"/>
        <w:tabs>
          <w:tab w:val="left" w:pos="900"/>
        </w:tabs>
        <w:ind w:left="0" w:firstLine="567"/>
        <w:rPr>
          <w:rFonts w:ascii="Times New Roman" w:hAnsi="Times New Roman"/>
          <w:b/>
          <w:color w:val="000000" w:themeColor="text1"/>
          <w:sz w:val="22"/>
          <w:szCs w:val="22"/>
          <w:lang w:val="ru-RU"/>
        </w:rPr>
      </w:pPr>
      <w:r w:rsidRPr="00FF3F5C">
        <w:rPr>
          <w:rFonts w:ascii="Times New Roman" w:hAnsi="Times New Roman"/>
          <w:b/>
          <w:color w:val="000000" w:themeColor="text1"/>
          <w:sz w:val="22"/>
          <w:szCs w:val="22"/>
          <w:lang w:val="ru-RU"/>
        </w:rPr>
        <w:t>6. Порядок, место, дата начала и дата окончания срока подачи заявок на участие в процедуре закупки</w:t>
      </w:r>
    </w:p>
    <w:p w14:paraId="7153A7FC" w14:textId="77777777" w:rsidR="00FF3F5C" w:rsidRPr="00FF3F5C" w:rsidRDefault="00FF3F5C" w:rsidP="00FF3F5C">
      <w:pPr>
        <w:widowControl w:val="0"/>
        <w:ind w:firstLine="567"/>
        <w:jc w:val="both"/>
        <w:rPr>
          <w:rFonts w:ascii="Times New Roman" w:hAnsi="Times New Roman" w:cs="Times New Roman"/>
          <w:color w:val="000000" w:themeColor="text1"/>
        </w:rPr>
      </w:pPr>
      <w:r w:rsidRPr="00FF3F5C">
        <w:rPr>
          <w:rFonts w:ascii="Times New Roman" w:hAnsi="Times New Roman" w:cs="Times New Roman"/>
          <w:color w:val="000000" w:themeColor="text1"/>
        </w:rPr>
        <w:t>Все связанные с проведением запроса котировок в электронной форме документы и сведения направляются участниками процедуры закупки оператору электронной площадки. Порядок осуществления электронного документооборота на электронной площадке регулируется регламентом, утверждаемым оператором соответствующей электронной площадки. Все направляемые оператору электронной площадки документы и сведения должны быть подписаны электронной цифровой подписью лица, имеющего право действовать от имени участника процедуры закупки.</w:t>
      </w:r>
    </w:p>
    <w:p w14:paraId="3160520E" w14:textId="77777777" w:rsidR="00FF3F5C" w:rsidRPr="00FF3F5C" w:rsidRDefault="00FF3F5C" w:rsidP="00FF3F5C">
      <w:pPr>
        <w:widowControl w:val="0"/>
        <w:ind w:firstLine="567"/>
        <w:jc w:val="both"/>
        <w:rPr>
          <w:rFonts w:ascii="Times New Roman" w:hAnsi="Times New Roman" w:cs="Times New Roman"/>
          <w:color w:val="000000" w:themeColor="text1"/>
        </w:rPr>
      </w:pPr>
      <w:r w:rsidRPr="00FF3F5C">
        <w:rPr>
          <w:rFonts w:ascii="Times New Roman" w:hAnsi="Times New Roman" w:cs="Times New Roman"/>
          <w:color w:val="000000" w:themeColor="text1"/>
        </w:rPr>
        <w:t>Порядок подачи заявок на участие в процедуре закупки в соответствии с Регламентом электронной площадки.</w:t>
      </w:r>
    </w:p>
    <w:p w14:paraId="57389EF4" w14:textId="5111F184" w:rsidR="00FF3F5C" w:rsidRPr="00FF3F5C" w:rsidRDefault="00FF3F5C" w:rsidP="00FF3F5C">
      <w:pPr>
        <w:widowControl w:val="0"/>
        <w:ind w:firstLine="567"/>
        <w:rPr>
          <w:rFonts w:ascii="Times New Roman" w:hAnsi="Times New Roman" w:cs="Times New Roman"/>
          <w:color w:val="000000" w:themeColor="text1"/>
        </w:rPr>
      </w:pPr>
      <w:r w:rsidRPr="00FF3F5C">
        <w:rPr>
          <w:rFonts w:ascii="Times New Roman" w:hAnsi="Times New Roman" w:cs="Times New Roman"/>
          <w:color w:val="000000" w:themeColor="text1"/>
        </w:rPr>
        <w:t xml:space="preserve">Место подачи заявок: электронная площадка </w:t>
      </w:r>
      <w:r w:rsidR="00D35934" w:rsidRPr="00D35934">
        <w:rPr>
          <w:rFonts w:ascii="Times New Roman" w:hAnsi="Times New Roman" w:cs="Times New Roman"/>
          <w:color w:val="000000" w:themeColor="text1"/>
        </w:rPr>
        <w:t>https://etpzakupki.tatar/</w:t>
      </w:r>
    </w:p>
    <w:p w14:paraId="3236D580" w14:textId="77777777" w:rsidR="00FF3F5C" w:rsidRPr="00FF3F5C" w:rsidRDefault="00FF3F5C" w:rsidP="00FF3F5C">
      <w:pPr>
        <w:widowControl w:val="0"/>
        <w:autoSpaceDE w:val="0"/>
        <w:autoSpaceDN w:val="0"/>
        <w:adjustRightInd w:val="0"/>
        <w:ind w:firstLine="567"/>
        <w:jc w:val="both"/>
        <w:outlineLvl w:val="1"/>
        <w:rPr>
          <w:rFonts w:ascii="Times New Roman" w:hAnsi="Times New Roman" w:cs="Times New Roman"/>
          <w:color w:val="000000" w:themeColor="text1"/>
        </w:rPr>
      </w:pPr>
      <w:r w:rsidRPr="00FF3F5C">
        <w:rPr>
          <w:rFonts w:ascii="Times New Roman" w:hAnsi="Times New Roman" w:cs="Times New Roman"/>
          <w:color w:val="000000" w:themeColor="text1"/>
        </w:rPr>
        <w:t>Дата начала срока подачи заявок на участие в процедуре закупки: дата размещения извещения о закупке в Единой информационной системе.</w:t>
      </w:r>
    </w:p>
    <w:p w14:paraId="7CA967B0" w14:textId="08FD7B8E" w:rsidR="00FF3F5C" w:rsidRPr="00FF3F5C" w:rsidRDefault="00FF3F5C" w:rsidP="00FF3F5C">
      <w:pPr>
        <w:widowControl w:val="0"/>
        <w:autoSpaceDE w:val="0"/>
        <w:autoSpaceDN w:val="0"/>
        <w:adjustRightInd w:val="0"/>
        <w:ind w:firstLine="567"/>
        <w:jc w:val="both"/>
        <w:outlineLvl w:val="1"/>
        <w:rPr>
          <w:rFonts w:ascii="Times New Roman" w:hAnsi="Times New Roman" w:cs="Times New Roman"/>
          <w:color w:val="000000" w:themeColor="text1"/>
        </w:rPr>
      </w:pPr>
      <w:r w:rsidRPr="00FF3F5C">
        <w:rPr>
          <w:rFonts w:ascii="Times New Roman" w:hAnsi="Times New Roman" w:cs="Times New Roman"/>
          <w:color w:val="000000" w:themeColor="text1"/>
        </w:rPr>
        <w:t>Дата окончания срока подачи заявок на участие в процедуре закупки</w:t>
      </w:r>
      <w:r w:rsidRPr="00853678">
        <w:rPr>
          <w:rFonts w:ascii="Times New Roman" w:hAnsi="Times New Roman" w:cs="Times New Roman"/>
          <w:color w:val="000000" w:themeColor="text1"/>
        </w:rPr>
        <w:t>: «</w:t>
      </w:r>
      <w:r w:rsidR="00853678" w:rsidRPr="00853678">
        <w:rPr>
          <w:rFonts w:ascii="Times New Roman" w:hAnsi="Times New Roman" w:cs="Times New Roman"/>
          <w:color w:val="000000" w:themeColor="text1"/>
        </w:rPr>
        <w:t>02</w:t>
      </w:r>
      <w:r w:rsidRPr="00853678">
        <w:rPr>
          <w:rFonts w:ascii="Times New Roman" w:hAnsi="Times New Roman" w:cs="Times New Roman"/>
          <w:color w:val="000000" w:themeColor="text1"/>
        </w:rPr>
        <w:t xml:space="preserve">» </w:t>
      </w:r>
      <w:r w:rsidR="00853678" w:rsidRPr="00853678">
        <w:rPr>
          <w:rFonts w:ascii="Times New Roman" w:hAnsi="Times New Roman" w:cs="Times New Roman"/>
          <w:color w:val="000000" w:themeColor="text1"/>
        </w:rPr>
        <w:t>октября</w:t>
      </w:r>
      <w:r w:rsidRPr="00853678">
        <w:rPr>
          <w:rFonts w:ascii="Times New Roman" w:hAnsi="Times New Roman" w:cs="Times New Roman"/>
          <w:color w:val="000000" w:themeColor="text1"/>
        </w:rPr>
        <w:t xml:space="preserve"> 2026</w:t>
      </w:r>
      <w:r w:rsidRPr="00FF3F5C">
        <w:rPr>
          <w:rFonts w:ascii="Times New Roman" w:hAnsi="Times New Roman" w:cs="Times New Roman"/>
          <w:color w:val="000000" w:themeColor="text1"/>
        </w:rPr>
        <w:t xml:space="preserve"> г.; до 08 часов 00 минут (время московское).</w:t>
      </w:r>
    </w:p>
    <w:p w14:paraId="09FBC320" w14:textId="77777777" w:rsidR="00FF3F5C" w:rsidRPr="00FF3F5C" w:rsidRDefault="00FF3F5C" w:rsidP="00FF3F5C">
      <w:pPr>
        <w:widowControl w:val="0"/>
        <w:ind w:firstLine="567"/>
        <w:jc w:val="both"/>
        <w:rPr>
          <w:rFonts w:ascii="Times New Roman" w:hAnsi="Times New Roman" w:cs="Times New Roman"/>
          <w:color w:val="000000" w:themeColor="text1"/>
        </w:rPr>
      </w:pPr>
    </w:p>
    <w:p w14:paraId="1A796397" w14:textId="77777777" w:rsidR="00FF3F5C" w:rsidRPr="00FF3F5C" w:rsidRDefault="00FF3F5C" w:rsidP="00FF3F5C">
      <w:pPr>
        <w:pStyle w:val="1f0"/>
        <w:widowControl w:val="0"/>
        <w:tabs>
          <w:tab w:val="left" w:pos="900"/>
        </w:tabs>
        <w:ind w:left="0" w:firstLine="567"/>
        <w:rPr>
          <w:rFonts w:ascii="Times New Roman" w:hAnsi="Times New Roman"/>
          <w:b/>
          <w:color w:val="000000" w:themeColor="text1"/>
          <w:sz w:val="22"/>
          <w:szCs w:val="22"/>
          <w:lang w:val="ru-RU"/>
        </w:rPr>
      </w:pPr>
      <w:r w:rsidRPr="00FF3F5C">
        <w:rPr>
          <w:rFonts w:ascii="Times New Roman" w:hAnsi="Times New Roman"/>
          <w:b/>
          <w:color w:val="000000" w:themeColor="text1"/>
          <w:sz w:val="22"/>
          <w:szCs w:val="22"/>
          <w:lang w:val="ru-RU"/>
        </w:rPr>
        <w:t>7. Место, дата окончания срока рассмотрения заявок на участие в процедуре закупки</w:t>
      </w:r>
    </w:p>
    <w:p w14:paraId="3DEE5DD7" w14:textId="77777777" w:rsidR="00FF3F5C" w:rsidRPr="00FF3F5C" w:rsidRDefault="00FF3F5C" w:rsidP="00FF3F5C">
      <w:pPr>
        <w:widowControl w:val="0"/>
        <w:autoSpaceDE w:val="0"/>
        <w:autoSpaceDN w:val="0"/>
        <w:adjustRightInd w:val="0"/>
        <w:ind w:firstLine="567"/>
        <w:jc w:val="both"/>
        <w:outlineLvl w:val="1"/>
        <w:rPr>
          <w:rFonts w:ascii="Times New Roman" w:hAnsi="Times New Roman" w:cs="Times New Roman"/>
          <w:color w:val="000000" w:themeColor="text1"/>
        </w:rPr>
      </w:pPr>
      <w:r w:rsidRPr="00FF3F5C">
        <w:rPr>
          <w:rFonts w:ascii="Times New Roman" w:hAnsi="Times New Roman" w:cs="Times New Roman"/>
          <w:color w:val="000000" w:themeColor="text1"/>
        </w:rPr>
        <w:t>420074, Республика Татарстан, г. Казань, ул. Петербургская, д.52</w:t>
      </w:r>
    </w:p>
    <w:p w14:paraId="7C92CD9B" w14:textId="418BF137" w:rsidR="00FF3F5C" w:rsidRPr="00FF3F5C" w:rsidRDefault="00FF3F5C" w:rsidP="00FF3F5C">
      <w:pPr>
        <w:widowControl w:val="0"/>
        <w:autoSpaceDE w:val="0"/>
        <w:autoSpaceDN w:val="0"/>
        <w:adjustRightInd w:val="0"/>
        <w:ind w:firstLine="567"/>
        <w:jc w:val="both"/>
        <w:outlineLvl w:val="1"/>
        <w:rPr>
          <w:rFonts w:ascii="Times New Roman" w:hAnsi="Times New Roman" w:cs="Times New Roman"/>
          <w:color w:val="000000" w:themeColor="text1"/>
        </w:rPr>
      </w:pPr>
      <w:r w:rsidRPr="00FF3F5C">
        <w:rPr>
          <w:rFonts w:ascii="Times New Roman" w:hAnsi="Times New Roman" w:cs="Times New Roman"/>
          <w:color w:val="000000" w:themeColor="text1"/>
        </w:rPr>
        <w:t>Дата окончания рассмотрения заявок на участие в процедуре закупк</w:t>
      </w:r>
      <w:r w:rsidRPr="00853678">
        <w:rPr>
          <w:rFonts w:ascii="Times New Roman" w:hAnsi="Times New Roman" w:cs="Times New Roman"/>
          <w:color w:val="000000" w:themeColor="text1"/>
        </w:rPr>
        <w:t>и - «</w:t>
      </w:r>
      <w:r w:rsidR="00853678" w:rsidRPr="00853678">
        <w:rPr>
          <w:rFonts w:ascii="Times New Roman" w:hAnsi="Times New Roman" w:cs="Times New Roman"/>
          <w:color w:val="000000" w:themeColor="text1"/>
        </w:rPr>
        <w:t>02</w:t>
      </w:r>
      <w:r w:rsidRPr="00853678">
        <w:rPr>
          <w:rFonts w:ascii="Times New Roman" w:hAnsi="Times New Roman" w:cs="Times New Roman"/>
          <w:color w:val="000000" w:themeColor="text1"/>
        </w:rPr>
        <w:t>»</w:t>
      </w:r>
      <w:r w:rsidRPr="00FF3F5C">
        <w:rPr>
          <w:rFonts w:ascii="Times New Roman" w:hAnsi="Times New Roman" w:cs="Times New Roman"/>
          <w:color w:val="000000" w:themeColor="text1"/>
        </w:rPr>
        <w:t xml:space="preserve"> </w:t>
      </w:r>
      <w:r w:rsidR="00853678">
        <w:rPr>
          <w:rFonts w:ascii="Times New Roman" w:hAnsi="Times New Roman" w:cs="Times New Roman"/>
          <w:color w:val="000000" w:themeColor="text1"/>
        </w:rPr>
        <w:t>октября</w:t>
      </w:r>
      <w:r w:rsidRPr="00FF3F5C">
        <w:rPr>
          <w:rFonts w:ascii="Times New Roman" w:hAnsi="Times New Roman" w:cs="Times New Roman"/>
          <w:color w:val="000000" w:themeColor="text1"/>
        </w:rPr>
        <w:t xml:space="preserve"> 2026 г.</w:t>
      </w:r>
    </w:p>
    <w:p w14:paraId="26E69E9C" w14:textId="77777777" w:rsidR="00FF3F5C" w:rsidRPr="00FF3F5C" w:rsidRDefault="00FF3F5C" w:rsidP="00FF3F5C">
      <w:pPr>
        <w:widowControl w:val="0"/>
        <w:ind w:firstLine="567"/>
        <w:jc w:val="both"/>
        <w:rPr>
          <w:rFonts w:ascii="Times New Roman" w:hAnsi="Times New Roman" w:cs="Times New Roman"/>
          <w:color w:val="000000" w:themeColor="text1"/>
        </w:rPr>
      </w:pPr>
    </w:p>
    <w:p w14:paraId="785F7E57" w14:textId="77777777" w:rsidR="00FF3F5C" w:rsidRPr="00FF3F5C" w:rsidRDefault="00FF3F5C" w:rsidP="00FF3F5C">
      <w:pPr>
        <w:pStyle w:val="1f0"/>
        <w:widowControl w:val="0"/>
        <w:tabs>
          <w:tab w:val="left" w:pos="900"/>
        </w:tabs>
        <w:ind w:left="0" w:firstLine="567"/>
        <w:rPr>
          <w:rFonts w:ascii="Times New Roman" w:hAnsi="Times New Roman"/>
          <w:b/>
          <w:color w:val="000000" w:themeColor="text1"/>
          <w:sz w:val="22"/>
          <w:szCs w:val="22"/>
          <w:lang w:val="ru-RU"/>
        </w:rPr>
      </w:pPr>
      <w:r w:rsidRPr="00FF3F5C">
        <w:rPr>
          <w:rFonts w:ascii="Times New Roman" w:hAnsi="Times New Roman"/>
          <w:b/>
          <w:color w:val="000000" w:themeColor="text1"/>
          <w:sz w:val="22"/>
          <w:szCs w:val="22"/>
          <w:lang w:val="ru-RU"/>
        </w:rPr>
        <w:t>8. Место, дата подведения итогов процедуры закупки</w:t>
      </w:r>
    </w:p>
    <w:p w14:paraId="027ECE3D" w14:textId="77777777" w:rsidR="00FF3F5C" w:rsidRPr="00FF3F5C" w:rsidRDefault="00FF3F5C" w:rsidP="00FF3F5C">
      <w:pPr>
        <w:widowControl w:val="0"/>
        <w:autoSpaceDE w:val="0"/>
        <w:autoSpaceDN w:val="0"/>
        <w:adjustRightInd w:val="0"/>
        <w:ind w:firstLine="567"/>
        <w:jc w:val="both"/>
        <w:outlineLvl w:val="1"/>
        <w:rPr>
          <w:rFonts w:ascii="Times New Roman" w:hAnsi="Times New Roman" w:cs="Times New Roman"/>
          <w:color w:val="000000" w:themeColor="text1"/>
        </w:rPr>
      </w:pPr>
      <w:r w:rsidRPr="00FF3F5C">
        <w:rPr>
          <w:rFonts w:ascii="Times New Roman" w:hAnsi="Times New Roman" w:cs="Times New Roman"/>
          <w:color w:val="000000" w:themeColor="text1"/>
        </w:rPr>
        <w:t xml:space="preserve">Место подведения итогов закупки: 420074, Республика Татарстан, г. Казань, ул. Петербургская, д.52, </w:t>
      </w:r>
    </w:p>
    <w:p w14:paraId="55BAACBC" w14:textId="574C1501" w:rsidR="00FF3F5C" w:rsidRPr="00FF3F5C" w:rsidRDefault="00FF3F5C" w:rsidP="00FF3F5C">
      <w:pPr>
        <w:widowControl w:val="0"/>
        <w:autoSpaceDE w:val="0"/>
        <w:autoSpaceDN w:val="0"/>
        <w:adjustRightInd w:val="0"/>
        <w:ind w:firstLine="567"/>
        <w:jc w:val="both"/>
        <w:outlineLvl w:val="1"/>
        <w:rPr>
          <w:rFonts w:ascii="Times New Roman" w:hAnsi="Times New Roman" w:cs="Times New Roman"/>
          <w:color w:val="000000" w:themeColor="text1"/>
        </w:rPr>
      </w:pPr>
      <w:r w:rsidRPr="00FF3F5C">
        <w:rPr>
          <w:rFonts w:ascii="Times New Roman" w:hAnsi="Times New Roman" w:cs="Times New Roman"/>
          <w:color w:val="000000" w:themeColor="text1"/>
        </w:rPr>
        <w:t>Дата подведения итогов закупки</w:t>
      </w:r>
      <w:r w:rsidRPr="00853678">
        <w:rPr>
          <w:rFonts w:ascii="Times New Roman" w:hAnsi="Times New Roman" w:cs="Times New Roman"/>
          <w:color w:val="000000" w:themeColor="text1"/>
        </w:rPr>
        <w:t>: «</w:t>
      </w:r>
      <w:r w:rsidR="00853678" w:rsidRPr="00853678">
        <w:rPr>
          <w:rFonts w:ascii="Times New Roman" w:hAnsi="Times New Roman" w:cs="Times New Roman"/>
          <w:color w:val="000000" w:themeColor="text1"/>
        </w:rPr>
        <w:t>02</w:t>
      </w:r>
      <w:r w:rsidRPr="00853678">
        <w:rPr>
          <w:rFonts w:ascii="Times New Roman" w:hAnsi="Times New Roman" w:cs="Times New Roman"/>
          <w:color w:val="000000" w:themeColor="text1"/>
        </w:rPr>
        <w:t xml:space="preserve">» </w:t>
      </w:r>
      <w:r w:rsidR="00853678" w:rsidRPr="00853678">
        <w:rPr>
          <w:rFonts w:ascii="Times New Roman" w:hAnsi="Times New Roman" w:cs="Times New Roman"/>
          <w:color w:val="000000" w:themeColor="text1"/>
        </w:rPr>
        <w:t>октября</w:t>
      </w:r>
      <w:r w:rsidRPr="00FF3F5C">
        <w:rPr>
          <w:rFonts w:ascii="Times New Roman" w:hAnsi="Times New Roman" w:cs="Times New Roman"/>
          <w:color w:val="000000" w:themeColor="text1"/>
        </w:rPr>
        <w:t xml:space="preserve"> 2026 г.</w:t>
      </w:r>
    </w:p>
    <w:p w14:paraId="75819970" w14:textId="77777777" w:rsidR="00FF3F5C" w:rsidRPr="00FF3F5C" w:rsidRDefault="00FF3F5C" w:rsidP="00FF3F5C">
      <w:pPr>
        <w:widowControl w:val="0"/>
        <w:ind w:firstLine="567"/>
        <w:jc w:val="both"/>
        <w:rPr>
          <w:rFonts w:ascii="Times New Roman" w:hAnsi="Times New Roman" w:cs="Times New Roman"/>
          <w:color w:val="000000" w:themeColor="text1"/>
        </w:rPr>
      </w:pPr>
    </w:p>
    <w:p w14:paraId="07E8592C" w14:textId="77777777" w:rsidR="00FF3F5C" w:rsidRPr="00FF3F5C" w:rsidRDefault="00FF3F5C" w:rsidP="00FF3F5C">
      <w:pPr>
        <w:pStyle w:val="1f0"/>
        <w:widowControl w:val="0"/>
        <w:tabs>
          <w:tab w:val="left" w:pos="900"/>
        </w:tabs>
        <w:ind w:left="0" w:firstLine="567"/>
        <w:rPr>
          <w:rFonts w:ascii="Times New Roman" w:hAnsi="Times New Roman"/>
          <w:b/>
          <w:color w:val="000000" w:themeColor="text1"/>
          <w:sz w:val="22"/>
          <w:szCs w:val="22"/>
          <w:lang w:val="ru-RU"/>
        </w:rPr>
      </w:pPr>
      <w:r w:rsidRPr="00FF3F5C">
        <w:rPr>
          <w:rFonts w:ascii="Times New Roman" w:hAnsi="Times New Roman"/>
          <w:b/>
          <w:color w:val="000000" w:themeColor="text1"/>
          <w:sz w:val="22"/>
          <w:szCs w:val="22"/>
          <w:lang w:val="ru-RU"/>
        </w:rPr>
        <w:t>9. Источник финансирования закупки</w:t>
      </w:r>
    </w:p>
    <w:p w14:paraId="77B1ADA5" w14:textId="77777777" w:rsidR="00FF3F5C" w:rsidRPr="00FF3F5C" w:rsidRDefault="00FF3F5C" w:rsidP="00FF3F5C">
      <w:pPr>
        <w:widowControl w:val="0"/>
        <w:autoSpaceDE w:val="0"/>
        <w:autoSpaceDN w:val="0"/>
        <w:adjustRightInd w:val="0"/>
        <w:ind w:firstLine="567"/>
        <w:jc w:val="both"/>
        <w:outlineLvl w:val="1"/>
        <w:rPr>
          <w:rFonts w:ascii="Times New Roman" w:hAnsi="Times New Roman" w:cs="Times New Roman"/>
          <w:color w:val="000000" w:themeColor="text1"/>
        </w:rPr>
      </w:pPr>
      <w:r w:rsidRPr="00FF3F5C">
        <w:rPr>
          <w:rFonts w:ascii="Times New Roman" w:hAnsi="Times New Roman" w:cs="Times New Roman"/>
          <w:color w:val="000000" w:themeColor="text1"/>
        </w:rPr>
        <w:t>Источниками финансирования являются средства Заказчика.</w:t>
      </w:r>
    </w:p>
    <w:p w14:paraId="765F89C6" w14:textId="77777777" w:rsidR="00FF3F5C" w:rsidRPr="00FF3F5C" w:rsidRDefault="00FF3F5C" w:rsidP="00FF3F5C">
      <w:pPr>
        <w:widowControl w:val="0"/>
        <w:ind w:firstLine="567"/>
        <w:jc w:val="both"/>
        <w:rPr>
          <w:rFonts w:ascii="Times New Roman" w:hAnsi="Times New Roman" w:cs="Times New Roman"/>
          <w:color w:val="000000" w:themeColor="text1"/>
        </w:rPr>
      </w:pPr>
    </w:p>
    <w:p w14:paraId="4A35746E" w14:textId="77777777" w:rsidR="00FF3F5C" w:rsidRPr="00FF3F5C" w:rsidRDefault="00FF3F5C" w:rsidP="00FF3F5C">
      <w:pPr>
        <w:pStyle w:val="1f0"/>
        <w:widowControl w:val="0"/>
        <w:tabs>
          <w:tab w:val="left" w:pos="900"/>
        </w:tabs>
        <w:ind w:left="0" w:firstLine="567"/>
        <w:rPr>
          <w:rFonts w:ascii="Times New Roman" w:hAnsi="Times New Roman"/>
          <w:b/>
          <w:color w:val="000000" w:themeColor="text1"/>
          <w:sz w:val="22"/>
          <w:szCs w:val="22"/>
          <w:lang w:val="ru-RU"/>
        </w:rPr>
      </w:pPr>
      <w:r w:rsidRPr="00FF3F5C">
        <w:rPr>
          <w:rFonts w:ascii="Times New Roman" w:hAnsi="Times New Roman"/>
          <w:b/>
          <w:color w:val="000000" w:themeColor="text1"/>
          <w:sz w:val="22"/>
          <w:szCs w:val="22"/>
          <w:lang w:val="ru-RU"/>
        </w:rPr>
        <w:t>10. Сведения о начальной (максимальной) цене договора (цене лота), сведения о начальной (максимальной) цене единицы каждого товара, работы, услуги, являющихся предметом закупки.</w:t>
      </w:r>
    </w:p>
    <w:p w14:paraId="0F92D188" w14:textId="0A11C1E0" w:rsidR="00853678" w:rsidRPr="00853678" w:rsidRDefault="00853678" w:rsidP="00FF3F5C">
      <w:pPr>
        <w:pStyle w:val="1f0"/>
        <w:widowControl w:val="0"/>
        <w:tabs>
          <w:tab w:val="left" w:pos="900"/>
        </w:tabs>
        <w:ind w:left="0" w:firstLine="567"/>
        <w:rPr>
          <w:rFonts w:ascii="Times New Roman" w:eastAsia="Times New Roman" w:hAnsi="Times New Roman"/>
          <w:color w:val="000000" w:themeColor="text1"/>
          <w:sz w:val="22"/>
          <w:szCs w:val="22"/>
          <w:lang w:val="ru-RU" w:eastAsia="ru-RU"/>
        </w:rPr>
      </w:pPr>
      <w:r>
        <w:rPr>
          <w:rFonts w:ascii="Times New Roman" w:eastAsia="Times New Roman" w:hAnsi="Times New Roman"/>
          <w:color w:val="000000" w:themeColor="text1"/>
          <w:sz w:val="22"/>
          <w:szCs w:val="22"/>
          <w:lang w:val="ru-RU" w:eastAsia="ru-RU"/>
        </w:rPr>
        <w:t xml:space="preserve">Начальная (максимальная) цена договора: </w:t>
      </w:r>
      <w:r w:rsidRPr="00853678">
        <w:rPr>
          <w:rFonts w:ascii="Times New Roman" w:eastAsia="Times New Roman" w:hAnsi="Times New Roman"/>
          <w:color w:val="000000" w:themeColor="text1"/>
          <w:sz w:val="22"/>
          <w:szCs w:val="22"/>
          <w:lang w:val="ru-RU" w:eastAsia="ru-RU"/>
        </w:rPr>
        <w:t>1 254 243 (Один миллион двести пятьдесят четыре тысячи двести сорок три) рубля 52 копейки.</w:t>
      </w:r>
    </w:p>
    <w:p w14:paraId="14CB8DA2" w14:textId="769364E6" w:rsidR="00FF3F5C" w:rsidRPr="00FF3F5C" w:rsidRDefault="00FF3F5C" w:rsidP="00FF3F5C">
      <w:pPr>
        <w:pStyle w:val="1f0"/>
        <w:widowControl w:val="0"/>
        <w:tabs>
          <w:tab w:val="left" w:pos="900"/>
        </w:tabs>
        <w:ind w:left="0" w:firstLine="567"/>
        <w:rPr>
          <w:rFonts w:ascii="Times New Roman" w:eastAsia="Times New Roman" w:hAnsi="Times New Roman"/>
          <w:color w:val="000000" w:themeColor="text1"/>
          <w:sz w:val="22"/>
          <w:szCs w:val="22"/>
          <w:lang w:val="ru-RU" w:eastAsia="ru-RU"/>
        </w:rPr>
      </w:pPr>
      <w:r w:rsidRPr="00FF3F5C">
        <w:rPr>
          <w:rFonts w:ascii="Times New Roman" w:eastAsia="Times New Roman" w:hAnsi="Times New Roman"/>
          <w:color w:val="000000" w:themeColor="text1"/>
          <w:sz w:val="22"/>
          <w:szCs w:val="22"/>
          <w:lang w:val="ru-RU" w:eastAsia="ru-RU"/>
        </w:rPr>
        <w:t xml:space="preserve">Начальная (максимальная) цена единицы каждого товара (работы, услуги) – приведены в Приложении №3 к </w:t>
      </w:r>
      <w:r w:rsidRPr="00FF3F5C">
        <w:rPr>
          <w:rFonts w:ascii="Times New Roman" w:hAnsi="Times New Roman"/>
          <w:color w:val="000000" w:themeColor="text1"/>
          <w:sz w:val="22"/>
          <w:szCs w:val="22"/>
          <w:lang w:val="ru-RU"/>
        </w:rPr>
        <w:t xml:space="preserve">Извещению </w:t>
      </w:r>
      <w:r w:rsidRPr="00FF3F5C">
        <w:rPr>
          <w:rFonts w:ascii="Times New Roman" w:eastAsia="Times New Roman" w:hAnsi="Times New Roman"/>
          <w:color w:val="000000" w:themeColor="text1"/>
          <w:sz w:val="22"/>
          <w:szCs w:val="22"/>
          <w:lang w:val="ru-RU" w:eastAsia="ru-RU"/>
        </w:rPr>
        <w:t>о закупке.</w:t>
      </w:r>
    </w:p>
    <w:p w14:paraId="6005343A" w14:textId="77777777" w:rsidR="00FF3F5C" w:rsidRPr="00FF3F5C" w:rsidRDefault="00FF3F5C" w:rsidP="00FF3F5C">
      <w:pPr>
        <w:widowControl w:val="0"/>
        <w:ind w:firstLine="567"/>
        <w:jc w:val="both"/>
        <w:rPr>
          <w:rFonts w:ascii="Times New Roman" w:hAnsi="Times New Roman" w:cs="Times New Roman"/>
          <w:color w:val="000000" w:themeColor="text1"/>
        </w:rPr>
      </w:pPr>
    </w:p>
    <w:p w14:paraId="42B16DA3" w14:textId="77777777" w:rsidR="00FF3F5C" w:rsidRPr="00FF3F5C" w:rsidRDefault="00FF3F5C" w:rsidP="00FF3F5C">
      <w:pPr>
        <w:pStyle w:val="1f0"/>
        <w:widowControl w:val="0"/>
        <w:tabs>
          <w:tab w:val="left" w:pos="900"/>
        </w:tabs>
        <w:ind w:left="0" w:firstLine="567"/>
        <w:rPr>
          <w:rFonts w:ascii="Times New Roman" w:hAnsi="Times New Roman"/>
          <w:b/>
          <w:color w:val="000000" w:themeColor="text1"/>
          <w:sz w:val="22"/>
          <w:szCs w:val="22"/>
          <w:lang w:val="ru-RU"/>
        </w:rPr>
      </w:pPr>
      <w:r w:rsidRPr="00FF3F5C">
        <w:rPr>
          <w:rFonts w:ascii="Times New Roman" w:hAnsi="Times New Roman"/>
          <w:b/>
          <w:color w:val="000000" w:themeColor="text1"/>
          <w:sz w:val="22"/>
          <w:szCs w:val="22"/>
          <w:lang w:val="ru-RU"/>
        </w:rPr>
        <w:t>11. 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p w14:paraId="2BC7D484" w14:textId="58C985F2" w:rsidR="00FF3F5C" w:rsidRPr="00FF3F5C" w:rsidRDefault="00FF3F5C" w:rsidP="00FF3F5C">
      <w:pPr>
        <w:widowControl w:val="0"/>
        <w:autoSpaceDE w:val="0"/>
        <w:autoSpaceDN w:val="0"/>
        <w:adjustRightInd w:val="0"/>
        <w:ind w:firstLine="567"/>
        <w:jc w:val="both"/>
        <w:outlineLvl w:val="1"/>
        <w:rPr>
          <w:rFonts w:ascii="Times New Roman" w:hAnsi="Times New Roman" w:cs="Times New Roman"/>
          <w:color w:val="000000" w:themeColor="text1"/>
        </w:rPr>
      </w:pPr>
      <w:r w:rsidRPr="00FF3F5C">
        <w:rPr>
          <w:rFonts w:ascii="Times New Roman" w:hAnsi="Times New Roman" w:cs="Times New Roman"/>
          <w:color w:val="000000" w:themeColor="text1"/>
        </w:rPr>
        <w:t>Начальная цена договора включает в себя все расходы Исполнителя по договору в т. ч. стоимость товара, работ, услуг, расходы на перевозку, страхование, уплату таможенных пошлин, налогов и других обязательных платежей в соответствии с действующим законодательством Российской Федерации, в т. ч. налог на добавленную стоимость (НДС).</w:t>
      </w:r>
    </w:p>
    <w:p w14:paraId="2C309EAD" w14:textId="77777777" w:rsidR="00FF3F5C" w:rsidRPr="00FF3F5C" w:rsidRDefault="00FF3F5C" w:rsidP="00FF3F5C">
      <w:pPr>
        <w:widowControl w:val="0"/>
        <w:autoSpaceDE w:val="0"/>
        <w:autoSpaceDN w:val="0"/>
        <w:adjustRightInd w:val="0"/>
        <w:ind w:firstLine="567"/>
        <w:jc w:val="both"/>
        <w:outlineLvl w:val="1"/>
        <w:rPr>
          <w:rFonts w:ascii="Times New Roman" w:hAnsi="Times New Roman" w:cs="Times New Roman"/>
          <w:color w:val="000000" w:themeColor="text1"/>
        </w:rPr>
      </w:pPr>
      <w:r w:rsidRPr="00FF3F5C">
        <w:rPr>
          <w:rFonts w:ascii="Times New Roman" w:hAnsi="Times New Roman" w:cs="Times New Roman"/>
          <w:color w:val="000000" w:themeColor="text1"/>
        </w:rPr>
        <w:t>Начальная цена договора включает в себя все расходы на изготовление, упаковку, доставку, разгрузку, занос, подъём, сборку, монтаж, весь крепёж и расходные материалы, подключение и проверка подсветки, регулировку фасадов и опор, устранение следов монтажа, уборка рабочей зоны и вывоз упаковки.</w:t>
      </w:r>
    </w:p>
    <w:p w14:paraId="60441AB4" w14:textId="77777777" w:rsidR="00FF3F5C" w:rsidRPr="00FF3F5C" w:rsidRDefault="00FF3F5C" w:rsidP="00FF3F5C">
      <w:pPr>
        <w:widowControl w:val="0"/>
        <w:ind w:firstLine="567"/>
        <w:jc w:val="both"/>
        <w:rPr>
          <w:rFonts w:ascii="Times New Roman" w:hAnsi="Times New Roman" w:cs="Times New Roman"/>
          <w:color w:val="000000" w:themeColor="text1"/>
        </w:rPr>
      </w:pPr>
    </w:p>
    <w:p w14:paraId="2FC14CA6" w14:textId="77777777" w:rsidR="00FF3F5C" w:rsidRPr="00FF3F5C" w:rsidRDefault="00FF3F5C" w:rsidP="00FF3F5C">
      <w:pPr>
        <w:pStyle w:val="1f0"/>
        <w:widowControl w:val="0"/>
        <w:tabs>
          <w:tab w:val="left" w:pos="900"/>
        </w:tabs>
        <w:ind w:left="0" w:firstLine="567"/>
        <w:rPr>
          <w:rFonts w:ascii="Times New Roman" w:hAnsi="Times New Roman"/>
          <w:b/>
          <w:color w:val="000000" w:themeColor="text1"/>
          <w:sz w:val="22"/>
          <w:szCs w:val="22"/>
          <w:lang w:val="ru-RU"/>
        </w:rPr>
      </w:pPr>
      <w:r w:rsidRPr="00FF3F5C">
        <w:rPr>
          <w:rFonts w:ascii="Times New Roman" w:hAnsi="Times New Roman"/>
          <w:b/>
          <w:color w:val="000000" w:themeColor="text1"/>
          <w:sz w:val="22"/>
          <w:szCs w:val="22"/>
          <w:lang w:val="ru-RU"/>
        </w:rPr>
        <w:t>12. Сведения о валюте, используемой для формирования цены договора и расчётов с поставщиками (исполнителями, подрядчиками)</w:t>
      </w:r>
    </w:p>
    <w:p w14:paraId="25A64D4E" w14:textId="77777777" w:rsidR="00FF3F5C" w:rsidRPr="00FF3F5C" w:rsidRDefault="00FF3F5C" w:rsidP="00FF3F5C">
      <w:pPr>
        <w:widowControl w:val="0"/>
        <w:autoSpaceDE w:val="0"/>
        <w:autoSpaceDN w:val="0"/>
        <w:adjustRightInd w:val="0"/>
        <w:ind w:firstLine="567"/>
        <w:jc w:val="both"/>
        <w:outlineLvl w:val="1"/>
        <w:rPr>
          <w:rFonts w:ascii="Times New Roman" w:hAnsi="Times New Roman" w:cs="Times New Roman"/>
          <w:color w:val="000000" w:themeColor="text1"/>
        </w:rPr>
      </w:pPr>
      <w:r w:rsidRPr="00FF3F5C">
        <w:rPr>
          <w:rFonts w:ascii="Times New Roman" w:hAnsi="Times New Roman" w:cs="Times New Roman"/>
          <w:color w:val="000000" w:themeColor="text1"/>
        </w:rPr>
        <w:t>Российский рубль.</w:t>
      </w:r>
    </w:p>
    <w:p w14:paraId="77F06A5F" w14:textId="77777777" w:rsidR="00FF3F5C" w:rsidRPr="00FF3F5C" w:rsidRDefault="00FF3F5C" w:rsidP="00FF3F5C">
      <w:pPr>
        <w:widowControl w:val="0"/>
        <w:ind w:firstLine="567"/>
        <w:jc w:val="both"/>
        <w:rPr>
          <w:rFonts w:ascii="Times New Roman" w:hAnsi="Times New Roman" w:cs="Times New Roman"/>
          <w:color w:val="000000" w:themeColor="text1"/>
        </w:rPr>
      </w:pPr>
    </w:p>
    <w:p w14:paraId="5D2DB1D3" w14:textId="77777777" w:rsidR="00FF3F5C" w:rsidRPr="00FF3F5C" w:rsidRDefault="00FF3F5C" w:rsidP="00FF3F5C">
      <w:pPr>
        <w:pStyle w:val="1f0"/>
        <w:widowControl w:val="0"/>
        <w:tabs>
          <w:tab w:val="left" w:pos="900"/>
        </w:tabs>
        <w:ind w:left="0" w:firstLine="567"/>
        <w:rPr>
          <w:rFonts w:ascii="Times New Roman" w:hAnsi="Times New Roman"/>
          <w:b/>
          <w:color w:val="000000" w:themeColor="text1"/>
          <w:sz w:val="22"/>
          <w:szCs w:val="22"/>
          <w:lang w:val="ru-RU"/>
        </w:rPr>
      </w:pPr>
      <w:r w:rsidRPr="00FF3F5C">
        <w:rPr>
          <w:rFonts w:ascii="Times New Roman" w:hAnsi="Times New Roman"/>
          <w:b/>
          <w:color w:val="000000" w:themeColor="text1"/>
          <w:sz w:val="22"/>
          <w:szCs w:val="22"/>
          <w:lang w:val="ru-RU"/>
        </w:rPr>
        <w:t>13.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заключённого договора</w:t>
      </w:r>
    </w:p>
    <w:p w14:paraId="3D0BDA79" w14:textId="77777777" w:rsidR="00FF3F5C" w:rsidRPr="00FF3F5C" w:rsidRDefault="00FF3F5C" w:rsidP="00FF3F5C">
      <w:pPr>
        <w:widowControl w:val="0"/>
        <w:autoSpaceDE w:val="0"/>
        <w:autoSpaceDN w:val="0"/>
        <w:adjustRightInd w:val="0"/>
        <w:ind w:firstLine="567"/>
        <w:jc w:val="both"/>
        <w:outlineLvl w:val="1"/>
        <w:rPr>
          <w:rFonts w:ascii="Times New Roman" w:hAnsi="Times New Roman" w:cs="Times New Roman"/>
          <w:color w:val="000000" w:themeColor="text1"/>
        </w:rPr>
      </w:pPr>
      <w:r w:rsidRPr="00FF3F5C">
        <w:rPr>
          <w:rFonts w:ascii="Times New Roman" w:hAnsi="Times New Roman" w:cs="Times New Roman"/>
          <w:color w:val="000000" w:themeColor="text1"/>
        </w:rPr>
        <w:t>Не применяется.</w:t>
      </w:r>
    </w:p>
    <w:p w14:paraId="0AC9203D" w14:textId="77777777" w:rsidR="00FF3F5C" w:rsidRPr="00FF3F5C" w:rsidRDefault="00FF3F5C" w:rsidP="00FF3F5C">
      <w:pPr>
        <w:widowControl w:val="0"/>
        <w:ind w:firstLine="567"/>
        <w:jc w:val="both"/>
        <w:rPr>
          <w:rFonts w:ascii="Times New Roman" w:hAnsi="Times New Roman" w:cs="Times New Roman"/>
          <w:color w:val="000000" w:themeColor="text1"/>
        </w:rPr>
      </w:pPr>
    </w:p>
    <w:p w14:paraId="60E67430" w14:textId="77777777" w:rsidR="00FF3F5C" w:rsidRPr="00FF3F5C" w:rsidRDefault="00FF3F5C" w:rsidP="00FF3F5C">
      <w:pPr>
        <w:pStyle w:val="1f0"/>
        <w:widowControl w:val="0"/>
        <w:tabs>
          <w:tab w:val="left" w:pos="900"/>
        </w:tabs>
        <w:ind w:left="0" w:firstLine="567"/>
        <w:rPr>
          <w:rFonts w:ascii="Times New Roman" w:hAnsi="Times New Roman"/>
          <w:b/>
          <w:color w:val="000000" w:themeColor="text1"/>
          <w:sz w:val="22"/>
          <w:szCs w:val="22"/>
          <w:lang w:val="ru-RU"/>
        </w:rPr>
      </w:pPr>
      <w:r w:rsidRPr="00FF3F5C">
        <w:rPr>
          <w:rFonts w:ascii="Times New Roman" w:hAnsi="Times New Roman"/>
          <w:b/>
          <w:color w:val="000000" w:themeColor="text1"/>
          <w:sz w:val="22"/>
          <w:szCs w:val="22"/>
          <w:lang w:val="ru-RU"/>
        </w:rPr>
        <w:t>14. Размер обеспечения исполнения договора, срок и порядок его предоставления</w:t>
      </w:r>
    </w:p>
    <w:p w14:paraId="04043FD7" w14:textId="77777777" w:rsidR="00FF3F5C" w:rsidRPr="00FF3F5C" w:rsidRDefault="00FF3F5C" w:rsidP="00FF3F5C">
      <w:pPr>
        <w:widowControl w:val="0"/>
        <w:autoSpaceDE w:val="0"/>
        <w:autoSpaceDN w:val="0"/>
        <w:adjustRightInd w:val="0"/>
        <w:ind w:firstLine="567"/>
        <w:jc w:val="both"/>
        <w:outlineLvl w:val="1"/>
        <w:rPr>
          <w:rFonts w:ascii="Times New Roman" w:hAnsi="Times New Roman" w:cs="Times New Roman"/>
          <w:bCs/>
          <w:color w:val="000000" w:themeColor="text1"/>
        </w:rPr>
      </w:pPr>
      <w:r w:rsidRPr="00FF3F5C">
        <w:rPr>
          <w:rFonts w:ascii="Times New Roman" w:hAnsi="Times New Roman" w:cs="Times New Roman"/>
          <w:color w:val="000000" w:themeColor="text1"/>
        </w:rPr>
        <w:lastRenderedPageBreak/>
        <w:t>Не предусмотрено</w:t>
      </w:r>
      <w:r w:rsidRPr="00FF3F5C">
        <w:rPr>
          <w:rFonts w:ascii="Times New Roman" w:hAnsi="Times New Roman" w:cs="Times New Roman"/>
          <w:bCs/>
          <w:color w:val="000000" w:themeColor="text1"/>
        </w:rPr>
        <w:t>.</w:t>
      </w:r>
    </w:p>
    <w:p w14:paraId="3211CBE3" w14:textId="77777777" w:rsidR="00FF3F5C" w:rsidRPr="00FF3F5C" w:rsidRDefault="00FF3F5C" w:rsidP="00FF3F5C">
      <w:pPr>
        <w:widowControl w:val="0"/>
        <w:ind w:firstLine="567"/>
        <w:jc w:val="both"/>
        <w:rPr>
          <w:rFonts w:ascii="Times New Roman" w:hAnsi="Times New Roman" w:cs="Times New Roman"/>
          <w:color w:val="000000" w:themeColor="text1"/>
        </w:rPr>
      </w:pPr>
    </w:p>
    <w:p w14:paraId="6FC78074" w14:textId="77777777" w:rsidR="00FF3F5C" w:rsidRPr="00FF3F5C" w:rsidRDefault="00FF3F5C" w:rsidP="00FF3F5C">
      <w:pPr>
        <w:pStyle w:val="1f0"/>
        <w:widowControl w:val="0"/>
        <w:tabs>
          <w:tab w:val="left" w:pos="900"/>
        </w:tabs>
        <w:ind w:left="0" w:firstLine="567"/>
        <w:rPr>
          <w:rFonts w:ascii="Times New Roman" w:hAnsi="Times New Roman"/>
          <w:b/>
          <w:color w:val="000000" w:themeColor="text1"/>
          <w:sz w:val="22"/>
          <w:szCs w:val="22"/>
          <w:lang w:val="ru-RU"/>
        </w:rPr>
      </w:pPr>
      <w:r w:rsidRPr="00FF3F5C">
        <w:rPr>
          <w:rFonts w:ascii="Times New Roman" w:hAnsi="Times New Roman"/>
          <w:b/>
          <w:color w:val="000000" w:themeColor="text1"/>
          <w:sz w:val="22"/>
          <w:szCs w:val="22"/>
          <w:lang w:val="ru-RU"/>
        </w:rPr>
        <w:t>15. Возможность Заказчика увеличить количество поставляемого товара при заключении договора</w:t>
      </w:r>
    </w:p>
    <w:p w14:paraId="5397DCCC" w14:textId="77777777" w:rsidR="00FF3F5C" w:rsidRPr="00FF3F5C" w:rsidRDefault="00FF3F5C" w:rsidP="00FF3F5C">
      <w:pPr>
        <w:widowControl w:val="0"/>
        <w:autoSpaceDE w:val="0"/>
        <w:autoSpaceDN w:val="0"/>
        <w:adjustRightInd w:val="0"/>
        <w:ind w:firstLine="567"/>
        <w:jc w:val="both"/>
        <w:rPr>
          <w:rFonts w:ascii="Times New Roman" w:hAnsi="Times New Roman" w:cs="Times New Roman"/>
          <w:color w:val="000000" w:themeColor="text1"/>
        </w:rPr>
      </w:pPr>
      <w:r w:rsidRPr="00FF3F5C">
        <w:rPr>
          <w:rFonts w:ascii="Times New Roman" w:hAnsi="Times New Roman" w:cs="Times New Roman"/>
          <w:color w:val="000000" w:themeColor="text1"/>
        </w:rPr>
        <w:t>Не предусмотрено.</w:t>
      </w:r>
    </w:p>
    <w:p w14:paraId="03FE654A" w14:textId="77777777" w:rsidR="00FF3F5C" w:rsidRPr="00FF3F5C" w:rsidRDefault="00FF3F5C" w:rsidP="00FF3F5C">
      <w:pPr>
        <w:widowControl w:val="0"/>
        <w:ind w:firstLine="567"/>
        <w:jc w:val="both"/>
        <w:rPr>
          <w:rFonts w:ascii="Times New Roman" w:hAnsi="Times New Roman" w:cs="Times New Roman"/>
          <w:color w:val="000000" w:themeColor="text1"/>
        </w:rPr>
      </w:pPr>
    </w:p>
    <w:p w14:paraId="51807FEE" w14:textId="77777777" w:rsidR="00FF3F5C" w:rsidRPr="00FF3F5C" w:rsidRDefault="00FF3F5C" w:rsidP="00FF3F5C">
      <w:pPr>
        <w:pStyle w:val="1f0"/>
        <w:widowControl w:val="0"/>
        <w:tabs>
          <w:tab w:val="left" w:pos="900"/>
        </w:tabs>
        <w:ind w:left="0" w:firstLine="567"/>
        <w:rPr>
          <w:rFonts w:ascii="Times New Roman" w:hAnsi="Times New Roman"/>
          <w:b/>
          <w:color w:val="000000" w:themeColor="text1"/>
          <w:sz w:val="22"/>
          <w:szCs w:val="22"/>
          <w:lang w:val="ru-RU"/>
        </w:rPr>
      </w:pPr>
      <w:r w:rsidRPr="00FF3F5C">
        <w:rPr>
          <w:rFonts w:ascii="Times New Roman" w:hAnsi="Times New Roman"/>
          <w:b/>
          <w:color w:val="000000" w:themeColor="text1"/>
          <w:sz w:val="22"/>
          <w:szCs w:val="22"/>
          <w:lang w:val="ru-RU"/>
        </w:rPr>
        <w:t>16. Требования к качеству, техническим характеристикам товара, работы, услуги, к их безопасности, к функциональным характеристикам (потребительским свойствам) товара,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w:t>
      </w:r>
    </w:p>
    <w:p w14:paraId="49B8A234" w14:textId="77777777" w:rsidR="00FF3F5C" w:rsidRPr="00FF3F5C" w:rsidRDefault="00FF3F5C" w:rsidP="00FF3F5C">
      <w:pPr>
        <w:widowControl w:val="0"/>
        <w:autoSpaceDE w:val="0"/>
        <w:autoSpaceDN w:val="0"/>
        <w:adjustRightInd w:val="0"/>
        <w:ind w:firstLine="567"/>
        <w:jc w:val="both"/>
        <w:rPr>
          <w:rFonts w:ascii="Times New Roman" w:hAnsi="Times New Roman" w:cs="Times New Roman"/>
          <w:b/>
          <w:color w:val="000000" w:themeColor="text1"/>
        </w:rPr>
      </w:pPr>
      <w:r w:rsidRPr="00FF3F5C">
        <w:rPr>
          <w:rFonts w:ascii="Times New Roman" w:hAnsi="Times New Roman" w:cs="Times New Roman"/>
        </w:rPr>
        <w:t>В соответствии с условиями проекта договора, а также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w:t>
      </w:r>
    </w:p>
    <w:p w14:paraId="4B338F70" w14:textId="77777777" w:rsidR="00FF3F5C" w:rsidRPr="00FF3F5C" w:rsidRDefault="00FF3F5C" w:rsidP="00FF3F5C">
      <w:pPr>
        <w:pStyle w:val="1f0"/>
        <w:widowControl w:val="0"/>
        <w:tabs>
          <w:tab w:val="left" w:pos="900"/>
        </w:tabs>
        <w:ind w:left="0" w:firstLine="567"/>
        <w:rPr>
          <w:rFonts w:ascii="Times New Roman" w:hAnsi="Times New Roman"/>
          <w:b/>
          <w:color w:val="000000" w:themeColor="text1"/>
          <w:sz w:val="22"/>
          <w:szCs w:val="22"/>
          <w:lang w:val="ru-RU"/>
        </w:rPr>
      </w:pPr>
    </w:p>
    <w:p w14:paraId="1412A0C5" w14:textId="77777777" w:rsidR="00FF3F5C" w:rsidRPr="00FF3F5C" w:rsidRDefault="00FF3F5C" w:rsidP="00FF3F5C">
      <w:pPr>
        <w:pStyle w:val="1f0"/>
        <w:widowControl w:val="0"/>
        <w:tabs>
          <w:tab w:val="left" w:pos="900"/>
        </w:tabs>
        <w:ind w:left="0" w:firstLine="567"/>
        <w:rPr>
          <w:rFonts w:ascii="Times New Roman" w:eastAsia="Times New Roman" w:hAnsi="Times New Roman"/>
          <w:b/>
          <w:bCs/>
          <w:color w:val="000000" w:themeColor="text1"/>
          <w:sz w:val="22"/>
          <w:szCs w:val="22"/>
          <w:lang w:val="ru-RU" w:eastAsia="ru-RU"/>
        </w:rPr>
      </w:pPr>
      <w:r w:rsidRPr="00FF3F5C">
        <w:rPr>
          <w:rFonts w:ascii="Times New Roman" w:eastAsia="Times New Roman" w:hAnsi="Times New Roman"/>
          <w:b/>
          <w:bCs/>
          <w:color w:val="000000" w:themeColor="text1"/>
          <w:sz w:val="22"/>
          <w:szCs w:val="22"/>
          <w:lang w:val="ru-RU" w:eastAsia="ru-RU"/>
        </w:rPr>
        <w:t>17. 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p w14:paraId="29AE5A51" w14:textId="77777777" w:rsidR="00FF3F5C" w:rsidRPr="00FF3F5C" w:rsidRDefault="00FF3F5C" w:rsidP="00FF3F5C">
      <w:pPr>
        <w:widowControl w:val="0"/>
        <w:ind w:firstLine="567"/>
        <w:jc w:val="both"/>
        <w:outlineLvl w:val="1"/>
        <w:rPr>
          <w:rFonts w:ascii="Times New Roman" w:hAnsi="Times New Roman" w:cs="Times New Roman"/>
          <w:color w:val="000000" w:themeColor="text1"/>
        </w:rPr>
      </w:pPr>
      <w:r w:rsidRPr="00FF3F5C">
        <w:rPr>
          <w:rFonts w:ascii="Times New Roman" w:hAnsi="Times New Roman" w:cs="Times New Roman"/>
          <w:color w:val="000000" w:themeColor="text1"/>
        </w:rPr>
        <w:t>В заявке («предложение участника») в закупке на поставку товара (выполнение работ, оказание услуг, для выполнения, оказания которых используется товар) участнику необходимо указать следующие данные:</w:t>
      </w:r>
    </w:p>
    <w:p w14:paraId="20CBAA79" w14:textId="051D73B9" w:rsidR="00FF3F5C" w:rsidRPr="00FF3F5C" w:rsidRDefault="00FF3F5C" w:rsidP="00FF3F5C">
      <w:pPr>
        <w:widowControl w:val="0"/>
        <w:autoSpaceDE w:val="0"/>
        <w:autoSpaceDN w:val="0"/>
        <w:adjustRightInd w:val="0"/>
        <w:ind w:firstLine="567"/>
        <w:jc w:val="both"/>
        <w:rPr>
          <w:rFonts w:ascii="Times New Roman" w:hAnsi="Times New Roman" w:cs="Times New Roman"/>
          <w:color w:val="000000" w:themeColor="text1"/>
        </w:rPr>
      </w:pPr>
      <w:r w:rsidRPr="00FF3F5C">
        <w:rPr>
          <w:rFonts w:ascii="Times New Roman" w:hAnsi="Times New Roman" w:cs="Times New Roman"/>
          <w:color w:val="000000" w:themeColor="text1"/>
        </w:rPr>
        <w:t xml:space="preserve">- конкретные показатели товара, соответствующие значениям, установленным в извещении о закупке, и указание на товарный знак (при наличии). Информация, предусмотренная настоящим подпунктом, включается в заявку на участие в запросе котировок в случае отсутствия в </w:t>
      </w:r>
      <w:r w:rsidR="006D64EF">
        <w:rPr>
          <w:rFonts w:ascii="Times New Roman" w:hAnsi="Times New Roman" w:cs="Times New Roman"/>
          <w:color w:val="000000" w:themeColor="text1"/>
        </w:rPr>
        <w:t>извещении</w:t>
      </w:r>
      <w:r w:rsidRPr="00FF3F5C">
        <w:rPr>
          <w:rFonts w:ascii="Times New Roman" w:hAnsi="Times New Roman" w:cs="Times New Roman"/>
          <w:color w:val="000000" w:themeColor="text1"/>
        </w:rPr>
        <w:t xml:space="preserve"> о закупке указания на товарный знак или в случае, если участник закупки предлагает товар, который обозначен товарным знаком, отличным от товарного знака, указанного в </w:t>
      </w:r>
      <w:r w:rsidR="006D64EF">
        <w:rPr>
          <w:rFonts w:ascii="Times New Roman" w:hAnsi="Times New Roman" w:cs="Times New Roman"/>
          <w:color w:val="000000" w:themeColor="text1"/>
        </w:rPr>
        <w:t>извещении</w:t>
      </w:r>
      <w:r w:rsidRPr="00FF3F5C">
        <w:rPr>
          <w:rFonts w:ascii="Times New Roman" w:hAnsi="Times New Roman" w:cs="Times New Roman"/>
          <w:color w:val="000000" w:themeColor="text1"/>
        </w:rPr>
        <w:t xml:space="preserve"> о закупке.</w:t>
      </w:r>
    </w:p>
    <w:p w14:paraId="40579DA7" w14:textId="77777777" w:rsidR="00FF3F5C" w:rsidRPr="00FF3F5C" w:rsidRDefault="00FF3F5C" w:rsidP="00FF3F5C">
      <w:pPr>
        <w:widowControl w:val="0"/>
        <w:autoSpaceDE w:val="0"/>
        <w:autoSpaceDN w:val="0"/>
        <w:adjustRightInd w:val="0"/>
        <w:ind w:firstLine="567"/>
        <w:jc w:val="both"/>
        <w:rPr>
          <w:rFonts w:ascii="Times New Roman" w:hAnsi="Times New Roman" w:cs="Times New Roman"/>
          <w:color w:val="000000" w:themeColor="text1"/>
        </w:rPr>
      </w:pPr>
      <w:r w:rsidRPr="00FF3F5C">
        <w:rPr>
          <w:rFonts w:ascii="Times New Roman" w:hAnsi="Times New Roman" w:cs="Times New Roman"/>
          <w:color w:val="000000" w:themeColor="text1"/>
        </w:rPr>
        <w:t>Участнику закупки необходим предоставить описание поставляемого товара в соответствии с Техническими требованиями, а именно:</w:t>
      </w:r>
    </w:p>
    <w:p w14:paraId="7C47E442" w14:textId="366685E8" w:rsidR="00FF3F5C" w:rsidRPr="00FF3F5C" w:rsidRDefault="00FF3F5C" w:rsidP="00FF3F5C">
      <w:pPr>
        <w:widowControl w:val="0"/>
        <w:autoSpaceDE w:val="0"/>
        <w:autoSpaceDN w:val="0"/>
        <w:adjustRightInd w:val="0"/>
        <w:ind w:firstLine="567"/>
        <w:jc w:val="both"/>
        <w:rPr>
          <w:rFonts w:ascii="Times New Roman" w:hAnsi="Times New Roman" w:cs="Times New Roman"/>
          <w:color w:val="000000" w:themeColor="text1"/>
        </w:rPr>
      </w:pPr>
      <w:r w:rsidRPr="00FF3F5C">
        <w:rPr>
          <w:rFonts w:ascii="Times New Roman" w:hAnsi="Times New Roman" w:cs="Times New Roman"/>
          <w:color w:val="000000" w:themeColor="text1"/>
        </w:rPr>
        <w:t xml:space="preserve">- конкретные показатели товара, соответствующие значениям, установленным </w:t>
      </w:r>
      <w:r w:rsidR="006D64EF">
        <w:rPr>
          <w:rFonts w:ascii="Times New Roman" w:hAnsi="Times New Roman" w:cs="Times New Roman"/>
          <w:color w:val="000000" w:themeColor="text1"/>
        </w:rPr>
        <w:t>извещением</w:t>
      </w:r>
      <w:r w:rsidRPr="00FF3F5C">
        <w:rPr>
          <w:rFonts w:ascii="Times New Roman" w:hAnsi="Times New Roman" w:cs="Times New Roman"/>
          <w:color w:val="000000" w:themeColor="text1"/>
        </w:rPr>
        <w:t xml:space="preserve"> о закупке, и указание на товарный знак (его словесное обозначение) (при его наличии) предлагаемого товара при условии отсутствия в </w:t>
      </w:r>
      <w:r w:rsidR="006D64EF">
        <w:rPr>
          <w:rFonts w:ascii="Times New Roman" w:hAnsi="Times New Roman" w:cs="Times New Roman"/>
          <w:color w:val="000000" w:themeColor="text1"/>
        </w:rPr>
        <w:t>извещении</w:t>
      </w:r>
      <w:r w:rsidRPr="00FF3F5C">
        <w:rPr>
          <w:rFonts w:ascii="Times New Roman" w:hAnsi="Times New Roman" w:cs="Times New Roman"/>
          <w:color w:val="000000" w:themeColor="text1"/>
        </w:rPr>
        <w:t xml:space="preserve"> о закупке указания на товарный знак используемого товара.</w:t>
      </w:r>
    </w:p>
    <w:p w14:paraId="6D0CBAF3" w14:textId="5C860B20" w:rsidR="00FF3F5C" w:rsidRPr="00FF3F5C" w:rsidRDefault="00FF3F5C" w:rsidP="00FF3F5C">
      <w:pPr>
        <w:widowControl w:val="0"/>
        <w:autoSpaceDE w:val="0"/>
        <w:autoSpaceDN w:val="0"/>
        <w:adjustRightInd w:val="0"/>
        <w:ind w:firstLine="567"/>
        <w:jc w:val="both"/>
        <w:rPr>
          <w:rFonts w:ascii="Times New Roman" w:hAnsi="Times New Roman" w:cs="Times New Roman"/>
          <w:color w:val="000000" w:themeColor="text1"/>
        </w:rPr>
      </w:pPr>
      <w:r w:rsidRPr="00FF3F5C">
        <w:rPr>
          <w:rFonts w:ascii="Times New Roman" w:hAnsi="Times New Roman" w:cs="Times New Roman"/>
          <w:color w:val="000000" w:themeColor="text1"/>
        </w:rPr>
        <w:t xml:space="preserve">Если в описании объекта закупки значения технических параметров, для которых установлены минимальные значения (сопровождаются словами «не менее», «не меньше», «от», «не хуже», «не ниже», «не уже», «знак  «≥», «не меньше», «не ранее») участнику закупки необходимо указать конкретные значения показателей, равные или превышающие значения, установленные </w:t>
      </w:r>
      <w:r w:rsidR="006D64EF">
        <w:rPr>
          <w:rFonts w:ascii="Times New Roman" w:hAnsi="Times New Roman" w:cs="Times New Roman"/>
          <w:color w:val="000000" w:themeColor="text1"/>
        </w:rPr>
        <w:t>настоящим извещением.</w:t>
      </w:r>
      <w:r w:rsidRPr="00FF3F5C">
        <w:rPr>
          <w:rFonts w:ascii="Times New Roman" w:hAnsi="Times New Roman" w:cs="Times New Roman"/>
          <w:color w:val="000000" w:themeColor="text1"/>
        </w:rPr>
        <w:t xml:space="preserve"> </w:t>
      </w:r>
    </w:p>
    <w:p w14:paraId="1C6CE99A" w14:textId="102C4513" w:rsidR="00FF3F5C" w:rsidRPr="00FF3F5C" w:rsidRDefault="00FF3F5C" w:rsidP="00FF3F5C">
      <w:pPr>
        <w:widowControl w:val="0"/>
        <w:autoSpaceDE w:val="0"/>
        <w:autoSpaceDN w:val="0"/>
        <w:adjustRightInd w:val="0"/>
        <w:ind w:firstLine="567"/>
        <w:jc w:val="both"/>
        <w:rPr>
          <w:rFonts w:ascii="Times New Roman" w:hAnsi="Times New Roman" w:cs="Times New Roman"/>
          <w:color w:val="000000" w:themeColor="text1"/>
        </w:rPr>
      </w:pPr>
      <w:r w:rsidRPr="00FF3F5C">
        <w:rPr>
          <w:rFonts w:ascii="Times New Roman" w:hAnsi="Times New Roman" w:cs="Times New Roman"/>
          <w:color w:val="000000" w:themeColor="text1"/>
        </w:rPr>
        <w:t xml:space="preserve">Если в описании объекта закупки значения технических параметров, для которых установлены максимальные значения (сопровождаются словами «не более», «не больше», «до», «не выше», «не превышает», знак «≤», «не лучше», «не больше», «не позже») участнику закупки необходимо указать конкретные значения показателей, равные или меньшие значений, установленных </w:t>
      </w:r>
      <w:r w:rsidR="006D64EF">
        <w:rPr>
          <w:rFonts w:ascii="Times New Roman" w:hAnsi="Times New Roman" w:cs="Times New Roman"/>
          <w:color w:val="000000" w:themeColor="text1"/>
        </w:rPr>
        <w:t>извещением.</w:t>
      </w:r>
    </w:p>
    <w:p w14:paraId="194A6D06" w14:textId="4E33CCC8" w:rsidR="00FF3F5C" w:rsidRPr="00FF3F5C" w:rsidRDefault="00FF3F5C" w:rsidP="00FF3F5C">
      <w:pPr>
        <w:widowControl w:val="0"/>
        <w:autoSpaceDE w:val="0"/>
        <w:autoSpaceDN w:val="0"/>
        <w:adjustRightInd w:val="0"/>
        <w:ind w:firstLine="567"/>
        <w:jc w:val="both"/>
        <w:rPr>
          <w:rFonts w:ascii="Times New Roman" w:hAnsi="Times New Roman" w:cs="Times New Roman"/>
          <w:color w:val="000000" w:themeColor="text1"/>
        </w:rPr>
      </w:pPr>
      <w:r w:rsidRPr="00FF3F5C">
        <w:rPr>
          <w:rFonts w:ascii="Times New Roman" w:hAnsi="Times New Roman" w:cs="Times New Roman"/>
          <w:color w:val="000000" w:themeColor="text1"/>
        </w:rPr>
        <w:t xml:space="preserve">Если в описании объекта закупки значения технических параметров для которых установлены минимальные значения (сопровождаются словами «более», «выше», знак «&gt;», «лучше», «больше», «позже») участнику закупки необходимо указать конкретные значения показателей, превышающие значения, установленные </w:t>
      </w:r>
      <w:r w:rsidR="006D64EF">
        <w:rPr>
          <w:rFonts w:ascii="Times New Roman" w:hAnsi="Times New Roman" w:cs="Times New Roman"/>
          <w:color w:val="000000" w:themeColor="text1"/>
        </w:rPr>
        <w:t>извещением</w:t>
      </w:r>
      <w:r w:rsidRPr="00FF3F5C">
        <w:rPr>
          <w:rFonts w:ascii="Times New Roman" w:hAnsi="Times New Roman" w:cs="Times New Roman"/>
          <w:color w:val="000000" w:themeColor="text1"/>
        </w:rPr>
        <w:t xml:space="preserve">, т.е. установленное значение в описании объекта закупки не включительно. </w:t>
      </w:r>
    </w:p>
    <w:p w14:paraId="57453BDF" w14:textId="548109FA" w:rsidR="00FF3F5C" w:rsidRPr="00FF3F5C" w:rsidRDefault="00FF3F5C" w:rsidP="00FF3F5C">
      <w:pPr>
        <w:widowControl w:val="0"/>
        <w:autoSpaceDE w:val="0"/>
        <w:autoSpaceDN w:val="0"/>
        <w:adjustRightInd w:val="0"/>
        <w:ind w:firstLine="567"/>
        <w:jc w:val="both"/>
        <w:rPr>
          <w:rFonts w:ascii="Times New Roman" w:hAnsi="Times New Roman" w:cs="Times New Roman"/>
          <w:color w:val="000000" w:themeColor="text1"/>
        </w:rPr>
      </w:pPr>
      <w:r w:rsidRPr="00FF3F5C">
        <w:rPr>
          <w:rFonts w:ascii="Times New Roman" w:hAnsi="Times New Roman" w:cs="Times New Roman"/>
          <w:color w:val="000000" w:themeColor="text1"/>
        </w:rPr>
        <w:t>Если в описании объекта закупки значения технических параметров, для которых установлены максимальные значения (сопровождаются словами «менее», «хуже», «ниже», знак «&lt;», «ранее») участнику закупки необходимо указать конкретные значения показателей меньшие значений, установленных</w:t>
      </w:r>
      <w:r w:rsidR="006D64EF">
        <w:rPr>
          <w:rFonts w:ascii="Times New Roman" w:hAnsi="Times New Roman" w:cs="Times New Roman"/>
          <w:color w:val="000000" w:themeColor="text1"/>
        </w:rPr>
        <w:t xml:space="preserve"> извещением</w:t>
      </w:r>
      <w:r w:rsidRPr="00FF3F5C">
        <w:rPr>
          <w:rFonts w:ascii="Times New Roman" w:hAnsi="Times New Roman" w:cs="Times New Roman"/>
          <w:color w:val="000000" w:themeColor="text1"/>
        </w:rPr>
        <w:t>, т.е. установленное значение в описании объекта закупки не включительно.</w:t>
      </w:r>
    </w:p>
    <w:p w14:paraId="1616B8CD" w14:textId="77777777" w:rsidR="00FF3F5C" w:rsidRPr="00FF3F5C" w:rsidRDefault="00FF3F5C" w:rsidP="00FF3F5C">
      <w:pPr>
        <w:widowControl w:val="0"/>
        <w:autoSpaceDE w:val="0"/>
        <w:autoSpaceDN w:val="0"/>
        <w:adjustRightInd w:val="0"/>
        <w:ind w:firstLine="567"/>
        <w:jc w:val="both"/>
        <w:rPr>
          <w:rFonts w:ascii="Times New Roman" w:hAnsi="Times New Roman" w:cs="Times New Roman"/>
          <w:color w:val="000000" w:themeColor="text1"/>
        </w:rPr>
      </w:pPr>
      <w:r w:rsidRPr="00FF3F5C">
        <w:rPr>
          <w:rFonts w:ascii="Times New Roman" w:hAnsi="Times New Roman" w:cs="Times New Roman"/>
          <w:color w:val="000000" w:themeColor="text1"/>
        </w:rPr>
        <w:t>В случае, если в позиции в описании товара возле числового значения стоит слово «диапазон», то Участнику необходимо указать диапазон значений, соответствующий предлагаемому к поставке товара.</w:t>
      </w:r>
    </w:p>
    <w:p w14:paraId="00BC3B56" w14:textId="77777777" w:rsidR="00FF3F5C" w:rsidRPr="00FF3F5C" w:rsidRDefault="00FF3F5C" w:rsidP="00FF3F5C">
      <w:pPr>
        <w:widowControl w:val="0"/>
        <w:ind w:firstLine="567"/>
        <w:jc w:val="both"/>
        <w:rPr>
          <w:rFonts w:ascii="Times New Roman" w:hAnsi="Times New Roman" w:cs="Times New Roman"/>
          <w:color w:val="EE0000"/>
        </w:rPr>
      </w:pPr>
    </w:p>
    <w:p w14:paraId="503D01D2" w14:textId="77777777" w:rsidR="00FF3F5C" w:rsidRPr="00FF3F5C" w:rsidRDefault="00FF3F5C" w:rsidP="00FF3F5C">
      <w:pPr>
        <w:pStyle w:val="1f0"/>
        <w:widowControl w:val="0"/>
        <w:tabs>
          <w:tab w:val="left" w:pos="900"/>
        </w:tabs>
        <w:ind w:left="0" w:firstLine="567"/>
        <w:rPr>
          <w:rFonts w:ascii="Times New Roman" w:hAnsi="Times New Roman"/>
          <w:b/>
          <w:color w:val="000000" w:themeColor="text1"/>
          <w:sz w:val="22"/>
          <w:szCs w:val="22"/>
          <w:lang w:val="ru-RU"/>
        </w:rPr>
      </w:pPr>
      <w:r w:rsidRPr="00FF3F5C">
        <w:rPr>
          <w:rFonts w:ascii="Times New Roman" w:hAnsi="Times New Roman"/>
          <w:b/>
          <w:color w:val="000000" w:themeColor="text1"/>
          <w:sz w:val="22"/>
          <w:szCs w:val="22"/>
          <w:lang w:val="ru-RU"/>
        </w:rPr>
        <w:t>18. Требования к сроку и (или) объёму предоставления гарантий качества</w:t>
      </w:r>
    </w:p>
    <w:p w14:paraId="4F7BBC3E" w14:textId="78E92D66" w:rsidR="00FF3F5C" w:rsidRPr="00FF3F5C" w:rsidRDefault="00793EF2" w:rsidP="00FF3F5C">
      <w:pPr>
        <w:widowControl w:val="0"/>
        <w:ind w:firstLine="567"/>
        <w:jc w:val="both"/>
        <w:rPr>
          <w:rFonts w:ascii="Times New Roman" w:hAnsi="Times New Roman" w:cs="Times New Roman"/>
          <w:color w:val="000000" w:themeColor="text1"/>
        </w:rPr>
      </w:pPr>
      <w:r>
        <w:rPr>
          <w:rFonts w:ascii="Times New Roman" w:hAnsi="Times New Roman" w:cs="Times New Roman"/>
          <w:color w:val="000000" w:themeColor="text1"/>
        </w:rPr>
        <w:t>В соответствии с условиями проекта договора</w:t>
      </w:r>
    </w:p>
    <w:p w14:paraId="58F16B7E" w14:textId="77777777" w:rsidR="00FF3F5C" w:rsidRPr="00FF3F5C" w:rsidRDefault="00FF3F5C" w:rsidP="00FF3F5C">
      <w:pPr>
        <w:widowControl w:val="0"/>
        <w:ind w:firstLine="567"/>
        <w:jc w:val="both"/>
        <w:rPr>
          <w:rFonts w:ascii="Times New Roman" w:hAnsi="Times New Roman" w:cs="Times New Roman"/>
          <w:color w:val="000000" w:themeColor="text1"/>
        </w:rPr>
      </w:pPr>
    </w:p>
    <w:p w14:paraId="40B599DD" w14:textId="77777777" w:rsidR="00FF3F5C" w:rsidRPr="00FF3F5C" w:rsidRDefault="00FF3F5C" w:rsidP="00FF3F5C">
      <w:pPr>
        <w:pStyle w:val="1f0"/>
        <w:widowControl w:val="0"/>
        <w:tabs>
          <w:tab w:val="left" w:pos="900"/>
        </w:tabs>
        <w:ind w:left="0" w:firstLine="567"/>
        <w:rPr>
          <w:rFonts w:ascii="Times New Roman" w:hAnsi="Times New Roman"/>
          <w:b/>
          <w:color w:val="000000" w:themeColor="text1"/>
          <w:sz w:val="22"/>
          <w:szCs w:val="22"/>
          <w:lang w:val="ru-RU"/>
        </w:rPr>
      </w:pPr>
      <w:r w:rsidRPr="00FF3F5C">
        <w:rPr>
          <w:rFonts w:ascii="Times New Roman" w:hAnsi="Times New Roman"/>
          <w:b/>
          <w:color w:val="000000" w:themeColor="text1"/>
          <w:sz w:val="22"/>
          <w:szCs w:val="22"/>
          <w:lang w:val="ru-RU"/>
        </w:rPr>
        <w:t>19. Место поставки товара, выполнения работ, оказания услуг</w:t>
      </w:r>
    </w:p>
    <w:p w14:paraId="64E632F3" w14:textId="625642CF" w:rsidR="00793EF2" w:rsidRPr="00FF3F5C" w:rsidRDefault="00793EF2" w:rsidP="00793EF2">
      <w:pPr>
        <w:widowControl w:val="0"/>
        <w:ind w:firstLine="567"/>
        <w:jc w:val="both"/>
        <w:rPr>
          <w:rFonts w:ascii="Times New Roman" w:hAnsi="Times New Roman" w:cs="Times New Roman"/>
          <w:color w:val="000000" w:themeColor="text1"/>
        </w:rPr>
      </w:pPr>
      <w:r>
        <w:rPr>
          <w:rFonts w:ascii="Times New Roman" w:hAnsi="Times New Roman" w:cs="Times New Roman"/>
          <w:color w:val="000000" w:themeColor="text1"/>
        </w:rPr>
        <w:t>В соответствии с условиями проекта договора и Технического задания</w:t>
      </w:r>
    </w:p>
    <w:p w14:paraId="54F3B83C" w14:textId="77777777" w:rsidR="00FF3F5C" w:rsidRPr="00FF3F5C" w:rsidRDefault="00FF3F5C" w:rsidP="00FF3F5C">
      <w:pPr>
        <w:widowControl w:val="0"/>
        <w:ind w:firstLine="567"/>
        <w:jc w:val="both"/>
        <w:rPr>
          <w:rFonts w:ascii="Times New Roman" w:hAnsi="Times New Roman" w:cs="Times New Roman"/>
          <w:color w:val="000000" w:themeColor="text1"/>
        </w:rPr>
      </w:pPr>
    </w:p>
    <w:p w14:paraId="24EFC6A4" w14:textId="77777777" w:rsidR="00FF3F5C" w:rsidRPr="00FF3F5C" w:rsidRDefault="00FF3F5C" w:rsidP="00FF3F5C">
      <w:pPr>
        <w:pStyle w:val="1f0"/>
        <w:widowControl w:val="0"/>
        <w:tabs>
          <w:tab w:val="left" w:pos="900"/>
        </w:tabs>
        <w:ind w:left="0" w:firstLine="567"/>
        <w:rPr>
          <w:rFonts w:ascii="Times New Roman" w:hAnsi="Times New Roman"/>
          <w:b/>
          <w:color w:val="000000" w:themeColor="text1"/>
          <w:sz w:val="22"/>
          <w:szCs w:val="22"/>
          <w:lang w:val="ru-RU"/>
        </w:rPr>
      </w:pPr>
      <w:r w:rsidRPr="00FF3F5C">
        <w:rPr>
          <w:rFonts w:ascii="Times New Roman" w:hAnsi="Times New Roman"/>
          <w:b/>
          <w:color w:val="000000" w:themeColor="text1"/>
          <w:sz w:val="22"/>
          <w:szCs w:val="22"/>
          <w:lang w:val="ru-RU"/>
        </w:rPr>
        <w:t>20. Условия и сроки (периоды) поставки товара, выполнения работ, оказания услуг</w:t>
      </w:r>
    </w:p>
    <w:p w14:paraId="1F6C4C4D" w14:textId="77777777" w:rsidR="00793EF2" w:rsidRPr="00FF3F5C" w:rsidRDefault="00793EF2" w:rsidP="00793EF2">
      <w:pPr>
        <w:widowControl w:val="0"/>
        <w:ind w:firstLine="567"/>
        <w:jc w:val="both"/>
        <w:rPr>
          <w:rFonts w:ascii="Times New Roman" w:hAnsi="Times New Roman" w:cs="Times New Roman"/>
          <w:color w:val="000000" w:themeColor="text1"/>
        </w:rPr>
      </w:pPr>
      <w:r>
        <w:rPr>
          <w:rFonts w:ascii="Times New Roman" w:hAnsi="Times New Roman" w:cs="Times New Roman"/>
          <w:color w:val="000000" w:themeColor="text1"/>
        </w:rPr>
        <w:t>В соответствии с условиями проекта договора и Технического задания</w:t>
      </w:r>
    </w:p>
    <w:p w14:paraId="42BEC74A" w14:textId="77777777" w:rsidR="00FF3F5C" w:rsidRPr="00FF3F5C" w:rsidRDefault="00FF3F5C" w:rsidP="00FF3F5C">
      <w:pPr>
        <w:widowControl w:val="0"/>
        <w:ind w:firstLine="567"/>
        <w:jc w:val="both"/>
        <w:rPr>
          <w:rFonts w:ascii="Times New Roman" w:hAnsi="Times New Roman" w:cs="Times New Roman"/>
          <w:color w:val="000000" w:themeColor="text1"/>
        </w:rPr>
      </w:pPr>
    </w:p>
    <w:p w14:paraId="2BF03009" w14:textId="77777777" w:rsidR="00FF3F5C" w:rsidRPr="00FF3F5C" w:rsidRDefault="00FF3F5C" w:rsidP="00FF3F5C">
      <w:pPr>
        <w:pStyle w:val="1f0"/>
        <w:widowControl w:val="0"/>
        <w:tabs>
          <w:tab w:val="left" w:pos="900"/>
        </w:tabs>
        <w:ind w:left="0" w:firstLine="567"/>
        <w:rPr>
          <w:rFonts w:ascii="Times New Roman" w:hAnsi="Times New Roman"/>
          <w:b/>
          <w:color w:val="000000" w:themeColor="text1"/>
          <w:sz w:val="22"/>
          <w:szCs w:val="22"/>
          <w:lang w:val="ru-RU"/>
        </w:rPr>
      </w:pPr>
      <w:r w:rsidRPr="00FF3F5C">
        <w:rPr>
          <w:rFonts w:ascii="Times New Roman" w:hAnsi="Times New Roman"/>
          <w:b/>
          <w:color w:val="000000" w:themeColor="text1"/>
          <w:sz w:val="22"/>
          <w:szCs w:val="22"/>
          <w:lang w:val="ru-RU"/>
        </w:rPr>
        <w:t>21. Форма, сроки и порядок оплаты товара, работ, услуг</w:t>
      </w:r>
    </w:p>
    <w:p w14:paraId="2AA97F30" w14:textId="4BBF0721" w:rsidR="00FF3F5C" w:rsidRDefault="00FF3F5C" w:rsidP="001B6256">
      <w:pPr>
        <w:pStyle w:val="1f0"/>
        <w:widowControl w:val="0"/>
        <w:tabs>
          <w:tab w:val="left" w:pos="900"/>
        </w:tabs>
        <w:ind w:left="0" w:firstLine="567"/>
        <w:rPr>
          <w:rFonts w:ascii="Times New Roman" w:eastAsia="Times New Roman" w:hAnsi="Times New Roman"/>
          <w:b/>
          <w:bCs/>
          <w:color w:val="000000" w:themeColor="text1"/>
          <w:sz w:val="22"/>
          <w:szCs w:val="22"/>
          <w:lang w:val="ru-RU" w:eastAsia="ru-RU"/>
        </w:rPr>
      </w:pPr>
      <w:r w:rsidRPr="00FF3F5C">
        <w:rPr>
          <w:rFonts w:ascii="Times New Roman" w:eastAsia="Times New Roman" w:hAnsi="Times New Roman"/>
          <w:color w:val="000000" w:themeColor="text1"/>
          <w:sz w:val="22"/>
          <w:szCs w:val="22"/>
          <w:lang w:val="ru-RU" w:eastAsia="ru-RU"/>
        </w:rPr>
        <w:lastRenderedPageBreak/>
        <w:t xml:space="preserve">Оплата 100% производится в течение 7 рабочих дней </w:t>
      </w:r>
      <w:r w:rsidR="001B6256" w:rsidRPr="001B6256">
        <w:rPr>
          <w:rFonts w:ascii="Times New Roman" w:eastAsia="Times New Roman" w:hAnsi="Times New Roman"/>
          <w:color w:val="000000" w:themeColor="text1"/>
          <w:sz w:val="22"/>
          <w:szCs w:val="22"/>
          <w:lang w:val="ru-RU" w:eastAsia="ru-RU"/>
        </w:rPr>
        <w:t>с даты подписания Сторонами УПД</w:t>
      </w:r>
      <w:r w:rsidR="001B6256">
        <w:rPr>
          <w:rFonts w:ascii="Times New Roman" w:eastAsia="Times New Roman" w:hAnsi="Times New Roman"/>
          <w:b/>
          <w:bCs/>
          <w:color w:val="000000" w:themeColor="text1"/>
          <w:sz w:val="22"/>
          <w:szCs w:val="22"/>
          <w:lang w:val="ru-RU" w:eastAsia="ru-RU"/>
        </w:rPr>
        <w:t>.</w:t>
      </w:r>
    </w:p>
    <w:p w14:paraId="516DD7D9" w14:textId="77777777" w:rsidR="001B6256" w:rsidRPr="001B6256" w:rsidRDefault="001B6256" w:rsidP="001B6256">
      <w:pPr>
        <w:pStyle w:val="1f0"/>
        <w:widowControl w:val="0"/>
        <w:tabs>
          <w:tab w:val="left" w:pos="900"/>
        </w:tabs>
        <w:ind w:left="0" w:firstLine="567"/>
        <w:rPr>
          <w:rFonts w:ascii="Times New Roman" w:hAnsi="Times New Roman"/>
          <w:color w:val="000000" w:themeColor="text1"/>
          <w:lang w:val="ru-RU"/>
        </w:rPr>
      </w:pPr>
    </w:p>
    <w:p w14:paraId="43810E95" w14:textId="77777777" w:rsidR="00FF3F5C" w:rsidRPr="00FF3F5C" w:rsidRDefault="00FF3F5C" w:rsidP="00FF3F5C">
      <w:pPr>
        <w:pStyle w:val="1f0"/>
        <w:widowControl w:val="0"/>
        <w:tabs>
          <w:tab w:val="left" w:pos="900"/>
        </w:tabs>
        <w:ind w:left="0" w:firstLine="567"/>
        <w:rPr>
          <w:rFonts w:ascii="Times New Roman" w:hAnsi="Times New Roman"/>
          <w:b/>
          <w:color w:val="000000" w:themeColor="text1"/>
          <w:sz w:val="22"/>
          <w:szCs w:val="22"/>
          <w:lang w:val="ru-RU"/>
        </w:rPr>
      </w:pPr>
      <w:r w:rsidRPr="00FF3F5C">
        <w:rPr>
          <w:rFonts w:ascii="Times New Roman" w:hAnsi="Times New Roman"/>
          <w:b/>
          <w:color w:val="000000" w:themeColor="text1"/>
          <w:sz w:val="22"/>
          <w:szCs w:val="22"/>
          <w:lang w:val="ru-RU"/>
        </w:rPr>
        <w:t>22. Срок, в течение которого победитель закупки должен подписать проект Договора.</w:t>
      </w:r>
    </w:p>
    <w:p w14:paraId="4919422B" w14:textId="77777777" w:rsidR="00FF3F5C" w:rsidRPr="00FF3F5C" w:rsidRDefault="00FF3F5C" w:rsidP="00FF3F5C">
      <w:pPr>
        <w:widowControl w:val="0"/>
        <w:autoSpaceDE w:val="0"/>
        <w:autoSpaceDN w:val="0"/>
        <w:adjustRightInd w:val="0"/>
        <w:ind w:firstLine="567"/>
        <w:jc w:val="both"/>
        <w:outlineLvl w:val="1"/>
        <w:rPr>
          <w:rFonts w:ascii="Times New Roman" w:hAnsi="Times New Roman" w:cs="Times New Roman"/>
          <w:color w:val="000000" w:themeColor="text1"/>
        </w:rPr>
      </w:pPr>
      <w:r w:rsidRPr="00FF3F5C">
        <w:rPr>
          <w:rFonts w:ascii="Times New Roman" w:hAnsi="Times New Roman" w:cs="Times New Roman"/>
          <w:color w:val="000000" w:themeColor="text1"/>
        </w:rPr>
        <w:t>В течение 5 (пяти) календарных дней с даты поступления на подпись проекта договора.</w:t>
      </w:r>
    </w:p>
    <w:p w14:paraId="690C55DE" w14:textId="77777777" w:rsidR="00FF3F5C" w:rsidRPr="00FF3F5C" w:rsidRDefault="00FF3F5C" w:rsidP="00FF3F5C">
      <w:pPr>
        <w:widowControl w:val="0"/>
        <w:ind w:firstLine="567"/>
        <w:jc w:val="both"/>
        <w:rPr>
          <w:rFonts w:ascii="Times New Roman" w:hAnsi="Times New Roman" w:cs="Times New Roman"/>
          <w:color w:val="000000" w:themeColor="text1"/>
        </w:rPr>
      </w:pPr>
    </w:p>
    <w:p w14:paraId="19471538" w14:textId="77777777" w:rsidR="00FF3F5C" w:rsidRPr="00FF3F5C" w:rsidRDefault="00FF3F5C" w:rsidP="00FF3F5C">
      <w:pPr>
        <w:pStyle w:val="1f0"/>
        <w:widowControl w:val="0"/>
        <w:tabs>
          <w:tab w:val="left" w:pos="900"/>
        </w:tabs>
        <w:ind w:left="0" w:firstLine="567"/>
        <w:rPr>
          <w:rFonts w:ascii="Times New Roman" w:hAnsi="Times New Roman"/>
          <w:b/>
          <w:color w:val="000000" w:themeColor="text1"/>
          <w:sz w:val="22"/>
          <w:szCs w:val="22"/>
          <w:lang w:val="ru-RU"/>
        </w:rPr>
      </w:pPr>
      <w:r w:rsidRPr="00FF3F5C">
        <w:rPr>
          <w:rFonts w:ascii="Times New Roman" w:hAnsi="Times New Roman"/>
          <w:b/>
          <w:color w:val="000000" w:themeColor="text1"/>
          <w:sz w:val="22"/>
          <w:szCs w:val="22"/>
          <w:lang w:val="ru-RU"/>
        </w:rPr>
        <w:t>23. Формы, порядок, дата начала и дата окончания срока предоставления участникам закупки разъяснений положений извещения о закупке</w:t>
      </w:r>
    </w:p>
    <w:p w14:paraId="5705CA94" w14:textId="77777777" w:rsidR="00FF3F5C" w:rsidRPr="00FF3F5C" w:rsidRDefault="00FF3F5C" w:rsidP="00FF3F5C">
      <w:pPr>
        <w:widowControl w:val="0"/>
        <w:autoSpaceDE w:val="0"/>
        <w:autoSpaceDN w:val="0"/>
        <w:adjustRightInd w:val="0"/>
        <w:ind w:firstLine="567"/>
        <w:jc w:val="both"/>
        <w:rPr>
          <w:rFonts w:ascii="Times New Roman" w:hAnsi="Times New Roman" w:cs="Times New Roman"/>
          <w:color w:val="000000" w:themeColor="text1"/>
        </w:rPr>
      </w:pPr>
      <w:r w:rsidRPr="00FF3F5C">
        <w:rPr>
          <w:rFonts w:ascii="Times New Roman" w:hAnsi="Times New Roman" w:cs="Times New Roman"/>
          <w:color w:val="000000" w:themeColor="text1"/>
        </w:rPr>
        <w:t xml:space="preserve">Любой участник закупки вправе направить Заказчику в порядке, предусмотренном Положением, запрос о даче разъяснений положений извещения об осуществлении закупки. При этом Заказчик вправе игнорировать запрос, поступивший не через электронную площадку. </w:t>
      </w:r>
    </w:p>
    <w:p w14:paraId="14396350" w14:textId="77777777" w:rsidR="00FF3F5C" w:rsidRPr="00793EF2" w:rsidRDefault="00FF3F5C" w:rsidP="00FF3F5C">
      <w:pPr>
        <w:widowControl w:val="0"/>
        <w:autoSpaceDE w:val="0"/>
        <w:autoSpaceDN w:val="0"/>
        <w:adjustRightInd w:val="0"/>
        <w:ind w:firstLine="567"/>
        <w:jc w:val="both"/>
        <w:rPr>
          <w:rFonts w:ascii="Times New Roman" w:hAnsi="Times New Roman" w:cs="Times New Roman"/>
          <w:color w:val="000000" w:themeColor="text1"/>
        </w:rPr>
      </w:pPr>
      <w:r w:rsidRPr="00FF3F5C">
        <w:rPr>
          <w:rFonts w:ascii="Times New Roman" w:hAnsi="Times New Roman" w:cs="Times New Roman"/>
          <w:color w:val="000000" w:themeColor="text1"/>
        </w:rPr>
        <w:t xml:space="preserve">В течение трех рабочих дней с даты поступления запроса заказчик осуществляет разъяснение положений извещения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w:t>
      </w:r>
      <w:r w:rsidRPr="00793EF2">
        <w:rPr>
          <w:rFonts w:ascii="Times New Roman" w:hAnsi="Times New Roman" w:cs="Times New Roman"/>
          <w:color w:val="000000" w:themeColor="text1"/>
        </w:rPr>
        <w:t>разъяснение в случае, если указанный запрос поступил позднее, чем за три рабочих дня до даты окончания срока подачи заявок на участие в закупке.</w:t>
      </w:r>
    </w:p>
    <w:p w14:paraId="78A3BBD7" w14:textId="3DA7C4F0" w:rsidR="00FF3F5C" w:rsidRPr="00793EF2" w:rsidRDefault="00FF3F5C" w:rsidP="00FF3F5C">
      <w:pPr>
        <w:widowControl w:val="0"/>
        <w:autoSpaceDE w:val="0"/>
        <w:autoSpaceDN w:val="0"/>
        <w:adjustRightInd w:val="0"/>
        <w:ind w:firstLine="567"/>
        <w:jc w:val="both"/>
        <w:rPr>
          <w:rFonts w:ascii="Times New Roman" w:hAnsi="Times New Roman" w:cs="Times New Roman"/>
          <w:color w:val="000000" w:themeColor="text1"/>
        </w:rPr>
      </w:pPr>
      <w:r w:rsidRPr="00793EF2">
        <w:rPr>
          <w:rFonts w:ascii="Times New Roman" w:hAnsi="Times New Roman" w:cs="Times New Roman"/>
          <w:color w:val="000000" w:themeColor="text1"/>
        </w:rPr>
        <w:t>Прием запросов о даче разъяснений положений извещения о закупке осуществляется с «</w:t>
      </w:r>
      <w:r w:rsidR="00793EF2" w:rsidRPr="00793EF2">
        <w:rPr>
          <w:rFonts w:ascii="Times New Roman" w:hAnsi="Times New Roman" w:cs="Times New Roman"/>
          <w:color w:val="000000" w:themeColor="text1"/>
        </w:rPr>
        <w:t>24</w:t>
      </w:r>
      <w:r w:rsidRPr="00793EF2">
        <w:rPr>
          <w:rFonts w:ascii="Times New Roman" w:hAnsi="Times New Roman" w:cs="Times New Roman"/>
          <w:color w:val="000000" w:themeColor="text1"/>
        </w:rPr>
        <w:t>» сентября 2026 года по «</w:t>
      </w:r>
      <w:r w:rsidR="00793EF2" w:rsidRPr="00793EF2">
        <w:rPr>
          <w:rFonts w:ascii="Times New Roman" w:hAnsi="Times New Roman" w:cs="Times New Roman"/>
          <w:color w:val="000000" w:themeColor="text1"/>
        </w:rPr>
        <w:t>28</w:t>
      </w:r>
      <w:r w:rsidRPr="00793EF2">
        <w:rPr>
          <w:rFonts w:ascii="Times New Roman" w:hAnsi="Times New Roman" w:cs="Times New Roman"/>
          <w:color w:val="000000" w:themeColor="text1"/>
        </w:rPr>
        <w:t>» сентября 2026 года включительно.</w:t>
      </w:r>
    </w:p>
    <w:p w14:paraId="3C6A27C2" w14:textId="069666F1" w:rsidR="00FF3F5C" w:rsidRPr="00FF3F5C" w:rsidRDefault="00FF3F5C" w:rsidP="00FF3F5C">
      <w:pPr>
        <w:widowControl w:val="0"/>
        <w:autoSpaceDE w:val="0"/>
        <w:autoSpaceDN w:val="0"/>
        <w:adjustRightInd w:val="0"/>
        <w:ind w:firstLine="567"/>
        <w:jc w:val="both"/>
        <w:rPr>
          <w:rFonts w:ascii="Times New Roman" w:hAnsi="Times New Roman" w:cs="Times New Roman"/>
          <w:color w:val="000000" w:themeColor="text1"/>
        </w:rPr>
      </w:pPr>
      <w:r w:rsidRPr="00793EF2">
        <w:rPr>
          <w:rFonts w:ascii="Times New Roman" w:hAnsi="Times New Roman" w:cs="Times New Roman"/>
          <w:color w:val="000000" w:themeColor="text1"/>
        </w:rPr>
        <w:t>Срок предоставления участникам закупки разъяснений положений извещения с «</w:t>
      </w:r>
      <w:r w:rsidR="00793EF2" w:rsidRPr="00793EF2">
        <w:rPr>
          <w:rFonts w:ascii="Times New Roman" w:hAnsi="Times New Roman" w:cs="Times New Roman"/>
          <w:color w:val="000000" w:themeColor="text1"/>
        </w:rPr>
        <w:t>24</w:t>
      </w:r>
      <w:r w:rsidRPr="00793EF2">
        <w:rPr>
          <w:rFonts w:ascii="Times New Roman" w:hAnsi="Times New Roman" w:cs="Times New Roman"/>
          <w:color w:val="000000" w:themeColor="text1"/>
        </w:rPr>
        <w:t>» сентября 2026 года по 23 ч. 59 мин. «</w:t>
      </w:r>
      <w:r w:rsidR="00793EF2" w:rsidRPr="00793EF2">
        <w:rPr>
          <w:rFonts w:ascii="Times New Roman" w:hAnsi="Times New Roman" w:cs="Times New Roman"/>
          <w:color w:val="000000" w:themeColor="text1"/>
        </w:rPr>
        <w:t>01</w:t>
      </w:r>
      <w:r w:rsidRPr="00793EF2">
        <w:rPr>
          <w:rFonts w:ascii="Times New Roman" w:hAnsi="Times New Roman" w:cs="Times New Roman"/>
          <w:color w:val="000000" w:themeColor="text1"/>
        </w:rPr>
        <w:t xml:space="preserve">» </w:t>
      </w:r>
      <w:r w:rsidR="00793EF2" w:rsidRPr="00793EF2">
        <w:rPr>
          <w:rFonts w:ascii="Times New Roman" w:hAnsi="Times New Roman" w:cs="Times New Roman"/>
          <w:color w:val="000000" w:themeColor="text1"/>
        </w:rPr>
        <w:t>октября</w:t>
      </w:r>
      <w:r w:rsidRPr="00793EF2">
        <w:rPr>
          <w:rFonts w:ascii="Times New Roman" w:hAnsi="Times New Roman" w:cs="Times New Roman"/>
          <w:color w:val="000000" w:themeColor="text1"/>
        </w:rPr>
        <w:t xml:space="preserve"> 2026 года включительно (в случае, если последний день срока предоставления разъяснений положений извещения приходится на</w:t>
      </w:r>
      <w:r w:rsidRPr="00FF3F5C">
        <w:rPr>
          <w:rFonts w:ascii="Times New Roman" w:hAnsi="Times New Roman" w:cs="Times New Roman"/>
          <w:color w:val="000000" w:themeColor="text1"/>
        </w:rPr>
        <w:t xml:space="preserve"> нерабочий день, днем окончания срока предоставления разъяснений считается ближайший следующий за ним рабочий день).</w:t>
      </w:r>
    </w:p>
    <w:p w14:paraId="4F8412AB" w14:textId="77777777" w:rsidR="00FF3F5C" w:rsidRPr="00FF3F5C" w:rsidRDefault="00FF3F5C" w:rsidP="00FF3F5C">
      <w:pPr>
        <w:widowControl w:val="0"/>
        <w:autoSpaceDE w:val="0"/>
        <w:autoSpaceDN w:val="0"/>
        <w:adjustRightInd w:val="0"/>
        <w:ind w:firstLine="567"/>
        <w:jc w:val="both"/>
        <w:rPr>
          <w:rFonts w:ascii="Times New Roman" w:hAnsi="Times New Roman" w:cs="Times New Roman"/>
          <w:color w:val="000000" w:themeColor="text1"/>
        </w:rPr>
      </w:pPr>
    </w:p>
    <w:p w14:paraId="18CD181E" w14:textId="77777777" w:rsidR="00FF3F5C" w:rsidRPr="00FF3F5C" w:rsidRDefault="00FF3F5C" w:rsidP="00FF3F5C">
      <w:pPr>
        <w:pStyle w:val="1f0"/>
        <w:widowControl w:val="0"/>
        <w:tabs>
          <w:tab w:val="left" w:pos="900"/>
        </w:tabs>
        <w:ind w:left="0" w:firstLine="567"/>
        <w:rPr>
          <w:rFonts w:ascii="Times New Roman" w:hAnsi="Times New Roman"/>
          <w:b/>
          <w:color w:val="000000" w:themeColor="text1"/>
          <w:sz w:val="22"/>
          <w:szCs w:val="22"/>
          <w:lang w:val="ru-RU"/>
        </w:rPr>
      </w:pPr>
      <w:r w:rsidRPr="00FF3F5C">
        <w:rPr>
          <w:rFonts w:ascii="Times New Roman" w:hAnsi="Times New Roman"/>
          <w:b/>
          <w:color w:val="000000" w:themeColor="text1"/>
          <w:sz w:val="22"/>
          <w:szCs w:val="22"/>
          <w:lang w:val="ru-RU"/>
        </w:rPr>
        <w:t>24. Критерии оценки и сопоставления заявок на участие в закупке</w:t>
      </w:r>
    </w:p>
    <w:p w14:paraId="0F230341" w14:textId="77777777" w:rsidR="00FF3F5C" w:rsidRPr="00FF3F5C" w:rsidRDefault="00FF3F5C" w:rsidP="00FF3F5C">
      <w:pPr>
        <w:pStyle w:val="13"/>
        <w:widowControl w:val="0"/>
        <w:ind w:firstLine="567"/>
        <w:jc w:val="both"/>
        <w:rPr>
          <w:color w:val="000000" w:themeColor="text1"/>
          <w:sz w:val="22"/>
          <w:szCs w:val="22"/>
        </w:rPr>
      </w:pPr>
      <w:r w:rsidRPr="00FF3F5C">
        <w:rPr>
          <w:color w:val="000000" w:themeColor="text1"/>
          <w:sz w:val="22"/>
          <w:szCs w:val="22"/>
        </w:rPr>
        <w:t>В соответствии с Положением о закупке.</w:t>
      </w:r>
    </w:p>
    <w:p w14:paraId="4D408B9C" w14:textId="77777777" w:rsidR="00FF3F5C" w:rsidRPr="00FF3F5C" w:rsidRDefault="00FF3F5C" w:rsidP="00FF3F5C">
      <w:pPr>
        <w:pStyle w:val="13"/>
        <w:widowControl w:val="0"/>
        <w:ind w:firstLine="567"/>
        <w:jc w:val="both"/>
        <w:rPr>
          <w:color w:val="000000" w:themeColor="text1"/>
          <w:sz w:val="22"/>
          <w:szCs w:val="22"/>
        </w:rPr>
      </w:pPr>
      <w:r w:rsidRPr="00FF3F5C">
        <w:rPr>
          <w:color w:val="000000" w:themeColor="text1"/>
          <w:sz w:val="22"/>
          <w:szCs w:val="22"/>
        </w:rPr>
        <w:t xml:space="preserve">Выбор победителя </w:t>
      </w:r>
      <w:r w:rsidRPr="00FF3F5C">
        <w:rPr>
          <w:color w:val="000000" w:themeColor="text1"/>
          <w:sz w:val="22"/>
          <w:szCs w:val="22"/>
          <w:lang w:eastAsia="en-US"/>
        </w:rPr>
        <w:t xml:space="preserve">запроса котировок в электронной форме </w:t>
      </w:r>
      <w:r w:rsidRPr="00FF3F5C">
        <w:rPr>
          <w:color w:val="000000" w:themeColor="text1"/>
          <w:sz w:val="22"/>
          <w:szCs w:val="22"/>
        </w:rPr>
        <w:t>производится по цене заключаемого договора (по минимальной сумме).</w:t>
      </w:r>
    </w:p>
    <w:p w14:paraId="4038C5F3" w14:textId="77777777" w:rsidR="00FF3F5C" w:rsidRPr="00FF3F5C" w:rsidRDefault="00FF3F5C" w:rsidP="00FF3F5C">
      <w:pPr>
        <w:pStyle w:val="13"/>
        <w:widowControl w:val="0"/>
        <w:ind w:firstLine="567"/>
        <w:jc w:val="both"/>
        <w:rPr>
          <w:color w:val="000000" w:themeColor="text1"/>
          <w:sz w:val="22"/>
          <w:szCs w:val="22"/>
        </w:rPr>
      </w:pPr>
    </w:p>
    <w:p w14:paraId="5D0ED2CB" w14:textId="77777777" w:rsidR="00FF3F5C" w:rsidRPr="00FF3F5C" w:rsidRDefault="00FF3F5C" w:rsidP="00FF3F5C">
      <w:pPr>
        <w:pStyle w:val="1f0"/>
        <w:widowControl w:val="0"/>
        <w:tabs>
          <w:tab w:val="left" w:pos="900"/>
        </w:tabs>
        <w:ind w:left="0" w:firstLine="567"/>
        <w:rPr>
          <w:rFonts w:ascii="Times New Roman" w:hAnsi="Times New Roman"/>
          <w:b/>
          <w:color w:val="000000" w:themeColor="text1"/>
          <w:sz w:val="22"/>
          <w:szCs w:val="22"/>
          <w:lang w:val="ru-RU"/>
        </w:rPr>
      </w:pPr>
      <w:r w:rsidRPr="00FF3F5C">
        <w:rPr>
          <w:rFonts w:ascii="Times New Roman" w:hAnsi="Times New Roman"/>
          <w:b/>
          <w:color w:val="000000" w:themeColor="text1"/>
          <w:sz w:val="22"/>
          <w:szCs w:val="22"/>
          <w:lang w:val="ru-RU"/>
        </w:rPr>
        <w:t>25. Порядок оценки и сопоставления заявок на участие в закупке</w:t>
      </w:r>
    </w:p>
    <w:p w14:paraId="1CB99595" w14:textId="77777777" w:rsidR="00FF3F5C" w:rsidRPr="00FF3F5C" w:rsidRDefault="00FF3F5C" w:rsidP="00FF3F5C">
      <w:pPr>
        <w:pStyle w:val="13"/>
        <w:widowControl w:val="0"/>
        <w:ind w:firstLine="567"/>
        <w:jc w:val="both"/>
        <w:rPr>
          <w:color w:val="000000" w:themeColor="text1"/>
          <w:sz w:val="22"/>
          <w:szCs w:val="22"/>
        </w:rPr>
      </w:pPr>
      <w:r w:rsidRPr="00FF3F5C">
        <w:rPr>
          <w:color w:val="000000" w:themeColor="text1"/>
          <w:sz w:val="22"/>
          <w:szCs w:val="22"/>
        </w:rPr>
        <w:t>В соответствии с Положением о закупке.</w:t>
      </w:r>
    </w:p>
    <w:p w14:paraId="16AC34D2" w14:textId="77777777" w:rsidR="00FF3F5C" w:rsidRPr="00FF3F5C" w:rsidRDefault="00FF3F5C" w:rsidP="00FF3F5C">
      <w:pPr>
        <w:pStyle w:val="13"/>
        <w:widowControl w:val="0"/>
        <w:ind w:firstLine="567"/>
        <w:jc w:val="both"/>
        <w:rPr>
          <w:color w:val="000000" w:themeColor="text1"/>
          <w:sz w:val="22"/>
          <w:szCs w:val="22"/>
        </w:rPr>
      </w:pPr>
      <w:r w:rsidRPr="00FF3F5C">
        <w:rPr>
          <w:color w:val="000000" w:themeColor="text1"/>
          <w:sz w:val="22"/>
          <w:szCs w:val="22"/>
        </w:rPr>
        <w:t xml:space="preserve">Выбор победителя </w:t>
      </w:r>
      <w:r w:rsidRPr="00FF3F5C">
        <w:rPr>
          <w:color w:val="000000" w:themeColor="text1"/>
          <w:sz w:val="22"/>
          <w:szCs w:val="22"/>
          <w:lang w:eastAsia="en-US"/>
        </w:rPr>
        <w:t xml:space="preserve">запроса котировок в электронной форме </w:t>
      </w:r>
      <w:r w:rsidRPr="00FF3F5C">
        <w:rPr>
          <w:color w:val="000000" w:themeColor="text1"/>
          <w:sz w:val="22"/>
          <w:szCs w:val="22"/>
        </w:rPr>
        <w:t>производится по цене заключаемого договора (по минимальной сумме).</w:t>
      </w:r>
    </w:p>
    <w:p w14:paraId="67731EE6" w14:textId="77777777" w:rsidR="00FF3F5C" w:rsidRPr="00FF3F5C" w:rsidRDefault="00FF3F5C" w:rsidP="00FF3F5C">
      <w:pPr>
        <w:widowControl w:val="0"/>
        <w:ind w:firstLine="567"/>
        <w:jc w:val="both"/>
        <w:rPr>
          <w:rFonts w:ascii="Times New Roman" w:hAnsi="Times New Roman" w:cs="Times New Roman"/>
          <w:color w:val="000000" w:themeColor="text1"/>
        </w:rPr>
      </w:pPr>
    </w:p>
    <w:p w14:paraId="467549C0" w14:textId="77777777" w:rsidR="00FF3F5C" w:rsidRPr="00FF3F5C" w:rsidRDefault="00FF3F5C" w:rsidP="00FF3F5C">
      <w:pPr>
        <w:pStyle w:val="1f0"/>
        <w:widowControl w:val="0"/>
        <w:tabs>
          <w:tab w:val="left" w:pos="900"/>
        </w:tabs>
        <w:ind w:left="0" w:firstLine="567"/>
        <w:rPr>
          <w:rFonts w:ascii="Times New Roman" w:hAnsi="Times New Roman"/>
          <w:b/>
          <w:color w:val="000000" w:themeColor="text1"/>
          <w:sz w:val="22"/>
          <w:szCs w:val="22"/>
          <w:lang w:val="ru-RU"/>
        </w:rPr>
      </w:pPr>
      <w:r w:rsidRPr="00FF3F5C">
        <w:rPr>
          <w:rFonts w:ascii="Times New Roman" w:hAnsi="Times New Roman"/>
          <w:b/>
          <w:color w:val="000000" w:themeColor="text1"/>
          <w:sz w:val="22"/>
          <w:szCs w:val="22"/>
          <w:lang w:val="ru-RU"/>
        </w:rPr>
        <w:t>26. Предоставление национального режима при осуществлении закупок</w:t>
      </w:r>
    </w:p>
    <w:p w14:paraId="1C9B2FAE" w14:textId="77777777" w:rsidR="00FF3F5C" w:rsidRPr="00FF3F5C" w:rsidRDefault="00FF3F5C" w:rsidP="00FF3F5C">
      <w:pPr>
        <w:widowControl w:val="0"/>
        <w:autoSpaceDE w:val="0"/>
        <w:autoSpaceDN w:val="0"/>
        <w:adjustRightInd w:val="0"/>
        <w:ind w:firstLine="540"/>
        <w:jc w:val="both"/>
        <w:outlineLvl w:val="1"/>
        <w:rPr>
          <w:rFonts w:ascii="Times New Roman" w:hAnsi="Times New Roman" w:cs="Times New Roman"/>
        </w:rPr>
      </w:pPr>
      <w:r w:rsidRPr="00FF3F5C">
        <w:rPr>
          <w:rFonts w:ascii="Times New Roman" w:hAnsi="Times New Roman" w:cs="Times New Roman"/>
          <w:color w:val="000000" w:themeColor="text1"/>
        </w:rPr>
        <w:t>1. При осуществлении закупок предоставляется национальный режим, в соответствии Постановлением Правительства РФ от 23.12.2024 № 1875 и ст.14 Положения о закупках товаров, работ, услуг для нужд Заказчика</w:t>
      </w:r>
      <w:r w:rsidRPr="00FF3F5C">
        <w:rPr>
          <w:rFonts w:ascii="Times New Roman" w:hAnsi="Times New Roman" w:cs="Times New Roman"/>
        </w:rPr>
        <w:t>.</w:t>
      </w:r>
    </w:p>
    <w:p w14:paraId="0880F364" w14:textId="77777777" w:rsidR="00FF3F5C" w:rsidRPr="00FF3F5C" w:rsidRDefault="00FF3F5C" w:rsidP="00FF3F5C">
      <w:pPr>
        <w:widowControl w:val="0"/>
        <w:ind w:firstLine="567"/>
        <w:jc w:val="both"/>
        <w:rPr>
          <w:rFonts w:ascii="Times New Roman" w:hAnsi="Times New Roman" w:cs="Times New Roman"/>
          <w:color w:val="000000" w:themeColor="text1"/>
        </w:rPr>
      </w:pPr>
    </w:p>
    <w:p w14:paraId="5605FA40" w14:textId="77777777" w:rsidR="00FF3F5C" w:rsidRPr="00FF3F5C" w:rsidRDefault="00FF3F5C" w:rsidP="00FF3F5C">
      <w:pPr>
        <w:pStyle w:val="1f0"/>
        <w:widowControl w:val="0"/>
        <w:tabs>
          <w:tab w:val="left" w:pos="900"/>
        </w:tabs>
        <w:ind w:left="0" w:firstLine="567"/>
        <w:rPr>
          <w:rFonts w:ascii="Times New Roman" w:hAnsi="Times New Roman"/>
          <w:b/>
          <w:color w:val="000000" w:themeColor="text1"/>
          <w:sz w:val="22"/>
          <w:szCs w:val="22"/>
          <w:lang w:val="ru-RU"/>
        </w:rPr>
      </w:pPr>
      <w:r w:rsidRPr="00FF3F5C">
        <w:rPr>
          <w:rFonts w:ascii="Times New Roman" w:hAnsi="Times New Roman"/>
          <w:b/>
          <w:color w:val="000000" w:themeColor="text1"/>
          <w:sz w:val="22"/>
          <w:szCs w:val="22"/>
          <w:lang w:val="ru-RU"/>
        </w:rPr>
        <w:t>27. Особенности заключения исполнения и расторжения договора в рамках исполнения Заказчиком обязательств по договору</w:t>
      </w:r>
    </w:p>
    <w:p w14:paraId="3E5E488F" w14:textId="77777777" w:rsidR="00FF3F5C" w:rsidRPr="00FF3F5C" w:rsidRDefault="00FF3F5C" w:rsidP="00FF3F5C">
      <w:pPr>
        <w:widowControl w:val="0"/>
        <w:autoSpaceDE w:val="0"/>
        <w:autoSpaceDN w:val="0"/>
        <w:adjustRightInd w:val="0"/>
        <w:ind w:firstLine="567"/>
        <w:jc w:val="both"/>
        <w:rPr>
          <w:rFonts w:ascii="Times New Roman" w:hAnsi="Times New Roman" w:cs="Times New Roman"/>
          <w:color w:val="000000" w:themeColor="text1"/>
        </w:rPr>
      </w:pPr>
      <w:r w:rsidRPr="00FF3F5C">
        <w:rPr>
          <w:rFonts w:ascii="Times New Roman" w:hAnsi="Times New Roman" w:cs="Times New Roman"/>
          <w:bCs/>
          <w:color w:val="000000" w:themeColor="text1"/>
        </w:rPr>
        <w:t>Не предусмотрено.</w:t>
      </w:r>
    </w:p>
    <w:p w14:paraId="42127196" w14:textId="77777777" w:rsidR="00FF3F5C" w:rsidRPr="00FF3F5C" w:rsidRDefault="00FF3F5C" w:rsidP="00FF3F5C">
      <w:pPr>
        <w:widowControl w:val="0"/>
        <w:ind w:firstLine="567"/>
        <w:jc w:val="both"/>
        <w:rPr>
          <w:rFonts w:ascii="Times New Roman" w:hAnsi="Times New Roman" w:cs="Times New Roman"/>
          <w:color w:val="000000" w:themeColor="text1"/>
        </w:rPr>
      </w:pPr>
    </w:p>
    <w:p w14:paraId="589C66F3" w14:textId="77777777" w:rsidR="00FF3F5C" w:rsidRPr="00FF3F5C" w:rsidRDefault="00FF3F5C" w:rsidP="00FF3F5C">
      <w:pPr>
        <w:pStyle w:val="1f0"/>
        <w:widowControl w:val="0"/>
        <w:tabs>
          <w:tab w:val="left" w:pos="900"/>
        </w:tabs>
        <w:ind w:left="0" w:firstLine="567"/>
        <w:rPr>
          <w:rFonts w:ascii="Times New Roman" w:hAnsi="Times New Roman"/>
          <w:b/>
          <w:color w:val="000000" w:themeColor="text1"/>
          <w:sz w:val="22"/>
          <w:szCs w:val="22"/>
          <w:lang w:val="ru-RU"/>
        </w:rPr>
      </w:pPr>
      <w:r w:rsidRPr="00FF3F5C">
        <w:rPr>
          <w:rFonts w:ascii="Times New Roman" w:hAnsi="Times New Roman"/>
          <w:b/>
          <w:color w:val="000000" w:themeColor="text1"/>
          <w:sz w:val="22"/>
          <w:szCs w:val="22"/>
          <w:lang w:val="ru-RU"/>
        </w:rPr>
        <w:t>Приложения.</w:t>
      </w:r>
    </w:p>
    <w:p w14:paraId="032661DB" w14:textId="77777777" w:rsidR="00FF3F5C" w:rsidRPr="00FF3F5C" w:rsidRDefault="00FF3F5C" w:rsidP="00FF3F5C">
      <w:pPr>
        <w:widowControl w:val="0"/>
        <w:autoSpaceDE w:val="0"/>
        <w:autoSpaceDN w:val="0"/>
        <w:adjustRightInd w:val="0"/>
        <w:ind w:firstLine="567"/>
        <w:jc w:val="both"/>
        <w:rPr>
          <w:rFonts w:ascii="Times New Roman" w:hAnsi="Times New Roman" w:cs="Times New Roman"/>
          <w:color w:val="000000" w:themeColor="text1"/>
        </w:rPr>
      </w:pPr>
      <w:r w:rsidRPr="00FF3F5C">
        <w:rPr>
          <w:rFonts w:ascii="Times New Roman" w:hAnsi="Times New Roman" w:cs="Times New Roman"/>
          <w:color w:val="000000" w:themeColor="text1"/>
        </w:rPr>
        <w:t>Настоящее Извещение включает в себя:</w:t>
      </w:r>
    </w:p>
    <w:p w14:paraId="7284BF69" w14:textId="77777777" w:rsidR="00FF3F5C" w:rsidRPr="00FF3F5C" w:rsidRDefault="00FF3F5C" w:rsidP="00FF3F5C">
      <w:pPr>
        <w:widowControl w:val="0"/>
        <w:autoSpaceDE w:val="0"/>
        <w:autoSpaceDN w:val="0"/>
        <w:adjustRightInd w:val="0"/>
        <w:ind w:firstLine="567"/>
        <w:jc w:val="both"/>
        <w:rPr>
          <w:rFonts w:ascii="Times New Roman" w:hAnsi="Times New Roman" w:cs="Times New Roman"/>
        </w:rPr>
      </w:pPr>
      <w:r w:rsidRPr="00FF3F5C">
        <w:rPr>
          <w:rFonts w:ascii="Times New Roman" w:hAnsi="Times New Roman" w:cs="Times New Roman"/>
        </w:rPr>
        <w:t xml:space="preserve">1) Приложение №1. </w:t>
      </w:r>
      <w:r w:rsidRPr="00FF3F5C">
        <w:rPr>
          <w:rFonts w:ascii="Times New Roman" w:hAnsi="Times New Roman" w:cs="Times New Roman"/>
          <w:color w:val="000000" w:themeColor="text1"/>
        </w:rPr>
        <w:t>Техническое задание</w:t>
      </w:r>
      <w:r w:rsidRPr="00FF3F5C">
        <w:rPr>
          <w:rFonts w:ascii="Times New Roman" w:hAnsi="Times New Roman" w:cs="Times New Roman"/>
        </w:rPr>
        <w:t>;</w:t>
      </w:r>
    </w:p>
    <w:p w14:paraId="69B00978" w14:textId="77777777" w:rsidR="00FF3F5C" w:rsidRPr="00FF3F5C" w:rsidRDefault="00FF3F5C" w:rsidP="00FF3F5C">
      <w:pPr>
        <w:widowControl w:val="0"/>
        <w:autoSpaceDE w:val="0"/>
        <w:autoSpaceDN w:val="0"/>
        <w:adjustRightInd w:val="0"/>
        <w:ind w:firstLine="567"/>
        <w:jc w:val="both"/>
        <w:rPr>
          <w:rFonts w:ascii="Times New Roman" w:hAnsi="Times New Roman" w:cs="Times New Roman"/>
          <w:color w:val="000000" w:themeColor="text1"/>
        </w:rPr>
      </w:pPr>
      <w:r w:rsidRPr="00FF3F5C">
        <w:rPr>
          <w:rFonts w:ascii="Times New Roman" w:hAnsi="Times New Roman" w:cs="Times New Roman"/>
        </w:rPr>
        <w:t>2) Приложение №2. Проект Договора;</w:t>
      </w:r>
    </w:p>
    <w:p w14:paraId="216827C6" w14:textId="77777777" w:rsidR="00FF3F5C" w:rsidRPr="00FF3F5C" w:rsidRDefault="00FF3F5C" w:rsidP="00FF3F5C">
      <w:pPr>
        <w:widowControl w:val="0"/>
        <w:autoSpaceDE w:val="0"/>
        <w:autoSpaceDN w:val="0"/>
        <w:adjustRightInd w:val="0"/>
        <w:ind w:firstLine="567"/>
        <w:jc w:val="both"/>
        <w:rPr>
          <w:rFonts w:ascii="Times New Roman" w:hAnsi="Times New Roman" w:cs="Times New Roman"/>
        </w:rPr>
      </w:pPr>
      <w:r w:rsidRPr="00FF3F5C">
        <w:rPr>
          <w:rFonts w:ascii="Times New Roman" w:hAnsi="Times New Roman" w:cs="Times New Roman"/>
        </w:rPr>
        <w:t>3) Приложение №3. Обоснование начальной (максимальной) цены договора, начальная (максимальная) цена единицы каждого товара (работы, услуги).</w:t>
      </w:r>
    </w:p>
    <w:p w14:paraId="7CDBE190" w14:textId="77777777" w:rsidR="00FF3F5C" w:rsidRPr="00FF3F5C" w:rsidRDefault="00FF3F5C" w:rsidP="00FF3F5C">
      <w:pPr>
        <w:widowControl w:val="0"/>
        <w:autoSpaceDE w:val="0"/>
        <w:autoSpaceDN w:val="0"/>
        <w:adjustRightInd w:val="0"/>
        <w:ind w:firstLine="567"/>
        <w:jc w:val="both"/>
        <w:rPr>
          <w:rFonts w:ascii="Times New Roman" w:hAnsi="Times New Roman" w:cs="Times New Roman"/>
          <w:color w:val="000000" w:themeColor="text1"/>
        </w:rPr>
      </w:pPr>
      <w:r w:rsidRPr="00FF3F5C">
        <w:rPr>
          <w:rFonts w:ascii="Times New Roman" w:hAnsi="Times New Roman" w:cs="Times New Roman"/>
          <w:color w:val="000000" w:themeColor="text1"/>
        </w:rPr>
        <w:t>Все приложения являются неотъемлемой частью извещения о закупке.</w:t>
      </w:r>
    </w:p>
    <w:p w14:paraId="1A693BDD" w14:textId="77777777" w:rsidR="00FF3F5C" w:rsidRPr="00FF3F5C" w:rsidRDefault="00FF3F5C" w:rsidP="00FF3F5C">
      <w:pPr>
        <w:spacing w:after="200" w:line="276" w:lineRule="auto"/>
        <w:rPr>
          <w:rFonts w:ascii="Times New Roman" w:hAnsi="Times New Roman" w:cs="Times New Roman"/>
          <w:color w:val="000000" w:themeColor="text1"/>
        </w:rPr>
      </w:pPr>
      <w:r w:rsidRPr="00FF3F5C">
        <w:rPr>
          <w:rFonts w:ascii="Times New Roman" w:hAnsi="Times New Roman" w:cs="Times New Roman"/>
          <w:color w:val="000000" w:themeColor="text1"/>
        </w:rPr>
        <w:br w:type="page"/>
      </w:r>
    </w:p>
    <w:p w14:paraId="4E8BA892" w14:textId="77777777" w:rsidR="00CD01A6" w:rsidRDefault="00CD01A6" w:rsidP="00A15462">
      <w:pPr>
        <w:widowControl w:val="0"/>
        <w:contextualSpacing/>
        <w:jc w:val="both"/>
        <w:rPr>
          <w:rFonts w:ascii="Times New Roman" w:hAnsi="Times New Roman" w:cs="Times New Roman"/>
          <w:color w:val="000000" w:themeColor="text1"/>
        </w:rPr>
      </w:pPr>
    </w:p>
    <w:p w14:paraId="3FF6E24E" w14:textId="77777777" w:rsidR="00CD01A6" w:rsidRDefault="00CD01A6" w:rsidP="00A15462">
      <w:pPr>
        <w:widowControl w:val="0"/>
        <w:contextualSpacing/>
        <w:jc w:val="both"/>
        <w:rPr>
          <w:rFonts w:ascii="Times New Roman" w:hAnsi="Times New Roman" w:cs="Times New Roman"/>
          <w:color w:val="000000" w:themeColor="text1"/>
        </w:rPr>
      </w:pPr>
    </w:p>
    <w:p w14:paraId="5B1086E6" w14:textId="443C8B44" w:rsidR="00CD01A6" w:rsidRPr="004404D6" w:rsidRDefault="00CD01A6" w:rsidP="00CD01A6">
      <w:pPr>
        <w:widowControl w:val="0"/>
        <w:jc w:val="right"/>
        <w:rPr>
          <w:rFonts w:ascii="Times New Roman" w:hAnsi="Times New Roman" w:cs="Times New Roman"/>
          <w:color w:val="000000" w:themeColor="text1"/>
        </w:rPr>
      </w:pPr>
      <w:r w:rsidRPr="004404D6">
        <w:rPr>
          <w:rFonts w:ascii="Times New Roman" w:hAnsi="Times New Roman" w:cs="Times New Roman"/>
          <w:color w:val="000000" w:themeColor="text1"/>
        </w:rPr>
        <w:t xml:space="preserve">Приложение №1 к </w:t>
      </w:r>
      <w:r w:rsidR="006D64EF">
        <w:rPr>
          <w:rFonts w:ascii="Times New Roman" w:hAnsi="Times New Roman" w:cs="Times New Roman"/>
          <w:color w:val="000000" w:themeColor="text1"/>
        </w:rPr>
        <w:t xml:space="preserve">Извещению </w:t>
      </w:r>
      <w:r w:rsidRPr="004404D6">
        <w:rPr>
          <w:rFonts w:ascii="Times New Roman" w:hAnsi="Times New Roman" w:cs="Times New Roman"/>
          <w:color w:val="000000" w:themeColor="text1"/>
        </w:rPr>
        <w:t>о закупке</w:t>
      </w:r>
    </w:p>
    <w:p w14:paraId="241400F8" w14:textId="77777777" w:rsidR="00CD01A6" w:rsidRPr="004404D6" w:rsidRDefault="00CD01A6" w:rsidP="00CD01A6">
      <w:pPr>
        <w:widowControl w:val="0"/>
        <w:contextualSpacing/>
        <w:jc w:val="both"/>
        <w:rPr>
          <w:rFonts w:ascii="Times New Roman" w:hAnsi="Times New Roman" w:cs="Times New Roman"/>
          <w:color w:val="000000" w:themeColor="text1"/>
        </w:rPr>
      </w:pPr>
    </w:p>
    <w:p w14:paraId="03DBD363" w14:textId="6320630B" w:rsidR="00A2746C" w:rsidRPr="00D162B1" w:rsidRDefault="00CD01A6" w:rsidP="00A2746C">
      <w:pPr>
        <w:spacing w:after="120"/>
        <w:ind w:firstLine="567"/>
        <w:jc w:val="center"/>
        <w:rPr>
          <w:rFonts w:ascii="Times New Roman" w:eastAsia="Times New Roman" w:hAnsi="Times New Roman" w:cs="Times New Roman"/>
          <w:b/>
          <w:bCs/>
          <w:color w:val="000000" w:themeColor="text1"/>
        </w:rPr>
      </w:pPr>
      <w:r w:rsidRPr="00240A97">
        <w:rPr>
          <w:rFonts w:ascii="Times New Roman" w:eastAsia="Times New Roman" w:hAnsi="Times New Roman" w:cs="Times New Roman"/>
          <w:b/>
          <w:bCs/>
          <w:color w:val="000000" w:themeColor="text1"/>
        </w:rPr>
        <w:t>Техническое задание</w:t>
      </w:r>
    </w:p>
    <w:p w14:paraId="234934A3" w14:textId="6C84775B" w:rsidR="00A2746C" w:rsidRPr="00D162B1" w:rsidRDefault="00A2746C" w:rsidP="00A2746C">
      <w:pPr>
        <w:jc w:val="center"/>
        <w:rPr>
          <w:rFonts w:ascii="Times New Roman" w:hAnsi="Times New Roman" w:cs="Times New Roman"/>
          <w:color w:val="000000"/>
        </w:rPr>
      </w:pPr>
      <w:r w:rsidRPr="00A2746C">
        <w:rPr>
          <w:rFonts w:ascii="Times New Roman" w:hAnsi="Times New Roman" w:cs="Times New Roman"/>
          <w:color w:val="000000"/>
        </w:rPr>
        <w:t>на оказание услуг по разработке и размещению наружной рекламы на рекламных щитовых конструкциях в городах Казань и Екатеринбург</w:t>
      </w:r>
    </w:p>
    <w:p w14:paraId="4A75297B" w14:textId="77777777" w:rsidR="00A2746C" w:rsidRPr="00A2746C" w:rsidRDefault="00A2746C" w:rsidP="00A2746C">
      <w:pPr>
        <w:shd w:val="clear" w:color="auto" w:fill="FFFFFF"/>
        <w:jc w:val="center"/>
        <w:rPr>
          <w:rFonts w:ascii="Times New Roman" w:hAnsi="Times New Roman" w:cs="Times New Roman"/>
          <w:color w:val="000000"/>
        </w:rPr>
      </w:pPr>
    </w:p>
    <w:p w14:paraId="33616E9E" w14:textId="77777777" w:rsidR="00A2746C" w:rsidRPr="00A2746C" w:rsidRDefault="00A2746C" w:rsidP="00A2746C">
      <w:pPr>
        <w:numPr>
          <w:ilvl w:val="0"/>
          <w:numId w:val="14"/>
        </w:numPr>
        <w:suppressAutoHyphens w:val="0"/>
        <w:jc w:val="center"/>
        <w:rPr>
          <w:rFonts w:ascii="Times New Roman" w:hAnsi="Times New Roman" w:cs="Times New Roman"/>
          <w:b/>
        </w:rPr>
      </w:pPr>
      <w:r w:rsidRPr="00A2746C">
        <w:rPr>
          <w:rFonts w:ascii="Times New Roman" w:hAnsi="Times New Roman" w:cs="Times New Roman"/>
          <w:b/>
        </w:rPr>
        <w:t>Цель оказания услуг</w:t>
      </w:r>
    </w:p>
    <w:p w14:paraId="3BDD6C61" w14:textId="77777777" w:rsidR="00A2746C" w:rsidRPr="00A2746C" w:rsidRDefault="00A2746C" w:rsidP="00A2746C">
      <w:pPr>
        <w:numPr>
          <w:ilvl w:val="1"/>
          <w:numId w:val="16"/>
        </w:numPr>
        <w:suppressAutoHyphens w:val="0"/>
        <w:autoSpaceDE w:val="0"/>
        <w:autoSpaceDN w:val="0"/>
        <w:adjustRightInd w:val="0"/>
        <w:ind w:left="0" w:firstLine="709"/>
        <w:jc w:val="both"/>
        <w:rPr>
          <w:rFonts w:ascii="Times New Roman" w:hAnsi="Times New Roman" w:cs="Times New Roman"/>
          <w:color w:val="000000"/>
        </w:rPr>
      </w:pPr>
      <w:r w:rsidRPr="00A2746C">
        <w:rPr>
          <w:rFonts w:ascii="Times New Roman" w:hAnsi="Times New Roman" w:cs="Times New Roman"/>
          <w:color w:val="000000"/>
        </w:rPr>
        <w:t>Оказание услуг по разработке и размещению наружной рекламы на рекламных щитовых конструкциях в городах Казань и Екатеринбург осуществляется в целях продвижения продуктов и услуг АО «Центр информационных технологий Республики Татарстан».</w:t>
      </w:r>
    </w:p>
    <w:p w14:paraId="38939BEE" w14:textId="77777777" w:rsidR="00A2746C" w:rsidRPr="00A2746C" w:rsidRDefault="00A2746C" w:rsidP="00A2746C">
      <w:pPr>
        <w:autoSpaceDE w:val="0"/>
        <w:autoSpaceDN w:val="0"/>
        <w:adjustRightInd w:val="0"/>
        <w:ind w:left="709"/>
        <w:jc w:val="both"/>
        <w:rPr>
          <w:rFonts w:ascii="Times New Roman" w:hAnsi="Times New Roman" w:cs="Times New Roman"/>
          <w:color w:val="000000"/>
          <w:highlight w:val="yellow"/>
        </w:rPr>
      </w:pPr>
    </w:p>
    <w:p w14:paraId="11D1D95F" w14:textId="77777777" w:rsidR="00A2746C" w:rsidRPr="00A2746C" w:rsidRDefault="00A2746C" w:rsidP="00A2746C">
      <w:pPr>
        <w:numPr>
          <w:ilvl w:val="0"/>
          <w:numId w:val="16"/>
        </w:numPr>
        <w:pBdr>
          <w:top w:val="nil"/>
          <w:left w:val="nil"/>
          <w:bottom w:val="nil"/>
          <w:right w:val="nil"/>
          <w:between w:val="nil"/>
        </w:pBdr>
        <w:suppressAutoHyphens w:val="0"/>
        <w:jc w:val="center"/>
        <w:rPr>
          <w:rFonts w:ascii="Times New Roman" w:hAnsi="Times New Roman" w:cs="Times New Roman"/>
          <w:b/>
          <w:color w:val="000000"/>
        </w:rPr>
      </w:pPr>
      <w:r w:rsidRPr="00A2746C">
        <w:rPr>
          <w:rFonts w:ascii="Times New Roman" w:hAnsi="Times New Roman" w:cs="Times New Roman"/>
          <w:b/>
          <w:color w:val="000000"/>
        </w:rPr>
        <w:t>Сроки и место оказания услуг</w:t>
      </w:r>
    </w:p>
    <w:p w14:paraId="3A8CD82B" w14:textId="2420CBC9" w:rsidR="00A2746C" w:rsidRPr="00A2746C" w:rsidRDefault="00A2746C" w:rsidP="00A2746C">
      <w:pPr>
        <w:pStyle w:val="ad"/>
        <w:numPr>
          <w:ilvl w:val="1"/>
          <w:numId w:val="15"/>
        </w:numPr>
        <w:tabs>
          <w:tab w:val="left" w:pos="1134"/>
        </w:tabs>
        <w:suppressAutoHyphens w:val="0"/>
        <w:snapToGrid/>
        <w:spacing w:after="0"/>
        <w:ind w:left="0" w:firstLine="709"/>
        <w:jc w:val="both"/>
        <w:rPr>
          <w:sz w:val="22"/>
          <w:szCs w:val="22"/>
        </w:rPr>
      </w:pPr>
      <w:r w:rsidRPr="00A2746C">
        <w:rPr>
          <w:sz w:val="22"/>
          <w:szCs w:val="22"/>
        </w:rPr>
        <w:t>Срок оказания услуг:</w:t>
      </w:r>
      <w:r>
        <w:rPr>
          <w:sz w:val="22"/>
          <w:szCs w:val="22"/>
        </w:rPr>
        <w:t xml:space="preserve"> </w:t>
      </w:r>
      <w:r w:rsidRPr="00A2746C">
        <w:rPr>
          <w:color w:val="000000"/>
          <w:sz w:val="22"/>
          <w:szCs w:val="22"/>
        </w:rPr>
        <w:t>услуги оказываются со дня заключения Договора не более 40 календарных дней</w:t>
      </w:r>
      <w:r w:rsidRPr="00A2746C">
        <w:rPr>
          <w:sz w:val="22"/>
          <w:szCs w:val="22"/>
        </w:rPr>
        <w:t xml:space="preserve"> и определены настоящим Техническим заданием. </w:t>
      </w:r>
    </w:p>
    <w:p w14:paraId="484DCE79" w14:textId="77777777" w:rsidR="00A2746C" w:rsidRPr="00A2746C" w:rsidRDefault="00A2746C" w:rsidP="00A2746C">
      <w:pPr>
        <w:pStyle w:val="ad"/>
        <w:tabs>
          <w:tab w:val="left" w:pos="1134"/>
        </w:tabs>
        <w:ind w:firstLine="709"/>
        <w:jc w:val="both"/>
        <w:rPr>
          <w:sz w:val="22"/>
          <w:szCs w:val="22"/>
        </w:rPr>
      </w:pPr>
      <w:r w:rsidRPr="00A2746C">
        <w:rPr>
          <w:sz w:val="22"/>
          <w:szCs w:val="22"/>
        </w:rPr>
        <w:t xml:space="preserve">Место оказания услуг: г. Казань, г. Екатеринбург. Места рекламных материалов определяется в соответствии с пунктом 4.6 настоящего Технического задания. </w:t>
      </w:r>
    </w:p>
    <w:p w14:paraId="6BF6E487" w14:textId="77777777" w:rsidR="00A2746C" w:rsidRPr="00A2746C" w:rsidRDefault="00A2746C" w:rsidP="00A2746C">
      <w:pPr>
        <w:pStyle w:val="ad"/>
        <w:tabs>
          <w:tab w:val="left" w:pos="1134"/>
        </w:tabs>
        <w:ind w:firstLine="709"/>
        <w:jc w:val="both"/>
        <w:rPr>
          <w:sz w:val="22"/>
          <w:szCs w:val="22"/>
        </w:rPr>
      </w:pPr>
    </w:p>
    <w:p w14:paraId="79A9F072" w14:textId="77777777" w:rsidR="00A2746C" w:rsidRPr="00A2746C" w:rsidRDefault="00A2746C" w:rsidP="00A2746C">
      <w:pPr>
        <w:numPr>
          <w:ilvl w:val="0"/>
          <w:numId w:val="15"/>
        </w:numPr>
        <w:pBdr>
          <w:top w:val="nil"/>
          <w:left w:val="nil"/>
          <w:bottom w:val="nil"/>
          <w:right w:val="nil"/>
          <w:between w:val="nil"/>
        </w:pBdr>
        <w:suppressAutoHyphens w:val="0"/>
        <w:jc w:val="center"/>
        <w:rPr>
          <w:rFonts w:ascii="Times New Roman" w:hAnsi="Times New Roman" w:cs="Times New Roman"/>
          <w:b/>
          <w:color w:val="000000"/>
        </w:rPr>
      </w:pPr>
      <w:r w:rsidRPr="00A2746C">
        <w:rPr>
          <w:rFonts w:ascii="Times New Roman" w:hAnsi="Times New Roman" w:cs="Times New Roman"/>
          <w:b/>
          <w:color w:val="000000"/>
        </w:rPr>
        <w:t>Требования, предъявляемые к оказываемым услугам</w:t>
      </w:r>
    </w:p>
    <w:p w14:paraId="077A4AB7" w14:textId="41B00961" w:rsidR="00A2746C" w:rsidRPr="00A2746C" w:rsidRDefault="00A2746C" w:rsidP="00A2746C">
      <w:pPr>
        <w:numPr>
          <w:ilvl w:val="1"/>
          <w:numId w:val="15"/>
        </w:numPr>
        <w:suppressAutoHyphens w:val="0"/>
        <w:ind w:left="0" w:firstLine="709"/>
        <w:jc w:val="both"/>
        <w:rPr>
          <w:rFonts w:ascii="Times New Roman" w:hAnsi="Times New Roman" w:cs="Times New Roman"/>
        </w:rPr>
      </w:pPr>
      <w:r w:rsidRPr="00A2746C">
        <w:rPr>
          <w:rFonts w:ascii="Times New Roman" w:hAnsi="Times New Roman" w:cs="Times New Roman"/>
        </w:rPr>
        <w:t xml:space="preserve">В течение 1 рабочего дня со дня заключения договора (дата начала оказания услуг) Исполнитель получает от Заказчика справочные и информационные материалы, необходимые для создания мастер-макета баннера. </w:t>
      </w:r>
      <w:r w:rsidRPr="00A2746C">
        <w:rPr>
          <w:rFonts w:ascii="Times New Roman" w:hAnsi="Times New Roman" w:cs="Times New Roman"/>
          <w:color w:val="000000"/>
        </w:rPr>
        <w:t>В течение 4-х календа</w:t>
      </w:r>
      <w:r>
        <w:rPr>
          <w:rFonts w:ascii="Times New Roman" w:hAnsi="Times New Roman" w:cs="Times New Roman"/>
          <w:color w:val="000000"/>
        </w:rPr>
        <w:t>р</w:t>
      </w:r>
      <w:r w:rsidRPr="00A2746C">
        <w:rPr>
          <w:rFonts w:ascii="Times New Roman" w:hAnsi="Times New Roman" w:cs="Times New Roman"/>
          <w:color w:val="000000"/>
        </w:rPr>
        <w:t xml:space="preserve">ных дней со дня получения у Заказчика справочно-информационных материалов, согласовать с Заказчиком мастер-макет баннера, в соответствии с разделом 4 настоящего Технического задания, его текстовое содержание, графическое и фотоизображение, видеоролики. </w:t>
      </w:r>
    </w:p>
    <w:p w14:paraId="79910759" w14:textId="77777777" w:rsidR="00A2746C" w:rsidRPr="00A2746C" w:rsidRDefault="00A2746C" w:rsidP="00A2746C">
      <w:pPr>
        <w:numPr>
          <w:ilvl w:val="1"/>
          <w:numId w:val="15"/>
        </w:numPr>
        <w:suppressAutoHyphens w:val="0"/>
        <w:ind w:left="0" w:firstLine="709"/>
        <w:jc w:val="both"/>
        <w:rPr>
          <w:rFonts w:ascii="Times New Roman" w:hAnsi="Times New Roman" w:cs="Times New Roman"/>
        </w:rPr>
      </w:pPr>
      <w:r w:rsidRPr="00A2746C">
        <w:rPr>
          <w:rFonts w:ascii="Times New Roman" w:hAnsi="Times New Roman" w:cs="Times New Roman"/>
        </w:rPr>
        <w:t xml:space="preserve">Количество рекламных конструкций 12 (двенадцать) штук, в соответствии с пунктом 4.6 настоящего Технического задания.  </w:t>
      </w:r>
    </w:p>
    <w:p w14:paraId="4BD3DC5D" w14:textId="77777777" w:rsidR="00A2746C" w:rsidRPr="00A2746C" w:rsidRDefault="00A2746C" w:rsidP="00A2746C">
      <w:pPr>
        <w:numPr>
          <w:ilvl w:val="1"/>
          <w:numId w:val="15"/>
        </w:numPr>
        <w:tabs>
          <w:tab w:val="left" w:pos="709"/>
          <w:tab w:val="left" w:pos="851"/>
          <w:tab w:val="left" w:pos="1134"/>
        </w:tabs>
        <w:suppressAutoHyphens w:val="0"/>
        <w:ind w:left="0" w:firstLine="709"/>
        <w:jc w:val="both"/>
        <w:rPr>
          <w:rFonts w:ascii="Times New Roman" w:hAnsi="Times New Roman" w:cs="Times New Roman"/>
          <w:shd w:val="clear" w:color="auto" w:fill="FFFFFF"/>
        </w:rPr>
      </w:pPr>
      <w:r w:rsidRPr="00A2746C">
        <w:rPr>
          <w:rFonts w:ascii="Times New Roman" w:hAnsi="Times New Roman" w:cs="Times New Roman"/>
          <w:shd w:val="clear" w:color="auto" w:fill="FFFFFF"/>
        </w:rPr>
        <w:t xml:space="preserve">Баннер должен демонстрироваться в срок, указанный в пункте 4.8 настоящего Технического задания.  </w:t>
      </w:r>
    </w:p>
    <w:p w14:paraId="19B9BF84" w14:textId="77777777" w:rsidR="00A2746C" w:rsidRPr="00A2746C" w:rsidRDefault="00A2746C" w:rsidP="00A2746C">
      <w:pPr>
        <w:numPr>
          <w:ilvl w:val="1"/>
          <w:numId w:val="15"/>
        </w:numPr>
        <w:tabs>
          <w:tab w:val="left" w:pos="709"/>
          <w:tab w:val="left" w:pos="851"/>
          <w:tab w:val="left" w:pos="1134"/>
        </w:tabs>
        <w:suppressAutoHyphens w:val="0"/>
        <w:ind w:left="0" w:firstLine="709"/>
        <w:jc w:val="both"/>
        <w:rPr>
          <w:rFonts w:ascii="Times New Roman" w:hAnsi="Times New Roman" w:cs="Times New Roman"/>
          <w:shd w:val="clear" w:color="auto" w:fill="FFFFFF"/>
        </w:rPr>
      </w:pPr>
      <w:r w:rsidRPr="00A2746C">
        <w:rPr>
          <w:rFonts w:ascii="Times New Roman" w:hAnsi="Times New Roman" w:cs="Times New Roman"/>
          <w:shd w:val="clear" w:color="auto" w:fill="FFFFFF"/>
        </w:rPr>
        <w:t xml:space="preserve">Исполнитель должен отрисовать мастер-макет </w:t>
      </w:r>
      <w:proofErr w:type="spellStart"/>
      <w:r w:rsidRPr="00A2746C">
        <w:rPr>
          <w:rFonts w:ascii="Times New Roman" w:hAnsi="Times New Roman" w:cs="Times New Roman"/>
          <w:shd w:val="clear" w:color="auto" w:fill="FFFFFF"/>
        </w:rPr>
        <w:t>тизерной</w:t>
      </w:r>
      <w:proofErr w:type="spellEnd"/>
      <w:r w:rsidRPr="00A2746C">
        <w:rPr>
          <w:rFonts w:ascii="Times New Roman" w:hAnsi="Times New Roman" w:cs="Times New Roman"/>
          <w:shd w:val="clear" w:color="auto" w:fill="FFFFFF"/>
        </w:rPr>
        <w:t xml:space="preserve"> </w:t>
      </w:r>
      <w:r w:rsidRPr="00A2746C">
        <w:rPr>
          <w:rFonts w:ascii="Times New Roman" w:hAnsi="Times New Roman" w:cs="Times New Roman"/>
          <w:color w:val="000000"/>
          <w:shd w:val="clear" w:color="auto" w:fill="FFFFFF"/>
        </w:rPr>
        <w:t>(анонс мастер-макета) /</w:t>
      </w:r>
      <w:proofErr w:type="spellStart"/>
      <w:r w:rsidRPr="00A2746C">
        <w:rPr>
          <w:rFonts w:ascii="Times New Roman" w:hAnsi="Times New Roman" w:cs="Times New Roman"/>
          <w:shd w:val="clear" w:color="auto" w:fill="FFFFFF"/>
        </w:rPr>
        <w:t>плизерной</w:t>
      </w:r>
      <w:proofErr w:type="spellEnd"/>
      <w:r w:rsidRPr="00A2746C">
        <w:rPr>
          <w:rFonts w:ascii="Times New Roman" w:hAnsi="Times New Roman" w:cs="Times New Roman"/>
          <w:shd w:val="clear" w:color="auto" w:fill="FFFFFF"/>
        </w:rPr>
        <w:t xml:space="preserve"> (</w:t>
      </w:r>
      <w:r w:rsidRPr="00A2746C">
        <w:rPr>
          <w:rFonts w:ascii="Times New Roman" w:hAnsi="Times New Roman" w:cs="Times New Roman"/>
          <w:color w:val="000000"/>
          <w:shd w:val="clear" w:color="auto" w:fill="FFFFFF"/>
        </w:rPr>
        <w:t xml:space="preserve">итог мастер-макета) </w:t>
      </w:r>
      <w:r w:rsidRPr="00A2746C">
        <w:rPr>
          <w:rFonts w:ascii="Times New Roman" w:hAnsi="Times New Roman" w:cs="Times New Roman"/>
          <w:shd w:val="clear" w:color="auto" w:fill="FFFFFF"/>
        </w:rPr>
        <w:t xml:space="preserve">баннера (разработка ключевого визуального ряда, подбор цветов, компоновка на макете, визуализация креативной концепции), </w:t>
      </w:r>
      <w:r w:rsidRPr="00A2746C">
        <w:rPr>
          <w:rFonts w:ascii="Times New Roman" w:hAnsi="Times New Roman" w:cs="Times New Roman"/>
          <w:color w:val="000000"/>
          <w:shd w:val="clear" w:color="auto" w:fill="FFFFFF"/>
        </w:rPr>
        <w:t>с разрешением не менее 1440х720 пикселей 25 кадров (минимальный размер шрифта 9 пикселей).</w:t>
      </w:r>
    </w:p>
    <w:p w14:paraId="05F4FBBB" w14:textId="77777777" w:rsidR="00A2746C" w:rsidRPr="00A2746C" w:rsidRDefault="00A2746C" w:rsidP="00A2746C">
      <w:pPr>
        <w:numPr>
          <w:ilvl w:val="1"/>
          <w:numId w:val="15"/>
        </w:numPr>
        <w:tabs>
          <w:tab w:val="left" w:pos="709"/>
          <w:tab w:val="left" w:pos="851"/>
          <w:tab w:val="left" w:pos="1134"/>
        </w:tabs>
        <w:suppressAutoHyphens w:val="0"/>
        <w:ind w:left="0" w:firstLine="709"/>
        <w:jc w:val="both"/>
        <w:rPr>
          <w:rFonts w:ascii="Times New Roman" w:hAnsi="Times New Roman" w:cs="Times New Roman"/>
          <w:shd w:val="clear" w:color="auto" w:fill="FFFFFF"/>
        </w:rPr>
      </w:pPr>
      <w:r w:rsidRPr="00A2746C">
        <w:rPr>
          <w:rFonts w:ascii="Times New Roman" w:hAnsi="Times New Roman" w:cs="Times New Roman"/>
          <w:color w:val="000000"/>
        </w:rPr>
        <w:t xml:space="preserve">Технические требования к </w:t>
      </w:r>
      <w:r w:rsidRPr="00A2746C">
        <w:rPr>
          <w:rFonts w:ascii="Times New Roman" w:hAnsi="Times New Roman" w:cs="Times New Roman"/>
          <w:shd w:val="clear" w:color="auto" w:fill="FFFFFF"/>
        </w:rPr>
        <w:t>мастер-макетам баннеров:</w:t>
      </w:r>
    </w:p>
    <w:p w14:paraId="2269E112" w14:textId="77777777" w:rsidR="00A2746C" w:rsidRPr="00A2746C" w:rsidRDefault="00A2746C" w:rsidP="00A2746C">
      <w:pPr>
        <w:tabs>
          <w:tab w:val="left" w:pos="709"/>
          <w:tab w:val="left" w:pos="851"/>
          <w:tab w:val="left" w:pos="1134"/>
        </w:tabs>
        <w:ind w:firstLine="709"/>
        <w:jc w:val="both"/>
        <w:rPr>
          <w:rFonts w:ascii="Times New Roman" w:hAnsi="Times New Roman" w:cs="Times New Roman"/>
          <w:color w:val="000000"/>
        </w:rPr>
      </w:pPr>
      <w:r w:rsidRPr="00A2746C">
        <w:rPr>
          <w:rFonts w:ascii="Times New Roman" w:hAnsi="Times New Roman" w:cs="Times New Roman"/>
          <w:color w:val="000000"/>
        </w:rPr>
        <w:t>-</w:t>
      </w:r>
      <w:r w:rsidRPr="00A2746C">
        <w:rPr>
          <w:rFonts w:ascii="Times New Roman" w:hAnsi="Times New Roman" w:cs="Times New Roman"/>
          <w:color w:val="000000"/>
        </w:rPr>
        <w:tab/>
        <w:t>световая модель СМYК;</w:t>
      </w:r>
    </w:p>
    <w:p w14:paraId="52EC227D" w14:textId="77777777" w:rsidR="00A2746C" w:rsidRPr="00A2746C" w:rsidRDefault="00A2746C" w:rsidP="00A2746C">
      <w:pPr>
        <w:tabs>
          <w:tab w:val="left" w:pos="709"/>
          <w:tab w:val="left" w:pos="851"/>
          <w:tab w:val="left" w:pos="1134"/>
        </w:tabs>
        <w:ind w:firstLine="709"/>
        <w:jc w:val="both"/>
        <w:rPr>
          <w:rFonts w:ascii="Times New Roman" w:hAnsi="Times New Roman" w:cs="Times New Roman"/>
          <w:color w:val="000000"/>
        </w:rPr>
      </w:pPr>
      <w:r w:rsidRPr="00A2746C">
        <w:rPr>
          <w:rFonts w:ascii="Times New Roman" w:hAnsi="Times New Roman" w:cs="Times New Roman"/>
          <w:color w:val="000000"/>
        </w:rPr>
        <w:t>-</w:t>
      </w:r>
      <w:r w:rsidRPr="00A2746C">
        <w:rPr>
          <w:rFonts w:ascii="Times New Roman" w:hAnsi="Times New Roman" w:cs="Times New Roman"/>
          <w:color w:val="000000"/>
        </w:rPr>
        <w:tab/>
        <w:t xml:space="preserve">72 </w:t>
      </w:r>
      <w:proofErr w:type="spellStart"/>
      <w:r w:rsidRPr="00A2746C">
        <w:rPr>
          <w:rFonts w:ascii="Times New Roman" w:hAnsi="Times New Roman" w:cs="Times New Roman"/>
          <w:color w:val="000000"/>
        </w:rPr>
        <w:t>dpi</w:t>
      </w:r>
      <w:proofErr w:type="spellEnd"/>
      <w:r w:rsidRPr="00A2746C">
        <w:rPr>
          <w:rFonts w:ascii="Times New Roman" w:hAnsi="Times New Roman" w:cs="Times New Roman"/>
          <w:color w:val="000000"/>
        </w:rPr>
        <w:t xml:space="preserve"> (точек);</w:t>
      </w:r>
    </w:p>
    <w:p w14:paraId="47F40308" w14:textId="77777777" w:rsidR="00A2746C" w:rsidRPr="00A2746C" w:rsidRDefault="00A2746C" w:rsidP="00A2746C">
      <w:pPr>
        <w:tabs>
          <w:tab w:val="left" w:pos="709"/>
          <w:tab w:val="left" w:pos="851"/>
          <w:tab w:val="left" w:pos="1134"/>
        </w:tabs>
        <w:ind w:firstLine="709"/>
        <w:jc w:val="both"/>
        <w:rPr>
          <w:rFonts w:ascii="Times New Roman" w:hAnsi="Times New Roman" w:cs="Times New Roman"/>
          <w:color w:val="000000"/>
        </w:rPr>
      </w:pPr>
      <w:r w:rsidRPr="00A2746C">
        <w:rPr>
          <w:rFonts w:ascii="Times New Roman" w:hAnsi="Times New Roman" w:cs="Times New Roman"/>
          <w:color w:val="000000"/>
        </w:rPr>
        <w:t>-</w:t>
      </w:r>
      <w:r w:rsidRPr="00A2746C">
        <w:rPr>
          <w:rFonts w:ascii="Times New Roman" w:hAnsi="Times New Roman" w:cs="Times New Roman"/>
          <w:color w:val="000000"/>
        </w:rPr>
        <w:tab/>
        <w:t>все слои слиты;</w:t>
      </w:r>
    </w:p>
    <w:p w14:paraId="772519C7" w14:textId="77777777" w:rsidR="00A2746C" w:rsidRPr="00A2746C" w:rsidRDefault="00A2746C" w:rsidP="00A2746C">
      <w:pPr>
        <w:tabs>
          <w:tab w:val="left" w:pos="709"/>
          <w:tab w:val="left" w:pos="851"/>
          <w:tab w:val="left" w:pos="1134"/>
        </w:tabs>
        <w:ind w:firstLine="709"/>
        <w:jc w:val="both"/>
        <w:rPr>
          <w:rFonts w:ascii="Times New Roman" w:hAnsi="Times New Roman" w:cs="Times New Roman"/>
          <w:color w:val="000000"/>
        </w:rPr>
      </w:pPr>
      <w:r w:rsidRPr="00A2746C">
        <w:rPr>
          <w:rFonts w:ascii="Times New Roman" w:hAnsi="Times New Roman" w:cs="Times New Roman"/>
          <w:color w:val="000000"/>
        </w:rPr>
        <w:t>-</w:t>
      </w:r>
      <w:r w:rsidRPr="00A2746C">
        <w:rPr>
          <w:rFonts w:ascii="Times New Roman" w:hAnsi="Times New Roman" w:cs="Times New Roman"/>
          <w:color w:val="000000"/>
        </w:rPr>
        <w:tab/>
        <w:t>удалены альфа канал и маски;</w:t>
      </w:r>
    </w:p>
    <w:p w14:paraId="655AD942" w14:textId="77777777" w:rsidR="00A2746C" w:rsidRPr="00A2746C" w:rsidRDefault="00A2746C" w:rsidP="00A2746C">
      <w:pPr>
        <w:tabs>
          <w:tab w:val="left" w:pos="709"/>
          <w:tab w:val="left" w:pos="851"/>
          <w:tab w:val="left" w:pos="1134"/>
        </w:tabs>
        <w:ind w:firstLine="709"/>
        <w:jc w:val="both"/>
        <w:rPr>
          <w:rFonts w:ascii="Times New Roman" w:hAnsi="Times New Roman" w:cs="Times New Roman"/>
          <w:color w:val="000000"/>
        </w:rPr>
      </w:pPr>
      <w:r w:rsidRPr="00A2746C">
        <w:rPr>
          <w:rFonts w:ascii="Times New Roman" w:hAnsi="Times New Roman" w:cs="Times New Roman"/>
          <w:color w:val="000000"/>
        </w:rPr>
        <w:t>-</w:t>
      </w:r>
      <w:r w:rsidRPr="00A2746C">
        <w:rPr>
          <w:rFonts w:ascii="Times New Roman" w:hAnsi="Times New Roman" w:cs="Times New Roman"/>
          <w:color w:val="000000"/>
        </w:rPr>
        <w:tab/>
        <w:t>сумма всех цветов (С+М+У+К) не больше 250.</w:t>
      </w:r>
    </w:p>
    <w:p w14:paraId="694D9D74" w14:textId="77777777" w:rsidR="00A2746C" w:rsidRPr="00A2746C" w:rsidRDefault="00A2746C" w:rsidP="00A2746C">
      <w:pPr>
        <w:ind w:firstLine="709"/>
        <w:jc w:val="both"/>
        <w:rPr>
          <w:rFonts w:ascii="Times New Roman" w:hAnsi="Times New Roman" w:cs="Times New Roman"/>
          <w:color w:val="000000"/>
        </w:rPr>
      </w:pPr>
      <w:r w:rsidRPr="00A2746C">
        <w:rPr>
          <w:rFonts w:ascii="Times New Roman" w:hAnsi="Times New Roman" w:cs="Times New Roman"/>
          <w:color w:val="000000"/>
        </w:rPr>
        <w:t xml:space="preserve">3.6. Механизм подачи изображения – цифровая смена изображения. </w:t>
      </w:r>
    </w:p>
    <w:p w14:paraId="619E5B3B" w14:textId="77777777" w:rsidR="00A2746C" w:rsidRPr="00A2746C" w:rsidRDefault="00A2746C" w:rsidP="00A2746C">
      <w:pPr>
        <w:ind w:firstLine="709"/>
        <w:jc w:val="both"/>
        <w:rPr>
          <w:rFonts w:ascii="Times New Roman" w:hAnsi="Times New Roman" w:cs="Times New Roman"/>
          <w:color w:val="000000"/>
        </w:rPr>
      </w:pPr>
      <w:r w:rsidRPr="00A2746C">
        <w:rPr>
          <w:rFonts w:ascii="Times New Roman" w:hAnsi="Times New Roman" w:cs="Times New Roman"/>
          <w:color w:val="000000"/>
        </w:rPr>
        <w:t xml:space="preserve">Форма – электронно-цифровой файл формата видео mp4 (кодек сжатия H.264), без звуковой дорожки, с использованием минимальных динамических эффектов, отсутствие </w:t>
      </w:r>
      <w:proofErr w:type="spellStart"/>
      <w:r w:rsidRPr="00A2746C">
        <w:rPr>
          <w:rFonts w:ascii="Times New Roman" w:hAnsi="Times New Roman" w:cs="Times New Roman"/>
          <w:color w:val="000000"/>
        </w:rPr>
        <w:t>flash</w:t>
      </w:r>
      <w:proofErr w:type="spellEnd"/>
      <w:r w:rsidRPr="00A2746C">
        <w:rPr>
          <w:rFonts w:ascii="Times New Roman" w:hAnsi="Times New Roman" w:cs="Times New Roman"/>
          <w:color w:val="000000"/>
        </w:rPr>
        <w:t>-анимации.</w:t>
      </w:r>
    </w:p>
    <w:p w14:paraId="131EDC73" w14:textId="77777777" w:rsidR="00A2746C" w:rsidRPr="00A2746C" w:rsidRDefault="00A2746C" w:rsidP="00A2746C">
      <w:pPr>
        <w:ind w:firstLine="709"/>
        <w:jc w:val="both"/>
        <w:rPr>
          <w:rFonts w:ascii="Times New Roman" w:hAnsi="Times New Roman" w:cs="Times New Roman"/>
          <w:color w:val="000000"/>
        </w:rPr>
      </w:pPr>
      <w:r w:rsidRPr="00A2746C">
        <w:rPr>
          <w:rFonts w:ascii="Times New Roman" w:hAnsi="Times New Roman" w:cs="Times New Roman"/>
          <w:color w:val="000000"/>
        </w:rPr>
        <w:t>- Частота кадров - 25 к/сек.</w:t>
      </w:r>
    </w:p>
    <w:p w14:paraId="21FBDE7A" w14:textId="77777777" w:rsidR="00A2746C" w:rsidRPr="00A2746C" w:rsidRDefault="00A2746C" w:rsidP="00A2746C">
      <w:pPr>
        <w:ind w:firstLine="709"/>
        <w:jc w:val="both"/>
        <w:rPr>
          <w:rFonts w:ascii="Times New Roman" w:hAnsi="Times New Roman" w:cs="Times New Roman"/>
        </w:rPr>
      </w:pPr>
      <w:r w:rsidRPr="00A2746C">
        <w:rPr>
          <w:rFonts w:ascii="Times New Roman" w:hAnsi="Times New Roman" w:cs="Times New Roman"/>
        </w:rPr>
        <w:t>- Длительность – не менее 5 сек.</w:t>
      </w:r>
    </w:p>
    <w:p w14:paraId="5692B8B9" w14:textId="77777777" w:rsidR="00A2746C" w:rsidRPr="00A2746C" w:rsidRDefault="00A2746C" w:rsidP="00A2746C">
      <w:pPr>
        <w:ind w:firstLine="709"/>
        <w:jc w:val="both"/>
        <w:rPr>
          <w:rFonts w:ascii="Times New Roman" w:hAnsi="Times New Roman" w:cs="Times New Roman"/>
          <w:b/>
        </w:rPr>
      </w:pPr>
      <w:r w:rsidRPr="00A2746C">
        <w:rPr>
          <w:rFonts w:ascii="Times New Roman" w:hAnsi="Times New Roman" w:cs="Times New Roman"/>
        </w:rPr>
        <w:t>- Количество показа – 60 выходов в час (60 минут)</w:t>
      </w:r>
    </w:p>
    <w:p w14:paraId="55C57935" w14:textId="77777777" w:rsidR="00A2746C" w:rsidRPr="00A2746C" w:rsidRDefault="00A2746C" w:rsidP="00A2746C">
      <w:pPr>
        <w:ind w:firstLine="709"/>
        <w:jc w:val="both"/>
        <w:rPr>
          <w:rFonts w:ascii="Times New Roman" w:hAnsi="Times New Roman" w:cs="Times New Roman"/>
          <w:color w:val="000000"/>
        </w:rPr>
      </w:pPr>
      <w:r w:rsidRPr="00A2746C">
        <w:rPr>
          <w:rFonts w:ascii="Times New Roman" w:hAnsi="Times New Roman" w:cs="Times New Roman"/>
          <w:color w:val="000000"/>
        </w:rPr>
        <w:t>- Размер (вес) файла - до 10 Мбайт</w:t>
      </w:r>
    </w:p>
    <w:p w14:paraId="13C7C497" w14:textId="77777777" w:rsidR="00A2746C" w:rsidRPr="00A2746C" w:rsidRDefault="00A2746C" w:rsidP="00A2746C">
      <w:pPr>
        <w:ind w:firstLine="709"/>
        <w:jc w:val="both"/>
        <w:rPr>
          <w:rFonts w:ascii="Times New Roman" w:hAnsi="Times New Roman" w:cs="Times New Roman"/>
          <w:color w:val="000000"/>
        </w:rPr>
      </w:pPr>
      <w:r w:rsidRPr="00A2746C">
        <w:rPr>
          <w:rFonts w:ascii="Times New Roman" w:hAnsi="Times New Roman" w:cs="Times New Roman"/>
          <w:color w:val="000000"/>
        </w:rPr>
        <w:t>- Требования к информации в виде текста.</w:t>
      </w:r>
    </w:p>
    <w:p w14:paraId="71CDA2A1" w14:textId="77777777" w:rsidR="00A2746C" w:rsidRPr="00A2746C" w:rsidRDefault="00A2746C" w:rsidP="00A2746C">
      <w:pPr>
        <w:ind w:firstLine="709"/>
        <w:jc w:val="both"/>
        <w:rPr>
          <w:rFonts w:ascii="Times New Roman" w:hAnsi="Times New Roman" w:cs="Times New Roman"/>
          <w:color w:val="000000"/>
        </w:rPr>
      </w:pPr>
      <w:r w:rsidRPr="00A2746C">
        <w:rPr>
          <w:rFonts w:ascii="Times New Roman" w:hAnsi="Times New Roman" w:cs="Times New Roman"/>
          <w:color w:val="000000"/>
        </w:rPr>
        <w:t>- Текст дисклеймера должен быть набран простым рубленым шрифтом.</w:t>
      </w:r>
    </w:p>
    <w:p w14:paraId="78E4E927" w14:textId="77777777" w:rsidR="00A2746C" w:rsidRPr="00A2746C" w:rsidRDefault="00A2746C" w:rsidP="00A2746C">
      <w:pPr>
        <w:ind w:firstLine="709"/>
        <w:jc w:val="both"/>
        <w:rPr>
          <w:rFonts w:ascii="Times New Roman" w:hAnsi="Times New Roman" w:cs="Times New Roman"/>
          <w:color w:val="000000"/>
        </w:rPr>
      </w:pPr>
      <w:r w:rsidRPr="00A2746C">
        <w:rPr>
          <w:rFonts w:ascii="Times New Roman" w:hAnsi="Times New Roman" w:cs="Times New Roman"/>
          <w:color w:val="000000"/>
        </w:rPr>
        <w:t>-Тексты должны отображаться четко, легко читаться и находиться на контрастном фоне, не должны смешиваться с другими элементами дизайна.</w:t>
      </w:r>
    </w:p>
    <w:p w14:paraId="00D18850" w14:textId="77777777" w:rsidR="00A2746C" w:rsidRPr="00A2746C" w:rsidRDefault="00A2746C" w:rsidP="00A2746C">
      <w:pPr>
        <w:ind w:firstLine="709"/>
        <w:jc w:val="both"/>
        <w:rPr>
          <w:rFonts w:ascii="Times New Roman" w:hAnsi="Times New Roman" w:cs="Times New Roman"/>
          <w:color w:val="000000"/>
        </w:rPr>
      </w:pPr>
      <w:r w:rsidRPr="00A2746C">
        <w:rPr>
          <w:rFonts w:ascii="Times New Roman" w:hAnsi="Times New Roman" w:cs="Times New Roman"/>
          <w:color w:val="000000"/>
        </w:rPr>
        <w:t>3.6.1. Иные требования:</w:t>
      </w:r>
    </w:p>
    <w:p w14:paraId="01672462" w14:textId="77777777" w:rsidR="00A2746C" w:rsidRPr="00A2746C" w:rsidRDefault="00A2746C" w:rsidP="00A2746C">
      <w:pPr>
        <w:ind w:firstLine="709"/>
        <w:jc w:val="both"/>
        <w:rPr>
          <w:rFonts w:ascii="Times New Roman" w:hAnsi="Times New Roman" w:cs="Times New Roman"/>
          <w:color w:val="000000"/>
        </w:rPr>
      </w:pPr>
      <w:r w:rsidRPr="00A2746C">
        <w:rPr>
          <w:rFonts w:ascii="Times New Roman" w:hAnsi="Times New Roman" w:cs="Times New Roman"/>
          <w:color w:val="000000"/>
        </w:rPr>
        <w:t>- рекомендация по белому цвету: площадь использования белого цвета в ролике не более 40%;</w:t>
      </w:r>
    </w:p>
    <w:p w14:paraId="6CEB635F" w14:textId="77777777" w:rsidR="00A2746C" w:rsidRPr="00A2746C" w:rsidRDefault="00A2746C" w:rsidP="00A2746C">
      <w:pPr>
        <w:ind w:firstLine="709"/>
        <w:jc w:val="both"/>
        <w:rPr>
          <w:rFonts w:ascii="Times New Roman" w:hAnsi="Times New Roman" w:cs="Times New Roman"/>
          <w:color w:val="000000"/>
        </w:rPr>
      </w:pPr>
      <w:r w:rsidRPr="00A2746C">
        <w:rPr>
          <w:rFonts w:ascii="Times New Roman" w:hAnsi="Times New Roman" w:cs="Times New Roman"/>
          <w:color w:val="000000"/>
        </w:rPr>
        <w:t>- пиксели квадратные, построчная развертка (</w:t>
      </w:r>
      <w:proofErr w:type="spellStart"/>
      <w:r w:rsidRPr="00A2746C">
        <w:rPr>
          <w:rFonts w:ascii="Times New Roman" w:hAnsi="Times New Roman" w:cs="Times New Roman"/>
          <w:color w:val="000000"/>
        </w:rPr>
        <w:t>progressive</w:t>
      </w:r>
      <w:proofErr w:type="spellEnd"/>
      <w:r w:rsidRPr="00A2746C">
        <w:rPr>
          <w:rFonts w:ascii="Times New Roman" w:hAnsi="Times New Roman" w:cs="Times New Roman"/>
          <w:color w:val="000000"/>
        </w:rPr>
        <w:t>).</w:t>
      </w:r>
    </w:p>
    <w:p w14:paraId="1D501974" w14:textId="77777777" w:rsidR="00A2746C" w:rsidRPr="00A2746C" w:rsidRDefault="00A2746C" w:rsidP="00A2746C">
      <w:pPr>
        <w:ind w:left="708" w:firstLine="1"/>
        <w:jc w:val="both"/>
        <w:rPr>
          <w:rFonts w:ascii="Times New Roman" w:hAnsi="Times New Roman" w:cs="Times New Roman"/>
          <w:color w:val="000000"/>
        </w:rPr>
      </w:pPr>
      <w:r w:rsidRPr="00A2746C">
        <w:rPr>
          <w:rFonts w:ascii="Times New Roman" w:hAnsi="Times New Roman" w:cs="Times New Roman"/>
          <w:color w:val="000000"/>
        </w:rPr>
        <w:t xml:space="preserve">3.7 Механизм подачи изображения – </w:t>
      </w:r>
      <w:proofErr w:type="spellStart"/>
      <w:r w:rsidRPr="00A2746C">
        <w:rPr>
          <w:rFonts w:ascii="Times New Roman" w:hAnsi="Times New Roman" w:cs="Times New Roman"/>
          <w:color w:val="000000"/>
        </w:rPr>
        <w:t>призматрон</w:t>
      </w:r>
      <w:proofErr w:type="spellEnd"/>
      <w:r w:rsidRPr="00A2746C">
        <w:rPr>
          <w:rFonts w:ascii="Times New Roman" w:hAnsi="Times New Roman" w:cs="Times New Roman"/>
          <w:color w:val="000000"/>
        </w:rPr>
        <w:t xml:space="preserve">. </w:t>
      </w:r>
    </w:p>
    <w:p w14:paraId="24ED2B84" w14:textId="77777777" w:rsidR="00A2746C" w:rsidRPr="00A2746C" w:rsidRDefault="00A2746C" w:rsidP="00A2746C">
      <w:pPr>
        <w:ind w:left="708" w:firstLine="1"/>
        <w:rPr>
          <w:rFonts w:ascii="Times New Roman" w:hAnsi="Times New Roman" w:cs="Times New Roman"/>
          <w:color w:val="000000"/>
        </w:rPr>
      </w:pPr>
      <w:r w:rsidRPr="00A2746C">
        <w:rPr>
          <w:rFonts w:ascii="Times New Roman" w:hAnsi="Times New Roman" w:cs="Times New Roman"/>
          <w:color w:val="000000"/>
        </w:rPr>
        <w:t>- формат файла для печати .</w:t>
      </w:r>
      <w:proofErr w:type="spellStart"/>
      <w:r w:rsidRPr="00A2746C">
        <w:rPr>
          <w:rFonts w:ascii="Times New Roman" w:hAnsi="Times New Roman" w:cs="Times New Roman"/>
          <w:color w:val="000000"/>
        </w:rPr>
        <w:t>tif</w:t>
      </w:r>
      <w:proofErr w:type="spellEnd"/>
      <w:r w:rsidRPr="00A2746C">
        <w:rPr>
          <w:rFonts w:ascii="Times New Roman" w:hAnsi="Times New Roman" w:cs="Times New Roman"/>
          <w:color w:val="000000"/>
        </w:rPr>
        <w:t>; .</w:t>
      </w:r>
      <w:proofErr w:type="spellStart"/>
      <w:r w:rsidRPr="00A2746C">
        <w:rPr>
          <w:rFonts w:ascii="Times New Roman" w:hAnsi="Times New Roman" w:cs="Times New Roman"/>
          <w:color w:val="000000"/>
        </w:rPr>
        <w:t>tiff</w:t>
      </w:r>
      <w:proofErr w:type="spellEnd"/>
      <w:r w:rsidRPr="00A2746C">
        <w:rPr>
          <w:rFonts w:ascii="Times New Roman" w:hAnsi="Times New Roman" w:cs="Times New Roman"/>
          <w:color w:val="000000"/>
        </w:rPr>
        <w:t xml:space="preserve"> (без слоев)</w:t>
      </w:r>
      <w:r w:rsidRPr="00A2746C">
        <w:rPr>
          <w:rFonts w:ascii="Times New Roman" w:hAnsi="Times New Roman" w:cs="Times New Roman"/>
          <w:color w:val="000000"/>
        </w:rPr>
        <w:br/>
        <w:t>- материал – пленка ПВХ перманент;</w:t>
      </w:r>
    </w:p>
    <w:p w14:paraId="39AB3F85" w14:textId="77777777" w:rsidR="00A2746C" w:rsidRPr="00A2746C" w:rsidRDefault="00A2746C" w:rsidP="00A2746C">
      <w:pPr>
        <w:ind w:left="708" w:firstLine="1"/>
        <w:jc w:val="both"/>
        <w:rPr>
          <w:rFonts w:ascii="Times New Roman" w:hAnsi="Times New Roman" w:cs="Times New Roman"/>
          <w:color w:val="000000"/>
        </w:rPr>
      </w:pPr>
      <w:r w:rsidRPr="00A2746C">
        <w:rPr>
          <w:rFonts w:ascii="Times New Roman" w:hAnsi="Times New Roman" w:cs="Times New Roman"/>
          <w:color w:val="000000"/>
        </w:rPr>
        <w:t>- текстура – матовая;</w:t>
      </w:r>
    </w:p>
    <w:p w14:paraId="79B09F9D" w14:textId="77777777" w:rsidR="00A2746C" w:rsidRPr="00A2746C" w:rsidRDefault="00A2746C" w:rsidP="00A2746C">
      <w:pPr>
        <w:ind w:left="708" w:firstLine="1"/>
        <w:jc w:val="both"/>
        <w:rPr>
          <w:rFonts w:ascii="Times New Roman" w:hAnsi="Times New Roman" w:cs="Times New Roman"/>
          <w:color w:val="000000"/>
        </w:rPr>
      </w:pPr>
      <w:r w:rsidRPr="00A2746C">
        <w:rPr>
          <w:rFonts w:ascii="Times New Roman" w:hAnsi="Times New Roman" w:cs="Times New Roman"/>
          <w:color w:val="000000"/>
        </w:rPr>
        <w:t>- цветность – односторонняя 4+0;</w:t>
      </w:r>
    </w:p>
    <w:p w14:paraId="07E8431F" w14:textId="77777777" w:rsidR="00A2746C" w:rsidRPr="00A2746C" w:rsidRDefault="00A2746C" w:rsidP="00A2746C">
      <w:pPr>
        <w:ind w:firstLine="709"/>
        <w:jc w:val="both"/>
        <w:rPr>
          <w:rFonts w:ascii="Times New Roman" w:hAnsi="Times New Roman" w:cs="Times New Roman"/>
          <w:color w:val="000000"/>
        </w:rPr>
      </w:pPr>
      <w:r w:rsidRPr="00A2746C">
        <w:rPr>
          <w:rFonts w:ascii="Times New Roman" w:hAnsi="Times New Roman" w:cs="Times New Roman"/>
          <w:color w:val="000000"/>
        </w:rPr>
        <w:t>- толщина пленки без клеевого слоя не менее 80 мкм;</w:t>
      </w:r>
    </w:p>
    <w:p w14:paraId="7463C41D" w14:textId="77777777" w:rsidR="00A2746C" w:rsidRPr="00A2746C" w:rsidRDefault="00A2746C" w:rsidP="00A2746C">
      <w:pPr>
        <w:ind w:firstLine="709"/>
        <w:jc w:val="both"/>
        <w:rPr>
          <w:rFonts w:ascii="Times New Roman" w:hAnsi="Times New Roman" w:cs="Times New Roman"/>
          <w:color w:val="000000"/>
        </w:rPr>
      </w:pPr>
      <w:r w:rsidRPr="00A2746C">
        <w:rPr>
          <w:rFonts w:ascii="Times New Roman" w:hAnsi="Times New Roman" w:cs="Times New Roman"/>
          <w:color w:val="000000"/>
        </w:rPr>
        <w:t xml:space="preserve">- разрешение – 40-60 </w:t>
      </w:r>
      <w:r w:rsidRPr="00A2746C">
        <w:rPr>
          <w:rFonts w:ascii="Times New Roman" w:hAnsi="Times New Roman" w:cs="Times New Roman"/>
          <w:color w:val="000000"/>
          <w:lang w:val="en-US"/>
        </w:rPr>
        <w:t>dpi</w:t>
      </w:r>
    </w:p>
    <w:p w14:paraId="32679428" w14:textId="77777777" w:rsidR="00A2746C" w:rsidRPr="005C78D5" w:rsidRDefault="00A2746C" w:rsidP="00A2746C">
      <w:pPr>
        <w:ind w:firstLine="709"/>
        <w:jc w:val="both"/>
        <w:rPr>
          <w:rFonts w:ascii="Times New Roman" w:hAnsi="Times New Roman" w:cs="Times New Roman"/>
        </w:rPr>
      </w:pPr>
      <w:r w:rsidRPr="005C78D5">
        <w:rPr>
          <w:rFonts w:ascii="Times New Roman" w:hAnsi="Times New Roman" w:cs="Times New Roman"/>
          <w:color w:val="000000"/>
        </w:rPr>
        <w:lastRenderedPageBreak/>
        <w:t>3.8. Механизм подачи изображения – статичное изображение:</w:t>
      </w:r>
      <w:r w:rsidRPr="005C78D5">
        <w:rPr>
          <w:rFonts w:ascii="Times New Roman" w:hAnsi="Times New Roman" w:cs="Times New Roman"/>
        </w:rPr>
        <w:t xml:space="preserve"> </w:t>
      </w:r>
    </w:p>
    <w:p w14:paraId="4AAB93AE" w14:textId="77777777" w:rsidR="00A2746C" w:rsidRPr="005C78D5" w:rsidRDefault="00A2746C" w:rsidP="00A2746C">
      <w:pPr>
        <w:ind w:firstLine="709"/>
        <w:jc w:val="both"/>
        <w:rPr>
          <w:rFonts w:ascii="Times New Roman" w:hAnsi="Times New Roman" w:cs="Times New Roman"/>
          <w:color w:val="000000"/>
        </w:rPr>
      </w:pPr>
      <w:r w:rsidRPr="005C78D5">
        <w:rPr>
          <w:rFonts w:ascii="Times New Roman" w:hAnsi="Times New Roman" w:cs="Times New Roman"/>
          <w:color w:val="000000"/>
        </w:rPr>
        <w:t>- формат файла для печати - .</w:t>
      </w:r>
      <w:proofErr w:type="spellStart"/>
      <w:r w:rsidRPr="005C78D5">
        <w:rPr>
          <w:rFonts w:ascii="Times New Roman" w:hAnsi="Times New Roman" w:cs="Times New Roman"/>
          <w:color w:val="000000"/>
        </w:rPr>
        <w:t>tif</w:t>
      </w:r>
      <w:proofErr w:type="spellEnd"/>
      <w:r w:rsidRPr="005C78D5">
        <w:rPr>
          <w:rFonts w:ascii="Times New Roman" w:hAnsi="Times New Roman" w:cs="Times New Roman"/>
          <w:color w:val="000000"/>
        </w:rPr>
        <w:t>; .</w:t>
      </w:r>
      <w:proofErr w:type="spellStart"/>
      <w:r w:rsidRPr="005C78D5">
        <w:rPr>
          <w:rFonts w:ascii="Times New Roman" w:hAnsi="Times New Roman" w:cs="Times New Roman"/>
          <w:color w:val="000000"/>
        </w:rPr>
        <w:t>tiff</w:t>
      </w:r>
      <w:proofErr w:type="spellEnd"/>
      <w:r w:rsidRPr="005C78D5">
        <w:rPr>
          <w:rFonts w:ascii="Times New Roman" w:hAnsi="Times New Roman" w:cs="Times New Roman"/>
          <w:color w:val="000000"/>
        </w:rPr>
        <w:t xml:space="preserve"> (без слоев); </w:t>
      </w:r>
    </w:p>
    <w:p w14:paraId="334D4930" w14:textId="77777777" w:rsidR="00A2746C" w:rsidRPr="005C78D5" w:rsidRDefault="00A2746C" w:rsidP="00A2746C">
      <w:pPr>
        <w:ind w:firstLine="709"/>
        <w:jc w:val="both"/>
        <w:rPr>
          <w:rFonts w:ascii="Times New Roman" w:hAnsi="Times New Roman" w:cs="Times New Roman"/>
          <w:color w:val="000000"/>
        </w:rPr>
      </w:pPr>
      <w:r w:rsidRPr="005C78D5">
        <w:rPr>
          <w:rFonts w:ascii="Times New Roman" w:hAnsi="Times New Roman" w:cs="Times New Roman"/>
          <w:color w:val="000000"/>
        </w:rPr>
        <w:t xml:space="preserve">- способ сжатия LZW </w:t>
      </w:r>
      <w:proofErr w:type="spellStart"/>
      <w:r w:rsidRPr="005C78D5">
        <w:rPr>
          <w:rFonts w:ascii="Times New Roman" w:hAnsi="Times New Roman" w:cs="Times New Roman"/>
          <w:color w:val="000000"/>
        </w:rPr>
        <w:t>compression</w:t>
      </w:r>
      <w:proofErr w:type="spellEnd"/>
      <w:r w:rsidRPr="005C78D5">
        <w:rPr>
          <w:rFonts w:ascii="Times New Roman" w:hAnsi="Times New Roman" w:cs="Times New Roman"/>
          <w:color w:val="000000"/>
        </w:rPr>
        <w:t>;</w:t>
      </w:r>
    </w:p>
    <w:p w14:paraId="36FD7B26" w14:textId="77777777" w:rsidR="00A2746C" w:rsidRPr="005C78D5" w:rsidRDefault="00A2746C" w:rsidP="00A2746C">
      <w:pPr>
        <w:ind w:firstLine="709"/>
        <w:jc w:val="both"/>
        <w:rPr>
          <w:rFonts w:ascii="Times New Roman" w:hAnsi="Times New Roman" w:cs="Times New Roman"/>
          <w:color w:val="000000"/>
        </w:rPr>
      </w:pPr>
      <w:r w:rsidRPr="005C78D5">
        <w:rPr>
          <w:rFonts w:ascii="Times New Roman" w:hAnsi="Times New Roman" w:cs="Times New Roman"/>
          <w:b/>
          <w:color w:val="000000"/>
        </w:rPr>
        <w:t xml:space="preserve">- </w:t>
      </w:r>
      <w:r w:rsidRPr="005C78D5">
        <w:rPr>
          <w:rFonts w:ascii="Times New Roman" w:hAnsi="Times New Roman" w:cs="Times New Roman"/>
          <w:color w:val="000000"/>
        </w:rPr>
        <w:t>материал – виниловая ткань;</w:t>
      </w:r>
    </w:p>
    <w:p w14:paraId="356A29F0" w14:textId="77777777" w:rsidR="00A2746C" w:rsidRPr="005C78D5" w:rsidRDefault="00A2746C" w:rsidP="00A2746C">
      <w:pPr>
        <w:ind w:firstLine="709"/>
        <w:jc w:val="both"/>
        <w:rPr>
          <w:rFonts w:ascii="Times New Roman" w:hAnsi="Times New Roman" w:cs="Times New Roman"/>
          <w:color w:val="000000"/>
        </w:rPr>
      </w:pPr>
      <w:r w:rsidRPr="005C78D5">
        <w:rPr>
          <w:rFonts w:ascii="Times New Roman" w:hAnsi="Times New Roman" w:cs="Times New Roman"/>
        </w:rPr>
        <w:t xml:space="preserve">-  </w:t>
      </w:r>
      <w:r w:rsidRPr="005C78D5">
        <w:rPr>
          <w:rFonts w:ascii="Times New Roman" w:hAnsi="Times New Roman" w:cs="Times New Roman"/>
          <w:color w:val="000000"/>
        </w:rPr>
        <w:t>плотность материала - не менее 440 г/м²;</w:t>
      </w:r>
    </w:p>
    <w:p w14:paraId="44D79A74" w14:textId="77777777" w:rsidR="00A2746C" w:rsidRPr="005C78D5" w:rsidRDefault="00A2746C" w:rsidP="00A2746C">
      <w:pPr>
        <w:ind w:firstLine="709"/>
        <w:jc w:val="both"/>
        <w:rPr>
          <w:rFonts w:ascii="Times New Roman" w:hAnsi="Times New Roman" w:cs="Times New Roman"/>
          <w:color w:val="000000"/>
          <w:vertAlign w:val="superscript"/>
        </w:rPr>
      </w:pPr>
      <w:r w:rsidRPr="005C78D5">
        <w:rPr>
          <w:rFonts w:ascii="Times New Roman" w:hAnsi="Times New Roman" w:cs="Times New Roman"/>
          <w:color w:val="000000"/>
        </w:rPr>
        <w:t>- цветность – односторонняя 4+0;</w:t>
      </w:r>
    </w:p>
    <w:p w14:paraId="1E4D2BCF" w14:textId="77777777" w:rsidR="00A2746C" w:rsidRPr="005C78D5" w:rsidRDefault="00A2746C" w:rsidP="00A2746C">
      <w:pPr>
        <w:ind w:firstLine="709"/>
        <w:jc w:val="both"/>
        <w:rPr>
          <w:rFonts w:ascii="Times New Roman" w:hAnsi="Times New Roman" w:cs="Times New Roman"/>
          <w:color w:val="000000"/>
        </w:rPr>
      </w:pPr>
      <w:r w:rsidRPr="005C78D5">
        <w:rPr>
          <w:rFonts w:ascii="Times New Roman" w:hAnsi="Times New Roman" w:cs="Times New Roman"/>
          <w:color w:val="000000"/>
        </w:rPr>
        <w:t xml:space="preserve">- разрешение - 40-60 </w:t>
      </w:r>
      <w:proofErr w:type="spellStart"/>
      <w:r w:rsidRPr="005C78D5">
        <w:rPr>
          <w:rFonts w:ascii="Times New Roman" w:hAnsi="Times New Roman" w:cs="Times New Roman"/>
          <w:color w:val="000000"/>
        </w:rPr>
        <w:t>dpi</w:t>
      </w:r>
      <w:proofErr w:type="spellEnd"/>
      <w:r w:rsidRPr="005C78D5">
        <w:rPr>
          <w:rFonts w:ascii="Times New Roman" w:hAnsi="Times New Roman" w:cs="Times New Roman"/>
          <w:color w:val="000000"/>
        </w:rPr>
        <w:t>.</w:t>
      </w:r>
    </w:p>
    <w:p w14:paraId="11966B9C" w14:textId="77777777" w:rsidR="00A2746C" w:rsidRPr="005C78D5" w:rsidRDefault="00A2746C" w:rsidP="00A2746C">
      <w:pPr>
        <w:ind w:firstLine="709"/>
        <w:jc w:val="both"/>
        <w:rPr>
          <w:rFonts w:ascii="Times New Roman" w:hAnsi="Times New Roman" w:cs="Times New Roman"/>
          <w:color w:val="000000"/>
        </w:rPr>
      </w:pPr>
      <w:r w:rsidRPr="005C78D5">
        <w:rPr>
          <w:rFonts w:ascii="Times New Roman" w:hAnsi="Times New Roman" w:cs="Times New Roman"/>
          <w:color w:val="000000"/>
        </w:rPr>
        <w:t>3.9. Механизм подачи изображения – скроллер.</w:t>
      </w:r>
    </w:p>
    <w:p w14:paraId="52AAF71E" w14:textId="77777777" w:rsidR="00A2746C" w:rsidRPr="005C78D5" w:rsidRDefault="00A2746C" w:rsidP="00A2746C">
      <w:pPr>
        <w:ind w:firstLine="709"/>
        <w:jc w:val="both"/>
        <w:rPr>
          <w:rFonts w:ascii="Times New Roman" w:hAnsi="Times New Roman" w:cs="Times New Roman"/>
          <w:color w:val="000000"/>
        </w:rPr>
      </w:pPr>
      <w:r w:rsidRPr="005C78D5">
        <w:rPr>
          <w:rFonts w:ascii="Times New Roman" w:hAnsi="Times New Roman" w:cs="Times New Roman"/>
          <w:color w:val="000000"/>
        </w:rPr>
        <w:t>- формат файла для печати .</w:t>
      </w:r>
      <w:proofErr w:type="spellStart"/>
      <w:r w:rsidRPr="005C78D5">
        <w:rPr>
          <w:rFonts w:ascii="Times New Roman" w:hAnsi="Times New Roman" w:cs="Times New Roman"/>
          <w:color w:val="000000"/>
        </w:rPr>
        <w:t>tif</w:t>
      </w:r>
      <w:proofErr w:type="spellEnd"/>
      <w:r w:rsidRPr="005C78D5">
        <w:rPr>
          <w:rFonts w:ascii="Times New Roman" w:hAnsi="Times New Roman" w:cs="Times New Roman"/>
          <w:color w:val="000000"/>
        </w:rPr>
        <w:t>; .</w:t>
      </w:r>
      <w:proofErr w:type="spellStart"/>
      <w:r w:rsidRPr="005C78D5">
        <w:rPr>
          <w:rFonts w:ascii="Times New Roman" w:hAnsi="Times New Roman" w:cs="Times New Roman"/>
          <w:color w:val="000000"/>
        </w:rPr>
        <w:t>tiff</w:t>
      </w:r>
      <w:proofErr w:type="spellEnd"/>
      <w:r w:rsidRPr="005C78D5">
        <w:rPr>
          <w:rFonts w:ascii="Times New Roman" w:hAnsi="Times New Roman" w:cs="Times New Roman"/>
          <w:color w:val="000000"/>
        </w:rPr>
        <w:t xml:space="preserve"> (без слоев). Способ сжатия LZW </w:t>
      </w:r>
      <w:proofErr w:type="spellStart"/>
      <w:r w:rsidRPr="005C78D5">
        <w:rPr>
          <w:rFonts w:ascii="Times New Roman" w:hAnsi="Times New Roman" w:cs="Times New Roman"/>
          <w:color w:val="000000"/>
        </w:rPr>
        <w:t>compression</w:t>
      </w:r>
      <w:proofErr w:type="spellEnd"/>
    </w:p>
    <w:p w14:paraId="03D723A0" w14:textId="77777777" w:rsidR="00A2746C" w:rsidRPr="005C78D5" w:rsidRDefault="00A2746C" w:rsidP="00A2746C">
      <w:pPr>
        <w:ind w:firstLine="709"/>
        <w:jc w:val="both"/>
        <w:rPr>
          <w:rFonts w:ascii="Times New Roman" w:hAnsi="Times New Roman" w:cs="Times New Roman"/>
          <w:color w:val="000000"/>
        </w:rPr>
      </w:pPr>
      <w:r w:rsidRPr="005C78D5">
        <w:rPr>
          <w:rFonts w:ascii="Times New Roman" w:hAnsi="Times New Roman" w:cs="Times New Roman"/>
          <w:color w:val="000000"/>
        </w:rPr>
        <w:t xml:space="preserve">- материал </w:t>
      </w:r>
      <w:proofErr w:type="spellStart"/>
      <w:r w:rsidRPr="005C78D5">
        <w:rPr>
          <w:rFonts w:ascii="Times New Roman" w:hAnsi="Times New Roman" w:cs="Times New Roman"/>
          <w:color w:val="000000"/>
        </w:rPr>
        <w:t>скроллерная</w:t>
      </w:r>
      <w:proofErr w:type="spellEnd"/>
      <w:r w:rsidRPr="005C78D5">
        <w:rPr>
          <w:rFonts w:ascii="Times New Roman" w:hAnsi="Times New Roman" w:cs="Times New Roman"/>
          <w:color w:val="000000"/>
        </w:rPr>
        <w:t xml:space="preserve"> бумага с полимерным покрытием;</w:t>
      </w:r>
    </w:p>
    <w:p w14:paraId="6F7E6FEA" w14:textId="77777777" w:rsidR="00A2746C" w:rsidRPr="005C78D5" w:rsidRDefault="00A2746C" w:rsidP="00A2746C">
      <w:pPr>
        <w:ind w:firstLine="709"/>
        <w:jc w:val="both"/>
        <w:rPr>
          <w:rFonts w:ascii="Times New Roman" w:hAnsi="Times New Roman" w:cs="Times New Roman"/>
          <w:color w:val="000000"/>
        </w:rPr>
      </w:pPr>
      <w:r w:rsidRPr="005C78D5">
        <w:rPr>
          <w:rFonts w:ascii="Times New Roman" w:hAnsi="Times New Roman" w:cs="Times New Roman"/>
          <w:color w:val="000000"/>
        </w:rPr>
        <w:t>- плотность материала – не менее 150 г/м</w:t>
      </w:r>
      <w:r w:rsidRPr="005C78D5">
        <w:rPr>
          <w:rFonts w:ascii="Times New Roman" w:hAnsi="Times New Roman" w:cs="Times New Roman"/>
          <w:color w:val="000000"/>
          <w:vertAlign w:val="superscript"/>
        </w:rPr>
        <w:t xml:space="preserve">2 </w:t>
      </w:r>
      <w:r w:rsidRPr="005C78D5">
        <w:rPr>
          <w:rFonts w:ascii="Times New Roman" w:hAnsi="Times New Roman" w:cs="Times New Roman"/>
          <w:color w:val="000000"/>
        </w:rPr>
        <w:t>;</w:t>
      </w:r>
    </w:p>
    <w:p w14:paraId="60984616" w14:textId="77777777" w:rsidR="00A2746C" w:rsidRPr="005C78D5" w:rsidRDefault="00A2746C" w:rsidP="00A2746C">
      <w:pPr>
        <w:ind w:firstLine="709"/>
        <w:jc w:val="both"/>
        <w:rPr>
          <w:rFonts w:ascii="Times New Roman" w:hAnsi="Times New Roman" w:cs="Times New Roman"/>
          <w:color w:val="000000"/>
          <w:vertAlign w:val="superscript"/>
        </w:rPr>
      </w:pPr>
      <w:r w:rsidRPr="005C78D5">
        <w:rPr>
          <w:rFonts w:ascii="Times New Roman" w:hAnsi="Times New Roman" w:cs="Times New Roman"/>
          <w:color w:val="000000"/>
        </w:rPr>
        <w:t>- цветность – односторонняя 4+0;</w:t>
      </w:r>
    </w:p>
    <w:p w14:paraId="4CC5B15A" w14:textId="77777777" w:rsidR="00A2746C" w:rsidRPr="00A2746C" w:rsidRDefault="00A2746C" w:rsidP="00A2746C">
      <w:pPr>
        <w:ind w:firstLine="709"/>
        <w:jc w:val="both"/>
        <w:rPr>
          <w:rFonts w:ascii="Times New Roman" w:hAnsi="Times New Roman" w:cs="Times New Roman"/>
          <w:color w:val="000000"/>
        </w:rPr>
      </w:pPr>
      <w:r w:rsidRPr="005C78D5">
        <w:rPr>
          <w:rFonts w:ascii="Times New Roman" w:hAnsi="Times New Roman" w:cs="Times New Roman"/>
          <w:color w:val="000000"/>
        </w:rPr>
        <w:t xml:space="preserve">- </w:t>
      </w:r>
      <w:r w:rsidRPr="005C78D5">
        <w:rPr>
          <w:rFonts w:ascii="Times New Roman" w:hAnsi="Times New Roman" w:cs="Times New Roman"/>
          <w:color w:val="34343C"/>
          <w:shd w:val="clear" w:color="auto" w:fill="FFFFFF"/>
        </w:rPr>
        <w:t xml:space="preserve">Разрешение - 60-80 </w:t>
      </w:r>
      <w:proofErr w:type="spellStart"/>
      <w:r w:rsidRPr="005C78D5">
        <w:rPr>
          <w:rFonts w:ascii="Times New Roman" w:hAnsi="Times New Roman" w:cs="Times New Roman"/>
          <w:color w:val="34343C"/>
          <w:shd w:val="clear" w:color="auto" w:fill="FFFFFF"/>
        </w:rPr>
        <w:t>dpi</w:t>
      </w:r>
      <w:proofErr w:type="spellEnd"/>
      <w:r w:rsidRPr="005C78D5">
        <w:rPr>
          <w:rFonts w:ascii="Times New Roman" w:hAnsi="Times New Roman" w:cs="Times New Roman"/>
          <w:color w:val="34343C"/>
          <w:shd w:val="clear" w:color="auto" w:fill="FFFFFF"/>
        </w:rPr>
        <w:t>.</w:t>
      </w:r>
    </w:p>
    <w:p w14:paraId="5731B118" w14:textId="77777777" w:rsidR="00A2746C" w:rsidRPr="00A2746C" w:rsidRDefault="00A2746C" w:rsidP="00A2746C">
      <w:pPr>
        <w:tabs>
          <w:tab w:val="left" w:pos="709"/>
          <w:tab w:val="left" w:pos="851"/>
          <w:tab w:val="left" w:pos="1134"/>
        </w:tabs>
        <w:ind w:firstLine="709"/>
        <w:jc w:val="both"/>
        <w:rPr>
          <w:rFonts w:ascii="Times New Roman" w:hAnsi="Times New Roman" w:cs="Times New Roman"/>
          <w:color w:val="000000"/>
        </w:rPr>
      </w:pPr>
      <w:r w:rsidRPr="00A2746C">
        <w:rPr>
          <w:rFonts w:ascii="Times New Roman" w:hAnsi="Times New Roman" w:cs="Times New Roman"/>
          <w:color w:val="000000"/>
        </w:rPr>
        <w:t xml:space="preserve">3.10. Требования к </w:t>
      </w:r>
      <w:proofErr w:type="spellStart"/>
      <w:r w:rsidRPr="00A2746C">
        <w:rPr>
          <w:rFonts w:ascii="Times New Roman" w:hAnsi="Times New Roman" w:cs="Times New Roman"/>
          <w:shd w:val="clear" w:color="auto" w:fill="FFFFFF"/>
        </w:rPr>
        <w:t>еврощитам</w:t>
      </w:r>
      <w:proofErr w:type="spellEnd"/>
      <w:r w:rsidRPr="00A2746C">
        <w:rPr>
          <w:rFonts w:ascii="Times New Roman" w:hAnsi="Times New Roman" w:cs="Times New Roman"/>
          <w:color w:val="000000"/>
        </w:rPr>
        <w:t>:</w:t>
      </w:r>
    </w:p>
    <w:p w14:paraId="2863D909" w14:textId="77777777" w:rsidR="00A2746C" w:rsidRPr="00A2746C" w:rsidRDefault="00A2746C" w:rsidP="00A2746C">
      <w:pPr>
        <w:tabs>
          <w:tab w:val="left" w:pos="709"/>
          <w:tab w:val="left" w:pos="851"/>
          <w:tab w:val="left" w:pos="1134"/>
        </w:tabs>
        <w:ind w:firstLine="709"/>
        <w:jc w:val="both"/>
        <w:rPr>
          <w:rFonts w:ascii="Times New Roman" w:hAnsi="Times New Roman" w:cs="Times New Roman"/>
          <w:color w:val="000000"/>
        </w:rPr>
      </w:pPr>
      <w:r w:rsidRPr="00A2746C">
        <w:rPr>
          <w:rFonts w:ascii="Times New Roman" w:hAnsi="Times New Roman" w:cs="Times New Roman"/>
          <w:color w:val="000000"/>
        </w:rPr>
        <w:t>-</w:t>
      </w:r>
      <w:r w:rsidRPr="00A2746C">
        <w:rPr>
          <w:rFonts w:ascii="Times New Roman" w:hAnsi="Times New Roman" w:cs="Times New Roman"/>
          <w:color w:val="000000"/>
        </w:rPr>
        <w:tab/>
        <w:t>зона прямой видимости конструкции – не менее 300 (трехсот) метров, с высоким трафиком проездов. Не допускается размещение рекламы на конструкциях, видимость которых затрудняют деревья, фонарные столбы, дорожные знаки, прочие конструкции;</w:t>
      </w:r>
    </w:p>
    <w:p w14:paraId="1989F6A7" w14:textId="77777777" w:rsidR="00A2746C" w:rsidRPr="00A2746C" w:rsidRDefault="00A2746C" w:rsidP="00A2746C">
      <w:pPr>
        <w:tabs>
          <w:tab w:val="left" w:pos="709"/>
          <w:tab w:val="left" w:pos="851"/>
          <w:tab w:val="left" w:pos="1134"/>
        </w:tabs>
        <w:ind w:firstLine="709"/>
        <w:jc w:val="both"/>
        <w:rPr>
          <w:rFonts w:ascii="Times New Roman" w:hAnsi="Times New Roman" w:cs="Times New Roman"/>
          <w:color w:val="000000"/>
        </w:rPr>
      </w:pPr>
      <w:r w:rsidRPr="00A2746C">
        <w:rPr>
          <w:rFonts w:ascii="Times New Roman" w:hAnsi="Times New Roman" w:cs="Times New Roman"/>
          <w:color w:val="000000"/>
        </w:rPr>
        <w:t>-</w:t>
      </w:r>
      <w:r w:rsidRPr="00A2746C">
        <w:rPr>
          <w:rFonts w:ascii="Times New Roman" w:hAnsi="Times New Roman" w:cs="Times New Roman"/>
          <w:color w:val="000000"/>
        </w:rPr>
        <w:tab/>
        <w:t>подсветка рекламной конструкции в темное время суток.</w:t>
      </w:r>
    </w:p>
    <w:p w14:paraId="5CC829FA" w14:textId="77777777" w:rsidR="00A2746C" w:rsidRPr="00A2746C" w:rsidRDefault="00A2746C" w:rsidP="00A2746C">
      <w:pPr>
        <w:tabs>
          <w:tab w:val="left" w:pos="709"/>
          <w:tab w:val="left" w:pos="851"/>
          <w:tab w:val="left" w:pos="1134"/>
        </w:tabs>
        <w:ind w:firstLine="709"/>
        <w:jc w:val="both"/>
        <w:rPr>
          <w:rFonts w:ascii="Times New Roman" w:hAnsi="Times New Roman" w:cs="Times New Roman"/>
          <w:color w:val="000000"/>
        </w:rPr>
      </w:pPr>
      <w:r w:rsidRPr="00A2746C">
        <w:rPr>
          <w:rFonts w:ascii="Times New Roman" w:hAnsi="Times New Roman" w:cs="Times New Roman"/>
          <w:color w:val="000000"/>
        </w:rPr>
        <w:t xml:space="preserve">3.11. Качество, результаты оказываемых услуг должны соответствовать требованиям действующего законодательства Российской Федерации, в том числе требованиям Федерального закона от 13.03.2006 № </w:t>
      </w:r>
      <w:r w:rsidRPr="00A2746C">
        <w:rPr>
          <w:rFonts w:ascii="Times New Roman" w:hAnsi="Times New Roman" w:cs="Times New Roman"/>
        </w:rPr>
        <w:t>38-ФЗ «О рекламе» и ГОСТ Р 52044-2003 «Государственный</w:t>
      </w:r>
      <w:r w:rsidRPr="00A2746C">
        <w:rPr>
          <w:rFonts w:ascii="Times New Roman" w:hAnsi="Times New Roman" w:cs="Times New Roman"/>
          <w:color w:val="000000"/>
        </w:rPr>
        <w:t xml:space="preserve"> стандарт Российской Федерации. Наружная реклама на автомобильных дорогах и территориях городских и сельских поселений. Общие технические требования к средствам наружной рекламы. Правила размещения». Соответствие качества, результатов оказываемых услуг требованиям законодательства к рекламе обеспечивает Исполнитель.</w:t>
      </w:r>
    </w:p>
    <w:p w14:paraId="05FF3656" w14:textId="77777777" w:rsidR="00A2746C" w:rsidRPr="00A2746C" w:rsidRDefault="00A2746C" w:rsidP="00A2746C">
      <w:pPr>
        <w:tabs>
          <w:tab w:val="left" w:pos="709"/>
          <w:tab w:val="left" w:pos="851"/>
          <w:tab w:val="left" w:pos="1134"/>
        </w:tabs>
        <w:ind w:firstLine="709"/>
        <w:jc w:val="both"/>
        <w:rPr>
          <w:rFonts w:ascii="Times New Roman" w:hAnsi="Times New Roman" w:cs="Times New Roman"/>
          <w:color w:val="000000"/>
        </w:rPr>
      </w:pPr>
    </w:p>
    <w:p w14:paraId="2AD444E7" w14:textId="77777777" w:rsidR="00A2746C" w:rsidRPr="00A2746C" w:rsidRDefault="00A2746C" w:rsidP="00A2746C">
      <w:pPr>
        <w:numPr>
          <w:ilvl w:val="0"/>
          <w:numId w:val="15"/>
        </w:numPr>
        <w:suppressAutoHyphens w:val="0"/>
        <w:spacing w:line="276" w:lineRule="auto"/>
        <w:jc w:val="center"/>
        <w:rPr>
          <w:rFonts w:ascii="Times New Roman" w:hAnsi="Times New Roman" w:cs="Times New Roman"/>
          <w:b/>
          <w:color w:val="000000"/>
        </w:rPr>
      </w:pPr>
      <w:r w:rsidRPr="00A2746C">
        <w:rPr>
          <w:rFonts w:ascii="Times New Roman" w:hAnsi="Times New Roman" w:cs="Times New Roman"/>
          <w:b/>
          <w:shd w:val="clear" w:color="auto" w:fill="FFFFFF"/>
        </w:rPr>
        <w:t xml:space="preserve">Содержание к </w:t>
      </w:r>
      <w:r w:rsidRPr="00A2746C">
        <w:rPr>
          <w:rFonts w:ascii="Times New Roman" w:hAnsi="Times New Roman" w:cs="Times New Roman"/>
          <w:b/>
          <w:color w:val="000000"/>
        </w:rPr>
        <w:t>услуге по разработке и размещению баннера.</w:t>
      </w:r>
    </w:p>
    <w:p w14:paraId="2C642C95" w14:textId="27E02269" w:rsidR="00A2746C" w:rsidRPr="00A2746C" w:rsidRDefault="00A2746C" w:rsidP="00A2746C">
      <w:pPr>
        <w:numPr>
          <w:ilvl w:val="1"/>
          <w:numId w:val="15"/>
        </w:numPr>
        <w:suppressAutoHyphens w:val="0"/>
        <w:spacing w:line="276" w:lineRule="auto"/>
        <w:ind w:left="-142" w:firstLine="851"/>
        <w:jc w:val="both"/>
        <w:rPr>
          <w:rFonts w:ascii="Times New Roman" w:hAnsi="Times New Roman" w:cs="Times New Roman"/>
          <w:color w:val="000000"/>
        </w:rPr>
      </w:pPr>
      <w:r w:rsidRPr="00A2746C">
        <w:rPr>
          <w:rFonts w:ascii="Times New Roman" w:hAnsi="Times New Roman" w:cs="Times New Roman"/>
          <w:color w:val="000000"/>
        </w:rPr>
        <w:t xml:space="preserve">Исполнитель в течение 1 рабочего дня </w:t>
      </w:r>
      <w:r w:rsidRPr="00A2746C">
        <w:rPr>
          <w:rFonts w:ascii="Times New Roman" w:hAnsi="Times New Roman" w:cs="Times New Roman"/>
        </w:rPr>
        <w:t xml:space="preserve">с даты </w:t>
      </w:r>
      <w:r w:rsidR="005C78D5">
        <w:rPr>
          <w:rFonts w:ascii="Times New Roman" w:hAnsi="Times New Roman" w:cs="Times New Roman"/>
        </w:rPr>
        <w:t xml:space="preserve">заключения договора (дата </w:t>
      </w:r>
      <w:r w:rsidRPr="00A2746C">
        <w:rPr>
          <w:rFonts w:ascii="Times New Roman" w:hAnsi="Times New Roman" w:cs="Times New Roman"/>
        </w:rPr>
        <w:t>начала оказания услуг</w:t>
      </w:r>
      <w:r w:rsidR="005C78D5">
        <w:rPr>
          <w:rFonts w:ascii="Times New Roman" w:hAnsi="Times New Roman" w:cs="Times New Roman"/>
        </w:rPr>
        <w:t>)</w:t>
      </w:r>
      <w:r w:rsidRPr="00A2746C">
        <w:rPr>
          <w:rFonts w:ascii="Times New Roman" w:hAnsi="Times New Roman" w:cs="Times New Roman"/>
          <w:color w:val="000000"/>
        </w:rPr>
        <w:t xml:space="preserve"> получает от Заказчика информацию, необходимую для создания баннера, а именно: </w:t>
      </w:r>
    </w:p>
    <w:p w14:paraId="1A0F21BA" w14:textId="5C94CDAA" w:rsidR="00A2746C" w:rsidRPr="00A2746C" w:rsidRDefault="00A2746C" w:rsidP="00A2746C">
      <w:pPr>
        <w:spacing w:line="276" w:lineRule="auto"/>
        <w:ind w:left="-142"/>
        <w:jc w:val="both"/>
        <w:rPr>
          <w:rFonts w:ascii="Times New Roman" w:hAnsi="Times New Roman" w:cs="Times New Roman"/>
          <w:color w:val="000000"/>
        </w:rPr>
      </w:pPr>
      <w:r w:rsidRPr="00A2746C">
        <w:rPr>
          <w:rFonts w:ascii="Times New Roman" w:hAnsi="Times New Roman" w:cs="Times New Roman"/>
          <w:color w:val="000000"/>
        </w:rPr>
        <w:t xml:space="preserve">            - текстовое содержание рекламной информации, краткое или полное описание желаемого результата, готовый текс</w:t>
      </w:r>
      <w:r w:rsidR="005C78D5">
        <w:rPr>
          <w:rFonts w:ascii="Times New Roman" w:hAnsi="Times New Roman" w:cs="Times New Roman"/>
          <w:color w:val="000000"/>
        </w:rPr>
        <w:t>т</w:t>
      </w:r>
      <w:r w:rsidRPr="00A2746C">
        <w:rPr>
          <w:rFonts w:ascii="Times New Roman" w:hAnsi="Times New Roman" w:cs="Times New Roman"/>
          <w:color w:val="000000"/>
        </w:rPr>
        <w:t xml:space="preserve"> (слоган); </w:t>
      </w:r>
    </w:p>
    <w:p w14:paraId="518DAEFE" w14:textId="77777777" w:rsidR="00A2746C" w:rsidRPr="00A2746C" w:rsidRDefault="00A2746C" w:rsidP="00A2746C">
      <w:pPr>
        <w:spacing w:line="276" w:lineRule="auto"/>
        <w:ind w:left="-142" w:firstLine="709"/>
        <w:jc w:val="both"/>
        <w:rPr>
          <w:rFonts w:ascii="Times New Roman" w:hAnsi="Times New Roman" w:cs="Times New Roman"/>
          <w:color w:val="000000"/>
        </w:rPr>
      </w:pPr>
      <w:r w:rsidRPr="00A2746C">
        <w:rPr>
          <w:rFonts w:ascii="Times New Roman" w:hAnsi="Times New Roman" w:cs="Times New Roman"/>
          <w:shd w:val="clear" w:color="auto" w:fill="FFFFFF"/>
        </w:rPr>
        <w:t>- брендбук (для выбора цветовой гаммы, шрифта, логотипов, узнаваемых элементов фирменного стиля);</w:t>
      </w:r>
    </w:p>
    <w:p w14:paraId="437F189F" w14:textId="77777777" w:rsidR="00A2746C" w:rsidRPr="00A2746C" w:rsidRDefault="00A2746C" w:rsidP="00A2746C">
      <w:pPr>
        <w:ind w:left="-142" w:firstLine="709"/>
        <w:jc w:val="both"/>
        <w:rPr>
          <w:rFonts w:ascii="Times New Roman" w:hAnsi="Times New Roman" w:cs="Times New Roman"/>
        </w:rPr>
      </w:pPr>
      <w:r w:rsidRPr="00A2746C">
        <w:rPr>
          <w:rFonts w:ascii="Times New Roman" w:hAnsi="Times New Roman" w:cs="Times New Roman"/>
        </w:rPr>
        <w:t xml:space="preserve">- Контактные данные, ссылка или </w:t>
      </w:r>
      <w:r w:rsidRPr="00A2746C">
        <w:rPr>
          <w:rFonts w:ascii="Times New Roman" w:hAnsi="Times New Roman" w:cs="Times New Roman"/>
          <w:lang w:val="en-US"/>
        </w:rPr>
        <w:t>QR</w:t>
      </w:r>
      <w:r w:rsidRPr="00A2746C">
        <w:rPr>
          <w:rFonts w:ascii="Times New Roman" w:hAnsi="Times New Roman" w:cs="Times New Roman"/>
        </w:rPr>
        <w:t>-код.</w:t>
      </w:r>
    </w:p>
    <w:p w14:paraId="7DE05723" w14:textId="77777777" w:rsidR="00A2746C" w:rsidRPr="00A2746C" w:rsidRDefault="00A2746C" w:rsidP="00A2746C">
      <w:pPr>
        <w:pBdr>
          <w:top w:val="nil"/>
          <w:left w:val="nil"/>
          <w:bottom w:val="nil"/>
          <w:right w:val="nil"/>
          <w:between w:val="nil"/>
        </w:pBdr>
        <w:ind w:firstLine="709"/>
        <w:contextualSpacing/>
        <w:jc w:val="both"/>
        <w:rPr>
          <w:rFonts w:ascii="Times New Roman" w:hAnsi="Times New Roman" w:cs="Times New Roman"/>
          <w:shd w:val="clear" w:color="auto" w:fill="FFFFFF"/>
        </w:rPr>
      </w:pPr>
      <w:r w:rsidRPr="00A2746C">
        <w:rPr>
          <w:rFonts w:ascii="Times New Roman" w:hAnsi="Times New Roman" w:cs="Times New Roman"/>
          <w:shd w:val="clear" w:color="auto" w:fill="FFFFFF"/>
        </w:rPr>
        <w:t>4.2.</w:t>
      </w:r>
      <w:r w:rsidRPr="00A2746C">
        <w:rPr>
          <w:rFonts w:ascii="Times New Roman" w:hAnsi="Times New Roman" w:cs="Times New Roman"/>
          <w:color w:val="000000"/>
          <w:shd w:val="clear" w:color="auto" w:fill="FFFFFF"/>
        </w:rPr>
        <w:t xml:space="preserve"> </w:t>
      </w:r>
      <w:r w:rsidRPr="00A2746C">
        <w:rPr>
          <w:rFonts w:ascii="Times New Roman" w:hAnsi="Times New Roman" w:cs="Times New Roman"/>
          <w:shd w:val="clear" w:color="auto" w:fill="FFFFFF"/>
        </w:rPr>
        <w:t xml:space="preserve">Баннер должен: </w:t>
      </w:r>
    </w:p>
    <w:p w14:paraId="227BCF94" w14:textId="77777777" w:rsidR="00A2746C" w:rsidRPr="00A2746C" w:rsidRDefault="00A2746C" w:rsidP="00A2746C">
      <w:pPr>
        <w:numPr>
          <w:ilvl w:val="0"/>
          <w:numId w:val="13"/>
        </w:numPr>
        <w:pBdr>
          <w:top w:val="nil"/>
          <w:left w:val="nil"/>
          <w:bottom w:val="nil"/>
          <w:right w:val="nil"/>
          <w:between w:val="nil"/>
        </w:pBdr>
        <w:suppressAutoHyphens w:val="0"/>
        <w:ind w:left="0" w:firstLine="567"/>
        <w:contextualSpacing/>
        <w:jc w:val="both"/>
        <w:rPr>
          <w:rFonts w:ascii="Times New Roman" w:hAnsi="Times New Roman" w:cs="Times New Roman"/>
          <w:shd w:val="clear" w:color="auto" w:fill="D9EAD3"/>
        </w:rPr>
      </w:pPr>
      <w:r w:rsidRPr="00A2746C">
        <w:rPr>
          <w:rFonts w:ascii="Times New Roman" w:hAnsi="Times New Roman" w:cs="Times New Roman"/>
          <w:shd w:val="clear" w:color="auto" w:fill="FFFFFF"/>
        </w:rPr>
        <w:t>быть актуальным, оригинальным (неповторимым и уникальным);</w:t>
      </w:r>
      <w:r w:rsidRPr="00A2746C">
        <w:rPr>
          <w:rFonts w:ascii="Times New Roman" w:hAnsi="Times New Roman" w:cs="Times New Roman"/>
          <w:color w:val="000000"/>
        </w:rPr>
        <w:t xml:space="preserve"> </w:t>
      </w:r>
    </w:p>
    <w:p w14:paraId="02D72FF8" w14:textId="77777777" w:rsidR="00A2746C" w:rsidRPr="00A2746C" w:rsidRDefault="00A2746C" w:rsidP="00A2746C">
      <w:pPr>
        <w:numPr>
          <w:ilvl w:val="0"/>
          <w:numId w:val="13"/>
        </w:numPr>
        <w:pBdr>
          <w:top w:val="nil"/>
          <w:left w:val="nil"/>
          <w:bottom w:val="nil"/>
          <w:right w:val="nil"/>
          <w:between w:val="nil"/>
        </w:pBdr>
        <w:suppressAutoHyphens w:val="0"/>
        <w:ind w:left="0" w:firstLine="567"/>
        <w:contextualSpacing/>
        <w:jc w:val="both"/>
        <w:rPr>
          <w:rFonts w:ascii="Times New Roman" w:hAnsi="Times New Roman" w:cs="Times New Roman"/>
        </w:rPr>
      </w:pPr>
      <w:r w:rsidRPr="00A2746C">
        <w:rPr>
          <w:rFonts w:ascii="Times New Roman" w:hAnsi="Times New Roman" w:cs="Times New Roman"/>
          <w:color w:val="000000"/>
        </w:rPr>
        <w:t xml:space="preserve">соответствовать общепринятым понятиям о нравственности с соблюдением общепринятых этических норм; </w:t>
      </w:r>
    </w:p>
    <w:p w14:paraId="1457F059" w14:textId="77777777" w:rsidR="00A2746C" w:rsidRPr="00A2746C" w:rsidRDefault="00A2746C" w:rsidP="00A2746C">
      <w:pPr>
        <w:numPr>
          <w:ilvl w:val="0"/>
          <w:numId w:val="13"/>
        </w:numPr>
        <w:pBdr>
          <w:top w:val="nil"/>
          <w:left w:val="nil"/>
          <w:bottom w:val="nil"/>
          <w:right w:val="nil"/>
          <w:between w:val="nil"/>
        </w:pBdr>
        <w:suppressAutoHyphens w:val="0"/>
        <w:ind w:left="0" w:firstLine="567"/>
        <w:contextualSpacing/>
        <w:jc w:val="both"/>
        <w:rPr>
          <w:rFonts w:ascii="Times New Roman" w:hAnsi="Times New Roman" w:cs="Times New Roman"/>
        </w:rPr>
      </w:pPr>
      <w:r w:rsidRPr="00A2746C">
        <w:rPr>
          <w:rFonts w:ascii="Times New Roman" w:hAnsi="Times New Roman" w:cs="Times New Roman"/>
          <w:color w:val="000000"/>
        </w:rPr>
        <w:t>сочетать контраст (размер, формы, цвета) – т.е. должен усиливать привлекательность и читабельность, доминирующий элемент должен схватываться глазом с первого раза;</w:t>
      </w:r>
    </w:p>
    <w:p w14:paraId="0CAC431B" w14:textId="77777777" w:rsidR="00A2746C" w:rsidRPr="00A2746C" w:rsidRDefault="00A2746C" w:rsidP="00A2746C">
      <w:pPr>
        <w:numPr>
          <w:ilvl w:val="0"/>
          <w:numId w:val="13"/>
        </w:numPr>
        <w:pBdr>
          <w:top w:val="nil"/>
          <w:left w:val="nil"/>
          <w:bottom w:val="nil"/>
          <w:right w:val="nil"/>
          <w:between w:val="nil"/>
        </w:pBdr>
        <w:suppressAutoHyphens w:val="0"/>
        <w:ind w:left="0" w:firstLine="567"/>
        <w:contextualSpacing/>
        <w:jc w:val="both"/>
        <w:rPr>
          <w:rFonts w:ascii="Times New Roman" w:hAnsi="Times New Roman" w:cs="Times New Roman"/>
        </w:rPr>
      </w:pPr>
      <w:r w:rsidRPr="00A2746C">
        <w:rPr>
          <w:rFonts w:ascii="Times New Roman" w:hAnsi="Times New Roman" w:cs="Times New Roman"/>
          <w:shd w:val="clear" w:color="auto" w:fill="FFFFFF"/>
        </w:rPr>
        <w:t>быть креативной дизайн-концепции с учетом современных маркетинговых тенденций;</w:t>
      </w:r>
      <w:r w:rsidRPr="00A2746C">
        <w:rPr>
          <w:rFonts w:ascii="Times New Roman" w:hAnsi="Times New Roman" w:cs="Times New Roman"/>
          <w:color w:val="000000"/>
        </w:rPr>
        <w:t xml:space="preserve"> </w:t>
      </w:r>
    </w:p>
    <w:p w14:paraId="479712D6" w14:textId="77777777" w:rsidR="00A2746C" w:rsidRPr="00A2746C" w:rsidRDefault="00A2746C" w:rsidP="00A2746C">
      <w:pPr>
        <w:numPr>
          <w:ilvl w:val="0"/>
          <w:numId w:val="13"/>
        </w:numPr>
        <w:pBdr>
          <w:top w:val="nil"/>
          <w:left w:val="nil"/>
          <w:bottom w:val="nil"/>
          <w:right w:val="nil"/>
          <w:between w:val="nil"/>
        </w:pBdr>
        <w:suppressAutoHyphens w:val="0"/>
        <w:ind w:left="0" w:firstLine="567"/>
        <w:contextualSpacing/>
        <w:jc w:val="both"/>
        <w:rPr>
          <w:rFonts w:ascii="Times New Roman" w:hAnsi="Times New Roman" w:cs="Times New Roman"/>
        </w:rPr>
      </w:pPr>
      <w:r w:rsidRPr="00A2746C">
        <w:rPr>
          <w:rFonts w:ascii="Times New Roman" w:hAnsi="Times New Roman" w:cs="Times New Roman"/>
        </w:rPr>
        <w:t>быть изготовлен с соблюдением требования законодательства Российской Федерации, в том числе требования гражданского законодательства, законодательства о государственном языке Российской Федерации.</w:t>
      </w:r>
    </w:p>
    <w:p w14:paraId="09BA8625" w14:textId="77777777" w:rsidR="00A2746C" w:rsidRPr="00A2746C" w:rsidRDefault="00A2746C" w:rsidP="00A2746C">
      <w:pPr>
        <w:numPr>
          <w:ilvl w:val="0"/>
          <w:numId w:val="13"/>
        </w:numPr>
        <w:pBdr>
          <w:top w:val="nil"/>
          <w:left w:val="nil"/>
          <w:bottom w:val="nil"/>
          <w:right w:val="nil"/>
          <w:between w:val="nil"/>
        </w:pBdr>
        <w:suppressAutoHyphens w:val="0"/>
        <w:ind w:left="0" w:firstLine="567"/>
        <w:contextualSpacing/>
        <w:jc w:val="both"/>
        <w:rPr>
          <w:rFonts w:ascii="Times New Roman" w:hAnsi="Times New Roman" w:cs="Times New Roman"/>
        </w:rPr>
      </w:pPr>
      <w:r w:rsidRPr="00A2746C">
        <w:rPr>
          <w:rFonts w:ascii="Times New Roman" w:hAnsi="Times New Roman" w:cs="Times New Roman"/>
          <w:color w:val="000000"/>
        </w:rPr>
        <w:t>соответствовать визуальной и смысловой композиции (вызывающее непроизвольное внимание зрителя);</w:t>
      </w:r>
    </w:p>
    <w:p w14:paraId="53B8EA38" w14:textId="77777777" w:rsidR="00A2746C" w:rsidRPr="00A2746C" w:rsidRDefault="00A2746C" w:rsidP="00A2746C">
      <w:pPr>
        <w:pBdr>
          <w:top w:val="nil"/>
          <w:left w:val="nil"/>
          <w:bottom w:val="nil"/>
          <w:right w:val="nil"/>
          <w:between w:val="nil"/>
        </w:pBdr>
        <w:ind w:firstLine="567"/>
        <w:contextualSpacing/>
        <w:jc w:val="both"/>
        <w:rPr>
          <w:rFonts w:ascii="Times New Roman" w:hAnsi="Times New Roman" w:cs="Times New Roman"/>
        </w:rPr>
      </w:pPr>
      <w:r w:rsidRPr="00A2746C">
        <w:rPr>
          <w:rFonts w:ascii="Times New Roman" w:hAnsi="Times New Roman" w:cs="Times New Roman"/>
          <w:iCs/>
          <w:color w:val="000000"/>
        </w:rPr>
        <w:t>содержать целостность —</w:t>
      </w:r>
      <w:r w:rsidRPr="00A2746C">
        <w:rPr>
          <w:rFonts w:ascii="Times New Roman" w:hAnsi="Times New Roman" w:cs="Times New Roman"/>
          <w:color w:val="000000"/>
        </w:rPr>
        <w:t> компоновку элементов, при которой на иллюстрации имеется заголовок (визуальный ряд рекламы должен состоят из иллюстраций, графических изображений)</w:t>
      </w:r>
      <w:r w:rsidRPr="00A2746C">
        <w:rPr>
          <w:rFonts w:ascii="Times New Roman" w:hAnsi="Times New Roman" w:cs="Times New Roman"/>
        </w:rPr>
        <w:t xml:space="preserve"> </w:t>
      </w:r>
      <w:r w:rsidRPr="00A2746C">
        <w:rPr>
          <w:rFonts w:ascii="Times New Roman" w:hAnsi="Times New Roman" w:cs="Times New Roman"/>
          <w:color w:val="000000"/>
        </w:rPr>
        <w:t>для привлечения внимания целевой аудитории, побуждающий прочесть текст, раскрывающий основную идею рекламного обращения.</w:t>
      </w:r>
    </w:p>
    <w:p w14:paraId="77FE49B2" w14:textId="77777777" w:rsidR="00A2746C" w:rsidRPr="00A2746C" w:rsidRDefault="00A2746C" w:rsidP="00A2746C">
      <w:pPr>
        <w:pBdr>
          <w:top w:val="nil"/>
          <w:left w:val="nil"/>
          <w:bottom w:val="nil"/>
          <w:right w:val="nil"/>
          <w:between w:val="nil"/>
        </w:pBdr>
        <w:ind w:firstLine="708"/>
        <w:contextualSpacing/>
        <w:jc w:val="both"/>
        <w:rPr>
          <w:rFonts w:ascii="Times New Roman" w:hAnsi="Times New Roman" w:cs="Times New Roman"/>
          <w:color w:val="000000"/>
        </w:rPr>
      </w:pPr>
      <w:r w:rsidRPr="00A2746C">
        <w:rPr>
          <w:rFonts w:ascii="Times New Roman" w:hAnsi="Times New Roman" w:cs="Times New Roman"/>
          <w:color w:val="000000"/>
        </w:rPr>
        <w:t>4.2.1. Баннер не должен:</w:t>
      </w:r>
    </w:p>
    <w:p w14:paraId="715E2C52" w14:textId="77777777" w:rsidR="00A2746C" w:rsidRPr="00A2746C" w:rsidRDefault="00A2746C" w:rsidP="00A2746C">
      <w:pPr>
        <w:pBdr>
          <w:top w:val="nil"/>
          <w:left w:val="nil"/>
          <w:bottom w:val="nil"/>
          <w:right w:val="nil"/>
          <w:between w:val="nil"/>
        </w:pBdr>
        <w:tabs>
          <w:tab w:val="left" w:pos="0"/>
        </w:tabs>
        <w:ind w:firstLine="709"/>
        <w:contextualSpacing/>
        <w:jc w:val="both"/>
        <w:rPr>
          <w:rFonts w:ascii="Times New Roman" w:hAnsi="Times New Roman" w:cs="Times New Roman"/>
        </w:rPr>
      </w:pPr>
      <w:r w:rsidRPr="00A2746C">
        <w:rPr>
          <w:rFonts w:ascii="Times New Roman" w:hAnsi="Times New Roman" w:cs="Times New Roman"/>
        </w:rPr>
        <w:t>- содержать иностранные слова и выражения, которые могут привести к искажению смысла информации;</w:t>
      </w:r>
    </w:p>
    <w:p w14:paraId="0DE4DE38" w14:textId="77777777" w:rsidR="00A2746C" w:rsidRPr="00A2746C" w:rsidRDefault="00A2746C" w:rsidP="00A2746C">
      <w:pPr>
        <w:pBdr>
          <w:top w:val="nil"/>
          <w:left w:val="nil"/>
          <w:bottom w:val="nil"/>
          <w:right w:val="nil"/>
          <w:between w:val="nil"/>
        </w:pBdr>
        <w:tabs>
          <w:tab w:val="left" w:pos="0"/>
        </w:tabs>
        <w:ind w:firstLine="709"/>
        <w:contextualSpacing/>
        <w:jc w:val="both"/>
        <w:rPr>
          <w:rFonts w:ascii="Times New Roman" w:hAnsi="Times New Roman" w:cs="Times New Roman"/>
        </w:rPr>
      </w:pPr>
      <w:r w:rsidRPr="00A2746C">
        <w:rPr>
          <w:rFonts w:ascii="Times New Roman" w:hAnsi="Times New Roman" w:cs="Times New Roman"/>
        </w:rPr>
        <w:t>- использовать образы медицинских и фармацевтических работников;</w:t>
      </w:r>
    </w:p>
    <w:p w14:paraId="6D65FFEF" w14:textId="77777777" w:rsidR="005C78D5" w:rsidRDefault="00A2746C" w:rsidP="00A2746C">
      <w:pPr>
        <w:pBdr>
          <w:top w:val="nil"/>
          <w:left w:val="nil"/>
          <w:bottom w:val="nil"/>
          <w:right w:val="nil"/>
          <w:between w:val="nil"/>
        </w:pBdr>
        <w:tabs>
          <w:tab w:val="left" w:pos="0"/>
        </w:tabs>
        <w:ind w:firstLine="709"/>
        <w:contextualSpacing/>
        <w:jc w:val="both"/>
        <w:rPr>
          <w:rFonts w:ascii="Times New Roman" w:hAnsi="Times New Roman" w:cs="Times New Roman"/>
          <w:color w:val="000000"/>
          <w:shd w:val="clear" w:color="auto" w:fill="FFFFFF"/>
        </w:rPr>
      </w:pPr>
      <w:r w:rsidRPr="00A2746C">
        <w:rPr>
          <w:rFonts w:ascii="Times New Roman" w:hAnsi="Times New Roman" w:cs="Times New Roman"/>
        </w:rPr>
        <w:t xml:space="preserve">- </w:t>
      </w:r>
      <w:r w:rsidRPr="00A2746C">
        <w:rPr>
          <w:rFonts w:ascii="Times New Roman" w:hAnsi="Times New Roman" w:cs="Times New Roman"/>
          <w:bCs/>
          <w:color w:val="000000"/>
          <w:shd w:val="clear" w:color="auto" w:fill="FFFFFF"/>
        </w:rPr>
        <w:t>неэтичные образы и выражения,</w:t>
      </w:r>
      <w:r w:rsidRPr="00A2746C">
        <w:rPr>
          <w:rFonts w:ascii="Times New Roman" w:hAnsi="Times New Roman" w:cs="Times New Roman"/>
          <w:color w:val="000000"/>
          <w:shd w:val="clear" w:color="auto" w:fill="FFFFFF"/>
        </w:rPr>
        <w:t xml:space="preserve"> нельзя использовать бранные слова, непристойные и оскорбительные образы, сравнения и выражения — в том числе по признаку пола, расы, национальности, профессии, социальной категории, возраста, языка человека. </w:t>
      </w:r>
    </w:p>
    <w:p w14:paraId="161FCFBB" w14:textId="7F67A8E5" w:rsidR="00A2746C" w:rsidRPr="00A2746C" w:rsidRDefault="005C78D5" w:rsidP="00A2746C">
      <w:pPr>
        <w:pBdr>
          <w:top w:val="nil"/>
          <w:left w:val="nil"/>
          <w:bottom w:val="nil"/>
          <w:right w:val="nil"/>
          <w:between w:val="nil"/>
        </w:pBdr>
        <w:tabs>
          <w:tab w:val="left" w:pos="0"/>
        </w:tabs>
        <w:ind w:firstLine="709"/>
        <w:contextualSpacing/>
        <w:jc w:val="both"/>
        <w:rPr>
          <w:rFonts w:ascii="Times New Roman" w:hAnsi="Times New Roman" w:cs="Times New Roman"/>
          <w:color w:val="000000"/>
        </w:rPr>
      </w:pPr>
      <w:r>
        <w:rPr>
          <w:rFonts w:ascii="Times New Roman" w:hAnsi="Times New Roman" w:cs="Times New Roman"/>
          <w:color w:val="000000"/>
          <w:shd w:val="clear" w:color="auto" w:fill="FFFFFF"/>
        </w:rPr>
        <w:t>- т</w:t>
      </w:r>
      <w:r w:rsidR="00A2746C" w:rsidRPr="00A2746C">
        <w:rPr>
          <w:rFonts w:ascii="Times New Roman" w:hAnsi="Times New Roman" w:cs="Times New Roman"/>
          <w:color w:val="000000"/>
          <w:shd w:val="clear" w:color="auto" w:fill="FFFFFF"/>
        </w:rPr>
        <w:t xml:space="preserve">акже под запретом — официальные государственные символы (флаги, гербы, гимны), религиозные символы, объекты культурного наследия народов РФ и объекты из списка всемирного наследия. </w:t>
      </w:r>
    </w:p>
    <w:p w14:paraId="5D70F806" w14:textId="77777777" w:rsidR="00A2746C" w:rsidRPr="00A2746C" w:rsidRDefault="00A2746C" w:rsidP="00A2746C">
      <w:pPr>
        <w:pBdr>
          <w:top w:val="nil"/>
          <w:left w:val="nil"/>
          <w:bottom w:val="nil"/>
          <w:right w:val="nil"/>
          <w:between w:val="nil"/>
        </w:pBdr>
        <w:ind w:firstLine="709"/>
        <w:contextualSpacing/>
        <w:jc w:val="both"/>
        <w:rPr>
          <w:rFonts w:ascii="Times New Roman" w:hAnsi="Times New Roman" w:cs="Times New Roman"/>
          <w:color w:val="000000"/>
        </w:rPr>
      </w:pPr>
      <w:r w:rsidRPr="00A2746C">
        <w:rPr>
          <w:rFonts w:ascii="Times New Roman" w:hAnsi="Times New Roman" w:cs="Times New Roman"/>
          <w:color w:val="000000"/>
        </w:rPr>
        <w:t>4.3. Требования, предъявляемые к иллюстрации на баннере:</w:t>
      </w:r>
    </w:p>
    <w:p w14:paraId="51E7D5C5" w14:textId="77777777" w:rsidR="00A2746C" w:rsidRPr="00A2746C" w:rsidRDefault="00A2746C" w:rsidP="00A2746C">
      <w:pPr>
        <w:pBdr>
          <w:top w:val="nil"/>
          <w:left w:val="nil"/>
          <w:bottom w:val="nil"/>
          <w:right w:val="nil"/>
          <w:between w:val="nil"/>
        </w:pBdr>
        <w:ind w:firstLine="851"/>
        <w:contextualSpacing/>
        <w:jc w:val="both"/>
        <w:rPr>
          <w:rFonts w:ascii="Times New Roman" w:hAnsi="Times New Roman" w:cs="Times New Roman"/>
          <w:color w:val="000000"/>
        </w:rPr>
      </w:pPr>
      <w:r w:rsidRPr="00A2746C">
        <w:rPr>
          <w:rFonts w:ascii="Times New Roman" w:hAnsi="Times New Roman" w:cs="Times New Roman"/>
          <w:color w:val="000000"/>
        </w:rPr>
        <w:t>иллюстрация должна быть:</w:t>
      </w:r>
    </w:p>
    <w:p w14:paraId="4600CD5E" w14:textId="77777777" w:rsidR="00A2746C" w:rsidRPr="00A2746C" w:rsidRDefault="00A2746C" w:rsidP="00A2746C">
      <w:pPr>
        <w:pBdr>
          <w:top w:val="nil"/>
          <w:left w:val="nil"/>
          <w:bottom w:val="nil"/>
          <w:right w:val="nil"/>
          <w:between w:val="nil"/>
        </w:pBdr>
        <w:ind w:firstLine="851"/>
        <w:contextualSpacing/>
        <w:jc w:val="both"/>
        <w:rPr>
          <w:rFonts w:ascii="Times New Roman" w:hAnsi="Times New Roman" w:cs="Times New Roman"/>
        </w:rPr>
      </w:pPr>
      <w:r w:rsidRPr="00A2746C">
        <w:rPr>
          <w:rFonts w:ascii="Times New Roman" w:hAnsi="Times New Roman" w:cs="Times New Roman"/>
        </w:rPr>
        <w:t>- выразительная и запоминающаяся;</w:t>
      </w:r>
    </w:p>
    <w:p w14:paraId="27D37115" w14:textId="77777777" w:rsidR="00A2746C" w:rsidRPr="00A2746C" w:rsidRDefault="00A2746C" w:rsidP="00A2746C">
      <w:pPr>
        <w:pBdr>
          <w:top w:val="nil"/>
          <w:left w:val="nil"/>
          <w:bottom w:val="nil"/>
          <w:right w:val="nil"/>
          <w:between w:val="nil"/>
        </w:pBdr>
        <w:ind w:firstLine="851"/>
        <w:contextualSpacing/>
        <w:jc w:val="both"/>
        <w:rPr>
          <w:rFonts w:ascii="Times New Roman" w:hAnsi="Times New Roman" w:cs="Times New Roman"/>
        </w:rPr>
      </w:pPr>
      <w:r w:rsidRPr="00A2746C">
        <w:rPr>
          <w:rFonts w:ascii="Times New Roman" w:hAnsi="Times New Roman" w:cs="Times New Roman"/>
        </w:rPr>
        <w:t>- высокого качества;</w:t>
      </w:r>
    </w:p>
    <w:p w14:paraId="75A5F59D" w14:textId="77777777" w:rsidR="00A2746C" w:rsidRPr="00A2746C" w:rsidRDefault="00A2746C" w:rsidP="00A2746C">
      <w:pPr>
        <w:pBdr>
          <w:top w:val="nil"/>
          <w:left w:val="nil"/>
          <w:bottom w:val="nil"/>
          <w:right w:val="nil"/>
          <w:between w:val="nil"/>
        </w:pBdr>
        <w:ind w:firstLine="851"/>
        <w:contextualSpacing/>
        <w:jc w:val="both"/>
        <w:rPr>
          <w:rFonts w:ascii="Times New Roman" w:hAnsi="Times New Roman" w:cs="Times New Roman"/>
        </w:rPr>
      </w:pPr>
      <w:r w:rsidRPr="00A2746C">
        <w:rPr>
          <w:rFonts w:ascii="Times New Roman" w:hAnsi="Times New Roman" w:cs="Times New Roman"/>
        </w:rPr>
        <w:t>- четкая, не размытая.</w:t>
      </w:r>
    </w:p>
    <w:p w14:paraId="7ACC70B5" w14:textId="77777777" w:rsidR="00A2746C" w:rsidRPr="00A2746C" w:rsidRDefault="00A2746C" w:rsidP="00A2746C">
      <w:pPr>
        <w:pBdr>
          <w:top w:val="nil"/>
          <w:left w:val="nil"/>
          <w:bottom w:val="nil"/>
          <w:right w:val="nil"/>
          <w:between w:val="nil"/>
        </w:pBdr>
        <w:ind w:firstLine="709"/>
        <w:contextualSpacing/>
        <w:jc w:val="both"/>
        <w:rPr>
          <w:rFonts w:ascii="Times New Roman" w:hAnsi="Times New Roman" w:cs="Times New Roman"/>
        </w:rPr>
      </w:pPr>
      <w:r w:rsidRPr="00A2746C">
        <w:rPr>
          <w:rFonts w:ascii="Times New Roman" w:hAnsi="Times New Roman" w:cs="Times New Roman"/>
        </w:rPr>
        <w:lastRenderedPageBreak/>
        <w:t xml:space="preserve">4.4. Исполнитель в соответствии со </w:t>
      </w:r>
      <w:r w:rsidRPr="00A2746C">
        <w:rPr>
          <w:rFonts w:ascii="Times New Roman" w:hAnsi="Times New Roman" w:cs="Times New Roman"/>
          <w:color w:val="000000"/>
        </w:rPr>
        <w:t>справочными информационными материалами разрабатывает мастер-макет баннера.</w:t>
      </w:r>
      <w:r w:rsidRPr="00A2746C">
        <w:rPr>
          <w:rFonts w:ascii="Times New Roman" w:hAnsi="Times New Roman" w:cs="Times New Roman"/>
        </w:rPr>
        <w:t xml:space="preserve"> При разработке </w:t>
      </w:r>
      <w:r w:rsidRPr="00A2746C">
        <w:rPr>
          <w:rFonts w:ascii="Times New Roman" w:hAnsi="Times New Roman" w:cs="Times New Roman"/>
          <w:shd w:val="clear" w:color="auto" w:fill="FFFFFF"/>
        </w:rPr>
        <w:t xml:space="preserve">креативной дизайн-концепции с целью создания баннера </w:t>
      </w:r>
      <w:r w:rsidRPr="00A2746C">
        <w:rPr>
          <w:rFonts w:ascii="Times New Roman" w:hAnsi="Times New Roman" w:cs="Times New Roman"/>
        </w:rPr>
        <w:t xml:space="preserve">Исполнитель учитывает пожелания и замечания Заказчика, по его требованию вносит исправления в </w:t>
      </w:r>
      <w:r w:rsidRPr="00A2746C">
        <w:rPr>
          <w:rFonts w:ascii="Times New Roman" w:hAnsi="Times New Roman" w:cs="Times New Roman"/>
          <w:shd w:val="clear" w:color="auto" w:fill="FFFFFF"/>
        </w:rPr>
        <w:t>мастер - макет</w:t>
      </w:r>
      <w:r w:rsidRPr="00A2746C">
        <w:rPr>
          <w:rFonts w:ascii="Times New Roman" w:hAnsi="Times New Roman" w:cs="Times New Roman"/>
          <w:color w:val="000000"/>
        </w:rPr>
        <w:t xml:space="preserve"> </w:t>
      </w:r>
      <w:r w:rsidRPr="00A2746C">
        <w:rPr>
          <w:rFonts w:ascii="Times New Roman" w:hAnsi="Times New Roman" w:cs="Times New Roman"/>
        </w:rPr>
        <w:t>баннера (дорабатывает его).</w:t>
      </w:r>
      <w:r w:rsidRPr="00A2746C">
        <w:rPr>
          <w:rFonts w:ascii="Times New Roman" w:hAnsi="Times New Roman" w:cs="Times New Roman"/>
          <w:color w:val="000000"/>
        </w:rPr>
        <w:t xml:space="preserve"> </w:t>
      </w:r>
    </w:p>
    <w:p w14:paraId="100CC685" w14:textId="69B1EB0F" w:rsidR="00A2746C" w:rsidRPr="00A2746C" w:rsidRDefault="00A2746C" w:rsidP="00A2746C">
      <w:pPr>
        <w:tabs>
          <w:tab w:val="left" w:pos="709"/>
          <w:tab w:val="left" w:pos="851"/>
          <w:tab w:val="left" w:pos="1134"/>
        </w:tabs>
        <w:ind w:firstLine="709"/>
        <w:jc w:val="both"/>
        <w:rPr>
          <w:rFonts w:ascii="Times New Roman" w:hAnsi="Times New Roman" w:cs="Times New Roman"/>
          <w:color w:val="000000"/>
        </w:rPr>
      </w:pPr>
      <w:r w:rsidRPr="00A2746C">
        <w:rPr>
          <w:rFonts w:ascii="Times New Roman" w:hAnsi="Times New Roman" w:cs="Times New Roman"/>
        </w:rPr>
        <w:t xml:space="preserve">Исполнитель согласовывает с Заказчиком </w:t>
      </w:r>
      <w:r w:rsidRPr="00A2746C">
        <w:rPr>
          <w:rFonts w:ascii="Times New Roman" w:hAnsi="Times New Roman" w:cs="Times New Roman"/>
          <w:shd w:val="clear" w:color="auto" w:fill="FFFFFF"/>
        </w:rPr>
        <w:t>мастер-</w:t>
      </w:r>
      <w:r w:rsidRPr="00A2746C">
        <w:rPr>
          <w:rFonts w:ascii="Times New Roman" w:hAnsi="Times New Roman" w:cs="Times New Roman"/>
          <w:color w:val="000000"/>
          <w:shd w:val="clear" w:color="auto" w:fill="FFFFFF"/>
        </w:rPr>
        <w:t xml:space="preserve">макет баннера </w:t>
      </w:r>
      <w:r w:rsidRPr="00A2746C">
        <w:rPr>
          <w:rFonts w:ascii="Times New Roman" w:hAnsi="Times New Roman" w:cs="Times New Roman"/>
          <w:color w:val="000000"/>
        </w:rPr>
        <w:t xml:space="preserve">в течение </w:t>
      </w:r>
      <w:r w:rsidR="000279E0">
        <w:rPr>
          <w:rFonts w:ascii="Times New Roman" w:hAnsi="Times New Roman" w:cs="Times New Roman"/>
          <w:color w:val="000000"/>
        </w:rPr>
        <w:t>2</w:t>
      </w:r>
      <w:r w:rsidRPr="00A2746C">
        <w:rPr>
          <w:rFonts w:ascii="Times New Roman" w:hAnsi="Times New Roman" w:cs="Times New Roman"/>
          <w:color w:val="000000"/>
        </w:rPr>
        <w:t xml:space="preserve"> (</w:t>
      </w:r>
      <w:r w:rsidR="000279E0">
        <w:rPr>
          <w:rFonts w:ascii="Times New Roman" w:hAnsi="Times New Roman" w:cs="Times New Roman"/>
          <w:color w:val="000000"/>
        </w:rPr>
        <w:t>двух</w:t>
      </w:r>
      <w:r w:rsidRPr="00A2746C">
        <w:rPr>
          <w:rFonts w:ascii="Times New Roman" w:hAnsi="Times New Roman" w:cs="Times New Roman"/>
          <w:color w:val="000000"/>
        </w:rPr>
        <w:t>) календарных дней после получения у Заказчика справочно-информационных материалов</w:t>
      </w:r>
      <w:r w:rsidRPr="00A2746C">
        <w:rPr>
          <w:rFonts w:ascii="Times New Roman" w:hAnsi="Times New Roman" w:cs="Times New Roman"/>
          <w:shd w:val="clear" w:color="auto" w:fill="FFFFFF"/>
        </w:rPr>
        <w:t>.</w:t>
      </w:r>
    </w:p>
    <w:p w14:paraId="55288C0B" w14:textId="77777777" w:rsidR="00A2746C" w:rsidRPr="00A2746C" w:rsidRDefault="00A2746C" w:rsidP="00A2746C">
      <w:pPr>
        <w:tabs>
          <w:tab w:val="left" w:pos="709"/>
          <w:tab w:val="left" w:pos="851"/>
          <w:tab w:val="left" w:pos="1134"/>
        </w:tabs>
        <w:ind w:firstLine="709"/>
        <w:jc w:val="both"/>
        <w:rPr>
          <w:rFonts w:ascii="Times New Roman" w:hAnsi="Times New Roman" w:cs="Times New Roman"/>
          <w:strike/>
        </w:rPr>
      </w:pPr>
      <w:r w:rsidRPr="00A2746C">
        <w:rPr>
          <w:rFonts w:ascii="Times New Roman" w:hAnsi="Times New Roman" w:cs="Times New Roman"/>
          <w:color w:val="000000"/>
        </w:rPr>
        <w:t xml:space="preserve">4.5. </w:t>
      </w:r>
      <w:r w:rsidRPr="00A2746C">
        <w:rPr>
          <w:rFonts w:ascii="Times New Roman" w:hAnsi="Times New Roman" w:cs="Times New Roman"/>
        </w:rPr>
        <w:t>Исполнитель в соответствии с согласованным с Заказчиком мастер - макетом баннера изготавливает баннер и размещает его на рекламных конструкциях согласно адресной локации, и начинает осуществлять их демонстрацию</w:t>
      </w:r>
      <w:r w:rsidRPr="00A2746C">
        <w:rPr>
          <w:rFonts w:ascii="Times New Roman" w:hAnsi="Times New Roman" w:cs="Times New Roman"/>
          <w:color w:val="000000"/>
        </w:rPr>
        <w:t xml:space="preserve"> </w:t>
      </w:r>
      <w:r w:rsidRPr="00A2746C">
        <w:rPr>
          <w:rFonts w:ascii="Times New Roman" w:hAnsi="Times New Roman" w:cs="Times New Roman"/>
        </w:rPr>
        <w:t xml:space="preserve">со дня, следующего за днем согласования Заказчиком мастер-макет баннера и его изготовления в течение 31 календарного дня, ежедневно (круглосуточно). </w:t>
      </w:r>
    </w:p>
    <w:p w14:paraId="0F9176E3" w14:textId="4E9F9935" w:rsidR="00A2746C" w:rsidRPr="00A2746C" w:rsidRDefault="00A2746C" w:rsidP="00A2746C">
      <w:pPr>
        <w:tabs>
          <w:tab w:val="left" w:pos="709"/>
          <w:tab w:val="left" w:pos="851"/>
          <w:tab w:val="left" w:pos="1134"/>
        </w:tabs>
        <w:ind w:firstLine="709"/>
        <w:jc w:val="both"/>
        <w:rPr>
          <w:rFonts w:ascii="Times New Roman" w:hAnsi="Times New Roman" w:cs="Times New Roman"/>
        </w:rPr>
      </w:pPr>
      <w:r w:rsidRPr="00A2746C">
        <w:rPr>
          <w:rFonts w:ascii="Times New Roman" w:hAnsi="Times New Roman" w:cs="Times New Roman"/>
        </w:rPr>
        <w:t xml:space="preserve">4.6. Исполнитель в течение </w:t>
      </w:r>
      <w:r w:rsidR="005C78D5">
        <w:rPr>
          <w:rFonts w:ascii="Times New Roman" w:hAnsi="Times New Roman" w:cs="Times New Roman"/>
        </w:rPr>
        <w:t>4 календарных дней</w:t>
      </w:r>
      <w:r w:rsidRPr="00A2746C">
        <w:rPr>
          <w:rFonts w:ascii="Times New Roman" w:hAnsi="Times New Roman" w:cs="Times New Roman"/>
        </w:rPr>
        <w:t xml:space="preserve"> с даты </w:t>
      </w:r>
      <w:r w:rsidR="005C78D5">
        <w:rPr>
          <w:rFonts w:ascii="Times New Roman" w:hAnsi="Times New Roman" w:cs="Times New Roman"/>
        </w:rPr>
        <w:t xml:space="preserve">заключения договора </w:t>
      </w:r>
      <w:r w:rsidRPr="00A2746C">
        <w:rPr>
          <w:rFonts w:ascii="Times New Roman" w:hAnsi="Times New Roman" w:cs="Times New Roman"/>
        </w:rPr>
        <w:t xml:space="preserve"> должен согласовать с Заказчиком конкретный адрес локализации рекламных конструкций на основании нижеследующих адресов их локации и характеристик рекламных конструкций:</w:t>
      </w:r>
    </w:p>
    <w:tbl>
      <w:tblPr>
        <w:tblW w:w="101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4677"/>
        <w:gridCol w:w="3827"/>
      </w:tblGrid>
      <w:tr w:rsidR="00A2746C" w:rsidRPr="00A2746C" w14:paraId="2083169E" w14:textId="77777777" w:rsidTr="00435379">
        <w:tc>
          <w:tcPr>
            <w:tcW w:w="1668" w:type="dxa"/>
          </w:tcPr>
          <w:p w14:paraId="5A8AA3BA" w14:textId="77777777" w:rsidR="00A2746C" w:rsidRPr="00A2746C" w:rsidRDefault="00A2746C" w:rsidP="00435379">
            <w:pPr>
              <w:tabs>
                <w:tab w:val="left" w:pos="709"/>
                <w:tab w:val="left" w:pos="851"/>
                <w:tab w:val="left" w:pos="1134"/>
              </w:tabs>
              <w:jc w:val="both"/>
              <w:rPr>
                <w:rFonts w:ascii="Times New Roman" w:hAnsi="Times New Roman" w:cs="Times New Roman"/>
              </w:rPr>
            </w:pPr>
            <w:r w:rsidRPr="00A2746C">
              <w:rPr>
                <w:rFonts w:ascii="Times New Roman" w:hAnsi="Times New Roman" w:cs="Times New Roman"/>
              </w:rPr>
              <w:t>Город</w:t>
            </w:r>
          </w:p>
        </w:tc>
        <w:tc>
          <w:tcPr>
            <w:tcW w:w="4677" w:type="dxa"/>
          </w:tcPr>
          <w:p w14:paraId="13B7F86E" w14:textId="77777777" w:rsidR="00A2746C" w:rsidRPr="00A2746C" w:rsidRDefault="00A2746C" w:rsidP="00435379">
            <w:pPr>
              <w:tabs>
                <w:tab w:val="left" w:pos="709"/>
                <w:tab w:val="left" w:pos="851"/>
                <w:tab w:val="left" w:pos="1134"/>
              </w:tabs>
              <w:jc w:val="both"/>
              <w:rPr>
                <w:rFonts w:ascii="Times New Roman" w:hAnsi="Times New Roman" w:cs="Times New Roman"/>
              </w:rPr>
            </w:pPr>
            <w:r w:rsidRPr="00A2746C">
              <w:rPr>
                <w:rFonts w:ascii="Times New Roman" w:hAnsi="Times New Roman" w:cs="Times New Roman"/>
              </w:rPr>
              <w:t>Направление местонахождения Рекламной конструкции</w:t>
            </w:r>
          </w:p>
        </w:tc>
        <w:tc>
          <w:tcPr>
            <w:tcW w:w="3827" w:type="dxa"/>
          </w:tcPr>
          <w:p w14:paraId="13C24FFB" w14:textId="77777777" w:rsidR="00A2746C" w:rsidRPr="00A2746C" w:rsidRDefault="00A2746C" w:rsidP="00435379">
            <w:pPr>
              <w:tabs>
                <w:tab w:val="left" w:pos="709"/>
                <w:tab w:val="left" w:pos="851"/>
                <w:tab w:val="left" w:pos="1134"/>
              </w:tabs>
              <w:jc w:val="both"/>
              <w:rPr>
                <w:rFonts w:ascii="Times New Roman" w:hAnsi="Times New Roman" w:cs="Times New Roman"/>
              </w:rPr>
            </w:pPr>
            <w:r w:rsidRPr="00A2746C">
              <w:rPr>
                <w:rFonts w:ascii="Times New Roman" w:hAnsi="Times New Roman" w:cs="Times New Roman"/>
              </w:rPr>
              <w:t>Количество рекламных конструкций по данному направлению, шт.</w:t>
            </w:r>
          </w:p>
        </w:tc>
      </w:tr>
      <w:tr w:rsidR="00A2746C" w:rsidRPr="00A2746C" w14:paraId="10582308" w14:textId="77777777" w:rsidTr="00435379">
        <w:tc>
          <w:tcPr>
            <w:tcW w:w="1668" w:type="dxa"/>
            <w:vMerge w:val="restart"/>
          </w:tcPr>
          <w:p w14:paraId="60077B58" w14:textId="77777777" w:rsidR="00A2746C" w:rsidRPr="00A2746C" w:rsidRDefault="00A2746C" w:rsidP="00435379">
            <w:pPr>
              <w:tabs>
                <w:tab w:val="left" w:pos="709"/>
                <w:tab w:val="left" w:pos="851"/>
                <w:tab w:val="left" w:pos="1134"/>
              </w:tabs>
              <w:jc w:val="both"/>
              <w:rPr>
                <w:rFonts w:ascii="Times New Roman" w:hAnsi="Times New Roman" w:cs="Times New Roman"/>
              </w:rPr>
            </w:pPr>
            <w:r w:rsidRPr="00A2746C">
              <w:rPr>
                <w:rFonts w:ascii="Times New Roman" w:hAnsi="Times New Roman" w:cs="Times New Roman"/>
              </w:rPr>
              <w:t>Казань</w:t>
            </w:r>
          </w:p>
        </w:tc>
        <w:tc>
          <w:tcPr>
            <w:tcW w:w="4677" w:type="dxa"/>
          </w:tcPr>
          <w:p w14:paraId="1A13D7E8" w14:textId="77777777" w:rsidR="00A2746C" w:rsidRPr="00A2746C" w:rsidRDefault="00A2746C" w:rsidP="00435379">
            <w:pPr>
              <w:tabs>
                <w:tab w:val="left" w:pos="709"/>
                <w:tab w:val="left" w:pos="851"/>
                <w:tab w:val="left" w:pos="1134"/>
              </w:tabs>
              <w:jc w:val="both"/>
              <w:rPr>
                <w:rFonts w:ascii="Times New Roman" w:hAnsi="Times New Roman" w:cs="Times New Roman"/>
              </w:rPr>
            </w:pPr>
            <w:r w:rsidRPr="00A2746C">
              <w:rPr>
                <w:rFonts w:ascii="Times New Roman" w:hAnsi="Times New Roman" w:cs="Times New Roman"/>
              </w:rPr>
              <w:t>При движении по улице Нурсултана Назарбаева в сторону улицы Тукая</w:t>
            </w:r>
          </w:p>
        </w:tc>
        <w:tc>
          <w:tcPr>
            <w:tcW w:w="3827" w:type="dxa"/>
          </w:tcPr>
          <w:p w14:paraId="064E9934" w14:textId="77777777" w:rsidR="00A2746C" w:rsidRPr="00A2746C" w:rsidRDefault="00A2746C" w:rsidP="00435379">
            <w:pPr>
              <w:tabs>
                <w:tab w:val="left" w:pos="709"/>
                <w:tab w:val="left" w:pos="851"/>
                <w:tab w:val="left" w:pos="1134"/>
              </w:tabs>
              <w:jc w:val="center"/>
              <w:rPr>
                <w:rFonts w:ascii="Times New Roman" w:hAnsi="Times New Roman" w:cs="Times New Roman"/>
              </w:rPr>
            </w:pPr>
            <w:r w:rsidRPr="00A2746C">
              <w:rPr>
                <w:rFonts w:ascii="Times New Roman" w:hAnsi="Times New Roman" w:cs="Times New Roman"/>
              </w:rPr>
              <w:t>1</w:t>
            </w:r>
          </w:p>
        </w:tc>
      </w:tr>
      <w:tr w:rsidR="00A2746C" w:rsidRPr="00A2746C" w14:paraId="3C16C490" w14:textId="77777777" w:rsidTr="00435379">
        <w:tc>
          <w:tcPr>
            <w:tcW w:w="1668" w:type="dxa"/>
            <w:vMerge/>
          </w:tcPr>
          <w:p w14:paraId="204493CB" w14:textId="77777777" w:rsidR="00A2746C" w:rsidRPr="00A2746C" w:rsidRDefault="00A2746C" w:rsidP="00435379">
            <w:pPr>
              <w:tabs>
                <w:tab w:val="left" w:pos="709"/>
                <w:tab w:val="left" w:pos="851"/>
                <w:tab w:val="left" w:pos="1134"/>
              </w:tabs>
              <w:jc w:val="both"/>
              <w:rPr>
                <w:rFonts w:ascii="Times New Roman" w:hAnsi="Times New Roman" w:cs="Times New Roman"/>
              </w:rPr>
            </w:pPr>
          </w:p>
        </w:tc>
        <w:tc>
          <w:tcPr>
            <w:tcW w:w="4677" w:type="dxa"/>
          </w:tcPr>
          <w:p w14:paraId="01E69AD5" w14:textId="77777777" w:rsidR="00A2746C" w:rsidRPr="005C78D5" w:rsidRDefault="00A2746C" w:rsidP="00435379">
            <w:pPr>
              <w:tabs>
                <w:tab w:val="left" w:pos="709"/>
                <w:tab w:val="left" w:pos="851"/>
                <w:tab w:val="left" w:pos="1134"/>
              </w:tabs>
              <w:jc w:val="both"/>
              <w:rPr>
                <w:rFonts w:ascii="Times New Roman" w:hAnsi="Times New Roman" w:cs="Times New Roman"/>
              </w:rPr>
            </w:pPr>
            <w:r w:rsidRPr="005C78D5">
              <w:rPr>
                <w:rFonts w:ascii="Times New Roman" w:hAnsi="Times New Roman" w:cs="Times New Roman"/>
              </w:rPr>
              <w:t>При движении по улице Вишневского в сторону улицы Нурсултана Назарбаева</w:t>
            </w:r>
          </w:p>
        </w:tc>
        <w:tc>
          <w:tcPr>
            <w:tcW w:w="3827" w:type="dxa"/>
          </w:tcPr>
          <w:p w14:paraId="06CE86D1" w14:textId="77777777" w:rsidR="00A2746C" w:rsidRPr="00A2746C" w:rsidRDefault="00A2746C" w:rsidP="00435379">
            <w:pPr>
              <w:tabs>
                <w:tab w:val="left" w:pos="709"/>
                <w:tab w:val="left" w:pos="851"/>
                <w:tab w:val="left" w:pos="1134"/>
              </w:tabs>
              <w:jc w:val="center"/>
              <w:rPr>
                <w:rFonts w:ascii="Times New Roman" w:hAnsi="Times New Roman" w:cs="Times New Roman"/>
              </w:rPr>
            </w:pPr>
            <w:r w:rsidRPr="00A2746C">
              <w:rPr>
                <w:rFonts w:ascii="Times New Roman" w:hAnsi="Times New Roman" w:cs="Times New Roman"/>
              </w:rPr>
              <w:t>1</w:t>
            </w:r>
          </w:p>
        </w:tc>
      </w:tr>
      <w:tr w:rsidR="00A2746C" w:rsidRPr="00A2746C" w14:paraId="020C1ACF" w14:textId="77777777" w:rsidTr="00435379">
        <w:tc>
          <w:tcPr>
            <w:tcW w:w="1668" w:type="dxa"/>
            <w:vMerge/>
          </w:tcPr>
          <w:p w14:paraId="507FA178" w14:textId="77777777" w:rsidR="00A2746C" w:rsidRPr="00A2746C" w:rsidRDefault="00A2746C" w:rsidP="00435379">
            <w:pPr>
              <w:tabs>
                <w:tab w:val="left" w:pos="709"/>
                <w:tab w:val="left" w:pos="851"/>
                <w:tab w:val="left" w:pos="1134"/>
              </w:tabs>
              <w:jc w:val="both"/>
              <w:rPr>
                <w:rFonts w:ascii="Times New Roman" w:hAnsi="Times New Roman" w:cs="Times New Roman"/>
              </w:rPr>
            </w:pPr>
          </w:p>
        </w:tc>
        <w:tc>
          <w:tcPr>
            <w:tcW w:w="4677" w:type="dxa"/>
          </w:tcPr>
          <w:p w14:paraId="4B6248FE" w14:textId="77777777" w:rsidR="00A2746C" w:rsidRPr="005C78D5" w:rsidRDefault="00A2746C" w:rsidP="00435379">
            <w:pPr>
              <w:tabs>
                <w:tab w:val="left" w:pos="709"/>
                <w:tab w:val="left" w:pos="851"/>
                <w:tab w:val="left" w:pos="1134"/>
              </w:tabs>
              <w:jc w:val="both"/>
              <w:rPr>
                <w:rFonts w:ascii="Times New Roman" w:hAnsi="Times New Roman" w:cs="Times New Roman"/>
              </w:rPr>
            </w:pPr>
            <w:r w:rsidRPr="005C78D5">
              <w:rPr>
                <w:rFonts w:ascii="Times New Roman" w:hAnsi="Times New Roman" w:cs="Times New Roman"/>
              </w:rPr>
              <w:t>При движении по улице Чистопольская в сторону проспекта Ямашева</w:t>
            </w:r>
          </w:p>
        </w:tc>
        <w:tc>
          <w:tcPr>
            <w:tcW w:w="3827" w:type="dxa"/>
          </w:tcPr>
          <w:p w14:paraId="14970E4B" w14:textId="77777777" w:rsidR="00A2746C" w:rsidRPr="00A2746C" w:rsidRDefault="00A2746C" w:rsidP="00435379">
            <w:pPr>
              <w:tabs>
                <w:tab w:val="left" w:pos="709"/>
                <w:tab w:val="left" w:pos="851"/>
                <w:tab w:val="left" w:pos="1134"/>
              </w:tabs>
              <w:jc w:val="center"/>
              <w:rPr>
                <w:rFonts w:ascii="Times New Roman" w:hAnsi="Times New Roman" w:cs="Times New Roman"/>
              </w:rPr>
            </w:pPr>
            <w:r w:rsidRPr="00A2746C">
              <w:rPr>
                <w:rFonts w:ascii="Times New Roman" w:hAnsi="Times New Roman" w:cs="Times New Roman"/>
              </w:rPr>
              <w:t>2</w:t>
            </w:r>
          </w:p>
        </w:tc>
      </w:tr>
      <w:tr w:rsidR="00A2746C" w:rsidRPr="00A2746C" w14:paraId="224E29EC" w14:textId="77777777" w:rsidTr="00435379">
        <w:tc>
          <w:tcPr>
            <w:tcW w:w="1668" w:type="dxa"/>
            <w:vMerge/>
          </w:tcPr>
          <w:p w14:paraId="256D1639" w14:textId="77777777" w:rsidR="00A2746C" w:rsidRPr="00A2746C" w:rsidRDefault="00A2746C" w:rsidP="00435379">
            <w:pPr>
              <w:tabs>
                <w:tab w:val="left" w:pos="709"/>
                <w:tab w:val="left" w:pos="851"/>
                <w:tab w:val="left" w:pos="1134"/>
              </w:tabs>
              <w:jc w:val="both"/>
              <w:rPr>
                <w:rFonts w:ascii="Times New Roman" w:hAnsi="Times New Roman" w:cs="Times New Roman"/>
              </w:rPr>
            </w:pPr>
          </w:p>
        </w:tc>
        <w:tc>
          <w:tcPr>
            <w:tcW w:w="4677" w:type="dxa"/>
          </w:tcPr>
          <w:p w14:paraId="64FA43D3" w14:textId="77777777" w:rsidR="00A2746C" w:rsidRPr="005C78D5" w:rsidRDefault="00A2746C" w:rsidP="00435379">
            <w:pPr>
              <w:tabs>
                <w:tab w:val="left" w:pos="709"/>
                <w:tab w:val="left" w:pos="851"/>
                <w:tab w:val="left" w:pos="1134"/>
              </w:tabs>
              <w:jc w:val="both"/>
              <w:rPr>
                <w:rFonts w:ascii="Times New Roman" w:hAnsi="Times New Roman" w:cs="Times New Roman"/>
              </w:rPr>
            </w:pPr>
            <w:r w:rsidRPr="005C78D5">
              <w:rPr>
                <w:rFonts w:ascii="Times New Roman" w:hAnsi="Times New Roman" w:cs="Times New Roman"/>
              </w:rPr>
              <w:t xml:space="preserve">При движении по проспекту </w:t>
            </w:r>
            <w:proofErr w:type="spellStart"/>
            <w:r w:rsidRPr="005C78D5">
              <w:rPr>
                <w:rFonts w:ascii="Times New Roman" w:hAnsi="Times New Roman" w:cs="Times New Roman"/>
              </w:rPr>
              <w:t>Камалеева</w:t>
            </w:r>
            <w:proofErr w:type="spellEnd"/>
            <w:r w:rsidRPr="005C78D5">
              <w:rPr>
                <w:rFonts w:ascii="Times New Roman" w:hAnsi="Times New Roman" w:cs="Times New Roman"/>
              </w:rPr>
              <w:t xml:space="preserve"> до пересечения с улицей Аделя Кутуя</w:t>
            </w:r>
          </w:p>
        </w:tc>
        <w:tc>
          <w:tcPr>
            <w:tcW w:w="3827" w:type="dxa"/>
          </w:tcPr>
          <w:p w14:paraId="7008F28E" w14:textId="77777777" w:rsidR="00A2746C" w:rsidRPr="00A2746C" w:rsidRDefault="00A2746C" w:rsidP="00435379">
            <w:pPr>
              <w:tabs>
                <w:tab w:val="left" w:pos="709"/>
                <w:tab w:val="left" w:pos="851"/>
                <w:tab w:val="left" w:pos="1134"/>
              </w:tabs>
              <w:jc w:val="center"/>
              <w:rPr>
                <w:rFonts w:ascii="Times New Roman" w:hAnsi="Times New Roman" w:cs="Times New Roman"/>
              </w:rPr>
            </w:pPr>
            <w:r w:rsidRPr="00A2746C">
              <w:rPr>
                <w:rFonts w:ascii="Times New Roman" w:hAnsi="Times New Roman" w:cs="Times New Roman"/>
              </w:rPr>
              <w:t>1</w:t>
            </w:r>
          </w:p>
        </w:tc>
      </w:tr>
      <w:tr w:rsidR="00A2746C" w:rsidRPr="00A2746C" w14:paraId="75138545" w14:textId="77777777" w:rsidTr="00435379">
        <w:tc>
          <w:tcPr>
            <w:tcW w:w="1668" w:type="dxa"/>
            <w:vMerge/>
          </w:tcPr>
          <w:p w14:paraId="2BAB11C9" w14:textId="77777777" w:rsidR="00A2746C" w:rsidRPr="00A2746C" w:rsidRDefault="00A2746C" w:rsidP="00435379">
            <w:pPr>
              <w:tabs>
                <w:tab w:val="left" w:pos="709"/>
                <w:tab w:val="left" w:pos="851"/>
                <w:tab w:val="left" w:pos="1134"/>
              </w:tabs>
              <w:jc w:val="both"/>
              <w:rPr>
                <w:rFonts w:ascii="Times New Roman" w:hAnsi="Times New Roman" w:cs="Times New Roman"/>
              </w:rPr>
            </w:pPr>
          </w:p>
        </w:tc>
        <w:tc>
          <w:tcPr>
            <w:tcW w:w="4677" w:type="dxa"/>
          </w:tcPr>
          <w:p w14:paraId="5CD617B2" w14:textId="77777777" w:rsidR="00A2746C" w:rsidRPr="005C78D5" w:rsidRDefault="00A2746C" w:rsidP="00435379">
            <w:pPr>
              <w:tabs>
                <w:tab w:val="left" w:pos="709"/>
                <w:tab w:val="left" w:pos="851"/>
                <w:tab w:val="left" w:pos="1134"/>
              </w:tabs>
              <w:jc w:val="both"/>
              <w:rPr>
                <w:rFonts w:ascii="Times New Roman" w:hAnsi="Times New Roman" w:cs="Times New Roman"/>
              </w:rPr>
            </w:pPr>
            <w:r w:rsidRPr="005C78D5">
              <w:rPr>
                <w:rFonts w:ascii="Times New Roman" w:hAnsi="Times New Roman" w:cs="Times New Roman"/>
              </w:rPr>
              <w:t>При движении по улице Академика Арбузова до пересечения с улицей Академика Губкина</w:t>
            </w:r>
          </w:p>
        </w:tc>
        <w:tc>
          <w:tcPr>
            <w:tcW w:w="3827" w:type="dxa"/>
          </w:tcPr>
          <w:p w14:paraId="1C57F30A" w14:textId="77777777" w:rsidR="00A2746C" w:rsidRPr="00A2746C" w:rsidRDefault="00A2746C" w:rsidP="00435379">
            <w:pPr>
              <w:tabs>
                <w:tab w:val="left" w:pos="709"/>
                <w:tab w:val="left" w:pos="851"/>
                <w:tab w:val="left" w:pos="1134"/>
              </w:tabs>
              <w:jc w:val="center"/>
              <w:rPr>
                <w:rFonts w:ascii="Times New Roman" w:hAnsi="Times New Roman" w:cs="Times New Roman"/>
              </w:rPr>
            </w:pPr>
            <w:r w:rsidRPr="00A2746C">
              <w:rPr>
                <w:rFonts w:ascii="Times New Roman" w:hAnsi="Times New Roman" w:cs="Times New Roman"/>
              </w:rPr>
              <w:t>1</w:t>
            </w:r>
          </w:p>
        </w:tc>
      </w:tr>
      <w:tr w:rsidR="00A2746C" w:rsidRPr="00A2746C" w14:paraId="46C00794" w14:textId="77777777" w:rsidTr="00435379">
        <w:tc>
          <w:tcPr>
            <w:tcW w:w="1668" w:type="dxa"/>
            <w:vMerge/>
          </w:tcPr>
          <w:p w14:paraId="08ECA294" w14:textId="77777777" w:rsidR="00A2746C" w:rsidRPr="00A2746C" w:rsidRDefault="00A2746C" w:rsidP="00435379">
            <w:pPr>
              <w:tabs>
                <w:tab w:val="left" w:pos="709"/>
                <w:tab w:val="left" w:pos="851"/>
                <w:tab w:val="left" w:pos="1134"/>
              </w:tabs>
              <w:jc w:val="both"/>
              <w:rPr>
                <w:rFonts w:ascii="Times New Roman" w:hAnsi="Times New Roman" w:cs="Times New Roman"/>
              </w:rPr>
            </w:pPr>
          </w:p>
        </w:tc>
        <w:tc>
          <w:tcPr>
            <w:tcW w:w="4677" w:type="dxa"/>
          </w:tcPr>
          <w:p w14:paraId="7925BAA4" w14:textId="77777777" w:rsidR="00A2746C" w:rsidRPr="005C78D5" w:rsidRDefault="00A2746C" w:rsidP="00435379">
            <w:pPr>
              <w:tabs>
                <w:tab w:val="left" w:pos="709"/>
                <w:tab w:val="left" w:pos="851"/>
                <w:tab w:val="left" w:pos="1134"/>
              </w:tabs>
              <w:jc w:val="both"/>
              <w:rPr>
                <w:rFonts w:ascii="Times New Roman" w:hAnsi="Times New Roman" w:cs="Times New Roman"/>
              </w:rPr>
            </w:pPr>
            <w:r w:rsidRPr="005C78D5">
              <w:rPr>
                <w:rFonts w:ascii="Times New Roman" w:hAnsi="Times New Roman" w:cs="Times New Roman"/>
              </w:rPr>
              <w:t>При движении по улице Оренбургский тракт в сторону Аэропорт г. Казань</w:t>
            </w:r>
          </w:p>
        </w:tc>
        <w:tc>
          <w:tcPr>
            <w:tcW w:w="3827" w:type="dxa"/>
          </w:tcPr>
          <w:p w14:paraId="37760C3B" w14:textId="77777777" w:rsidR="00A2746C" w:rsidRPr="00A2746C" w:rsidRDefault="00A2746C" w:rsidP="00435379">
            <w:pPr>
              <w:tabs>
                <w:tab w:val="left" w:pos="709"/>
                <w:tab w:val="left" w:pos="851"/>
                <w:tab w:val="left" w:pos="1134"/>
              </w:tabs>
              <w:jc w:val="center"/>
              <w:rPr>
                <w:rFonts w:ascii="Times New Roman" w:hAnsi="Times New Roman" w:cs="Times New Roman"/>
              </w:rPr>
            </w:pPr>
            <w:r w:rsidRPr="00A2746C">
              <w:rPr>
                <w:rFonts w:ascii="Times New Roman" w:hAnsi="Times New Roman" w:cs="Times New Roman"/>
              </w:rPr>
              <w:t>1</w:t>
            </w:r>
          </w:p>
        </w:tc>
      </w:tr>
      <w:tr w:rsidR="00A2746C" w:rsidRPr="00A2746C" w14:paraId="0C765ECE" w14:textId="77777777" w:rsidTr="00435379">
        <w:tc>
          <w:tcPr>
            <w:tcW w:w="1668" w:type="dxa"/>
            <w:vMerge w:val="restart"/>
          </w:tcPr>
          <w:p w14:paraId="4FEF91EE" w14:textId="77777777" w:rsidR="00A2746C" w:rsidRPr="00A2746C" w:rsidRDefault="00A2746C" w:rsidP="00435379">
            <w:pPr>
              <w:tabs>
                <w:tab w:val="left" w:pos="709"/>
                <w:tab w:val="left" w:pos="851"/>
                <w:tab w:val="left" w:pos="1134"/>
              </w:tabs>
              <w:jc w:val="both"/>
              <w:rPr>
                <w:rFonts w:ascii="Times New Roman" w:hAnsi="Times New Roman" w:cs="Times New Roman"/>
              </w:rPr>
            </w:pPr>
            <w:r w:rsidRPr="00A2746C">
              <w:rPr>
                <w:rFonts w:ascii="Times New Roman" w:hAnsi="Times New Roman" w:cs="Times New Roman"/>
              </w:rPr>
              <w:t>Екатеринбург</w:t>
            </w:r>
          </w:p>
        </w:tc>
        <w:tc>
          <w:tcPr>
            <w:tcW w:w="4677" w:type="dxa"/>
          </w:tcPr>
          <w:p w14:paraId="34BE3725" w14:textId="77777777" w:rsidR="00A2746C" w:rsidRPr="005C78D5" w:rsidRDefault="00A2746C" w:rsidP="00435379">
            <w:pPr>
              <w:tabs>
                <w:tab w:val="left" w:pos="709"/>
                <w:tab w:val="left" w:pos="851"/>
                <w:tab w:val="left" w:pos="1134"/>
              </w:tabs>
              <w:jc w:val="both"/>
              <w:rPr>
                <w:rFonts w:ascii="Times New Roman" w:hAnsi="Times New Roman" w:cs="Times New Roman"/>
              </w:rPr>
            </w:pPr>
            <w:r w:rsidRPr="005C78D5">
              <w:rPr>
                <w:rFonts w:ascii="Times New Roman" w:hAnsi="Times New Roman" w:cs="Times New Roman"/>
              </w:rPr>
              <w:t xml:space="preserve">При движении по улице Смазчиков в сторону улицы Челюскинцев; </w:t>
            </w:r>
          </w:p>
        </w:tc>
        <w:tc>
          <w:tcPr>
            <w:tcW w:w="3827" w:type="dxa"/>
          </w:tcPr>
          <w:p w14:paraId="00565E90" w14:textId="77777777" w:rsidR="00A2746C" w:rsidRPr="00A2746C" w:rsidRDefault="00A2746C" w:rsidP="00435379">
            <w:pPr>
              <w:tabs>
                <w:tab w:val="left" w:pos="709"/>
                <w:tab w:val="left" w:pos="851"/>
                <w:tab w:val="left" w:pos="1134"/>
              </w:tabs>
              <w:jc w:val="center"/>
              <w:rPr>
                <w:rFonts w:ascii="Times New Roman" w:hAnsi="Times New Roman" w:cs="Times New Roman"/>
              </w:rPr>
            </w:pPr>
            <w:r w:rsidRPr="00A2746C">
              <w:rPr>
                <w:rFonts w:ascii="Times New Roman" w:hAnsi="Times New Roman" w:cs="Times New Roman"/>
              </w:rPr>
              <w:t>1</w:t>
            </w:r>
          </w:p>
        </w:tc>
      </w:tr>
      <w:tr w:rsidR="00A2746C" w:rsidRPr="00A2746C" w14:paraId="7ACEEE9A" w14:textId="77777777" w:rsidTr="00435379">
        <w:tc>
          <w:tcPr>
            <w:tcW w:w="1668" w:type="dxa"/>
            <w:vMerge/>
          </w:tcPr>
          <w:p w14:paraId="341FC9EC" w14:textId="77777777" w:rsidR="00A2746C" w:rsidRPr="00A2746C" w:rsidRDefault="00A2746C" w:rsidP="00435379">
            <w:pPr>
              <w:tabs>
                <w:tab w:val="left" w:pos="709"/>
                <w:tab w:val="left" w:pos="851"/>
                <w:tab w:val="left" w:pos="1134"/>
              </w:tabs>
              <w:jc w:val="both"/>
              <w:rPr>
                <w:rFonts w:ascii="Times New Roman" w:hAnsi="Times New Roman" w:cs="Times New Roman"/>
              </w:rPr>
            </w:pPr>
          </w:p>
        </w:tc>
        <w:tc>
          <w:tcPr>
            <w:tcW w:w="4677" w:type="dxa"/>
          </w:tcPr>
          <w:p w14:paraId="429236B8" w14:textId="77777777" w:rsidR="00A2746C" w:rsidRPr="005C78D5" w:rsidRDefault="00A2746C" w:rsidP="00435379">
            <w:pPr>
              <w:tabs>
                <w:tab w:val="left" w:pos="709"/>
                <w:tab w:val="left" w:pos="851"/>
                <w:tab w:val="left" w:pos="1134"/>
              </w:tabs>
              <w:jc w:val="both"/>
              <w:rPr>
                <w:rFonts w:ascii="Times New Roman" w:hAnsi="Times New Roman" w:cs="Times New Roman"/>
              </w:rPr>
            </w:pPr>
            <w:r w:rsidRPr="005C78D5">
              <w:rPr>
                <w:rFonts w:ascii="Times New Roman" w:hAnsi="Times New Roman" w:cs="Times New Roman"/>
              </w:rPr>
              <w:t>При движении по улице Посадская в сторону улицы Московская</w:t>
            </w:r>
          </w:p>
        </w:tc>
        <w:tc>
          <w:tcPr>
            <w:tcW w:w="3827" w:type="dxa"/>
          </w:tcPr>
          <w:p w14:paraId="7E4A132F" w14:textId="77777777" w:rsidR="00A2746C" w:rsidRPr="00A2746C" w:rsidRDefault="00A2746C" w:rsidP="00435379">
            <w:pPr>
              <w:tabs>
                <w:tab w:val="left" w:pos="709"/>
                <w:tab w:val="left" w:pos="851"/>
                <w:tab w:val="left" w:pos="1134"/>
              </w:tabs>
              <w:jc w:val="center"/>
              <w:rPr>
                <w:rFonts w:ascii="Times New Roman" w:hAnsi="Times New Roman" w:cs="Times New Roman"/>
              </w:rPr>
            </w:pPr>
            <w:r w:rsidRPr="00A2746C">
              <w:rPr>
                <w:rFonts w:ascii="Times New Roman" w:hAnsi="Times New Roman" w:cs="Times New Roman"/>
              </w:rPr>
              <w:t>1</w:t>
            </w:r>
          </w:p>
        </w:tc>
      </w:tr>
      <w:tr w:rsidR="00A2746C" w:rsidRPr="00A2746C" w14:paraId="6B3B5CBF" w14:textId="77777777" w:rsidTr="00435379">
        <w:tc>
          <w:tcPr>
            <w:tcW w:w="1668" w:type="dxa"/>
            <w:vMerge/>
          </w:tcPr>
          <w:p w14:paraId="6FA485F3" w14:textId="77777777" w:rsidR="00A2746C" w:rsidRPr="00A2746C" w:rsidRDefault="00A2746C" w:rsidP="00435379">
            <w:pPr>
              <w:tabs>
                <w:tab w:val="left" w:pos="709"/>
                <w:tab w:val="left" w:pos="851"/>
                <w:tab w:val="left" w:pos="1134"/>
              </w:tabs>
              <w:jc w:val="both"/>
              <w:rPr>
                <w:rFonts w:ascii="Times New Roman" w:hAnsi="Times New Roman" w:cs="Times New Roman"/>
              </w:rPr>
            </w:pPr>
          </w:p>
        </w:tc>
        <w:tc>
          <w:tcPr>
            <w:tcW w:w="4677" w:type="dxa"/>
          </w:tcPr>
          <w:p w14:paraId="15B3ACCC" w14:textId="77777777" w:rsidR="00A2746C" w:rsidRPr="005C78D5" w:rsidRDefault="00A2746C" w:rsidP="00435379">
            <w:pPr>
              <w:tabs>
                <w:tab w:val="left" w:pos="709"/>
                <w:tab w:val="left" w:pos="851"/>
                <w:tab w:val="left" w:pos="1134"/>
              </w:tabs>
              <w:jc w:val="both"/>
              <w:rPr>
                <w:rFonts w:ascii="Times New Roman" w:hAnsi="Times New Roman" w:cs="Times New Roman"/>
              </w:rPr>
            </w:pPr>
            <w:r w:rsidRPr="005C78D5">
              <w:rPr>
                <w:rFonts w:ascii="Times New Roman" w:hAnsi="Times New Roman" w:cs="Times New Roman"/>
              </w:rPr>
              <w:t>При движении по улице Фурманова в сторону улицы Московская</w:t>
            </w:r>
          </w:p>
        </w:tc>
        <w:tc>
          <w:tcPr>
            <w:tcW w:w="3827" w:type="dxa"/>
          </w:tcPr>
          <w:p w14:paraId="28F8C8C8" w14:textId="77777777" w:rsidR="00A2746C" w:rsidRPr="00A2746C" w:rsidRDefault="00A2746C" w:rsidP="00435379">
            <w:pPr>
              <w:tabs>
                <w:tab w:val="left" w:pos="709"/>
                <w:tab w:val="left" w:pos="851"/>
                <w:tab w:val="left" w:pos="1134"/>
              </w:tabs>
              <w:jc w:val="center"/>
              <w:rPr>
                <w:rFonts w:ascii="Times New Roman" w:hAnsi="Times New Roman" w:cs="Times New Roman"/>
              </w:rPr>
            </w:pPr>
            <w:r w:rsidRPr="00A2746C">
              <w:rPr>
                <w:rFonts w:ascii="Times New Roman" w:hAnsi="Times New Roman" w:cs="Times New Roman"/>
              </w:rPr>
              <w:t>1</w:t>
            </w:r>
          </w:p>
        </w:tc>
      </w:tr>
      <w:tr w:rsidR="00A2746C" w:rsidRPr="00A2746C" w14:paraId="3864D5C8" w14:textId="77777777" w:rsidTr="00435379">
        <w:tc>
          <w:tcPr>
            <w:tcW w:w="1668" w:type="dxa"/>
            <w:vMerge/>
          </w:tcPr>
          <w:p w14:paraId="5F61FF26" w14:textId="77777777" w:rsidR="00A2746C" w:rsidRPr="00A2746C" w:rsidRDefault="00A2746C" w:rsidP="00435379">
            <w:pPr>
              <w:tabs>
                <w:tab w:val="left" w:pos="709"/>
                <w:tab w:val="left" w:pos="851"/>
                <w:tab w:val="left" w:pos="1134"/>
              </w:tabs>
              <w:jc w:val="both"/>
              <w:rPr>
                <w:rFonts w:ascii="Times New Roman" w:hAnsi="Times New Roman" w:cs="Times New Roman"/>
              </w:rPr>
            </w:pPr>
          </w:p>
        </w:tc>
        <w:tc>
          <w:tcPr>
            <w:tcW w:w="4677" w:type="dxa"/>
          </w:tcPr>
          <w:p w14:paraId="4D864712" w14:textId="77777777" w:rsidR="00A2746C" w:rsidRPr="005C78D5" w:rsidRDefault="00A2746C" w:rsidP="00435379">
            <w:pPr>
              <w:tabs>
                <w:tab w:val="left" w:pos="709"/>
                <w:tab w:val="left" w:pos="851"/>
                <w:tab w:val="left" w:pos="1134"/>
              </w:tabs>
              <w:jc w:val="both"/>
              <w:rPr>
                <w:rFonts w:ascii="Times New Roman" w:hAnsi="Times New Roman" w:cs="Times New Roman"/>
              </w:rPr>
            </w:pPr>
            <w:r w:rsidRPr="005C78D5">
              <w:rPr>
                <w:rFonts w:ascii="Times New Roman" w:hAnsi="Times New Roman" w:cs="Times New Roman"/>
              </w:rPr>
              <w:t>При движении по улице Владимира Высоцкого в сторону ЕКАД</w:t>
            </w:r>
          </w:p>
        </w:tc>
        <w:tc>
          <w:tcPr>
            <w:tcW w:w="3827" w:type="dxa"/>
          </w:tcPr>
          <w:p w14:paraId="33615774" w14:textId="77777777" w:rsidR="00A2746C" w:rsidRPr="00A2746C" w:rsidRDefault="00A2746C" w:rsidP="00435379">
            <w:pPr>
              <w:tabs>
                <w:tab w:val="left" w:pos="709"/>
                <w:tab w:val="left" w:pos="851"/>
                <w:tab w:val="left" w:pos="1134"/>
              </w:tabs>
              <w:jc w:val="center"/>
              <w:rPr>
                <w:rFonts w:ascii="Times New Roman" w:hAnsi="Times New Roman" w:cs="Times New Roman"/>
              </w:rPr>
            </w:pPr>
            <w:r w:rsidRPr="00A2746C">
              <w:rPr>
                <w:rFonts w:ascii="Times New Roman" w:hAnsi="Times New Roman" w:cs="Times New Roman"/>
              </w:rPr>
              <w:t>1</w:t>
            </w:r>
          </w:p>
        </w:tc>
      </w:tr>
      <w:tr w:rsidR="00A2746C" w:rsidRPr="00A2746C" w14:paraId="37F958B6" w14:textId="77777777" w:rsidTr="00435379">
        <w:tc>
          <w:tcPr>
            <w:tcW w:w="1668" w:type="dxa"/>
            <w:vMerge/>
          </w:tcPr>
          <w:p w14:paraId="0F6A2EEE" w14:textId="77777777" w:rsidR="00A2746C" w:rsidRPr="00A2746C" w:rsidRDefault="00A2746C" w:rsidP="00435379">
            <w:pPr>
              <w:tabs>
                <w:tab w:val="left" w:pos="709"/>
                <w:tab w:val="left" w:pos="851"/>
                <w:tab w:val="left" w:pos="1134"/>
              </w:tabs>
              <w:jc w:val="both"/>
              <w:rPr>
                <w:rFonts w:ascii="Times New Roman" w:hAnsi="Times New Roman" w:cs="Times New Roman"/>
              </w:rPr>
            </w:pPr>
          </w:p>
        </w:tc>
        <w:tc>
          <w:tcPr>
            <w:tcW w:w="4677" w:type="dxa"/>
          </w:tcPr>
          <w:p w14:paraId="779708B2" w14:textId="77777777" w:rsidR="00A2746C" w:rsidRPr="005C78D5" w:rsidRDefault="00A2746C" w:rsidP="00435379">
            <w:pPr>
              <w:tabs>
                <w:tab w:val="left" w:pos="709"/>
                <w:tab w:val="left" w:pos="851"/>
                <w:tab w:val="left" w:pos="1134"/>
              </w:tabs>
              <w:jc w:val="both"/>
              <w:rPr>
                <w:rFonts w:ascii="Times New Roman" w:hAnsi="Times New Roman" w:cs="Times New Roman"/>
              </w:rPr>
            </w:pPr>
            <w:r w:rsidRPr="005C78D5">
              <w:rPr>
                <w:rFonts w:ascii="Times New Roman" w:hAnsi="Times New Roman" w:cs="Times New Roman"/>
              </w:rPr>
              <w:t xml:space="preserve">При движении по улице Академика Сахарова в сторону улицы </w:t>
            </w:r>
            <w:proofErr w:type="spellStart"/>
            <w:r w:rsidRPr="005C78D5">
              <w:rPr>
                <w:rFonts w:ascii="Times New Roman" w:hAnsi="Times New Roman" w:cs="Times New Roman"/>
              </w:rPr>
              <w:t>Хрустальногорская</w:t>
            </w:r>
            <w:proofErr w:type="spellEnd"/>
          </w:p>
        </w:tc>
        <w:tc>
          <w:tcPr>
            <w:tcW w:w="3827" w:type="dxa"/>
          </w:tcPr>
          <w:p w14:paraId="78358341" w14:textId="77777777" w:rsidR="00A2746C" w:rsidRPr="00A2746C" w:rsidRDefault="00A2746C" w:rsidP="00435379">
            <w:pPr>
              <w:tabs>
                <w:tab w:val="left" w:pos="709"/>
                <w:tab w:val="left" w:pos="851"/>
                <w:tab w:val="left" w:pos="1134"/>
              </w:tabs>
              <w:jc w:val="center"/>
              <w:rPr>
                <w:rFonts w:ascii="Times New Roman" w:hAnsi="Times New Roman" w:cs="Times New Roman"/>
              </w:rPr>
            </w:pPr>
            <w:r w:rsidRPr="00A2746C">
              <w:rPr>
                <w:rFonts w:ascii="Times New Roman" w:hAnsi="Times New Roman" w:cs="Times New Roman"/>
              </w:rPr>
              <w:t>1</w:t>
            </w:r>
          </w:p>
        </w:tc>
      </w:tr>
    </w:tbl>
    <w:p w14:paraId="73CD20F2" w14:textId="77777777" w:rsidR="00A2746C" w:rsidRPr="00A2746C" w:rsidRDefault="00A2746C" w:rsidP="00A2746C">
      <w:pPr>
        <w:tabs>
          <w:tab w:val="left" w:pos="709"/>
          <w:tab w:val="left" w:pos="851"/>
          <w:tab w:val="left" w:pos="1134"/>
        </w:tabs>
        <w:ind w:firstLine="709"/>
        <w:jc w:val="both"/>
        <w:rPr>
          <w:rFonts w:ascii="Times New Roman" w:hAnsi="Times New Roman" w:cs="Times New Roman"/>
        </w:rPr>
      </w:pPr>
    </w:p>
    <w:p w14:paraId="1F75D429" w14:textId="77777777" w:rsidR="00A2746C" w:rsidRPr="00A2746C" w:rsidRDefault="00A2746C" w:rsidP="00A2746C">
      <w:pPr>
        <w:tabs>
          <w:tab w:val="left" w:pos="709"/>
          <w:tab w:val="left" w:pos="851"/>
          <w:tab w:val="left" w:pos="1134"/>
        </w:tabs>
        <w:ind w:firstLine="709"/>
        <w:jc w:val="both"/>
        <w:rPr>
          <w:rFonts w:ascii="Times New Roman" w:hAnsi="Times New Roman" w:cs="Times New Roman"/>
          <w:lang w:val="en-US"/>
        </w:rPr>
      </w:pPr>
      <w:r w:rsidRPr="00A2746C">
        <w:rPr>
          <w:rFonts w:ascii="Times New Roman" w:hAnsi="Times New Roman" w:cs="Times New Roman"/>
        </w:rPr>
        <w:t>Технические параметры</w:t>
      </w:r>
      <w:r w:rsidRPr="00A2746C">
        <w:rPr>
          <w:rFonts w:ascii="Times New Roman" w:hAnsi="Times New Roman" w:cs="Times New Roman"/>
          <w:lang w:val="en-US"/>
        </w:rPr>
        <w:t>:</w:t>
      </w:r>
    </w:p>
    <w:p w14:paraId="0658E045" w14:textId="77777777" w:rsidR="00A2746C" w:rsidRPr="00A2746C" w:rsidRDefault="00A2746C" w:rsidP="00A2746C">
      <w:pPr>
        <w:tabs>
          <w:tab w:val="left" w:pos="709"/>
          <w:tab w:val="left" w:pos="851"/>
          <w:tab w:val="left" w:pos="1134"/>
        </w:tabs>
        <w:ind w:firstLine="709"/>
        <w:jc w:val="both"/>
        <w:rPr>
          <w:rFonts w:ascii="Times New Roman" w:hAnsi="Times New Roman" w:cs="Times New Roman"/>
          <w:lang w:val="en-US"/>
        </w:rPr>
      </w:pPr>
    </w:p>
    <w:tbl>
      <w:tblPr>
        <w:tblW w:w="10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35"/>
        <w:gridCol w:w="1535"/>
        <w:gridCol w:w="2183"/>
        <w:gridCol w:w="1694"/>
        <w:gridCol w:w="1516"/>
        <w:gridCol w:w="1595"/>
      </w:tblGrid>
      <w:tr w:rsidR="00A2746C" w:rsidRPr="00A2746C" w14:paraId="70EAB233" w14:textId="77777777" w:rsidTr="00435379">
        <w:tc>
          <w:tcPr>
            <w:tcW w:w="1635" w:type="dxa"/>
          </w:tcPr>
          <w:p w14:paraId="1AA07376" w14:textId="77777777" w:rsidR="00A2746C" w:rsidRPr="00A2746C" w:rsidRDefault="00A2746C" w:rsidP="00435379">
            <w:pPr>
              <w:tabs>
                <w:tab w:val="left" w:pos="709"/>
                <w:tab w:val="left" w:pos="851"/>
                <w:tab w:val="left" w:pos="1134"/>
              </w:tabs>
              <w:jc w:val="both"/>
              <w:rPr>
                <w:rFonts w:ascii="Times New Roman" w:hAnsi="Times New Roman" w:cs="Times New Roman"/>
              </w:rPr>
            </w:pPr>
            <w:r w:rsidRPr="00A2746C">
              <w:rPr>
                <w:rFonts w:ascii="Times New Roman" w:hAnsi="Times New Roman" w:cs="Times New Roman"/>
              </w:rPr>
              <w:t xml:space="preserve">Город </w:t>
            </w:r>
          </w:p>
        </w:tc>
        <w:tc>
          <w:tcPr>
            <w:tcW w:w="1535" w:type="dxa"/>
          </w:tcPr>
          <w:p w14:paraId="187A38C8" w14:textId="77777777" w:rsidR="00A2746C" w:rsidRPr="00A2746C" w:rsidRDefault="00A2746C" w:rsidP="00435379">
            <w:pPr>
              <w:tabs>
                <w:tab w:val="left" w:pos="709"/>
                <w:tab w:val="left" w:pos="851"/>
                <w:tab w:val="left" w:pos="1134"/>
              </w:tabs>
              <w:jc w:val="both"/>
              <w:rPr>
                <w:rFonts w:ascii="Times New Roman" w:hAnsi="Times New Roman" w:cs="Times New Roman"/>
              </w:rPr>
            </w:pPr>
            <w:r w:rsidRPr="00A2746C">
              <w:rPr>
                <w:rFonts w:ascii="Times New Roman" w:hAnsi="Times New Roman" w:cs="Times New Roman"/>
              </w:rPr>
              <w:t xml:space="preserve">Размер конструкций </w:t>
            </w:r>
          </w:p>
        </w:tc>
        <w:tc>
          <w:tcPr>
            <w:tcW w:w="2183" w:type="dxa"/>
          </w:tcPr>
          <w:p w14:paraId="23E10C00" w14:textId="77777777" w:rsidR="00A2746C" w:rsidRPr="00A2746C" w:rsidRDefault="00A2746C" w:rsidP="00435379">
            <w:pPr>
              <w:tabs>
                <w:tab w:val="left" w:pos="709"/>
                <w:tab w:val="left" w:pos="851"/>
                <w:tab w:val="left" w:pos="1134"/>
              </w:tabs>
              <w:jc w:val="both"/>
              <w:rPr>
                <w:rFonts w:ascii="Times New Roman" w:hAnsi="Times New Roman" w:cs="Times New Roman"/>
              </w:rPr>
            </w:pPr>
            <w:r w:rsidRPr="00A2746C">
              <w:rPr>
                <w:rFonts w:ascii="Times New Roman" w:hAnsi="Times New Roman" w:cs="Times New Roman"/>
              </w:rPr>
              <w:t>Формат изображения</w:t>
            </w:r>
          </w:p>
        </w:tc>
        <w:tc>
          <w:tcPr>
            <w:tcW w:w="1694" w:type="dxa"/>
          </w:tcPr>
          <w:p w14:paraId="0B963073" w14:textId="77777777" w:rsidR="00A2746C" w:rsidRPr="00A2746C" w:rsidRDefault="00A2746C" w:rsidP="00435379">
            <w:pPr>
              <w:tabs>
                <w:tab w:val="left" w:pos="709"/>
                <w:tab w:val="left" w:pos="851"/>
                <w:tab w:val="left" w:pos="1134"/>
              </w:tabs>
              <w:jc w:val="both"/>
              <w:rPr>
                <w:rFonts w:ascii="Times New Roman" w:hAnsi="Times New Roman" w:cs="Times New Roman"/>
              </w:rPr>
            </w:pPr>
            <w:r w:rsidRPr="00A2746C">
              <w:rPr>
                <w:rFonts w:ascii="Times New Roman" w:hAnsi="Times New Roman" w:cs="Times New Roman"/>
              </w:rPr>
              <w:t>Хронометраж, в сек./ Срок размещения, дней</w:t>
            </w:r>
          </w:p>
        </w:tc>
        <w:tc>
          <w:tcPr>
            <w:tcW w:w="1516" w:type="dxa"/>
          </w:tcPr>
          <w:p w14:paraId="1BCD5417" w14:textId="77777777" w:rsidR="00A2746C" w:rsidRPr="00A2746C" w:rsidRDefault="00A2746C" w:rsidP="00435379">
            <w:pPr>
              <w:tabs>
                <w:tab w:val="left" w:pos="709"/>
                <w:tab w:val="left" w:pos="851"/>
                <w:tab w:val="left" w:pos="1134"/>
              </w:tabs>
              <w:jc w:val="both"/>
              <w:rPr>
                <w:rFonts w:ascii="Times New Roman" w:hAnsi="Times New Roman" w:cs="Times New Roman"/>
              </w:rPr>
            </w:pPr>
            <w:r w:rsidRPr="00A2746C">
              <w:rPr>
                <w:rFonts w:ascii="Times New Roman" w:hAnsi="Times New Roman" w:cs="Times New Roman"/>
              </w:rPr>
              <w:t>Количество выходов в час, шт.</w:t>
            </w:r>
          </w:p>
        </w:tc>
        <w:tc>
          <w:tcPr>
            <w:tcW w:w="1595" w:type="dxa"/>
          </w:tcPr>
          <w:p w14:paraId="2F1FC58E" w14:textId="77777777" w:rsidR="00A2746C" w:rsidRPr="00A2746C" w:rsidRDefault="00A2746C" w:rsidP="00435379">
            <w:pPr>
              <w:tabs>
                <w:tab w:val="left" w:pos="709"/>
                <w:tab w:val="left" w:pos="851"/>
                <w:tab w:val="left" w:pos="1134"/>
              </w:tabs>
              <w:jc w:val="both"/>
              <w:rPr>
                <w:rFonts w:ascii="Times New Roman" w:hAnsi="Times New Roman" w:cs="Times New Roman"/>
              </w:rPr>
            </w:pPr>
            <w:r w:rsidRPr="00A2746C">
              <w:rPr>
                <w:rFonts w:ascii="Times New Roman" w:hAnsi="Times New Roman" w:cs="Times New Roman"/>
              </w:rPr>
              <w:t>Количество конструкций, шт.</w:t>
            </w:r>
          </w:p>
        </w:tc>
      </w:tr>
      <w:tr w:rsidR="00A2746C" w:rsidRPr="00A2746C" w14:paraId="239886DB" w14:textId="77777777" w:rsidTr="00435379">
        <w:tc>
          <w:tcPr>
            <w:tcW w:w="1635" w:type="dxa"/>
            <w:vMerge w:val="restart"/>
          </w:tcPr>
          <w:p w14:paraId="76C331A8" w14:textId="77777777" w:rsidR="00A2746C" w:rsidRPr="00A2746C" w:rsidRDefault="00A2746C" w:rsidP="00435379">
            <w:pPr>
              <w:tabs>
                <w:tab w:val="left" w:pos="709"/>
                <w:tab w:val="left" w:pos="851"/>
                <w:tab w:val="left" w:pos="1134"/>
              </w:tabs>
              <w:jc w:val="both"/>
              <w:rPr>
                <w:rFonts w:ascii="Times New Roman" w:hAnsi="Times New Roman" w:cs="Times New Roman"/>
              </w:rPr>
            </w:pPr>
            <w:r w:rsidRPr="00A2746C">
              <w:rPr>
                <w:rFonts w:ascii="Times New Roman" w:hAnsi="Times New Roman" w:cs="Times New Roman"/>
              </w:rPr>
              <w:t>Казань</w:t>
            </w:r>
          </w:p>
        </w:tc>
        <w:tc>
          <w:tcPr>
            <w:tcW w:w="1535" w:type="dxa"/>
          </w:tcPr>
          <w:p w14:paraId="3954DFDC" w14:textId="77777777" w:rsidR="00A2746C" w:rsidRPr="00A2746C" w:rsidRDefault="00A2746C" w:rsidP="00435379">
            <w:pPr>
              <w:tabs>
                <w:tab w:val="left" w:pos="709"/>
                <w:tab w:val="left" w:pos="851"/>
                <w:tab w:val="left" w:pos="1134"/>
              </w:tabs>
              <w:jc w:val="center"/>
              <w:rPr>
                <w:rFonts w:ascii="Times New Roman" w:hAnsi="Times New Roman" w:cs="Times New Roman"/>
              </w:rPr>
            </w:pPr>
            <w:r w:rsidRPr="00A2746C">
              <w:rPr>
                <w:rFonts w:ascii="Times New Roman" w:hAnsi="Times New Roman" w:cs="Times New Roman"/>
              </w:rPr>
              <w:t>3х6</w:t>
            </w:r>
          </w:p>
        </w:tc>
        <w:tc>
          <w:tcPr>
            <w:tcW w:w="2183" w:type="dxa"/>
          </w:tcPr>
          <w:p w14:paraId="081CCF12" w14:textId="77777777" w:rsidR="00A2746C" w:rsidRPr="005C78D5" w:rsidRDefault="00A2746C" w:rsidP="00435379">
            <w:pPr>
              <w:tabs>
                <w:tab w:val="left" w:pos="709"/>
                <w:tab w:val="left" w:pos="851"/>
                <w:tab w:val="left" w:pos="1134"/>
              </w:tabs>
              <w:jc w:val="center"/>
              <w:rPr>
                <w:rFonts w:ascii="Times New Roman" w:hAnsi="Times New Roman" w:cs="Times New Roman"/>
              </w:rPr>
            </w:pPr>
            <w:r w:rsidRPr="005C78D5">
              <w:rPr>
                <w:rFonts w:ascii="Times New Roman" w:hAnsi="Times New Roman" w:cs="Times New Roman"/>
              </w:rPr>
              <w:t>Цифровое</w:t>
            </w:r>
          </w:p>
        </w:tc>
        <w:tc>
          <w:tcPr>
            <w:tcW w:w="1694" w:type="dxa"/>
          </w:tcPr>
          <w:p w14:paraId="54409857" w14:textId="77777777" w:rsidR="00A2746C" w:rsidRPr="00A2746C" w:rsidRDefault="00A2746C" w:rsidP="00435379">
            <w:pPr>
              <w:tabs>
                <w:tab w:val="left" w:pos="709"/>
                <w:tab w:val="left" w:pos="851"/>
                <w:tab w:val="left" w:pos="1134"/>
              </w:tabs>
              <w:jc w:val="center"/>
              <w:rPr>
                <w:rFonts w:ascii="Times New Roman" w:hAnsi="Times New Roman" w:cs="Times New Roman"/>
              </w:rPr>
            </w:pPr>
            <w:r w:rsidRPr="00A2746C">
              <w:rPr>
                <w:rFonts w:ascii="Times New Roman" w:hAnsi="Times New Roman" w:cs="Times New Roman"/>
              </w:rPr>
              <w:t>5</w:t>
            </w:r>
          </w:p>
        </w:tc>
        <w:tc>
          <w:tcPr>
            <w:tcW w:w="1516" w:type="dxa"/>
          </w:tcPr>
          <w:p w14:paraId="4D21214A" w14:textId="77777777" w:rsidR="00A2746C" w:rsidRPr="00A2746C" w:rsidRDefault="00A2746C" w:rsidP="00435379">
            <w:pPr>
              <w:tabs>
                <w:tab w:val="left" w:pos="709"/>
                <w:tab w:val="left" w:pos="851"/>
                <w:tab w:val="left" w:pos="1134"/>
              </w:tabs>
              <w:jc w:val="center"/>
              <w:rPr>
                <w:rFonts w:ascii="Times New Roman" w:hAnsi="Times New Roman" w:cs="Times New Roman"/>
              </w:rPr>
            </w:pPr>
            <w:r w:rsidRPr="00A2746C">
              <w:rPr>
                <w:rFonts w:ascii="Times New Roman" w:hAnsi="Times New Roman" w:cs="Times New Roman"/>
              </w:rPr>
              <w:t>60</w:t>
            </w:r>
          </w:p>
        </w:tc>
        <w:tc>
          <w:tcPr>
            <w:tcW w:w="1595" w:type="dxa"/>
          </w:tcPr>
          <w:p w14:paraId="0B06EC01" w14:textId="77777777" w:rsidR="00A2746C" w:rsidRPr="00A2746C" w:rsidRDefault="00A2746C" w:rsidP="00435379">
            <w:pPr>
              <w:tabs>
                <w:tab w:val="left" w:pos="709"/>
                <w:tab w:val="left" w:pos="851"/>
                <w:tab w:val="left" w:pos="1134"/>
              </w:tabs>
              <w:jc w:val="center"/>
              <w:rPr>
                <w:rFonts w:ascii="Times New Roman" w:hAnsi="Times New Roman" w:cs="Times New Roman"/>
              </w:rPr>
            </w:pPr>
            <w:r w:rsidRPr="00A2746C">
              <w:rPr>
                <w:rFonts w:ascii="Times New Roman" w:hAnsi="Times New Roman" w:cs="Times New Roman"/>
              </w:rPr>
              <w:t>2</w:t>
            </w:r>
          </w:p>
        </w:tc>
      </w:tr>
      <w:tr w:rsidR="00A2746C" w:rsidRPr="00A2746C" w14:paraId="11F2B86D" w14:textId="77777777" w:rsidTr="00435379">
        <w:tc>
          <w:tcPr>
            <w:tcW w:w="1635" w:type="dxa"/>
            <w:vMerge/>
          </w:tcPr>
          <w:p w14:paraId="2D7A44A5" w14:textId="77777777" w:rsidR="00A2746C" w:rsidRPr="00A2746C" w:rsidRDefault="00A2746C" w:rsidP="00435379">
            <w:pPr>
              <w:tabs>
                <w:tab w:val="left" w:pos="709"/>
                <w:tab w:val="left" w:pos="851"/>
                <w:tab w:val="left" w:pos="1134"/>
              </w:tabs>
              <w:jc w:val="both"/>
              <w:rPr>
                <w:rFonts w:ascii="Times New Roman" w:hAnsi="Times New Roman" w:cs="Times New Roman"/>
              </w:rPr>
            </w:pPr>
          </w:p>
        </w:tc>
        <w:tc>
          <w:tcPr>
            <w:tcW w:w="1535" w:type="dxa"/>
          </w:tcPr>
          <w:p w14:paraId="46A8338D" w14:textId="77777777" w:rsidR="00A2746C" w:rsidRPr="00A2746C" w:rsidRDefault="00A2746C" w:rsidP="00435379">
            <w:pPr>
              <w:tabs>
                <w:tab w:val="left" w:pos="709"/>
                <w:tab w:val="left" w:pos="851"/>
                <w:tab w:val="left" w:pos="1134"/>
              </w:tabs>
              <w:jc w:val="center"/>
              <w:rPr>
                <w:rFonts w:ascii="Times New Roman" w:hAnsi="Times New Roman" w:cs="Times New Roman"/>
              </w:rPr>
            </w:pPr>
            <w:r w:rsidRPr="00A2746C">
              <w:rPr>
                <w:rFonts w:ascii="Times New Roman" w:hAnsi="Times New Roman" w:cs="Times New Roman"/>
              </w:rPr>
              <w:t>155х26</w:t>
            </w:r>
          </w:p>
        </w:tc>
        <w:tc>
          <w:tcPr>
            <w:tcW w:w="2183" w:type="dxa"/>
          </w:tcPr>
          <w:p w14:paraId="3DCE783F" w14:textId="77777777" w:rsidR="00A2746C" w:rsidRPr="005C78D5" w:rsidRDefault="00A2746C" w:rsidP="00435379">
            <w:pPr>
              <w:tabs>
                <w:tab w:val="left" w:pos="709"/>
                <w:tab w:val="left" w:pos="851"/>
                <w:tab w:val="left" w:pos="1134"/>
              </w:tabs>
              <w:jc w:val="center"/>
              <w:rPr>
                <w:rFonts w:ascii="Times New Roman" w:hAnsi="Times New Roman" w:cs="Times New Roman"/>
              </w:rPr>
            </w:pPr>
            <w:r w:rsidRPr="005C78D5">
              <w:rPr>
                <w:rFonts w:ascii="Times New Roman" w:hAnsi="Times New Roman" w:cs="Times New Roman"/>
              </w:rPr>
              <w:t>Цифровое</w:t>
            </w:r>
          </w:p>
        </w:tc>
        <w:tc>
          <w:tcPr>
            <w:tcW w:w="1694" w:type="dxa"/>
          </w:tcPr>
          <w:p w14:paraId="34E7E26D" w14:textId="77777777" w:rsidR="00A2746C" w:rsidRPr="00A2746C" w:rsidRDefault="00A2746C" w:rsidP="00435379">
            <w:pPr>
              <w:tabs>
                <w:tab w:val="left" w:pos="709"/>
                <w:tab w:val="left" w:pos="851"/>
                <w:tab w:val="left" w:pos="1134"/>
              </w:tabs>
              <w:jc w:val="center"/>
              <w:rPr>
                <w:rFonts w:ascii="Times New Roman" w:hAnsi="Times New Roman" w:cs="Times New Roman"/>
              </w:rPr>
            </w:pPr>
            <w:r w:rsidRPr="00A2746C">
              <w:rPr>
                <w:rFonts w:ascii="Times New Roman" w:hAnsi="Times New Roman" w:cs="Times New Roman"/>
              </w:rPr>
              <w:t>10</w:t>
            </w:r>
          </w:p>
        </w:tc>
        <w:tc>
          <w:tcPr>
            <w:tcW w:w="1516" w:type="dxa"/>
          </w:tcPr>
          <w:p w14:paraId="3EE64BC3" w14:textId="77777777" w:rsidR="00A2746C" w:rsidRPr="00A2746C" w:rsidRDefault="00A2746C" w:rsidP="00435379">
            <w:pPr>
              <w:tabs>
                <w:tab w:val="left" w:pos="709"/>
                <w:tab w:val="left" w:pos="851"/>
                <w:tab w:val="left" w:pos="1134"/>
              </w:tabs>
              <w:jc w:val="center"/>
              <w:rPr>
                <w:rFonts w:ascii="Times New Roman" w:hAnsi="Times New Roman" w:cs="Times New Roman"/>
              </w:rPr>
            </w:pPr>
            <w:r w:rsidRPr="00A2746C">
              <w:rPr>
                <w:rFonts w:ascii="Times New Roman" w:hAnsi="Times New Roman" w:cs="Times New Roman"/>
              </w:rPr>
              <w:t>12</w:t>
            </w:r>
          </w:p>
        </w:tc>
        <w:tc>
          <w:tcPr>
            <w:tcW w:w="1595" w:type="dxa"/>
          </w:tcPr>
          <w:p w14:paraId="23F53B5A" w14:textId="77777777" w:rsidR="00A2746C" w:rsidRPr="00A2746C" w:rsidRDefault="00A2746C" w:rsidP="00435379">
            <w:pPr>
              <w:tabs>
                <w:tab w:val="left" w:pos="709"/>
                <w:tab w:val="left" w:pos="851"/>
                <w:tab w:val="left" w:pos="1134"/>
              </w:tabs>
              <w:jc w:val="center"/>
              <w:rPr>
                <w:rFonts w:ascii="Times New Roman" w:hAnsi="Times New Roman" w:cs="Times New Roman"/>
              </w:rPr>
            </w:pPr>
            <w:r w:rsidRPr="00A2746C">
              <w:rPr>
                <w:rFonts w:ascii="Times New Roman" w:hAnsi="Times New Roman" w:cs="Times New Roman"/>
              </w:rPr>
              <w:t>1</w:t>
            </w:r>
          </w:p>
        </w:tc>
      </w:tr>
      <w:tr w:rsidR="00A2746C" w:rsidRPr="00A2746C" w14:paraId="2398731A" w14:textId="77777777" w:rsidTr="00435379">
        <w:tc>
          <w:tcPr>
            <w:tcW w:w="1635" w:type="dxa"/>
            <w:vMerge/>
          </w:tcPr>
          <w:p w14:paraId="2799E113" w14:textId="77777777" w:rsidR="00A2746C" w:rsidRPr="00A2746C" w:rsidRDefault="00A2746C" w:rsidP="00435379">
            <w:pPr>
              <w:tabs>
                <w:tab w:val="left" w:pos="709"/>
                <w:tab w:val="left" w:pos="851"/>
                <w:tab w:val="left" w:pos="1134"/>
              </w:tabs>
              <w:jc w:val="both"/>
              <w:rPr>
                <w:rFonts w:ascii="Times New Roman" w:hAnsi="Times New Roman" w:cs="Times New Roman"/>
              </w:rPr>
            </w:pPr>
          </w:p>
        </w:tc>
        <w:tc>
          <w:tcPr>
            <w:tcW w:w="1535" w:type="dxa"/>
          </w:tcPr>
          <w:p w14:paraId="555C6793" w14:textId="77777777" w:rsidR="00A2746C" w:rsidRPr="00A2746C" w:rsidRDefault="00A2746C" w:rsidP="00435379">
            <w:pPr>
              <w:tabs>
                <w:tab w:val="left" w:pos="709"/>
                <w:tab w:val="left" w:pos="851"/>
                <w:tab w:val="left" w:pos="1134"/>
              </w:tabs>
              <w:jc w:val="center"/>
              <w:rPr>
                <w:rFonts w:ascii="Times New Roman" w:hAnsi="Times New Roman" w:cs="Times New Roman"/>
                <w:lang w:val="en-US"/>
              </w:rPr>
            </w:pPr>
            <w:r w:rsidRPr="00A2746C">
              <w:rPr>
                <w:rFonts w:ascii="Times New Roman" w:hAnsi="Times New Roman" w:cs="Times New Roman"/>
              </w:rPr>
              <w:t>3х6</w:t>
            </w:r>
          </w:p>
        </w:tc>
        <w:tc>
          <w:tcPr>
            <w:tcW w:w="2183" w:type="dxa"/>
          </w:tcPr>
          <w:p w14:paraId="54FE4BCA" w14:textId="77777777" w:rsidR="00A2746C" w:rsidRPr="005C78D5" w:rsidRDefault="00A2746C" w:rsidP="00435379">
            <w:pPr>
              <w:tabs>
                <w:tab w:val="left" w:pos="709"/>
                <w:tab w:val="left" w:pos="851"/>
                <w:tab w:val="left" w:pos="1134"/>
              </w:tabs>
              <w:spacing w:line="192" w:lineRule="auto"/>
              <w:jc w:val="center"/>
              <w:rPr>
                <w:rFonts w:ascii="Times New Roman" w:hAnsi="Times New Roman" w:cs="Times New Roman"/>
              </w:rPr>
            </w:pPr>
            <w:r w:rsidRPr="005C78D5">
              <w:rPr>
                <w:rFonts w:ascii="Times New Roman" w:hAnsi="Times New Roman" w:cs="Times New Roman"/>
              </w:rPr>
              <w:t>Статичное, наличие освещения</w:t>
            </w:r>
          </w:p>
        </w:tc>
        <w:tc>
          <w:tcPr>
            <w:tcW w:w="1694" w:type="dxa"/>
          </w:tcPr>
          <w:p w14:paraId="3AAE78F9" w14:textId="77777777" w:rsidR="00A2746C" w:rsidRPr="00A2746C" w:rsidRDefault="00A2746C" w:rsidP="00435379">
            <w:pPr>
              <w:tabs>
                <w:tab w:val="left" w:pos="709"/>
                <w:tab w:val="left" w:pos="851"/>
                <w:tab w:val="left" w:pos="1134"/>
              </w:tabs>
              <w:jc w:val="center"/>
              <w:rPr>
                <w:rFonts w:ascii="Times New Roman" w:hAnsi="Times New Roman" w:cs="Times New Roman"/>
              </w:rPr>
            </w:pPr>
          </w:p>
        </w:tc>
        <w:tc>
          <w:tcPr>
            <w:tcW w:w="1516" w:type="dxa"/>
          </w:tcPr>
          <w:p w14:paraId="5263B435" w14:textId="77777777" w:rsidR="00A2746C" w:rsidRPr="00A2746C" w:rsidRDefault="00A2746C" w:rsidP="00435379">
            <w:pPr>
              <w:tabs>
                <w:tab w:val="left" w:pos="709"/>
                <w:tab w:val="left" w:pos="851"/>
                <w:tab w:val="left" w:pos="1134"/>
              </w:tabs>
              <w:jc w:val="center"/>
              <w:rPr>
                <w:rFonts w:ascii="Times New Roman" w:hAnsi="Times New Roman" w:cs="Times New Roman"/>
              </w:rPr>
            </w:pPr>
            <w:r w:rsidRPr="00A2746C">
              <w:rPr>
                <w:rFonts w:ascii="Times New Roman" w:hAnsi="Times New Roman" w:cs="Times New Roman"/>
              </w:rPr>
              <w:t>-</w:t>
            </w:r>
          </w:p>
        </w:tc>
        <w:tc>
          <w:tcPr>
            <w:tcW w:w="1595" w:type="dxa"/>
          </w:tcPr>
          <w:p w14:paraId="56054798" w14:textId="77777777" w:rsidR="00A2746C" w:rsidRPr="00A2746C" w:rsidRDefault="00A2746C" w:rsidP="00435379">
            <w:pPr>
              <w:tabs>
                <w:tab w:val="left" w:pos="709"/>
                <w:tab w:val="left" w:pos="851"/>
                <w:tab w:val="left" w:pos="1134"/>
              </w:tabs>
              <w:jc w:val="center"/>
              <w:rPr>
                <w:rFonts w:ascii="Times New Roman" w:hAnsi="Times New Roman" w:cs="Times New Roman"/>
              </w:rPr>
            </w:pPr>
            <w:r w:rsidRPr="00A2746C">
              <w:rPr>
                <w:rFonts w:ascii="Times New Roman" w:hAnsi="Times New Roman" w:cs="Times New Roman"/>
              </w:rPr>
              <w:t>1</w:t>
            </w:r>
          </w:p>
        </w:tc>
      </w:tr>
      <w:tr w:rsidR="00A2746C" w:rsidRPr="00A2746C" w14:paraId="4D0B2A68" w14:textId="77777777" w:rsidTr="00435379">
        <w:tc>
          <w:tcPr>
            <w:tcW w:w="1635" w:type="dxa"/>
            <w:vMerge/>
          </w:tcPr>
          <w:p w14:paraId="2A8480F7" w14:textId="77777777" w:rsidR="00A2746C" w:rsidRPr="00A2746C" w:rsidRDefault="00A2746C" w:rsidP="00435379">
            <w:pPr>
              <w:tabs>
                <w:tab w:val="left" w:pos="709"/>
                <w:tab w:val="left" w:pos="851"/>
                <w:tab w:val="left" w:pos="1134"/>
              </w:tabs>
              <w:jc w:val="both"/>
              <w:rPr>
                <w:rFonts w:ascii="Times New Roman" w:hAnsi="Times New Roman" w:cs="Times New Roman"/>
              </w:rPr>
            </w:pPr>
          </w:p>
        </w:tc>
        <w:tc>
          <w:tcPr>
            <w:tcW w:w="1535" w:type="dxa"/>
          </w:tcPr>
          <w:p w14:paraId="38545960" w14:textId="77777777" w:rsidR="00A2746C" w:rsidRPr="00A2746C" w:rsidRDefault="00A2746C" w:rsidP="00435379">
            <w:pPr>
              <w:tabs>
                <w:tab w:val="left" w:pos="709"/>
                <w:tab w:val="left" w:pos="851"/>
                <w:tab w:val="left" w:pos="1134"/>
              </w:tabs>
              <w:jc w:val="center"/>
              <w:rPr>
                <w:rFonts w:ascii="Times New Roman" w:hAnsi="Times New Roman" w:cs="Times New Roman"/>
              </w:rPr>
            </w:pPr>
            <w:r w:rsidRPr="00A2746C">
              <w:rPr>
                <w:rFonts w:ascii="Times New Roman" w:hAnsi="Times New Roman" w:cs="Times New Roman"/>
              </w:rPr>
              <w:t>3х6</w:t>
            </w:r>
          </w:p>
        </w:tc>
        <w:tc>
          <w:tcPr>
            <w:tcW w:w="2183" w:type="dxa"/>
          </w:tcPr>
          <w:p w14:paraId="16F582F5" w14:textId="77777777" w:rsidR="00A2746C" w:rsidRPr="005C78D5" w:rsidRDefault="00A2746C" w:rsidP="00435379">
            <w:pPr>
              <w:tabs>
                <w:tab w:val="left" w:pos="709"/>
                <w:tab w:val="left" w:pos="851"/>
                <w:tab w:val="left" w:pos="1134"/>
              </w:tabs>
              <w:jc w:val="center"/>
              <w:rPr>
                <w:rFonts w:ascii="Times New Roman" w:hAnsi="Times New Roman" w:cs="Times New Roman"/>
              </w:rPr>
            </w:pPr>
            <w:r w:rsidRPr="005C78D5">
              <w:rPr>
                <w:rFonts w:ascii="Times New Roman" w:hAnsi="Times New Roman" w:cs="Times New Roman"/>
              </w:rPr>
              <w:t>Динамичное</w:t>
            </w:r>
          </w:p>
        </w:tc>
        <w:tc>
          <w:tcPr>
            <w:tcW w:w="1694" w:type="dxa"/>
          </w:tcPr>
          <w:p w14:paraId="63ADA4A1" w14:textId="77777777" w:rsidR="00A2746C" w:rsidRPr="00A2746C" w:rsidRDefault="00A2746C" w:rsidP="00435379">
            <w:pPr>
              <w:tabs>
                <w:tab w:val="left" w:pos="709"/>
                <w:tab w:val="left" w:pos="851"/>
                <w:tab w:val="left" w:pos="1134"/>
              </w:tabs>
              <w:jc w:val="center"/>
              <w:rPr>
                <w:rFonts w:ascii="Times New Roman" w:hAnsi="Times New Roman" w:cs="Times New Roman"/>
              </w:rPr>
            </w:pPr>
          </w:p>
        </w:tc>
        <w:tc>
          <w:tcPr>
            <w:tcW w:w="1516" w:type="dxa"/>
          </w:tcPr>
          <w:p w14:paraId="17919419" w14:textId="77777777" w:rsidR="00A2746C" w:rsidRPr="00A2746C" w:rsidRDefault="00A2746C" w:rsidP="00435379">
            <w:pPr>
              <w:tabs>
                <w:tab w:val="left" w:pos="709"/>
                <w:tab w:val="left" w:pos="851"/>
                <w:tab w:val="left" w:pos="1134"/>
              </w:tabs>
              <w:jc w:val="center"/>
              <w:rPr>
                <w:rFonts w:ascii="Times New Roman" w:hAnsi="Times New Roman" w:cs="Times New Roman"/>
              </w:rPr>
            </w:pPr>
            <w:r w:rsidRPr="00A2746C">
              <w:rPr>
                <w:rFonts w:ascii="Times New Roman" w:hAnsi="Times New Roman" w:cs="Times New Roman"/>
              </w:rPr>
              <w:t>-</w:t>
            </w:r>
          </w:p>
        </w:tc>
        <w:tc>
          <w:tcPr>
            <w:tcW w:w="1595" w:type="dxa"/>
          </w:tcPr>
          <w:p w14:paraId="46EB543B" w14:textId="77777777" w:rsidR="00A2746C" w:rsidRPr="00A2746C" w:rsidRDefault="00A2746C" w:rsidP="00435379">
            <w:pPr>
              <w:tabs>
                <w:tab w:val="left" w:pos="709"/>
                <w:tab w:val="left" w:pos="851"/>
                <w:tab w:val="left" w:pos="1134"/>
              </w:tabs>
              <w:jc w:val="center"/>
              <w:rPr>
                <w:rFonts w:ascii="Times New Roman" w:hAnsi="Times New Roman" w:cs="Times New Roman"/>
              </w:rPr>
            </w:pPr>
            <w:r w:rsidRPr="00A2746C">
              <w:rPr>
                <w:rFonts w:ascii="Times New Roman" w:hAnsi="Times New Roman" w:cs="Times New Roman"/>
              </w:rPr>
              <w:t>2</w:t>
            </w:r>
          </w:p>
        </w:tc>
      </w:tr>
      <w:tr w:rsidR="00A2746C" w:rsidRPr="00A2746C" w14:paraId="52F80814" w14:textId="77777777" w:rsidTr="00435379">
        <w:tc>
          <w:tcPr>
            <w:tcW w:w="1635" w:type="dxa"/>
            <w:vMerge/>
          </w:tcPr>
          <w:p w14:paraId="4066C2DB" w14:textId="77777777" w:rsidR="00A2746C" w:rsidRPr="00A2746C" w:rsidRDefault="00A2746C" w:rsidP="00435379">
            <w:pPr>
              <w:tabs>
                <w:tab w:val="left" w:pos="709"/>
                <w:tab w:val="left" w:pos="851"/>
                <w:tab w:val="left" w:pos="1134"/>
              </w:tabs>
              <w:jc w:val="both"/>
              <w:rPr>
                <w:rFonts w:ascii="Times New Roman" w:hAnsi="Times New Roman" w:cs="Times New Roman"/>
              </w:rPr>
            </w:pPr>
          </w:p>
        </w:tc>
        <w:tc>
          <w:tcPr>
            <w:tcW w:w="1535" w:type="dxa"/>
          </w:tcPr>
          <w:p w14:paraId="414E14B0" w14:textId="77777777" w:rsidR="00A2746C" w:rsidRPr="00A2746C" w:rsidRDefault="00A2746C" w:rsidP="00435379">
            <w:pPr>
              <w:tabs>
                <w:tab w:val="left" w:pos="709"/>
                <w:tab w:val="left" w:pos="851"/>
                <w:tab w:val="left" w:pos="1134"/>
              </w:tabs>
              <w:jc w:val="center"/>
              <w:rPr>
                <w:rFonts w:ascii="Times New Roman" w:hAnsi="Times New Roman" w:cs="Times New Roman"/>
              </w:rPr>
            </w:pPr>
            <w:r w:rsidRPr="00A2746C">
              <w:rPr>
                <w:rFonts w:ascii="Times New Roman" w:hAnsi="Times New Roman" w:cs="Times New Roman"/>
              </w:rPr>
              <w:t>2,7х3,7</w:t>
            </w:r>
          </w:p>
        </w:tc>
        <w:tc>
          <w:tcPr>
            <w:tcW w:w="2183" w:type="dxa"/>
          </w:tcPr>
          <w:p w14:paraId="6B7C8890" w14:textId="77777777" w:rsidR="00A2746C" w:rsidRPr="005C78D5" w:rsidRDefault="00A2746C" w:rsidP="00435379">
            <w:pPr>
              <w:tabs>
                <w:tab w:val="left" w:pos="709"/>
                <w:tab w:val="left" w:pos="851"/>
                <w:tab w:val="left" w:pos="1134"/>
              </w:tabs>
              <w:jc w:val="center"/>
              <w:rPr>
                <w:rFonts w:ascii="Times New Roman" w:hAnsi="Times New Roman" w:cs="Times New Roman"/>
              </w:rPr>
            </w:pPr>
            <w:r w:rsidRPr="005C78D5">
              <w:rPr>
                <w:rFonts w:ascii="Times New Roman" w:hAnsi="Times New Roman" w:cs="Times New Roman"/>
              </w:rPr>
              <w:t>Динамичное</w:t>
            </w:r>
          </w:p>
        </w:tc>
        <w:tc>
          <w:tcPr>
            <w:tcW w:w="1694" w:type="dxa"/>
          </w:tcPr>
          <w:p w14:paraId="238FFA58" w14:textId="77777777" w:rsidR="00A2746C" w:rsidRPr="00A2746C" w:rsidRDefault="00A2746C" w:rsidP="00435379">
            <w:pPr>
              <w:tabs>
                <w:tab w:val="left" w:pos="709"/>
                <w:tab w:val="left" w:pos="851"/>
                <w:tab w:val="left" w:pos="1134"/>
              </w:tabs>
              <w:jc w:val="center"/>
              <w:rPr>
                <w:rFonts w:ascii="Times New Roman" w:hAnsi="Times New Roman" w:cs="Times New Roman"/>
              </w:rPr>
            </w:pPr>
          </w:p>
        </w:tc>
        <w:tc>
          <w:tcPr>
            <w:tcW w:w="1516" w:type="dxa"/>
          </w:tcPr>
          <w:p w14:paraId="6583C986" w14:textId="77777777" w:rsidR="00A2746C" w:rsidRPr="00A2746C" w:rsidRDefault="00A2746C" w:rsidP="00435379">
            <w:pPr>
              <w:tabs>
                <w:tab w:val="left" w:pos="709"/>
                <w:tab w:val="left" w:pos="851"/>
                <w:tab w:val="left" w:pos="1134"/>
              </w:tabs>
              <w:jc w:val="center"/>
              <w:rPr>
                <w:rFonts w:ascii="Times New Roman" w:hAnsi="Times New Roman" w:cs="Times New Roman"/>
              </w:rPr>
            </w:pPr>
            <w:r w:rsidRPr="00A2746C">
              <w:rPr>
                <w:rFonts w:ascii="Times New Roman" w:hAnsi="Times New Roman" w:cs="Times New Roman"/>
              </w:rPr>
              <w:t>-</w:t>
            </w:r>
          </w:p>
        </w:tc>
        <w:tc>
          <w:tcPr>
            <w:tcW w:w="1595" w:type="dxa"/>
          </w:tcPr>
          <w:p w14:paraId="0BD7056E" w14:textId="77777777" w:rsidR="00A2746C" w:rsidRPr="00A2746C" w:rsidRDefault="00A2746C" w:rsidP="00435379">
            <w:pPr>
              <w:tabs>
                <w:tab w:val="left" w:pos="709"/>
                <w:tab w:val="left" w:pos="851"/>
                <w:tab w:val="left" w:pos="1134"/>
              </w:tabs>
              <w:jc w:val="center"/>
              <w:rPr>
                <w:rFonts w:ascii="Times New Roman" w:hAnsi="Times New Roman" w:cs="Times New Roman"/>
              </w:rPr>
            </w:pPr>
            <w:r w:rsidRPr="00A2746C">
              <w:rPr>
                <w:rFonts w:ascii="Times New Roman" w:hAnsi="Times New Roman" w:cs="Times New Roman"/>
              </w:rPr>
              <w:t>1</w:t>
            </w:r>
          </w:p>
        </w:tc>
      </w:tr>
      <w:tr w:rsidR="00A2746C" w:rsidRPr="00A2746C" w14:paraId="40A9ACC0" w14:textId="77777777" w:rsidTr="00435379">
        <w:tc>
          <w:tcPr>
            <w:tcW w:w="1635" w:type="dxa"/>
            <w:vMerge w:val="restart"/>
          </w:tcPr>
          <w:p w14:paraId="105ACD2C" w14:textId="77777777" w:rsidR="00A2746C" w:rsidRPr="00A2746C" w:rsidRDefault="00A2746C" w:rsidP="00435379">
            <w:pPr>
              <w:tabs>
                <w:tab w:val="left" w:pos="709"/>
                <w:tab w:val="left" w:pos="851"/>
                <w:tab w:val="left" w:pos="1134"/>
              </w:tabs>
              <w:jc w:val="both"/>
              <w:rPr>
                <w:rFonts w:ascii="Times New Roman" w:hAnsi="Times New Roman" w:cs="Times New Roman"/>
              </w:rPr>
            </w:pPr>
            <w:r w:rsidRPr="00A2746C">
              <w:rPr>
                <w:rFonts w:ascii="Times New Roman" w:hAnsi="Times New Roman" w:cs="Times New Roman"/>
              </w:rPr>
              <w:t>Екатеринбург</w:t>
            </w:r>
          </w:p>
        </w:tc>
        <w:tc>
          <w:tcPr>
            <w:tcW w:w="1535" w:type="dxa"/>
          </w:tcPr>
          <w:p w14:paraId="067DC5AA" w14:textId="77777777" w:rsidR="00A2746C" w:rsidRPr="00A2746C" w:rsidRDefault="00A2746C" w:rsidP="00435379">
            <w:pPr>
              <w:tabs>
                <w:tab w:val="left" w:pos="709"/>
                <w:tab w:val="left" w:pos="851"/>
                <w:tab w:val="left" w:pos="1134"/>
              </w:tabs>
              <w:jc w:val="center"/>
              <w:rPr>
                <w:rFonts w:ascii="Times New Roman" w:hAnsi="Times New Roman" w:cs="Times New Roman"/>
              </w:rPr>
            </w:pPr>
            <w:r w:rsidRPr="00A2746C">
              <w:rPr>
                <w:rFonts w:ascii="Times New Roman" w:hAnsi="Times New Roman" w:cs="Times New Roman"/>
              </w:rPr>
              <w:t>3х6</w:t>
            </w:r>
          </w:p>
        </w:tc>
        <w:tc>
          <w:tcPr>
            <w:tcW w:w="2183" w:type="dxa"/>
          </w:tcPr>
          <w:p w14:paraId="2214B279" w14:textId="77777777" w:rsidR="00A2746C" w:rsidRPr="005C78D5" w:rsidRDefault="00A2746C" w:rsidP="00435379">
            <w:pPr>
              <w:tabs>
                <w:tab w:val="left" w:pos="709"/>
                <w:tab w:val="left" w:pos="851"/>
                <w:tab w:val="left" w:pos="1134"/>
              </w:tabs>
              <w:jc w:val="center"/>
              <w:rPr>
                <w:rFonts w:ascii="Times New Roman" w:hAnsi="Times New Roman" w:cs="Times New Roman"/>
              </w:rPr>
            </w:pPr>
            <w:r w:rsidRPr="005C78D5">
              <w:rPr>
                <w:rFonts w:ascii="Times New Roman" w:hAnsi="Times New Roman" w:cs="Times New Roman"/>
              </w:rPr>
              <w:t>Цифровое</w:t>
            </w:r>
          </w:p>
        </w:tc>
        <w:tc>
          <w:tcPr>
            <w:tcW w:w="1694" w:type="dxa"/>
          </w:tcPr>
          <w:p w14:paraId="0F0F89C7" w14:textId="77777777" w:rsidR="00A2746C" w:rsidRPr="00A2746C" w:rsidRDefault="00A2746C" w:rsidP="00435379">
            <w:pPr>
              <w:tabs>
                <w:tab w:val="left" w:pos="709"/>
                <w:tab w:val="left" w:pos="851"/>
                <w:tab w:val="left" w:pos="1134"/>
              </w:tabs>
              <w:jc w:val="center"/>
              <w:rPr>
                <w:rFonts w:ascii="Times New Roman" w:hAnsi="Times New Roman" w:cs="Times New Roman"/>
              </w:rPr>
            </w:pPr>
            <w:r w:rsidRPr="00A2746C">
              <w:rPr>
                <w:rFonts w:ascii="Times New Roman" w:hAnsi="Times New Roman" w:cs="Times New Roman"/>
              </w:rPr>
              <w:t>5</w:t>
            </w:r>
          </w:p>
        </w:tc>
        <w:tc>
          <w:tcPr>
            <w:tcW w:w="1516" w:type="dxa"/>
          </w:tcPr>
          <w:p w14:paraId="62254526" w14:textId="77777777" w:rsidR="00A2746C" w:rsidRPr="00A2746C" w:rsidRDefault="00A2746C" w:rsidP="00435379">
            <w:pPr>
              <w:tabs>
                <w:tab w:val="left" w:pos="709"/>
                <w:tab w:val="left" w:pos="851"/>
                <w:tab w:val="left" w:pos="1134"/>
              </w:tabs>
              <w:jc w:val="center"/>
              <w:rPr>
                <w:rFonts w:ascii="Times New Roman" w:hAnsi="Times New Roman" w:cs="Times New Roman"/>
              </w:rPr>
            </w:pPr>
            <w:r w:rsidRPr="00A2746C">
              <w:rPr>
                <w:rFonts w:ascii="Times New Roman" w:hAnsi="Times New Roman" w:cs="Times New Roman"/>
              </w:rPr>
              <w:t>60</w:t>
            </w:r>
          </w:p>
        </w:tc>
        <w:tc>
          <w:tcPr>
            <w:tcW w:w="1595" w:type="dxa"/>
          </w:tcPr>
          <w:p w14:paraId="4ADAA2F0" w14:textId="77777777" w:rsidR="00A2746C" w:rsidRPr="00A2746C" w:rsidRDefault="00A2746C" w:rsidP="00435379">
            <w:pPr>
              <w:tabs>
                <w:tab w:val="left" w:pos="709"/>
                <w:tab w:val="left" w:pos="851"/>
                <w:tab w:val="left" w:pos="1134"/>
              </w:tabs>
              <w:jc w:val="center"/>
              <w:rPr>
                <w:rFonts w:ascii="Times New Roman" w:hAnsi="Times New Roman" w:cs="Times New Roman"/>
              </w:rPr>
            </w:pPr>
            <w:r w:rsidRPr="00A2746C">
              <w:rPr>
                <w:rFonts w:ascii="Times New Roman" w:hAnsi="Times New Roman" w:cs="Times New Roman"/>
              </w:rPr>
              <w:t>3</w:t>
            </w:r>
          </w:p>
        </w:tc>
      </w:tr>
      <w:tr w:rsidR="00A2746C" w:rsidRPr="00A2746C" w14:paraId="648AE736" w14:textId="77777777" w:rsidTr="00435379">
        <w:tc>
          <w:tcPr>
            <w:tcW w:w="1635" w:type="dxa"/>
            <w:vMerge/>
          </w:tcPr>
          <w:p w14:paraId="48551A3D" w14:textId="77777777" w:rsidR="00A2746C" w:rsidRPr="00A2746C" w:rsidRDefault="00A2746C" w:rsidP="00435379">
            <w:pPr>
              <w:tabs>
                <w:tab w:val="left" w:pos="709"/>
                <w:tab w:val="left" w:pos="851"/>
                <w:tab w:val="left" w:pos="1134"/>
              </w:tabs>
              <w:jc w:val="both"/>
              <w:rPr>
                <w:rFonts w:ascii="Times New Roman" w:hAnsi="Times New Roman" w:cs="Times New Roman"/>
              </w:rPr>
            </w:pPr>
          </w:p>
        </w:tc>
        <w:tc>
          <w:tcPr>
            <w:tcW w:w="1535" w:type="dxa"/>
          </w:tcPr>
          <w:p w14:paraId="03DC83DC" w14:textId="77777777" w:rsidR="00A2746C" w:rsidRPr="00A2746C" w:rsidRDefault="00A2746C" w:rsidP="00435379">
            <w:pPr>
              <w:tabs>
                <w:tab w:val="left" w:pos="709"/>
                <w:tab w:val="left" w:pos="851"/>
                <w:tab w:val="left" w:pos="1134"/>
              </w:tabs>
              <w:jc w:val="center"/>
              <w:rPr>
                <w:rFonts w:ascii="Times New Roman" w:hAnsi="Times New Roman" w:cs="Times New Roman"/>
              </w:rPr>
            </w:pPr>
            <w:r w:rsidRPr="00A2746C">
              <w:rPr>
                <w:rFonts w:ascii="Times New Roman" w:hAnsi="Times New Roman" w:cs="Times New Roman"/>
              </w:rPr>
              <w:t>2,7х3,7</w:t>
            </w:r>
          </w:p>
        </w:tc>
        <w:tc>
          <w:tcPr>
            <w:tcW w:w="2183" w:type="dxa"/>
          </w:tcPr>
          <w:p w14:paraId="3DBB3F67" w14:textId="77777777" w:rsidR="00A2746C" w:rsidRPr="005C78D5" w:rsidRDefault="00A2746C" w:rsidP="00435379">
            <w:pPr>
              <w:tabs>
                <w:tab w:val="left" w:pos="709"/>
                <w:tab w:val="left" w:pos="851"/>
                <w:tab w:val="left" w:pos="1134"/>
              </w:tabs>
              <w:jc w:val="center"/>
              <w:rPr>
                <w:rFonts w:ascii="Times New Roman" w:hAnsi="Times New Roman" w:cs="Times New Roman"/>
              </w:rPr>
            </w:pPr>
            <w:r w:rsidRPr="005C78D5">
              <w:rPr>
                <w:rFonts w:ascii="Times New Roman" w:hAnsi="Times New Roman" w:cs="Times New Roman"/>
              </w:rPr>
              <w:t>Цифровое</w:t>
            </w:r>
          </w:p>
        </w:tc>
        <w:tc>
          <w:tcPr>
            <w:tcW w:w="1694" w:type="dxa"/>
          </w:tcPr>
          <w:p w14:paraId="537C19E6" w14:textId="77777777" w:rsidR="00A2746C" w:rsidRPr="00A2746C" w:rsidRDefault="00A2746C" w:rsidP="00435379">
            <w:pPr>
              <w:tabs>
                <w:tab w:val="left" w:pos="709"/>
                <w:tab w:val="left" w:pos="851"/>
                <w:tab w:val="left" w:pos="1134"/>
              </w:tabs>
              <w:jc w:val="center"/>
              <w:rPr>
                <w:rFonts w:ascii="Times New Roman" w:hAnsi="Times New Roman" w:cs="Times New Roman"/>
              </w:rPr>
            </w:pPr>
            <w:r w:rsidRPr="00A2746C">
              <w:rPr>
                <w:rFonts w:ascii="Times New Roman" w:hAnsi="Times New Roman" w:cs="Times New Roman"/>
              </w:rPr>
              <w:t>5</w:t>
            </w:r>
          </w:p>
        </w:tc>
        <w:tc>
          <w:tcPr>
            <w:tcW w:w="1516" w:type="dxa"/>
          </w:tcPr>
          <w:p w14:paraId="5AFA7155" w14:textId="77777777" w:rsidR="00A2746C" w:rsidRPr="00A2746C" w:rsidRDefault="00A2746C" w:rsidP="00435379">
            <w:pPr>
              <w:tabs>
                <w:tab w:val="left" w:pos="709"/>
                <w:tab w:val="left" w:pos="851"/>
                <w:tab w:val="left" w:pos="1134"/>
              </w:tabs>
              <w:jc w:val="center"/>
              <w:rPr>
                <w:rFonts w:ascii="Times New Roman" w:hAnsi="Times New Roman" w:cs="Times New Roman"/>
              </w:rPr>
            </w:pPr>
            <w:r w:rsidRPr="00A2746C">
              <w:rPr>
                <w:rFonts w:ascii="Times New Roman" w:hAnsi="Times New Roman" w:cs="Times New Roman"/>
              </w:rPr>
              <w:t>60</w:t>
            </w:r>
          </w:p>
        </w:tc>
        <w:tc>
          <w:tcPr>
            <w:tcW w:w="1595" w:type="dxa"/>
          </w:tcPr>
          <w:p w14:paraId="54DAAF7B" w14:textId="77777777" w:rsidR="00A2746C" w:rsidRPr="00A2746C" w:rsidRDefault="00A2746C" w:rsidP="00435379">
            <w:pPr>
              <w:tabs>
                <w:tab w:val="left" w:pos="709"/>
                <w:tab w:val="left" w:pos="851"/>
                <w:tab w:val="left" w:pos="1134"/>
              </w:tabs>
              <w:jc w:val="center"/>
              <w:rPr>
                <w:rFonts w:ascii="Times New Roman" w:hAnsi="Times New Roman" w:cs="Times New Roman"/>
              </w:rPr>
            </w:pPr>
            <w:r w:rsidRPr="00A2746C">
              <w:rPr>
                <w:rFonts w:ascii="Times New Roman" w:hAnsi="Times New Roman" w:cs="Times New Roman"/>
              </w:rPr>
              <w:t>3</w:t>
            </w:r>
          </w:p>
        </w:tc>
      </w:tr>
    </w:tbl>
    <w:p w14:paraId="64CF5E07" w14:textId="77777777" w:rsidR="00A2746C" w:rsidRPr="00A2746C" w:rsidRDefault="00A2746C" w:rsidP="00A2746C">
      <w:pPr>
        <w:tabs>
          <w:tab w:val="left" w:pos="709"/>
          <w:tab w:val="left" w:pos="851"/>
          <w:tab w:val="left" w:pos="1134"/>
        </w:tabs>
        <w:ind w:firstLine="709"/>
        <w:jc w:val="both"/>
        <w:rPr>
          <w:rFonts w:ascii="Times New Roman" w:hAnsi="Times New Roman" w:cs="Times New Roman"/>
        </w:rPr>
      </w:pPr>
    </w:p>
    <w:p w14:paraId="025714DA" w14:textId="77777777" w:rsidR="00A2746C" w:rsidRPr="00A2746C" w:rsidRDefault="00A2746C" w:rsidP="00A2746C">
      <w:pPr>
        <w:ind w:firstLine="709"/>
        <w:jc w:val="both"/>
        <w:rPr>
          <w:rFonts w:ascii="Times New Roman" w:hAnsi="Times New Roman" w:cs="Times New Roman"/>
        </w:rPr>
      </w:pPr>
      <w:r w:rsidRPr="00A2746C">
        <w:rPr>
          <w:rFonts w:ascii="Times New Roman" w:hAnsi="Times New Roman" w:cs="Times New Roman"/>
        </w:rPr>
        <w:t>4.7. В течение 2 (двух) рабочих дней с даты согласования конкретных адресов локализации рекламных конструкций, Исполнитель должен предоставить Заказчику заверенную копию разрешения на установку и эксплуатацию типовых отдельно стоящих щитовых рекламных конструкций, указанных в Спецификации, а также заверенную копию договора на установку и эксплуатацию типовых отдельно стоящих щитовых рекламных конструкций или договора аренды типовых отдельно стоящих щитовых рекламных конструкций, указанных в Спецификации.</w:t>
      </w:r>
    </w:p>
    <w:p w14:paraId="61C7AEA8" w14:textId="7BDA1FC0" w:rsidR="00A2746C" w:rsidRPr="00A2746C" w:rsidRDefault="00A2746C" w:rsidP="00A2746C">
      <w:pPr>
        <w:tabs>
          <w:tab w:val="left" w:pos="709"/>
          <w:tab w:val="left" w:pos="851"/>
          <w:tab w:val="left" w:pos="1134"/>
        </w:tabs>
        <w:ind w:firstLine="709"/>
        <w:jc w:val="both"/>
        <w:rPr>
          <w:rFonts w:ascii="Times New Roman" w:hAnsi="Times New Roman" w:cs="Times New Roman"/>
        </w:rPr>
      </w:pPr>
      <w:r w:rsidRPr="00A2746C">
        <w:rPr>
          <w:rFonts w:ascii="Times New Roman" w:hAnsi="Times New Roman" w:cs="Times New Roman"/>
          <w:color w:val="000000"/>
        </w:rPr>
        <w:lastRenderedPageBreak/>
        <w:t>4.8</w:t>
      </w:r>
      <w:r w:rsidRPr="00A2746C">
        <w:rPr>
          <w:rFonts w:ascii="Times New Roman" w:hAnsi="Times New Roman" w:cs="Times New Roman"/>
          <w:i/>
          <w:color w:val="000000"/>
        </w:rPr>
        <w:t xml:space="preserve">. </w:t>
      </w:r>
      <w:r w:rsidRPr="00A2746C">
        <w:rPr>
          <w:rFonts w:ascii="Times New Roman" w:hAnsi="Times New Roman" w:cs="Times New Roman"/>
          <w:color w:val="000000"/>
        </w:rPr>
        <w:t xml:space="preserve"> Исполнитель осуществляет размещение баннера/видеоролика/рекламного изображения на </w:t>
      </w:r>
      <w:r w:rsidRPr="00A2746C">
        <w:rPr>
          <w:rFonts w:ascii="Times New Roman" w:hAnsi="Times New Roman" w:cs="Times New Roman"/>
          <w:shd w:val="clear" w:color="auto" w:fill="FFFFFF"/>
        </w:rPr>
        <w:t xml:space="preserve">рекламных конструкциях в соответствии с адресной локацией, </w:t>
      </w:r>
      <w:r w:rsidRPr="001B6256">
        <w:rPr>
          <w:rFonts w:ascii="Times New Roman" w:hAnsi="Times New Roman" w:cs="Times New Roman"/>
          <w:shd w:val="clear" w:color="auto" w:fill="FFFFFF"/>
        </w:rPr>
        <w:t xml:space="preserve">которая указана </w:t>
      </w:r>
      <w:r w:rsidR="001B6256" w:rsidRPr="001B6256">
        <w:rPr>
          <w:rFonts w:ascii="Times New Roman" w:hAnsi="Times New Roman" w:cs="Times New Roman"/>
          <w:shd w:val="clear" w:color="auto" w:fill="FFFFFF"/>
        </w:rPr>
        <w:t>Заказе-спецификации</w:t>
      </w:r>
      <w:r w:rsidRPr="001B6256">
        <w:rPr>
          <w:rFonts w:ascii="Times New Roman" w:hAnsi="Times New Roman" w:cs="Times New Roman"/>
          <w:shd w:val="clear" w:color="auto" w:fill="FFFFFF"/>
        </w:rPr>
        <w:t xml:space="preserve"> </w:t>
      </w:r>
      <w:r w:rsidRPr="001B6256">
        <w:rPr>
          <w:rFonts w:ascii="Times New Roman" w:hAnsi="Times New Roman" w:cs="Times New Roman"/>
        </w:rPr>
        <w:t>(Приложение к Договору)</w:t>
      </w:r>
      <w:r w:rsidRPr="001B6256">
        <w:rPr>
          <w:rFonts w:ascii="Times New Roman" w:hAnsi="Times New Roman" w:cs="Times New Roman"/>
          <w:shd w:val="clear" w:color="auto" w:fill="FFFFFF"/>
        </w:rPr>
        <w:t xml:space="preserve">, </w:t>
      </w:r>
      <w:r w:rsidRPr="001B6256">
        <w:rPr>
          <w:rFonts w:ascii="Times New Roman" w:hAnsi="Times New Roman" w:cs="Times New Roman"/>
        </w:rPr>
        <w:t xml:space="preserve">обеспечивает их демонстрацию со дня, следующего за днем </w:t>
      </w:r>
      <w:r w:rsidRPr="001B6256">
        <w:rPr>
          <w:rFonts w:ascii="калькуляц" w:hAnsi="калькуляц" w:cs="Times New Roman"/>
        </w:rPr>
        <w:t>согласования</w:t>
      </w:r>
      <w:r w:rsidRPr="001B6256">
        <w:rPr>
          <w:rFonts w:ascii="Times New Roman" w:hAnsi="Times New Roman" w:cs="Times New Roman"/>
        </w:rPr>
        <w:t xml:space="preserve"> Заказчиком мастер-макет баннера и его изготовления в течение 31 календарного дня, ежедневно</w:t>
      </w:r>
      <w:r w:rsidRPr="00A2746C">
        <w:rPr>
          <w:rFonts w:ascii="Times New Roman" w:hAnsi="Times New Roman" w:cs="Times New Roman"/>
        </w:rPr>
        <w:t xml:space="preserve"> (круглосуточно).</w:t>
      </w:r>
    </w:p>
    <w:p w14:paraId="44845D77" w14:textId="142E8A89" w:rsidR="00A2746C" w:rsidRPr="00A2746C" w:rsidRDefault="00A2746C" w:rsidP="00A2746C">
      <w:pPr>
        <w:ind w:firstLine="709"/>
        <w:jc w:val="both"/>
        <w:rPr>
          <w:rFonts w:ascii="Times New Roman" w:hAnsi="Times New Roman" w:cs="Times New Roman"/>
        </w:rPr>
      </w:pPr>
      <w:r w:rsidRPr="00A2746C">
        <w:rPr>
          <w:rFonts w:ascii="Times New Roman" w:hAnsi="Times New Roman" w:cs="Times New Roman"/>
        </w:rPr>
        <w:t>4.9</w:t>
      </w:r>
      <w:r w:rsidRPr="00FF3D63">
        <w:rPr>
          <w:rFonts w:ascii="Times New Roman" w:hAnsi="Times New Roman" w:cs="Times New Roman"/>
        </w:rPr>
        <w:t xml:space="preserve">.  С момента размещения баннера/видеоролика/рекламного изображения на рекламных конструкциях (с даты начала демонстрации в течение 31-го (тридцати одного) календарного дня) согласно адресной локации, указанной в </w:t>
      </w:r>
      <w:r w:rsidR="001B6256">
        <w:rPr>
          <w:rFonts w:ascii="Times New Roman" w:hAnsi="Times New Roman" w:cs="Times New Roman"/>
        </w:rPr>
        <w:t xml:space="preserve">Заказе-спецификации </w:t>
      </w:r>
      <w:r w:rsidRPr="00FF3D63">
        <w:rPr>
          <w:rFonts w:ascii="Times New Roman" w:hAnsi="Times New Roman" w:cs="Times New Roman"/>
        </w:rPr>
        <w:t>(Приложение к Договору), с учетом требований, установленных пунктом 4.6 настоящего Технического задания, Исполнитель предоставляет Заказчику фотоотчет (не менее 2 (двух) четких фотографий каждого баннера/видеоролика/рекламного изображения, размещенного на рекламных конструкциях, при каждом представлении фотоотчета). Исполнитель осуществляет подготовку и представление фотоотчетов не позднее 7 (седьмого) дня от даты начала демонстрации наружной рекламы, если иные сроки не будут определены Заказчиком.</w:t>
      </w:r>
    </w:p>
    <w:p w14:paraId="2502876F" w14:textId="77777777" w:rsidR="00A2746C" w:rsidRPr="00A2746C" w:rsidRDefault="00A2746C" w:rsidP="00A2746C">
      <w:pPr>
        <w:ind w:firstLine="709"/>
        <w:jc w:val="both"/>
        <w:rPr>
          <w:rFonts w:ascii="Times New Roman" w:hAnsi="Times New Roman" w:cs="Times New Roman"/>
        </w:rPr>
      </w:pPr>
      <w:r w:rsidRPr="00A2746C">
        <w:rPr>
          <w:rFonts w:ascii="Times New Roman" w:hAnsi="Times New Roman" w:cs="Times New Roman"/>
        </w:rPr>
        <w:t xml:space="preserve"> </w:t>
      </w:r>
      <w:r w:rsidRPr="00A2746C">
        <w:rPr>
          <w:rFonts w:ascii="Times New Roman" w:hAnsi="Times New Roman" w:cs="Times New Roman"/>
          <w:color w:val="000000"/>
        </w:rPr>
        <w:t xml:space="preserve">Исполнитель должен также предоставить фотоотчет в течение суток со дня поступления требования Заказчика, направляемого им в рамках осуществления Заказчиком промежуточного (текущего) контроля </w:t>
      </w:r>
      <w:r w:rsidRPr="00A2746C">
        <w:rPr>
          <w:rFonts w:ascii="Times New Roman" w:hAnsi="Times New Roman" w:cs="Times New Roman"/>
        </w:rPr>
        <w:t>за качеством оказываемых услуг и исполнения Исполнителем своих обязательств по Договору.</w:t>
      </w:r>
    </w:p>
    <w:p w14:paraId="6D1261B2" w14:textId="13989A45" w:rsidR="00A2746C" w:rsidRPr="00A2746C" w:rsidRDefault="00A2746C" w:rsidP="00A2746C">
      <w:pPr>
        <w:tabs>
          <w:tab w:val="left" w:pos="8875"/>
        </w:tabs>
        <w:ind w:firstLine="720"/>
        <w:jc w:val="both"/>
        <w:rPr>
          <w:rFonts w:ascii="Times New Roman" w:hAnsi="Times New Roman" w:cs="Times New Roman"/>
        </w:rPr>
      </w:pPr>
      <w:r w:rsidRPr="00A2746C">
        <w:rPr>
          <w:rFonts w:ascii="Times New Roman" w:hAnsi="Times New Roman" w:cs="Times New Roman"/>
        </w:rPr>
        <w:t xml:space="preserve">Не предоставление вышеуказанных отчётов в установленный срок расценивается как неисполнение взятых Исполнителем на себя обязанностей и влечёт за собой ответственность, </w:t>
      </w:r>
      <w:r w:rsidRPr="00FF3D63">
        <w:rPr>
          <w:rFonts w:ascii="Times New Roman" w:hAnsi="Times New Roman" w:cs="Times New Roman"/>
        </w:rPr>
        <w:t>предусмотренную разделом 6 Договора.</w:t>
      </w:r>
    </w:p>
    <w:p w14:paraId="48A3D14A" w14:textId="60630E73" w:rsidR="00A2746C" w:rsidRPr="00304631" w:rsidRDefault="00A2746C" w:rsidP="00A2746C">
      <w:pPr>
        <w:tabs>
          <w:tab w:val="left" w:pos="6453"/>
        </w:tabs>
        <w:rPr>
          <w:szCs w:val="28"/>
        </w:rPr>
      </w:pPr>
    </w:p>
    <w:p w14:paraId="4FA0E3CA" w14:textId="77777777" w:rsidR="00A2746C" w:rsidRPr="00304631" w:rsidRDefault="00A2746C" w:rsidP="00A2746C">
      <w:pPr>
        <w:ind w:firstLine="709"/>
        <w:jc w:val="both"/>
      </w:pPr>
    </w:p>
    <w:p w14:paraId="6A4FA967" w14:textId="77777777" w:rsidR="00A2746C" w:rsidRDefault="00A2746C" w:rsidP="00A2746C">
      <w:pPr>
        <w:tabs>
          <w:tab w:val="left" w:pos="6453"/>
        </w:tabs>
        <w:rPr>
          <w:szCs w:val="28"/>
        </w:rPr>
      </w:pPr>
      <w:bookmarkStart w:id="8" w:name="_30j0zll" w:colFirst="0" w:colLast="0"/>
      <w:bookmarkEnd w:id="8"/>
      <w:r>
        <w:rPr>
          <w:szCs w:val="28"/>
        </w:rPr>
        <w:t xml:space="preserve">                                                                                                                    </w:t>
      </w:r>
    </w:p>
    <w:p w14:paraId="09B51B0F" w14:textId="77777777" w:rsidR="00A2746C" w:rsidRPr="004404D6" w:rsidRDefault="00A2746C" w:rsidP="00CD01A6">
      <w:pPr>
        <w:spacing w:after="120"/>
        <w:ind w:firstLine="567"/>
        <w:jc w:val="center"/>
        <w:rPr>
          <w:rFonts w:ascii="Times New Roman" w:eastAsia="Times New Roman" w:hAnsi="Times New Roman" w:cs="Times New Roman"/>
          <w:color w:val="000000" w:themeColor="text1"/>
        </w:rPr>
      </w:pPr>
    </w:p>
    <w:p w14:paraId="256A94BE" w14:textId="7EDBC1CA" w:rsidR="00240A97" w:rsidRPr="00A2746C" w:rsidRDefault="00240A97" w:rsidP="00A2746C">
      <w:pPr>
        <w:jc w:val="both"/>
        <w:rPr>
          <w:rFonts w:ascii="Times New Roman" w:hAnsi="Times New Roman" w:cs="Times New Roman"/>
          <w:bCs/>
          <w:color w:val="000000" w:themeColor="text1"/>
        </w:rPr>
        <w:sectPr w:rsidR="00240A97" w:rsidRPr="00A2746C" w:rsidSect="00A90A49">
          <w:footerReference w:type="even" r:id="rId14"/>
          <w:footerReference w:type="default" r:id="rId15"/>
          <w:footerReference w:type="first" r:id="rId16"/>
          <w:pgSz w:w="11906" w:h="16838"/>
          <w:pgMar w:top="567" w:right="567" w:bottom="567" w:left="567" w:header="0" w:footer="448" w:gutter="0"/>
          <w:cols w:space="720"/>
          <w:formProt w:val="0"/>
          <w:docGrid w:linePitch="360" w:charSpace="8192"/>
        </w:sectPr>
      </w:pPr>
    </w:p>
    <w:p w14:paraId="0841F09D" w14:textId="27B2CCFF" w:rsidR="00AA06A1" w:rsidRPr="004404D6" w:rsidRDefault="00AA06A1" w:rsidP="00AA06A1">
      <w:pPr>
        <w:widowControl w:val="0"/>
        <w:suppressAutoHyphens w:val="0"/>
        <w:jc w:val="right"/>
        <w:rPr>
          <w:rFonts w:ascii="Times New Roman" w:eastAsia="Times New Roman" w:hAnsi="Times New Roman" w:cs="Times New Roman"/>
          <w:color w:val="000000" w:themeColor="text1"/>
          <w:lang w:eastAsia="ru-RU"/>
        </w:rPr>
      </w:pPr>
      <w:r w:rsidRPr="004404D6">
        <w:rPr>
          <w:rFonts w:ascii="Times New Roman" w:eastAsia="Times New Roman" w:hAnsi="Times New Roman" w:cs="Times New Roman"/>
          <w:color w:val="000000" w:themeColor="text1"/>
          <w:lang w:eastAsia="ru-RU"/>
        </w:rPr>
        <w:lastRenderedPageBreak/>
        <w:t xml:space="preserve">Приложение №2 к </w:t>
      </w:r>
      <w:r w:rsidR="006D64EF">
        <w:rPr>
          <w:rFonts w:ascii="Times New Roman" w:eastAsia="Times New Roman" w:hAnsi="Times New Roman" w:cs="Times New Roman"/>
          <w:color w:val="000000" w:themeColor="text1"/>
          <w:lang w:eastAsia="ru-RU"/>
        </w:rPr>
        <w:t>Извещению</w:t>
      </w:r>
      <w:r w:rsidRPr="004404D6">
        <w:rPr>
          <w:rFonts w:ascii="Times New Roman" w:eastAsia="Times New Roman" w:hAnsi="Times New Roman" w:cs="Times New Roman"/>
          <w:color w:val="000000" w:themeColor="text1"/>
          <w:lang w:eastAsia="ru-RU"/>
        </w:rPr>
        <w:t xml:space="preserve"> о закупке</w:t>
      </w:r>
    </w:p>
    <w:p w14:paraId="64B8669D" w14:textId="55B2FD7A" w:rsidR="00AA06A1" w:rsidRPr="008449B9" w:rsidRDefault="00AA06A1" w:rsidP="00AA06A1">
      <w:pPr>
        <w:widowControl w:val="0"/>
        <w:suppressAutoHyphens w:val="0"/>
        <w:spacing w:before="60"/>
        <w:jc w:val="center"/>
        <w:rPr>
          <w:rFonts w:ascii="Times New Roman" w:eastAsia="Times New Roman" w:hAnsi="Times New Roman" w:cs="Times New Roman"/>
          <w:b/>
          <w:color w:val="000000" w:themeColor="text1"/>
          <w:lang w:eastAsia="ru-RU"/>
        </w:rPr>
      </w:pPr>
      <w:r w:rsidRPr="008449B9">
        <w:rPr>
          <w:rFonts w:ascii="Times New Roman" w:eastAsia="Times New Roman" w:hAnsi="Times New Roman" w:cs="Times New Roman"/>
          <w:b/>
          <w:color w:val="000000" w:themeColor="text1"/>
          <w:lang w:eastAsia="ru-RU"/>
        </w:rPr>
        <w:t>Проект Договора № _______</w:t>
      </w:r>
    </w:p>
    <w:p w14:paraId="11457BFD" w14:textId="77777777" w:rsidR="00AA06A1" w:rsidRPr="004404D6" w:rsidRDefault="00AA06A1" w:rsidP="00AA06A1">
      <w:pPr>
        <w:widowControl w:val="0"/>
        <w:tabs>
          <w:tab w:val="left" w:pos="7088"/>
        </w:tabs>
        <w:suppressAutoHyphens w:val="0"/>
        <w:jc w:val="center"/>
        <w:rPr>
          <w:rFonts w:ascii="Times New Roman" w:eastAsia="Times New Roman" w:hAnsi="Times New Roman" w:cs="Times New Roman"/>
          <w:color w:val="000000" w:themeColor="text1"/>
          <w:lang w:eastAsia="ru-RU"/>
        </w:rPr>
      </w:pPr>
      <w:r w:rsidRPr="008449B9">
        <w:rPr>
          <w:rFonts w:ascii="Times New Roman" w:eastAsia="Times New Roman" w:hAnsi="Times New Roman" w:cs="Times New Roman"/>
          <w:color w:val="000000" w:themeColor="text1"/>
          <w:lang w:eastAsia="ru-RU"/>
        </w:rPr>
        <w:t>г. Казань</w:t>
      </w:r>
      <w:r w:rsidRPr="004404D6">
        <w:rPr>
          <w:rFonts w:ascii="Times New Roman" w:eastAsia="Times New Roman" w:hAnsi="Times New Roman" w:cs="Times New Roman"/>
          <w:color w:val="000000" w:themeColor="text1"/>
          <w:lang w:eastAsia="ru-RU"/>
        </w:rPr>
        <w:tab/>
        <w:t xml:space="preserve"> «___» _____________ 2026 г.</w:t>
      </w:r>
    </w:p>
    <w:p w14:paraId="23765D9E" w14:textId="154569AE" w:rsidR="00AA06A1" w:rsidRDefault="00AA06A1" w:rsidP="00AA06A1">
      <w:pPr>
        <w:widowControl w:val="0"/>
        <w:suppressAutoHyphens w:val="0"/>
        <w:ind w:firstLine="567"/>
        <w:jc w:val="both"/>
        <w:rPr>
          <w:rFonts w:ascii="Times New Roman" w:eastAsia="Times New Roman" w:hAnsi="Times New Roman" w:cs="Times New Roman"/>
          <w:color w:val="000000" w:themeColor="text1"/>
          <w:lang w:eastAsia="ru-RU"/>
        </w:rPr>
      </w:pPr>
      <w:r w:rsidRPr="004404D6">
        <w:rPr>
          <w:rFonts w:ascii="Times New Roman" w:eastAsia="Times New Roman" w:hAnsi="Times New Roman" w:cs="Times New Roman"/>
          <w:color w:val="000000" w:themeColor="text1"/>
          <w:lang w:eastAsia="ru-RU"/>
        </w:rPr>
        <w:t>Акционерное общество «Центр информационных технологий Республики Татарстан» (АО «Центр информационных технологий РТ»), именуемое в дальнейшем «Заказчик», в лице __________________, действующего на основании _____________, с одной стороны, и _____________, именуемое в дальнейшем «</w:t>
      </w:r>
      <w:r w:rsidR="000279E0">
        <w:rPr>
          <w:rFonts w:ascii="Times New Roman" w:eastAsia="Times New Roman" w:hAnsi="Times New Roman" w:cs="Times New Roman"/>
          <w:color w:val="000000" w:themeColor="text1"/>
          <w:lang w:eastAsia="ru-RU"/>
        </w:rPr>
        <w:t>Исполнитель</w:t>
      </w:r>
      <w:r w:rsidRPr="004404D6">
        <w:rPr>
          <w:rFonts w:ascii="Times New Roman" w:eastAsia="Times New Roman" w:hAnsi="Times New Roman" w:cs="Times New Roman"/>
          <w:color w:val="000000" w:themeColor="text1"/>
          <w:lang w:eastAsia="ru-RU"/>
        </w:rPr>
        <w:t>», в лице ______________, действующего на основании ________, с другой стороны, и именуемые в дальнейшем Сторонами, по результатам проведения закупки (Протокол от «___» __________ 2026 года № __________ ), заключили настоящий Договор о нижеследующем:</w:t>
      </w:r>
    </w:p>
    <w:p w14:paraId="656593E8" w14:textId="77777777" w:rsidR="00FF3D63" w:rsidRDefault="00FF3D63" w:rsidP="00FF3D63">
      <w:pPr>
        <w:jc w:val="both"/>
      </w:pPr>
    </w:p>
    <w:p w14:paraId="04E80F77" w14:textId="77777777" w:rsidR="00FF3D63" w:rsidRDefault="00FF3D63" w:rsidP="00FF3D63">
      <w:pPr>
        <w:pStyle w:val="aff"/>
        <w:numPr>
          <w:ilvl w:val="0"/>
          <w:numId w:val="18"/>
        </w:numPr>
        <w:suppressAutoHyphens w:val="0"/>
        <w:snapToGrid/>
        <w:ind w:left="0" w:firstLine="0"/>
        <w:jc w:val="center"/>
        <w:rPr>
          <w:b/>
        </w:rPr>
      </w:pPr>
      <w:r>
        <w:rPr>
          <w:b/>
        </w:rPr>
        <w:t>ОСНОВНЫЕ ПОНЯТИЯ, ИСПОЛЬЗУЕМЫЕ В ДОГОВОРЕ</w:t>
      </w:r>
    </w:p>
    <w:p w14:paraId="55A5F616" w14:textId="77777777" w:rsidR="00FF3D63" w:rsidRDefault="00FF3D63" w:rsidP="00FF3D63">
      <w:pPr>
        <w:pStyle w:val="aff"/>
        <w:ind w:left="0"/>
        <w:rPr>
          <w:b/>
        </w:rPr>
      </w:pPr>
    </w:p>
    <w:p w14:paraId="5ADE8A20" w14:textId="77777777" w:rsidR="00FF3D63" w:rsidRPr="00FF3D63" w:rsidRDefault="00FF3D63" w:rsidP="00FF3D63">
      <w:pPr>
        <w:pStyle w:val="aff"/>
        <w:numPr>
          <w:ilvl w:val="1"/>
          <w:numId w:val="18"/>
        </w:numPr>
        <w:suppressAutoHyphens w:val="0"/>
        <w:snapToGrid/>
        <w:ind w:left="0" w:firstLine="0"/>
        <w:jc w:val="both"/>
        <w:rPr>
          <w:b/>
          <w:sz w:val="22"/>
          <w:szCs w:val="22"/>
        </w:rPr>
      </w:pPr>
      <w:r w:rsidRPr="00FF3D63">
        <w:rPr>
          <w:color w:val="000000" w:themeColor="text1"/>
          <w:sz w:val="22"/>
          <w:szCs w:val="22"/>
        </w:rPr>
        <w:t>Для целей настоящего Догов</w:t>
      </w:r>
      <w:r w:rsidRPr="00FF3D63">
        <w:rPr>
          <w:bCs/>
          <w:sz w:val="22"/>
          <w:szCs w:val="22"/>
        </w:rPr>
        <w:t>ора используемые в Договоре понятия имеют следующие значения:</w:t>
      </w:r>
    </w:p>
    <w:p w14:paraId="2665C930" w14:textId="77777777" w:rsidR="00FF3D63" w:rsidRPr="00FF3D63" w:rsidRDefault="00FF3D63" w:rsidP="00FF3D63">
      <w:pPr>
        <w:pStyle w:val="aff"/>
        <w:numPr>
          <w:ilvl w:val="2"/>
          <w:numId w:val="18"/>
        </w:numPr>
        <w:suppressAutoHyphens w:val="0"/>
        <w:snapToGrid/>
        <w:ind w:left="0" w:firstLine="0"/>
        <w:jc w:val="both"/>
        <w:rPr>
          <w:sz w:val="22"/>
          <w:szCs w:val="22"/>
        </w:rPr>
      </w:pPr>
      <w:r w:rsidRPr="00FF3D63">
        <w:rPr>
          <w:b/>
          <w:sz w:val="22"/>
          <w:szCs w:val="22"/>
        </w:rPr>
        <w:t>Рекламно-информационные материалы</w:t>
      </w:r>
      <w:r w:rsidRPr="00FF3D63">
        <w:rPr>
          <w:sz w:val="22"/>
          <w:szCs w:val="22"/>
        </w:rPr>
        <w:t xml:space="preserve"> – рекламная информация, предоставленная Заказчиком или изготовленная по заданию Заказчика на виниловой, иной материальной основе, а также в электронно-цифровой форме (далее – «РИМ»). В целях Договора РИМ на материальной основе также именуются «Баннер», РИМ в электронно-цифровой форме могут быть с использованием динамических эффектов (видеоролик), без использования динамических эффектов (РИМ-статика).  </w:t>
      </w:r>
    </w:p>
    <w:p w14:paraId="29E40EEE" w14:textId="77777777" w:rsidR="00FF3D63" w:rsidRPr="00FF3D63" w:rsidRDefault="00FF3D63" w:rsidP="00FF3D63">
      <w:pPr>
        <w:pStyle w:val="aff"/>
        <w:numPr>
          <w:ilvl w:val="2"/>
          <w:numId w:val="18"/>
        </w:numPr>
        <w:suppressAutoHyphens w:val="0"/>
        <w:snapToGrid/>
        <w:ind w:left="0" w:firstLine="0"/>
        <w:jc w:val="both"/>
        <w:rPr>
          <w:sz w:val="22"/>
          <w:szCs w:val="22"/>
        </w:rPr>
      </w:pPr>
      <w:r w:rsidRPr="00FF3D63">
        <w:rPr>
          <w:b/>
          <w:bCs/>
          <w:sz w:val="22"/>
          <w:szCs w:val="22"/>
        </w:rPr>
        <w:t>Рекламная</w:t>
      </w:r>
      <w:r w:rsidRPr="00FF3D63">
        <w:rPr>
          <w:b/>
          <w:sz w:val="22"/>
          <w:szCs w:val="22"/>
        </w:rPr>
        <w:t xml:space="preserve"> </w:t>
      </w:r>
      <w:r w:rsidRPr="00FF3D63">
        <w:rPr>
          <w:b/>
          <w:bCs/>
          <w:sz w:val="22"/>
          <w:szCs w:val="22"/>
        </w:rPr>
        <w:t>конструкция</w:t>
      </w:r>
      <w:r w:rsidRPr="00FF3D63">
        <w:rPr>
          <w:bCs/>
          <w:sz w:val="22"/>
          <w:szCs w:val="22"/>
        </w:rPr>
        <w:t xml:space="preserve"> </w:t>
      </w:r>
      <w:r w:rsidRPr="00FF3D63">
        <w:rPr>
          <w:sz w:val="22"/>
          <w:szCs w:val="22"/>
        </w:rPr>
        <w:t>– техническое средство стабильного территориального размещения, имеющее одну или более поверхностей для демонстрации РИМ, используемое для распространения наружной рекламы и расположенное по адресу, указанному в выданном органом местного самоуправления муниципального района или органом местного самоуправления городского округа разрешении на установку и эксплуатацию такой рекламной конструкции (далее – «Рекламная конструкция» или «РК»).</w:t>
      </w:r>
    </w:p>
    <w:p w14:paraId="2D1D87CB" w14:textId="77777777" w:rsidR="00FF3D63" w:rsidRPr="00FF3D63" w:rsidRDefault="00FF3D63" w:rsidP="00FF3D63">
      <w:pPr>
        <w:pStyle w:val="aff"/>
        <w:numPr>
          <w:ilvl w:val="2"/>
          <w:numId w:val="18"/>
        </w:numPr>
        <w:suppressAutoHyphens w:val="0"/>
        <w:snapToGrid/>
        <w:ind w:left="0" w:firstLine="0"/>
        <w:jc w:val="both"/>
        <w:rPr>
          <w:sz w:val="22"/>
          <w:szCs w:val="22"/>
        </w:rPr>
      </w:pPr>
      <w:r w:rsidRPr="00FF3D63">
        <w:rPr>
          <w:b/>
          <w:sz w:val="22"/>
          <w:szCs w:val="22"/>
        </w:rPr>
        <w:t xml:space="preserve">Сторона Рекламной конструкции (сторона РК) </w:t>
      </w:r>
      <w:r w:rsidRPr="00FF3D63">
        <w:rPr>
          <w:sz w:val="22"/>
          <w:szCs w:val="22"/>
        </w:rPr>
        <w:t>– одна из поверхностей Рекламной конструкции, предназначенная для демонстрации на ней РИМ.</w:t>
      </w:r>
    </w:p>
    <w:p w14:paraId="60EF4D96" w14:textId="77777777" w:rsidR="00FF3D63" w:rsidRPr="00FF3D63" w:rsidRDefault="00FF3D63" w:rsidP="00FF3D63">
      <w:pPr>
        <w:pStyle w:val="aff"/>
        <w:numPr>
          <w:ilvl w:val="2"/>
          <w:numId w:val="18"/>
        </w:numPr>
        <w:suppressAutoHyphens w:val="0"/>
        <w:snapToGrid/>
        <w:ind w:left="0" w:firstLine="0"/>
        <w:jc w:val="both"/>
        <w:rPr>
          <w:sz w:val="22"/>
          <w:szCs w:val="22"/>
        </w:rPr>
      </w:pPr>
      <w:r w:rsidRPr="00FF3D63">
        <w:rPr>
          <w:b/>
          <w:sz w:val="22"/>
          <w:szCs w:val="22"/>
        </w:rPr>
        <w:t>Сторона Рекламной конструкции с литерой</w:t>
      </w:r>
      <w:r w:rsidRPr="00FF3D63">
        <w:rPr>
          <w:sz w:val="22"/>
          <w:szCs w:val="22"/>
        </w:rPr>
        <w:t xml:space="preserve"> </w:t>
      </w:r>
      <w:r w:rsidRPr="00FF3D63">
        <w:rPr>
          <w:b/>
          <w:sz w:val="22"/>
          <w:szCs w:val="22"/>
        </w:rPr>
        <w:t>А</w:t>
      </w:r>
      <w:r w:rsidRPr="00FF3D63">
        <w:rPr>
          <w:sz w:val="22"/>
          <w:szCs w:val="22"/>
        </w:rPr>
        <w:t xml:space="preserve"> – сторона Рекламной конструкции, при обзоре которой между транспортными средствами и Рекламной конструкцией отсутствует полоса встречного движения.</w:t>
      </w:r>
    </w:p>
    <w:p w14:paraId="57806156" w14:textId="77777777" w:rsidR="00FF3D63" w:rsidRPr="00FF3D63" w:rsidRDefault="00FF3D63" w:rsidP="00FF3D63">
      <w:pPr>
        <w:pStyle w:val="aff"/>
        <w:numPr>
          <w:ilvl w:val="2"/>
          <w:numId w:val="18"/>
        </w:numPr>
        <w:suppressAutoHyphens w:val="0"/>
        <w:snapToGrid/>
        <w:ind w:left="0" w:firstLine="0"/>
        <w:jc w:val="both"/>
        <w:rPr>
          <w:sz w:val="22"/>
          <w:szCs w:val="22"/>
        </w:rPr>
      </w:pPr>
      <w:r w:rsidRPr="00FF3D63">
        <w:rPr>
          <w:b/>
          <w:sz w:val="22"/>
          <w:szCs w:val="22"/>
        </w:rPr>
        <w:t>Сторона Рекламной конструкции с литерой Б</w:t>
      </w:r>
      <w:r w:rsidRPr="00FF3D63">
        <w:rPr>
          <w:sz w:val="22"/>
          <w:szCs w:val="22"/>
        </w:rPr>
        <w:t xml:space="preserve"> – сторона Рекламной конструкции, при обзоре которой по ходу движения между транспортным средством и Рекламной конструкцией имеется полоса встречного движения.</w:t>
      </w:r>
    </w:p>
    <w:p w14:paraId="73230505" w14:textId="77777777" w:rsidR="00FF3D63" w:rsidRPr="00FF3D63" w:rsidRDefault="00FF3D63" w:rsidP="00FF3D63">
      <w:pPr>
        <w:pStyle w:val="aff"/>
        <w:numPr>
          <w:ilvl w:val="2"/>
          <w:numId w:val="18"/>
        </w:numPr>
        <w:suppressAutoHyphens w:val="0"/>
        <w:snapToGrid/>
        <w:ind w:left="0" w:firstLine="0"/>
        <w:jc w:val="both"/>
        <w:rPr>
          <w:sz w:val="22"/>
          <w:szCs w:val="22"/>
        </w:rPr>
      </w:pPr>
      <w:r w:rsidRPr="00FF3D63">
        <w:rPr>
          <w:b/>
          <w:sz w:val="22"/>
          <w:szCs w:val="22"/>
        </w:rPr>
        <w:t>Формат Рекламной конструкции</w:t>
      </w:r>
      <w:r w:rsidRPr="00FF3D63">
        <w:rPr>
          <w:sz w:val="22"/>
          <w:szCs w:val="22"/>
        </w:rPr>
        <w:t xml:space="preserve"> – вид Рекламной конструкции (</w:t>
      </w:r>
      <w:proofErr w:type="spellStart"/>
      <w:r w:rsidRPr="00FF3D63">
        <w:rPr>
          <w:sz w:val="22"/>
          <w:szCs w:val="22"/>
        </w:rPr>
        <w:t>суперборд</w:t>
      </w:r>
      <w:proofErr w:type="spellEnd"/>
      <w:r w:rsidRPr="00FF3D63">
        <w:rPr>
          <w:sz w:val="22"/>
          <w:szCs w:val="22"/>
        </w:rPr>
        <w:t xml:space="preserve">, ситиборд, </w:t>
      </w:r>
      <w:proofErr w:type="spellStart"/>
      <w:r w:rsidRPr="00FF3D63">
        <w:rPr>
          <w:sz w:val="22"/>
          <w:szCs w:val="22"/>
        </w:rPr>
        <w:t>еврощит</w:t>
      </w:r>
      <w:proofErr w:type="spellEnd"/>
      <w:r w:rsidRPr="00FF3D63">
        <w:rPr>
          <w:sz w:val="22"/>
          <w:szCs w:val="22"/>
        </w:rPr>
        <w:t xml:space="preserve"> и т.п.), определяемый в соответствии с нормативными требованиями, действующими на территории муниципального образования, и/или размеры (в метрах) стороны Рекламной конструкции.</w:t>
      </w:r>
    </w:p>
    <w:p w14:paraId="2184766C" w14:textId="77777777" w:rsidR="00FF3D63" w:rsidRPr="00FF3D63" w:rsidRDefault="00FF3D63" w:rsidP="00FF3D63">
      <w:pPr>
        <w:pStyle w:val="aff"/>
        <w:numPr>
          <w:ilvl w:val="2"/>
          <w:numId w:val="18"/>
        </w:numPr>
        <w:suppressAutoHyphens w:val="0"/>
        <w:snapToGrid/>
        <w:ind w:left="0" w:firstLine="0"/>
        <w:jc w:val="both"/>
        <w:rPr>
          <w:sz w:val="22"/>
          <w:szCs w:val="22"/>
        </w:rPr>
      </w:pPr>
      <w:r w:rsidRPr="00FF3D63">
        <w:rPr>
          <w:b/>
          <w:sz w:val="22"/>
          <w:szCs w:val="22"/>
        </w:rPr>
        <w:t>Изготовление рекламно</w:t>
      </w:r>
      <w:r w:rsidRPr="00FF3D63">
        <w:rPr>
          <w:sz w:val="22"/>
          <w:szCs w:val="22"/>
        </w:rPr>
        <w:t>-</w:t>
      </w:r>
      <w:r w:rsidRPr="00FF3D63">
        <w:rPr>
          <w:b/>
          <w:sz w:val="22"/>
          <w:szCs w:val="22"/>
        </w:rPr>
        <w:t>информационного материала</w:t>
      </w:r>
      <w:r w:rsidRPr="00FF3D63">
        <w:rPr>
          <w:sz w:val="22"/>
          <w:szCs w:val="22"/>
        </w:rPr>
        <w:t xml:space="preserve"> - </w:t>
      </w:r>
      <w:r w:rsidRPr="00FF3D63">
        <w:rPr>
          <w:iCs/>
          <w:sz w:val="22"/>
          <w:szCs w:val="22"/>
        </w:rPr>
        <w:t>нанесение изображения на бумажную или виниловую основу методом полноцветной цифровой печати на специализированном широкоформатном принтере</w:t>
      </w:r>
      <w:r w:rsidRPr="00FF3D63">
        <w:rPr>
          <w:sz w:val="22"/>
          <w:szCs w:val="22"/>
        </w:rPr>
        <w:t>.</w:t>
      </w:r>
    </w:p>
    <w:p w14:paraId="71BFCC65" w14:textId="77777777" w:rsidR="00FF3D63" w:rsidRPr="00FF3D63" w:rsidRDefault="00FF3D63" w:rsidP="00FF3D63">
      <w:pPr>
        <w:pStyle w:val="aff"/>
        <w:numPr>
          <w:ilvl w:val="2"/>
          <w:numId w:val="18"/>
        </w:numPr>
        <w:suppressAutoHyphens w:val="0"/>
        <w:snapToGrid/>
        <w:ind w:left="0" w:firstLine="0"/>
        <w:jc w:val="both"/>
        <w:rPr>
          <w:sz w:val="22"/>
          <w:szCs w:val="22"/>
        </w:rPr>
      </w:pPr>
      <w:r w:rsidRPr="00FF3D63">
        <w:rPr>
          <w:b/>
          <w:sz w:val="22"/>
          <w:szCs w:val="22"/>
        </w:rPr>
        <w:t>Диджитал-экран</w:t>
      </w:r>
      <w:r w:rsidRPr="00FF3D63">
        <w:rPr>
          <w:sz w:val="22"/>
          <w:szCs w:val="22"/>
        </w:rPr>
        <w:t xml:space="preserve"> – тип рекламного носителя, который установлен на рекламной конструкции, стороны которого являются светодиодными экранами и предназначены для демонстрации электронно-цифровых изображений с использованием технологии электронной смены изображения.</w:t>
      </w:r>
    </w:p>
    <w:p w14:paraId="6611439D" w14:textId="77777777" w:rsidR="00FF3D63" w:rsidRPr="00FF3D63" w:rsidRDefault="00FF3D63" w:rsidP="00FF3D63">
      <w:pPr>
        <w:pStyle w:val="aff"/>
        <w:numPr>
          <w:ilvl w:val="2"/>
          <w:numId w:val="18"/>
        </w:numPr>
        <w:suppressAutoHyphens w:val="0"/>
        <w:snapToGrid/>
        <w:ind w:left="0" w:firstLine="0"/>
        <w:jc w:val="both"/>
        <w:rPr>
          <w:sz w:val="22"/>
          <w:szCs w:val="22"/>
        </w:rPr>
      </w:pPr>
      <w:r w:rsidRPr="00FF3D63">
        <w:rPr>
          <w:b/>
          <w:color w:val="222222"/>
          <w:sz w:val="22"/>
          <w:szCs w:val="22"/>
          <w:shd w:val="clear" w:color="auto" w:fill="FFFFFF"/>
        </w:rPr>
        <w:t>Рекламный</w:t>
      </w:r>
      <w:r w:rsidRPr="00FF3D63">
        <w:rPr>
          <w:color w:val="222222"/>
          <w:sz w:val="22"/>
          <w:szCs w:val="22"/>
          <w:shd w:val="clear" w:color="auto" w:fill="FFFFFF"/>
        </w:rPr>
        <w:t> </w:t>
      </w:r>
      <w:r w:rsidRPr="00FF3D63">
        <w:rPr>
          <w:b/>
          <w:bCs/>
          <w:color w:val="222222"/>
          <w:sz w:val="22"/>
          <w:szCs w:val="22"/>
          <w:shd w:val="clear" w:color="auto" w:fill="FFFFFF"/>
        </w:rPr>
        <w:t>видеоролик</w:t>
      </w:r>
      <w:r w:rsidRPr="00FF3D63">
        <w:rPr>
          <w:color w:val="222222"/>
          <w:sz w:val="22"/>
          <w:szCs w:val="22"/>
          <w:shd w:val="clear" w:color="auto" w:fill="FFFFFF"/>
        </w:rPr>
        <w:t> — </w:t>
      </w:r>
      <w:r w:rsidRPr="00FF3D63">
        <w:rPr>
          <w:bCs/>
          <w:color w:val="222222"/>
          <w:sz w:val="22"/>
          <w:szCs w:val="22"/>
          <w:shd w:val="clear" w:color="auto" w:fill="FFFFFF"/>
        </w:rPr>
        <w:t>это</w:t>
      </w:r>
      <w:r w:rsidRPr="00FF3D63">
        <w:rPr>
          <w:color w:val="222222"/>
          <w:sz w:val="22"/>
          <w:szCs w:val="22"/>
          <w:shd w:val="clear" w:color="auto" w:fill="FFFFFF"/>
        </w:rPr>
        <w:t> вид </w:t>
      </w:r>
      <w:r w:rsidRPr="00FF3D63">
        <w:rPr>
          <w:bCs/>
          <w:color w:val="222222"/>
          <w:sz w:val="22"/>
          <w:szCs w:val="22"/>
          <w:shd w:val="clear" w:color="auto" w:fill="FFFFFF"/>
        </w:rPr>
        <w:t>рекламы</w:t>
      </w:r>
      <w:r w:rsidRPr="00FF3D63">
        <w:rPr>
          <w:color w:val="222222"/>
          <w:sz w:val="22"/>
          <w:szCs w:val="22"/>
          <w:shd w:val="clear" w:color="auto" w:fill="FFFFFF"/>
        </w:rPr>
        <w:t xml:space="preserve">, продукт интеллектуальной собственности, представляющий собой короткое художественное произведение </w:t>
      </w:r>
      <w:r w:rsidRPr="00FF3D63">
        <w:rPr>
          <w:sz w:val="22"/>
          <w:szCs w:val="22"/>
        </w:rPr>
        <w:t>с определенным количеством выходов на видеоэкране в сутки и хронометражем.</w:t>
      </w:r>
    </w:p>
    <w:p w14:paraId="3F5BC0DE" w14:textId="77777777" w:rsidR="00FF3D63" w:rsidRPr="00FF3D63" w:rsidRDefault="00FF3D63" w:rsidP="00FF3D63">
      <w:pPr>
        <w:pStyle w:val="aff"/>
        <w:numPr>
          <w:ilvl w:val="2"/>
          <w:numId w:val="18"/>
        </w:numPr>
        <w:suppressAutoHyphens w:val="0"/>
        <w:snapToGrid/>
        <w:ind w:left="0" w:firstLine="0"/>
        <w:jc w:val="both"/>
        <w:rPr>
          <w:sz w:val="22"/>
          <w:szCs w:val="22"/>
        </w:rPr>
      </w:pPr>
      <w:r w:rsidRPr="00FF3D63">
        <w:rPr>
          <w:b/>
          <w:color w:val="222222"/>
          <w:sz w:val="22"/>
          <w:szCs w:val="22"/>
          <w:shd w:val="clear" w:color="auto" w:fill="FFFFFF"/>
        </w:rPr>
        <w:t xml:space="preserve">Запуск видеоролика – </w:t>
      </w:r>
      <w:r w:rsidRPr="00FF3D63">
        <w:rPr>
          <w:color w:val="222222"/>
          <w:sz w:val="22"/>
          <w:szCs w:val="22"/>
          <w:shd w:val="clear" w:color="auto" w:fill="FFFFFF"/>
        </w:rPr>
        <w:t>это комплекс мероприятий для подготовки и для трансляции видеоролика на диджитал-экране (настройка оборудования, программирования медиаплана и т.п.)</w:t>
      </w:r>
    </w:p>
    <w:p w14:paraId="3E02CE87" w14:textId="77777777" w:rsidR="00FF3D63" w:rsidRPr="00FF3D63" w:rsidRDefault="00FF3D63" w:rsidP="00FF3D63">
      <w:pPr>
        <w:pStyle w:val="aff"/>
        <w:numPr>
          <w:ilvl w:val="2"/>
          <w:numId w:val="18"/>
        </w:numPr>
        <w:suppressAutoHyphens w:val="0"/>
        <w:snapToGrid/>
        <w:ind w:left="0" w:firstLine="0"/>
        <w:jc w:val="both"/>
        <w:rPr>
          <w:sz w:val="22"/>
          <w:szCs w:val="22"/>
        </w:rPr>
      </w:pPr>
      <w:r w:rsidRPr="00FF3D63">
        <w:rPr>
          <w:b/>
          <w:sz w:val="22"/>
          <w:szCs w:val="22"/>
        </w:rPr>
        <w:t xml:space="preserve">Трансляция рекламного видеоролика </w:t>
      </w:r>
      <w:r w:rsidRPr="00FF3D63">
        <w:rPr>
          <w:sz w:val="22"/>
          <w:szCs w:val="22"/>
        </w:rPr>
        <w:t>– показ рекламного видеоролика на видеоэкране.</w:t>
      </w:r>
    </w:p>
    <w:p w14:paraId="0CB9EEA2" w14:textId="77777777" w:rsidR="00FF3D63" w:rsidRPr="00FF3D63" w:rsidRDefault="00FF3D63" w:rsidP="00FF3D63">
      <w:pPr>
        <w:pStyle w:val="aff"/>
        <w:numPr>
          <w:ilvl w:val="2"/>
          <w:numId w:val="18"/>
        </w:numPr>
        <w:suppressAutoHyphens w:val="0"/>
        <w:snapToGrid/>
        <w:ind w:left="0" w:firstLine="0"/>
        <w:jc w:val="both"/>
        <w:rPr>
          <w:sz w:val="22"/>
          <w:szCs w:val="22"/>
        </w:rPr>
      </w:pPr>
      <w:r w:rsidRPr="00FF3D63">
        <w:rPr>
          <w:b/>
          <w:sz w:val="22"/>
          <w:szCs w:val="22"/>
        </w:rPr>
        <w:t>Охват</w:t>
      </w:r>
      <w:r w:rsidRPr="00FF3D63">
        <w:rPr>
          <w:sz w:val="22"/>
          <w:szCs w:val="22"/>
        </w:rPr>
        <w:t xml:space="preserve"> – число возможных контактов аудитории с Рекламным материалом/видеороликом, включая повторные. Измеряется в количестве контактов.</w:t>
      </w:r>
    </w:p>
    <w:p w14:paraId="54046B4E" w14:textId="77777777" w:rsidR="00FF3D63" w:rsidRPr="00FF3D63" w:rsidRDefault="00FF3D63" w:rsidP="00FF3D63">
      <w:pPr>
        <w:pStyle w:val="aff"/>
        <w:numPr>
          <w:ilvl w:val="2"/>
          <w:numId w:val="18"/>
        </w:numPr>
        <w:suppressAutoHyphens w:val="0"/>
        <w:snapToGrid/>
        <w:ind w:left="0" w:firstLine="0"/>
        <w:jc w:val="both"/>
        <w:rPr>
          <w:sz w:val="22"/>
          <w:szCs w:val="22"/>
        </w:rPr>
      </w:pPr>
      <w:r w:rsidRPr="00FF3D63">
        <w:rPr>
          <w:b/>
          <w:sz w:val="22"/>
          <w:szCs w:val="22"/>
        </w:rPr>
        <w:t xml:space="preserve">Рекламный период </w:t>
      </w:r>
      <w:r w:rsidRPr="00FF3D63">
        <w:rPr>
          <w:sz w:val="22"/>
          <w:szCs w:val="22"/>
        </w:rPr>
        <w:t>– согласованный Сторонами период времени, в течение которого РИМ демонстрируются на согласованных Сторонами сторонах Рекламных конструкций.</w:t>
      </w:r>
    </w:p>
    <w:p w14:paraId="489580DA" w14:textId="77777777" w:rsidR="00FF3D63" w:rsidRPr="00FF3D63" w:rsidRDefault="00FF3D63" w:rsidP="00FF3D63">
      <w:pPr>
        <w:pStyle w:val="aff"/>
        <w:numPr>
          <w:ilvl w:val="2"/>
          <w:numId w:val="18"/>
        </w:numPr>
        <w:suppressAutoHyphens w:val="0"/>
        <w:snapToGrid/>
        <w:ind w:left="0" w:firstLine="0"/>
        <w:jc w:val="both"/>
        <w:rPr>
          <w:sz w:val="22"/>
          <w:szCs w:val="22"/>
        </w:rPr>
      </w:pPr>
      <w:r w:rsidRPr="00FF3D63">
        <w:rPr>
          <w:b/>
          <w:sz w:val="22"/>
          <w:szCs w:val="22"/>
        </w:rPr>
        <w:t>Адресная программа</w:t>
      </w:r>
      <w:r w:rsidRPr="00FF3D63">
        <w:rPr>
          <w:sz w:val="22"/>
          <w:szCs w:val="22"/>
        </w:rPr>
        <w:t xml:space="preserve"> – перечень адресов расположения Рекламных конструкций, на которых демонстрируются РИМ в рекламный период.</w:t>
      </w:r>
    </w:p>
    <w:p w14:paraId="2A7D0C27" w14:textId="77777777" w:rsidR="00FF3D63" w:rsidRPr="00FF3D63" w:rsidRDefault="00FF3D63" w:rsidP="00FF3D63">
      <w:pPr>
        <w:pStyle w:val="aff"/>
        <w:numPr>
          <w:ilvl w:val="2"/>
          <w:numId w:val="18"/>
        </w:numPr>
        <w:suppressAutoHyphens w:val="0"/>
        <w:snapToGrid/>
        <w:ind w:left="0" w:firstLine="0"/>
        <w:jc w:val="both"/>
        <w:rPr>
          <w:color w:val="000000"/>
          <w:sz w:val="22"/>
          <w:szCs w:val="22"/>
        </w:rPr>
      </w:pPr>
      <w:r w:rsidRPr="00FF3D63">
        <w:rPr>
          <w:b/>
          <w:sz w:val="22"/>
          <w:szCs w:val="22"/>
        </w:rPr>
        <w:t>Макет РИМ</w:t>
      </w:r>
      <w:r w:rsidRPr="00FF3D63">
        <w:rPr>
          <w:sz w:val="22"/>
          <w:szCs w:val="22"/>
        </w:rPr>
        <w:t xml:space="preserve"> - </w:t>
      </w:r>
      <w:r w:rsidRPr="00FF3D63">
        <w:rPr>
          <w:color w:val="000000"/>
          <w:sz w:val="22"/>
          <w:szCs w:val="22"/>
        </w:rPr>
        <w:t xml:space="preserve">выполненное в электронной форме графическое изображение, составляющее содержание рекламной информации, подлежащей распространению по заданию Заказчика. </w:t>
      </w:r>
    </w:p>
    <w:p w14:paraId="1A480FA8" w14:textId="77777777" w:rsidR="00FF3D63" w:rsidRPr="00FF3D63" w:rsidRDefault="00FF3D63" w:rsidP="00FF3D63">
      <w:pPr>
        <w:pStyle w:val="aff"/>
        <w:numPr>
          <w:ilvl w:val="2"/>
          <w:numId w:val="18"/>
        </w:numPr>
        <w:suppressAutoHyphens w:val="0"/>
        <w:snapToGrid/>
        <w:ind w:left="0" w:firstLine="0"/>
        <w:jc w:val="both"/>
        <w:rPr>
          <w:color w:val="000000"/>
          <w:sz w:val="22"/>
          <w:szCs w:val="22"/>
        </w:rPr>
      </w:pPr>
      <w:r w:rsidRPr="00FF3D63">
        <w:rPr>
          <w:b/>
          <w:sz w:val="22"/>
          <w:szCs w:val="22"/>
        </w:rPr>
        <w:t>Монтаж РИМ</w:t>
      </w:r>
      <w:r w:rsidRPr="00FF3D63">
        <w:rPr>
          <w:color w:val="000000"/>
          <w:sz w:val="22"/>
          <w:szCs w:val="22"/>
        </w:rPr>
        <w:t xml:space="preserve"> </w:t>
      </w:r>
      <w:r w:rsidRPr="00FF3D63">
        <w:rPr>
          <w:sz w:val="22"/>
          <w:szCs w:val="22"/>
        </w:rPr>
        <w:t>– закрепление РИМ на Рекламной конструкции для</w:t>
      </w:r>
      <w:r w:rsidRPr="00FF3D63">
        <w:rPr>
          <w:color w:val="000000"/>
          <w:sz w:val="22"/>
          <w:szCs w:val="22"/>
        </w:rPr>
        <w:t xml:space="preserve"> демонстрации в рекламный период.</w:t>
      </w:r>
    </w:p>
    <w:p w14:paraId="598D718D" w14:textId="77777777" w:rsidR="00FF3D63" w:rsidRPr="00FF3D63" w:rsidRDefault="00FF3D63" w:rsidP="00FF3D63">
      <w:pPr>
        <w:pStyle w:val="aff"/>
        <w:numPr>
          <w:ilvl w:val="2"/>
          <w:numId w:val="18"/>
        </w:numPr>
        <w:suppressAutoHyphens w:val="0"/>
        <w:snapToGrid/>
        <w:ind w:left="0" w:firstLine="0"/>
        <w:jc w:val="both"/>
        <w:rPr>
          <w:sz w:val="22"/>
          <w:szCs w:val="22"/>
        </w:rPr>
      </w:pPr>
      <w:r w:rsidRPr="00FF3D63">
        <w:rPr>
          <w:b/>
          <w:sz w:val="22"/>
          <w:szCs w:val="22"/>
        </w:rPr>
        <w:t>Демонтаж РИМ</w:t>
      </w:r>
      <w:r w:rsidRPr="00FF3D63">
        <w:rPr>
          <w:color w:val="000000"/>
          <w:sz w:val="22"/>
          <w:szCs w:val="22"/>
        </w:rPr>
        <w:t xml:space="preserve"> – </w:t>
      </w:r>
      <w:r w:rsidRPr="00FF3D63">
        <w:rPr>
          <w:sz w:val="22"/>
          <w:szCs w:val="22"/>
        </w:rPr>
        <w:t>удаление РИМ с Рекламной конструкции.</w:t>
      </w:r>
    </w:p>
    <w:p w14:paraId="224A200A" w14:textId="77777777" w:rsidR="00FF3D63" w:rsidRPr="00FF3D63" w:rsidRDefault="00FF3D63" w:rsidP="00FF3D63">
      <w:pPr>
        <w:pStyle w:val="aff"/>
        <w:numPr>
          <w:ilvl w:val="2"/>
          <w:numId w:val="18"/>
        </w:numPr>
        <w:suppressAutoHyphens w:val="0"/>
        <w:snapToGrid/>
        <w:ind w:left="0" w:firstLine="0"/>
        <w:jc w:val="both"/>
        <w:rPr>
          <w:sz w:val="22"/>
          <w:szCs w:val="22"/>
        </w:rPr>
      </w:pPr>
      <w:r w:rsidRPr="00FF3D63">
        <w:rPr>
          <w:b/>
          <w:sz w:val="22"/>
          <w:szCs w:val="22"/>
        </w:rPr>
        <w:lastRenderedPageBreak/>
        <w:t>Фотоотчет</w:t>
      </w:r>
      <w:r w:rsidRPr="00FF3D63">
        <w:rPr>
          <w:sz w:val="22"/>
          <w:szCs w:val="22"/>
        </w:rPr>
        <w:t xml:space="preserve"> – фотографический отчет об оказании услуг, выполнении работ по Договору, подготовленный в электронной форме, состоящий из фотоизображений сторон Рекламных конструкций, согласованных Сторонами в Приложении к Договору под оказание услуг, выполнение работ по Договору. </w:t>
      </w:r>
    </w:p>
    <w:p w14:paraId="10BBF61A" w14:textId="77777777" w:rsidR="00FF3D63" w:rsidRPr="00FF3D63" w:rsidRDefault="00FF3D63" w:rsidP="00FF3D63">
      <w:pPr>
        <w:pStyle w:val="aff"/>
        <w:ind w:left="0"/>
        <w:jc w:val="both"/>
        <w:rPr>
          <w:sz w:val="22"/>
          <w:szCs w:val="22"/>
        </w:rPr>
      </w:pPr>
    </w:p>
    <w:p w14:paraId="15DD0E74" w14:textId="77777777" w:rsidR="00FF3D63" w:rsidRPr="00FF3D63" w:rsidRDefault="00FF3D63" w:rsidP="00FF3D63">
      <w:pPr>
        <w:pStyle w:val="aff"/>
        <w:numPr>
          <w:ilvl w:val="0"/>
          <w:numId w:val="18"/>
        </w:numPr>
        <w:suppressAutoHyphens w:val="0"/>
        <w:snapToGrid/>
        <w:ind w:left="0" w:firstLine="0"/>
        <w:jc w:val="center"/>
        <w:rPr>
          <w:sz w:val="22"/>
          <w:szCs w:val="22"/>
        </w:rPr>
      </w:pPr>
      <w:r w:rsidRPr="00FF3D63">
        <w:rPr>
          <w:b/>
          <w:sz w:val="22"/>
          <w:szCs w:val="22"/>
        </w:rPr>
        <w:t>ПРЕДМЕТ ДОГОВОРА</w:t>
      </w:r>
    </w:p>
    <w:p w14:paraId="5C8024CC" w14:textId="77777777" w:rsidR="00FF3D63" w:rsidRPr="00FF3D63" w:rsidRDefault="00FF3D63" w:rsidP="00FF3D63">
      <w:pPr>
        <w:pStyle w:val="aff"/>
        <w:ind w:left="0"/>
        <w:rPr>
          <w:i/>
          <w:sz w:val="22"/>
          <w:szCs w:val="22"/>
        </w:rPr>
      </w:pPr>
    </w:p>
    <w:p w14:paraId="3B1089D7" w14:textId="77777777" w:rsidR="00FF3D63" w:rsidRPr="00FF3D63" w:rsidRDefault="00FF3D63" w:rsidP="00FF3D63">
      <w:pPr>
        <w:pStyle w:val="aff"/>
        <w:numPr>
          <w:ilvl w:val="1"/>
          <w:numId w:val="18"/>
        </w:numPr>
        <w:suppressAutoHyphens w:val="0"/>
        <w:snapToGrid/>
        <w:ind w:left="0" w:firstLine="0"/>
        <w:jc w:val="both"/>
        <w:rPr>
          <w:sz w:val="22"/>
          <w:szCs w:val="22"/>
        </w:rPr>
      </w:pPr>
      <w:r w:rsidRPr="00FF3D63">
        <w:rPr>
          <w:sz w:val="22"/>
          <w:szCs w:val="22"/>
        </w:rPr>
        <w:t xml:space="preserve">Исполнитель обязуется по заданию Заказчика оказать и выполнить следующие услуги и работы для размещения РИМ на рекламных конструкциях: </w:t>
      </w:r>
    </w:p>
    <w:p w14:paraId="0484CDE2" w14:textId="77777777" w:rsidR="00FF3D63" w:rsidRPr="00FF3D63" w:rsidRDefault="00FF3D63" w:rsidP="00FF3D63">
      <w:pPr>
        <w:pStyle w:val="aff"/>
        <w:numPr>
          <w:ilvl w:val="2"/>
          <w:numId w:val="18"/>
        </w:numPr>
        <w:suppressAutoHyphens w:val="0"/>
        <w:snapToGrid/>
        <w:ind w:left="0" w:firstLine="0"/>
        <w:jc w:val="both"/>
        <w:rPr>
          <w:sz w:val="22"/>
          <w:szCs w:val="22"/>
        </w:rPr>
      </w:pPr>
      <w:r w:rsidRPr="00FF3D63">
        <w:rPr>
          <w:sz w:val="22"/>
          <w:szCs w:val="22"/>
        </w:rPr>
        <w:t xml:space="preserve">Монтаж, демонстрация и демонтаж РИМ на Рекламных конструкциях в соответствии с условиями, указанными в Приложении к Договору. </w:t>
      </w:r>
    </w:p>
    <w:p w14:paraId="75DB033B" w14:textId="77777777" w:rsidR="00FF3D63" w:rsidRPr="00FF3D63" w:rsidRDefault="00FF3D63" w:rsidP="00FF3D63">
      <w:pPr>
        <w:pStyle w:val="aff"/>
        <w:numPr>
          <w:ilvl w:val="2"/>
          <w:numId w:val="18"/>
        </w:numPr>
        <w:suppressAutoHyphens w:val="0"/>
        <w:snapToGrid/>
        <w:ind w:left="0" w:firstLine="0"/>
        <w:jc w:val="both"/>
        <w:rPr>
          <w:sz w:val="22"/>
          <w:szCs w:val="22"/>
        </w:rPr>
      </w:pPr>
      <w:r w:rsidRPr="00FF3D63">
        <w:rPr>
          <w:sz w:val="22"/>
          <w:szCs w:val="22"/>
        </w:rPr>
        <w:t>Разработка дизайна макета РИМ в соответствии с требованиями Заказчика, изложенными и согласованными в задании на разработку макета.</w:t>
      </w:r>
    </w:p>
    <w:p w14:paraId="6E17EE1C" w14:textId="77777777" w:rsidR="00FF3D63" w:rsidRPr="00FF3D63" w:rsidRDefault="00FF3D63" w:rsidP="00FF3D63">
      <w:pPr>
        <w:pStyle w:val="aff"/>
        <w:numPr>
          <w:ilvl w:val="2"/>
          <w:numId w:val="18"/>
        </w:numPr>
        <w:suppressAutoHyphens w:val="0"/>
        <w:snapToGrid/>
        <w:ind w:left="0" w:firstLine="0"/>
        <w:jc w:val="both"/>
        <w:rPr>
          <w:sz w:val="22"/>
          <w:szCs w:val="22"/>
        </w:rPr>
      </w:pPr>
      <w:r w:rsidRPr="00FF3D63">
        <w:rPr>
          <w:sz w:val="22"/>
          <w:szCs w:val="22"/>
        </w:rPr>
        <w:t xml:space="preserve">Изготовление РИМ, в том числе, адаптация (изменение) предоставленного Заказчиком макета РИМ в соответствии с условиями, указанными в Приложении к Договору. </w:t>
      </w:r>
    </w:p>
    <w:p w14:paraId="271695CB" w14:textId="77777777" w:rsidR="00FF3D63" w:rsidRPr="00FF3D63" w:rsidRDefault="00FF3D63" w:rsidP="00FF3D63">
      <w:pPr>
        <w:pStyle w:val="aff"/>
        <w:numPr>
          <w:ilvl w:val="2"/>
          <w:numId w:val="18"/>
        </w:numPr>
        <w:suppressAutoHyphens w:val="0"/>
        <w:snapToGrid/>
        <w:ind w:left="0" w:firstLine="0"/>
        <w:jc w:val="both"/>
        <w:rPr>
          <w:sz w:val="22"/>
          <w:szCs w:val="22"/>
        </w:rPr>
      </w:pPr>
      <w:r w:rsidRPr="00FF3D63">
        <w:rPr>
          <w:sz w:val="22"/>
          <w:szCs w:val="22"/>
        </w:rPr>
        <w:t>Дополнительный монтаж РИМ в соответствии с условиями, указанными в Приложении к Договору.</w:t>
      </w:r>
    </w:p>
    <w:p w14:paraId="287D5CB2" w14:textId="77777777" w:rsidR="00FF3D63" w:rsidRPr="00FF3D63" w:rsidRDefault="00FF3D63" w:rsidP="00FF3D63">
      <w:pPr>
        <w:pStyle w:val="aff"/>
        <w:numPr>
          <w:ilvl w:val="1"/>
          <w:numId w:val="18"/>
        </w:numPr>
        <w:suppressAutoHyphens w:val="0"/>
        <w:snapToGrid/>
        <w:ind w:left="0" w:firstLine="0"/>
        <w:jc w:val="both"/>
        <w:rPr>
          <w:sz w:val="22"/>
          <w:szCs w:val="22"/>
        </w:rPr>
      </w:pPr>
      <w:r w:rsidRPr="00FF3D63">
        <w:rPr>
          <w:sz w:val="22"/>
          <w:szCs w:val="22"/>
        </w:rPr>
        <w:t>Исполнитель обязуется оказать Заказчику услуги по размещению и организации показа (далее – Трансляции) рекламного видеоролика Заказчика на диджитал-видеоэкранах в соответствии с адресной программой, также изготовление видеоролика, в том числе, адаптация (изменение) предоставленного Заказчиком рекламного видеоролика в соответствии с условиями, указанными в Приложении к Договору.</w:t>
      </w:r>
    </w:p>
    <w:p w14:paraId="6C59EB3C" w14:textId="77777777" w:rsidR="00FF3D63" w:rsidRPr="00FF3D63" w:rsidRDefault="00FF3D63" w:rsidP="00FF3D63">
      <w:pPr>
        <w:pStyle w:val="aff"/>
        <w:numPr>
          <w:ilvl w:val="1"/>
          <w:numId w:val="18"/>
        </w:numPr>
        <w:suppressAutoHyphens w:val="0"/>
        <w:snapToGrid/>
        <w:ind w:left="0" w:firstLine="0"/>
        <w:jc w:val="both"/>
        <w:rPr>
          <w:sz w:val="22"/>
          <w:szCs w:val="22"/>
        </w:rPr>
      </w:pPr>
      <w:r w:rsidRPr="00FF3D63">
        <w:rPr>
          <w:sz w:val="22"/>
          <w:szCs w:val="22"/>
        </w:rPr>
        <w:t xml:space="preserve">Перечень оказываемых услуг, рекламный период, адресная программа, сроки и стоимость услуг и работ, иные существенные условия оказания услуг и выполнения работ, не указанные в Договоре, определяются Сторонами в Приложениях к Договору. </w:t>
      </w:r>
    </w:p>
    <w:p w14:paraId="50A23D14" w14:textId="77777777" w:rsidR="00FF3D63" w:rsidRPr="00FF3D63" w:rsidRDefault="00FF3D63" w:rsidP="00FF3D63">
      <w:pPr>
        <w:pStyle w:val="aff"/>
        <w:numPr>
          <w:ilvl w:val="1"/>
          <w:numId w:val="18"/>
        </w:numPr>
        <w:suppressAutoHyphens w:val="0"/>
        <w:snapToGrid/>
        <w:ind w:left="0" w:firstLine="0"/>
        <w:jc w:val="both"/>
        <w:rPr>
          <w:sz w:val="22"/>
          <w:szCs w:val="22"/>
        </w:rPr>
      </w:pPr>
      <w:r w:rsidRPr="00FF3D63">
        <w:rPr>
          <w:sz w:val="22"/>
          <w:szCs w:val="22"/>
        </w:rPr>
        <w:t>Стороны пришли к соглашению, что в рамках настоящего Договора изготовленные Исполнителем по заданию Заказчика Баннеры признаются и приобретаются Заказчиком в качестве товара (будущая вещь).</w:t>
      </w:r>
    </w:p>
    <w:p w14:paraId="7B0E11D6" w14:textId="77777777" w:rsidR="00FF3D63" w:rsidRPr="00FF3D63" w:rsidRDefault="00FF3D63" w:rsidP="00FF3D63">
      <w:pPr>
        <w:pStyle w:val="aff"/>
        <w:numPr>
          <w:ilvl w:val="1"/>
          <w:numId w:val="18"/>
        </w:numPr>
        <w:suppressAutoHyphens w:val="0"/>
        <w:snapToGrid/>
        <w:ind w:left="0" w:firstLine="0"/>
        <w:jc w:val="both"/>
        <w:rPr>
          <w:sz w:val="22"/>
          <w:szCs w:val="22"/>
        </w:rPr>
      </w:pPr>
      <w:r w:rsidRPr="00FF3D63">
        <w:rPr>
          <w:sz w:val="22"/>
          <w:szCs w:val="22"/>
        </w:rPr>
        <w:t>Исполнитель вправе привлекать третьих лиц к исполнению своих обязательств по Договору.</w:t>
      </w:r>
    </w:p>
    <w:p w14:paraId="65CF3C52" w14:textId="77777777" w:rsidR="00FF3D63" w:rsidRPr="00FF3D63" w:rsidRDefault="00FF3D63" w:rsidP="00FF3D63">
      <w:pPr>
        <w:jc w:val="both"/>
        <w:rPr>
          <w:rFonts w:ascii="Times New Roman" w:hAnsi="Times New Roman" w:cs="Times New Roman"/>
        </w:rPr>
      </w:pPr>
      <w:r w:rsidRPr="00FF3D63">
        <w:rPr>
          <w:rFonts w:ascii="Times New Roman" w:hAnsi="Times New Roman" w:cs="Times New Roman"/>
        </w:rPr>
        <w:t>2.6. Исполнитель подтверждает и гарантирует, что обладает всеми правами, необходимыми для размещения РИМ на Рекламных конструкциях, указанных в Приложениях к Договору, в том числе правами владения или иного законного использования Рекламных конструкций и действующими разрешениями на установку и эксплуатацию соответствующих Рекламных конструкций, выданными в установленном порядке. Исполнитель несёт ответственность за достоверность данных заверений в соответствии со ст. 431.2 Гражданского кодекса Российской Федерации, включая возмещение Заказчику убытков, причинённых недостоверностью таких заверений.</w:t>
      </w:r>
    </w:p>
    <w:p w14:paraId="5A4A001C" w14:textId="47B872F1" w:rsidR="00FF3D63" w:rsidRPr="00FF3D63" w:rsidRDefault="00FF3D63" w:rsidP="00FF3D63">
      <w:pPr>
        <w:jc w:val="both"/>
        <w:rPr>
          <w:rFonts w:ascii="Times New Roman" w:hAnsi="Times New Roman" w:cs="Times New Roman"/>
        </w:rPr>
      </w:pPr>
      <w:r w:rsidRPr="00FF3D63">
        <w:rPr>
          <w:rFonts w:ascii="Times New Roman" w:hAnsi="Times New Roman" w:cs="Times New Roman"/>
        </w:rPr>
        <w:t>2.7. Исполнитель в течение 2</w:t>
      </w:r>
      <w:r>
        <w:rPr>
          <w:rFonts w:ascii="Times New Roman" w:hAnsi="Times New Roman" w:cs="Times New Roman"/>
        </w:rPr>
        <w:t xml:space="preserve"> (двух</w:t>
      </w:r>
      <w:r w:rsidRPr="00FF3D63">
        <w:rPr>
          <w:rFonts w:ascii="Times New Roman" w:hAnsi="Times New Roman" w:cs="Times New Roman"/>
        </w:rPr>
        <w:t xml:space="preserve">) рабочих дней </w:t>
      </w:r>
      <w:r w:rsidRPr="00A2746C">
        <w:rPr>
          <w:rFonts w:ascii="Times New Roman" w:hAnsi="Times New Roman" w:cs="Times New Roman"/>
        </w:rPr>
        <w:t>с даты согласования конкретных адресов локализации рекламных конструкций</w:t>
      </w:r>
      <w:r w:rsidRPr="00FF3D63">
        <w:rPr>
          <w:rFonts w:ascii="Times New Roman" w:hAnsi="Times New Roman" w:cs="Times New Roman"/>
        </w:rPr>
        <w:t xml:space="preserve"> </w:t>
      </w:r>
      <w:r>
        <w:rPr>
          <w:rFonts w:ascii="Times New Roman" w:hAnsi="Times New Roman" w:cs="Times New Roman"/>
        </w:rPr>
        <w:t xml:space="preserve">обязан </w:t>
      </w:r>
      <w:r w:rsidRPr="00FF3D63">
        <w:rPr>
          <w:rFonts w:ascii="Times New Roman" w:hAnsi="Times New Roman" w:cs="Times New Roman"/>
        </w:rPr>
        <w:t>предоставить Заказчику копии разрешений на установку и эксплуатацию Рекламных конструкций, а также документов, подтверждающих права Исполнителя на использование Рекламных конструкций. Исполнитель обязан обеспечивать действительность таких разрешений и прав в течение всего согласованного рекламного периода. Размещение РИМ на Рекламной конструкции, не обеспеченной действующим разрешением и законными правами Исполнителя, не допускается.</w:t>
      </w:r>
    </w:p>
    <w:p w14:paraId="63F328B5" w14:textId="77777777" w:rsidR="00FF3D63" w:rsidRPr="00FF3D63" w:rsidRDefault="00FF3D63" w:rsidP="00FF3D63">
      <w:pPr>
        <w:pStyle w:val="aff"/>
        <w:ind w:left="0"/>
        <w:jc w:val="both"/>
        <w:rPr>
          <w:sz w:val="22"/>
          <w:szCs w:val="22"/>
        </w:rPr>
      </w:pPr>
    </w:p>
    <w:p w14:paraId="026D8F3C" w14:textId="77777777" w:rsidR="00FF3D63" w:rsidRPr="00FF3D63" w:rsidRDefault="00FF3D63" w:rsidP="00FF3D63">
      <w:pPr>
        <w:pStyle w:val="aff"/>
        <w:numPr>
          <w:ilvl w:val="0"/>
          <w:numId w:val="19"/>
        </w:numPr>
        <w:suppressAutoHyphens w:val="0"/>
        <w:snapToGrid/>
        <w:jc w:val="center"/>
        <w:rPr>
          <w:b/>
          <w:sz w:val="22"/>
          <w:szCs w:val="22"/>
        </w:rPr>
      </w:pPr>
      <w:r w:rsidRPr="00FF3D63">
        <w:rPr>
          <w:b/>
          <w:sz w:val="22"/>
          <w:szCs w:val="22"/>
        </w:rPr>
        <w:t>ОБЯЗАННОСТИ И ПРАВА СТОРОН</w:t>
      </w:r>
    </w:p>
    <w:p w14:paraId="401C9E5B" w14:textId="77777777" w:rsidR="00FF3D63" w:rsidRPr="00FF3D63" w:rsidRDefault="00FF3D63" w:rsidP="00FF3D63">
      <w:pPr>
        <w:pStyle w:val="aff"/>
        <w:rPr>
          <w:b/>
          <w:sz w:val="22"/>
          <w:szCs w:val="22"/>
        </w:rPr>
      </w:pPr>
    </w:p>
    <w:p w14:paraId="24F3CD53" w14:textId="77777777" w:rsidR="00FF3D63" w:rsidRPr="00FF3D63" w:rsidRDefault="00FF3D63" w:rsidP="00FF3D63">
      <w:pPr>
        <w:pStyle w:val="aff"/>
        <w:numPr>
          <w:ilvl w:val="1"/>
          <w:numId w:val="19"/>
        </w:numPr>
        <w:suppressAutoHyphens w:val="0"/>
        <w:snapToGrid/>
        <w:ind w:left="0" w:firstLine="0"/>
        <w:jc w:val="both"/>
        <w:rPr>
          <w:b/>
          <w:sz w:val="22"/>
          <w:szCs w:val="22"/>
        </w:rPr>
      </w:pPr>
      <w:r w:rsidRPr="00FF3D63">
        <w:rPr>
          <w:b/>
          <w:sz w:val="22"/>
          <w:szCs w:val="22"/>
        </w:rPr>
        <w:t>Права и обязанности Исполнителя:</w:t>
      </w:r>
    </w:p>
    <w:p w14:paraId="38189F7A" w14:textId="77777777" w:rsidR="00FF3D63" w:rsidRPr="00FF3D63" w:rsidRDefault="00FF3D63" w:rsidP="00FF3D63">
      <w:pPr>
        <w:pStyle w:val="aff"/>
        <w:numPr>
          <w:ilvl w:val="2"/>
          <w:numId w:val="19"/>
        </w:numPr>
        <w:suppressAutoHyphens w:val="0"/>
        <w:snapToGrid/>
        <w:ind w:left="0" w:firstLine="0"/>
        <w:jc w:val="both"/>
        <w:rPr>
          <w:sz w:val="22"/>
          <w:szCs w:val="22"/>
          <w:u w:val="single"/>
        </w:rPr>
      </w:pPr>
      <w:r w:rsidRPr="00FF3D63">
        <w:rPr>
          <w:i/>
          <w:sz w:val="22"/>
          <w:szCs w:val="22"/>
          <w:u w:val="single"/>
        </w:rPr>
        <w:t>при размещении РИМ на рекламной конструкции, не являющейся диджитал-экраном</w:t>
      </w:r>
      <w:r w:rsidRPr="00FF3D63">
        <w:rPr>
          <w:sz w:val="22"/>
          <w:szCs w:val="22"/>
          <w:u w:val="single"/>
        </w:rPr>
        <w:t>:</w:t>
      </w:r>
    </w:p>
    <w:p w14:paraId="6C5D1C20" w14:textId="0D860A05" w:rsidR="00FF3D63" w:rsidRPr="00FF3D63" w:rsidRDefault="00FF3D63" w:rsidP="00FF3D63">
      <w:pPr>
        <w:pStyle w:val="aff"/>
        <w:numPr>
          <w:ilvl w:val="3"/>
          <w:numId w:val="19"/>
        </w:numPr>
        <w:suppressAutoHyphens w:val="0"/>
        <w:snapToGrid/>
        <w:ind w:left="0" w:firstLine="0"/>
        <w:jc w:val="both"/>
        <w:rPr>
          <w:sz w:val="22"/>
          <w:szCs w:val="22"/>
        </w:rPr>
      </w:pPr>
      <w:r w:rsidRPr="00FF3D63">
        <w:rPr>
          <w:sz w:val="22"/>
          <w:szCs w:val="22"/>
        </w:rPr>
        <w:t xml:space="preserve">Исполнитель обязан изготовить РИМ в соответствии с условиями, согласованными Сторонами в Приложении к Договору. В этом случае в Приложении к Договору должны быть согласованы материалы, размеры, количество РИМ, сроки и стоимость изготовления РИМ, иные существенные условия изготовления РИМ. </w:t>
      </w:r>
    </w:p>
    <w:p w14:paraId="4B0CFA73" w14:textId="1124E9CE" w:rsidR="00FF3D63" w:rsidRPr="00FF3D63" w:rsidRDefault="00FF3D63" w:rsidP="00FF3D63">
      <w:pPr>
        <w:jc w:val="both"/>
        <w:rPr>
          <w:rFonts w:ascii="Times New Roman" w:hAnsi="Times New Roman" w:cs="Times New Roman"/>
        </w:rPr>
      </w:pPr>
      <w:r w:rsidRPr="00FF3D63">
        <w:rPr>
          <w:rFonts w:ascii="Times New Roman" w:hAnsi="Times New Roman" w:cs="Times New Roman"/>
        </w:rPr>
        <w:t>Исполнитель обязан обеспечить доставку РИМ, готовых для монтажа и демонстрации на согласованных Сторонами Рекламных конструкциях, к Рекламным конструкциям согласно адресной программе, согласованной Сторонами в Приложении к Договору.</w:t>
      </w:r>
    </w:p>
    <w:p w14:paraId="4BF0ED4F" w14:textId="31111510" w:rsidR="00FF3D63" w:rsidRPr="00FF3D63" w:rsidRDefault="00FF3D63" w:rsidP="00FF3D63">
      <w:pPr>
        <w:pStyle w:val="aff"/>
        <w:numPr>
          <w:ilvl w:val="3"/>
          <w:numId w:val="19"/>
        </w:numPr>
        <w:suppressAutoHyphens w:val="0"/>
        <w:snapToGrid/>
        <w:ind w:left="0" w:firstLine="0"/>
        <w:jc w:val="both"/>
        <w:rPr>
          <w:sz w:val="22"/>
          <w:szCs w:val="22"/>
        </w:rPr>
      </w:pPr>
      <w:r w:rsidRPr="00FF3D63">
        <w:rPr>
          <w:sz w:val="22"/>
          <w:szCs w:val="22"/>
        </w:rPr>
        <w:t>Исполнитель обязан смонтировать РИМ и демонстрировать их на Рекламных конструкциях в сроки и по адресной программе согласно подписанному Сторонами Приложению к Договору. Исполнитель производит монтаж и демонстрацию РИМ с согласованным Сторонами содержанием, изготовленных по заданию Заказчика.</w:t>
      </w:r>
    </w:p>
    <w:p w14:paraId="74CCE03D" w14:textId="77777777" w:rsidR="00FF3D63" w:rsidRPr="00FF3F5C" w:rsidRDefault="00FF3D63" w:rsidP="00FF3D63">
      <w:pPr>
        <w:pStyle w:val="aff"/>
        <w:ind w:left="0"/>
        <w:jc w:val="both"/>
        <w:rPr>
          <w:sz w:val="22"/>
          <w:szCs w:val="22"/>
        </w:rPr>
      </w:pPr>
      <w:r w:rsidRPr="007E0FAC">
        <w:rPr>
          <w:sz w:val="22"/>
          <w:szCs w:val="22"/>
        </w:rPr>
        <w:t>Если иное не предусмотрено Приложением к Договору, монтаж РИМ на Рекламной конструкции, не являющейся диджитал-экраном, производится не позднее 3 (Трех) календарных дней с даты начала рекламного периода. Демонтаж РИМ с Рекламной конструкции, производится не ранее 2 (Двух) календарных дней до конца рекламного периода и не позднее 3 (Трех) календарных дней с даты окончания рекламного периода.</w:t>
      </w:r>
    </w:p>
    <w:p w14:paraId="50B7012C" w14:textId="77777777" w:rsidR="00FF3D63" w:rsidRPr="00FF3D63" w:rsidRDefault="00FF3D63" w:rsidP="00FF3D63">
      <w:pPr>
        <w:pStyle w:val="aff"/>
        <w:numPr>
          <w:ilvl w:val="3"/>
          <w:numId w:val="19"/>
        </w:numPr>
        <w:suppressAutoHyphens w:val="0"/>
        <w:snapToGrid/>
        <w:ind w:left="0" w:firstLine="0"/>
        <w:jc w:val="both"/>
        <w:rPr>
          <w:sz w:val="22"/>
          <w:szCs w:val="22"/>
        </w:rPr>
      </w:pPr>
      <w:r w:rsidRPr="00FF3D63">
        <w:rPr>
          <w:sz w:val="22"/>
          <w:szCs w:val="22"/>
        </w:rPr>
        <w:lastRenderedPageBreak/>
        <w:t>Исполнитель обязан обеспечивать освещение РИМ в режиме городского уличного освещения (для Рекламных конструкций, оснащенных на момент заключения настоящего Договора осветительным оборудованием). В случае неисправности осветительного оборудования Исполнитель осуществляет ремонт такого оборудования в течение 96 (девяноста шести) часов с момента обнаружения неисправности. В случае отсутствия освещения по вине городской электросети, Исполнитель ответственности не несет и по запросу Заказчика представляет подтверждающий документ.</w:t>
      </w:r>
    </w:p>
    <w:p w14:paraId="17B4C8AF" w14:textId="6648296E" w:rsidR="00FF3D63" w:rsidRDefault="00FF3D63" w:rsidP="00FF3D63">
      <w:pPr>
        <w:pStyle w:val="aff"/>
        <w:numPr>
          <w:ilvl w:val="3"/>
          <w:numId w:val="19"/>
        </w:numPr>
        <w:suppressAutoHyphens w:val="0"/>
        <w:snapToGrid/>
        <w:ind w:left="0" w:firstLine="0"/>
        <w:jc w:val="both"/>
        <w:rPr>
          <w:sz w:val="22"/>
          <w:szCs w:val="22"/>
        </w:rPr>
      </w:pPr>
      <w:r w:rsidRPr="00FF3D63">
        <w:rPr>
          <w:sz w:val="22"/>
          <w:szCs w:val="22"/>
        </w:rPr>
        <w:t xml:space="preserve">Исполнитель обязан предоставлять Заказчику дневной фотоотчет размещения РИМ на Рекламной конструкции, не являющейся диджитал-экраном, не позднее </w:t>
      </w:r>
      <w:r w:rsidR="001B6256" w:rsidRPr="001B6256">
        <w:rPr>
          <w:sz w:val="22"/>
          <w:szCs w:val="22"/>
        </w:rPr>
        <w:t>7 (седьмого) дня от даты начала демонстрации наружной рекламы</w:t>
      </w:r>
      <w:r w:rsidRPr="00FF3D63">
        <w:rPr>
          <w:sz w:val="22"/>
          <w:szCs w:val="22"/>
        </w:rPr>
        <w:t>, а также предоставлять ночной фотоотчет не позднее 5 (пяти) рабочих дней со дня поступления требования Заказчика о таком фотоотчете, но не ранее указанных здесь сроков предоставления дневного фотоотчета. Фотоотчет предоставляется Заказчику по указанному в Договоре адресу электронной почты (</w:t>
      </w:r>
      <w:r w:rsidRPr="00FF3D63">
        <w:rPr>
          <w:sz w:val="22"/>
          <w:szCs w:val="22"/>
          <w:lang w:val="en-US"/>
        </w:rPr>
        <w:t>e</w:t>
      </w:r>
      <w:r w:rsidRPr="00FF3D63">
        <w:rPr>
          <w:sz w:val="22"/>
          <w:szCs w:val="22"/>
        </w:rPr>
        <w:t>-</w:t>
      </w:r>
      <w:r w:rsidRPr="00FF3D63">
        <w:rPr>
          <w:sz w:val="22"/>
          <w:szCs w:val="22"/>
          <w:lang w:val="en-US"/>
        </w:rPr>
        <w:t>mail</w:t>
      </w:r>
      <w:r w:rsidRPr="00FF3D63">
        <w:rPr>
          <w:sz w:val="22"/>
          <w:szCs w:val="22"/>
        </w:rPr>
        <w:t xml:space="preserve">) Заказчика. Фотоизображения для дневного фотоотчета выполняются в светлое время суток, для ночного фотоотчета – в темное время суток. Ночной фотоотчет предоставляется только для сторон Рекламных конструкций, указанных в Приложении к Договору, как имеющие освещение. </w:t>
      </w:r>
    </w:p>
    <w:p w14:paraId="0B5BCC83" w14:textId="77777777" w:rsidR="00FF3D63" w:rsidRPr="00FF3D63" w:rsidRDefault="00FF3D63" w:rsidP="00FF3D63">
      <w:pPr>
        <w:pStyle w:val="aff"/>
        <w:numPr>
          <w:ilvl w:val="3"/>
          <w:numId w:val="19"/>
        </w:numPr>
        <w:suppressAutoHyphens w:val="0"/>
        <w:snapToGrid/>
        <w:ind w:left="0" w:firstLine="0"/>
        <w:jc w:val="both"/>
        <w:rPr>
          <w:sz w:val="22"/>
          <w:szCs w:val="22"/>
        </w:rPr>
      </w:pPr>
      <w:r w:rsidRPr="00FF3D63">
        <w:rPr>
          <w:sz w:val="22"/>
          <w:szCs w:val="22"/>
        </w:rPr>
        <w:t>Исполнитель обязан обеспечить надлежащее состояние Рекламных конструкций и РИМ, закрепленных на Рекламных конструкциях, в течение всего согласованного Сторонами рекламного периода. Под надлежащим состоянием понимается такое состояние Рекламной конструкции и РИМ, при котором распространяемая на них рекламная информация может восприниматься потребителями рекламы в полном объеме.</w:t>
      </w:r>
    </w:p>
    <w:p w14:paraId="5BC16D18" w14:textId="245DA46C" w:rsidR="00FF3D63" w:rsidRPr="00FF3D63" w:rsidRDefault="004B1822" w:rsidP="00FF3D63">
      <w:pPr>
        <w:pStyle w:val="aff"/>
        <w:numPr>
          <w:ilvl w:val="3"/>
          <w:numId w:val="19"/>
        </w:numPr>
        <w:suppressAutoHyphens w:val="0"/>
        <w:snapToGrid/>
        <w:ind w:left="0" w:firstLine="0"/>
        <w:jc w:val="both"/>
        <w:rPr>
          <w:sz w:val="22"/>
          <w:szCs w:val="22"/>
        </w:rPr>
      </w:pPr>
      <w:r>
        <w:rPr>
          <w:sz w:val="22"/>
          <w:szCs w:val="22"/>
        </w:rPr>
        <w:t>В</w:t>
      </w:r>
      <w:r w:rsidR="00FF3D63" w:rsidRPr="00FF3D63">
        <w:rPr>
          <w:sz w:val="22"/>
          <w:szCs w:val="22"/>
        </w:rPr>
        <w:t xml:space="preserve"> течение </w:t>
      </w:r>
      <w:r>
        <w:rPr>
          <w:sz w:val="22"/>
          <w:szCs w:val="22"/>
        </w:rPr>
        <w:t>срока оказания услуг</w:t>
      </w:r>
      <w:r w:rsidR="00FF3D63" w:rsidRPr="00FF3D63">
        <w:rPr>
          <w:sz w:val="22"/>
          <w:szCs w:val="22"/>
        </w:rPr>
        <w:t xml:space="preserve"> Исполнитель обязан в течение 72 (Семидесяти двух) часов с момента  возникновения и/или обнаружения следующих обстоятельств устранять различного рода дефекты РИМ и Рекламных конструкций, в виде загрязнения, повреждения, утраты, возникшие в результате стихийных бедствий, атмосферных осадков, иных природных явлений и естественного износа, истечение срока службы РИМ, а также в результате вандализма, пропаж, действий третьих или неустановленных лиц, в том числе, кражи, аварий, иных не зависящих от Исполнителя обстоятельств. Устранение дефектов, требующее замены РИМ (отсутствие РИМ), производится Исполнителем при наличии у Исполнителя изготовленных за счет Заказчика таких запасных РИМ (сверх количества сторон Рекламных конструкций, используемых для демонстрации РИМ согласно адресной программе). В случае отсутствия у Исполнителя запасных РИМ и, вследствие этого, невозможности замены РИМ ненадлежащего качества (утраченных РИМ) Исполнитель вправе демонстрировать на согласованных с Заказчиком Рекламных конструкциях рекламу Исполнителя, уведомив об этом Заказчика. Не предоставление Заказчиком запасных РИМ в течение 3 (трех) рабочих дней с момента получения от Исполнителя уведомления о необходимости таких запасных РИМ является отказом Заказчика от дальнейшей демонстрации РИМ на Рекламной конструкции, где имеет место загрязнение, повреждение, утрата РИМ.</w:t>
      </w:r>
      <w:r>
        <w:rPr>
          <w:sz w:val="22"/>
          <w:szCs w:val="22"/>
        </w:rPr>
        <w:t xml:space="preserve"> </w:t>
      </w:r>
      <w:r w:rsidR="00FF3D63" w:rsidRPr="00FF3D63">
        <w:rPr>
          <w:sz w:val="22"/>
          <w:szCs w:val="22"/>
        </w:rPr>
        <w:t xml:space="preserve">При этом Заказчик оплачивает услуги и работы Исполнителя за фактический период демонстрации РИМ. Заказчик не оплачивает услуги и работы за период, когда РИМ фактически не демонстрировались, в любых случаях, включая утрату или повреждение РИМ по вине Исполнителя, по вине третьих лиц, вследствие форс-мажора либо в иных случаях фактического неоказания услуг. Исполнитель возмещает Заказчику убытки, причинённые </w:t>
      </w:r>
      <w:proofErr w:type="spellStart"/>
      <w:r w:rsidR="00FF3D63" w:rsidRPr="00FF3D63">
        <w:rPr>
          <w:sz w:val="22"/>
          <w:szCs w:val="22"/>
        </w:rPr>
        <w:t>недемонстрацией</w:t>
      </w:r>
      <w:proofErr w:type="spellEnd"/>
      <w:r w:rsidR="00FF3D63" w:rsidRPr="00FF3D63">
        <w:rPr>
          <w:sz w:val="22"/>
          <w:szCs w:val="22"/>
        </w:rPr>
        <w:t xml:space="preserve"> РИМ, если </w:t>
      </w:r>
      <w:proofErr w:type="spellStart"/>
      <w:r w:rsidR="00FF3D63" w:rsidRPr="00FF3D63">
        <w:rPr>
          <w:sz w:val="22"/>
          <w:szCs w:val="22"/>
        </w:rPr>
        <w:t>недемонстрация</w:t>
      </w:r>
      <w:proofErr w:type="spellEnd"/>
      <w:r w:rsidR="00FF3D63" w:rsidRPr="00FF3D63">
        <w:rPr>
          <w:sz w:val="22"/>
          <w:szCs w:val="22"/>
        </w:rPr>
        <w:t xml:space="preserve"> произошла по вине Исполнителя или третьих лиц; при непреодолимой силе ответственность Исполнителя определяется в соответствии с законодательством Российской Федерации, однако неоказанные услуги оплате не подлежат.</w:t>
      </w:r>
    </w:p>
    <w:p w14:paraId="268311B4" w14:textId="77777777" w:rsidR="00FF3D63" w:rsidRPr="00FF3D63" w:rsidRDefault="00FF3D63" w:rsidP="00FF3D63">
      <w:pPr>
        <w:jc w:val="both"/>
        <w:rPr>
          <w:rFonts w:ascii="Times New Roman" w:hAnsi="Times New Roman" w:cs="Times New Roman"/>
        </w:rPr>
      </w:pPr>
      <w:r w:rsidRPr="00FF3D63">
        <w:rPr>
          <w:rFonts w:ascii="Times New Roman" w:hAnsi="Times New Roman" w:cs="Times New Roman"/>
        </w:rPr>
        <w:t>По истечении гарантийного срока на работы по монтажу РИМ устранение недостатков РИМ Исполнителем не производится, если иное не будет согласовано Сторонами за дополнительную плату, при этом порядок и сроки устранения недостатков Рекламных конструкций не изменяется.</w:t>
      </w:r>
    </w:p>
    <w:p w14:paraId="0D4AF405" w14:textId="77777777" w:rsidR="00FF3D63" w:rsidRPr="00FF3D63" w:rsidRDefault="00FF3D63" w:rsidP="00FF3D63">
      <w:pPr>
        <w:pStyle w:val="aff"/>
        <w:ind w:left="0" w:firstLine="426"/>
        <w:jc w:val="both"/>
        <w:rPr>
          <w:sz w:val="22"/>
          <w:szCs w:val="22"/>
        </w:rPr>
      </w:pPr>
      <w:r w:rsidRPr="00FF3D63">
        <w:rPr>
          <w:sz w:val="22"/>
          <w:szCs w:val="22"/>
        </w:rPr>
        <w:t xml:space="preserve">3.1.2. </w:t>
      </w:r>
      <w:r w:rsidRPr="00FF3D63">
        <w:rPr>
          <w:i/>
          <w:sz w:val="22"/>
          <w:szCs w:val="22"/>
          <w:u w:val="single"/>
        </w:rPr>
        <w:t>при размещении видеоролика на диджитал-экранах</w:t>
      </w:r>
      <w:r w:rsidRPr="00FF3D63">
        <w:rPr>
          <w:sz w:val="22"/>
          <w:szCs w:val="22"/>
          <w:u w:val="single"/>
        </w:rPr>
        <w:t>:</w:t>
      </w:r>
    </w:p>
    <w:p w14:paraId="4112DE05" w14:textId="6114C467" w:rsidR="00FF3D63" w:rsidRPr="00FF3D63" w:rsidRDefault="00FF3D63" w:rsidP="00FF3D63">
      <w:pPr>
        <w:pStyle w:val="aff"/>
        <w:ind w:left="0"/>
        <w:jc w:val="both"/>
        <w:rPr>
          <w:sz w:val="22"/>
          <w:szCs w:val="22"/>
        </w:rPr>
      </w:pPr>
      <w:r w:rsidRPr="00FF3D63">
        <w:rPr>
          <w:sz w:val="22"/>
          <w:szCs w:val="22"/>
        </w:rPr>
        <w:t>3.1.2.1. Исполнитель обязуется транслировать видеоролик на диджитал-экране в соответствии с графиком, адресной программой и периодичностью, согласованными Сторонами в Приложениях к настоящему Договору. Трансляция рекламного видеоролика производится с 00-00 до 24-00 часов по местному времени, если иной режим не установлен локальными нормативными актами органов государственной и муниципальной власти.</w:t>
      </w:r>
    </w:p>
    <w:p w14:paraId="0BDC43B4" w14:textId="77777777" w:rsidR="00FF3D63" w:rsidRPr="00FF3D63" w:rsidRDefault="00FF3D63" w:rsidP="00FF3D63">
      <w:pPr>
        <w:pStyle w:val="aff"/>
        <w:ind w:left="0"/>
        <w:jc w:val="both"/>
        <w:rPr>
          <w:sz w:val="22"/>
          <w:szCs w:val="22"/>
        </w:rPr>
      </w:pPr>
      <w:r w:rsidRPr="00FF3D63">
        <w:rPr>
          <w:sz w:val="22"/>
          <w:szCs w:val="22"/>
        </w:rPr>
        <w:t xml:space="preserve">3.1.2.3. Загрузка видеоролика на диджитал-экране производится до 00-00 ч даты начала рекламного периода, трансляция видеоролика на диджитал-экране прекращается в 24-00 ч в день окончания рекламного периода. </w:t>
      </w:r>
    </w:p>
    <w:p w14:paraId="49F3E5E0" w14:textId="77777777" w:rsidR="00FF3D63" w:rsidRPr="00FF3D63" w:rsidRDefault="00FF3D63" w:rsidP="00FF3D63">
      <w:pPr>
        <w:pStyle w:val="aff"/>
        <w:ind w:left="0"/>
        <w:jc w:val="both"/>
        <w:rPr>
          <w:sz w:val="22"/>
          <w:szCs w:val="22"/>
        </w:rPr>
      </w:pPr>
      <w:r w:rsidRPr="00FF3D63">
        <w:rPr>
          <w:sz w:val="22"/>
          <w:szCs w:val="22"/>
        </w:rPr>
        <w:t>3.1.2.4. Фотоотчет об оказании услуг, выполнении работ на диджитал-экране при непрерывном размещении не более 5 (пяти) рабочих дней предоставляется в форме скриншота с камеры наблюдения диджитал-экрана.</w:t>
      </w:r>
    </w:p>
    <w:p w14:paraId="2CC6A4D5" w14:textId="77777777" w:rsidR="00FF3D63" w:rsidRPr="00FF3D63" w:rsidRDefault="00FF3D63" w:rsidP="00FF3D63">
      <w:pPr>
        <w:pStyle w:val="aff"/>
        <w:ind w:left="0"/>
        <w:jc w:val="both"/>
        <w:rPr>
          <w:sz w:val="22"/>
          <w:szCs w:val="22"/>
        </w:rPr>
      </w:pPr>
      <w:r w:rsidRPr="00FF3D63">
        <w:rPr>
          <w:sz w:val="22"/>
          <w:szCs w:val="22"/>
        </w:rPr>
        <w:t xml:space="preserve">3.1.2.5.  Исполнитель обязуется обеспечивать эстетический внешний вид рекламных конструкций и видеоэкранов, а также поддерживать их в состоянии функциональной пригодности для размещения рекламы. Демонстрация видеоролика на диджитал-экране признается надлежащей при условии </w:t>
      </w:r>
      <w:r w:rsidRPr="00FF3D63">
        <w:rPr>
          <w:sz w:val="22"/>
          <w:szCs w:val="22"/>
        </w:rPr>
        <w:lastRenderedPageBreak/>
        <w:t>функционирования видеоэкрана в объеме не менее 90% его площади и при отсутствии более чем 2-х часовых перерывов в демонстрации видеоролика.</w:t>
      </w:r>
    </w:p>
    <w:p w14:paraId="5BAE4CC7" w14:textId="77777777" w:rsidR="00FF3D63" w:rsidRPr="00FF3D63" w:rsidRDefault="00FF3D63" w:rsidP="00FF3D63">
      <w:pPr>
        <w:pStyle w:val="aff"/>
        <w:ind w:left="0"/>
        <w:jc w:val="both"/>
        <w:rPr>
          <w:sz w:val="22"/>
          <w:szCs w:val="22"/>
        </w:rPr>
      </w:pPr>
      <w:r w:rsidRPr="00FF3D63">
        <w:rPr>
          <w:sz w:val="22"/>
          <w:szCs w:val="22"/>
        </w:rPr>
        <w:t>3.1.2.6.  Исполнитель осуществляет хранение изготовленного видеоролика для Заказчика не более 3 (трех) месяцев с момента изготовления.</w:t>
      </w:r>
    </w:p>
    <w:p w14:paraId="48C4607C" w14:textId="1CA92BC2" w:rsidR="00FF3D63" w:rsidRPr="00FF3D63" w:rsidRDefault="00FF3D63" w:rsidP="00FF3D63">
      <w:pPr>
        <w:pStyle w:val="aff"/>
        <w:numPr>
          <w:ilvl w:val="2"/>
          <w:numId w:val="21"/>
        </w:numPr>
        <w:suppressAutoHyphens w:val="0"/>
        <w:snapToGrid/>
        <w:ind w:left="0" w:firstLine="0"/>
        <w:jc w:val="both"/>
        <w:rPr>
          <w:sz w:val="22"/>
          <w:szCs w:val="22"/>
          <w:lang w:eastAsia="sv-SE"/>
        </w:rPr>
      </w:pPr>
      <w:r w:rsidRPr="00FF3D63">
        <w:rPr>
          <w:sz w:val="22"/>
          <w:szCs w:val="22"/>
          <w:lang w:eastAsia="sv-SE"/>
        </w:rPr>
        <w:t xml:space="preserve">В случае, когда </w:t>
      </w:r>
      <w:r w:rsidRPr="00FF3D63">
        <w:rPr>
          <w:sz w:val="22"/>
          <w:szCs w:val="22"/>
        </w:rPr>
        <w:t>Исполнитель</w:t>
      </w:r>
      <w:r w:rsidRPr="00FF3D63">
        <w:rPr>
          <w:sz w:val="22"/>
          <w:szCs w:val="22"/>
          <w:lang w:eastAsia="sv-SE"/>
        </w:rPr>
        <w:t xml:space="preserve"> проинформировал Заказчика письменно и/или по электронной почте, указанной в п. 8.8. настоящего Договора, о риске появления ответственности при размещении рекламы, а Заказчик письменно и/или направив ответ на электронную почту Исполнителя, указанную в п. 8.8 Договора, признал наличие такого риска и/или согласился нести такую ответственность, Исполнитель вправе требовать с Заказчика возмещения наложенных уполномоченными государственными органами на </w:t>
      </w:r>
      <w:r w:rsidRPr="00FF3D63">
        <w:rPr>
          <w:sz w:val="22"/>
          <w:szCs w:val="22"/>
        </w:rPr>
        <w:t>Исполнителя</w:t>
      </w:r>
      <w:r w:rsidRPr="00FF3D63">
        <w:rPr>
          <w:sz w:val="22"/>
          <w:szCs w:val="22"/>
          <w:lang w:eastAsia="sv-SE"/>
        </w:rPr>
        <w:t xml:space="preserve"> санкций и иных убытков, понесенные </w:t>
      </w:r>
      <w:r w:rsidRPr="00FF3D63">
        <w:rPr>
          <w:sz w:val="22"/>
          <w:szCs w:val="22"/>
        </w:rPr>
        <w:t>Исполнителем</w:t>
      </w:r>
      <w:r w:rsidRPr="00FF3D63">
        <w:rPr>
          <w:sz w:val="22"/>
          <w:szCs w:val="22"/>
          <w:lang w:eastAsia="sv-SE"/>
        </w:rPr>
        <w:t xml:space="preserve"> в результате размещения указанной выше рекламы.</w:t>
      </w:r>
    </w:p>
    <w:p w14:paraId="30B647FE" w14:textId="77777777" w:rsidR="00FF3D63" w:rsidRPr="00FF3D63" w:rsidRDefault="00FF3D63" w:rsidP="00FF3D63">
      <w:pPr>
        <w:pStyle w:val="aff"/>
        <w:numPr>
          <w:ilvl w:val="2"/>
          <w:numId w:val="21"/>
        </w:numPr>
        <w:suppressAutoHyphens w:val="0"/>
        <w:snapToGrid/>
        <w:ind w:left="0" w:firstLine="0"/>
        <w:jc w:val="both"/>
        <w:rPr>
          <w:spacing w:val="-4"/>
          <w:sz w:val="22"/>
          <w:szCs w:val="22"/>
        </w:rPr>
      </w:pPr>
      <w:r w:rsidRPr="00FF3D63">
        <w:rPr>
          <w:sz w:val="22"/>
          <w:szCs w:val="22"/>
        </w:rPr>
        <w:t>Исполнитель обязан</w:t>
      </w:r>
      <w:r w:rsidRPr="00FF3D63">
        <w:rPr>
          <w:spacing w:val="-4"/>
          <w:sz w:val="22"/>
          <w:szCs w:val="22"/>
        </w:rPr>
        <w:t xml:space="preserve"> уведомить Заказчика об изменении условий оказания услуг и выполнения работ по Договору, вызванном требованиями государственных органов и органов местного самоуправления, полученными Исполнителем или иным владельцем Рекламной конструкции, указанной в Приложении к Договору, в том числе, об изменении сроков монтажа и демонстрации, вызванном требованием о распространении социальной рекламы, в течение 3 (Трех) рабочих дней с момента получения указанных требований. При этом дни размещения социальной рекламы на Рекламных конструкциях, согласованных Сторонами, Заказчиком не оплачиваются, или, по выбору Заказчика, взамен</w:t>
      </w:r>
      <w:r w:rsidRPr="00FF3D63">
        <w:rPr>
          <w:sz w:val="22"/>
          <w:szCs w:val="22"/>
        </w:rPr>
        <w:t xml:space="preserve"> Рекламной конструкции, отданной под распространение социальной рекламы, предоставляется</w:t>
      </w:r>
      <w:r w:rsidRPr="00FF3D63">
        <w:rPr>
          <w:spacing w:val="-4"/>
          <w:sz w:val="22"/>
          <w:szCs w:val="22"/>
        </w:rPr>
        <w:t xml:space="preserve"> иная Рекламная конструкция на срок распространения социальной рекламы</w:t>
      </w:r>
      <w:r w:rsidRPr="00FF3D63">
        <w:rPr>
          <w:sz w:val="22"/>
          <w:szCs w:val="22"/>
        </w:rPr>
        <w:t>, без изменения согласованной Сторонами стоимости монтажа и демонстрации РИМ из-за такой замены</w:t>
      </w:r>
      <w:r w:rsidRPr="00FF3D63">
        <w:rPr>
          <w:spacing w:val="-4"/>
          <w:sz w:val="22"/>
          <w:szCs w:val="22"/>
        </w:rPr>
        <w:t>.</w:t>
      </w:r>
    </w:p>
    <w:p w14:paraId="5BF4B809" w14:textId="77777777" w:rsidR="00FF3D63" w:rsidRPr="00FF3D63" w:rsidRDefault="00FF3D63" w:rsidP="00FF3D63">
      <w:pPr>
        <w:jc w:val="both"/>
        <w:rPr>
          <w:rFonts w:ascii="Times New Roman" w:hAnsi="Times New Roman" w:cs="Times New Roman"/>
          <w:b/>
        </w:rPr>
      </w:pPr>
      <w:r w:rsidRPr="00FF3D63">
        <w:rPr>
          <w:rFonts w:ascii="Times New Roman" w:hAnsi="Times New Roman" w:cs="Times New Roman"/>
          <w:b/>
        </w:rPr>
        <w:t>3.2.</w:t>
      </w:r>
      <w:r w:rsidRPr="00FF3D63">
        <w:rPr>
          <w:rFonts w:ascii="Times New Roman" w:hAnsi="Times New Roman" w:cs="Times New Roman"/>
          <w:b/>
        </w:rPr>
        <w:tab/>
        <w:t xml:space="preserve">Права и обязанности Заказчика </w:t>
      </w:r>
    </w:p>
    <w:p w14:paraId="5645062A" w14:textId="77777777" w:rsidR="00FF3D63" w:rsidRPr="00FF3D63" w:rsidRDefault="00FF3D63" w:rsidP="00FF3D63">
      <w:pPr>
        <w:pStyle w:val="aff"/>
        <w:ind w:left="0"/>
        <w:jc w:val="both"/>
        <w:rPr>
          <w:sz w:val="22"/>
          <w:szCs w:val="22"/>
          <w:u w:val="single"/>
        </w:rPr>
      </w:pPr>
      <w:r w:rsidRPr="00FF3D63">
        <w:rPr>
          <w:sz w:val="22"/>
          <w:szCs w:val="22"/>
        </w:rPr>
        <w:t>3.2.1.</w:t>
      </w:r>
      <w:r w:rsidRPr="00FF3D63">
        <w:rPr>
          <w:sz w:val="22"/>
          <w:szCs w:val="22"/>
        </w:rPr>
        <w:tab/>
      </w:r>
      <w:r w:rsidRPr="00FF3D63">
        <w:rPr>
          <w:i/>
          <w:sz w:val="22"/>
          <w:szCs w:val="22"/>
          <w:u w:val="single"/>
        </w:rPr>
        <w:t>при размещении РИМ на рекламной конструкции</w:t>
      </w:r>
      <w:r w:rsidRPr="00DB758E">
        <w:rPr>
          <w:bCs/>
          <w:i/>
          <w:sz w:val="22"/>
          <w:szCs w:val="22"/>
          <w:u w:val="single"/>
        </w:rPr>
        <w:t>,</w:t>
      </w:r>
      <w:r w:rsidRPr="00FF3D63">
        <w:rPr>
          <w:i/>
          <w:sz w:val="22"/>
          <w:szCs w:val="22"/>
          <w:u w:val="single"/>
        </w:rPr>
        <w:t xml:space="preserve"> не являющейся диджитал-экраном:</w:t>
      </w:r>
    </w:p>
    <w:p w14:paraId="310A4B61" w14:textId="336C9F90" w:rsidR="00FF3D63" w:rsidRDefault="00FF3D63" w:rsidP="00FF3D63">
      <w:pPr>
        <w:jc w:val="both"/>
        <w:rPr>
          <w:rFonts w:ascii="Times New Roman" w:hAnsi="Times New Roman" w:cs="Times New Roman"/>
          <w:color w:val="000000" w:themeColor="text1"/>
        </w:rPr>
      </w:pPr>
      <w:r w:rsidRPr="00FF3D63">
        <w:rPr>
          <w:rFonts w:ascii="Times New Roman" w:hAnsi="Times New Roman" w:cs="Times New Roman"/>
        </w:rPr>
        <w:t xml:space="preserve">3.2.1.1. Заказчик обязан предоставить </w:t>
      </w:r>
      <w:r w:rsidR="00DB758E" w:rsidRPr="00A2746C">
        <w:rPr>
          <w:rFonts w:ascii="Times New Roman" w:hAnsi="Times New Roman" w:cs="Times New Roman"/>
        </w:rPr>
        <w:t xml:space="preserve">справочные и информационные материалы, необходимые для создания мастер-макета </w:t>
      </w:r>
      <w:r w:rsidR="00DB758E">
        <w:rPr>
          <w:rFonts w:ascii="Times New Roman" w:hAnsi="Times New Roman" w:cs="Times New Roman"/>
        </w:rPr>
        <w:t>Исполнителем</w:t>
      </w:r>
      <w:r w:rsidRPr="00FF3D63">
        <w:rPr>
          <w:rFonts w:ascii="Times New Roman" w:hAnsi="Times New Roman" w:cs="Times New Roman"/>
        </w:rPr>
        <w:t xml:space="preserve"> по заданию Заказчика, в срок не менее чем за </w:t>
      </w:r>
      <w:r w:rsidR="000279E0">
        <w:rPr>
          <w:rFonts w:ascii="Times New Roman" w:hAnsi="Times New Roman" w:cs="Times New Roman"/>
        </w:rPr>
        <w:t>3</w:t>
      </w:r>
      <w:r w:rsidRPr="00FF3D63">
        <w:rPr>
          <w:rFonts w:ascii="Times New Roman" w:hAnsi="Times New Roman" w:cs="Times New Roman"/>
        </w:rPr>
        <w:t xml:space="preserve"> (</w:t>
      </w:r>
      <w:r w:rsidR="000279E0">
        <w:rPr>
          <w:rFonts w:ascii="Times New Roman" w:hAnsi="Times New Roman" w:cs="Times New Roman"/>
        </w:rPr>
        <w:t>три</w:t>
      </w:r>
      <w:r w:rsidRPr="00FF3D63">
        <w:rPr>
          <w:rFonts w:ascii="Times New Roman" w:hAnsi="Times New Roman" w:cs="Times New Roman"/>
        </w:rPr>
        <w:t>) календарных дн</w:t>
      </w:r>
      <w:r w:rsidR="000279E0">
        <w:rPr>
          <w:rFonts w:ascii="Times New Roman" w:hAnsi="Times New Roman" w:cs="Times New Roman"/>
        </w:rPr>
        <w:t>я</w:t>
      </w:r>
      <w:r w:rsidRPr="00FF3D63">
        <w:rPr>
          <w:rFonts w:ascii="Times New Roman" w:hAnsi="Times New Roman" w:cs="Times New Roman"/>
        </w:rPr>
        <w:t xml:space="preserve"> до начала согласованного Сторонами рекламного периода.</w:t>
      </w:r>
      <w:r w:rsidRPr="00FF3D63">
        <w:rPr>
          <w:rFonts w:ascii="Times New Roman" w:hAnsi="Times New Roman" w:cs="Times New Roman"/>
          <w:color w:val="0070C0"/>
        </w:rPr>
        <w:t xml:space="preserve"> </w:t>
      </w:r>
    </w:p>
    <w:p w14:paraId="6E204DD7" w14:textId="365A572E" w:rsidR="00FF3D63" w:rsidRPr="00FF3D63" w:rsidRDefault="00FF3D63" w:rsidP="00FF3D63">
      <w:pPr>
        <w:jc w:val="both"/>
        <w:rPr>
          <w:rFonts w:ascii="Times New Roman" w:hAnsi="Times New Roman" w:cs="Times New Roman"/>
        </w:rPr>
      </w:pPr>
      <w:r w:rsidRPr="00FF3D63">
        <w:rPr>
          <w:rFonts w:ascii="Times New Roman" w:hAnsi="Times New Roman" w:cs="Times New Roman"/>
        </w:rPr>
        <w:t>3.2.1.</w:t>
      </w:r>
      <w:r w:rsidR="008A02D8" w:rsidRPr="00FF3F5C">
        <w:rPr>
          <w:rFonts w:ascii="Times New Roman" w:hAnsi="Times New Roman" w:cs="Times New Roman"/>
        </w:rPr>
        <w:t>2</w:t>
      </w:r>
      <w:r w:rsidRPr="00FF3D63">
        <w:rPr>
          <w:rFonts w:ascii="Times New Roman" w:hAnsi="Times New Roman" w:cs="Times New Roman"/>
        </w:rPr>
        <w:t>. В случае просрочки Заказчиком</w:t>
      </w:r>
      <w:r w:rsidRPr="00FF3D63">
        <w:rPr>
          <w:rFonts w:ascii="Times New Roman" w:hAnsi="Times New Roman" w:cs="Times New Roman"/>
          <w:bCs/>
        </w:rPr>
        <w:t xml:space="preserve"> предоставления РИМ Исполнитель вправе перенести срок монтажа и сократить срок демонстрации таких РИМ на период просрочки предоставления Заказчиком РИМ. </w:t>
      </w:r>
    </w:p>
    <w:p w14:paraId="68572791" w14:textId="49A0A15F" w:rsidR="00FF3D63" w:rsidRPr="00FF3D63" w:rsidRDefault="00FF3D63" w:rsidP="00FF3D63">
      <w:pPr>
        <w:jc w:val="both"/>
        <w:rPr>
          <w:rFonts w:ascii="Times New Roman" w:hAnsi="Times New Roman" w:cs="Times New Roman"/>
        </w:rPr>
      </w:pPr>
      <w:r w:rsidRPr="00FF3D63">
        <w:rPr>
          <w:rFonts w:ascii="Times New Roman" w:hAnsi="Times New Roman" w:cs="Times New Roman"/>
        </w:rPr>
        <w:t>3.2.1.</w:t>
      </w:r>
      <w:r w:rsidR="008A02D8" w:rsidRPr="00FF3F5C">
        <w:rPr>
          <w:rFonts w:ascii="Times New Roman" w:hAnsi="Times New Roman" w:cs="Times New Roman"/>
        </w:rPr>
        <w:t>3</w:t>
      </w:r>
      <w:r w:rsidRPr="00FF3D63">
        <w:rPr>
          <w:rFonts w:ascii="Times New Roman" w:hAnsi="Times New Roman" w:cs="Times New Roman"/>
        </w:rPr>
        <w:t>. Заказчик информирован, что после окончания периода размещения конкретного РИМ, Исполнитель осуществляет его утилизацию.  Демонтированный РИМ подлежит возврату Заказчику при направлении уведомления о его возврате Исполнителю до даты его демонтажа. В этом случае вывоз демонтированного РИМ со склада Исполнителя осуществляется силами и за счет Заказчика. Исполнитель не несет ответственности за сохранность РИМ с момента его демонтажа с рекламной поверхности Исполнителя. Возврат демонтированных РИМ производится исключительно лицам, имеющим право действовать от имени юридического лица без доверенности, либо представителям Заказчика на основании оригинала доверенности на получение товарно-материальных ценностей.</w:t>
      </w:r>
    </w:p>
    <w:p w14:paraId="7295C641" w14:textId="77777777" w:rsidR="00FF3D63" w:rsidRPr="00FF3D63" w:rsidRDefault="00FF3D63" w:rsidP="00FF3D63">
      <w:pPr>
        <w:pStyle w:val="aff"/>
        <w:ind w:left="0"/>
        <w:jc w:val="both"/>
        <w:rPr>
          <w:sz w:val="22"/>
          <w:szCs w:val="22"/>
          <w:u w:val="single"/>
        </w:rPr>
      </w:pPr>
      <w:r w:rsidRPr="00FF3D63">
        <w:rPr>
          <w:sz w:val="22"/>
          <w:szCs w:val="22"/>
        </w:rPr>
        <w:t>3.2.2.</w:t>
      </w:r>
      <w:r w:rsidRPr="00FF3D63">
        <w:rPr>
          <w:sz w:val="22"/>
          <w:szCs w:val="22"/>
        </w:rPr>
        <w:tab/>
      </w:r>
      <w:r w:rsidRPr="00FF3D63">
        <w:rPr>
          <w:i/>
          <w:sz w:val="22"/>
          <w:szCs w:val="22"/>
          <w:u w:val="single"/>
        </w:rPr>
        <w:t>при размещении видеоролика  на диджитал-экране</w:t>
      </w:r>
      <w:r w:rsidRPr="00FF3D63">
        <w:rPr>
          <w:sz w:val="22"/>
          <w:szCs w:val="22"/>
          <w:u w:val="single"/>
        </w:rPr>
        <w:t>:</w:t>
      </w:r>
    </w:p>
    <w:p w14:paraId="76E3B0FC" w14:textId="3C5ACD12" w:rsidR="00FF3D63" w:rsidRPr="00FF3D63" w:rsidRDefault="00FF3D63" w:rsidP="00FF3D63">
      <w:pPr>
        <w:jc w:val="both"/>
        <w:rPr>
          <w:rFonts w:ascii="Times New Roman" w:hAnsi="Times New Roman" w:cs="Times New Roman"/>
        </w:rPr>
      </w:pPr>
      <w:r w:rsidRPr="00FF3D63">
        <w:rPr>
          <w:rFonts w:ascii="Times New Roman" w:hAnsi="Times New Roman" w:cs="Times New Roman"/>
        </w:rPr>
        <w:t xml:space="preserve">3.2.2.1. Рекламные видеоролики, подлежащие размещению на диджитал-экране, направляются Заказчиком Исполнителю не позднее 5 (пяти) рабочих дней до их предполагаемого размещения. </w:t>
      </w:r>
      <w:r w:rsidRPr="00FF3D63">
        <w:rPr>
          <w:rFonts w:ascii="Times New Roman" w:hAnsi="Times New Roman" w:cs="Times New Roman"/>
          <w:color w:val="000000" w:themeColor="text1"/>
        </w:rPr>
        <w:t>При получении от Исполнителя требования о внесении изменений в видеоролик, Заказчик обязуется устранить все недостатки и привести его в соответствие с техническими требованиями Исполнителя, а также требованиями действующего законодательства, в течение двух дней, но в любом случае не менее чем за 3 дня до начала периода демонстрации</w:t>
      </w:r>
      <w:r w:rsidR="00B16911">
        <w:rPr>
          <w:rFonts w:ascii="Times New Roman" w:hAnsi="Times New Roman" w:cs="Times New Roman"/>
          <w:color w:val="000000" w:themeColor="text1"/>
        </w:rPr>
        <w:t>, если иное не установлено Техническим заданием.</w:t>
      </w:r>
    </w:p>
    <w:p w14:paraId="180999AD" w14:textId="77777777" w:rsidR="00FF3D63" w:rsidRPr="00FF3D63" w:rsidRDefault="00FF3D63" w:rsidP="00FF3D63">
      <w:pPr>
        <w:jc w:val="both"/>
        <w:rPr>
          <w:rFonts w:ascii="Times New Roman" w:hAnsi="Times New Roman" w:cs="Times New Roman"/>
          <w:bCs/>
        </w:rPr>
      </w:pPr>
      <w:r w:rsidRPr="00FF3D63">
        <w:rPr>
          <w:rFonts w:ascii="Times New Roman" w:hAnsi="Times New Roman" w:cs="Times New Roman"/>
        </w:rPr>
        <w:t>3.2.3.</w:t>
      </w:r>
      <w:r w:rsidRPr="00FF3D63">
        <w:rPr>
          <w:rFonts w:ascii="Times New Roman" w:hAnsi="Times New Roman" w:cs="Times New Roman"/>
        </w:rPr>
        <w:tab/>
        <w:t xml:space="preserve">Заказчик обязан отвечать за достоверность рекламной информации, правомерность происхождения рекламного материала и владения ими, а также за соответствие его содержания требованиям действующего законодательства Российской Федерации. </w:t>
      </w:r>
      <w:r w:rsidRPr="00FF3D63">
        <w:rPr>
          <w:rFonts w:ascii="Times New Roman" w:hAnsi="Times New Roman" w:cs="Times New Roman"/>
          <w:bCs/>
        </w:rPr>
        <w:t>Заказчик несет ответственность за содержание рекламы в соответствии с действующим законодательством РФ.</w:t>
      </w:r>
    </w:p>
    <w:p w14:paraId="43594B81" w14:textId="77777777" w:rsidR="00FF3D63" w:rsidRPr="00FF3D63" w:rsidRDefault="00FF3D63" w:rsidP="00FF3D63">
      <w:pPr>
        <w:ind w:firstLine="720"/>
        <w:jc w:val="both"/>
        <w:rPr>
          <w:rFonts w:ascii="Times New Roman" w:hAnsi="Times New Roman" w:cs="Times New Roman"/>
          <w:bCs/>
        </w:rPr>
      </w:pPr>
      <w:r w:rsidRPr="00FF3D63">
        <w:rPr>
          <w:rFonts w:ascii="Times New Roman" w:hAnsi="Times New Roman" w:cs="Times New Roman"/>
          <w:bCs/>
        </w:rPr>
        <w:t xml:space="preserve">Заказчик несет ответственность за нарушение принадлежащих третьей стороне прав (включая, но, не ограничиваясь, правами на интеллектуальную собственность), вызванное размещением РИМ/рекламного видеоролика Заказчика по Договору, и обязуется </w:t>
      </w:r>
      <w:r w:rsidRPr="00FF3D63">
        <w:rPr>
          <w:rFonts w:ascii="Times New Roman" w:hAnsi="Times New Roman" w:cs="Times New Roman"/>
        </w:rPr>
        <w:t>самостоятельно и за свой счет урегулировать претензии, вызванные такими нарушениями.</w:t>
      </w:r>
    </w:p>
    <w:p w14:paraId="53B25C8B" w14:textId="25AB046E" w:rsidR="00FF3D63" w:rsidRPr="00FF3D63" w:rsidRDefault="00FF3D63" w:rsidP="00FF3D63">
      <w:pPr>
        <w:jc w:val="both"/>
        <w:rPr>
          <w:rFonts w:ascii="Times New Roman" w:hAnsi="Times New Roman" w:cs="Times New Roman"/>
        </w:rPr>
      </w:pPr>
      <w:r w:rsidRPr="00FF3D63">
        <w:rPr>
          <w:rFonts w:ascii="Times New Roman" w:hAnsi="Times New Roman" w:cs="Times New Roman"/>
        </w:rPr>
        <w:tab/>
        <w:t xml:space="preserve">В случае возникновения претензий к Исполнителю со стороны органов государственной власти, органов местного самоуправления либо иных третьих лиц, связанных с несоответствием рекламной информации Заказчика действующему законодательству Российской Федерации, в том числе, с нарушением прав, принадлежащих третьим лицам, Заказчик обязуется возместить Исполнителю все возникшие в связи с указанными претензиями убытки, включая расходы на административные штрафы. Заказчик обязуется компенсировать такие убытки в течение 14 (Четырнадцати) дней с момента выставления Исполнителем соответствующего счета и предоставления копий документов, подтверждающих убытки. Исполнитель не несет ответственность за прекращение демонстрации видеоролика и/или досрочный демонтаж РИМ по требованию (распоряжению) уполномоченных органов в случаях несоответствия и </w:t>
      </w:r>
      <w:r w:rsidRPr="00FF3D63">
        <w:rPr>
          <w:rFonts w:ascii="Times New Roman" w:hAnsi="Times New Roman" w:cs="Times New Roman"/>
        </w:rPr>
        <w:lastRenderedPageBreak/>
        <w:t>нарушений, указанных в настоящем пункте. В таком случае Заказчик</w:t>
      </w:r>
      <w:r w:rsidR="00E81BF9">
        <w:rPr>
          <w:rFonts w:ascii="Times New Roman" w:hAnsi="Times New Roman" w:cs="Times New Roman"/>
        </w:rPr>
        <w:t xml:space="preserve"> </w:t>
      </w:r>
      <w:r w:rsidR="00E81BF9" w:rsidRPr="00E81BF9">
        <w:rPr>
          <w:rFonts w:ascii="Times New Roman" w:hAnsi="Times New Roman" w:cs="Times New Roman"/>
        </w:rPr>
        <w:t>не оплачивает услуги и работы за период, когда РИМ фактически не демонстрировались</w:t>
      </w:r>
      <w:r w:rsidR="00E81BF9" w:rsidRPr="00E81BF9">
        <w:rPr>
          <w:rFonts w:ascii="Times New Roman" w:hAnsi="Times New Roman" w:cs="Times New Roman"/>
        </w:rPr>
        <w:t>.</w:t>
      </w:r>
    </w:p>
    <w:p w14:paraId="7C9521AD" w14:textId="77777777" w:rsidR="00FF3D63" w:rsidRPr="00FF3D63" w:rsidRDefault="00FF3D63" w:rsidP="00FF3D63">
      <w:pPr>
        <w:jc w:val="both"/>
        <w:rPr>
          <w:rFonts w:ascii="Times New Roman" w:hAnsi="Times New Roman" w:cs="Times New Roman"/>
        </w:rPr>
      </w:pPr>
      <w:r w:rsidRPr="00FF3D63">
        <w:rPr>
          <w:rFonts w:ascii="Times New Roman" w:hAnsi="Times New Roman" w:cs="Times New Roman"/>
        </w:rPr>
        <w:t>3.2.4.</w:t>
      </w:r>
      <w:r w:rsidRPr="00FF3D63">
        <w:rPr>
          <w:rFonts w:ascii="Times New Roman" w:hAnsi="Times New Roman" w:cs="Times New Roman"/>
        </w:rPr>
        <w:tab/>
        <w:t xml:space="preserve">Заказчик обязан в течение 3 (Трех) рабочих дней с момента получения соответствующего запроса от Исполнителя предоставить Исполнителю документальное подтверждение достоверности размещаемой рекламной информации, а также: </w:t>
      </w:r>
    </w:p>
    <w:p w14:paraId="0039DA3F" w14:textId="77777777" w:rsidR="00FF3D63" w:rsidRPr="00FF3D63" w:rsidRDefault="00FF3D63" w:rsidP="00FF3D63">
      <w:pPr>
        <w:pStyle w:val="ab"/>
        <w:jc w:val="both"/>
        <w:rPr>
          <w:sz w:val="22"/>
          <w:szCs w:val="22"/>
        </w:rPr>
      </w:pPr>
      <w:r w:rsidRPr="00FF3D63">
        <w:rPr>
          <w:sz w:val="22"/>
          <w:szCs w:val="22"/>
        </w:rPr>
        <w:t>- лицензию на рекламируемую деятельность (на производство рекламируемого товара), если эта деятельность (производство этого товара) подлежит лицензированию;</w:t>
      </w:r>
    </w:p>
    <w:p w14:paraId="467641AF" w14:textId="77777777" w:rsidR="00FF3D63" w:rsidRPr="00FF3D63" w:rsidRDefault="00FF3D63" w:rsidP="00FF3D63">
      <w:pPr>
        <w:pStyle w:val="ab"/>
        <w:jc w:val="both"/>
        <w:rPr>
          <w:sz w:val="22"/>
          <w:szCs w:val="22"/>
        </w:rPr>
      </w:pPr>
      <w:r w:rsidRPr="00FF3D63">
        <w:rPr>
          <w:sz w:val="22"/>
          <w:szCs w:val="22"/>
        </w:rPr>
        <w:t>- сертификат соответствия рекламируемого товара, если этот товар подлежит обязательной сертификации;</w:t>
      </w:r>
    </w:p>
    <w:p w14:paraId="41C2A327" w14:textId="77777777" w:rsidR="00FF3D63" w:rsidRPr="00FF3D63" w:rsidRDefault="00FF3D63" w:rsidP="00FF3D63">
      <w:pPr>
        <w:pStyle w:val="ab"/>
        <w:jc w:val="both"/>
        <w:rPr>
          <w:sz w:val="22"/>
          <w:szCs w:val="22"/>
        </w:rPr>
      </w:pPr>
      <w:r w:rsidRPr="00FF3D63">
        <w:rPr>
          <w:sz w:val="22"/>
          <w:szCs w:val="22"/>
        </w:rPr>
        <w:t>- документы о регистрации рекламируемого товара, если товар подлежит государственной регистрации;</w:t>
      </w:r>
    </w:p>
    <w:p w14:paraId="62F9E974" w14:textId="77777777" w:rsidR="00FF3D63" w:rsidRPr="00FF3D63" w:rsidRDefault="00FF3D63" w:rsidP="00FF3D63">
      <w:pPr>
        <w:jc w:val="both"/>
        <w:rPr>
          <w:rFonts w:ascii="Times New Roman" w:hAnsi="Times New Roman" w:cs="Times New Roman"/>
        </w:rPr>
      </w:pPr>
      <w:r w:rsidRPr="00FF3D63">
        <w:rPr>
          <w:rFonts w:ascii="Times New Roman" w:hAnsi="Times New Roman" w:cs="Times New Roman"/>
        </w:rPr>
        <w:t>- иные документы в соответствии с Федеральным законом «О рекламе».</w:t>
      </w:r>
    </w:p>
    <w:p w14:paraId="287E02A0" w14:textId="77777777" w:rsidR="00FF3D63" w:rsidRPr="00FF3D63" w:rsidRDefault="00FF3D63" w:rsidP="00FF3D63">
      <w:pPr>
        <w:jc w:val="both"/>
        <w:rPr>
          <w:rFonts w:ascii="Times New Roman" w:hAnsi="Times New Roman" w:cs="Times New Roman"/>
        </w:rPr>
      </w:pPr>
      <w:r w:rsidRPr="00FF3D63">
        <w:rPr>
          <w:rFonts w:ascii="Times New Roman" w:hAnsi="Times New Roman" w:cs="Times New Roman"/>
        </w:rPr>
        <w:t xml:space="preserve">Указанные в настоящем пункте документы предоставляются в электронной форме (в цвете и в формате </w:t>
      </w:r>
      <w:r w:rsidRPr="00FF3D63">
        <w:rPr>
          <w:rFonts w:ascii="Times New Roman" w:hAnsi="Times New Roman" w:cs="Times New Roman"/>
          <w:lang w:val="en-US"/>
        </w:rPr>
        <w:t>jpg</w:t>
      </w:r>
      <w:r w:rsidRPr="00FF3D63">
        <w:rPr>
          <w:rFonts w:ascii="Times New Roman" w:hAnsi="Times New Roman" w:cs="Times New Roman"/>
        </w:rPr>
        <w:t>) с применением средств электронной связи по указанному в Договоре адресу электронной почты (</w:t>
      </w:r>
      <w:r w:rsidRPr="00FF3D63">
        <w:rPr>
          <w:rFonts w:ascii="Times New Roman" w:hAnsi="Times New Roman" w:cs="Times New Roman"/>
          <w:lang w:val="en-US"/>
        </w:rPr>
        <w:t>e</w:t>
      </w:r>
      <w:r w:rsidRPr="00FF3D63">
        <w:rPr>
          <w:rFonts w:ascii="Times New Roman" w:hAnsi="Times New Roman" w:cs="Times New Roman"/>
        </w:rPr>
        <w:t>-</w:t>
      </w:r>
      <w:r w:rsidRPr="00FF3D63">
        <w:rPr>
          <w:rFonts w:ascii="Times New Roman" w:hAnsi="Times New Roman" w:cs="Times New Roman"/>
          <w:lang w:val="en-US"/>
        </w:rPr>
        <w:t>mail</w:t>
      </w:r>
      <w:r w:rsidRPr="00FF3D63">
        <w:rPr>
          <w:rFonts w:ascii="Times New Roman" w:hAnsi="Times New Roman" w:cs="Times New Roman"/>
        </w:rPr>
        <w:t>) Исполнителя, указанной в п. 8.8. настоящего Договора. По требованию Исполнителя указанные здесь документы должны быть предоставлены в копиях, заверенных надлежащим образом.</w:t>
      </w:r>
    </w:p>
    <w:p w14:paraId="053774CB" w14:textId="62D81E82" w:rsidR="00FF3D63" w:rsidRPr="00FF3D63" w:rsidRDefault="00FF3D63" w:rsidP="00FF3D63">
      <w:pPr>
        <w:jc w:val="both"/>
        <w:rPr>
          <w:rFonts w:ascii="Times New Roman" w:hAnsi="Times New Roman" w:cs="Times New Roman"/>
        </w:rPr>
      </w:pPr>
      <w:r w:rsidRPr="00FF3D63">
        <w:rPr>
          <w:rFonts w:ascii="Times New Roman" w:hAnsi="Times New Roman" w:cs="Times New Roman"/>
        </w:rPr>
        <w:t xml:space="preserve">3.2.5. Сторонами согласовано, что в случае расторжения Заказчиком настоящего Договора и/или намерения Заказчика изменить согласованный в приложении период размещения РИМ (отказ от размещения РИМ), Заказчик направляет Исполнителю соответствующее уведомление не менее чем за </w:t>
      </w:r>
      <w:r w:rsidR="008A02D8">
        <w:rPr>
          <w:rFonts w:ascii="Times New Roman" w:hAnsi="Times New Roman" w:cs="Times New Roman"/>
        </w:rPr>
        <w:t>5</w:t>
      </w:r>
      <w:r w:rsidRPr="00FF3D63">
        <w:rPr>
          <w:rFonts w:ascii="Times New Roman" w:hAnsi="Times New Roman" w:cs="Times New Roman"/>
        </w:rPr>
        <w:t xml:space="preserve"> дней до начала согласованного рекламного периода РИМ</w:t>
      </w:r>
      <w:r w:rsidR="008A02D8">
        <w:rPr>
          <w:rFonts w:ascii="Times New Roman" w:hAnsi="Times New Roman" w:cs="Times New Roman"/>
        </w:rPr>
        <w:t xml:space="preserve">. </w:t>
      </w:r>
    </w:p>
    <w:p w14:paraId="3B8839DB" w14:textId="77777777" w:rsidR="00FF3D63" w:rsidRPr="00FF3D63" w:rsidRDefault="00FF3D63" w:rsidP="00FF3D63">
      <w:pPr>
        <w:jc w:val="both"/>
        <w:rPr>
          <w:rFonts w:ascii="Times New Roman" w:hAnsi="Times New Roman" w:cs="Times New Roman"/>
        </w:rPr>
      </w:pPr>
      <w:r w:rsidRPr="00FF3D63">
        <w:rPr>
          <w:rFonts w:ascii="Times New Roman" w:hAnsi="Times New Roman" w:cs="Times New Roman"/>
        </w:rPr>
        <w:t>3.2.6.</w:t>
      </w:r>
      <w:r w:rsidRPr="00FF3D63">
        <w:rPr>
          <w:rFonts w:ascii="Times New Roman" w:hAnsi="Times New Roman" w:cs="Times New Roman"/>
        </w:rPr>
        <w:tab/>
        <w:t>Заказчик обязан принять оказанные Исполнителем услуги и выполненные Исполнителем работы, а также оплатить их, на условиях и в порядке согласно Договору.</w:t>
      </w:r>
    </w:p>
    <w:p w14:paraId="7420638B" w14:textId="77777777" w:rsidR="00FF3D63" w:rsidRPr="00FF3D63" w:rsidRDefault="00FF3D63" w:rsidP="00FF3D63">
      <w:pPr>
        <w:jc w:val="both"/>
        <w:rPr>
          <w:rFonts w:ascii="Times New Roman" w:hAnsi="Times New Roman" w:cs="Times New Roman"/>
        </w:rPr>
      </w:pPr>
      <w:r w:rsidRPr="00FF3D63">
        <w:rPr>
          <w:rFonts w:ascii="Times New Roman" w:hAnsi="Times New Roman" w:cs="Times New Roman"/>
        </w:rPr>
        <w:t>3.2.7.</w:t>
      </w:r>
      <w:r w:rsidRPr="00FF3D63">
        <w:rPr>
          <w:rFonts w:ascii="Times New Roman" w:hAnsi="Times New Roman" w:cs="Times New Roman"/>
        </w:rPr>
        <w:tab/>
        <w:t>Заказчик обязан по требованию Исполнителя представить Исполнителю платежный документ с отметкой банка об исполнении платежа в течение 1 (одного) рабочего дня после получения требования Исполнителя.</w:t>
      </w:r>
    </w:p>
    <w:p w14:paraId="1997B54C" w14:textId="340F6ED4" w:rsidR="00FF3D63" w:rsidRPr="00FF3D63" w:rsidRDefault="00FF3D63" w:rsidP="00FF3D63">
      <w:pPr>
        <w:jc w:val="both"/>
        <w:rPr>
          <w:rFonts w:ascii="Times New Roman" w:hAnsi="Times New Roman" w:cs="Times New Roman"/>
        </w:rPr>
      </w:pPr>
      <w:r w:rsidRPr="00FF3D63">
        <w:rPr>
          <w:rFonts w:ascii="Times New Roman" w:hAnsi="Times New Roman" w:cs="Times New Roman"/>
        </w:rPr>
        <w:t>3.2.8. Срок службы напечатанного РИМ составляет 120 (сто двадцать)</w:t>
      </w:r>
      <w:r w:rsidR="008A02D8">
        <w:rPr>
          <w:rFonts w:ascii="Times New Roman" w:hAnsi="Times New Roman" w:cs="Times New Roman"/>
        </w:rPr>
        <w:t xml:space="preserve"> </w:t>
      </w:r>
      <w:r w:rsidRPr="00FF3D63">
        <w:rPr>
          <w:rFonts w:ascii="Times New Roman" w:hAnsi="Times New Roman" w:cs="Times New Roman"/>
        </w:rPr>
        <w:t>дней с даты монтажа</w:t>
      </w:r>
      <w:r w:rsidR="001B6256">
        <w:rPr>
          <w:rFonts w:ascii="Times New Roman" w:hAnsi="Times New Roman" w:cs="Times New Roman"/>
        </w:rPr>
        <w:t>, что соответствует пределам срока демонстрации.</w:t>
      </w:r>
    </w:p>
    <w:p w14:paraId="6C12EA5E" w14:textId="77777777" w:rsidR="00FF3D63" w:rsidRPr="00FF3D63" w:rsidRDefault="00FF3D63" w:rsidP="00FF3D63">
      <w:pPr>
        <w:jc w:val="both"/>
        <w:rPr>
          <w:rFonts w:ascii="Times New Roman" w:hAnsi="Times New Roman" w:cs="Times New Roman"/>
        </w:rPr>
      </w:pPr>
      <w:r w:rsidRPr="00FF3D63">
        <w:rPr>
          <w:rFonts w:ascii="Times New Roman" w:hAnsi="Times New Roman" w:cs="Times New Roman"/>
        </w:rPr>
        <w:t>3.2.9. Исполнитель возмещает Заказчику все убытки, возникшие у Заказчика в результате предъявления к Заказчику требований третьих лиц, государственных органов и контролирующих органов (включая административные штрафы, судебные расходы, расходы на урегулирование претензий), если такие требования возникли вследствие ненадлежащего исполнения Исполнителем обязательств по Договору, недостоверности заверений Исполнителя, предусмотренных п. 2.6 Договора, либо отсутствия у Исполнителя прав на Рекламные конструкции или действующих разрешений на их установку и эксплуатацию. Убытки возмещаются в течение 10 (десяти) рабочих дней с момента получения Исполнителем требования Заказчика с приложением копий документов, подтверждающих размер убытков.</w:t>
      </w:r>
    </w:p>
    <w:p w14:paraId="2CB5F61C" w14:textId="77777777" w:rsidR="00FF3D63" w:rsidRPr="00FF3D63" w:rsidRDefault="00FF3D63" w:rsidP="00FF3D63">
      <w:pPr>
        <w:jc w:val="both"/>
        <w:rPr>
          <w:rFonts w:ascii="Times New Roman" w:hAnsi="Times New Roman" w:cs="Times New Roman"/>
        </w:rPr>
      </w:pPr>
    </w:p>
    <w:p w14:paraId="5BAF619E" w14:textId="77777777" w:rsidR="00FF3D63" w:rsidRPr="00FF3D63" w:rsidRDefault="00FF3D63" w:rsidP="00FF3D63">
      <w:pPr>
        <w:pStyle w:val="aff"/>
        <w:numPr>
          <w:ilvl w:val="0"/>
          <w:numId w:val="21"/>
        </w:numPr>
        <w:suppressAutoHyphens w:val="0"/>
        <w:snapToGrid/>
        <w:jc w:val="center"/>
        <w:rPr>
          <w:b/>
          <w:sz w:val="22"/>
          <w:szCs w:val="22"/>
        </w:rPr>
      </w:pPr>
      <w:r w:rsidRPr="00FF3D63">
        <w:rPr>
          <w:b/>
          <w:sz w:val="22"/>
          <w:szCs w:val="22"/>
        </w:rPr>
        <w:t>СТОИМОСТЬ УСЛУГ И ПОРЯДОК РАСЧЕТОВ</w:t>
      </w:r>
    </w:p>
    <w:p w14:paraId="7240D53E" w14:textId="77777777" w:rsidR="00FF3D63" w:rsidRPr="00FF3D63" w:rsidRDefault="00FF3D63" w:rsidP="00FF3D63">
      <w:pPr>
        <w:jc w:val="center"/>
        <w:rPr>
          <w:rFonts w:ascii="Times New Roman" w:hAnsi="Times New Roman" w:cs="Times New Roman"/>
          <w:b/>
        </w:rPr>
      </w:pPr>
    </w:p>
    <w:p w14:paraId="3C41AC7A" w14:textId="6FA292EE" w:rsidR="00FF3D63" w:rsidRPr="00FF3D63" w:rsidRDefault="00FF3D63" w:rsidP="00FF3D63">
      <w:pPr>
        <w:jc w:val="both"/>
        <w:rPr>
          <w:rFonts w:ascii="Times New Roman" w:hAnsi="Times New Roman" w:cs="Times New Roman"/>
        </w:rPr>
      </w:pPr>
      <w:r w:rsidRPr="00FF3D63">
        <w:rPr>
          <w:rFonts w:ascii="Times New Roman" w:hAnsi="Times New Roman" w:cs="Times New Roman"/>
        </w:rPr>
        <w:t>4.1.</w:t>
      </w:r>
      <w:r w:rsidRPr="00FF3D63">
        <w:rPr>
          <w:rFonts w:ascii="Times New Roman" w:hAnsi="Times New Roman" w:cs="Times New Roman"/>
        </w:rPr>
        <w:tab/>
        <w:t xml:space="preserve">Стоимость услуг и работ, оказываемых и выполняемых на основании Договора, определяется Сторонами в Приложениях к Договору. </w:t>
      </w:r>
    </w:p>
    <w:p w14:paraId="31B5B6B1" w14:textId="219634A7" w:rsidR="00FF3D63" w:rsidRPr="00FF3D63" w:rsidRDefault="00FF3D63" w:rsidP="00FF3D63">
      <w:pPr>
        <w:jc w:val="both"/>
        <w:rPr>
          <w:rFonts w:ascii="Times New Roman" w:hAnsi="Times New Roman" w:cs="Times New Roman"/>
        </w:rPr>
      </w:pPr>
      <w:r w:rsidRPr="00FF3D63">
        <w:rPr>
          <w:rFonts w:ascii="Times New Roman" w:hAnsi="Times New Roman" w:cs="Times New Roman"/>
        </w:rPr>
        <w:t>4.</w:t>
      </w:r>
      <w:r w:rsidR="003C039B">
        <w:rPr>
          <w:rFonts w:ascii="Times New Roman" w:hAnsi="Times New Roman" w:cs="Times New Roman"/>
        </w:rPr>
        <w:t>2</w:t>
      </w:r>
      <w:r w:rsidRPr="00FF3D63">
        <w:rPr>
          <w:rFonts w:ascii="Times New Roman" w:hAnsi="Times New Roman" w:cs="Times New Roman"/>
        </w:rPr>
        <w:t>.</w:t>
      </w:r>
      <w:r w:rsidRPr="00FF3D63">
        <w:rPr>
          <w:rFonts w:ascii="Times New Roman" w:hAnsi="Times New Roman" w:cs="Times New Roman"/>
        </w:rPr>
        <w:tab/>
        <w:t>Оплата услуг и работ, оказываемых и выполняемых на основании настоящего Договора, производится Заказчиком путем перечисления денежных средств на расчетный счет Исполнителя.  Датой исполнения денежного обязательства является дата зачисления денежных средств на расчетный счет Исполнителя.</w:t>
      </w:r>
    </w:p>
    <w:p w14:paraId="232E7227" w14:textId="09C7564B" w:rsidR="00FF3D63" w:rsidRPr="00FF3D63" w:rsidRDefault="00FF3D63" w:rsidP="00FF3D63">
      <w:pPr>
        <w:jc w:val="both"/>
        <w:rPr>
          <w:rFonts w:ascii="Times New Roman" w:hAnsi="Times New Roman" w:cs="Times New Roman"/>
        </w:rPr>
      </w:pPr>
      <w:r w:rsidRPr="00FF3D63">
        <w:rPr>
          <w:rFonts w:ascii="Times New Roman" w:hAnsi="Times New Roman" w:cs="Times New Roman"/>
        </w:rPr>
        <w:t xml:space="preserve">Если иное не предусмотрено в Приложении к Договору, оплата услуг и работ по Договору производится Заказчиком в течение </w:t>
      </w:r>
      <w:r w:rsidR="003C039B">
        <w:rPr>
          <w:rFonts w:ascii="Times New Roman" w:hAnsi="Times New Roman" w:cs="Times New Roman"/>
        </w:rPr>
        <w:t>7</w:t>
      </w:r>
      <w:r w:rsidRPr="00FF3D63">
        <w:rPr>
          <w:rFonts w:ascii="Times New Roman" w:hAnsi="Times New Roman" w:cs="Times New Roman"/>
        </w:rPr>
        <w:t xml:space="preserve"> (</w:t>
      </w:r>
      <w:r w:rsidR="003C039B">
        <w:rPr>
          <w:rFonts w:ascii="Times New Roman" w:hAnsi="Times New Roman" w:cs="Times New Roman"/>
        </w:rPr>
        <w:t>семи</w:t>
      </w:r>
      <w:r w:rsidRPr="00FF3D63">
        <w:rPr>
          <w:rFonts w:ascii="Times New Roman" w:hAnsi="Times New Roman" w:cs="Times New Roman"/>
        </w:rPr>
        <w:t>) рабочих дней с даты подписания Сторонами УПД (постоплата).</w:t>
      </w:r>
    </w:p>
    <w:p w14:paraId="47DE1171" w14:textId="77777777" w:rsidR="00FF3D63" w:rsidRPr="00FF3D63" w:rsidRDefault="00FF3D63" w:rsidP="00FF3D63">
      <w:pPr>
        <w:jc w:val="both"/>
        <w:rPr>
          <w:rFonts w:ascii="Times New Roman" w:hAnsi="Times New Roman" w:cs="Times New Roman"/>
        </w:rPr>
      </w:pPr>
    </w:p>
    <w:p w14:paraId="2D4FFCA3" w14:textId="77777777" w:rsidR="00FF3D63" w:rsidRPr="00FF3D63" w:rsidRDefault="00FF3D63" w:rsidP="00FF3D63">
      <w:pPr>
        <w:pStyle w:val="aff"/>
        <w:numPr>
          <w:ilvl w:val="0"/>
          <w:numId w:val="20"/>
        </w:numPr>
        <w:suppressAutoHyphens w:val="0"/>
        <w:snapToGrid/>
        <w:jc w:val="center"/>
        <w:rPr>
          <w:b/>
          <w:sz w:val="22"/>
          <w:szCs w:val="22"/>
        </w:rPr>
      </w:pPr>
      <w:r w:rsidRPr="00FF3D63">
        <w:rPr>
          <w:b/>
          <w:sz w:val="22"/>
          <w:szCs w:val="22"/>
        </w:rPr>
        <w:t>ПОРЯДОК СДАЧИ УСЛУГ, РАБОТ</w:t>
      </w:r>
    </w:p>
    <w:p w14:paraId="709BB1DC" w14:textId="77777777" w:rsidR="00FF3D63" w:rsidRPr="00FF3D63" w:rsidRDefault="00FF3D63" w:rsidP="00FF3D63">
      <w:pPr>
        <w:pStyle w:val="aff"/>
        <w:ind w:left="1080"/>
        <w:rPr>
          <w:b/>
          <w:sz w:val="22"/>
          <w:szCs w:val="22"/>
        </w:rPr>
      </w:pPr>
    </w:p>
    <w:p w14:paraId="20032B0D" w14:textId="77777777" w:rsidR="00FF3D63" w:rsidRPr="00FF3D63" w:rsidRDefault="00FF3D63" w:rsidP="00FF3D63">
      <w:pPr>
        <w:jc w:val="both"/>
        <w:rPr>
          <w:rFonts w:ascii="Times New Roman" w:hAnsi="Times New Roman" w:cs="Times New Roman"/>
        </w:rPr>
      </w:pPr>
      <w:r w:rsidRPr="00FF3D63">
        <w:rPr>
          <w:rFonts w:ascii="Times New Roman" w:hAnsi="Times New Roman" w:cs="Times New Roman"/>
        </w:rPr>
        <w:t>5.1.</w:t>
      </w:r>
      <w:r w:rsidRPr="00FF3D63">
        <w:rPr>
          <w:rFonts w:ascii="Times New Roman" w:hAnsi="Times New Roman" w:cs="Times New Roman"/>
        </w:rPr>
        <w:tab/>
        <w:t>Не позднее 10 (Десятого) числа месяца, следующего за каждым календарным месяцем согласованного Сторонами рекламного периода (отчетным месяцем), Исполнитель направляет Заказчику УПД.</w:t>
      </w:r>
    </w:p>
    <w:p w14:paraId="34975B61" w14:textId="280F5393" w:rsidR="00FF3D63" w:rsidRPr="00FF3D63" w:rsidRDefault="00FF3D63" w:rsidP="00FF3D63">
      <w:pPr>
        <w:jc w:val="both"/>
        <w:rPr>
          <w:rFonts w:ascii="Times New Roman" w:hAnsi="Times New Roman" w:cs="Times New Roman"/>
        </w:rPr>
      </w:pPr>
      <w:r w:rsidRPr="00FF3D63">
        <w:rPr>
          <w:rFonts w:ascii="Times New Roman" w:hAnsi="Times New Roman" w:cs="Times New Roman"/>
        </w:rPr>
        <w:t>5.2.</w:t>
      </w:r>
      <w:r w:rsidRPr="00FF3D63">
        <w:rPr>
          <w:rFonts w:ascii="Times New Roman" w:hAnsi="Times New Roman" w:cs="Times New Roman"/>
        </w:rPr>
        <w:tab/>
        <w:t xml:space="preserve">Заказчик обязан в течение </w:t>
      </w:r>
      <w:r w:rsidR="003C039B">
        <w:rPr>
          <w:rFonts w:ascii="Times New Roman" w:hAnsi="Times New Roman" w:cs="Times New Roman"/>
        </w:rPr>
        <w:t>50 (пятидесяти)</w:t>
      </w:r>
      <w:r w:rsidRPr="00FF3D63">
        <w:rPr>
          <w:rFonts w:ascii="Times New Roman" w:hAnsi="Times New Roman" w:cs="Times New Roman"/>
        </w:rPr>
        <w:t xml:space="preserve"> рабочих дней после получения от Исполнителя УПД подписать такой УПД и передать его Исполнителю либо в тот же срок направить Исполнителю мотивированный отказ от приемки поименованных в УПД услуг (и/или работ). </w:t>
      </w:r>
    </w:p>
    <w:p w14:paraId="2D9960EC" w14:textId="77777777" w:rsidR="00FF3D63" w:rsidRPr="00FF3D63" w:rsidRDefault="00FF3D63" w:rsidP="00FF3D63">
      <w:pPr>
        <w:ind w:firstLine="709"/>
        <w:jc w:val="both"/>
        <w:rPr>
          <w:rFonts w:ascii="Times New Roman" w:hAnsi="Times New Roman" w:cs="Times New Roman"/>
        </w:rPr>
      </w:pPr>
      <w:r w:rsidRPr="00FF3D63">
        <w:rPr>
          <w:rFonts w:ascii="Times New Roman" w:hAnsi="Times New Roman" w:cs="Times New Roman"/>
        </w:rPr>
        <w:t>Заказчик не имеет права отказаться от подписания УПД, если имевшие место в отчетном месяце недостатки услуг (и/или работ) были устранены Исполнителем в предусмотренные Договором или согласованные с Заказчиком сроки.</w:t>
      </w:r>
    </w:p>
    <w:p w14:paraId="7027F88D" w14:textId="77777777" w:rsidR="00FF3D63" w:rsidRPr="00FF3D63" w:rsidRDefault="00FF3D63" w:rsidP="00FF3D63">
      <w:pPr>
        <w:ind w:firstLine="709"/>
        <w:jc w:val="both"/>
        <w:rPr>
          <w:rFonts w:ascii="Times New Roman" w:hAnsi="Times New Roman" w:cs="Times New Roman"/>
        </w:rPr>
      </w:pPr>
      <w:r w:rsidRPr="00FF3D63">
        <w:rPr>
          <w:rFonts w:ascii="Times New Roman" w:hAnsi="Times New Roman" w:cs="Times New Roman"/>
        </w:rPr>
        <w:lastRenderedPageBreak/>
        <w:t>Способы и сроки устранения недостатков, явившихся основаниями для мотивированного отказа Заказчика от приемки поименованных в УПД услуг (и/или работ), определяются соглашением Сторон.</w:t>
      </w:r>
    </w:p>
    <w:p w14:paraId="4877299D" w14:textId="77777777" w:rsidR="00FF3D63" w:rsidRPr="00FF3D63" w:rsidRDefault="00FF3D63" w:rsidP="00FF3D63">
      <w:pPr>
        <w:jc w:val="both"/>
        <w:rPr>
          <w:rFonts w:ascii="Times New Roman" w:hAnsi="Times New Roman" w:cs="Times New Roman"/>
        </w:rPr>
      </w:pPr>
      <w:r w:rsidRPr="00FF3D63">
        <w:rPr>
          <w:rFonts w:ascii="Times New Roman" w:hAnsi="Times New Roman" w:cs="Times New Roman"/>
        </w:rPr>
        <w:t>5.3.</w:t>
      </w:r>
      <w:r w:rsidRPr="00FF3D63">
        <w:rPr>
          <w:rFonts w:ascii="Times New Roman" w:hAnsi="Times New Roman" w:cs="Times New Roman"/>
        </w:rPr>
        <w:tab/>
        <w:t>Если в срок, отведенный пунктом 5.2. Договора для подписания и передачи Исполнителю УПД или мотивированного отказа в приемке поименованных в УПД услуг (и/или работ), Заказчик не направит Исполнителю ни подписанный УПД, ни мотивированный отказ в приемке поименованных в УПД услуг (и/или работ), такой УПД считается подписанным Заказчиком без претензий и подтверждает надлежащее исполнение обязательств Исполнителя по Договору, услуги (и/или работы), поименованные в таком УПД, подлежат оплате Заказчиком в полном объеме.</w:t>
      </w:r>
    </w:p>
    <w:p w14:paraId="1E84578F" w14:textId="77777777" w:rsidR="00FF3D63" w:rsidRPr="00FF3D63" w:rsidRDefault="00FF3D63" w:rsidP="00FF3D63">
      <w:pPr>
        <w:jc w:val="both"/>
        <w:rPr>
          <w:rFonts w:ascii="Times New Roman" w:hAnsi="Times New Roman" w:cs="Times New Roman"/>
        </w:rPr>
      </w:pPr>
      <w:r w:rsidRPr="00FF3D63">
        <w:rPr>
          <w:rFonts w:ascii="Times New Roman" w:hAnsi="Times New Roman" w:cs="Times New Roman"/>
        </w:rPr>
        <w:t>5.4. Стороны вправе использовать систему электронного документооборота (далее – «ЭДО»), позволяющую подписывать документы (счета, УПД, счета-фактуры, акты (в том числе акты сверки взаимозачётов), отчеты, дополнительные соглашения, приложения) электронной подписью (далее – «ЭП»). Стороны также вправе подписать настоящий Договор с использованием ЭП.</w:t>
      </w:r>
    </w:p>
    <w:p w14:paraId="561FD586" w14:textId="77777777" w:rsidR="00FF3D63" w:rsidRPr="00FF3D63" w:rsidRDefault="00FF3D63" w:rsidP="00FF3D63">
      <w:pPr>
        <w:jc w:val="both"/>
        <w:rPr>
          <w:rFonts w:ascii="Times New Roman" w:hAnsi="Times New Roman" w:cs="Times New Roman"/>
        </w:rPr>
      </w:pPr>
      <w:r w:rsidRPr="00FF3D63">
        <w:rPr>
          <w:rFonts w:ascii="Times New Roman" w:hAnsi="Times New Roman" w:cs="Times New Roman"/>
        </w:rPr>
        <w:t>5.5. Электронный обмен документами осуществляется Сторонами в соответствии с действующим законодательством Российской Федерации, в т. ч. Гражданским кодексом Российской Федерации, Налоговым кодексом Российской Федерации, Федеральным законом от 06.04.2011 63-ФЗ «Об электронной подписи» и иными нормативно-правовыми актами.</w:t>
      </w:r>
    </w:p>
    <w:p w14:paraId="1E4F67F3" w14:textId="77777777" w:rsidR="00FF3D63" w:rsidRPr="00FF3D63" w:rsidRDefault="00FF3D63" w:rsidP="00FF3D63">
      <w:pPr>
        <w:jc w:val="both"/>
        <w:rPr>
          <w:rFonts w:ascii="Times New Roman" w:hAnsi="Times New Roman" w:cs="Times New Roman"/>
        </w:rPr>
      </w:pPr>
      <w:r w:rsidRPr="00FF3D63">
        <w:rPr>
          <w:rFonts w:ascii="Times New Roman" w:hAnsi="Times New Roman" w:cs="Times New Roman"/>
        </w:rPr>
        <w:t xml:space="preserve">5.6. В случае возникновения технического сбоя Стороны обязаны информировать друг друга о невозможности использования Системы ЭДО с использованием ЭП путем незамедлительного направления уведомления о таком сбое другой Стороне по адресам электронной почты, указанным в пункте 8.8 настоящего Договора. В период действия технического сбоя Стороны производят обмен документами на бумажном носителе с подписанием собственноручными подписями уполномоченных лиц и заверением печатью организации. </w:t>
      </w:r>
    </w:p>
    <w:p w14:paraId="675388D3" w14:textId="77777777" w:rsidR="00FF3D63" w:rsidRPr="00FF3D63" w:rsidRDefault="00FF3D63" w:rsidP="00FF3D63">
      <w:pPr>
        <w:jc w:val="both"/>
        <w:rPr>
          <w:rFonts w:ascii="Times New Roman" w:hAnsi="Times New Roman" w:cs="Times New Roman"/>
        </w:rPr>
      </w:pPr>
      <w:r w:rsidRPr="00FF3D63">
        <w:rPr>
          <w:rFonts w:ascii="Times New Roman" w:hAnsi="Times New Roman" w:cs="Times New Roman"/>
        </w:rPr>
        <w:t>5.7. Стороны особо оговорили, что обмен претензиями, ответами на претензии, исками и иными документами, связанными с возникшими разногласиями/спорами по вопросу исполнения, изменения или прекращения Договора, посредством системы ЭДО не производится. Указанные документы направляются исключительно на бумажных носителях в адрес места нахождения Стороны, для которой предназначается соответствующий документ.</w:t>
      </w:r>
    </w:p>
    <w:p w14:paraId="0AB505A9" w14:textId="77777777" w:rsidR="00FF3D63" w:rsidRPr="00FF3D63" w:rsidRDefault="00FF3D63" w:rsidP="00FF3D63">
      <w:pPr>
        <w:jc w:val="both"/>
        <w:rPr>
          <w:rFonts w:ascii="Times New Roman" w:hAnsi="Times New Roman" w:cs="Times New Roman"/>
        </w:rPr>
      </w:pPr>
      <w:r w:rsidRPr="00FF3D63">
        <w:rPr>
          <w:rFonts w:ascii="Times New Roman" w:hAnsi="Times New Roman" w:cs="Times New Roman"/>
        </w:rPr>
        <w:t>5.8. Приёмка услуг и работ осуществляется дистанционно: Исполнитель направляет Заказчику УПД и подтверждающие документы (фотоотчёты, скриншоты) в электронной форме с применением системы ЭДО (с подписанием электронной подписью) и/или по адресам электронной почты, указанным в п. 8.8 Договора. Заказчик принимает услуги и работы (подписывает УПД либо направляет мотивированный отказ) в порядке и сроки, установленные п. 5.2 Договора, с использованием электронной подписи либо путём обмена скан-образами документов по электронной почте. Дата получения Исполнителем подписанного УПД (скан-образа) либо мотивированного отказа считается датой приёмки. В период действия технического сбоя применяется порядок, предусмотренный п. 5.6 Договора.</w:t>
      </w:r>
    </w:p>
    <w:p w14:paraId="5DA6D34C" w14:textId="77777777" w:rsidR="00FF3D63" w:rsidRPr="00FF3D63" w:rsidRDefault="00FF3D63" w:rsidP="00FF3D63">
      <w:pPr>
        <w:jc w:val="both"/>
        <w:rPr>
          <w:rFonts w:ascii="Times New Roman" w:hAnsi="Times New Roman" w:cs="Times New Roman"/>
        </w:rPr>
      </w:pPr>
    </w:p>
    <w:p w14:paraId="6404FF92" w14:textId="77777777" w:rsidR="00FF3D63" w:rsidRPr="00FF3D63" w:rsidRDefault="00FF3D63" w:rsidP="00FF3D63">
      <w:pPr>
        <w:jc w:val="center"/>
        <w:rPr>
          <w:rFonts w:ascii="Times New Roman" w:hAnsi="Times New Roman" w:cs="Times New Roman"/>
          <w:b/>
        </w:rPr>
      </w:pPr>
      <w:r w:rsidRPr="00FF3D63">
        <w:rPr>
          <w:rFonts w:ascii="Times New Roman" w:hAnsi="Times New Roman" w:cs="Times New Roman"/>
          <w:b/>
        </w:rPr>
        <w:t xml:space="preserve">6. ОТВЕТСТВЕННОСТЬ СТОРОН </w:t>
      </w:r>
    </w:p>
    <w:p w14:paraId="2ECD72A2" w14:textId="77777777" w:rsidR="00FF3D63" w:rsidRPr="00FF3D63" w:rsidRDefault="00FF3D63" w:rsidP="00FF3D63">
      <w:pPr>
        <w:jc w:val="center"/>
        <w:rPr>
          <w:rFonts w:ascii="Times New Roman" w:hAnsi="Times New Roman" w:cs="Times New Roman"/>
          <w:b/>
        </w:rPr>
      </w:pPr>
    </w:p>
    <w:p w14:paraId="1AB38E97" w14:textId="77777777" w:rsidR="00FF3D63" w:rsidRPr="00FF3D63" w:rsidRDefault="00FF3D63" w:rsidP="00FF3D63">
      <w:pPr>
        <w:jc w:val="both"/>
        <w:rPr>
          <w:rFonts w:ascii="Times New Roman" w:hAnsi="Times New Roman" w:cs="Times New Roman"/>
        </w:rPr>
      </w:pPr>
      <w:r w:rsidRPr="00FF3D63">
        <w:rPr>
          <w:rFonts w:ascii="Times New Roman" w:hAnsi="Times New Roman" w:cs="Times New Roman"/>
        </w:rPr>
        <w:t>6.1.</w:t>
      </w:r>
      <w:r w:rsidRPr="00FF3D63">
        <w:rPr>
          <w:rFonts w:ascii="Times New Roman" w:hAnsi="Times New Roman" w:cs="Times New Roman"/>
        </w:rPr>
        <w:tab/>
        <w:t>За неисполнение или ненадлежащее исполнение обязательств, предусмотренных Договором и Приложениями к нему, Стороны несут ответственность в соответствии с Договором и действующим законодательством Российской Федерации.</w:t>
      </w:r>
    </w:p>
    <w:p w14:paraId="7571F33F" w14:textId="77777777" w:rsidR="00FF3D63" w:rsidRPr="00FF3D63" w:rsidRDefault="00FF3D63" w:rsidP="00FF3D63">
      <w:pPr>
        <w:jc w:val="both"/>
        <w:rPr>
          <w:rFonts w:ascii="Times New Roman" w:hAnsi="Times New Roman" w:cs="Times New Roman"/>
        </w:rPr>
      </w:pPr>
      <w:r w:rsidRPr="00FF3D63">
        <w:rPr>
          <w:rFonts w:ascii="Times New Roman" w:hAnsi="Times New Roman" w:cs="Times New Roman"/>
        </w:rPr>
        <w:t>6.2.</w:t>
      </w:r>
      <w:r w:rsidRPr="00FF3D63">
        <w:rPr>
          <w:rFonts w:ascii="Times New Roman" w:hAnsi="Times New Roman" w:cs="Times New Roman"/>
        </w:rPr>
        <w:tab/>
        <w:t xml:space="preserve">В случае просрочки Заказчиком исполнения, предусмотренного Договором денежного обязательства Исполнитель вправе требовать от Заказчика уплаты пени в размере 0,1 % (одной десятой процента) от просроченной денежной суммы за каждый день просрочки платежа. </w:t>
      </w:r>
    </w:p>
    <w:p w14:paraId="2F8DA12A" w14:textId="6B58E6FD" w:rsidR="00FF3D63" w:rsidRPr="00FF3D63" w:rsidRDefault="00FF3D63" w:rsidP="00FF3D63">
      <w:pPr>
        <w:jc w:val="both"/>
        <w:rPr>
          <w:rFonts w:ascii="Times New Roman" w:hAnsi="Times New Roman" w:cs="Times New Roman"/>
        </w:rPr>
      </w:pPr>
      <w:r w:rsidRPr="00FF3D63">
        <w:rPr>
          <w:rFonts w:ascii="Times New Roman" w:hAnsi="Times New Roman" w:cs="Times New Roman"/>
        </w:rPr>
        <w:t>6.3.</w:t>
      </w:r>
      <w:r w:rsidRPr="00FF3D63">
        <w:rPr>
          <w:rFonts w:ascii="Times New Roman" w:hAnsi="Times New Roman" w:cs="Times New Roman"/>
        </w:rPr>
        <w:tab/>
        <w:t>В случае просрочки Исполнителем согласованных Сторонами услуг и работ Заказчик вправе требовать от Исполнителя уплаты пени в размере 0,</w:t>
      </w:r>
      <w:r w:rsidR="00E81BF9">
        <w:rPr>
          <w:rFonts w:ascii="Times New Roman" w:hAnsi="Times New Roman" w:cs="Times New Roman"/>
        </w:rPr>
        <w:t>5</w:t>
      </w:r>
      <w:r w:rsidRPr="00FF3D63">
        <w:rPr>
          <w:rFonts w:ascii="Times New Roman" w:hAnsi="Times New Roman" w:cs="Times New Roman"/>
        </w:rPr>
        <w:t xml:space="preserve"> % (одной десятой процента) от согласованной Сторонами стоимости просроченных услуг и работ за каждый день просрочки исполнения. </w:t>
      </w:r>
    </w:p>
    <w:p w14:paraId="676C83AD" w14:textId="77777777" w:rsidR="00FF3D63" w:rsidRPr="00FF3D63" w:rsidRDefault="00FF3D63" w:rsidP="00FF3D63">
      <w:pPr>
        <w:jc w:val="both"/>
        <w:rPr>
          <w:rFonts w:ascii="Times New Roman" w:hAnsi="Times New Roman" w:cs="Times New Roman"/>
        </w:rPr>
      </w:pPr>
      <w:r w:rsidRPr="00FF3D63">
        <w:rPr>
          <w:rFonts w:ascii="Times New Roman" w:hAnsi="Times New Roman" w:cs="Times New Roman"/>
        </w:rPr>
        <w:t>6.4.</w:t>
      </w:r>
      <w:r w:rsidRPr="00FF3D63">
        <w:rPr>
          <w:rFonts w:ascii="Times New Roman" w:hAnsi="Times New Roman" w:cs="Times New Roman"/>
        </w:rPr>
        <w:tab/>
        <w:t>Исполнитель не несет ответственности за неисполнение обязательств по Договору и за ненадлежащее их исполнение в следующих случаях неисполнения и ненадлежащего исполнения:</w:t>
      </w:r>
    </w:p>
    <w:p w14:paraId="49045F43" w14:textId="77777777" w:rsidR="00FF3D63" w:rsidRPr="00FF3D63" w:rsidRDefault="00FF3D63" w:rsidP="00FF3D63">
      <w:pPr>
        <w:numPr>
          <w:ilvl w:val="0"/>
          <w:numId w:val="17"/>
        </w:numPr>
        <w:tabs>
          <w:tab w:val="clear" w:pos="720"/>
        </w:tabs>
        <w:suppressAutoHyphens w:val="0"/>
        <w:ind w:left="0" w:firstLine="0"/>
        <w:jc w:val="both"/>
        <w:rPr>
          <w:rFonts w:ascii="Times New Roman" w:hAnsi="Times New Roman" w:cs="Times New Roman"/>
        </w:rPr>
      </w:pPr>
      <w:r w:rsidRPr="00FF3D63">
        <w:rPr>
          <w:rFonts w:ascii="Times New Roman" w:hAnsi="Times New Roman" w:cs="Times New Roman"/>
        </w:rPr>
        <w:t xml:space="preserve">за задержку монтажа РИМ и запуска видеоролика, если это вызвано ненадлежащим качеством РИМ или видеоролика, полученных от Заказчика, а также, в случаях несоблюдения Заказчиком согласованных Сторонами сроков предоставления Исполнителю макета РИМ или РИМ либо видеоролика, </w:t>
      </w:r>
    </w:p>
    <w:p w14:paraId="47C757E5" w14:textId="77777777" w:rsidR="00FF3D63" w:rsidRPr="00FF3D63" w:rsidRDefault="00FF3D63" w:rsidP="00FF3D63">
      <w:pPr>
        <w:numPr>
          <w:ilvl w:val="0"/>
          <w:numId w:val="17"/>
        </w:numPr>
        <w:tabs>
          <w:tab w:val="clear" w:pos="720"/>
        </w:tabs>
        <w:suppressAutoHyphens w:val="0"/>
        <w:ind w:left="0" w:firstLine="0"/>
        <w:jc w:val="both"/>
        <w:rPr>
          <w:rFonts w:ascii="Times New Roman" w:hAnsi="Times New Roman" w:cs="Times New Roman"/>
        </w:rPr>
      </w:pPr>
      <w:r w:rsidRPr="00FF3D63">
        <w:rPr>
          <w:rFonts w:ascii="Times New Roman" w:hAnsi="Times New Roman" w:cs="Times New Roman"/>
        </w:rPr>
        <w:t>в случае просрочки монтажа РИМ в связи с погодными условиями, при которых монтаж РИМ запрещен (туман, затяжные дожди, сильный ветер свыше 10 м/с, низкая температура воздуха ниже -15</w:t>
      </w:r>
      <w:r w:rsidRPr="00FF3D63">
        <w:rPr>
          <w:rFonts w:ascii="Times New Roman" w:hAnsi="Times New Roman" w:cs="Times New Roman"/>
          <w:vertAlign w:val="superscript"/>
        </w:rPr>
        <w:t>о</w:t>
      </w:r>
      <w:r w:rsidRPr="00FF3D63">
        <w:rPr>
          <w:rFonts w:ascii="Times New Roman" w:hAnsi="Times New Roman" w:cs="Times New Roman"/>
        </w:rPr>
        <w:t>С, снегопады и тому подобные явления).</w:t>
      </w:r>
    </w:p>
    <w:p w14:paraId="4583BBC4" w14:textId="77777777" w:rsidR="00FF3D63" w:rsidRPr="00FF3D63" w:rsidRDefault="00FF3D63" w:rsidP="00FF3D63">
      <w:pPr>
        <w:numPr>
          <w:ilvl w:val="0"/>
          <w:numId w:val="17"/>
        </w:numPr>
        <w:tabs>
          <w:tab w:val="clear" w:pos="720"/>
        </w:tabs>
        <w:suppressAutoHyphens w:val="0"/>
        <w:ind w:left="0" w:firstLine="0"/>
        <w:jc w:val="both"/>
        <w:rPr>
          <w:rFonts w:ascii="Times New Roman" w:hAnsi="Times New Roman" w:cs="Times New Roman"/>
        </w:rPr>
      </w:pPr>
      <w:r w:rsidRPr="00FF3D63">
        <w:rPr>
          <w:rFonts w:ascii="Times New Roman" w:hAnsi="Times New Roman" w:cs="Times New Roman"/>
        </w:rPr>
        <w:t>за отсутствие освещения на Рекламной конструкции при нарушении энергообеспечения линии сети городского освещения, на которой расположена такая Рекламная конструкция;</w:t>
      </w:r>
    </w:p>
    <w:p w14:paraId="69C7244B" w14:textId="77777777" w:rsidR="00FF3D63" w:rsidRPr="00FF3D63" w:rsidRDefault="00FF3D63" w:rsidP="00FF3D63">
      <w:pPr>
        <w:numPr>
          <w:ilvl w:val="0"/>
          <w:numId w:val="17"/>
        </w:numPr>
        <w:tabs>
          <w:tab w:val="clear" w:pos="720"/>
        </w:tabs>
        <w:suppressAutoHyphens w:val="0"/>
        <w:ind w:left="0" w:firstLine="0"/>
        <w:jc w:val="both"/>
        <w:rPr>
          <w:rFonts w:ascii="Times New Roman" w:hAnsi="Times New Roman" w:cs="Times New Roman"/>
        </w:rPr>
      </w:pPr>
      <w:r w:rsidRPr="00FF3D63">
        <w:rPr>
          <w:rFonts w:ascii="Times New Roman" w:hAnsi="Times New Roman" w:cs="Times New Roman"/>
        </w:rPr>
        <w:t>за недостатки в демонстрации РИМ, вызванные погодными условиями;</w:t>
      </w:r>
    </w:p>
    <w:p w14:paraId="17C84623" w14:textId="77777777" w:rsidR="00FF3D63" w:rsidRPr="00FF3D63" w:rsidRDefault="00FF3D63" w:rsidP="00FF3D63">
      <w:pPr>
        <w:numPr>
          <w:ilvl w:val="0"/>
          <w:numId w:val="17"/>
        </w:numPr>
        <w:tabs>
          <w:tab w:val="clear" w:pos="720"/>
        </w:tabs>
        <w:suppressAutoHyphens w:val="0"/>
        <w:ind w:left="0" w:firstLine="0"/>
        <w:jc w:val="both"/>
        <w:rPr>
          <w:rFonts w:ascii="Times New Roman" w:hAnsi="Times New Roman" w:cs="Times New Roman"/>
        </w:rPr>
      </w:pPr>
      <w:r w:rsidRPr="00FF3D63">
        <w:rPr>
          <w:rFonts w:ascii="Times New Roman" w:hAnsi="Times New Roman" w:cs="Times New Roman"/>
        </w:rPr>
        <w:lastRenderedPageBreak/>
        <w:t>за отсутствие РИМ на Рекламной конструкции, за отсутствие демонстрации видеоролика на диджитал-экране в случае, если это вызвано стихийным бедствием, природными явлениями и естественным износом, а также, если это вызвано вандализмом, действиями третьих или неустановленных лиц, в том числе кражей, аварией, иными не зависящими от Исполнителя обстоятельствами;</w:t>
      </w:r>
    </w:p>
    <w:p w14:paraId="79376DF9" w14:textId="6AF545D2" w:rsidR="00FF3D63" w:rsidRDefault="00FF3D63" w:rsidP="00FF3D63">
      <w:pPr>
        <w:numPr>
          <w:ilvl w:val="0"/>
          <w:numId w:val="17"/>
        </w:numPr>
        <w:tabs>
          <w:tab w:val="clear" w:pos="720"/>
        </w:tabs>
        <w:suppressAutoHyphens w:val="0"/>
        <w:ind w:left="0" w:firstLine="0"/>
        <w:jc w:val="both"/>
        <w:rPr>
          <w:rFonts w:ascii="Times New Roman" w:hAnsi="Times New Roman" w:cs="Times New Roman"/>
        </w:rPr>
      </w:pPr>
      <w:r w:rsidRPr="00FF3D63">
        <w:rPr>
          <w:rFonts w:ascii="Times New Roman" w:hAnsi="Times New Roman" w:cs="Times New Roman"/>
        </w:rPr>
        <w:t>за отсутствие РИМ Заказчика на согласованной Рекламной конструкции или отсутствие демонстрации видеоролика на диджитал-экране в случае, если Исполнителем получено предписание от компетентных органов об удалении таких РИМ в связи с несоответствием их содержания законодательству РФ, в том числе, связанного с нарушением прав, принадлежащих третьим лицам, а также в случаях размещения на такой Рекламной конструкции социальной рекламы и/или иной информации по требованию государственных органов и органов местного самоуправления</w:t>
      </w:r>
      <w:r w:rsidR="00E81BF9">
        <w:rPr>
          <w:rFonts w:ascii="Times New Roman" w:hAnsi="Times New Roman" w:cs="Times New Roman"/>
        </w:rPr>
        <w:t>.</w:t>
      </w:r>
    </w:p>
    <w:p w14:paraId="1B1910EE" w14:textId="26BA48A4" w:rsidR="00E81BF9" w:rsidRPr="00FF3D63" w:rsidRDefault="00E81BF9" w:rsidP="00E81BF9">
      <w:pPr>
        <w:suppressAutoHyphens w:val="0"/>
        <w:jc w:val="both"/>
        <w:rPr>
          <w:rFonts w:ascii="Times New Roman" w:hAnsi="Times New Roman" w:cs="Times New Roman"/>
        </w:rPr>
      </w:pPr>
      <w:r w:rsidRPr="00E81BF9">
        <w:rPr>
          <w:rFonts w:ascii="Times New Roman" w:hAnsi="Times New Roman" w:cs="Times New Roman"/>
        </w:rPr>
        <w:t>Заказчик не оплачивает услуги и работы за период, когда РИМ фактически не демонстрировались</w:t>
      </w:r>
      <w:r w:rsidRPr="00E81BF9">
        <w:rPr>
          <w:rFonts w:ascii="Times New Roman" w:hAnsi="Times New Roman" w:cs="Times New Roman"/>
        </w:rPr>
        <w:t>.</w:t>
      </w:r>
    </w:p>
    <w:p w14:paraId="607E5C60" w14:textId="75A94E84" w:rsidR="00FF3D63" w:rsidRPr="00FF3D63" w:rsidRDefault="00FF3D63" w:rsidP="00FF3D63">
      <w:pPr>
        <w:jc w:val="both"/>
        <w:rPr>
          <w:rFonts w:ascii="Times New Roman" w:hAnsi="Times New Roman" w:cs="Times New Roman"/>
        </w:rPr>
      </w:pPr>
      <w:r w:rsidRPr="00FF3D63">
        <w:rPr>
          <w:rFonts w:ascii="Times New Roman" w:hAnsi="Times New Roman" w:cs="Times New Roman"/>
        </w:rPr>
        <w:t>6.</w:t>
      </w:r>
      <w:r w:rsidR="00DB758E">
        <w:rPr>
          <w:rFonts w:ascii="Times New Roman" w:hAnsi="Times New Roman" w:cs="Times New Roman"/>
        </w:rPr>
        <w:t>5</w:t>
      </w:r>
      <w:r w:rsidRPr="00FF3D63">
        <w:rPr>
          <w:rFonts w:ascii="Times New Roman" w:hAnsi="Times New Roman" w:cs="Times New Roman"/>
        </w:rPr>
        <w:t>. Уплата неустойки (пени), возмещение убытков и компенсаций, предусмотренных Договором, не освобождают Стороны от исполнения обязательств по Договору в натуре. Убытки возмещаются сверх неустойки, если иное не установлено Договором. Налоговые обязательства, возникающие у Исполнителя в связи с исполнением Договора, исполняются Исполнителем самостоятельно; Заказчик не несёт ответственности за исполнение Исполнителем налоговых обязательств и обязательств по уплате обязательных платежей. При нарушении Исполнителем налогового законодательства, повлёкшем предъявление к Заказчику требований, применяются правила п. 3.2.9 Договора.</w:t>
      </w:r>
    </w:p>
    <w:p w14:paraId="6AAAC99B" w14:textId="77777777" w:rsidR="00FF3D63" w:rsidRPr="00FF3D63" w:rsidRDefault="00FF3D63" w:rsidP="00FF3D63">
      <w:pPr>
        <w:jc w:val="both"/>
        <w:rPr>
          <w:rFonts w:ascii="Times New Roman" w:hAnsi="Times New Roman" w:cs="Times New Roman"/>
        </w:rPr>
      </w:pPr>
    </w:p>
    <w:p w14:paraId="35052D61" w14:textId="77777777" w:rsidR="00FF3D63" w:rsidRPr="00FF3D63" w:rsidRDefault="00FF3D63" w:rsidP="00FF3D63">
      <w:pPr>
        <w:jc w:val="center"/>
        <w:rPr>
          <w:rFonts w:ascii="Times New Roman" w:hAnsi="Times New Roman" w:cs="Times New Roman"/>
          <w:b/>
        </w:rPr>
      </w:pPr>
      <w:r w:rsidRPr="00FF3D63">
        <w:rPr>
          <w:rFonts w:ascii="Times New Roman" w:hAnsi="Times New Roman" w:cs="Times New Roman"/>
          <w:b/>
        </w:rPr>
        <w:t>7. СРОК ДЕЙСТВИЯ ДОГОВОРА И ПОРЯДОК ЕГО РАСТОРЖЕНИЯ</w:t>
      </w:r>
    </w:p>
    <w:p w14:paraId="22AAB590" w14:textId="77777777" w:rsidR="00FF3D63" w:rsidRPr="00FF3D63" w:rsidRDefault="00FF3D63" w:rsidP="00FF3D63">
      <w:pPr>
        <w:jc w:val="center"/>
        <w:rPr>
          <w:rFonts w:ascii="Times New Roman" w:hAnsi="Times New Roman" w:cs="Times New Roman"/>
          <w:b/>
        </w:rPr>
      </w:pPr>
    </w:p>
    <w:p w14:paraId="0A040831" w14:textId="0F6570B8" w:rsidR="00FF3D63" w:rsidRPr="00FF3D63" w:rsidRDefault="00FF3D63" w:rsidP="00FF3D63">
      <w:pPr>
        <w:jc w:val="both"/>
        <w:rPr>
          <w:rFonts w:ascii="Times New Roman" w:hAnsi="Times New Roman" w:cs="Times New Roman"/>
        </w:rPr>
      </w:pPr>
      <w:r w:rsidRPr="00FF3D63">
        <w:rPr>
          <w:rFonts w:ascii="Times New Roman" w:hAnsi="Times New Roman" w:cs="Times New Roman"/>
        </w:rPr>
        <w:t>7.1.</w:t>
      </w:r>
      <w:r w:rsidRPr="00FF3D63">
        <w:rPr>
          <w:rFonts w:ascii="Times New Roman" w:hAnsi="Times New Roman" w:cs="Times New Roman"/>
        </w:rPr>
        <w:tab/>
        <w:t xml:space="preserve">Договор вступает в силу с даты подписания его Сторонами и действует до </w:t>
      </w:r>
      <w:r w:rsidR="001B6256">
        <w:rPr>
          <w:rFonts w:ascii="Times New Roman" w:hAnsi="Times New Roman" w:cs="Times New Roman"/>
        </w:rPr>
        <w:t>31.03.202</w:t>
      </w:r>
      <w:r w:rsidR="006D64EF">
        <w:rPr>
          <w:rFonts w:ascii="Times New Roman" w:hAnsi="Times New Roman" w:cs="Times New Roman"/>
        </w:rPr>
        <w:t>7</w:t>
      </w:r>
      <w:r w:rsidR="001B6256">
        <w:rPr>
          <w:rFonts w:ascii="Times New Roman" w:hAnsi="Times New Roman" w:cs="Times New Roman"/>
        </w:rPr>
        <w:t>.</w:t>
      </w:r>
    </w:p>
    <w:p w14:paraId="57BB0017" w14:textId="77777777" w:rsidR="00FF3D63" w:rsidRPr="00FF3D63" w:rsidRDefault="00FF3D63" w:rsidP="00FF3D63">
      <w:pPr>
        <w:jc w:val="both"/>
        <w:rPr>
          <w:rFonts w:ascii="Times New Roman" w:hAnsi="Times New Roman" w:cs="Times New Roman"/>
        </w:rPr>
      </w:pPr>
      <w:r w:rsidRPr="00FF3D63">
        <w:rPr>
          <w:rFonts w:ascii="Times New Roman" w:hAnsi="Times New Roman" w:cs="Times New Roman"/>
        </w:rPr>
        <w:t>В случае подписания настоящего Договора, приложений и дополнительных соглашений к нему (далее по смыслу данного пункта – «документы») с использованием Системы ЭДО или путем обмена посредством электронной связи скан-образами документов, действие таких документов распространяется на отношения Сторон, фактически сложившиеся с даты, указанной в верхнем углу первой страницы такого документа.</w:t>
      </w:r>
    </w:p>
    <w:p w14:paraId="4B3AB5EC" w14:textId="2A884FAC" w:rsidR="00FF3D63" w:rsidRPr="00FF3D63" w:rsidRDefault="00FF3D63" w:rsidP="00FF3D63">
      <w:pPr>
        <w:jc w:val="both"/>
        <w:rPr>
          <w:rFonts w:ascii="Times New Roman" w:hAnsi="Times New Roman" w:cs="Times New Roman"/>
        </w:rPr>
      </w:pPr>
      <w:r w:rsidRPr="00FF3D63">
        <w:rPr>
          <w:rFonts w:ascii="Times New Roman" w:hAnsi="Times New Roman" w:cs="Times New Roman"/>
        </w:rPr>
        <w:t>7.</w:t>
      </w:r>
      <w:r w:rsidR="000279E0">
        <w:rPr>
          <w:rFonts w:ascii="Times New Roman" w:hAnsi="Times New Roman" w:cs="Times New Roman"/>
        </w:rPr>
        <w:t>2</w:t>
      </w:r>
      <w:r w:rsidRPr="00FF3D63">
        <w:rPr>
          <w:rFonts w:ascii="Times New Roman" w:hAnsi="Times New Roman" w:cs="Times New Roman"/>
        </w:rPr>
        <w:t>.</w:t>
      </w:r>
      <w:r w:rsidRPr="00FF3D63">
        <w:rPr>
          <w:rFonts w:ascii="Times New Roman" w:hAnsi="Times New Roman" w:cs="Times New Roman"/>
        </w:rPr>
        <w:tab/>
        <w:t xml:space="preserve">Договор может быть расторгнут по соглашению Сторон, а также в одностороннем порядке в случаях, предусмотренных законом и Договором. </w:t>
      </w:r>
    </w:p>
    <w:p w14:paraId="1DA802BD" w14:textId="2BECCC51" w:rsidR="00FF3D63" w:rsidRPr="00FF3D63" w:rsidRDefault="00FF3D63" w:rsidP="00FF3D63">
      <w:pPr>
        <w:jc w:val="both"/>
        <w:rPr>
          <w:rFonts w:ascii="Times New Roman" w:hAnsi="Times New Roman" w:cs="Times New Roman"/>
        </w:rPr>
      </w:pPr>
      <w:r w:rsidRPr="00FF3D63">
        <w:rPr>
          <w:rFonts w:ascii="Times New Roman" w:hAnsi="Times New Roman" w:cs="Times New Roman"/>
        </w:rPr>
        <w:t>7.</w:t>
      </w:r>
      <w:r w:rsidR="000279E0">
        <w:rPr>
          <w:rFonts w:ascii="Times New Roman" w:hAnsi="Times New Roman" w:cs="Times New Roman"/>
        </w:rPr>
        <w:t>3</w:t>
      </w:r>
      <w:r w:rsidRPr="00FF3D63">
        <w:rPr>
          <w:rFonts w:ascii="Times New Roman" w:hAnsi="Times New Roman" w:cs="Times New Roman"/>
        </w:rPr>
        <w:t>.</w:t>
      </w:r>
      <w:r w:rsidRPr="00FF3D63">
        <w:rPr>
          <w:rFonts w:ascii="Times New Roman" w:hAnsi="Times New Roman" w:cs="Times New Roman"/>
        </w:rPr>
        <w:tab/>
        <w:t>Заказчик имеет право расторгнуть настоящий Договор в одностороннем порядке в случае просрочки Исполнителем начала размещения РИМ более чем на 20 (Двадцать) рабочих дней после направления Исполнителю письменного предупреждения о необходимости исполнения им обязательства в разумный срок.</w:t>
      </w:r>
    </w:p>
    <w:p w14:paraId="517DD497" w14:textId="2B9D3EC0" w:rsidR="00FF3D63" w:rsidRPr="00FF3D63" w:rsidRDefault="00FF3D63" w:rsidP="00FF3D63">
      <w:pPr>
        <w:jc w:val="both"/>
        <w:rPr>
          <w:rFonts w:ascii="Times New Roman" w:hAnsi="Times New Roman" w:cs="Times New Roman"/>
        </w:rPr>
      </w:pPr>
      <w:r w:rsidRPr="00FF3D63">
        <w:rPr>
          <w:rFonts w:ascii="Times New Roman" w:hAnsi="Times New Roman" w:cs="Times New Roman"/>
        </w:rPr>
        <w:t>7.</w:t>
      </w:r>
      <w:r w:rsidR="000279E0">
        <w:rPr>
          <w:rFonts w:ascii="Times New Roman" w:hAnsi="Times New Roman" w:cs="Times New Roman"/>
        </w:rPr>
        <w:t>4</w:t>
      </w:r>
      <w:r w:rsidRPr="00FF3D63">
        <w:rPr>
          <w:rFonts w:ascii="Times New Roman" w:hAnsi="Times New Roman" w:cs="Times New Roman"/>
        </w:rPr>
        <w:t>.</w:t>
      </w:r>
      <w:r w:rsidRPr="00FF3D63">
        <w:rPr>
          <w:rFonts w:ascii="Times New Roman" w:hAnsi="Times New Roman" w:cs="Times New Roman"/>
        </w:rPr>
        <w:tab/>
        <w:t>В любом случае подлежат оплате Заказчиком в полном объеме услуги и работы, оказанные и выполненные Исполнителем к моменту расторжения Договора, в соответствии с согласованными Сторонами условиями.</w:t>
      </w:r>
    </w:p>
    <w:p w14:paraId="63518D14" w14:textId="38FBFE5F" w:rsidR="00FF3D63" w:rsidRPr="00FF3D63" w:rsidRDefault="00FF3D63" w:rsidP="00FF3D63">
      <w:pPr>
        <w:jc w:val="both"/>
        <w:rPr>
          <w:rFonts w:ascii="Times New Roman" w:hAnsi="Times New Roman" w:cs="Times New Roman"/>
        </w:rPr>
      </w:pPr>
      <w:r w:rsidRPr="00FF3D63">
        <w:rPr>
          <w:rFonts w:ascii="Times New Roman" w:hAnsi="Times New Roman" w:cs="Times New Roman"/>
        </w:rPr>
        <w:t>7.</w:t>
      </w:r>
      <w:r w:rsidR="000279E0">
        <w:rPr>
          <w:rFonts w:ascii="Times New Roman" w:hAnsi="Times New Roman" w:cs="Times New Roman"/>
        </w:rPr>
        <w:t>5</w:t>
      </w:r>
      <w:r w:rsidRPr="00FF3D63">
        <w:rPr>
          <w:rFonts w:ascii="Times New Roman" w:hAnsi="Times New Roman" w:cs="Times New Roman"/>
        </w:rPr>
        <w:t>. Заказчик вправе отказаться от исполнения Договора в одностороннем внесудебном порядке в случае существенного нарушения Исполнителем обязательств по Договору, в том числе при размещении РИМ на Рекламных конструкциях без действующего разрешения и законных прав, предусмотренных п. 2.6 Договора, а также в иных случаях, предусмотренных законом или Договором. Отказ реализуется путём направления Исполнителю письменного уведомления; Договор считается расторгнутым по истечении 10 (десяти) календарных дней с даты направления уведомления. Договор может быть изменён по соглашению Сторон, заключаемому в письменной форме, а также в иных случаях, предусмотренных Договором и действующим законодательством Российской Федерации.</w:t>
      </w:r>
    </w:p>
    <w:p w14:paraId="30F7DBA4" w14:textId="77777777" w:rsidR="00FF3D63" w:rsidRPr="00FF3D63" w:rsidRDefault="00FF3D63" w:rsidP="00FF3D63">
      <w:pPr>
        <w:jc w:val="both"/>
        <w:rPr>
          <w:rFonts w:ascii="Times New Roman" w:hAnsi="Times New Roman" w:cs="Times New Roman"/>
        </w:rPr>
      </w:pPr>
    </w:p>
    <w:p w14:paraId="2FB1EC02" w14:textId="77777777" w:rsidR="00FF3D63" w:rsidRPr="00FF3D63" w:rsidRDefault="00FF3D63" w:rsidP="00FF3D63">
      <w:pPr>
        <w:ind w:firstLine="357"/>
        <w:jc w:val="center"/>
        <w:rPr>
          <w:rFonts w:ascii="Times New Roman" w:hAnsi="Times New Roman" w:cs="Times New Roman"/>
          <w:b/>
        </w:rPr>
      </w:pPr>
      <w:r w:rsidRPr="00FF3D63">
        <w:rPr>
          <w:rFonts w:ascii="Times New Roman" w:hAnsi="Times New Roman" w:cs="Times New Roman"/>
          <w:b/>
        </w:rPr>
        <w:t>8. ОБЩИЕ ПОЛОЖЕНИЯ</w:t>
      </w:r>
    </w:p>
    <w:p w14:paraId="57B7E2DD" w14:textId="77777777" w:rsidR="00FF3D63" w:rsidRPr="00FF3D63" w:rsidRDefault="00FF3D63" w:rsidP="00FF3D63">
      <w:pPr>
        <w:ind w:firstLine="357"/>
        <w:jc w:val="center"/>
        <w:rPr>
          <w:rFonts w:ascii="Times New Roman" w:hAnsi="Times New Roman" w:cs="Times New Roman"/>
          <w:b/>
        </w:rPr>
      </w:pPr>
    </w:p>
    <w:p w14:paraId="448725D5" w14:textId="77777777" w:rsidR="00FF3D63" w:rsidRPr="00FF3D63" w:rsidRDefault="00FF3D63" w:rsidP="00FF3D63">
      <w:pPr>
        <w:jc w:val="both"/>
        <w:rPr>
          <w:rFonts w:ascii="Times New Roman" w:hAnsi="Times New Roman" w:cs="Times New Roman"/>
        </w:rPr>
      </w:pPr>
      <w:r w:rsidRPr="00FF3D63">
        <w:rPr>
          <w:rFonts w:ascii="Times New Roman" w:hAnsi="Times New Roman" w:cs="Times New Roman"/>
        </w:rPr>
        <w:t>8.1.</w:t>
      </w:r>
      <w:r w:rsidRPr="00FF3D63">
        <w:rPr>
          <w:rFonts w:ascii="Times New Roman" w:hAnsi="Times New Roman" w:cs="Times New Roman"/>
        </w:rPr>
        <w:tab/>
        <w:t>Все разногласия, возникающие в ходе исполнения настоящего Договора или в связи с ним, разрешаются сторонами путем переговоров. Стороны устанавливают обязательный досудебный порядок урегулирования споров. Срок ответа на претензию составляет 5 (Пять) календарных дней с момента ее получения, в том числе путем направления претензии на электронную почту, указанную в п.8.8 Договора. В случае неполучения направляющей Стороной ответа на претензию в указанный срок, либо не получения претензии адресатом по не зависящим от направляющей Стороны причинам, претензионный порядок считается соблюденным по истечении 15 (Пятнадцати) календарных дней с момента ее направления.</w:t>
      </w:r>
    </w:p>
    <w:p w14:paraId="0FC3254A" w14:textId="77777777" w:rsidR="00FF3D63" w:rsidRPr="00FF3D63" w:rsidRDefault="00FF3D63" w:rsidP="00FF3D63">
      <w:pPr>
        <w:ind w:firstLine="567"/>
        <w:jc w:val="both"/>
        <w:rPr>
          <w:rFonts w:ascii="Times New Roman" w:hAnsi="Times New Roman" w:cs="Times New Roman"/>
        </w:rPr>
      </w:pPr>
      <w:r w:rsidRPr="00FF3D63">
        <w:rPr>
          <w:rFonts w:ascii="Times New Roman" w:hAnsi="Times New Roman" w:cs="Times New Roman"/>
        </w:rPr>
        <w:t>В случае не достижения обоюдного согласия споры по Договору подлежат разрешению в соответствии с законодательством Российской Федерации в Арбитражном суде Республики Татарстан.</w:t>
      </w:r>
    </w:p>
    <w:p w14:paraId="4C7A313E" w14:textId="77777777" w:rsidR="00FF3D63" w:rsidRPr="00FF3D63" w:rsidRDefault="00FF3D63" w:rsidP="00FF3D63">
      <w:pPr>
        <w:jc w:val="both"/>
        <w:rPr>
          <w:rFonts w:ascii="Times New Roman" w:hAnsi="Times New Roman" w:cs="Times New Roman"/>
        </w:rPr>
      </w:pPr>
      <w:r w:rsidRPr="00FF3D63">
        <w:rPr>
          <w:rFonts w:ascii="Times New Roman" w:hAnsi="Times New Roman" w:cs="Times New Roman"/>
        </w:rPr>
        <w:t>8.2.</w:t>
      </w:r>
      <w:r w:rsidRPr="00FF3D63">
        <w:rPr>
          <w:rFonts w:ascii="Times New Roman" w:hAnsi="Times New Roman" w:cs="Times New Roman"/>
        </w:rPr>
        <w:tab/>
        <w:t>После подписания Договора, все предыдущие соглашения, переговоры и переписка, как в устной, так и в письменной форме, касающиеся его предмета, теряют силу.</w:t>
      </w:r>
    </w:p>
    <w:p w14:paraId="06BFFB8E" w14:textId="77777777" w:rsidR="00FF3D63" w:rsidRPr="00FF3D63" w:rsidRDefault="00FF3D63" w:rsidP="00FF3D63">
      <w:pPr>
        <w:jc w:val="both"/>
        <w:rPr>
          <w:rFonts w:ascii="Times New Roman" w:hAnsi="Times New Roman" w:cs="Times New Roman"/>
        </w:rPr>
      </w:pPr>
      <w:r w:rsidRPr="00FF3D63">
        <w:rPr>
          <w:rFonts w:ascii="Times New Roman" w:hAnsi="Times New Roman" w:cs="Times New Roman"/>
        </w:rPr>
        <w:t>8.3.</w:t>
      </w:r>
      <w:r w:rsidRPr="00FF3D63">
        <w:rPr>
          <w:rFonts w:ascii="Times New Roman" w:hAnsi="Times New Roman" w:cs="Times New Roman"/>
        </w:rPr>
        <w:tab/>
        <w:t>Ни одна из Сторон не имеет права передать свои права или обязанности по Договору третьему лицу без письменного согласия другой Стороны.</w:t>
      </w:r>
    </w:p>
    <w:p w14:paraId="0E223CDF" w14:textId="77777777" w:rsidR="00FF3D63" w:rsidRPr="00FF3D63" w:rsidRDefault="00FF3D63" w:rsidP="00FF3D63">
      <w:pPr>
        <w:jc w:val="both"/>
        <w:rPr>
          <w:rFonts w:ascii="Times New Roman" w:hAnsi="Times New Roman" w:cs="Times New Roman"/>
        </w:rPr>
      </w:pPr>
      <w:r w:rsidRPr="00FF3D63">
        <w:rPr>
          <w:rFonts w:ascii="Times New Roman" w:hAnsi="Times New Roman" w:cs="Times New Roman"/>
        </w:rPr>
        <w:lastRenderedPageBreak/>
        <w:t>8.4.</w:t>
      </w:r>
      <w:r w:rsidRPr="00FF3D63">
        <w:rPr>
          <w:rFonts w:ascii="Times New Roman" w:hAnsi="Times New Roman" w:cs="Times New Roman"/>
        </w:rPr>
        <w:tab/>
        <w:t xml:space="preserve">Стороны договорились о том, что вся технологическая и коммерческая информация, касающаяся их текущей деятельности и перспективных планов, уже полученная ими друг от друга, либо информация, которая будет ими получена друг от друга в течение срока действия Договора, является строго конфиденциальной и не подлежит разглашению без письменного согласия Стороны, являющейся источником такой информации. </w:t>
      </w:r>
    </w:p>
    <w:p w14:paraId="5285F906" w14:textId="77777777" w:rsidR="00FF3D63" w:rsidRPr="00FF3D63" w:rsidRDefault="00FF3D63" w:rsidP="00FF3D63">
      <w:pPr>
        <w:jc w:val="both"/>
        <w:rPr>
          <w:rFonts w:ascii="Times New Roman" w:hAnsi="Times New Roman" w:cs="Times New Roman"/>
        </w:rPr>
      </w:pPr>
      <w:r w:rsidRPr="00FF3D63">
        <w:rPr>
          <w:rFonts w:ascii="Times New Roman" w:hAnsi="Times New Roman" w:cs="Times New Roman"/>
        </w:rPr>
        <w:t>Не является разглашением конфиденциальной информации передача такой информации привлеченным Исполнителем для оказания услуг третьим лицам в объеме, необходимом для выполнения указанными третьими лицами своих обязательств перед Исполнителем.</w:t>
      </w:r>
    </w:p>
    <w:p w14:paraId="78AF35FD" w14:textId="77777777" w:rsidR="00FF3D63" w:rsidRPr="00FF3D63" w:rsidRDefault="00FF3D63" w:rsidP="00FF3D63">
      <w:pPr>
        <w:jc w:val="both"/>
        <w:rPr>
          <w:rFonts w:ascii="Times New Roman" w:hAnsi="Times New Roman" w:cs="Times New Roman"/>
        </w:rPr>
      </w:pPr>
      <w:r w:rsidRPr="00FF3D63">
        <w:rPr>
          <w:rFonts w:ascii="Times New Roman" w:hAnsi="Times New Roman" w:cs="Times New Roman"/>
        </w:rPr>
        <w:t>8.5.</w:t>
      </w:r>
      <w:r w:rsidRPr="00FF3D63">
        <w:rPr>
          <w:rFonts w:ascii="Times New Roman" w:hAnsi="Times New Roman" w:cs="Times New Roman"/>
        </w:rPr>
        <w:tab/>
        <w:t>Соглашения об изменении и дополнении Договора совершаются в письменной форме путем составления одного документа, подписанного полномочными представителями Сторон.</w:t>
      </w:r>
    </w:p>
    <w:p w14:paraId="74B730CE" w14:textId="77777777" w:rsidR="00FF3D63" w:rsidRPr="00FF3D63" w:rsidRDefault="00FF3D63" w:rsidP="00FF3D63">
      <w:pPr>
        <w:jc w:val="both"/>
        <w:rPr>
          <w:rFonts w:ascii="Times New Roman" w:hAnsi="Times New Roman" w:cs="Times New Roman"/>
          <w:color w:val="FF0000"/>
        </w:rPr>
      </w:pPr>
      <w:r w:rsidRPr="00FF3D63">
        <w:rPr>
          <w:rFonts w:ascii="Times New Roman" w:hAnsi="Times New Roman" w:cs="Times New Roman"/>
        </w:rPr>
        <w:t>8.6.</w:t>
      </w:r>
      <w:r w:rsidRPr="00FF3D63">
        <w:rPr>
          <w:rFonts w:ascii="Times New Roman" w:hAnsi="Times New Roman" w:cs="Times New Roman"/>
        </w:rPr>
        <w:tab/>
        <w:t>Стороны вправе передавать друг другу копии документов, заявления, уведомления, извещения, требования, в том числе заявки на размещение РИМ и/или подтверждение о планируемом размещении РИМ, о бронировании Рекламных конструкций для размещения РИМ, а также иные юридически значимые сообщения (отправления) по Договору по электронной почте, указанной п. 8.8. Договора. Направленные таким образом документы/сообщения имеют юридическую силу и могут быть использованы в качестве доказательств в суде.</w:t>
      </w:r>
    </w:p>
    <w:p w14:paraId="32D83F74" w14:textId="77777777" w:rsidR="00FF3D63" w:rsidRPr="00FF3D63" w:rsidRDefault="00FF3D63" w:rsidP="00FF3D63">
      <w:pPr>
        <w:ind w:firstLine="709"/>
        <w:jc w:val="both"/>
        <w:rPr>
          <w:rFonts w:ascii="Times New Roman" w:hAnsi="Times New Roman" w:cs="Times New Roman"/>
        </w:rPr>
      </w:pPr>
      <w:r w:rsidRPr="00FF3D63">
        <w:rPr>
          <w:rFonts w:ascii="Times New Roman" w:hAnsi="Times New Roman" w:cs="Times New Roman"/>
        </w:rPr>
        <w:t xml:space="preserve">Оригиналы документов, передача которых предусмотрена Договором, должны предоставляться Сторонами любым способом по выбору отправителя: с нарочным, курьерской доставкой или почтой. </w:t>
      </w:r>
    </w:p>
    <w:p w14:paraId="2D071F48" w14:textId="77777777" w:rsidR="00FF3D63" w:rsidRPr="00FF3D63" w:rsidRDefault="00FF3D63" w:rsidP="00FF3D63">
      <w:pPr>
        <w:jc w:val="both"/>
        <w:rPr>
          <w:rFonts w:ascii="Times New Roman" w:hAnsi="Times New Roman" w:cs="Times New Roman"/>
        </w:rPr>
      </w:pPr>
      <w:r w:rsidRPr="00FF3D63">
        <w:rPr>
          <w:rFonts w:ascii="Times New Roman" w:hAnsi="Times New Roman" w:cs="Times New Roman"/>
        </w:rPr>
        <w:t>8.7.</w:t>
      </w:r>
      <w:r w:rsidRPr="00FF3D63">
        <w:rPr>
          <w:rFonts w:ascii="Times New Roman" w:hAnsi="Times New Roman" w:cs="Times New Roman"/>
        </w:rPr>
        <w:tab/>
        <w:t xml:space="preserve">Претензия, направленная в порядке меры по досудебному урегулированию, направляется заказным письмом с уведомлением о вручении и </w:t>
      </w:r>
      <w:bookmarkStart w:id="9" w:name="sub_165110"/>
      <w:r w:rsidRPr="00FF3D63">
        <w:rPr>
          <w:rFonts w:ascii="Times New Roman" w:hAnsi="Times New Roman" w:cs="Times New Roman"/>
        </w:rPr>
        <w:t>считается доставленной и в тех случаях, если она поступила адресату, но по обстоятельствам, зависящим от него, не была ему вручена или адресат не ознакомился с ней.</w:t>
      </w:r>
    </w:p>
    <w:p w14:paraId="0547D458" w14:textId="77777777" w:rsidR="00FF3D63" w:rsidRPr="00FF3D63" w:rsidRDefault="00FF3D63" w:rsidP="00FF3D63">
      <w:pPr>
        <w:jc w:val="both"/>
        <w:rPr>
          <w:rFonts w:ascii="Times New Roman" w:hAnsi="Times New Roman" w:cs="Times New Roman"/>
        </w:rPr>
      </w:pPr>
      <w:r w:rsidRPr="00FF3D63">
        <w:rPr>
          <w:rFonts w:ascii="Times New Roman" w:hAnsi="Times New Roman" w:cs="Times New Roman"/>
        </w:rPr>
        <w:t>8.8.</w:t>
      </w:r>
      <w:bookmarkEnd w:id="9"/>
      <w:r w:rsidRPr="00FF3D63">
        <w:rPr>
          <w:rFonts w:ascii="Times New Roman" w:hAnsi="Times New Roman" w:cs="Times New Roman"/>
        </w:rPr>
        <w:tab/>
        <w:t>В целях организации работ по Договору Стороны назначают ответственных лиц:</w:t>
      </w:r>
    </w:p>
    <w:tbl>
      <w:tblPr>
        <w:tblStyle w:val="affffffffffffe"/>
        <w:tblW w:w="0" w:type="auto"/>
        <w:tblLook w:val="04A0" w:firstRow="1" w:lastRow="0" w:firstColumn="1" w:lastColumn="0" w:noHBand="0" w:noVBand="1"/>
      </w:tblPr>
      <w:tblGrid>
        <w:gridCol w:w="5027"/>
        <w:gridCol w:w="5028"/>
      </w:tblGrid>
      <w:tr w:rsidR="00FF3D63" w:rsidRPr="00FF3D63" w14:paraId="3FFEF418" w14:textId="77777777" w:rsidTr="00435379">
        <w:tc>
          <w:tcPr>
            <w:tcW w:w="5140" w:type="dxa"/>
          </w:tcPr>
          <w:p w14:paraId="2FA9D683" w14:textId="77777777" w:rsidR="00FF3D63" w:rsidRPr="00FF3D63" w:rsidRDefault="00FF3D63" w:rsidP="00435379">
            <w:pPr>
              <w:jc w:val="both"/>
              <w:rPr>
                <w:rFonts w:ascii="Times New Roman" w:hAnsi="Times New Roman" w:cs="Times New Roman"/>
                <w:b/>
              </w:rPr>
            </w:pPr>
            <w:r w:rsidRPr="00FF3D63">
              <w:rPr>
                <w:rFonts w:ascii="Times New Roman" w:hAnsi="Times New Roman" w:cs="Times New Roman"/>
                <w:b/>
              </w:rPr>
              <w:t>от Исполнителя</w:t>
            </w:r>
          </w:p>
        </w:tc>
        <w:tc>
          <w:tcPr>
            <w:tcW w:w="5141" w:type="dxa"/>
          </w:tcPr>
          <w:p w14:paraId="21972F51" w14:textId="77777777" w:rsidR="00FF3D63" w:rsidRPr="00FF3D63" w:rsidRDefault="00FF3D63" w:rsidP="00435379">
            <w:pPr>
              <w:jc w:val="both"/>
              <w:rPr>
                <w:rFonts w:ascii="Times New Roman" w:hAnsi="Times New Roman" w:cs="Times New Roman"/>
                <w:b/>
              </w:rPr>
            </w:pPr>
            <w:r w:rsidRPr="00FF3D63">
              <w:rPr>
                <w:rFonts w:ascii="Times New Roman" w:hAnsi="Times New Roman" w:cs="Times New Roman"/>
                <w:b/>
              </w:rPr>
              <w:t>от Заказчика</w:t>
            </w:r>
          </w:p>
        </w:tc>
      </w:tr>
      <w:tr w:rsidR="00FF3D63" w:rsidRPr="00FF3D63" w14:paraId="1AD3E0B1" w14:textId="77777777" w:rsidTr="00435379">
        <w:tc>
          <w:tcPr>
            <w:tcW w:w="5140" w:type="dxa"/>
          </w:tcPr>
          <w:p w14:paraId="32E70301" w14:textId="77777777" w:rsidR="00FF3D63" w:rsidRPr="00FF3D63" w:rsidRDefault="00FF3D63" w:rsidP="00435379">
            <w:pPr>
              <w:jc w:val="both"/>
              <w:rPr>
                <w:rFonts w:ascii="Times New Roman" w:hAnsi="Times New Roman" w:cs="Times New Roman"/>
              </w:rPr>
            </w:pPr>
            <w:r w:rsidRPr="00FF3D63">
              <w:rPr>
                <w:rFonts w:ascii="Times New Roman" w:hAnsi="Times New Roman" w:cs="Times New Roman"/>
              </w:rPr>
              <w:t>ФИО, должность:</w:t>
            </w:r>
          </w:p>
        </w:tc>
        <w:tc>
          <w:tcPr>
            <w:tcW w:w="5141" w:type="dxa"/>
          </w:tcPr>
          <w:p w14:paraId="636AFF60" w14:textId="77777777" w:rsidR="00FF3D63" w:rsidRPr="00FF3D63" w:rsidRDefault="00FF3D63" w:rsidP="00435379">
            <w:pPr>
              <w:jc w:val="both"/>
              <w:rPr>
                <w:rFonts w:ascii="Times New Roman" w:hAnsi="Times New Roman" w:cs="Times New Roman"/>
              </w:rPr>
            </w:pPr>
            <w:r w:rsidRPr="00FF3D63">
              <w:rPr>
                <w:rFonts w:ascii="Times New Roman" w:hAnsi="Times New Roman" w:cs="Times New Roman"/>
              </w:rPr>
              <w:t>ФИО, должность:</w:t>
            </w:r>
          </w:p>
        </w:tc>
      </w:tr>
      <w:tr w:rsidR="00FF3D63" w:rsidRPr="00FF3D63" w14:paraId="05CCA4D0" w14:textId="77777777" w:rsidTr="00435379">
        <w:tc>
          <w:tcPr>
            <w:tcW w:w="5140" w:type="dxa"/>
          </w:tcPr>
          <w:p w14:paraId="4D5F9F78" w14:textId="77777777" w:rsidR="00FF3D63" w:rsidRPr="00FF3D63" w:rsidRDefault="00FF3D63" w:rsidP="00435379">
            <w:pPr>
              <w:jc w:val="both"/>
              <w:rPr>
                <w:rFonts w:ascii="Times New Roman" w:hAnsi="Times New Roman" w:cs="Times New Roman"/>
              </w:rPr>
            </w:pPr>
            <w:proofErr w:type="spellStart"/>
            <w:r w:rsidRPr="00FF3D63">
              <w:rPr>
                <w:rFonts w:ascii="Times New Roman" w:hAnsi="Times New Roman" w:cs="Times New Roman"/>
              </w:rPr>
              <w:t>e-mail</w:t>
            </w:r>
            <w:proofErr w:type="spellEnd"/>
            <w:r w:rsidRPr="00FF3D63">
              <w:rPr>
                <w:rFonts w:ascii="Times New Roman" w:hAnsi="Times New Roman" w:cs="Times New Roman"/>
              </w:rPr>
              <w:t>:</w:t>
            </w:r>
          </w:p>
        </w:tc>
        <w:tc>
          <w:tcPr>
            <w:tcW w:w="5141" w:type="dxa"/>
          </w:tcPr>
          <w:p w14:paraId="6875AF22" w14:textId="77777777" w:rsidR="00FF3D63" w:rsidRPr="00FF3D63" w:rsidRDefault="00FF3D63" w:rsidP="00435379">
            <w:pPr>
              <w:jc w:val="both"/>
              <w:rPr>
                <w:rFonts w:ascii="Times New Roman" w:hAnsi="Times New Roman" w:cs="Times New Roman"/>
              </w:rPr>
            </w:pPr>
            <w:proofErr w:type="spellStart"/>
            <w:r w:rsidRPr="00FF3D63">
              <w:rPr>
                <w:rFonts w:ascii="Times New Roman" w:hAnsi="Times New Roman" w:cs="Times New Roman"/>
              </w:rPr>
              <w:t>e-mail</w:t>
            </w:r>
            <w:proofErr w:type="spellEnd"/>
            <w:r w:rsidRPr="00FF3D63">
              <w:rPr>
                <w:rFonts w:ascii="Times New Roman" w:hAnsi="Times New Roman" w:cs="Times New Roman"/>
              </w:rPr>
              <w:t>:</w:t>
            </w:r>
          </w:p>
        </w:tc>
      </w:tr>
      <w:tr w:rsidR="00FF3D63" w:rsidRPr="00FF3D63" w14:paraId="3E695320" w14:textId="77777777" w:rsidTr="00435379">
        <w:tc>
          <w:tcPr>
            <w:tcW w:w="5140" w:type="dxa"/>
          </w:tcPr>
          <w:p w14:paraId="16DB83E6" w14:textId="77777777" w:rsidR="00FF3D63" w:rsidRPr="00FF3D63" w:rsidRDefault="00FF3D63" w:rsidP="00435379">
            <w:pPr>
              <w:jc w:val="both"/>
              <w:rPr>
                <w:rFonts w:ascii="Times New Roman" w:hAnsi="Times New Roman" w:cs="Times New Roman"/>
              </w:rPr>
            </w:pPr>
            <w:r w:rsidRPr="00FF3D63">
              <w:rPr>
                <w:rFonts w:ascii="Times New Roman" w:hAnsi="Times New Roman" w:cs="Times New Roman"/>
              </w:rPr>
              <w:t>тел.:</w:t>
            </w:r>
          </w:p>
        </w:tc>
        <w:tc>
          <w:tcPr>
            <w:tcW w:w="5141" w:type="dxa"/>
          </w:tcPr>
          <w:p w14:paraId="7E5FDB34" w14:textId="77777777" w:rsidR="00FF3D63" w:rsidRPr="00FF3D63" w:rsidRDefault="00FF3D63" w:rsidP="00435379">
            <w:pPr>
              <w:jc w:val="both"/>
              <w:rPr>
                <w:rFonts w:ascii="Times New Roman" w:hAnsi="Times New Roman" w:cs="Times New Roman"/>
              </w:rPr>
            </w:pPr>
            <w:r w:rsidRPr="00FF3D63">
              <w:rPr>
                <w:rFonts w:ascii="Times New Roman" w:hAnsi="Times New Roman" w:cs="Times New Roman"/>
              </w:rPr>
              <w:t>тел.:</w:t>
            </w:r>
          </w:p>
        </w:tc>
      </w:tr>
      <w:tr w:rsidR="00FF3D63" w:rsidRPr="00FF3D63" w14:paraId="683A6EFE" w14:textId="77777777" w:rsidTr="00435379">
        <w:tc>
          <w:tcPr>
            <w:tcW w:w="5140" w:type="dxa"/>
          </w:tcPr>
          <w:p w14:paraId="69A6C891" w14:textId="77777777" w:rsidR="00FF3D63" w:rsidRPr="00FF3D63" w:rsidRDefault="00FF3D63" w:rsidP="00435379">
            <w:pPr>
              <w:jc w:val="both"/>
              <w:rPr>
                <w:rFonts w:ascii="Times New Roman" w:hAnsi="Times New Roman" w:cs="Times New Roman"/>
              </w:rPr>
            </w:pPr>
            <w:r w:rsidRPr="00FF3D63">
              <w:rPr>
                <w:rFonts w:ascii="Times New Roman" w:hAnsi="Times New Roman" w:cs="Times New Roman"/>
              </w:rPr>
              <w:t>адрес для корреспонденции:</w:t>
            </w:r>
          </w:p>
        </w:tc>
        <w:tc>
          <w:tcPr>
            <w:tcW w:w="5141" w:type="dxa"/>
          </w:tcPr>
          <w:p w14:paraId="3E6949A1" w14:textId="77777777" w:rsidR="00FF3D63" w:rsidRPr="00FF3D63" w:rsidRDefault="00FF3D63" w:rsidP="00435379">
            <w:pPr>
              <w:jc w:val="both"/>
              <w:rPr>
                <w:rFonts w:ascii="Times New Roman" w:hAnsi="Times New Roman" w:cs="Times New Roman"/>
              </w:rPr>
            </w:pPr>
            <w:r w:rsidRPr="00FF3D63">
              <w:rPr>
                <w:rFonts w:ascii="Times New Roman" w:hAnsi="Times New Roman" w:cs="Times New Roman"/>
              </w:rPr>
              <w:t>адрес для корреспонденции:</w:t>
            </w:r>
          </w:p>
        </w:tc>
      </w:tr>
    </w:tbl>
    <w:p w14:paraId="24C0E762" w14:textId="77777777" w:rsidR="00FF3D63" w:rsidRPr="00FF3D63" w:rsidRDefault="00FF3D63" w:rsidP="00FF3D63">
      <w:pPr>
        <w:jc w:val="both"/>
        <w:rPr>
          <w:rFonts w:ascii="Times New Roman" w:hAnsi="Times New Roman" w:cs="Times New Roman"/>
        </w:rPr>
      </w:pPr>
      <w:r w:rsidRPr="00FF3D63">
        <w:rPr>
          <w:rFonts w:ascii="Times New Roman" w:hAnsi="Times New Roman" w:cs="Times New Roman"/>
        </w:rPr>
        <w:t>8.9.</w:t>
      </w:r>
      <w:r w:rsidRPr="00FF3D63">
        <w:rPr>
          <w:rFonts w:ascii="Times New Roman" w:hAnsi="Times New Roman" w:cs="Times New Roman"/>
        </w:rPr>
        <w:tab/>
        <w:t>При решении вопросов, не урегулированных Договором, Стороны руководствуются действующим законодательством Российской Федерации.</w:t>
      </w:r>
    </w:p>
    <w:p w14:paraId="17795DAA" w14:textId="77777777" w:rsidR="00FF3D63" w:rsidRPr="00FF3D63" w:rsidRDefault="00FF3D63" w:rsidP="00FF3D63">
      <w:pPr>
        <w:jc w:val="both"/>
        <w:rPr>
          <w:rFonts w:ascii="Times New Roman" w:hAnsi="Times New Roman" w:cs="Times New Roman"/>
        </w:rPr>
      </w:pPr>
      <w:r w:rsidRPr="00FF3D63">
        <w:rPr>
          <w:rFonts w:ascii="Times New Roman" w:hAnsi="Times New Roman" w:cs="Times New Roman"/>
        </w:rPr>
        <w:t>8.10.</w:t>
      </w:r>
      <w:r w:rsidRPr="00FF3D63">
        <w:rPr>
          <w:rFonts w:ascii="Times New Roman" w:hAnsi="Times New Roman" w:cs="Times New Roman"/>
        </w:rPr>
        <w:tab/>
        <w:t>Договор подписан в двух экземплярах на русском языке, имеющих равную юридическую силу, по одному экземпляру для каждой из Сторон.</w:t>
      </w:r>
    </w:p>
    <w:p w14:paraId="260B0C0A" w14:textId="77777777" w:rsidR="00FF3D63" w:rsidRPr="00FF3D63" w:rsidRDefault="00FF3D63" w:rsidP="00FF3D63">
      <w:pPr>
        <w:jc w:val="both"/>
        <w:rPr>
          <w:rFonts w:ascii="Times New Roman" w:hAnsi="Times New Roman" w:cs="Times New Roman"/>
        </w:rPr>
      </w:pPr>
      <w:r w:rsidRPr="00FF3D63">
        <w:rPr>
          <w:rFonts w:ascii="Times New Roman" w:hAnsi="Times New Roman" w:cs="Times New Roman"/>
        </w:rPr>
        <w:t>8.11.</w:t>
      </w:r>
      <w:r w:rsidRPr="00FF3D63">
        <w:rPr>
          <w:rFonts w:ascii="Times New Roman" w:hAnsi="Times New Roman" w:cs="Times New Roman"/>
        </w:rPr>
        <w:tab/>
        <w:t>В случае изменения реквизитов или юридического адреса Сторон в период действия настоящего Договора, Стороны обязаны уведомить другую Сторону, способом предусмотренным настоящим Договором, в течение 3 (трех) рабочих дней с момента таких изменений.</w:t>
      </w:r>
    </w:p>
    <w:p w14:paraId="10D9A7D7" w14:textId="77777777" w:rsidR="00FF3D63" w:rsidRPr="00FF3D63" w:rsidRDefault="00FF3D63" w:rsidP="00FF3D63">
      <w:pPr>
        <w:jc w:val="both"/>
        <w:rPr>
          <w:rFonts w:ascii="Times New Roman" w:hAnsi="Times New Roman" w:cs="Times New Roman"/>
        </w:rPr>
      </w:pPr>
      <w:r w:rsidRPr="00FF3D63">
        <w:rPr>
          <w:rFonts w:ascii="Times New Roman" w:hAnsi="Times New Roman" w:cs="Times New Roman"/>
        </w:rPr>
        <w:t xml:space="preserve">8.12. </w:t>
      </w:r>
      <w:r w:rsidRPr="00FF3D63">
        <w:rPr>
          <w:rFonts w:ascii="Times New Roman" w:hAnsi="Times New Roman" w:cs="Times New Roman"/>
        </w:rPr>
        <w:tab/>
        <w:t>Настоящий Договор содержит следующие приложения (формы приложений), являющиеся неотъемлемой частью Договора:</w:t>
      </w:r>
    </w:p>
    <w:p w14:paraId="09088C2B" w14:textId="77777777" w:rsidR="00FF3D63" w:rsidRPr="00FF3D63" w:rsidRDefault="00FF3D63" w:rsidP="00FF3D63">
      <w:pPr>
        <w:jc w:val="both"/>
        <w:rPr>
          <w:rFonts w:ascii="Times New Roman" w:hAnsi="Times New Roman" w:cs="Times New Roman"/>
        </w:rPr>
      </w:pPr>
      <w:r w:rsidRPr="00FF3D63">
        <w:rPr>
          <w:rFonts w:ascii="Times New Roman" w:hAnsi="Times New Roman" w:cs="Times New Roman"/>
        </w:rPr>
        <w:t>- Приложение на изготовление РИМ</w:t>
      </w:r>
    </w:p>
    <w:p w14:paraId="27F615C7" w14:textId="77777777" w:rsidR="00FF3D63" w:rsidRPr="00FF3D63" w:rsidRDefault="00FF3D63" w:rsidP="00FF3D63">
      <w:pPr>
        <w:tabs>
          <w:tab w:val="center" w:pos="5032"/>
        </w:tabs>
        <w:jc w:val="both"/>
        <w:rPr>
          <w:rFonts w:ascii="Times New Roman" w:hAnsi="Times New Roman" w:cs="Times New Roman"/>
        </w:rPr>
      </w:pPr>
      <w:r w:rsidRPr="00FF3D63">
        <w:rPr>
          <w:rFonts w:ascii="Times New Roman" w:hAnsi="Times New Roman" w:cs="Times New Roman"/>
        </w:rPr>
        <w:t>- Приложение на монтаж РИМ;</w:t>
      </w:r>
      <w:r w:rsidRPr="00FF3D63">
        <w:rPr>
          <w:rFonts w:ascii="Times New Roman" w:hAnsi="Times New Roman" w:cs="Times New Roman"/>
        </w:rPr>
        <w:tab/>
      </w:r>
    </w:p>
    <w:p w14:paraId="26AE4A10" w14:textId="77777777" w:rsidR="00FF3D63" w:rsidRPr="00FF3D63" w:rsidRDefault="00FF3D63" w:rsidP="00FF3D63">
      <w:pPr>
        <w:jc w:val="both"/>
        <w:rPr>
          <w:rFonts w:ascii="Times New Roman" w:hAnsi="Times New Roman" w:cs="Times New Roman"/>
        </w:rPr>
      </w:pPr>
      <w:r w:rsidRPr="00FF3D63">
        <w:rPr>
          <w:rFonts w:ascii="Times New Roman" w:hAnsi="Times New Roman" w:cs="Times New Roman"/>
        </w:rPr>
        <w:t>- Приложение на размещение РИМ;</w:t>
      </w:r>
    </w:p>
    <w:p w14:paraId="075C0854" w14:textId="77777777" w:rsidR="00FF3D63" w:rsidRPr="00FF3D63" w:rsidRDefault="00FF3D63" w:rsidP="00FF3D63">
      <w:pPr>
        <w:jc w:val="both"/>
        <w:rPr>
          <w:rFonts w:ascii="Times New Roman" w:hAnsi="Times New Roman" w:cs="Times New Roman"/>
        </w:rPr>
      </w:pPr>
      <w:r w:rsidRPr="00FF3D63">
        <w:rPr>
          <w:rFonts w:ascii="Times New Roman" w:hAnsi="Times New Roman" w:cs="Times New Roman"/>
        </w:rPr>
        <w:t>- Приложение на размещение и монтаж РИМ;</w:t>
      </w:r>
    </w:p>
    <w:p w14:paraId="70B8410D" w14:textId="77777777" w:rsidR="00FF3D63" w:rsidRPr="00FF3D63" w:rsidRDefault="00FF3D63" w:rsidP="00FF3D63">
      <w:pPr>
        <w:jc w:val="both"/>
        <w:rPr>
          <w:rFonts w:ascii="Times New Roman" w:hAnsi="Times New Roman" w:cs="Times New Roman"/>
        </w:rPr>
      </w:pPr>
      <w:r w:rsidRPr="00FF3D63">
        <w:rPr>
          <w:rFonts w:ascii="Times New Roman" w:hAnsi="Times New Roman" w:cs="Times New Roman"/>
        </w:rPr>
        <w:t>- Приложение на демонстрацию видеоролика на диджитал-экранах;</w:t>
      </w:r>
    </w:p>
    <w:p w14:paraId="67A474F3" w14:textId="77777777" w:rsidR="00FF3D63" w:rsidRDefault="00FF3D63" w:rsidP="00FF3D63">
      <w:pPr>
        <w:jc w:val="both"/>
        <w:rPr>
          <w:rFonts w:ascii="Times New Roman" w:hAnsi="Times New Roman" w:cs="Times New Roman"/>
        </w:rPr>
      </w:pPr>
      <w:r w:rsidRPr="00FF3D63">
        <w:rPr>
          <w:rFonts w:ascii="Times New Roman" w:hAnsi="Times New Roman" w:cs="Times New Roman"/>
        </w:rPr>
        <w:t>- Приложение на изготовление, печать, монтаж (демонтаж) и размещение (демонстрацию) макета РИМ (единое приложение).</w:t>
      </w:r>
    </w:p>
    <w:p w14:paraId="3888E5CA" w14:textId="5B4B10D4" w:rsidR="00995C17" w:rsidRDefault="00995C17" w:rsidP="00FF3D63">
      <w:pPr>
        <w:jc w:val="both"/>
        <w:rPr>
          <w:rFonts w:ascii="Times New Roman" w:hAnsi="Times New Roman" w:cs="Times New Roman"/>
        </w:rPr>
      </w:pPr>
      <w:r>
        <w:rPr>
          <w:rFonts w:ascii="Times New Roman" w:hAnsi="Times New Roman" w:cs="Times New Roman"/>
        </w:rPr>
        <w:t>- Техническое задание</w:t>
      </w:r>
    </w:p>
    <w:p w14:paraId="24E6BE97" w14:textId="68B34620" w:rsidR="00995C17" w:rsidRPr="00FF3D63" w:rsidRDefault="00995C17" w:rsidP="00FF3D63">
      <w:pPr>
        <w:jc w:val="both"/>
        <w:rPr>
          <w:rFonts w:ascii="Times New Roman" w:hAnsi="Times New Roman" w:cs="Times New Roman"/>
        </w:rPr>
      </w:pPr>
      <w:r>
        <w:rPr>
          <w:rFonts w:ascii="Times New Roman" w:hAnsi="Times New Roman" w:cs="Times New Roman"/>
        </w:rPr>
        <w:t>- Спецификация</w:t>
      </w:r>
    </w:p>
    <w:p w14:paraId="6DCBB8B4" w14:textId="77777777" w:rsidR="00995C17" w:rsidRDefault="00995C17" w:rsidP="00FF3D63">
      <w:pPr>
        <w:jc w:val="both"/>
        <w:rPr>
          <w:rFonts w:ascii="Times New Roman" w:hAnsi="Times New Roman" w:cs="Times New Roman"/>
        </w:rPr>
      </w:pPr>
    </w:p>
    <w:p w14:paraId="378BCECE" w14:textId="77777777" w:rsidR="00995C17" w:rsidRPr="004404D6" w:rsidRDefault="00995C17" w:rsidP="00995C17">
      <w:pPr>
        <w:widowControl w:val="0"/>
        <w:suppressAutoHyphens w:val="0"/>
        <w:spacing w:before="60"/>
        <w:jc w:val="center"/>
        <w:rPr>
          <w:rFonts w:ascii="Times New Roman" w:eastAsia="Times New Roman" w:hAnsi="Times New Roman" w:cs="Times New Roman"/>
          <w:b/>
          <w:color w:val="000000" w:themeColor="text1"/>
          <w:lang w:eastAsia="ru-RU"/>
        </w:rPr>
      </w:pPr>
      <w:r w:rsidRPr="004404D6">
        <w:rPr>
          <w:rFonts w:ascii="Times New Roman" w:eastAsia="Times New Roman" w:hAnsi="Times New Roman" w:cs="Times New Roman"/>
          <w:b/>
          <w:color w:val="000000" w:themeColor="text1"/>
          <w:lang w:eastAsia="ru-RU"/>
        </w:rPr>
        <w:t>Реквизиты Сторон</w:t>
      </w:r>
    </w:p>
    <w:tbl>
      <w:tblPr>
        <w:tblStyle w:val="affffffffffffe"/>
        <w:tblW w:w="11023"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5228"/>
        <w:gridCol w:w="5795"/>
      </w:tblGrid>
      <w:tr w:rsidR="00995C17" w:rsidRPr="004404D6" w14:paraId="1386CDFB" w14:textId="77777777" w:rsidTr="001372FE">
        <w:tc>
          <w:tcPr>
            <w:tcW w:w="5228" w:type="dxa"/>
            <w:tcBorders>
              <w:top w:val="single" w:sz="4" w:space="0" w:color="FFFFFF"/>
              <w:left w:val="single" w:sz="4" w:space="0" w:color="FFFFFF"/>
              <w:bottom w:val="single" w:sz="4" w:space="0" w:color="FFFFFF"/>
              <w:right w:val="single" w:sz="4" w:space="0" w:color="FFFFFF"/>
            </w:tcBorders>
          </w:tcPr>
          <w:p w14:paraId="09898609" w14:textId="77777777" w:rsidR="00995C17" w:rsidRPr="004404D6" w:rsidRDefault="00995C17" w:rsidP="001372FE">
            <w:pPr>
              <w:widowControl w:val="0"/>
              <w:jc w:val="center"/>
              <w:rPr>
                <w:rFonts w:ascii="Times New Roman" w:eastAsia="Times New Roman" w:hAnsi="Times New Roman" w:cs="Times New Roman"/>
                <w:b/>
                <w:color w:val="000000" w:themeColor="text1"/>
              </w:rPr>
            </w:pPr>
            <w:r w:rsidRPr="004404D6">
              <w:rPr>
                <w:rFonts w:ascii="Times New Roman" w:eastAsia="Times New Roman" w:hAnsi="Times New Roman" w:cs="Times New Roman"/>
                <w:b/>
                <w:color w:val="000000" w:themeColor="text1"/>
              </w:rPr>
              <w:t>Заказчик:</w:t>
            </w:r>
          </w:p>
          <w:p w14:paraId="7BE7AF6E" w14:textId="77777777" w:rsidR="00995C17" w:rsidRPr="004404D6" w:rsidRDefault="00995C17" w:rsidP="001372FE">
            <w:pPr>
              <w:widowControl w:val="0"/>
              <w:jc w:val="cente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АО «Центр информационных технологий РТ»</w:t>
            </w:r>
          </w:p>
          <w:p w14:paraId="0241F697" w14:textId="77777777" w:rsidR="00995C17" w:rsidRPr="004404D6" w:rsidRDefault="00995C17" w:rsidP="001372FE">
            <w:pPr>
              <w:widowControl w:val="0"/>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 xml:space="preserve">Юридический адрес: 420074, г. Казань, </w:t>
            </w:r>
          </w:p>
          <w:p w14:paraId="379DBA6D" w14:textId="77777777" w:rsidR="00995C17" w:rsidRPr="004404D6" w:rsidRDefault="00995C17" w:rsidP="001372FE">
            <w:pPr>
              <w:widowControl w:val="0"/>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ул. Петербургская, д. 52</w:t>
            </w:r>
          </w:p>
          <w:p w14:paraId="3905AA96" w14:textId="77777777" w:rsidR="00995C17" w:rsidRPr="004404D6" w:rsidRDefault="00995C17" w:rsidP="001372FE">
            <w:pPr>
              <w:widowControl w:val="0"/>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 xml:space="preserve">Почтовый адрес: 420074, г. Казань, </w:t>
            </w:r>
          </w:p>
          <w:p w14:paraId="296E15CF" w14:textId="77777777" w:rsidR="00995C17" w:rsidRPr="004404D6" w:rsidRDefault="00995C17" w:rsidP="001372FE">
            <w:pPr>
              <w:widowControl w:val="0"/>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ул. Петербургская, д. 52</w:t>
            </w:r>
          </w:p>
          <w:p w14:paraId="7F476D74" w14:textId="77777777" w:rsidR="00995C17" w:rsidRPr="004404D6" w:rsidRDefault="00995C17" w:rsidP="001372FE">
            <w:pPr>
              <w:widowControl w:val="0"/>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Телефон: +7 (843) 264-73-00</w:t>
            </w:r>
          </w:p>
          <w:p w14:paraId="723EF160" w14:textId="77777777" w:rsidR="00995C17" w:rsidRPr="004404D6" w:rsidRDefault="00995C17" w:rsidP="001372FE">
            <w:pPr>
              <w:widowControl w:val="0"/>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 xml:space="preserve">ИНН 1655505808, КПП 165501001, </w:t>
            </w:r>
          </w:p>
          <w:p w14:paraId="73BEE1FD" w14:textId="77777777" w:rsidR="00995C17" w:rsidRPr="004404D6" w:rsidRDefault="00995C17" w:rsidP="001372FE">
            <w:pPr>
              <w:widowControl w:val="0"/>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 xml:space="preserve">ОГРН 1241600056829, ОКПО 62035173, </w:t>
            </w:r>
          </w:p>
          <w:p w14:paraId="7CF09953" w14:textId="77777777" w:rsidR="00995C17" w:rsidRPr="004404D6" w:rsidRDefault="00995C17" w:rsidP="001372FE">
            <w:pPr>
              <w:widowControl w:val="0"/>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ОКТМО 92701000001,</w:t>
            </w:r>
          </w:p>
          <w:p w14:paraId="3536ED14" w14:textId="77777777" w:rsidR="00995C17" w:rsidRPr="004404D6" w:rsidRDefault="00995C17" w:rsidP="001372FE">
            <w:pPr>
              <w:widowControl w:val="0"/>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р/с 40602810045350000074</w:t>
            </w:r>
          </w:p>
          <w:p w14:paraId="1731EFB6" w14:textId="77777777" w:rsidR="00995C17" w:rsidRPr="004404D6" w:rsidRDefault="00995C17" w:rsidP="001372FE">
            <w:pPr>
              <w:widowControl w:val="0"/>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lastRenderedPageBreak/>
              <w:t>в ПАО «АК БАРС» БАНК г. Казань</w:t>
            </w:r>
          </w:p>
          <w:p w14:paraId="71C5CB9E" w14:textId="77777777" w:rsidR="00995C17" w:rsidRPr="004404D6" w:rsidRDefault="00995C17" w:rsidP="001372FE">
            <w:pPr>
              <w:widowControl w:val="0"/>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к/с 30101810000000000805,</w:t>
            </w:r>
          </w:p>
          <w:p w14:paraId="4C215692" w14:textId="77777777" w:rsidR="00995C17" w:rsidRPr="004404D6" w:rsidRDefault="00995C17" w:rsidP="001372FE">
            <w:pPr>
              <w:widowControl w:val="0"/>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БИК 049205805</w:t>
            </w:r>
          </w:p>
          <w:p w14:paraId="360307B7" w14:textId="77777777" w:rsidR="00995C17" w:rsidRPr="004404D6" w:rsidRDefault="00995C17" w:rsidP="001372FE">
            <w:pPr>
              <w:widowControl w:val="0"/>
              <w:rPr>
                <w:rFonts w:ascii="Times New Roman" w:eastAsia="Times New Roman" w:hAnsi="Times New Roman" w:cs="Times New Roman"/>
                <w:bCs/>
                <w:color w:val="000000" w:themeColor="text1"/>
              </w:rPr>
            </w:pPr>
          </w:p>
          <w:p w14:paraId="2D4BC7CE" w14:textId="77777777" w:rsidR="00995C17" w:rsidRPr="004404D6" w:rsidRDefault="00995C17" w:rsidP="001372FE">
            <w:pPr>
              <w:widowControl w:val="0"/>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___________</w:t>
            </w:r>
          </w:p>
          <w:p w14:paraId="4F3CF8E2" w14:textId="77777777" w:rsidR="00995C17" w:rsidRPr="004404D6" w:rsidRDefault="00995C17" w:rsidP="001372FE">
            <w:pPr>
              <w:widowControl w:val="0"/>
              <w:rPr>
                <w:rFonts w:ascii="Times New Roman" w:eastAsia="Times New Roman" w:hAnsi="Times New Roman" w:cs="Times New Roman"/>
                <w:bCs/>
                <w:color w:val="000000" w:themeColor="text1"/>
              </w:rPr>
            </w:pPr>
          </w:p>
          <w:p w14:paraId="7124E824" w14:textId="77777777" w:rsidR="00995C17" w:rsidRPr="004404D6" w:rsidRDefault="00995C17" w:rsidP="001372FE">
            <w:pPr>
              <w:widowControl w:val="0"/>
              <w:jc w:val="right"/>
              <w:rPr>
                <w:rFonts w:ascii="Times New Roman" w:eastAsia="Times New Roman" w:hAnsi="Times New Roman" w:cs="Times New Roman"/>
                <w:bCs/>
                <w:color w:val="000000" w:themeColor="text1"/>
              </w:rPr>
            </w:pPr>
            <w:r w:rsidRPr="004404D6">
              <w:rPr>
                <w:rFonts w:ascii="Times New Roman" w:eastAsia="Times New Roman" w:hAnsi="Times New Roman" w:cs="Times New Roman"/>
                <w:bCs/>
                <w:color w:val="000000" w:themeColor="text1"/>
              </w:rPr>
              <w:t>_________________ /</w:t>
            </w:r>
            <w:r w:rsidRPr="004404D6">
              <w:rPr>
                <w:rFonts w:ascii="Times New Roman" w:eastAsia="Times New Roman" w:hAnsi="Times New Roman" w:cs="Times New Roman"/>
                <w:color w:val="000000" w:themeColor="text1"/>
              </w:rPr>
              <w:t>___________</w:t>
            </w:r>
            <w:r w:rsidRPr="004404D6">
              <w:rPr>
                <w:rFonts w:ascii="Times New Roman" w:eastAsia="Times New Roman" w:hAnsi="Times New Roman" w:cs="Times New Roman"/>
                <w:bCs/>
                <w:color w:val="000000" w:themeColor="text1"/>
              </w:rPr>
              <w:t>/</w:t>
            </w:r>
          </w:p>
        </w:tc>
        <w:tc>
          <w:tcPr>
            <w:tcW w:w="5795" w:type="dxa"/>
            <w:tcBorders>
              <w:top w:val="single" w:sz="4" w:space="0" w:color="FFFFFF"/>
              <w:left w:val="single" w:sz="4" w:space="0" w:color="FFFFFF"/>
              <w:bottom w:val="single" w:sz="4" w:space="0" w:color="FFFFFF"/>
              <w:right w:val="single" w:sz="4" w:space="0" w:color="FFFFFF"/>
            </w:tcBorders>
          </w:tcPr>
          <w:p w14:paraId="2FEA9874" w14:textId="30795781" w:rsidR="00995C17" w:rsidRPr="004404D6" w:rsidRDefault="000279E0" w:rsidP="001372FE">
            <w:pPr>
              <w:widowControl w:val="0"/>
              <w:ind w:left="442"/>
              <w:jc w:val="center"/>
              <w:rPr>
                <w:rFonts w:ascii="Times New Roman" w:eastAsia="Times New Roman" w:hAnsi="Times New Roman" w:cs="Times New Roman"/>
                <w:b/>
                <w:color w:val="000000" w:themeColor="text1"/>
              </w:rPr>
            </w:pPr>
            <w:r>
              <w:rPr>
                <w:rFonts w:ascii="Times New Roman" w:eastAsia="Times New Roman" w:hAnsi="Times New Roman" w:cs="Times New Roman"/>
                <w:b/>
                <w:color w:val="000000" w:themeColor="text1"/>
              </w:rPr>
              <w:lastRenderedPageBreak/>
              <w:t>Исполнитель</w:t>
            </w:r>
            <w:r w:rsidR="00995C17" w:rsidRPr="004404D6">
              <w:rPr>
                <w:rFonts w:ascii="Times New Roman" w:eastAsia="Times New Roman" w:hAnsi="Times New Roman" w:cs="Times New Roman"/>
                <w:b/>
                <w:color w:val="000000" w:themeColor="text1"/>
              </w:rPr>
              <w:t>:</w:t>
            </w:r>
          </w:p>
          <w:p w14:paraId="55E758DB" w14:textId="77777777" w:rsidR="00995C17" w:rsidRPr="004404D6" w:rsidRDefault="00995C17" w:rsidP="001372FE">
            <w:pPr>
              <w:widowControl w:val="0"/>
              <w:ind w:left="442"/>
              <w:jc w:val="center"/>
              <w:rPr>
                <w:rFonts w:ascii="Times New Roman" w:eastAsia="Times New Roman" w:hAnsi="Times New Roman" w:cs="Times New Roman"/>
                <w:color w:val="000000" w:themeColor="text1"/>
              </w:rPr>
            </w:pPr>
          </w:p>
          <w:p w14:paraId="2748A4AC" w14:textId="77777777" w:rsidR="00995C17" w:rsidRPr="004404D6" w:rsidRDefault="00995C17" w:rsidP="001372FE">
            <w:pPr>
              <w:widowControl w:val="0"/>
              <w:ind w:left="442"/>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 xml:space="preserve">Юридический адрес: </w:t>
            </w:r>
          </w:p>
          <w:p w14:paraId="28E22F88" w14:textId="77777777" w:rsidR="00995C17" w:rsidRPr="004404D6" w:rsidRDefault="00995C17" w:rsidP="001372FE">
            <w:pPr>
              <w:widowControl w:val="0"/>
              <w:ind w:left="442"/>
              <w:rPr>
                <w:rFonts w:ascii="Times New Roman" w:eastAsia="Times New Roman" w:hAnsi="Times New Roman" w:cs="Times New Roman"/>
                <w:color w:val="000000" w:themeColor="text1"/>
              </w:rPr>
            </w:pPr>
          </w:p>
          <w:p w14:paraId="08462E1B" w14:textId="77777777" w:rsidR="00995C17" w:rsidRPr="004404D6" w:rsidRDefault="00995C17" w:rsidP="001372FE">
            <w:pPr>
              <w:widowControl w:val="0"/>
              <w:ind w:left="442"/>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 xml:space="preserve">Почтовый адрес: </w:t>
            </w:r>
          </w:p>
          <w:p w14:paraId="0763700B" w14:textId="77777777" w:rsidR="00995C17" w:rsidRPr="004404D6" w:rsidRDefault="00995C17" w:rsidP="001372FE">
            <w:pPr>
              <w:widowControl w:val="0"/>
              <w:tabs>
                <w:tab w:val="left" w:pos="1860"/>
              </w:tabs>
              <w:ind w:left="442"/>
              <w:rPr>
                <w:rFonts w:ascii="Times New Roman" w:eastAsia="Times New Roman" w:hAnsi="Times New Roman" w:cs="Times New Roman"/>
                <w:color w:val="000000" w:themeColor="text1"/>
              </w:rPr>
            </w:pPr>
          </w:p>
          <w:p w14:paraId="0CCE0C3F" w14:textId="77777777" w:rsidR="00995C17" w:rsidRPr="004404D6" w:rsidRDefault="00995C17" w:rsidP="001372FE">
            <w:pPr>
              <w:widowControl w:val="0"/>
              <w:tabs>
                <w:tab w:val="left" w:pos="1860"/>
              </w:tabs>
              <w:ind w:left="442"/>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 xml:space="preserve">ИНН </w:t>
            </w:r>
            <w:r w:rsidRPr="004404D6">
              <w:rPr>
                <w:rFonts w:ascii="Times New Roman" w:eastAsia="Times New Roman" w:hAnsi="Times New Roman" w:cs="Times New Roman"/>
                <w:color w:val="000000" w:themeColor="text1"/>
              </w:rPr>
              <w:tab/>
              <w:t xml:space="preserve">, КПП </w:t>
            </w:r>
          </w:p>
          <w:p w14:paraId="57B893D8" w14:textId="77777777" w:rsidR="00995C17" w:rsidRPr="004404D6" w:rsidRDefault="00995C17" w:rsidP="001372FE">
            <w:pPr>
              <w:widowControl w:val="0"/>
              <w:tabs>
                <w:tab w:val="left" w:pos="1860"/>
                <w:tab w:val="left" w:pos="3302"/>
              </w:tabs>
              <w:ind w:left="442"/>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 xml:space="preserve">ОГРН </w:t>
            </w:r>
          </w:p>
          <w:p w14:paraId="5F0C9FD5" w14:textId="77777777" w:rsidR="00995C17" w:rsidRPr="004404D6" w:rsidRDefault="00995C17" w:rsidP="001372FE">
            <w:pPr>
              <w:widowControl w:val="0"/>
              <w:tabs>
                <w:tab w:val="left" w:pos="1860"/>
                <w:tab w:val="left" w:pos="3302"/>
              </w:tabs>
              <w:ind w:left="442"/>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 xml:space="preserve">ОКПО </w:t>
            </w:r>
            <w:r w:rsidRPr="004404D6">
              <w:rPr>
                <w:rFonts w:ascii="Times New Roman" w:eastAsia="Times New Roman" w:hAnsi="Times New Roman" w:cs="Times New Roman"/>
                <w:color w:val="000000" w:themeColor="text1"/>
              </w:rPr>
              <w:tab/>
              <w:t xml:space="preserve">ОКТМО </w:t>
            </w:r>
          </w:p>
          <w:p w14:paraId="025C8A78" w14:textId="77777777" w:rsidR="00995C17" w:rsidRPr="004404D6" w:rsidRDefault="00995C17" w:rsidP="001372FE">
            <w:pPr>
              <w:widowControl w:val="0"/>
              <w:tabs>
                <w:tab w:val="left" w:pos="1032"/>
                <w:tab w:val="left" w:pos="2482"/>
                <w:tab w:val="left" w:pos="3852"/>
              </w:tabs>
              <w:ind w:left="442"/>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 xml:space="preserve">р/с </w:t>
            </w:r>
          </w:p>
          <w:p w14:paraId="3338DA23" w14:textId="77777777" w:rsidR="00995C17" w:rsidRPr="004404D6" w:rsidRDefault="00995C17" w:rsidP="001372FE">
            <w:pPr>
              <w:widowControl w:val="0"/>
              <w:tabs>
                <w:tab w:val="left" w:pos="1032"/>
                <w:tab w:val="left" w:pos="2482"/>
                <w:tab w:val="left" w:pos="3852"/>
              </w:tabs>
              <w:ind w:left="442"/>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Банк</w:t>
            </w:r>
          </w:p>
          <w:p w14:paraId="27154191" w14:textId="77777777" w:rsidR="00995C17" w:rsidRPr="004404D6" w:rsidRDefault="00995C17" w:rsidP="001372FE">
            <w:pPr>
              <w:widowControl w:val="0"/>
              <w:tabs>
                <w:tab w:val="left" w:pos="1032"/>
                <w:tab w:val="left" w:pos="2482"/>
                <w:tab w:val="left" w:pos="3852"/>
              </w:tabs>
              <w:ind w:left="442"/>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lastRenderedPageBreak/>
              <w:t xml:space="preserve">к/с </w:t>
            </w:r>
          </w:p>
          <w:p w14:paraId="758121C7" w14:textId="77777777" w:rsidR="00995C17" w:rsidRPr="004404D6" w:rsidRDefault="00995C17" w:rsidP="001372FE">
            <w:pPr>
              <w:widowControl w:val="0"/>
              <w:tabs>
                <w:tab w:val="left" w:pos="1032"/>
                <w:tab w:val="left" w:pos="2482"/>
                <w:tab w:val="left" w:pos="3852"/>
              </w:tabs>
              <w:ind w:left="442"/>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 xml:space="preserve">БИК </w:t>
            </w:r>
          </w:p>
          <w:p w14:paraId="75F9C1C8" w14:textId="77777777" w:rsidR="00995C17" w:rsidRPr="004404D6" w:rsidRDefault="00995C17" w:rsidP="001372FE">
            <w:pPr>
              <w:widowControl w:val="0"/>
              <w:tabs>
                <w:tab w:val="left" w:pos="1032"/>
                <w:tab w:val="left" w:pos="2482"/>
                <w:tab w:val="left" w:pos="3852"/>
              </w:tabs>
              <w:ind w:left="442"/>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 xml:space="preserve">тел. </w:t>
            </w:r>
          </w:p>
          <w:p w14:paraId="098C047B" w14:textId="77777777" w:rsidR="00995C17" w:rsidRPr="004404D6" w:rsidRDefault="00995C17" w:rsidP="001372FE">
            <w:pPr>
              <w:widowControl w:val="0"/>
              <w:tabs>
                <w:tab w:val="left" w:pos="1032"/>
                <w:tab w:val="left" w:pos="2482"/>
                <w:tab w:val="left" w:pos="3852"/>
              </w:tabs>
              <w:ind w:left="442"/>
              <w:rPr>
                <w:rFonts w:ascii="Times New Roman" w:eastAsia="Times New Roman" w:hAnsi="Times New Roman" w:cs="Times New Roman"/>
                <w:color w:val="000000" w:themeColor="text1"/>
              </w:rPr>
            </w:pPr>
            <w:proofErr w:type="spellStart"/>
            <w:r w:rsidRPr="004404D6">
              <w:rPr>
                <w:rFonts w:ascii="Times New Roman" w:eastAsia="Times New Roman" w:hAnsi="Times New Roman" w:cs="Times New Roman"/>
                <w:color w:val="000000" w:themeColor="text1"/>
              </w:rPr>
              <w:t>e-mail</w:t>
            </w:r>
            <w:proofErr w:type="spellEnd"/>
            <w:r w:rsidRPr="004404D6">
              <w:rPr>
                <w:rFonts w:ascii="Times New Roman" w:eastAsia="Times New Roman" w:hAnsi="Times New Roman" w:cs="Times New Roman"/>
                <w:color w:val="000000" w:themeColor="text1"/>
              </w:rPr>
              <w:t xml:space="preserve">: </w:t>
            </w:r>
          </w:p>
          <w:p w14:paraId="5B9488AC" w14:textId="77777777" w:rsidR="00995C17" w:rsidRPr="004404D6" w:rsidRDefault="00995C17" w:rsidP="001372FE">
            <w:pPr>
              <w:widowControl w:val="0"/>
              <w:ind w:left="442"/>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___________</w:t>
            </w:r>
          </w:p>
          <w:p w14:paraId="6C4C0BD8" w14:textId="77777777" w:rsidR="00995C17" w:rsidRPr="004404D6" w:rsidRDefault="00995C17" w:rsidP="001372FE">
            <w:pPr>
              <w:widowControl w:val="0"/>
              <w:ind w:left="442"/>
              <w:rPr>
                <w:rFonts w:ascii="Times New Roman" w:eastAsia="Times New Roman" w:hAnsi="Times New Roman" w:cs="Times New Roman"/>
                <w:color w:val="000000" w:themeColor="text1"/>
              </w:rPr>
            </w:pPr>
          </w:p>
          <w:p w14:paraId="3C6F43BF" w14:textId="77777777" w:rsidR="00995C17" w:rsidRPr="004404D6" w:rsidRDefault="00995C17" w:rsidP="001372FE">
            <w:pPr>
              <w:widowControl w:val="0"/>
              <w:ind w:left="442"/>
              <w:jc w:val="right"/>
              <w:rPr>
                <w:rFonts w:ascii="Times New Roman" w:eastAsia="Times New Roman" w:hAnsi="Times New Roman" w:cs="Times New Roman"/>
                <w:color w:val="000000" w:themeColor="text1"/>
              </w:rPr>
            </w:pPr>
            <w:r w:rsidRPr="004404D6">
              <w:rPr>
                <w:rFonts w:ascii="Times New Roman" w:eastAsia="Times New Roman" w:hAnsi="Times New Roman" w:cs="Times New Roman"/>
                <w:bCs/>
                <w:color w:val="000000" w:themeColor="text1"/>
              </w:rPr>
              <w:t xml:space="preserve">_________________ </w:t>
            </w:r>
            <w:r w:rsidRPr="004404D6">
              <w:rPr>
                <w:rFonts w:ascii="Times New Roman" w:eastAsia="Times New Roman" w:hAnsi="Times New Roman" w:cs="Times New Roman"/>
                <w:color w:val="000000" w:themeColor="text1"/>
              </w:rPr>
              <w:t>/___________/</w:t>
            </w:r>
          </w:p>
        </w:tc>
      </w:tr>
    </w:tbl>
    <w:p w14:paraId="4B7045B5" w14:textId="77777777" w:rsidR="00995C17" w:rsidRDefault="00995C17" w:rsidP="00FF3D63">
      <w:pPr>
        <w:jc w:val="both"/>
        <w:rPr>
          <w:rFonts w:ascii="Times New Roman" w:hAnsi="Times New Roman" w:cs="Times New Roman"/>
        </w:rPr>
      </w:pPr>
    </w:p>
    <w:p w14:paraId="6D641CB0" w14:textId="77777777" w:rsidR="00995C17" w:rsidRDefault="00995C17" w:rsidP="00FF3D63">
      <w:pPr>
        <w:jc w:val="both"/>
        <w:rPr>
          <w:rFonts w:ascii="Times New Roman" w:hAnsi="Times New Roman" w:cs="Times New Roman"/>
        </w:rPr>
      </w:pPr>
    </w:p>
    <w:p w14:paraId="7CE3EC74" w14:textId="77777777" w:rsidR="00995C17" w:rsidRPr="00FF3D63" w:rsidRDefault="00995C17" w:rsidP="00FF3D63">
      <w:pPr>
        <w:jc w:val="both"/>
        <w:rPr>
          <w:rFonts w:ascii="Times New Roman" w:hAnsi="Times New Roman" w:cs="Times New Roman"/>
        </w:rPr>
      </w:pPr>
    </w:p>
    <w:p w14:paraId="04ADC1C1" w14:textId="77777777" w:rsidR="00FF3D63" w:rsidRPr="00FF3D63" w:rsidRDefault="00FF3D63" w:rsidP="00FF3D63">
      <w:pPr>
        <w:tabs>
          <w:tab w:val="left" w:pos="2542"/>
          <w:tab w:val="left" w:pos="7726"/>
        </w:tabs>
        <w:rPr>
          <w:rFonts w:ascii="Times New Roman" w:hAnsi="Times New Roman" w:cs="Times New Roman"/>
        </w:rPr>
      </w:pPr>
    </w:p>
    <w:p w14:paraId="18EEB0E7" w14:textId="77777777" w:rsidR="00FF3D63" w:rsidRPr="00FF3D63" w:rsidRDefault="00FF3D63" w:rsidP="00FF3D63">
      <w:pPr>
        <w:rPr>
          <w:rFonts w:ascii="Times New Roman" w:hAnsi="Times New Roman" w:cs="Times New Roman"/>
        </w:rPr>
      </w:pPr>
    </w:p>
    <w:p w14:paraId="180552B4" w14:textId="77777777" w:rsidR="00FF3D63" w:rsidRPr="00FF3D63" w:rsidRDefault="00FF3D63" w:rsidP="00FF3D63">
      <w:pPr>
        <w:rPr>
          <w:rFonts w:ascii="Times New Roman" w:hAnsi="Times New Roman" w:cs="Times New Roman"/>
        </w:rPr>
      </w:pPr>
      <w:r w:rsidRPr="00FF3D63">
        <w:rPr>
          <w:rFonts w:ascii="Times New Roman" w:hAnsi="Times New Roman" w:cs="Times New Roman"/>
        </w:rPr>
        <w:br w:type="page" w:clear="all"/>
      </w:r>
    </w:p>
    <w:p w14:paraId="1F42937E" w14:textId="77777777" w:rsidR="00FF3D63" w:rsidRDefault="00FF3D63" w:rsidP="00FF3D63">
      <w:pPr>
        <w:sectPr w:rsidR="00FF3D63" w:rsidSect="00FF3D63">
          <w:footerReference w:type="default" r:id="rId17"/>
          <w:pgSz w:w="11906" w:h="16838"/>
          <w:pgMar w:top="647" w:right="707" w:bottom="709" w:left="1134" w:header="284" w:footer="322" w:gutter="0"/>
          <w:pgNumType w:start="1"/>
          <w:cols w:space="720"/>
          <w:docGrid w:linePitch="360"/>
        </w:sectPr>
      </w:pPr>
    </w:p>
    <w:p w14:paraId="582102EB" w14:textId="77777777" w:rsidR="00FF3D63" w:rsidRDefault="00FF3D63" w:rsidP="00FF3D63">
      <w:pPr>
        <w:ind w:right="149"/>
        <w:jc w:val="center"/>
        <w:rPr>
          <w:sz w:val="18"/>
          <w:szCs w:val="18"/>
        </w:rPr>
      </w:pPr>
      <w:r>
        <w:rPr>
          <w:noProof/>
          <w:sz w:val="18"/>
          <w:szCs w:val="18"/>
        </w:rPr>
        <w:lastRenderedPageBreak/>
        <w:drawing>
          <wp:inline distT="0" distB="0" distL="0" distR="0" wp14:anchorId="0579C96A" wp14:editId="2C30AB65">
            <wp:extent cx="6810375" cy="9628505"/>
            <wp:effectExtent l="0" t="0" r="0" b="0"/>
            <wp:docPr id="1" name="_x0000_i102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pic:blipFill>
                  <pic:spPr bwMode="auto">
                    <a:xfrm>
                      <a:off x="0" y="0"/>
                      <a:ext cx="6810375" cy="9628505"/>
                    </a:xfrm>
                    <a:prstGeom prst="rect">
                      <a:avLst/>
                    </a:prstGeom>
                    <a:noFill/>
                    <a:ln>
                      <a:noFill/>
                    </a:ln>
                  </pic:spPr>
                </pic:pic>
              </a:graphicData>
            </a:graphic>
          </wp:inline>
        </w:drawing>
      </w:r>
      <w:r>
        <w:rPr>
          <w:noProof/>
          <w:sz w:val="18"/>
          <w:szCs w:val="18"/>
        </w:rPr>
        <w:lastRenderedPageBreak/>
        <w:drawing>
          <wp:inline distT="0" distB="0" distL="0" distR="0" wp14:anchorId="622C0AE5" wp14:editId="4EAADECA">
            <wp:extent cx="6810375" cy="9628505"/>
            <wp:effectExtent l="0" t="0" r="0" b="0"/>
            <wp:docPr id="2" name="_x0000_i102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pic:blipFill>
                  <pic:spPr bwMode="auto">
                    <a:xfrm>
                      <a:off x="0" y="0"/>
                      <a:ext cx="6810375" cy="9628505"/>
                    </a:xfrm>
                    <a:prstGeom prst="rect">
                      <a:avLst/>
                    </a:prstGeom>
                    <a:noFill/>
                    <a:ln>
                      <a:noFill/>
                    </a:ln>
                  </pic:spPr>
                </pic:pic>
              </a:graphicData>
            </a:graphic>
          </wp:inline>
        </w:drawing>
      </w:r>
      <w:r>
        <w:rPr>
          <w:noProof/>
          <w:sz w:val="18"/>
          <w:szCs w:val="18"/>
        </w:rPr>
        <w:lastRenderedPageBreak/>
        <w:drawing>
          <wp:inline distT="0" distB="0" distL="0" distR="0" wp14:anchorId="0C31BEEE" wp14:editId="6B76783D">
            <wp:extent cx="6810375" cy="9621520"/>
            <wp:effectExtent l="0" t="0" r="0" b="0"/>
            <wp:docPr id="3" name="_x0000_i102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pic:blipFill>
                  <pic:spPr bwMode="auto">
                    <a:xfrm>
                      <a:off x="0" y="0"/>
                      <a:ext cx="6810375" cy="9621520"/>
                    </a:xfrm>
                    <a:prstGeom prst="rect">
                      <a:avLst/>
                    </a:prstGeom>
                    <a:noFill/>
                    <a:ln>
                      <a:noFill/>
                    </a:ln>
                  </pic:spPr>
                </pic:pic>
              </a:graphicData>
            </a:graphic>
          </wp:inline>
        </w:drawing>
      </w:r>
      <w:r>
        <w:rPr>
          <w:noProof/>
          <w:sz w:val="18"/>
          <w:szCs w:val="18"/>
        </w:rPr>
        <w:lastRenderedPageBreak/>
        <w:drawing>
          <wp:inline distT="0" distB="0" distL="0" distR="0" wp14:anchorId="3AEFBCD0" wp14:editId="1A2B4CC2">
            <wp:extent cx="6810375" cy="9628505"/>
            <wp:effectExtent l="0" t="0" r="0" b="0"/>
            <wp:docPr id="4" name="_x0000_i102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pic:blipFill>
                  <pic:spPr bwMode="auto">
                    <a:xfrm>
                      <a:off x="0" y="0"/>
                      <a:ext cx="6810375" cy="9628505"/>
                    </a:xfrm>
                    <a:prstGeom prst="rect">
                      <a:avLst/>
                    </a:prstGeom>
                    <a:noFill/>
                    <a:ln>
                      <a:noFill/>
                    </a:ln>
                  </pic:spPr>
                </pic:pic>
              </a:graphicData>
            </a:graphic>
          </wp:inline>
        </w:drawing>
      </w:r>
      <w:r>
        <w:rPr>
          <w:noProof/>
          <w:sz w:val="18"/>
          <w:szCs w:val="18"/>
        </w:rPr>
        <w:lastRenderedPageBreak/>
        <w:drawing>
          <wp:inline distT="0" distB="0" distL="0" distR="0" wp14:anchorId="0A2C761D" wp14:editId="66BBDC86">
            <wp:extent cx="6810375" cy="9628505"/>
            <wp:effectExtent l="0" t="0" r="0" b="0"/>
            <wp:docPr id="5" name="_x0000_i102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pic:blipFill>
                  <pic:spPr bwMode="auto">
                    <a:xfrm>
                      <a:off x="0" y="0"/>
                      <a:ext cx="6810375" cy="9628505"/>
                    </a:xfrm>
                    <a:prstGeom prst="rect">
                      <a:avLst/>
                    </a:prstGeom>
                    <a:noFill/>
                    <a:ln>
                      <a:noFill/>
                    </a:ln>
                  </pic:spPr>
                </pic:pic>
              </a:graphicData>
            </a:graphic>
          </wp:inline>
        </w:drawing>
      </w:r>
      <w:r>
        <w:rPr>
          <w:noProof/>
          <w:sz w:val="18"/>
          <w:szCs w:val="18"/>
        </w:rPr>
        <w:lastRenderedPageBreak/>
        <w:drawing>
          <wp:inline distT="0" distB="0" distL="0" distR="0" wp14:anchorId="5007DE0A" wp14:editId="58DE0BE9">
            <wp:extent cx="6810375" cy="9628505"/>
            <wp:effectExtent l="0" t="0" r="0" b="0"/>
            <wp:docPr id="6" name="_x0000_i103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pic:blipFill>
                  <pic:spPr bwMode="auto">
                    <a:xfrm>
                      <a:off x="0" y="0"/>
                      <a:ext cx="6810375" cy="9628505"/>
                    </a:xfrm>
                    <a:prstGeom prst="rect">
                      <a:avLst/>
                    </a:prstGeom>
                    <a:noFill/>
                    <a:ln>
                      <a:noFill/>
                    </a:ln>
                  </pic:spPr>
                </pic:pic>
              </a:graphicData>
            </a:graphic>
          </wp:inline>
        </w:drawing>
      </w:r>
      <w:r>
        <w:rPr>
          <w:noProof/>
          <w:sz w:val="18"/>
          <w:szCs w:val="18"/>
        </w:rPr>
        <w:lastRenderedPageBreak/>
        <w:drawing>
          <wp:inline distT="0" distB="0" distL="0" distR="0" wp14:anchorId="597BC129" wp14:editId="7BAE21B9">
            <wp:extent cx="6810375" cy="9628505"/>
            <wp:effectExtent l="0" t="0" r="0" b="0"/>
            <wp:docPr id="7" name="_x0000_i103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pic:blipFill>
                  <pic:spPr bwMode="auto">
                    <a:xfrm>
                      <a:off x="0" y="0"/>
                      <a:ext cx="6810375" cy="9628505"/>
                    </a:xfrm>
                    <a:prstGeom prst="rect">
                      <a:avLst/>
                    </a:prstGeom>
                    <a:noFill/>
                    <a:ln>
                      <a:noFill/>
                    </a:ln>
                  </pic:spPr>
                </pic:pic>
              </a:graphicData>
            </a:graphic>
          </wp:inline>
        </w:drawing>
      </w:r>
      <w:r>
        <w:rPr>
          <w:noProof/>
          <w:sz w:val="18"/>
          <w:szCs w:val="18"/>
        </w:rPr>
        <w:lastRenderedPageBreak/>
        <w:drawing>
          <wp:inline distT="0" distB="0" distL="0" distR="0" wp14:anchorId="6250C29F" wp14:editId="4F4736E3">
            <wp:extent cx="6810375" cy="9628505"/>
            <wp:effectExtent l="0" t="0" r="0" b="0"/>
            <wp:docPr id="8" name="_x0000_i103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pic:blipFill>
                  <pic:spPr bwMode="auto">
                    <a:xfrm>
                      <a:off x="0" y="0"/>
                      <a:ext cx="6810375" cy="9628505"/>
                    </a:xfrm>
                    <a:prstGeom prst="rect">
                      <a:avLst/>
                    </a:prstGeom>
                    <a:noFill/>
                    <a:ln>
                      <a:noFill/>
                    </a:ln>
                  </pic:spPr>
                </pic:pic>
              </a:graphicData>
            </a:graphic>
          </wp:inline>
        </w:drawing>
      </w:r>
    </w:p>
    <w:p w14:paraId="7F8FB12F" w14:textId="77777777" w:rsidR="00FF3D63" w:rsidRPr="004404D6" w:rsidRDefault="00FF3D63" w:rsidP="00AA06A1">
      <w:pPr>
        <w:widowControl w:val="0"/>
        <w:suppressAutoHyphens w:val="0"/>
        <w:ind w:firstLine="567"/>
        <w:jc w:val="both"/>
        <w:rPr>
          <w:rFonts w:ascii="Times New Roman" w:eastAsia="Times New Roman" w:hAnsi="Times New Roman" w:cs="Times New Roman"/>
          <w:color w:val="000000" w:themeColor="text1"/>
          <w:lang w:eastAsia="ru-RU"/>
        </w:rPr>
      </w:pPr>
    </w:p>
    <w:p w14:paraId="4484EB69" w14:textId="4EF32A42" w:rsidR="00AA06A1" w:rsidRPr="004404D6" w:rsidRDefault="00AA06A1" w:rsidP="00AA06A1">
      <w:pPr>
        <w:widowControl w:val="0"/>
        <w:tabs>
          <w:tab w:val="left" w:pos="5670"/>
        </w:tabs>
        <w:suppressAutoHyphens w:val="0"/>
        <w:rPr>
          <w:rFonts w:ascii="Times New Roman" w:eastAsia="Times New Roman" w:hAnsi="Times New Roman" w:cs="Times New Roman"/>
          <w:color w:val="000000" w:themeColor="text1"/>
          <w:lang w:eastAsia="ru-RU"/>
        </w:rPr>
      </w:pPr>
    </w:p>
    <w:p w14:paraId="3324B9DC" w14:textId="5C9E6811" w:rsidR="00995C17" w:rsidRDefault="00CD01A6" w:rsidP="00CD01A6">
      <w:pPr>
        <w:widowControl w:val="0"/>
        <w:suppressAutoHyphens w:val="0"/>
        <w:snapToGrid w:val="0"/>
        <w:spacing w:line="360" w:lineRule="auto"/>
        <w:jc w:val="right"/>
        <w:rPr>
          <w:rFonts w:ascii="Times New Roman" w:eastAsia="Times New Roman" w:hAnsi="Times New Roman" w:cs="Times New Roman"/>
          <w:color w:val="000000" w:themeColor="text1"/>
          <w:lang w:eastAsia="ru-RU"/>
        </w:rPr>
      </w:pPr>
      <w:r w:rsidRPr="004404D6">
        <w:rPr>
          <w:rFonts w:ascii="Times New Roman" w:eastAsia="Times New Roman" w:hAnsi="Times New Roman" w:cs="Times New Roman"/>
          <w:color w:val="000000" w:themeColor="text1"/>
          <w:lang w:eastAsia="ru-RU"/>
        </w:rPr>
        <w:t>Приложение №</w:t>
      </w:r>
      <w:r w:rsidR="00995C17">
        <w:rPr>
          <w:rFonts w:ascii="Times New Roman" w:eastAsia="Times New Roman" w:hAnsi="Times New Roman" w:cs="Times New Roman"/>
          <w:color w:val="000000" w:themeColor="text1"/>
          <w:lang w:eastAsia="ru-RU"/>
        </w:rPr>
        <w:t>___</w:t>
      </w:r>
      <w:r w:rsidRPr="004404D6">
        <w:rPr>
          <w:rFonts w:ascii="Times New Roman" w:eastAsia="Times New Roman" w:hAnsi="Times New Roman" w:cs="Times New Roman"/>
          <w:color w:val="000000" w:themeColor="text1"/>
          <w:lang w:eastAsia="ru-RU"/>
        </w:rPr>
        <w:t xml:space="preserve">  </w:t>
      </w:r>
    </w:p>
    <w:p w14:paraId="3FFBCD40" w14:textId="38A3715F" w:rsidR="00CD01A6" w:rsidRPr="004404D6" w:rsidRDefault="00995C17" w:rsidP="00CD01A6">
      <w:pPr>
        <w:widowControl w:val="0"/>
        <w:suppressAutoHyphens w:val="0"/>
        <w:snapToGrid w:val="0"/>
        <w:spacing w:line="360" w:lineRule="auto"/>
        <w:jc w:val="right"/>
        <w:rPr>
          <w:rFonts w:ascii="Times New Roman" w:eastAsia="Times New Roman" w:hAnsi="Times New Roman" w:cs="Times New Roman"/>
          <w:color w:val="000000" w:themeColor="text1"/>
          <w:lang w:eastAsia="ru-RU"/>
        </w:rPr>
      </w:pPr>
      <w:r>
        <w:rPr>
          <w:rFonts w:ascii="Times New Roman" w:eastAsia="Times New Roman" w:hAnsi="Times New Roman" w:cs="Times New Roman"/>
          <w:color w:val="000000" w:themeColor="text1"/>
          <w:lang w:eastAsia="ru-RU"/>
        </w:rPr>
        <w:t xml:space="preserve">к </w:t>
      </w:r>
      <w:r w:rsidR="00CD01A6" w:rsidRPr="004404D6">
        <w:rPr>
          <w:rFonts w:ascii="Times New Roman" w:eastAsia="Times New Roman" w:hAnsi="Times New Roman" w:cs="Times New Roman"/>
          <w:color w:val="000000" w:themeColor="text1"/>
          <w:lang w:eastAsia="ru-RU"/>
        </w:rPr>
        <w:t>Договор</w:t>
      </w:r>
      <w:r>
        <w:rPr>
          <w:rFonts w:ascii="Times New Roman" w:eastAsia="Times New Roman" w:hAnsi="Times New Roman" w:cs="Times New Roman"/>
          <w:color w:val="000000" w:themeColor="text1"/>
          <w:lang w:eastAsia="ru-RU"/>
        </w:rPr>
        <w:t>у №___ от _____</w:t>
      </w:r>
    </w:p>
    <w:p w14:paraId="3ABBE014" w14:textId="77777777" w:rsidR="00995C17" w:rsidRDefault="00995C17" w:rsidP="00995C17">
      <w:pPr>
        <w:widowControl w:val="0"/>
        <w:suppressAutoHyphens w:val="0"/>
        <w:snapToGrid w:val="0"/>
        <w:spacing w:line="360" w:lineRule="auto"/>
        <w:jc w:val="right"/>
        <w:rPr>
          <w:rFonts w:ascii="Times New Roman" w:eastAsia="Times New Roman" w:hAnsi="Times New Roman" w:cs="Times New Roman"/>
          <w:color w:val="000000" w:themeColor="text1"/>
          <w:lang w:eastAsia="ru-RU"/>
        </w:rPr>
      </w:pPr>
    </w:p>
    <w:p w14:paraId="3CAF09B0" w14:textId="77777777" w:rsidR="00995C17" w:rsidRDefault="00995C17" w:rsidP="00995C17">
      <w:pPr>
        <w:widowControl w:val="0"/>
        <w:suppressAutoHyphens w:val="0"/>
        <w:snapToGrid w:val="0"/>
        <w:spacing w:line="360" w:lineRule="auto"/>
        <w:jc w:val="right"/>
        <w:rPr>
          <w:rFonts w:ascii="Times New Roman" w:eastAsia="Times New Roman" w:hAnsi="Times New Roman" w:cs="Times New Roman"/>
          <w:color w:val="000000" w:themeColor="text1"/>
          <w:lang w:eastAsia="ru-RU"/>
        </w:rPr>
      </w:pPr>
    </w:p>
    <w:p w14:paraId="2CA5FFD6" w14:textId="77777777" w:rsidR="00995C17" w:rsidRPr="00FF3F5C" w:rsidRDefault="00995C17" w:rsidP="00995C17">
      <w:pPr>
        <w:suppressAutoHyphens w:val="0"/>
        <w:jc w:val="center"/>
        <w:rPr>
          <w:rFonts w:ascii="Times New Roman" w:eastAsia="Times New Roman" w:hAnsi="Times New Roman" w:cs="Times New Roman"/>
          <w:b/>
          <w:color w:val="000000" w:themeColor="text1"/>
          <w:lang w:eastAsia="ru-RU"/>
        </w:rPr>
      </w:pPr>
      <w:r>
        <w:rPr>
          <w:rFonts w:ascii="Times New Roman" w:eastAsia="Times New Roman" w:hAnsi="Times New Roman" w:cs="Times New Roman"/>
          <w:b/>
          <w:color w:val="000000" w:themeColor="text1"/>
          <w:lang w:eastAsia="ru-RU"/>
        </w:rPr>
        <w:t>Техническое задание</w:t>
      </w:r>
    </w:p>
    <w:p w14:paraId="5C497ADE" w14:textId="77777777" w:rsidR="00D24131" w:rsidRPr="00FF3F5C" w:rsidRDefault="00D24131" w:rsidP="00995C17">
      <w:pPr>
        <w:suppressAutoHyphens w:val="0"/>
        <w:jc w:val="center"/>
        <w:rPr>
          <w:rFonts w:ascii="Times New Roman" w:eastAsia="Times New Roman" w:hAnsi="Times New Roman" w:cs="Times New Roman"/>
          <w:b/>
          <w:color w:val="000000" w:themeColor="text1"/>
          <w:lang w:eastAsia="ru-RU"/>
        </w:rPr>
      </w:pPr>
    </w:p>
    <w:p w14:paraId="33E6AF35" w14:textId="77777777" w:rsidR="007065A8" w:rsidRPr="00D162B1" w:rsidRDefault="007065A8" w:rsidP="007065A8">
      <w:pPr>
        <w:jc w:val="center"/>
        <w:rPr>
          <w:rFonts w:ascii="Times New Roman" w:hAnsi="Times New Roman" w:cs="Times New Roman"/>
          <w:color w:val="000000"/>
        </w:rPr>
      </w:pPr>
      <w:r w:rsidRPr="00A2746C">
        <w:rPr>
          <w:rFonts w:ascii="Times New Roman" w:hAnsi="Times New Roman" w:cs="Times New Roman"/>
          <w:color w:val="000000"/>
        </w:rPr>
        <w:t>на оказание услуг по разработке и размещению наружной рекламы на рекламных щитовых конструкциях в городах Казань и Екатеринбург</w:t>
      </w:r>
    </w:p>
    <w:p w14:paraId="33DC4D16" w14:textId="77777777" w:rsidR="007065A8" w:rsidRPr="00A2746C" w:rsidRDefault="007065A8" w:rsidP="007065A8">
      <w:pPr>
        <w:shd w:val="clear" w:color="auto" w:fill="FFFFFF"/>
        <w:jc w:val="center"/>
        <w:rPr>
          <w:rFonts w:ascii="Times New Roman" w:hAnsi="Times New Roman" w:cs="Times New Roman"/>
          <w:color w:val="000000"/>
        </w:rPr>
      </w:pPr>
    </w:p>
    <w:p w14:paraId="25860DC0" w14:textId="77777777" w:rsidR="007065A8" w:rsidRPr="00A2746C" w:rsidRDefault="007065A8" w:rsidP="007065A8">
      <w:pPr>
        <w:numPr>
          <w:ilvl w:val="0"/>
          <w:numId w:val="14"/>
        </w:numPr>
        <w:suppressAutoHyphens w:val="0"/>
        <w:jc w:val="center"/>
        <w:rPr>
          <w:rFonts w:ascii="Times New Roman" w:hAnsi="Times New Roman" w:cs="Times New Roman"/>
          <w:b/>
        </w:rPr>
      </w:pPr>
      <w:r w:rsidRPr="00A2746C">
        <w:rPr>
          <w:rFonts w:ascii="Times New Roman" w:hAnsi="Times New Roman" w:cs="Times New Roman"/>
          <w:b/>
        </w:rPr>
        <w:t>Цель оказания услуг</w:t>
      </w:r>
    </w:p>
    <w:p w14:paraId="22CA408A" w14:textId="77777777" w:rsidR="007065A8" w:rsidRPr="00A2746C" w:rsidRDefault="007065A8" w:rsidP="007065A8">
      <w:pPr>
        <w:numPr>
          <w:ilvl w:val="1"/>
          <w:numId w:val="16"/>
        </w:numPr>
        <w:suppressAutoHyphens w:val="0"/>
        <w:autoSpaceDE w:val="0"/>
        <w:autoSpaceDN w:val="0"/>
        <w:adjustRightInd w:val="0"/>
        <w:ind w:left="0" w:firstLine="709"/>
        <w:jc w:val="both"/>
        <w:rPr>
          <w:rFonts w:ascii="Times New Roman" w:hAnsi="Times New Roman" w:cs="Times New Roman"/>
          <w:color w:val="000000"/>
        </w:rPr>
      </w:pPr>
      <w:r w:rsidRPr="00A2746C">
        <w:rPr>
          <w:rFonts w:ascii="Times New Roman" w:hAnsi="Times New Roman" w:cs="Times New Roman"/>
          <w:color w:val="000000"/>
        </w:rPr>
        <w:t>Оказание услуг по разработке и размещению наружной рекламы на рекламных щитовых конструкциях в городах Казань и Екатеринбург осуществляется в целях продвижения продуктов и услуг АО «Центр информационных технологий Республики Татарстан».</w:t>
      </w:r>
    </w:p>
    <w:p w14:paraId="441AB40A" w14:textId="77777777" w:rsidR="007065A8" w:rsidRPr="00A2746C" w:rsidRDefault="007065A8" w:rsidP="007065A8">
      <w:pPr>
        <w:autoSpaceDE w:val="0"/>
        <w:autoSpaceDN w:val="0"/>
        <w:adjustRightInd w:val="0"/>
        <w:ind w:left="709"/>
        <w:jc w:val="both"/>
        <w:rPr>
          <w:rFonts w:ascii="Times New Roman" w:hAnsi="Times New Roman" w:cs="Times New Roman"/>
          <w:color w:val="000000"/>
          <w:highlight w:val="yellow"/>
        </w:rPr>
      </w:pPr>
    </w:p>
    <w:p w14:paraId="4F79CF87" w14:textId="77777777" w:rsidR="007065A8" w:rsidRPr="00A2746C" w:rsidRDefault="007065A8" w:rsidP="007065A8">
      <w:pPr>
        <w:numPr>
          <w:ilvl w:val="0"/>
          <w:numId w:val="16"/>
        </w:numPr>
        <w:pBdr>
          <w:top w:val="nil"/>
          <w:left w:val="nil"/>
          <w:bottom w:val="nil"/>
          <w:right w:val="nil"/>
          <w:between w:val="nil"/>
        </w:pBdr>
        <w:suppressAutoHyphens w:val="0"/>
        <w:jc w:val="center"/>
        <w:rPr>
          <w:rFonts w:ascii="Times New Roman" w:hAnsi="Times New Roman" w:cs="Times New Roman"/>
          <w:b/>
          <w:color w:val="000000"/>
        </w:rPr>
      </w:pPr>
      <w:r w:rsidRPr="00A2746C">
        <w:rPr>
          <w:rFonts w:ascii="Times New Roman" w:hAnsi="Times New Roman" w:cs="Times New Roman"/>
          <w:b/>
          <w:color w:val="000000"/>
        </w:rPr>
        <w:t>Сроки и место оказания услуг</w:t>
      </w:r>
    </w:p>
    <w:p w14:paraId="0F1B5D77" w14:textId="77777777" w:rsidR="007065A8" w:rsidRPr="00A2746C" w:rsidRDefault="007065A8" w:rsidP="007065A8">
      <w:pPr>
        <w:pStyle w:val="ad"/>
        <w:numPr>
          <w:ilvl w:val="1"/>
          <w:numId w:val="15"/>
        </w:numPr>
        <w:tabs>
          <w:tab w:val="left" w:pos="1134"/>
        </w:tabs>
        <w:suppressAutoHyphens w:val="0"/>
        <w:snapToGrid/>
        <w:spacing w:after="0"/>
        <w:ind w:left="0" w:firstLine="709"/>
        <w:jc w:val="both"/>
        <w:rPr>
          <w:sz w:val="22"/>
          <w:szCs w:val="22"/>
        </w:rPr>
      </w:pPr>
      <w:r w:rsidRPr="00A2746C">
        <w:rPr>
          <w:sz w:val="22"/>
          <w:szCs w:val="22"/>
        </w:rPr>
        <w:t>Срок оказания услуг:</w:t>
      </w:r>
      <w:r>
        <w:rPr>
          <w:sz w:val="22"/>
          <w:szCs w:val="22"/>
        </w:rPr>
        <w:t xml:space="preserve"> </w:t>
      </w:r>
      <w:r w:rsidRPr="00A2746C">
        <w:rPr>
          <w:color w:val="000000"/>
          <w:sz w:val="22"/>
          <w:szCs w:val="22"/>
        </w:rPr>
        <w:t>услуги оказываются со дня заключения Договора не более 40 календарных дней</w:t>
      </w:r>
      <w:r w:rsidRPr="00A2746C">
        <w:rPr>
          <w:sz w:val="22"/>
          <w:szCs w:val="22"/>
        </w:rPr>
        <w:t xml:space="preserve"> и определены настоящим Техническим заданием. </w:t>
      </w:r>
    </w:p>
    <w:p w14:paraId="27DD5588" w14:textId="77777777" w:rsidR="007065A8" w:rsidRPr="00A2746C" w:rsidRDefault="007065A8" w:rsidP="007065A8">
      <w:pPr>
        <w:pStyle w:val="ad"/>
        <w:tabs>
          <w:tab w:val="left" w:pos="1134"/>
        </w:tabs>
        <w:ind w:firstLine="709"/>
        <w:jc w:val="both"/>
        <w:rPr>
          <w:sz w:val="22"/>
          <w:szCs w:val="22"/>
        </w:rPr>
      </w:pPr>
      <w:r w:rsidRPr="00A2746C">
        <w:rPr>
          <w:sz w:val="22"/>
          <w:szCs w:val="22"/>
        </w:rPr>
        <w:t xml:space="preserve">Место оказания услуг: г. Казань, г. Екатеринбург. Места рекламных материалов определяется в соответствии с пунктом 4.6 настоящего Технического задания. </w:t>
      </w:r>
    </w:p>
    <w:p w14:paraId="7126F7D4" w14:textId="77777777" w:rsidR="007065A8" w:rsidRPr="00A2746C" w:rsidRDefault="007065A8" w:rsidP="007065A8">
      <w:pPr>
        <w:pStyle w:val="ad"/>
        <w:tabs>
          <w:tab w:val="left" w:pos="1134"/>
        </w:tabs>
        <w:ind w:firstLine="709"/>
        <w:jc w:val="both"/>
        <w:rPr>
          <w:sz w:val="22"/>
          <w:szCs w:val="22"/>
        </w:rPr>
      </w:pPr>
    </w:p>
    <w:p w14:paraId="7EFE6D68" w14:textId="77777777" w:rsidR="007065A8" w:rsidRPr="00A2746C" w:rsidRDefault="007065A8" w:rsidP="007065A8">
      <w:pPr>
        <w:numPr>
          <w:ilvl w:val="0"/>
          <w:numId w:val="15"/>
        </w:numPr>
        <w:pBdr>
          <w:top w:val="nil"/>
          <w:left w:val="nil"/>
          <w:bottom w:val="nil"/>
          <w:right w:val="nil"/>
          <w:between w:val="nil"/>
        </w:pBdr>
        <w:suppressAutoHyphens w:val="0"/>
        <w:jc w:val="center"/>
        <w:rPr>
          <w:rFonts w:ascii="Times New Roman" w:hAnsi="Times New Roman" w:cs="Times New Roman"/>
          <w:b/>
          <w:color w:val="000000"/>
        </w:rPr>
      </w:pPr>
      <w:r w:rsidRPr="00A2746C">
        <w:rPr>
          <w:rFonts w:ascii="Times New Roman" w:hAnsi="Times New Roman" w:cs="Times New Roman"/>
          <w:b/>
          <w:color w:val="000000"/>
        </w:rPr>
        <w:t>Требования, предъявляемые к оказываемым услугам</w:t>
      </w:r>
    </w:p>
    <w:p w14:paraId="01B8367B" w14:textId="77777777" w:rsidR="007065A8" w:rsidRPr="00A2746C" w:rsidRDefault="007065A8" w:rsidP="007065A8">
      <w:pPr>
        <w:numPr>
          <w:ilvl w:val="1"/>
          <w:numId w:val="15"/>
        </w:numPr>
        <w:suppressAutoHyphens w:val="0"/>
        <w:ind w:left="0" w:firstLine="709"/>
        <w:jc w:val="both"/>
        <w:rPr>
          <w:rFonts w:ascii="Times New Roman" w:hAnsi="Times New Roman" w:cs="Times New Roman"/>
        </w:rPr>
      </w:pPr>
      <w:r w:rsidRPr="00A2746C">
        <w:rPr>
          <w:rFonts w:ascii="Times New Roman" w:hAnsi="Times New Roman" w:cs="Times New Roman"/>
        </w:rPr>
        <w:t xml:space="preserve">В течение 1 рабочего дня со дня заключения договора (дата начала оказания услуг) Исполнитель получает от Заказчика справочные и информационные материалы, необходимые для создания мастер-макета баннера. </w:t>
      </w:r>
      <w:r w:rsidRPr="00A2746C">
        <w:rPr>
          <w:rFonts w:ascii="Times New Roman" w:hAnsi="Times New Roman" w:cs="Times New Roman"/>
          <w:color w:val="000000"/>
        </w:rPr>
        <w:t>В течение 4-х календа</w:t>
      </w:r>
      <w:r>
        <w:rPr>
          <w:rFonts w:ascii="Times New Roman" w:hAnsi="Times New Roman" w:cs="Times New Roman"/>
          <w:color w:val="000000"/>
        </w:rPr>
        <w:t>р</w:t>
      </w:r>
      <w:r w:rsidRPr="00A2746C">
        <w:rPr>
          <w:rFonts w:ascii="Times New Roman" w:hAnsi="Times New Roman" w:cs="Times New Roman"/>
          <w:color w:val="000000"/>
        </w:rPr>
        <w:t xml:space="preserve">ных дней со дня получения у Заказчика справочно-информационных материалов, согласовать с Заказчиком мастер-макет баннера, в соответствии с разделом 4 настоящего Технического задания, его текстовое содержание, графическое и фотоизображение, видеоролики. </w:t>
      </w:r>
    </w:p>
    <w:p w14:paraId="130EBE5D" w14:textId="77777777" w:rsidR="007065A8" w:rsidRPr="00A2746C" w:rsidRDefault="007065A8" w:rsidP="007065A8">
      <w:pPr>
        <w:numPr>
          <w:ilvl w:val="1"/>
          <w:numId w:val="15"/>
        </w:numPr>
        <w:suppressAutoHyphens w:val="0"/>
        <w:ind w:left="0" w:firstLine="709"/>
        <w:jc w:val="both"/>
        <w:rPr>
          <w:rFonts w:ascii="Times New Roman" w:hAnsi="Times New Roman" w:cs="Times New Roman"/>
        </w:rPr>
      </w:pPr>
      <w:r w:rsidRPr="00A2746C">
        <w:rPr>
          <w:rFonts w:ascii="Times New Roman" w:hAnsi="Times New Roman" w:cs="Times New Roman"/>
        </w:rPr>
        <w:t xml:space="preserve">Количество рекламных конструкций 12 (двенадцать) штук, в соответствии с пунктом 4.6 настоящего Технического задания.  </w:t>
      </w:r>
    </w:p>
    <w:p w14:paraId="37A9B9AC" w14:textId="77777777" w:rsidR="007065A8" w:rsidRPr="00A2746C" w:rsidRDefault="007065A8" w:rsidP="007065A8">
      <w:pPr>
        <w:numPr>
          <w:ilvl w:val="1"/>
          <w:numId w:val="15"/>
        </w:numPr>
        <w:tabs>
          <w:tab w:val="left" w:pos="709"/>
          <w:tab w:val="left" w:pos="851"/>
          <w:tab w:val="left" w:pos="1134"/>
        </w:tabs>
        <w:suppressAutoHyphens w:val="0"/>
        <w:ind w:left="0" w:firstLine="709"/>
        <w:jc w:val="both"/>
        <w:rPr>
          <w:rFonts w:ascii="Times New Roman" w:hAnsi="Times New Roman" w:cs="Times New Roman"/>
          <w:shd w:val="clear" w:color="auto" w:fill="FFFFFF"/>
        </w:rPr>
      </w:pPr>
      <w:r w:rsidRPr="00A2746C">
        <w:rPr>
          <w:rFonts w:ascii="Times New Roman" w:hAnsi="Times New Roman" w:cs="Times New Roman"/>
          <w:shd w:val="clear" w:color="auto" w:fill="FFFFFF"/>
        </w:rPr>
        <w:t xml:space="preserve">Баннер должен демонстрироваться в срок, указанный в пункте 4.8 настоящего Технического задания.  </w:t>
      </w:r>
    </w:p>
    <w:p w14:paraId="0544DBB2" w14:textId="77777777" w:rsidR="007065A8" w:rsidRPr="00A2746C" w:rsidRDefault="007065A8" w:rsidP="007065A8">
      <w:pPr>
        <w:numPr>
          <w:ilvl w:val="1"/>
          <w:numId w:val="15"/>
        </w:numPr>
        <w:tabs>
          <w:tab w:val="left" w:pos="709"/>
          <w:tab w:val="left" w:pos="851"/>
          <w:tab w:val="left" w:pos="1134"/>
        </w:tabs>
        <w:suppressAutoHyphens w:val="0"/>
        <w:ind w:left="0" w:firstLine="709"/>
        <w:jc w:val="both"/>
        <w:rPr>
          <w:rFonts w:ascii="Times New Roman" w:hAnsi="Times New Roman" w:cs="Times New Roman"/>
          <w:shd w:val="clear" w:color="auto" w:fill="FFFFFF"/>
        </w:rPr>
      </w:pPr>
      <w:r w:rsidRPr="00A2746C">
        <w:rPr>
          <w:rFonts w:ascii="Times New Roman" w:hAnsi="Times New Roman" w:cs="Times New Roman"/>
          <w:shd w:val="clear" w:color="auto" w:fill="FFFFFF"/>
        </w:rPr>
        <w:t xml:space="preserve">Исполнитель должен отрисовать мастер-макет </w:t>
      </w:r>
      <w:proofErr w:type="spellStart"/>
      <w:r w:rsidRPr="00A2746C">
        <w:rPr>
          <w:rFonts w:ascii="Times New Roman" w:hAnsi="Times New Roman" w:cs="Times New Roman"/>
          <w:shd w:val="clear" w:color="auto" w:fill="FFFFFF"/>
        </w:rPr>
        <w:t>тизерной</w:t>
      </w:r>
      <w:proofErr w:type="spellEnd"/>
      <w:r w:rsidRPr="00A2746C">
        <w:rPr>
          <w:rFonts w:ascii="Times New Roman" w:hAnsi="Times New Roman" w:cs="Times New Roman"/>
          <w:shd w:val="clear" w:color="auto" w:fill="FFFFFF"/>
        </w:rPr>
        <w:t xml:space="preserve"> </w:t>
      </w:r>
      <w:r w:rsidRPr="00A2746C">
        <w:rPr>
          <w:rFonts w:ascii="Times New Roman" w:hAnsi="Times New Roman" w:cs="Times New Roman"/>
          <w:color w:val="000000"/>
          <w:shd w:val="clear" w:color="auto" w:fill="FFFFFF"/>
        </w:rPr>
        <w:t>(анонс мастер-макета) /</w:t>
      </w:r>
      <w:proofErr w:type="spellStart"/>
      <w:r w:rsidRPr="00A2746C">
        <w:rPr>
          <w:rFonts w:ascii="Times New Roman" w:hAnsi="Times New Roman" w:cs="Times New Roman"/>
          <w:shd w:val="clear" w:color="auto" w:fill="FFFFFF"/>
        </w:rPr>
        <w:t>плизерной</w:t>
      </w:r>
      <w:proofErr w:type="spellEnd"/>
      <w:r w:rsidRPr="00A2746C">
        <w:rPr>
          <w:rFonts w:ascii="Times New Roman" w:hAnsi="Times New Roman" w:cs="Times New Roman"/>
          <w:shd w:val="clear" w:color="auto" w:fill="FFFFFF"/>
        </w:rPr>
        <w:t xml:space="preserve"> (</w:t>
      </w:r>
      <w:r w:rsidRPr="00A2746C">
        <w:rPr>
          <w:rFonts w:ascii="Times New Roman" w:hAnsi="Times New Roman" w:cs="Times New Roman"/>
          <w:color w:val="000000"/>
          <w:shd w:val="clear" w:color="auto" w:fill="FFFFFF"/>
        </w:rPr>
        <w:t xml:space="preserve">итог мастер-макета) </w:t>
      </w:r>
      <w:r w:rsidRPr="00A2746C">
        <w:rPr>
          <w:rFonts w:ascii="Times New Roman" w:hAnsi="Times New Roman" w:cs="Times New Roman"/>
          <w:shd w:val="clear" w:color="auto" w:fill="FFFFFF"/>
        </w:rPr>
        <w:t xml:space="preserve">баннера (разработка ключевого визуального ряда, подбор цветов, компоновка на макете, визуализация креативной концепции), </w:t>
      </w:r>
      <w:r w:rsidRPr="00A2746C">
        <w:rPr>
          <w:rFonts w:ascii="Times New Roman" w:hAnsi="Times New Roman" w:cs="Times New Roman"/>
          <w:color w:val="000000"/>
          <w:shd w:val="clear" w:color="auto" w:fill="FFFFFF"/>
        </w:rPr>
        <w:t>с разрешением не менее 1440х720 пикселей 25 кадров (минимальный размер шрифта 9 пикселей).</w:t>
      </w:r>
    </w:p>
    <w:p w14:paraId="3DACF7D5" w14:textId="77777777" w:rsidR="007065A8" w:rsidRPr="00A2746C" w:rsidRDefault="007065A8" w:rsidP="007065A8">
      <w:pPr>
        <w:numPr>
          <w:ilvl w:val="1"/>
          <w:numId w:val="15"/>
        </w:numPr>
        <w:tabs>
          <w:tab w:val="left" w:pos="709"/>
          <w:tab w:val="left" w:pos="851"/>
          <w:tab w:val="left" w:pos="1134"/>
        </w:tabs>
        <w:suppressAutoHyphens w:val="0"/>
        <w:ind w:left="0" w:firstLine="709"/>
        <w:jc w:val="both"/>
        <w:rPr>
          <w:rFonts w:ascii="Times New Roman" w:hAnsi="Times New Roman" w:cs="Times New Roman"/>
          <w:shd w:val="clear" w:color="auto" w:fill="FFFFFF"/>
        </w:rPr>
      </w:pPr>
      <w:r w:rsidRPr="00A2746C">
        <w:rPr>
          <w:rFonts w:ascii="Times New Roman" w:hAnsi="Times New Roman" w:cs="Times New Roman"/>
          <w:color w:val="000000"/>
        </w:rPr>
        <w:t xml:space="preserve">Технические требования к </w:t>
      </w:r>
      <w:r w:rsidRPr="00A2746C">
        <w:rPr>
          <w:rFonts w:ascii="Times New Roman" w:hAnsi="Times New Roman" w:cs="Times New Roman"/>
          <w:shd w:val="clear" w:color="auto" w:fill="FFFFFF"/>
        </w:rPr>
        <w:t>мастер-макетам баннеров:</w:t>
      </w:r>
    </w:p>
    <w:p w14:paraId="2FAC7AC0" w14:textId="77777777" w:rsidR="007065A8" w:rsidRPr="00A2746C" w:rsidRDefault="007065A8" w:rsidP="007065A8">
      <w:pPr>
        <w:tabs>
          <w:tab w:val="left" w:pos="709"/>
          <w:tab w:val="left" w:pos="851"/>
          <w:tab w:val="left" w:pos="1134"/>
        </w:tabs>
        <w:ind w:firstLine="709"/>
        <w:jc w:val="both"/>
        <w:rPr>
          <w:rFonts w:ascii="Times New Roman" w:hAnsi="Times New Roman" w:cs="Times New Roman"/>
          <w:color w:val="000000"/>
        </w:rPr>
      </w:pPr>
      <w:r w:rsidRPr="00A2746C">
        <w:rPr>
          <w:rFonts w:ascii="Times New Roman" w:hAnsi="Times New Roman" w:cs="Times New Roman"/>
          <w:color w:val="000000"/>
        </w:rPr>
        <w:t>-</w:t>
      </w:r>
      <w:r w:rsidRPr="00A2746C">
        <w:rPr>
          <w:rFonts w:ascii="Times New Roman" w:hAnsi="Times New Roman" w:cs="Times New Roman"/>
          <w:color w:val="000000"/>
        </w:rPr>
        <w:tab/>
        <w:t>световая модель СМYК;</w:t>
      </w:r>
    </w:p>
    <w:p w14:paraId="06EDDF76" w14:textId="77777777" w:rsidR="007065A8" w:rsidRPr="00A2746C" w:rsidRDefault="007065A8" w:rsidP="007065A8">
      <w:pPr>
        <w:tabs>
          <w:tab w:val="left" w:pos="709"/>
          <w:tab w:val="left" w:pos="851"/>
          <w:tab w:val="left" w:pos="1134"/>
        </w:tabs>
        <w:ind w:firstLine="709"/>
        <w:jc w:val="both"/>
        <w:rPr>
          <w:rFonts w:ascii="Times New Roman" w:hAnsi="Times New Roman" w:cs="Times New Roman"/>
          <w:color w:val="000000"/>
        </w:rPr>
      </w:pPr>
      <w:r w:rsidRPr="00A2746C">
        <w:rPr>
          <w:rFonts w:ascii="Times New Roman" w:hAnsi="Times New Roman" w:cs="Times New Roman"/>
          <w:color w:val="000000"/>
        </w:rPr>
        <w:t>-</w:t>
      </w:r>
      <w:r w:rsidRPr="00A2746C">
        <w:rPr>
          <w:rFonts w:ascii="Times New Roman" w:hAnsi="Times New Roman" w:cs="Times New Roman"/>
          <w:color w:val="000000"/>
        </w:rPr>
        <w:tab/>
        <w:t xml:space="preserve">72 </w:t>
      </w:r>
      <w:proofErr w:type="spellStart"/>
      <w:r w:rsidRPr="00A2746C">
        <w:rPr>
          <w:rFonts w:ascii="Times New Roman" w:hAnsi="Times New Roman" w:cs="Times New Roman"/>
          <w:color w:val="000000"/>
        </w:rPr>
        <w:t>dpi</w:t>
      </w:r>
      <w:proofErr w:type="spellEnd"/>
      <w:r w:rsidRPr="00A2746C">
        <w:rPr>
          <w:rFonts w:ascii="Times New Roman" w:hAnsi="Times New Roman" w:cs="Times New Roman"/>
          <w:color w:val="000000"/>
        </w:rPr>
        <w:t xml:space="preserve"> (точек);</w:t>
      </w:r>
    </w:p>
    <w:p w14:paraId="6EA25ED2" w14:textId="77777777" w:rsidR="007065A8" w:rsidRPr="00A2746C" w:rsidRDefault="007065A8" w:rsidP="007065A8">
      <w:pPr>
        <w:tabs>
          <w:tab w:val="left" w:pos="709"/>
          <w:tab w:val="left" w:pos="851"/>
          <w:tab w:val="left" w:pos="1134"/>
        </w:tabs>
        <w:ind w:firstLine="709"/>
        <w:jc w:val="both"/>
        <w:rPr>
          <w:rFonts w:ascii="Times New Roman" w:hAnsi="Times New Roman" w:cs="Times New Roman"/>
          <w:color w:val="000000"/>
        </w:rPr>
      </w:pPr>
      <w:r w:rsidRPr="00A2746C">
        <w:rPr>
          <w:rFonts w:ascii="Times New Roman" w:hAnsi="Times New Roman" w:cs="Times New Roman"/>
          <w:color w:val="000000"/>
        </w:rPr>
        <w:t>-</w:t>
      </w:r>
      <w:r w:rsidRPr="00A2746C">
        <w:rPr>
          <w:rFonts w:ascii="Times New Roman" w:hAnsi="Times New Roman" w:cs="Times New Roman"/>
          <w:color w:val="000000"/>
        </w:rPr>
        <w:tab/>
        <w:t>все слои слиты;</w:t>
      </w:r>
    </w:p>
    <w:p w14:paraId="661C9DE4" w14:textId="77777777" w:rsidR="007065A8" w:rsidRPr="00A2746C" w:rsidRDefault="007065A8" w:rsidP="007065A8">
      <w:pPr>
        <w:tabs>
          <w:tab w:val="left" w:pos="709"/>
          <w:tab w:val="left" w:pos="851"/>
          <w:tab w:val="left" w:pos="1134"/>
        </w:tabs>
        <w:ind w:firstLine="709"/>
        <w:jc w:val="both"/>
        <w:rPr>
          <w:rFonts w:ascii="Times New Roman" w:hAnsi="Times New Roman" w:cs="Times New Roman"/>
          <w:color w:val="000000"/>
        </w:rPr>
      </w:pPr>
      <w:r w:rsidRPr="00A2746C">
        <w:rPr>
          <w:rFonts w:ascii="Times New Roman" w:hAnsi="Times New Roman" w:cs="Times New Roman"/>
          <w:color w:val="000000"/>
        </w:rPr>
        <w:t>-</w:t>
      </w:r>
      <w:r w:rsidRPr="00A2746C">
        <w:rPr>
          <w:rFonts w:ascii="Times New Roman" w:hAnsi="Times New Roman" w:cs="Times New Roman"/>
          <w:color w:val="000000"/>
        </w:rPr>
        <w:tab/>
        <w:t>удалены альфа канал и маски;</w:t>
      </w:r>
    </w:p>
    <w:p w14:paraId="72E21A8D" w14:textId="77777777" w:rsidR="007065A8" w:rsidRPr="00A2746C" w:rsidRDefault="007065A8" w:rsidP="007065A8">
      <w:pPr>
        <w:tabs>
          <w:tab w:val="left" w:pos="709"/>
          <w:tab w:val="left" w:pos="851"/>
          <w:tab w:val="left" w:pos="1134"/>
        </w:tabs>
        <w:ind w:firstLine="709"/>
        <w:jc w:val="both"/>
        <w:rPr>
          <w:rFonts w:ascii="Times New Roman" w:hAnsi="Times New Roman" w:cs="Times New Roman"/>
          <w:color w:val="000000"/>
        </w:rPr>
      </w:pPr>
      <w:r w:rsidRPr="00A2746C">
        <w:rPr>
          <w:rFonts w:ascii="Times New Roman" w:hAnsi="Times New Roman" w:cs="Times New Roman"/>
          <w:color w:val="000000"/>
        </w:rPr>
        <w:t>-</w:t>
      </w:r>
      <w:r w:rsidRPr="00A2746C">
        <w:rPr>
          <w:rFonts w:ascii="Times New Roman" w:hAnsi="Times New Roman" w:cs="Times New Roman"/>
          <w:color w:val="000000"/>
        </w:rPr>
        <w:tab/>
        <w:t>сумма всех цветов (С+М+У+К) не больше 250.</w:t>
      </w:r>
    </w:p>
    <w:p w14:paraId="6721948C" w14:textId="77777777" w:rsidR="007065A8" w:rsidRPr="00A2746C" w:rsidRDefault="007065A8" w:rsidP="007065A8">
      <w:pPr>
        <w:ind w:firstLine="709"/>
        <w:jc w:val="both"/>
        <w:rPr>
          <w:rFonts w:ascii="Times New Roman" w:hAnsi="Times New Roman" w:cs="Times New Roman"/>
          <w:color w:val="000000"/>
        </w:rPr>
      </w:pPr>
      <w:r w:rsidRPr="00A2746C">
        <w:rPr>
          <w:rFonts w:ascii="Times New Roman" w:hAnsi="Times New Roman" w:cs="Times New Roman"/>
          <w:color w:val="000000"/>
        </w:rPr>
        <w:t xml:space="preserve">3.6. Механизм подачи изображения – цифровая смена изображения. </w:t>
      </w:r>
    </w:p>
    <w:p w14:paraId="0E4CAC7C" w14:textId="77777777" w:rsidR="007065A8" w:rsidRPr="00A2746C" w:rsidRDefault="007065A8" w:rsidP="007065A8">
      <w:pPr>
        <w:ind w:firstLine="709"/>
        <w:jc w:val="both"/>
        <w:rPr>
          <w:rFonts w:ascii="Times New Roman" w:hAnsi="Times New Roman" w:cs="Times New Roman"/>
          <w:color w:val="000000"/>
        </w:rPr>
      </w:pPr>
      <w:r w:rsidRPr="00A2746C">
        <w:rPr>
          <w:rFonts w:ascii="Times New Roman" w:hAnsi="Times New Roman" w:cs="Times New Roman"/>
          <w:color w:val="000000"/>
        </w:rPr>
        <w:t xml:space="preserve">Форма – электронно-цифровой файл формата видео mp4 (кодек сжатия H.264), без звуковой дорожки, с использованием минимальных динамических эффектов, отсутствие </w:t>
      </w:r>
      <w:proofErr w:type="spellStart"/>
      <w:r w:rsidRPr="00A2746C">
        <w:rPr>
          <w:rFonts w:ascii="Times New Roman" w:hAnsi="Times New Roman" w:cs="Times New Roman"/>
          <w:color w:val="000000"/>
        </w:rPr>
        <w:t>flash</w:t>
      </w:r>
      <w:proofErr w:type="spellEnd"/>
      <w:r w:rsidRPr="00A2746C">
        <w:rPr>
          <w:rFonts w:ascii="Times New Roman" w:hAnsi="Times New Roman" w:cs="Times New Roman"/>
          <w:color w:val="000000"/>
        </w:rPr>
        <w:t>-анимации.</w:t>
      </w:r>
    </w:p>
    <w:p w14:paraId="2E81BA8F" w14:textId="77777777" w:rsidR="007065A8" w:rsidRPr="00A2746C" w:rsidRDefault="007065A8" w:rsidP="007065A8">
      <w:pPr>
        <w:ind w:firstLine="709"/>
        <w:jc w:val="both"/>
        <w:rPr>
          <w:rFonts w:ascii="Times New Roman" w:hAnsi="Times New Roman" w:cs="Times New Roman"/>
          <w:color w:val="000000"/>
        </w:rPr>
      </w:pPr>
      <w:r w:rsidRPr="00A2746C">
        <w:rPr>
          <w:rFonts w:ascii="Times New Roman" w:hAnsi="Times New Roman" w:cs="Times New Roman"/>
          <w:color w:val="000000"/>
        </w:rPr>
        <w:t>- Частота кадров - 25 к/сек.</w:t>
      </w:r>
    </w:p>
    <w:p w14:paraId="41DECB8D" w14:textId="77777777" w:rsidR="007065A8" w:rsidRPr="00A2746C" w:rsidRDefault="007065A8" w:rsidP="007065A8">
      <w:pPr>
        <w:ind w:firstLine="709"/>
        <w:jc w:val="both"/>
        <w:rPr>
          <w:rFonts w:ascii="Times New Roman" w:hAnsi="Times New Roman" w:cs="Times New Roman"/>
        </w:rPr>
      </w:pPr>
      <w:r w:rsidRPr="00A2746C">
        <w:rPr>
          <w:rFonts w:ascii="Times New Roman" w:hAnsi="Times New Roman" w:cs="Times New Roman"/>
        </w:rPr>
        <w:t>- Длительность – не менее 5 сек.</w:t>
      </w:r>
    </w:p>
    <w:p w14:paraId="1B33C4A1" w14:textId="77777777" w:rsidR="007065A8" w:rsidRPr="00A2746C" w:rsidRDefault="007065A8" w:rsidP="007065A8">
      <w:pPr>
        <w:ind w:firstLine="709"/>
        <w:jc w:val="both"/>
        <w:rPr>
          <w:rFonts w:ascii="Times New Roman" w:hAnsi="Times New Roman" w:cs="Times New Roman"/>
          <w:b/>
        </w:rPr>
      </w:pPr>
      <w:r w:rsidRPr="00A2746C">
        <w:rPr>
          <w:rFonts w:ascii="Times New Roman" w:hAnsi="Times New Roman" w:cs="Times New Roman"/>
        </w:rPr>
        <w:t>- Количество показа – 60 выходов в час (60 минут)</w:t>
      </w:r>
    </w:p>
    <w:p w14:paraId="2C0B1740" w14:textId="77777777" w:rsidR="007065A8" w:rsidRPr="00A2746C" w:rsidRDefault="007065A8" w:rsidP="007065A8">
      <w:pPr>
        <w:ind w:firstLine="709"/>
        <w:jc w:val="both"/>
        <w:rPr>
          <w:rFonts w:ascii="Times New Roman" w:hAnsi="Times New Roman" w:cs="Times New Roman"/>
          <w:color w:val="000000"/>
        </w:rPr>
      </w:pPr>
      <w:r w:rsidRPr="00A2746C">
        <w:rPr>
          <w:rFonts w:ascii="Times New Roman" w:hAnsi="Times New Roman" w:cs="Times New Roman"/>
          <w:color w:val="000000"/>
        </w:rPr>
        <w:t>- Размер (вес) файла - до 10 Мбайт</w:t>
      </w:r>
    </w:p>
    <w:p w14:paraId="4087C605" w14:textId="77777777" w:rsidR="007065A8" w:rsidRPr="00A2746C" w:rsidRDefault="007065A8" w:rsidP="007065A8">
      <w:pPr>
        <w:ind w:firstLine="709"/>
        <w:jc w:val="both"/>
        <w:rPr>
          <w:rFonts w:ascii="Times New Roman" w:hAnsi="Times New Roman" w:cs="Times New Roman"/>
          <w:color w:val="000000"/>
        </w:rPr>
      </w:pPr>
      <w:r w:rsidRPr="00A2746C">
        <w:rPr>
          <w:rFonts w:ascii="Times New Roman" w:hAnsi="Times New Roman" w:cs="Times New Roman"/>
          <w:color w:val="000000"/>
        </w:rPr>
        <w:t>- Требования к информации в виде текста.</w:t>
      </w:r>
    </w:p>
    <w:p w14:paraId="33C48A81" w14:textId="77777777" w:rsidR="007065A8" w:rsidRPr="00A2746C" w:rsidRDefault="007065A8" w:rsidP="007065A8">
      <w:pPr>
        <w:ind w:firstLine="709"/>
        <w:jc w:val="both"/>
        <w:rPr>
          <w:rFonts w:ascii="Times New Roman" w:hAnsi="Times New Roman" w:cs="Times New Roman"/>
          <w:color w:val="000000"/>
        </w:rPr>
      </w:pPr>
      <w:r w:rsidRPr="00A2746C">
        <w:rPr>
          <w:rFonts w:ascii="Times New Roman" w:hAnsi="Times New Roman" w:cs="Times New Roman"/>
          <w:color w:val="000000"/>
        </w:rPr>
        <w:t>- Текст дисклеймера должен быть набран простым рубленым шрифтом.</w:t>
      </w:r>
    </w:p>
    <w:p w14:paraId="160244CB" w14:textId="77777777" w:rsidR="007065A8" w:rsidRPr="00A2746C" w:rsidRDefault="007065A8" w:rsidP="007065A8">
      <w:pPr>
        <w:ind w:firstLine="709"/>
        <w:jc w:val="both"/>
        <w:rPr>
          <w:rFonts w:ascii="Times New Roman" w:hAnsi="Times New Roman" w:cs="Times New Roman"/>
          <w:color w:val="000000"/>
        </w:rPr>
      </w:pPr>
      <w:r w:rsidRPr="00A2746C">
        <w:rPr>
          <w:rFonts w:ascii="Times New Roman" w:hAnsi="Times New Roman" w:cs="Times New Roman"/>
          <w:color w:val="000000"/>
        </w:rPr>
        <w:t>-Тексты должны отображаться четко, легко читаться и находиться на контрастном фоне, не должны смешиваться с другими элементами дизайна.</w:t>
      </w:r>
    </w:p>
    <w:p w14:paraId="7015CF9F" w14:textId="77777777" w:rsidR="007065A8" w:rsidRPr="00A2746C" w:rsidRDefault="007065A8" w:rsidP="007065A8">
      <w:pPr>
        <w:ind w:firstLine="709"/>
        <w:jc w:val="both"/>
        <w:rPr>
          <w:rFonts w:ascii="Times New Roman" w:hAnsi="Times New Roman" w:cs="Times New Roman"/>
          <w:color w:val="000000"/>
        </w:rPr>
      </w:pPr>
      <w:r w:rsidRPr="00A2746C">
        <w:rPr>
          <w:rFonts w:ascii="Times New Roman" w:hAnsi="Times New Roman" w:cs="Times New Roman"/>
          <w:color w:val="000000"/>
        </w:rPr>
        <w:t>3.6.1. Иные требования:</w:t>
      </w:r>
    </w:p>
    <w:p w14:paraId="0FCB0997" w14:textId="77777777" w:rsidR="007065A8" w:rsidRPr="00A2746C" w:rsidRDefault="007065A8" w:rsidP="007065A8">
      <w:pPr>
        <w:ind w:firstLine="709"/>
        <w:jc w:val="both"/>
        <w:rPr>
          <w:rFonts w:ascii="Times New Roman" w:hAnsi="Times New Roman" w:cs="Times New Roman"/>
          <w:color w:val="000000"/>
        </w:rPr>
      </w:pPr>
      <w:r w:rsidRPr="00A2746C">
        <w:rPr>
          <w:rFonts w:ascii="Times New Roman" w:hAnsi="Times New Roman" w:cs="Times New Roman"/>
          <w:color w:val="000000"/>
        </w:rPr>
        <w:t>- рекомендация по белому цвету: площадь использования белого цвета в ролике не более 40%;</w:t>
      </w:r>
    </w:p>
    <w:p w14:paraId="7B3B9F06" w14:textId="77777777" w:rsidR="007065A8" w:rsidRPr="00A2746C" w:rsidRDefault="007065A8" w:rsidP="007065A8">
      <w:pPr>
        <w:ind w:firstLine="709"/>
        <w:jc w:val="both"/>
        <w:rPr>
          <w:rFonts w:ascii="Times New Roman" w:hAnsi="Times New Roman" w:cs="Times New Roman"/>
          <w:color w:val="000000"/>
        </w:rPr>
      </w:pPr>
      <w:r w:rsidRPr="00A2746C">
        <w:rPr>
          <w:rFonts w:ascii="Times New Roman" w:hAnsi="Times New Roman" w:cs="Times New Roman"/>
          <w:color w:val="000000"/>
        </w:rPr>
        <w:t>- пиксели квадратные, построчная развертка (</w:t>
      </w:r>
      <w:proofErr w:type="spellStart"/>
      <w:r w:rsidRPr="00A2746C">
        <w:rPr>
          <w:rFonts w:ascii="Times New Roman" w:hAnsi="Times New Roman" w:cs="Times New Roman"/>
          <w:color w:val="000000"/>
        </w:rPr>
        <w:t>progressive</w:t>
      </w:r>
      <w:proofErr w:type="spellEnd"/>
      <w:r w:rsidRPr="00A2746C">
        <w:rPr>
          <w:rFonts w:ascii="Times New Roman" w:hAnsi="Times New Roman" w:cs="Times New Roman"/>
          <w:color w:val="000000"/>
        </w:rPr>
        <w:t>).</w:t>
      </w:r>
    </w:p>
    <w:p w14:paraId="395099B9" w14:textId="77777777" w:rsidR="007065A8" w:rsidRPr="00A2746C" w:rsidRDefault="007065A8" w:rsidP="007065A8">
      <w:pPr>
        <w:ind w:left="708" w:firstLine="1"/>
        <w:jc w:val="both"/>
        <w:rPr>
          <w:rFonts w:ascii="Times New Roman" w:hAnsi="Times New Roman" w:cs="Times New Roman"/>
          <w:color w:val="000000"/>
        </w:rPr>
      </w:pPr>
      <w:r w:rsidRPr="00A2746C">
        <w:rPr>
          <w:rFonts w:ascii="Times New Roman" w:hAnsi="Times New Roman" w:cs="Times New Roman"/>
          <w:color w:val="000000"/>
        </w:rPr>
        <w:t xml:space="preserve">3.7 Механизм подачи изображения – </w:t>
      </w:r>
      <w:proofErr w:type="spellStart"/>
      <w:r w:rsidRPr="00A2746C">
        <w:rPr>
          <w:rFonts w:ascii="Times New Roman" w:hAnsi="Times New Roman" w:cs="Times New Roman"/>
          <w:color w:val="000000"/>
        </w:rPr>
        <w:t>призматрон</w:t>
      </w:r>
      <w:proofErr w:type="spellEnd"/>
      <w:r w:rsidRPr="00A2746C">
        <w:rPr>
          <w:rFonts w:ascii="Times New Roman" w:hAnsi="Times New Roman" w:cs="Times New Roman"/>
          <w:color w:val="000000"/>
        </w:rPr>
        <w:t xml:space="preserve">. </w:t>
      </w:r>
    </w:p>
    <w:p w14:paraId="64262173" w14:textId="77777777" w:rsidR="007065A8" w:rsidRPr="00A2746C" w:rsidRDefault="007065A8" w:rsidP="007065A8">
      <w:pPr>
        <w:ind w:left="708" w:firstLine="1"/>
        <w:rPr>
          <w:rFonts w:ascii="Times New Roman" w:hAnsi="Times New Roman" w:cs="Times New Roman"/>
          <w:color w:val="000000"/>
        </w:rPr>
      </w:pPr>
      <w:r w:rsidRPr="00A2746C">
        <w:rPr>
          <w:rFonts w:ascii="Times New Roman" w:hAnsi="Times New Roman" w:cs="Times New Roman"/>
          <w:color w:val="000000"/>
        </w:rPr>
        <w:t>- формат файла для печати .</w:t>
      </w:r>
      <w:proofErr w:type="spellStart"/>
      <w:r w:rsidRPr="00A2746C">
        <w:rPr>
          <w:rFonts w:ascii="Times New Roman" w:hAnsi="Times New Roman" w:cs="Times New Roman"/>
          <w:color w:val="000000"/>
        </w:rPr>
        <w:t>tif</w:t>
      </w:r>
      <w:proofErr w:type="spellEnd"/>
      <w:r w:rsidRPr="00A2746C">
        <w:rPr>
          <w:rFonts w:ascii="Times New Roman" w:hAnsi="Times New Roman" w:cs="Times New Roman"/>
          <w:color w:val="000000"/>
        </w:rPr>
        <w:t>; .</w:t>
      </w:r>
      <w:proofErr w:type="spellStart"/>
      <w:r w:rsidRPr="00A2746C">
        <w:rPr>
          <w:rFonts w:ascii="Times New Roman" w:hAnsi="Times New Roman" w:cs="Times New Roman"/>
          <w:color w:val="000000"/>
        </w:rPr>
        <w:t>tiff</w:t>
      </w:r>
      <w:proofErr w:type="spellEnd"/>
      <w:r w:rsidRPr="00A2746C">
        <w:rPr>
          <w:rFonts w:ascii="Times New Roman" w:hAnsi="Times New Roman" w:cs="Times New Roman"/>
          <w:color w:val="000000"/>
        </w:rPr>
        <w:t xml:space="preserve"> (без слоев)</w:t>
      </w:r>
      <w:r w:rsidRPr="00A2746C">
        <w:rPr>
          <w:rFonts w:ascii="Times New Roman" w:hAnsi="Times New Roman" w:cs="Times New Roman"/>
          <w:color w:val="000000"/>
        </w:rPr>
        <w:br/>
        <w:t>- материал – пленка ПВХ перманент;</w:t>
      </w:r>
    </w:p>
    <w:p w14:paraId="25DE316A" w14:textId="77777777" w:rsidR="007065A8" w:rsidRPr="00A2746C" w:rsidRDefault="007065A8" w:rsidP="007065A8">
      <w:pPr>
        <w:ind w:left="708" w:firstLine="1"/>
        <w:jc w:val="both"/>
        <w:rPr>
          <w:rFonts w:ascii="Times New Roman" w:hAnsi="Times New Roman" w:cs="Times New Roman"/>
          <w:color w:val="000000"/>
        </w:rPr>
      </w:pPr>
      <w:r w:rsidRPr="00A2746C">
        <w:rPr>
          <w:rFonts w:ascii="Times New Roman" w:hAnsi="Times New Roman" w:cs="Times New Roman"/>
          <w:color w:val="000000"/>
        </w:rPr>
        <w:t>- текстура – матовая;</w:t>
      </w:r>
    </w:p>
    <w:p w14:paraId="581A73EB" w14:textId="77777777" w:rsidR="007065A8" w:rsidRPr="00A2746C" w:rsidRDefault="007065A8" w:rsidP="007065A8">
      <w:pPr>
        <w:ind w:left="708" w:firstLine="1"/>
        <w:jc w:val="both"/>
        <w:rPr>
          <w:rFonts w:ascii="Times New Roman" w:hAnsi="Times New Roman" w:cs="Times New Roman"/>
          <w:color w:val="000000"/>
        </w:rPr>
      </w:pPr>
      <w:r w:rsidRPr="00A2746C">
        <w:rPr>
          <w:rFonts w:ascii="Times New Roman" w:hAnsi="Times New Roman" w:cs="Times New Roman"/>
          <w:color w:val="000000"/>
        </w:rPr>
        <w:lastRenderedPageBreak/>
        <w:t>- цветность – односторонняя 4+0;</w:t>
      </w:r>
    </w:p>
    <w:p w14:paraId="09DDD1FF" w14:textId="77777777" w:rsidR="007065A8" w:rsidRPr="00A2746C" w:rsidRDefault="007065A8" w:rsidP="007065A8">
      <w:pPr>
        <w:ind w:firstLine="709"/>
        <w:jc w:val="both"/>
        <w:rPr>
          <w:rFonts w:ascii="Times New Roman" w:hAnsi="Times New Roman" w:cs="Times New Roman"/>
          <w:color w:val="000000"/>
        </w:rPr>
      </w:pPr>
      <w:r w:rsidRPr="00A2746C">
        <w:rPr>
          <w:rFonts w:ascii="Times New Roman" w:hAnsi="Times New Roman" w:cs="Times New Roman"/>
          <w:color w:val="000000"/>
        </w:rPr>
        <w:t>- толщина пленки без клеевого слоя не менее 80 мкм;</w:t>
      </w:r>
    </w:p>
    <w:p w14:paraId="1DCDCC07" w14:textId="77777777" w:rsidR="007065A8" w:rsidRPr="00A2746C" w:rsidRDefault="007065A8" w:rsidP="007065A8">
      <w:pPr>
        <w:ind w:firstLine="709"/>
        <w:jc w:val="both"/>
        <w:rPr>
          <w:rFonts w:ascii="Times New Roman" w:hAnsi="Times New Roman" w:cs="Times New Roman"/>
          <w:color w:val="000000"/>
        </w:rPr>
      </w:pPr>
      <w:r w:rsidRPr="00A2746C">
        <w:rPr>
          <w:rFonts w:ascii="Times New Roman" w:hAnsi="Times New Roman" w:cs="Times New Roman"/>
          <w:color w:val="000000"/>
        </w:rPr>
        <w:t xml:space="preserve">- разрешение – 40-60 </w:t>
      </w:r>
      <w:r w:rsidRPr="00A2746C">
        <w:rPr>
          <w:rFonts w:ascii="Times New Roman" w:hAnsi="Times New Roman" w:cs="Times New Roman"/>
          <w:color w:val="000000"/>
          <w:lang w:val="en-US"/>
        </w:rPr>
        <w:t>dpi</w:t>
      </w:r>
    </w:p>
    <w:p w14:paraId="7B18D858" w14:textId="77777777" w:rsidR="007065A8" w:rsidRPr="005C78D5" w:rsidRDefault="007065A8" w:rsidP="007065A8">
      <w:pPr>
        <w:ind w:firstLine="709"/>
        <w:jc w:val="both"/>
        <w:rPr>
          <w:rFonts w:ascii="Times New Roman" w:hAnsi="Times New Roman" w:cs="Times New Roman"/>
        </w:rPr>
      </w:pPr>
      <w:r w:rsidRPr="005C78D5">
        <w:rPr>
          <w:rFonts w:ascii="Times New Roman" w:hAnsi="Times New Roman" w:cs="Times New Roman"/>
          <w:color w:val="000000"/>
        </w:rPr>
        <w:t>3.8. Механизм подачи изображения – статичное изображение:</w:t>
      </w:r>
      <w:r w:rsidRPr="005C78D5">
        <w:rPr>
          <w:rFonts w:ascii="Times New Roman" w:hAnsi="Times New Roman" w:cs="Times New Roman"/>
        </w:rPr>
        <w:t xml:space="preserve"> </w:t>
      </w:r>
    </w:p>
    <w:p w14:paraId="0330A3D4" w14:textId="77777777" w:rsidR="007065A8" w:rsidRPr="005C78D5" w:rsidRDefault="007065A8" w:rsidP="007065A8">
      <w:pPr>
        <w:ind w:firstLine="709"/>
        <w:jc w:val="both"/>
        <w:rPr>
          <w:rFonts w:ascii="Times New Roman" w:hAnsi="Times New Roman" w:cs="Times New Roman"/>
          <w:color w:val="000000"/>
        </w:rPr>
      </w:pPr>
      <w:r w:rsidRPr="005C78D5">
        <w:rPr>
          <w:rFonts w:ascii="Times New Roman" w:hAnsi="Times New Roman" w:cs="Times New Roman"/>
          <w:color w:val="000000"/>
        </w:rPr>
        <w:t>- формат файла для печати - .</w:t>
      </w:r>
      <w:proofErr w:type="spellStart"/>
      <w:r w:rsidRPr="005C78D5">
        <w:rPr>
          <w:rFonts w:ascii="Times New Roman" w:hAnsi="Times New Roman" w:cs="Times New Roman"/>
          <w:color w:val="000000"/>
        </w:rPr>
        <w:t>tif</w:t>
      </w:r>
      <w:proofErr w:type="spellEnd"/>
      <w:r w:rsidRPr="005C78D5">
        <w:rPr>
          <w:rFonts w:ascii="Times New Roman" w:hAnsi="Times New Roman" w:cs="Times New Roman"/>
          <w:color w:val="000000"/>
        </w:rPr>
        <w:t>; .</w:t>
      </w:r>
      <w:proofErr w:type="spellStart"/>
      <w:r w:rsidRPr="005C78D5">
        <w:rPr>
          <w:rFonts w:ascii="Times New Roman" w:hAnsi="Times New Roman" w:cs="Times New Roman"/>
          <w:color w:val="000000"/>
        </w:rPr>
        <w:t>tiff</w:t>
      </w:r>
      <w:proofErr w:type="spellEnd"/>
      <w:r w:rsidRPr="005C78D5">
        <w:rPr>
          <w:rFonts w:ascii="Times New Roman" w:hAnsi="Times New Roman" w:cs="Times New Roman"/>
          <w:color w:val="000000"/>
        </w:rPr>
        <w:t xml:space="preserve"> (без слоев); </w:t>
      </w:r>
    </w:p>
    <w:p w14:paraId="7C09B93B" w14:textId="77777777" w:rsidR="007065A8" w:rsidRPr="005C78D5" w:rsidRDefault="007065A8" w:rsidP="007065A8">
      <w:pPr>
        <w:ind w:firstLine="709"/>
        <w:jc w:val="both"/>
        <w:rPr>
          <w:rFonts w:ascii="Times New Roman" w:hAnsi="Times New Roman" w:cs="Times New Roman"/>
          <w:color w:val="000000"/>
        </w:rPr>
      </w:pPr>
      <w:r w:rsidRPr="005C78D5">
        <w:rPr>
          <w:rFonts w:ascii="Times New Roman" w:hAnsi="Times New Roman" w:cs="Times New Roman"/>
          <w:color w:val="000000"/>
        </w:rPr>
        <w:t xml:space="preserve">- способ сжатия LZW </w:t>
      </w:r>
      <w:proofErr w:type="spellStart"/>
      <w:r w:rsidRPr="005C78D5">
        <w:rPr>
          <w:rFonts w:ascii="Times New Roman" w:hAnsi="Times New Roman" w:cs="Times New Roman"/>
          <w:color w:val="000000"/>
        </w:rPr>
        <w:t>compression</w:t>
      </w:r>
      <w:proofErr w:type="spellEnd"/>
      <w:r w:rsidRPr="005C78D5">
        <w:rPr>
          <w:rFonts w:ascii="Times New Roman" w:hAnsi="Times New Roman" w:cs="Times New Roman"/>
          <w:color w:val="000000"/>
        </w:rPr>
        <w:t>;</w:t>
      </w:r>
    </w:p>
    <w:p w14:paraId="1C13F5A3" w14:textId="77777777" w:rsidR="007065A8" w:rsidRPr="005C78D5" w:rsidRDefault="007065A8" w:rsidP="007065A8">
      <w:pPr>
        <w:ind w:firstLine="709"/>
        <w:jc w:val="both"/>
        <w:rPr>
          <w:rFonts w:ascii="Times New Roman" w:hAnsi="Times New Roman" w:cs="Times New Roman"/>
          <w:color w:val="000000"/>
        </w:rPr>
      </w:pPr>
      <w:r w:rsidRPr="005C78D5">
        <w:rPr>
          <w:rFonts w:ascii="Times New Roman" w:hAnsi="Times New Roman" w:cs="Times New Roman"/>
          <w:b/>
          <w:color w:val="000000"/>
        </w:rPr>
        <w:t xml:space="preserve">- </w:t>
      </w:r>
      <w:r w:rsidRPr="005C78D5">
        <w:rPr>
          <w:rFonts w:ascii="Times New Roman" w:hAnsi="Times New Roman" w:cs="Times New Roman"/>
          <w:color w:val="000000"/>
        </w:rPr>
        <w:t>материал – виниловая ткань;</w:t>
      </w:r>
    </w:p>
    <w:p w14:paraId="44C339AB" w14:textId="77777777" w:rsidR="007065A8" w:rsidRPr="005C78D5" w:rsidRDefault="007065A8" w:rsidP="007065A8">
      <w:pPr>
        <w:ind w:firstLine="709"/>
        <w:jc w:val="both"/>
        <w:rPr>
          <w:rFonts w:ascii="Times New Roman" w:hAnsi="Times New Roman" w:cs="Times New Roman"/>
          <w:color w:val="000000"/>
        </w:rPr>
      </w:pPr>
      <w:r w:rsidRPr="005C78D5">
        <w:rPr>
          <w:rFonts w:ascii="Times New Roman" w:hAnsi="Times New Roman" w:cs="Times New Roman"/>
        </w:rPr>
        <w:t xml:space="preserve">-  </w:t>
      </w:r>
      <w:r w:rsidRPr="005C78D5">
        <w:rPr>
          <w:rFonts w:ascii="Times New Roman" w:hAnsi="Times New Roman" w:cs="Times New Roman"/>
          <w:color w:val="000000"/>
        </w:rPr>
        <w:t>плотность материала - не менее 440 г/м²;</w:t>
      </w:r>
    </w:p>
    <w:p w14:paraId="10882B97" w14:textId="77777777" w:rsidR="007065A8" w:rsidRPr="005C78D5" w:rsidRDefault="007065A8" w:rsidP="007065A8">
      <w:pPr>
        <w:ind w:firstLine="709"/>
        <w:jc w:val="both"/>
        <w:rPr>
          <w:rFonts w:ascii="Times New Roman" w:hAnsi="Times New Roman" w:cs="Times New Roman"/>
          <w:color w:val="000000"/>
          <w:vertAlign w:val="superscript"/>
        </w:rPr>
      </w:pPr>
      <w:r w:rsidRPr="005C78D5">
        <w:rPr>
          <w:rFonts w:ascii="Times New Roman" w:hAnsi="Times New Roman" w:cs="Times New Roman"/>
          <w:color w:val="000000"/>
        </w:rPr>
        <w:t>- цветность – односторонняя 4+0;</w:t>
      </w:r>
    </w:p>
    <w:p w14:paraId="52FD0ADC" w14:textId="77777777" w:rsidR="007065A8" w:rsidRPr="005C78D5" w:rsidRDefault="007065A8" w:rsidP="007065A8">
      <w:pPr>
        <w:ind w:firstLine="709"/>
        <w:jc w:val="both"/>
        <w:rPr>
          <w:rFonts w:ascii="Times New Roman" w:hAnsi="Times New Roman" w:cs="Times New Roman"/>
          <w:color w:val="000000"/>
        </w:rPr>
      </w:pPr>
      <w:r w:rsidRPr="005C78D5">
        <w:rPr>
          <w:rFonts w:ascii="Times New Roman" w:hAnsi="Times New Roman" w:cs="Times New Roman"/>
          <w:color w:val="000000"/>
        </w:rPr>
        <w:t xml:space="preserve">- разрешение - 40-60 </w:t>
      </w:r>
      <w:proofErr w:type="spellStart"/>
      <w:r w:rsidRPr="005C78D5">
        <w:rPr>
          <w:rFonts w:ascii="Times New Roman" w:hAnsi="Times New Roman" w:cs="Times New Roman"/>
          <w:color w:val="000000"/>
        </w:rPr>
        <w:t>dpi</w:t>
      </w:r>
      <w:proofErr w:type="spellEnd"/>
      <w:r w:rsidRPr="005C78D5">
        <w:rPr>
          <w:rFonts w:ascii="Times New Roman" w:hAnsi="Times New Roman" w:cs="Times New Roman"/>
          <w:color w:val="000000"/>
        </w:rPr>
        <w:t>.</w:t>
      </w:r>
    </w:p>
    <w:p w14:paraId="50966CF1" w14:textId="77777777" w:rsidR="007065A8" w:rsidRPr="005C78D5" w:rsidRDefault="007065A8" w:rsidP="007065A8">
      <w:pPr>
        <w:ind w:firstLine="709"/>
        <w:jc w:val="both"/>
        <w:rPr>
          <w:rFonts w:ascii="Times New Roman" w:hAnsi="Times New Roman" w:cs="Times New Roman"/>
          <w:color w:val="000000"/>
        </w:rPr>
      </w:pPr>
      <w:r w:rsidRPr="005C78D5">
        <w:rPr>
          <w:rFonts w:ascii="Times New Roman" w:hAnsi="Times New Roman" w:cs="Times New Roman"/>
          <w:color w:val="000000"/>
        </w:rPr>
        <w:t>3.9. Механизм подачи изображения – скроллер.</w:t>
      </w:r>
    </w:p>
    <w:p w14:paraId="35DE3D48" w14:textId="77777777" w:rsidR="007065A8" w:rsidRPr="005C78D5" w:rsidRDefault="007065A8" w:rsidP="007065A8">
      <w:pPr>
        <w:ind w:firstLine="709"/>
        <w:jc w:val="both"/>
        <w:rPr>
          <w:rFonts w:ascii="Times New Roman" w:hAnsi="Times New Roman" w:cs="Times New Roman"/>
          <w:color w:val="000000"/>
        </w:rPr>
      </w:pPr>
      <w:r w:rsidRPr="005C78D5">
        <w:rPr>
          <w:rFonts w:ascii="Times New Roman" w:hAnsi="Times New Roman" w:cs="Times New Roman"/>
          <w:color w:val="000000"/>
        </w:rPr>
        <w:t>- формат файла для печати .</w:t>
      </w:r>
      <w:proofErr w:type="spellStart"/>
      <w:r w:rsidRPr="005C78D5">
        <w:rPr>
          <w:rFonts w:ascii="Times New Roman" w:hAnsi="Times New Roman" w:cs="Times New Roman"/>
          <w:color w:val="000000"/>
        </w:rPr>
        <w:t>tif</w:t>
      </w:r>
      <w:proofErr w:type="spellEnd"/>
      <w:r w:rsidRPr="005C78D5">
        <w:rPr>
          <w:rFonts w:ascii="Times New Roman" w:hAnsi="Times New Roman" w:cs="Times New Roman"/>
          <w:color w:val="000000"/>
        </w:rPr>
        <w:t>; .</w:t>
      </w:r>
      <w:proofErr w:type="spellStart"/>
      <w:r w:rsidRPr="005C78D5">
        <w:rPr>
          <w:rFonts w:ascii="Times New Roman" w:hAnsi="Times New Roman" w:cs="Times New Roman"/>
          <w:color w:val="000000"/>
        </w:rPr>
        <w:t>tiff</w:t>
      </w:r>
      <w:proofErr w:type="spellEnd"/>
      <w:r w:rsidRPr="005C78D5">
        <w:rPr>
          <w:rFonts w:ascii="Times New Roman" w:hAnsi="Times New Roman" w:cs="Times New Roman"/>
          <w:color w:val="000000"/>
        </w:rPr>
        <w:t xml:space="preserve"> (без слоев). Способ сжатия LZW </w:t>
      </w:r>
      <w:proofErr w:type="spellStart"/>
      <w:r w:rsidRPr="005C78D5">
        <w:rPr>
          <w:rFonts w:ascii="Times New Roman" w:hAnsi="Times New Roman" w:cs="Times New Roman"/>
          <w:color w:val="000000"/>
        </w:rPr>
        <w:t>compression</w:t>
      </w:r>
      <w:proofErr w:type="spellEnd"/>
    </w:p>
    <w:p w14:paraId="29E1C3EE" w14:textId="77777777" w:rsidR="007065A8" w:rsidRPr="005C78D5" w:rsidRDefault="007065A8" w:rsidP="007065A8">
      <w:pPr>
        <w:ind w:firstLine="709"/>
        <w:jc w:val="both"/>
        <w:rPr>
          <w:rFonts w:ascii="Times New Roman" w:hAnsi="Times New Roman" w:cs="Times New Roman"/>
          <w:color w:val="000000"/>
        </w:rPr>
      </w:pPr>
      <w:r w:rsidRPr="005C78D5">
        <w:rPr>
          <w:rFonts w:ascii="Times New Roman" w:hAnsi="Times New Roman" w:cs="Times New Roman"/>
          <w:color w:val="000000"/>
        </w:rPr>
        <w:t xml:space="preserve">- материал </w:t>
      </w:r>
      <w:proofErr w:type="spellStart"/>
      <w:r w:rsidRPr="005C78D5">
        <w:rPr>
          <w:rFonts w:ascii="Times New Roman" w:hAnsi="Times New Roman" w:cs="Times New Roman"/>
          <w:color w:val="000000"/>
        </w:rPr>
        <w:t>скроллерная</w:t>
      </w:r>
      <w:proofErr w:type="spellEnd"/>
      <w:r w:rsidRPr="005C78D5">
        <w:rPr>
          <w:rFonts w:ascii="Times New Roman" w:hAnsi="Times New Roman" w:cs="Times New Roman"/>
          <w:color w:val="000000"/>
        </w:rPr>
        <w:t xml:space="preserve"> бумага с полимерным покрытием;</w:t>
      </w:r>
    </w:p>
    <w:p w14:paraId="552653F5" w14:textId="77777777" w:rsidR="007065A8" w:rsidRPr="005C78D5" w:rsidRDefault="007065A8" w:rsidP="007065A8">
      <w:pPr>
        <w:ind w:firstLine="709"/>
        <w:jc w:val="both"/>
        <w:rPr>
          <w:rFonts w:ascii="Times New Roman" w:hAnsi="Times New Roman" w:cs="Times New Roman"/>
          <w:color w:val="000000"/>
        </w:rPr>
      </w:pPr>
      <w:r w:rsidRPr="005C78D5">
        <w:rPr>
          <w:rFonts w:ascii="Times New Roman" w:hAnsi="Times New Roman" w:cs="Times New Roman"/>
          <w:color w:val="000000"/>
        </w:rPr>
        <w:t>- плотность материала – не менее 150 г/м</w:t>
      </w:r>
      <w:r w:rsidRPr="005C78D5">
        <w:rPr>
          <w:rFonts w:ascii="Times New Roman" w:hAnsi="Times New Roman" w:cs="Times New Roman"/>
          <w:color w:val="000000"/>
          <w:vertAlign w:val="superscript"/>
        </w:rPr>
        <w:t xml:space="preserve">2 </w:t>
      </w:r>
      <w:r w:rsidRPr="005C78D5">
        <w:rPr>
          <w:rFonts w:ascii="Times New Roman" w:hAnsi="Times New Roman" w:cs="Times New Roman"/>
          <w:color w:val="000000"/>
        </w:rPr>
        <w:t>;</w:t>
      </w:r>
    </w:p>
    <w:p w14:paraId="3A6FB752" w14:textId="77777777" w:rsidR="007065A8" w:rsidRPr="005C78D5" w:rsidRDefault="007065A8" w:rsidP="007065A8">
      <w:pPr>
        <w:ind w:firstLine="709"/>
        <w:jc w:val="both"/>
        <w:rPr>
          <w:rFonts w:ascii="Times New Roman" w:hAnsi="Times New Roman" w:cs="Times New Roman"/>
          <w:color w:val="000000"/>
          <w:vertAlign w:val="superscript"/>
        </w:rPr>
      </w:pPr>
      <w:r w:rsidRPr="005C78D5">
        <w:rPr>
          <w:rFonts w:ascii="Times New Roman" w:hAnsi="Times New Roman" w:cs="Times New Roman"/>
          <w:color w:val="000000"/>
        </w:rPr>
        <w:t>- цветность – односторонняя 4+0;</w:t>
      </w:r>
    </w:p>
    <w:p w14:paraId="6AD88C0B" w14:textId="77777777" w:rsidR="007065A8" w:rsidRPr="00A2746C" w:rsidRDefault="007065A8" w:rsidP="007065A8">
      <w:pPr>
        <w:ind w:firstLine="709"/>
        <w:jc w:val="both"/>
        <w:rPr>
          <w:rFonts w:ascii="Times New Roman" w:hAnsi="Times New Roman" w:cs="Times New Roman"/>
          <w:color w:val="000000"/>
        </w:rPr>
      </w:pPr>
      <w:r w:rsidRPr="005C78D5">
        <w:rPr>
          <w:rFonts w:ascii="Times New Roman" w:hAnsi="Times New Roman" w:cs="Times New Roman"/>
          <w:color w:val="000000"/>
        </w:rPr>
        <w:t xml:space="preserve">- </w:t>
      </w:r>
      <w:r w:rsidRPr="005C78D5">
        <w:rPr>
          <w:rFonts w:ascii="Times New Roman" w:hAnsi="Times New Roman" w:cs="Times New Roman"/>
          <w:color w:val="34343C"/>
          <w:shd w:val="clear" w:color="auto" w:fill="FFFFFF"/>
        </w:rPr>
        <w:t xml:space="preserve">Разрешение - 60-80 </w:t>
      </w:r>
      <w:proofErr w:type="spellStart"/>
      <w:r w:rsidRPr="005C78D5">
        <w:rPr>
          <w:rFonts w:ascii="Times New Roman" w:hAnsi="Times New Roman" w:cs="Times New Roman"/>
          <w:color w:val="34343C"/>
          <w:shd w:val="clear" w:color="auto" w:fill="FFFFFF"/>
        </w:rPr>
        <w:t>dpi</w:t>
      </w:r>
      <w:proofErr w:type="spellEnd"/>
      <w:r w:rsidRPr="005C78D5">
        <w:rPr>
          <w:rFonts w:ascii="Times New Roman" w:hAnsi="Times New Roman" w:cs="Times New Roman"/>
          <w:color w:val="34343C"/>
          <w:shd w:val="clear" w:color="auto" w:fill="FFFFFF"/>
        </w:rPr>
        <w:t>.</w:t>
      </w:r>
    </w:p>
    <w:p w14:paraId="1081783C" w14:textId="77777777" w:rsidR="007065A8" w:rsidRPr="00A2746C" w:rsidRDefault="007065A8" w:rsidP="007065A8">
      <w:pPr>
        <w:tabs>
          <w:tab w:val="left" w:pos="709"/>
          <w:tab w:val="left" w:pos="851"/>
          <w:tab w:val="left" w:pos="1134"/>
        </w:tabs>
        <w:ind w:firstLine="709"/>
        <w:jc w:val="both"/>
        <w:rPr>
          <w:rFonts w:ascii="Times New Roman" w:hAnsi="Times New Roman" w:cs="Times New Roman"/>
          <w:color w:val="000000"/>
        </w:rPr>
      </w:pPr>
      <w:r w:rsidRPr="00A2746C">
        <w:rPr>
          <w:rFonts w:ascii="Times New Roman" w:hAnsi="Times New Roman" w:cs="Times New Roman"/>
          <w:color w:val="000000"/>
        </w:rPr>
        <w:t xml:space="preserve">3.10. Требования к </w:t>
      </w:r>
      <w:proofErr w:type="spellStart"/>
      <w:r w:rsidRPr="00A2746C">
        <w:rPr>
          <w:rFonts w:ascii="Times New Roman" w:hAnsi="Times New Roman" w:cs="Times New Roman"/>
          <w:shd w:val="clear" w:color="auto" w:fill="FFFFFF"/>
        </w:rPr>
        <w:t>еврощитам</w:t>
      </w:r>
      <w:proofErr w:type="spellEnd"/>
      <w:r w:rsidRPr="00A2746C">
        <w:rPr>
          <w:rFonts w:ascii="Times New Roman" w:hAnsi="Times New Roman" w:cs="Times New Roman"/>
          <w:color w:val="000000"/>
        </w:rPr>
        <w:t>:</w:t>
      </w:r>
    </w:p>
    <w:p w14:paraId="51EE618C" w14:textId="77777777" w:rsidR="007065A8" w:rsidRPr="00A2746C" w:rsidRDefault="007065A8" w:rsidP="007065A8">
      <w:pPr>
        <w:tabs>
          <w:tab w:val="left" w:pos="709"/>
          <w:tab w:val="left" w:pos="851"/>
          <w:tab w:val="left" w:pos="1134"/>
        </w:tabs>
        <w:ind w:firstLine="709"/>
        <w:jc w:val="both"/>
        <w:rPr>
          <w:rFonts w:ascii="Times New Roman" w:hAnsi="Times New Roman" w:cs="Times New Roman"/>
          <w:color w:val="000000"/>
        </w:rPr>
      </w:pPr>
      <w:r w:rsidRPr="00A2746C">
        <w:rPr>
          <w:rFonts w:ascii="Times New Roman" w:hAnsi="Times New Roman" w:cs="Times New Roman"/>
          <w:color w:val="000000"/>
        </w:rPr>
        <w:t>-</w:t>
      </w:r>
      <w:r w:rsidRPr="00A2746C">
        <w:rPr>
          <w:rFonts w:ascii="Times New Roman" w:hAnsi="Times New Roman" w:cs="Times New Roman"/>
          <w:color w:val="000000"/>
        </w:rPr>
        <w:tab/>
        <w:t>зона прямой видимости конструкции – не менее 300 (трехсот) метров, с высоким трафиком проездов. Не допускается размещение рекламы на конструкциях, видимость которых затрудняют деревья, фонарные столбы, дорожные знаки, прочие конструкции;</w:t>
      </w:r>
    </w:p>
    <w:p w14:paraId="41212A33" w14:textId="77777777" w:rsidR="007065A8" w:rsidRPr="00A2746C" w:rsidRDefault="007065A8" w:rsidP="007065A8">
      <w:pPr>
        <w:tabs>
          <w:tab w:val="left" w:pos="709"/>
          <w:tab w:val="left" w:pos="851"/>
          <w:tab w:val="left" w:pos="1134"/>
        </w:tabs>
        <w:ind w:firstLine="709"/>
        <w:jc w:val="both"/>
        <w:rPr>
          <w:rFonts w:ascii="Times New Roman" w:hAnsi="Times New Roman" w:cs="Times New Roman"/>
          <w:color w:val="000000"/>
        </w:rPr>
      </w:pPr>
      <w:r w:rsidRPr="00A2746C">
        <w:rPr>
          <w:rFonts w:ascii="Times New Roman" w:hAnsi="Times New Roman" w:cs="Times New Roman"/>
          <w:color w:val="000000"/>
        </w:rPr>
        <w:t>-</w:t>
      </w:r>
      <w:r w:rsidRPr="00A2746C">
        <w:rPr>
          <w:rFonts w:ascii="Times New Roman" w:hAnsi="Times New Roman" w:cs="Times New Roman"/>
          <w:color w:val="000000"/>
        </w:rPr>
        <w:tab/>
        <w:t>подсветка рекламной конструкции в темное время суток.</w:t>
      </w:r>
    </w:p>
    <w:p w14:paraId="305CC769" w14:textId="77777777" w:rsidR="007065A8" w:rsidRPr="00A2746C" w:rsidRDefault="007065A8" w:rsidP="007065A8">
      <w:pPr>
        <w:tabs>
          <w:tab w:val="left" w:pos="709"/>
          <w:tab w:val="left" w:pos="851"/>
          <w:tab w:val="left" w:pos="1134"/>
        </w:tabs>
        <w:ind w:firstLine="709"/>
        <w:jc w:val="both"/>
        <w:rPr>
          <w:rFonts w:ascii="Times New Roman" w:hAnsi="Times New Roman" w:cs="Times New Roman"/>
          <w:color w:val="000000"/>
        </w:rPr>
      </w:pPr>
      <w:r w:rsidRPr="00A2746C">
        <w:rPr>
          <w:rFonts w:ascii="Times New Roman" w:hAnsi="Times New Roman" w:cs="Times New Roman"/>
          <w:color w:val="000000"/>
        </w:rPr>
        <w:t xml:space="preserve">3.11. Качество, результаты оказываемых услуг должны соответствовать требованиям действующего законодательства Российской Федерации, в том числе требованиям Федерального закона от 13.03.2006 № </w:t>
      </w:r>
      <w:r w:rsidRPr="00A2746C">
        <w:rPr>
          <w:rFonts w:ascii="Times New Roman" w:hAnsi="Times New Roman" w:cs="Times New Roman"/>
        </w:rPr>
        <w:t>38-ФЗ «О рекламе» и ГОСТ Р 52044-2003 «Государственный</w:t>
      </w:r>
      <w:r w:rsidRPr="00A2746C">
        <w:rPr>
          <w:rFonts w:ascii="Times New Roman" w:hAnsi="Times New Roman" w:cs="Times New Roman"/>
          <w:color w:val="000000"/>
        </w:rPr>
        <w:t xml:space="preserve"> стандарт Российской Федерации. Наружная реклама на автомобильных дорогах и территориях городских и сельских поселений. Общие технические требования к средствам наружной рекламы. Правила размещения». Соответствие качества, результатов оказываемых услуг требованиям законодательства к рекламе обеспечивает Исполнитель.</w:t>
      </w:r>
    </w:p>
    <w:p w14:paraId="725ADBA9" w14:textId="77777777" w:rsidR="007065A8" w:rsidRPr="00A2746C" w:rsidRDefault="007065A8" w:rsidP="007065A8">
      <w:pPr>
        <w:tabs>
          <w:tab w:val="left" w:pos="709"/>
          <w:tab w:val="left" w:pos="851"/>
          <w:tab w:val="left" w:pos="1134"/>
        </w:tabs>
        <w:ind w:firstLine="709"/>
        <w:jc w:val="both"/>
        <w:rPr>
          <w:rFonts w:ascii="Times New Roman" w:hAnsi="Times New Roman" w:cs="Times New Roman"/>
          <w:color w:val="000000"/>
        </w:rPr>
      </w:pPr>
    </w:p>
    <w:p w14:paraId="22A9DE67" w14:textId="77777777" w:rsidR="007065A8" w:rsidRPr="00A2746C" w:rsidRDefault="007065A8" w:rsidP="007065A8">
      <w:pPr>
        <w:numPr>
          <w:ilvl w:val="0"/>
          <w:numId w:val="15"/>
        </w:numPr>
        <w:suppressAutoHyphens w:val="0"/>
        <w:spacing w:line="276" w:lineRule="auto"/>
        <w:jc w:val="center"/>
        <w:rPr>
          <w:rFonts w:ascii="Times New Roman" w:hAnsi="Times New Roman" w:cs="Times New Roman"/>
          <w:b/>
          <w:color w:val="000000"/>
        </w:rPr>
      </w:pPr>
      <w:r w:rsidRPr="00A2746C">
        <w:rPr>
          <w:rFonts w:ascii="Times New Roman" w:hAnsi="Times New Roman" w:cs="Times New Roman"/>
          <w:b/>
          <w:shd w:val="clear" w:color="auto" w:fill="FFFFFF"/>
        </w:rPr>
        <w:t xml:space="preserve">Содержание к </w:t>
      </w:r>
      <w:r w:rsidRPr="00A2746C">
        <w:rPr>
          <w:rFonts w:ascii="Times New Roman" w:hAnsi="Times New Roman" w:cs="Times New Roman"/>
          <w:b/>
          <w:color w:val="000000"/>
        </w:rPr>
        <w:t>услуге по разработке и размещению баннера.</w:t>
      </w:r>
    </w:p>
    <w:p w14:paraId="69C5E092" w14:textId="77777777" w:rsidR="007065A8" w:rsidRPr="00A2746C" w:rsidRDefault="007065A8" w:rsidP="007065A8">
      <w:pPr>
        <w:numPr>
          <w:ilvl w:val="1"/>
          <w:numId w:val="15"/>
        </w:numPr>
        <w:suppressAutoHyphens w:val="0"/>
        <w:spacing w:line="276" w:lineRule="auto"/>
        <w:ind w:left="-142" w:firstLine="851"/>
        <w:jc w:val="both"/>
        <w:rPr>
          <w:rFonts w:ascii="Times New Roman" w:hAnsi="Times New Roman" w:cs="Times New Roman"/>
          <w:color w:val="000000"/>
        </w:rPr>
      </w:pPr>
      <w:r w:rsidRPr="00A2746C">
        <w:rPr>
          <w:rFonts w:ascii="Times New Roman" w:hAnsi="Times New Roman" w:cs="Times New Roman"/>
          <w:color w:val="000000"/>
        </w:rPr>
        <w:t xml:space="preserve">Исполнитель в течение 1 рабочего дня </w:t>
      </w:r>
      <w:r w:rsidRPr="00A2746C">
        <w:rPr>
          <w:rFonts w:ascii="Times New Roman" w:hAnsi="Times New Roman" w:cs="Times New Roman"/>
        </w:rPr>
        <w:t xml:space="preserve">с даты </w:t>
      </w:r>
      <w:r>
        <w:rPr>
          <w:rFonts w:ascii="Times New Roman" w:hAnsi="Times New Roman" w:cs="Times New Roman"/>
        </w:rPr>
        <w:t xml:space="preserve">заключения договора (дата </w:t>
      </w:r>
      <w:r w:rsidRPr="00A2746C">
        <w:rPr>
          <w:rFonts w:ascii="Times New Roman" w:hAnsi="Times New Roman" w:cs="Times New Roman"/>
        </w:rPr>
        <w:t>начала оказания услуг</w:t>
      </w:r>
      <w:r>
        <w:rPr>
          <w:rFonts w:ascii="Times New Roman" w:hAnsi="Times New Roman" w:cs="Times New Roman"/>
        </w:rPr>
        <w:t>)</w:t>
      </w:r>
      <w:r w:rsidRPr="00A2746C">
        <w:rPr>
          <w:rFonts w:ascii="Times New Roman" w:hAnsi="Times New Roman" w:cs="Times New Roman"/>
          <w:color w:val="000000"/>
        </w:rPr>
        <w:t xml:space="preserve"> получает от Заказчика информацию, необходимую для создания баннера, а именно: </w:t>
      </w:r>
    </w:p>
    <w:p w14:paraId="674521FF" w14:textId="77777777" w:rsidR="007065A8" w:rsidRPr="00A2746C" w:rsidRDefault="007065A8" w:rsidP="007065A8">
      <w:pPr>
        <w:spacing w:line="276" w:lineRule="auto"/>
        <w:ind w:left="-142"/>
        <w:jc w:val="both"/>
        <w:rPr>
          <w:rFonts w:ascii="Times New Roman" w:hAnsi="Times New Roman" w:cs="Times New Roman"/>
          <w:color w:val="000000"/>
        </w:rPr>
      </w:pPr>
      <w:r w:rsidRPr="00A2746C">
        <w:rPr>
          <w:rFonts w:ascii="Times New Roman" w:hAnsi="Times New Roman" w:cs="Times New Roman"/>
          <w:color w:val="000000"/>
        </w:rPr>
        <w:t xml:space="preserve">            - текстовое содержание рекламной информации, краткое или полное описание желаемого результата, готовый текс</w:t>
      </w:r>
      <w:r>
        <w:rPr>
          <w:rFonts w:ascii="Times New Roman" w:hAnsi="Times New Roman" w:cs="Times New Roman"/>
          <w:color w:val="000000"/>
        </w:rPr>
        <w:t>т</w:t>
      </w:r>
      <w:r w:rsidRPr="00A2746C">
        <w:rPr>
          <w:rFonts w:ascii="Times New Roman" w:hAnsi="Times New Roman" w:cs="Times New Roman"/>
          <w:color w:val="000000"/>
        </w:rPr>
        <w:t xml:space="preserve"> (слоган); </w:t>
      </w:r>
    </w:p>
    <w:p w14:paraId="62360F1F" w14:textId="77777777" w:rsidR="007065A8" w:rsidRPr="00A2746C" w:rsidRDefault="007065A8" w:rsidP="007065A8">
      <w:pPr>
        <w:spacing w:line="276" w:lineRule="auto"/>
        <w:ind w:left="-142" w:firstLine="709"/>
        <w:jc w:val="both"/>
        <w:rPr>
          <w:rFonts w:ascii="Times New Roman" w:hAnsi="Times New Roman" w:cs="Times New Roman"/>
          <w:color w:val="000000"/>
        </w:rPr>
      </w:pPr>
      <w:r w:rsidRPr="00A2746C">
        <w:rPr>
          <w:rFonts w:ascii="Times New Roman" w:hAnsi="Times New Roman" w:cs="Times New Roman"/>
          <w:shd w:val="clear" w:color="auto" w:fill="FFFFFF"/>
        </w:rPr>
        <w:t>- брендбук (для выбора цветовой гаммы, шрифта, логотипов, узнаваемых элементов фирменного стиля);</w:t>
      </w:r>
    </w:p>
    <w:p w14:paraId="4EEF1025" w14:textId="77777777" w:rsidR="007065A8" w:rsidRPr="00A2746C" w:rsidRDefault="007065A8" w:rsidP="007065A8">
      <w:pPr>
        <w:ind w:left="-142" w:firstLine="709"/>
        <w:jc w:val="both"/>
        <w:rPr>
          <w:rFonts w:ascii="Times New Roman" w:hAnsi="Times New Roman" w:cs="Times New Roman"/>
        </w:rPr>
      </w:pPr>
      <w:r w:rsidRPr="00A2746C">
        <w:rPr>
          <w:rFonts w:ascii="Times New Roman" w:hAnsi="Times New Roman" w:cs="Times New Roman"/>
        </w:rPr>
        <w:t xml:space="preserve">- Контактные данные, ссылка или </w:t>
      </w:r>
      <w:r w:rsidRPr="00A2746C">
        <w:rPr>
          <w:rFonts w:ascii="Times New Roman" w:hAnsi="Times New Roman" w:cs="Times New Roman"/>
          <w:lang w:val="en-US"/>
        </w:rPr>
        <w:t>QR</w:t>
      </w:r>
      <w:r w:rsidRPr="00A2746C">
        <w:rPr>
          <w:rFonts w:ascii="Times New Roman" w:hAnsi="Times New Roman" w:cs="Times New Roman"/>
        </w:rPr>
        <w:t>-код.</w:t>
      </w:r>
    </w:p>
    <w:p w14:paraId="444B4D42" w14:textId="77777777" w:rsidR="007065A8" w:rsidRPr="00A2746C" w:rsidRDefault="007065A8" w:rsidP="007065A8">
      <w:pPr>
        <w:pBdr>
          <w:top w:val="nil"/>
          <w:left w:val="nil"/>
          <w:bottom w:val="nil"/>
          <w:right w:val="nil"/>
          <w:between w:val="nil"/>
        </w:pBdr>
        <w:ind w:firstLine="709"/>
        <w:contextualSpacing/>
        <w:jc w:val="both"/>
        <w:rPr>
          <w:rFonts w:ascii="Times New Roman" w:hAnsi="Times New Roman" w:cs="Times New Roman"/>
          <w:shd w:val="clear" w:color="auto" w:fill="FFFFFF"/>
        </w:rPr>
      </w:pPr>
      <w:r w:rsidRPr="00A2746C">
        <w:rPr>
          <w:rFonts w:ascii="Times New Roman" w:hAnsi="Times New Roman" w:cs="Times New Roman"/>
          <w:shd w:val="clear" w:color="auto" w:fill="FFFFFF"/>
        </w:rPr>
        <w:t>4.2.</w:t>
      </w:r>
      <w:r w:rsidRPr="00A2746C">
        <w:rPr>
          <w:rFonts w:ascii="Times New Roman" w:hAnsi="Times New Roman" w:cs="Times New Roman"/>
          <w:color w:val="000000"/>
          <w:shd w:val="clear" w:color="auto" w:fill="FFFFFF"/>
        </w:rPr>
        <w:t xml:space="preserve"> </w:t>
      </w:r>
      <w:r w:rsidRPr="00A2746C">
        <w:rPr>
          <w:rFonts w:ascii="Times New Roman" w:hAnsi="Times New Roman" w:cs="Times New Roman"/>
          <w:shd w:val="clear" w:color="auto" w:fill="FFFFFF"/>
        </w:rPr>
        <w:t xml:space="preserve">Баннер должен: </w:t>
      </w:r>
    </w:p>
    <w:p w14:paraId="17DFB372" w14:textId="77777777" w:rsidR="007065A8" w:rsidRPr="00A2746C" w:rsidRDefault="007065A8" w:rsidP="007065A8">
      <w:pPr>
        <w:numPr>
          <w:ilvl w:val="0"/>
          <w:numId w:val="13"/>
        </w:numPr>
        <w:pBdr>
          <w:top w:val="nil"/>
          <w:left w:val="nil"/>
          <w:bottom w:val="nil"/>
          <w:right w:val="nil"/>
          <w:between w:val="nil"/>
        </w:pBdr>
        <w:suppressAutoHyphens w:val="0"/>
        <w:ind w:left="0" w:firstLine="567"/>
        <w:contextualSpacing/>
        <w:jc w:val="both"/>
        <w:rPr>
          <w:rFonts w:ascii="Times New Roman" w:hAnsi="Times New Roman" w:cs="Times New Roman"/>
          <w:shd w:val="clear" w:color="auto" w:fill="D9EAD3"/>
        </w:rPr>
      </w:pPr>
      <w:r w:rsidRPr="00A2746C">
        <w:rPr>
          <w:rFonts w:ascii="Times New Roman" w:hAnsi="Times New Roman" w:cs="Times New Roman"/>
          <w:shd w:val="clear" w:color="auto" w:fill="FFFFFF"/>
        </w:rPr>
        <w:t>быть актуальным, оригинальным (неповторимым и уникальным);</w:t>
      </w:r>
      <w:r w:rsidRPr="00A2746C">
        <w:rPr>
          <w:rFonts w:ascii="Times New Roman" w:hAnsi="Times New Roman" w:cs="Times New Roman"/>
          <w:color w:val="000000"/>
        </w:rPr>
        <w:t xml:space="preserve"> </w:t>
      </w:r>
    </w:p>
    <w:p w14:paraId="7BF3E76A" w14:textId="77777777" w:rsidR="007065A8" w:rsidRPr="00A2746C" w:rsidRDefault="007065A8" w:rsidP="007065A8">
      <w:pPr>
        <w:numPr>
          <w:ilvl w:val="0"/>
          <w:numId w:val="13"/>
        </w:numPr>
        <w:pBdr>
          <w:top w:val="nil"/>
          <w:left w:val="nil"/>
          <w:bottom w:val="nil"/>
          <w:right w:val="nil"/>
          <w:between w:val="nil"/>
        </w:pBdr>
        <w:suppressAutoHyphens w:val="0"/>
        <w:ind w:left="0" w:firstLine="567"/>
        <w:contextualSpacing/>
        <w:jc w:val="both"/>
        <w:rPr>
          <w:rFonts w:ascii="Times New Roman" w:hAnsi="Times New Roman" w:cs="Times New Roman"/>
        </w:rPr>
      </w:pPr>
      <w:r w:rsidRPr="00A2746C">
        <w:rPr>
          <w:rFonts w:ascii="Times New Roman" w:hAnsi="Times New Roman" w:cs="Times New Roman"/>
          <w:color w:val="000000"/>
        </w:rPr>
        <w:t xml:space="preserve">соответствовать общепринятым понятиям о нравственности с соблюдением общепринятых этических норм; </w:t>
      </w:r>
    </w:p>
    <w:p w14:paraId="5701C6E4" w14:textId="77777777" w:rsidR="007065A8" w:rsidRPr="00A2746C" w:rsidRDefault="007065A8" w:rsidP="007065A8">
      <w:pPr>
        <w:numPr>
          <w:ilvl w:val="0"/>
          <w:numId w:val="13"/>
        </w:numPr>
        <w:pBdr>
          <w:top w:val="nil"/>
          <w:left w:val="nil"/>
          <w:bottom w:val="nil"/>
          <w:right w:val="nil"/>
          <w:between w:val="nil"/>
        </w:pBdr>
        <w:suppressAutoHyphens w:val="0"/>
        <w:ind w:left="0" w:firstLine="567"/>
        <w:contextualSpacing/>
        <w:jc w:val="both"/>
        <w:rPr>
          <w:rFonts w:ascii="Times New Roman" w:hAnsi="Times New Roman" w:cs="Times New Roman"/>
        </w:rPr>
      </w:pPr>
      <w:r w:rsidRPr="00A2746C">
        <w:rPr>
          <w:rFonts w:ascii="Times New Roman" w:hAnsi="Times New Roman" w:cs="Times New Roman"/>
          <w:color w:val="000000"/>
        </w:rPr>
        <w:t>сочетать контраст (размер, формы, цвета) – т.е. должен усиливать привлекательность и читабельность, доминирующий элемент должен схватываться глазом с первого раза;</w:t>
      </w:r>
    </w:p>
    <w:p w14:paraId="7A37FC8E" w14:textId="77777777" w:rsidR="007065A8" w:rsidRPr="00A2746C" w:rsidRDefault="007065A8" w:rsidP="007065A8">
      <w:pPr>
        <w:numPr>
          <w:ilvl w:val="0"/>
          <w:numId w:val="13"/>
        </w:numPr>
        <w:pBdr>
          <w:top w:val="nil"/>
          <w:left w:val="nil"/>
          <w:bottom w:val="nil"/>
          <w:right w:val="nil"/>
          <w:between w:val="nil"/>
        </w:pBdr>
        <w:suppressAutoHyphens w:val="0"/>
        <w:ind w:left="0" w:firstLine="567"/>
        <w:contextualSpacing/>
        <w:jc w:val="both"/>
        <w:rPr>
          <w:rFonts w:ascii="Times New Roman" w:hAnsi="Times New Roman" w:cs="Times New Roman"/>
        </w:rPr>
      </w:pPr>
      <w:r w:rsidRPr="00A2746C">
        <w:rPr>
          <w:rFonts w:ascii="Times New Roman" w:hAnsi="Times New Roman" w:cs="Times New Roman"/>
          <w:shd w:val="clear" w:color="auto" w:fill="FFFFFF"/>
        </w:rPr>
        <w:t>быть креативной дизайн-концепции с учетом современных маркетинговых тенденций;</w:t>
      </w:r>
      <w:r w:rsidRPr="00A2746C">
        <w:rPr>
          <w:rFonts w:ascii="Times New Roman" w:hAnsi="Times New Roman" w:cs="Times New Roman"/>
          <w:color w:val="000000"/>
        </w:rPr>
        <w:t xml:space="preserve"> </w:t>
      </w:r>
    </w:p>
    <w:p w14:paraId="50E0CAB9" w14:textId="77777777" w:rsidR="007065A8" w:rsidRPr="00A2746C" w:rsidRDefault="007065A8" w:rsidP="007065A8">
      <w:pPr>
        <w:numPr>
          <w:ilvl w:val="0"/>
          <w:numId w:val="13"/>
        </w:numPr>
        <w:pBdr>
          <w:top w:val="nil"/>
          <w:left w:val="nil"/>
          <w:bottom w:val="nil"/>
          <w:right w:val="nil"/>
          <w:between w:val="nil"/>
        </w:pBdr>
        <w:suppressAutoHyphens w:val="0"/>
        <w:ind w:left="0" w:firstLine="567"/>
        <w:contextualSpacing/>
        <w:jc w:val="both"/>
        <w:rPr>
          <w:rFonts w:ascii="Times New Roman" w:hAnsi="Times New Roman" w:cs="Times New Roman"/>
        </w:rPr>
      </w:pPr>
      <w:r w:rsidRPr="00A2746C">
        <w:rPr>
          <w:rFonts w:ascii="Times New Roman" w:hAnsi="Times New Roman" w:cs="Times New Roman"/>
        </w:rPr>
        <w:t>быть изготовлен с соблюдением требования законодательства Российской Федерации, в том числе требования гражданского законодательства, законодательства о государственном языке Российской Федерации.</w:t>
      </w:r>
    </w:p>
    <w:p w14:paraId="5ACDEDDA" w14:textId="77777777" w:rsidR="007065A8" w:rsidRPr="00A2746C" w:rsidRDefault="007065A8" w:rsidP="007065A8">
      <w:pPr>
        <w:numPr>
          <w:ilvl w:val="0"/>
          <w:numId w:val="13"/>
        </w:numPr>
        <w:pBdr>
          <w:top w:val="nil"/>
          <w:left w:val="nil"/>
          <w:bottom w:val="nil"/>
          <w:right w:val="nil"/>
          <w:between w:val="nil"/>
        </w:pBdr>
        <w:suppressAutoHyphens w:val="0"/>
        <w:ind w:left="0" w:firstLine="567"/>
        <w:contextualSpacing/>
        <w:jc w:val="both"/>
        <w:rPr>
          <w:rFonts w:ascii="Times New Roman" w:hAnsi="Times New Roman" w:cs="Times New Roman"/>
        </w:rPr>
      </w:pPr>
      <w:r w:rsidRPr="00A2746C">
        <w:rPr>
          <w:rFonts w:ascii="Times New Roman" w:hAnsi="Times New Roman" w:cs="Times New Roman"/>
          <w:color w:val="000000"/>
        </w:rPr>
        <w:t>соответствовать визуальной и смысловой композиции (вызывающее непроизвольное внимание зрителя);</w:t>
      </w:r>
    </w:p>
    <w:p w14:paraId="292AAB73" w14:textId="77777777" w:rsidR="007065A8" w:rsidRPr="00A2746C" w:rsidRDefault="007065A8" w:rsidP="007065A8">
      <w:pPr>
        <w:pBdr>
          <w:top w:val="nil"/>
          <w:left w:val="nil"/>
          <w:bottom w:val="nil"/>
          <w:right w:val="nil"/>
          <w:between w:val="nil"/>
        </w:pBdr>
        <w:ind w:firstLine="567"/>
        <w:contextualSpacing/>
        <w:jc w:val="both"/>
        <w:rPr>
          <w:rFonts w:ascii="Times New Roman" w:hAnsi="Times New Roman" w:cs="Times New Roman"/>
        </w:rPr>
      </w:pPr>
      <w:r w:rsidRPr="00A2746C">
        <w:rPr>
          <w:rFonts w:ascii="Times New Roman" w:hAnsi="Times New Roman" w:cs="Times New Roman"/>
          <w:iCs/>
          <w:color w:val="000000"/>
        </w:rPr>
        <w:t>содержать целостность —</w:t>
      </w:r>
      <w:r w:rsidRPr="00A2746C">
        <w:rPr>
          <w:rFonts w:ascii="Times New Roman" w:hAnsi="Times New Roman" w:cs="Times New Roman"/>
          <w:color w:val="000000"/>
        </w:rPr>
        <w:t> компоновку элементов, при которой на иллюстрации имеется заголовок (визуальный ряд рекламы должен состоят из иллюстраций, графических изображений)</w:t>
      </w:r>
      <w:r w:rsidRPr="00A2746C">
        <w:rPr>
          <w:rFonts w:ascii="Times New Roman" w:hAnsi="Times New Roman" w:cs="Times New Roman"/>
        </w:rPr>
        <w:t xml:space="preserve"> </w:t>
      </w:r>
      <w:r w:rsidRPr="00A2746C">
        <w:rPr>
          <w:rFonts w:ascii="Times New Roman" w:hAnsi="Times New Roman" w:cs="Times New Roman"/>
          <w:color w:val="000000"/>
        </w:rPr>
        <w:t>для привлечения внимания целевой аудитории, побуждающий прочесть текст, раскрывающий основную идею рекламного обращения.</w:t>
      </w:r>
    </w:p>
    <w:p w14:paraId="650019CA" w14:textId="77777777" w:rsidR="007065A8" w:rsidRPr="00A2746C" w:rsidRDefault="007065A8" w:rsidP="007065A8">
      <w:pPr>
        <w:pBdr>
          <w:top w:val="nil"/>
          <w:left w:val="nil"/>
          <w:bottom w:val="nil"/>
          <w:right w:val="nil"/>
          <w:between w:val="nil"/>
        </w:pBdr>
        <w:ind w:firstLine="708"/>
        <w:contextualSpacing/>
        <w:jc w:val="both"/>
        <w:rPr>
          <w:rFonts w:ascii="Times New Roman" w:hAnsi="Times New Roman" w:cs="Times New Roman"/>
          <w:color w:val="000000"/>
        </w:rPr>
      </w:pPr>
      <w:r w:rsidRPr="00A2746C">
        <w:rPr>
          <w:rFonts w:ascii="Times New Roman" w:hAnsi="Times New Roman" w:cs="Times New Roman"/>
          <w:color w:val="000000"/>
        </w:rPr>
        <w:t>4.2.1. Баннер не должен:</w:t>
      </w:r>
    </w:p>
    <w:p w14:paraId="4FEA515E" w14:textId="77777777" w:rsidR="007065A8" w:rsidRPr="00A2746C" w:rsidRDefault="007065A8" w:rsidP="007065A8">
      <w:pPr>
        <w:pBdr>
          <w:top w:val="nil"/>
          <w:left w:val="nil"/>
          <w:bottom w:val="nil"/>
          <w:right w:val="nil"/>
          <w:between w:val="nil"/>
        </w:pBdr>
        <w:tabs>
          <w:tab w:val="left" w:pos="0"/>
        </w:tabs>
        <w:ind w:firstLine="709"/>
        <w:contextualSpacing/>
        <w:jc w:val="both"/>
        <w:rPr>
          <w:rFonts w:ascii="Times New Roman" w:hAnsi="Times New Roman" w:cs="Times New Roman"/>
        </w:rPr>
      </w:pPr>
      <w:r w:rsidRPr="00A2746C">
        <w:rPr>
          <w:rFonts w:ascii="Times New Roman" w:hAnsi="Times New Roman" w:cs="Times New Roman"/>
        </w:rPr>
        <w:t>- содержать иностранные слова и выражения, которые могут привести к искажению смысла информации;</w:t>
      </w:r>
    </w:p>
    <w:p w14:paraId="6B406E12" w14:textId="77777777" w:rsidR="007065A8" w:rsidRPr="00A2746C" w:rsidRDefault="007065A8" w:rsidP="007065A8">
      <w:pPr>
        <w:pBdr>
          <w:top w:val="nil"/>
          <w:left w:val="nil"/>
          <w:bottom w:val="nil"/>
          <w:right w:val="nil"/>
          <w:between w:val="nil"/>
        </w:pBdr>
        <w:tabs>
          <w:tab w:val="left" w:pos="0"/>
        </w:tabs>
        <w:ind w:firstLine="709"/>
        <w:contextualSpacing/>
        <w:jc w:val="both"/>
        <w:rPr>
          <w:rFonts w:ascii="Times New Roman" w:hAnsi="Times New Roman" w:cs="Times New Roman"/>
        </w:rPr>
      </w:pPr>
      <w:r w:rsidRPr="00A2746C">
        <w:rPr>
          <w:rFonts w:ascii="Times New Roman" w:hAnsi="Times New Roman" w:cs="Times New Roman"/>
        </w:rPr>
        <w:t>- использовать образы медицинских и фармацевтических работников;</w:t>
      </w:r>
    </w:p>
    <w:p w14:paraId="21CB8A19" w14:textId="77777777" w:rsidR="007065A8" w:rsidRDefault="007065A8" w:rsidP="007065A8">
      <w:pPr>
        <w:pBdr>
          <w:top w:val="nil"/>
          <w:left w:val="nil"/>
          <w:bottom w:val="nil"/>
          <w:right w:val="nil"/>
          <w:between w:val="nil"/>
        </w:pBdr>
        <w:tabs>
          <w:tab w:val="left" w:pos="0"/>
        </w:tabs>
        <w:ind w:firstLine="709"/>
        <w:contextualSpacing/>
        <w:jc w:val="both"/>
        <w:rPr>
          <w:rFonts w:ascii="Times New Roman" w:hAnsi="Times New Roman" w:cs="Times New Roman"/>
          <w:color w:val="000000"/>
          <w:shd w:val="clear" w:color="auto" w:fill="FFFFFF"/>
        </w:rPr>
      </w:pPr>
      <w:r w:rsidRPr="00A2746C">
        <w:rPr>
          <w:rFonts w:ascii="Times New Roman" w:hAnsi="Times New Roman" w:cs="Times New Roman"/>
        </w:rPr>
        <w:t xml:space="preserve">- </w:t>
      </w:r>
      <w:r w:rsidRPr="00A2746C">
        <w:rPr>
          <w:rFonts w:ascii="Times New Roman" w:hAnsi="Times New Roman" w:cs="Times New Roman"/>
          <w:bCs/>
          <w:color w:val="000000"/>
          <w:shd w:val="clear" w:color="auto" w:fill="FFFFFF"/>
        </w:rPr>
        <w:t>неэтичные образы и выражения,</w:t>
      </w:r>
      <w:r w:rsidRPr="00A2746C">
        <w:rPr>
          <w:rFonts w:ascii="Times New Roman" w:hAnsi="Times New Roman" w:cs="Times New Roman"/>
          <w:color w:val="000000"/>
          <w:shd w:val="clear" w:color="auto" w:fill="FFFFFF"/>
        </w:rPr>
        <w:t xml:space="preserve"> нельзя использовать бранные слова, непристойные и оскорбительные образы, сравнения и выражения — в том числе по признаку пола, расы, национальности, профессии, социальной категории, возраста, языка человека. </w:t>
      </w:r>
    </w:p>
    <w:p w14:paraId="187DA7BE" w14:textId="77777777" w:rsidR="007065A8" w:rsidRPr="00A2746C" w:rsidRDefault="007065A8" w:rsidP="007065A8">
      <w:pPr>
        <w:pBdr>
          <w:top w:val="nil"/>
          <w:left w:val="nil"/>
          <w:bottom w:val="nil"/>
          <w:right w:val="nil"/>
          <w:between w:val="nil"/>
        </w:pBdr>
        <w:tabs>
          <w:tab w:val="left" w:pos="0"/>
        </w:tabs>
        <w:ind w:firstLine="709"/>
        <w:contextualSpacing/>
        <w:jc w:val="both"/>
        <w:rPr>
          <w:rFonts w:ascii="Times New Roman" w:hAnsi="Times New Roman" w:cs="Times New Roman"/>
          <w:color w:val="000000"/>
        </w:rPr>
      </w:pPr>
      <w:r>
        <w:rPr>
          <w:rFonts w:ascii="Times New Roman" w:hAnsi="Times New Roman" w:cs="Times New Roman"/>
          <w:color w:val="000000"/>
          <w:shd w:val="clear" w:color="auto" w:fill="FFFFFF"/>
        </w:rPr>
        <w:t>- т</w:t>
      </w:r>
      <w:r w:rsidRPr="00A2746C">
        <w:rPr>
          <w:rFonts w:ascii="Times New Roman" w:hAnsi="Times New Roman" w:cs="Times New Roman"/>
          <w:color w:val="000000"/>
          <w:shd w:val="clear" w:color="auto" w:fill="FFFFFF"/>
        </w:rPr>
        <w:t xml:space="preserve">акже под запретом — официальные государственные символы (флаги, гербы, гимны), религиозные символы, объекты культурного наследия народов РФ и объекты из списка всемирного наследия. </w:t>
      </w:r>
    </w:p>
    <w:p w14:paraId="2798E284" w14:textId="77777777" w:rsidR="007065A8" w:rsidRPr="00A2746C" w:rsidRDefault="007065A8" w:rsidP="007065A8">
      <w:pPr>
        <w:pBdr>
          <w:top w:val="nil"/>
          <w:left w:val="nil"/>
          <w:bottom w:val="nil"/>
          <w:right w:val="nil"/>
          <w:between w:val="nil"/>
        </w:pBdr>
        <w:ind w:firstLine="709"/>
        <w:contextualSpacing/>
        <w:jc w:val="both"/>
        <w:rPr>
          <w:rFonts w:ascii="Times New Roman" w:hAnsi="Times New Roman" w:cs="Times New Roman"/>
          <w:color w:val="000000"/>
        </w:rPr>
      </w:pPr>
      <w:r w:rsidRPr="00A2746C">
        <w:rPr>
          <w:rFonts w:ascii="Times New Roman" w:hAnsi="Times New Roman" w:cs="Times New Roman"/>
          <w:color w:val="000000"/>
        </w:rPr>
        <w:t>4.3. Требования, предъявляемые к иллюстрации на баннере:</w:t>
      </w:r>
    </w:p>
    <w:p w14:paraId="2F36A82A" w14:textId="77777777" w:rsidR="007065A8" w:rsidRPr="00A2746C" w:rsidRDefault="007065A8" w:rsidP="007065A8">
      <w:pPr>
        <w:pBdr>
          <w:top w:val="nil"/>
          <w:left w:val="nil"/>
          <w:bottom w:val="nil"/>
          <w:right w:val="nil"/>
          <w:between w:val="nil"/>
        </w:pBdr>
        <w:ind w:firstLine="851"/>
        <w:contextualSpacing/>
        <w:jc w:val="both"/>
        <w:rPr>
          <w:rFonts w:ascii="Times New Roman" w:hAnsi="Times New Roman" w:cs="Times New Roman"/>
          <w:color w:val="000000"/>
        </w:rPr>
      </w:pPr>
      <w:r w:rsidRPr="00A2746C">
        <w:rPr>
          <w:rFonts w:ascii="Times New Roman" w:hAnsi="Times New Roman" w:cs="Times New Roman"/>
          <w:color w:val="000000"/>
        </w:rPr>
        <w:t>иллюстрация должна быть:</w:t>
      </w:r>
    </w:p>
    <w:p w14:paraId="5EDE0E4D" w14:textId="77777777" w:rsidR="007065A8" w:rsidRPr="00A2746C" w:rsidRDefault="007065A8" w:rsidP="007065A8">
      <w:pPr>
        <w:pBdr>
          <w:top w:val="nil"/>
          <w:left w:val="nil"/>
          <w:bottom w:val="nil"/>
          <w:right w:val="nil"/>
          <w:between w:val="nil"/>
        </w:pBdr>
        <w:ind w:firstLine="851"/>
        <w:contextualSpacing/>
        <w:jc w:val="both"/>
        <w:rPr>
          <w:rFonts w:ascii="Times New Roman" w:hAnsi="Times New Roman" w:cs="Times New Roman"/>
        </w:rPr>
      </w:pPr>
      <w:r w:rsidRPr="00A2746C">
        <w:rPr>
          <w:rFonts w:ascii="Times New Roman" w:hAnsi="Times New Roman" w:cs="Times New Roman"/>
        </w:rPr>
        <w:t>- выразительная и запоминающаяся;</w:t>
      </w:r>
    </w:p>
    <w:p w14:paraId="07D77EE9" w14:textId="77777777" w:rsidR="007065A8" w:rsidRPr="00A2746C" w:rsidRDefault="007065A8" w:rsidP="007065A8">
      <w:pPr>
        <w:pBdr>
          <w:top w:val="nil"/>
          <w:left w:val="nil"/>
          <w:bottom w:val="nil"/>
          <w:right w:val="nil"/>
          <w:between w:val="nil"/>
        </w:pBdr>
        <w:ind w:firstLine="851"/>
        <w:contextualSpacing/>
        <w:jc w:val="both"/>
        <w:rPr>
          <w:rFonts w:ascii="Times New Roman" w:hAnsi="Times New Roman" w:cs="Times New Roman"/>
        </w:rPr>
      </w:pPr>
      <w:r w:rsidRPr="00A2746C">
        <w:rPr>
          <w:rFonts w:ascii="Times New Roman" w:hAnsi="Times New Roman" w:cs="Times New Roman"/>
        </w:rPr>
        <w:t>- высокого качества;</w:t>
      </w:r>
    </w:p>
    <w:p w14:paraId="712C6970" w14:textId="77777777" w:rsidR="007065A8" w:rsidRPr="00A2746C" w:rsidRDefault="007065A8" w:rsidP="007065A8">
      <w:pPr>
        <w:pBdr>
          <w:top w:val="nil"/>
          <w:left w:val="nil"/>
          <w:bottom w:val="nil"/>
          <w:right w:val="nil"/>
          <w:between w:val="nil"/>
        </w:pBdr>
        <w:ind w:firstLine="851"/>
        <w:contextualSpacing/>
        <w:jc w:val="both"/>
        <w:rPr>
          <w:rFonts w:ascii="Times New Roman" w:hAnsi="Times New Roman" w:cs="Times New Roman"/>
        </w:rPr>
      </w:pPr>
      <w:r w:rsidRPr="00A2746C">
        <w:rPr>
          <w:rFonts w:ascii="Times New Roman" w:hAnsi="Times New Roman" w:cs="Times New Roman"/>
        </w:rPr>
        <w:lastRenderedPageBreak/>
        <w:t>- четкая, не размытая.</w:t>
      </w:r>
    </w:p>
    <w:p w14:paraId="4FD5E1C0" w14:textId="77777777" w:rsidR="007065A8" w:rsidRPr="00A2746C" w:rsidRDefault="007065A8" w:rsidP="007065A8">
      <w:pPr>
        <w:pBdr>
          <w:top w:val="nil"/>
          <w:left w:val="nil"/>
          <w:bottom w:val="nil"/>
          <w:right w:val="nil"/>
          <w:between w:val="nil"/>
        </w:pBdr>
        <w:ind w:firstLine="709"/>
        <w:contextualSpacing/>
        <w:jc w:val="both"/>
        <w:rPr>
          <w:rFonts w:ascii="Times New Roman" w:hAnsi="Times New Roman" w:cs="Times New Roman"/>
        </w:rPr>
      </w:pPr>
      <w:r w:rsidRPr="00A2746C">
        <w:rPr>
          <w:rFonts w:ascii="Times New Roman" w:hAnsi="Times New Roman" w:cs="Times New Roman"/>
        </w:rPr>
        <w:t xml:space="preserve">4.4. Исполнитель в соответствии со </w:t>
      </w:r>
      <w:r w:rsidRPr="00A2746C">
        <w:rPr>
          <w:rFonts w:ascii="Times New Roman" w:hAnsi="Times New Roman" w:cs="Times New Roman"/>
          <w:color w:val="000000"/>
        </w:rPr>
        <w:t>справочными информационными материалами разрабатывает мастер-макет баннера.</w:t>
      </w:r>
      <w:r w:rsidRPr="00A2746C">
        <w:rPr>
          <w:rFonts w:ascii="Times New Roman" w:hAnsi="Times New Roman" w:cs="Times New Roman"/>
        </w:rPr>
        <w:t xml:space="preserve"> При разработке </w:t>
      </w:r>
      <w:r w:rsidRPr="00A2746C">
        <w:rPr>
          <w:rFonts w:ascii="Times New Roman" w:hAnsi="Times New Roman" w:cs="Times New Roman"/>
          <w:shd w:val="clear" w:color="auto" w:fill="FFFFFF"/>
        </w:rPr>
        <w:t xml:space="preserve">креативной дизайн-концепции с целью создания баннера </w:t>
      </w:r>
      <w:r w:rsidRPr="00A2746C">
        <w:rPr>
          <w:rFonts w:ascii="Times New Roman" w:hAnsi="Times New Roman" w:cs="Times New Roman"/>
        </w:rPr>
        <w:t xml:space="preserve">Исполнитель учитывает пожелания и замечания Заказчика, по его требованию вносит исправления в </w:t>
      </w:r>
      <w:r w:rsidRPr="00A2746C">
        <w:rPr>
          <w:rFonts w:ascii="Times New Roman" w:hAnsi="Times New Roman" w:cs="Times New Roman"/>
          <w:shd w:val="clear" w:color="auto" w:fill="FFFFFF"/>
        </w:rPr>
        <w:t>мастер - макет</w:t>
      </w:r>
      <w:r w:rsidRPr="00A2746C">
        <w:rPr>
          <w:rFonts w:ascii="Times New Roman" w:hAnsi="Times New Roman" w:cs="Times New Roman"/>
          <w:color w:val="000000"/>
        </w:rPr>
        <w:t xml:space="preserve"> </w:t>
      </w:r>
      <w:r w:rsidRPr="00A2746C">
        <w:rPr>
          <w:rFonts w:ascii="Times New Roman" w:hAnsi="Times New Roman" w:cs="Times New Roman"/>
        </w:rPr>
        <w:t>баннера (дорабатывает его).</w:t>
      </w:r>
      <w:r w:rsidRPr="00A2746C">
        <w:rPr>
          <w:rFonts w:ascii="Times New Roman" w:hAnsi="Times New Roman" w:cs="Times New Roman"/>
          <w:color w:val="000000"/>
        </w:rPr>
        <w:t xml:space="preserve"> </w:t>
      </w:r>
    </w:p>
    <w:p w14:paraId="5B426A86" w14:textId="77777777" w:rsidR="007065A8" w:rsidRPr="00A2746C" w:rsidRDefault="007065A8" w:rsidP="007065A8">
      <w:pPr>
        <w:tabs>
          <w:tab w:val="left" w:pos="709"/>
          <w:tab w:val="left" w:pos="851"/>
          <w:tab w:val="left" w:pos="1134"/>
        </w:tabs>
        <w:ind w:firstLine="709"/>
        <w:jc w:val="both"/>
        <w:rPr>
          <w:rFonts w:ascii="Times New Roman" w:hAnsi="Times New Roman" w:cs="Times New Roman"/>
          <w:color w:val="000000"/>
        </w:rPr>
      </w:pPr>
      <w:r w:rsidRPr="00A2746C">
        <w:rPr>
          <w:rFonts w:ascii="Times New Roman" w:hAnsi="Times New Roman" w:cs="Times New Roman"/>
        </w:rPr>
        <w:t xml:space="preserve">Исполнитель согласовывает с Заказчиком </w:t>
      </w:r>
      <w:r w:rsidRPr="00A2746C">
        <w:rPr>
          <w:rFonts w:ascii="Times New Roman" w:hAnsi="Times New Roman" w:cs="Times New Roman"/>
          <w:shd w:val="clear" w:color="auto" w:fill="FFFFFF"/>
        </w:rPr>
        <w:t>мастер-</w:t>
      </w:r>
      <w:r w:rsidRPr="00A2746C">
        <w:rPr>
          <w:rFonts w:ascii="Times New Roman" w:hAnsi="Times New Roman" w:cs="Times New Roman"/>
          <w:color w:val="000000"/>
          <w:shd w:val="clear" w:color="auto" w:fill="FFFFFF"/>
        </w:rPr>
        <w:t xml:space="preserve">макет баннера </w:t>
      </w:r>
      <w:r w:rsidRPr="00A2746C">
        <w:rPr>
          <w:rFonts w:ascii="Times New Roman" w:hAnsi="Times New Roman" w:cs="Times New Roman"/>
          <w:color w:val="000000"/>
        </w:rPr>
        <w:t xml:space="preserve">в течение </w:t>
      </w:r>
      <w:r>
        <w:rPr>
          <w:rFonts w:ascii="Times New Roman" w:hAnsi="Times New Roman" w:cs="Times New Roman"/>
          <w:color w:val="000000"/>
        </w:rPr>
        <w:t>2</w:t>
      </w:r>
      <w:r w:rsidRPr="00A2746C">
        <w:rPr>
          <w:rFonts w:ascii="Times New Roman" w:hAnsi="Times New Roman" w:cs="Times New Roman"/>
          <w:color w:val="000000"/>
        </w:rPr>
        <w:t xml:space="preserve"> (</w:t>
      </w:r>
      <w:r>
        <w:rPr>
          <w:rFonts w:ascii="Times New Roman" w:hAnsi="Times New Roman" w:cs="Times New Roman"/>
          <w:color w:val="000000"/>
        </w:rPr>
        <w:t>двух</w:t>
      </w:r>
      <w:r w:rsidRPr="00A2746C">
        <w:rPr>
          <w:rFonts w:ascii="Times New Roman" w:hAnsi="Times New Roman" w:cs="Times New Roman"/>
          <w:color w:val="000000"/>
        </w:rPr>
        <w:t>) календарных дней после получения у Заказчика справочно-информационных материалов</w:t>
      </w:r>
      <w:r w:rsidRPr="00A2746C">
        <w:rPr>
          <w:rFonts w:ascii="Times New Roman" w:hAnsi="Times New Roman" w:cs="Times New Roman"/>
          <w:shd w:val="clear" w:color="auto" w:fill="FFFFFF"/>
        </w:rPr>
        <w:t>.</w:t>
      </w:r>
    </w:p>
    <w:p w14:paraId="1DFD867A" w14:textId="77777777" w:rsidR="007065A8" w:rsidRPr="00A2746C" w:rsidRDefault="007065A8" w:rsidP="007065A8">
      <w:pPr>
        <w:tabs>
          <w:tab w:val="left" w:pos="709"/>
          <w:tab w:val="left" w:pos="851"/>
          <w:tab w:val="left" w:pos="1134"/>
        </w:tabs>
        <w:ind w:firstLine="709"/>
        <w:jc w:val="both"/>
        <w:rPr>
          <w:rFonts w:ascii="Times New Roman" w:hAnsi="Times New Roman" w:cs="Times New Roman"/>
          <w:strike/>
        </w:rPr>
      </w:pPr>
      <w:r w:rsidRPr="00A2746C">
        <w:rPr>
          <w:rFonts w:ascii="Times New Roman" w:hAnsi="Times New Roman" w:cs="Times New Roman"/>
          <w:color w:val="000000"/>
        </w:rPr>
        <w:t xml:space="preserve">4.5. </w:t>
      </w:r>
      <w:r w:rsidRPr="00A2746C">
        <w:rPr>
          <w:rFonts w:ascii="Times New Roman" w:hAnsi="Times New Roman" w:cs="Times New Roman"/>
        </w:rPr>
        <w:t>Исполнитель в соответствии с согласованным с Заказчиком мастер - макетом баннера изготавливает баннер и размещает его на рекламных конструкциях согласно адресной локации, и начинает осуществлять их демонстрацию</w:t>
      </w:r>
      <w:r w:rsidRPr="00A2746C">
        <w:rPr>
          <w:rFonts w:ascii="Times New Roman" w:hAnsi="Times New Roman" w:cs="Times New Roman"/>
          <w:color w:val="000000"/>
        </w:rPr>
        <w:t xml:space="preserve"> </w:t>
      </w:r>
      <w:r w:rsidRPr="00A2746C">
        <w:rPr>
          <w:rFonts w:ascii="Times New Roman" w:hAnsi="Times New Roman" w:cs="Times New Roman"/>
        </w:rPr>
        <w:t xml:space="preserve">со дня, следующего за днем согласования Заказчиком мастер-макет баннера и его изготовления в течение 31 календарного дня, ежедневно (круглосуточно). </w:t>
      </w:r>
    </w:p>
    <w:p w14:paraId="221CAA19" w14:textId="77777777" w:rsidR="007065A8" w:rsidRPr="00A2746C" w:rsidRDefault="007065A8" w:rsidP="007065A8">
      <w:pPr>
        <w:tabs>
          <w:tab w:val="left" w:pos="709"/>
          <w:tab w:val="left" w:pos="851"/>
          <w:tab w:val="left" w:pos="1134"/>
        </w:tabs>
        <w:ind w:firstLine="709"/>
        <w:jc w:val="both"/>
        <w:rPr>
          <w:rFonts w:ascii="Times New Roman" w:hAnsi="Times New Roman" w:cs="Times New Roman"/>
        </w:rPr>
      </w:pPr>
      <w:r w:rsidRPr="00A2746C">
        <w:rPr>
          <w:rFonts w:ascii="Times New Roman" w:hAnsi="Times New Roman" w:cs="Times New Roman"/>
        </w:rPr>
        <w:t xml:space="preserve">4.6. Исполнитель в течение </w:t>
      </w:r>
      <w:r>
        <w:rPr>
          <w:rFonts w:ascii="Times New Roman" w:hAnsi="Times New Roman" w:cs="Times New Roman"/>
        </w:rPr>
        <w:t>4 календарных дней</w:t>
      </w:r>
      <w:r w:rsidRPr="00A2746C">
        <w:rPr>
          <w:rFonts w:ascii="Times New Roman" w:hAnsi="Times New Roman" w:cs="Times New Roman"/>
        </w:rPr>
        <w:t xml:space="preserve"> с даты </w:t>
      </w:r>
      <w:r>
        <w:rPr>
          <w:rFonts w:ascii="Times New Roman" w:hAnsi="Times New Roman" w:cs="Times New Roman"/>
        </w:rPr>
        <w:t xml:space="preserve">заключения договора </w:t>
      </w:r>
      <w:r w:rsidRPr="00A2746C">
        <w:rPr>
          <w:rFonts w:ascii="Times New Roman" w:hAnsi="Times New Roman" w:cs="Times New Roman"/>
        </w:rPr>
        <w:t xml:space="preserve"> должен согласовать с Заказчиком конкретный адрес локализации рекламных конструкций на основании нижеследующих адресов их локации и характеристик рекламных конструкций:</w:t>
      </w:r>
    </w:p>
    <w:tbl>
      <w:tblPr>
        <w:tblW w:w="101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4677"/>
        <w:gridCol w:w="3827"/>
      </w:tblGrid>
      <w:tr w:rsidR="007065A8" w:rsidRPr="00A2746C" w14:paraId="5C0F5FB8" w14:textId="77777777" w:rsidTr="002205C8">
        <w:tc>
          <w:tcPr>
            <w:tcW w:w="1668" w:type="dxa"/>
          </w:tcPr>
          <w:p w14:paraId="40B64844" w14:textId="77777777" w:rsidR="007065A8" w:rsidRPr="00A2746C" w:rsidRDefault="007065A8" w:rsidP="002205C8">
            <w:pPr>
              <w:tabs>
                <w:tab w:val="left" w:pos="709"/>
                <w:tab w:val="left" w:pos="851"/>
                <w:tab w:val="left" w:pos="1134"/>
              </w:tabs>
              <w:jc w:val="both"/>
              <w:rPr>
                <w:rFonts w:ascii="Times New Roman" w:hAnsi="Times New Roman" w:cs="Times New Roman"/>
              </w:rPr>
            </w:pPr>
            <w:r w:rsidRPr="00A2746C">
              <w:rPr>
                <w:rFonts w:ascii="Times New Roman" w:hAnsi="Times New Roman" w:cs="Times New Roman"/>
              </w:rPr>
              <w:t>Город</w:t>
            </w:r>
          </w:p>
        </w:tc>
        <w:tc>
          <w:tcPr>
            <w:tcW w:w="4677" w:type="dxa"/>
          </w:tcPr>
          <w:p w14:paraId="2BFF219C" w14:textId="77777777" w:rsidR="007065A8" w:rsidRPr="00A2746C" w:rsidRDefault="007065A8" w:rsidP="002205C8">
            <w:pPr>
              <w:tabs>
                <w:tab w:val="left" w:pos="709"/>
                <w:tab w:val="left" w:pos="851"/>
                <w:tab w:val="left" w:pos="1134"/>
              </w:tabs>
              <w:jc w:val="both"/>
              <w:rPr>
                <w:rFonts w:ascii="Times New Roman" w:hAnsi="Times New Roman" w:cs="Times New Roman"/>
              </w:rPr>
            </w:pPr>
            <w:r w:rsidRPr="00A2746C">
              <w:rPr>
                <w:rFonts w:ascii="Times New Roman" w:hAnsi="Times New Roman" w:cs="Times New Roman"/>
              </w:rPr>
              <w:t>Направление местонахождения Рекламной конструкции</w:t>
            </w:r>
          </w:p>
        </w:tc>
        <w:tc>
          <w:tcPr>
            <w:tcW w:w="3827" w:type="dxa"/>
          </w:tcPr>
          <w:p w14:paraId="75B92D65" w14:textId="77777777" w:rsidR="007065A8" w:rsidRPr="00A2746C" w:rsidRDefault="007065A8" w:rsidP="002205C8">
            <w:pPr>
              <w:tabs>
                <w:tab w:val="left" w:pos="709"/>
                <w:tab w:val="left" w:pos="851"/>
                <w:tab w:val="left" w:pos="1134"/>
              </w:tabs>
              <w:jc w:val="both"/>
              <w:rPr>
                <w:rFonts w:ascii="Times New Roman" w:hAnsi="Times New Roman" w:cs="Times New Roman"/>
              </w:rPr>
            </w:pPr>
            <w:r w:rsidRPr="00A2746C">
              <w:rPr>
                <w:rFonts w:ascii="Times New Roman" w:hAnsi="Times New Roman" w:cs="Times New Roman"/>
              </w:rPr>
              <w:t>Количество рекламных конструкций по данному направлению, шт.</w:t>
            </w:r>
          </w:p>
        </w:tc>
      </w:tr>
      <w:tr w:rsidR="007065A8" w:rsidRPr="00A2746C" w14:paraId="32019531" w14:textId="77777777" w:rsidTr="002205C8">
        <w:tc>
          <w:tcPr>
            <w:tcW w:w="1668" w:type="dxa"/>
            <w:vMerge w:val="restart"/>
          </w:tcPr>
          <w:p w14:paraId="54D80290" w14:textId="77777777" w:rsidR="007065A8" w:rsidRPr="00A2746C" w:rsidRDefault="007065A8" w:rsidP="002205C8">
            <w:pPr>
              <w:tabs>
                <w:tab w:val="left" w:pos="709"/>
                <w:tab w:val="left" w:pos="851"/>
                <w:tab w:val="left" w:pos="1134"/>
              </w:tabs>
              <w:jc w:val="both"/>
              <w:rPr>
                <w:rFonts w:ascii="Times New Roman" w:hAnsi="Times New Roman" w:cs="Times New Roman"/>
              </w:rPr>
            </w:pPr>
            <w:r w:rsidRPr="00A2746C">
              <w:rPr>
                <w:rFonts w:ascii="Times New Roman" w:hAnsi="Times New Roman" w:cs="Times New Roman"/>
              </w:rPr>
              <w:t>Казань</w:t>
            </w:r>
          </w:p>
        </w:tc>
        <w:tc>
          <w:tcPr>
            <w:tcW w:w="4677" w:type="dxa"/>
          </w:tcPr>
          <w:p w14:paraId="7DE73DA7" w14:textId="77777777" w:rsidR="007065A8" w:rsidRPr="00A2746C" w:rsidRDefault="007065A8" w:rsidP="002205C8">
            <w:pPr>
              <w:tabs>
                <w:tab w:val="left" w:pos="709"/>
                <w:tab w:val="left" w:pos="851"/>
                <w:tab w:val="left" w:pos="1134"/>
              </w:tabs>
              <w:jc w:val="both"/>
              <w:rPr>
                <w:rFonts w:ascii="Times New Roman" w:hAnsi="Times New Roman" w:cs="Times New Roman"/>
              </w:rPr>
            </w:pPr>
            <w:r w:rsidRPr="00A2746C">
              <w:rPr>
                <w:rFonts w:ascii="Times New Roman" w:hAnsi="Times New Roman" w:cs="Times New Roman"/>
              </w:rPr>
              <w:t>При движении по улице Нурсултана Назарбаева в сторону улицы Тукая</w:t>
            </w:r>
          </w:p>
        </w:tc>
        <w:tc>
          <w:tcPr>
            <w:tcW w:w="3827" w:type="dxa"/>
          </w:tcPr>
          <w:p w14:paraId="2B352CBA" w14:textId="77777777" w:rsidR="007065A8" w:rsidRPr="00A2746C" w:rsidRDefault="007065A8" w:rsidP="002205C8">
            <w:pPr>
              <w:tabs>
                <w:tab w:val="left" w:pos="709"/>
                <w:tab w:val="left" w:pos="851"/>
                <w:tab w:val="left" w:pos="1134"/>
              </w:tabs>
              <w:jc w:val="center"/>
              <w:rPr>
                <w:rFonts w:ascii="Times New Roman" w:hAnsi="Times New Roman" w:cs="Times New Roman"/>
              </w:rPr>
            </w:pPr>
            <w:r w:rsidRPr="00A2746C">
              <w:rPr>
                <w:rFonts w:ascii="Times New Roman" w:hAnsi="Times New Roman" w:cs="Times New Roman"/>
              </w:rPr>
              <w:t>1</w:t>
            </w:r>
          </w:p>
        </w:tc>
      </w:tr>
      <w:tr w:rsidR="007065A8" w:rsidRPr="00A2746C" w14:paraId="3B2CFEBF" w14:textId="77777777" w:rsidTr="002205C8">
        <w:tc>
          <w:tcPr>
            <w:tcW w:w="1668" w:type="dxa"/>
            <w:vMerge/>
          </w:tcPr>
          <w:p w14:paraId="01C5466E" w14:textId="77777777" w:rsidR="007065A8" w:rsidRPr="00A2746C" w:rsidRDefault="007065A8" w:rsidP="002205C8">
            <w:pPr>
              <w:tabs>
                <w:tab w:val="left" w:pos="709"/>
                <w:tab w:val="left" w:pos="851"/>
                <w:tab w:val="left" w:pos="1134"/>
              </w:tabs>
              <w:jc w:val="both"/>
              <w:rPr>
                <w:rFonts w:ascii="Times New Roman" w:hAnsi="Times New Roman" w:cs="Times New Roman"/>
              </w:rPr>
            </w:pPr>
          </w:p>
        </w:tc>
        <w:tc>
          <w:tcPr>
            <w:tcW w:w="4677" w:type="dxa"/>
          </w:tcPr>
          <w:p w14:paraId="082BA455" w14:textId="77777777" w:rsidR="007065A8" w:rsidRPr="005C78D5" w:rsidRDefault="007065A8" w:rsidP="002205C8">
            <w:pPr>
              <w:tabs>
                <w:tab w:val="left" w:pos="709"/>
                <w:tab w:val="left" w:pos="851"/>
                <w:tab w:val="left" w:pos="1134"/>
              </w:tabs>
              <w:jc w:val="both"/>
              <w:rPr>
                <w:rFonts w:ascii="Times New Roman" w:hAnsi="Times New Roman" w:cs="Times New Roman"/>
              </w:rPr>
            </w:pPr>
            <w:r w:rsidRPr="005C78D5">
              <w:rPr>
                <w:rFonts w:ascii="Times New Roman" w:hAnsi="Times New Roman" w:cs="Times New Roman"/>
              </w:rPr>
              <w:t>При движении по улице Вишневского в сторону улицы Нурсултана Назарбаева</w:t>
            </w:r>
          </w:p>
        </w:tc>
        <w:tc>
          <w:tcPr>
            <w:tcW w:w="3827" w:type="dxa"/>
          </w:tcPr>
          <w:p w14:paraId="0D4C1778" w14:textId="77777777" w:rsidR="007065A8" w:rsidRPr="00A2746C" w:rsidRDefault="007065A8" w:rsidP="002205C8">
            <w:pPr>
              <w:tabs>
                <w:tab w:val="left" w:pos="709"/>
                <w:tab w:val="left" w:pos="851"/>
                <w:tab w:val="left" w:pos="1134"/>
              </w:tabs>
              <w:jc w:val="center"/>
              <w:rPr>
                <w:rFonts w:ascii="Times New Roman" w:hAnsi="Times New Roman" w:cs="Times New Roman"/>
              </w:rPr>
            </w:pPr>
            <w:r w:rsidRPr="00A2746C">
              <w:rPr>
                <w:rFonts w:ascii="Times New Roman" w:hAnsi="Times New Roman" w:cs="Times New Roman"/>
              </w:rPr>
              <w:t>1</w:t>
            </w:r>
          </w:p>
        </w:tc>
      </w:tr>
      <w:tr w:rsidR="007065A8" w:rsidRPr="00A2746C" w14:paraId="4E7C6EFD" w14:textId="77777777" w:rsidTr="002205C8">
        <w:tc>
          <w:tcPr>
            <w:tcW w:w="1668" w:type="dxa"/>
            <w:vMerge/>
          </w:tcPr>
          <w:p w14:paraId="4835BDC1" w14:textId="77777777" w:rsidR="007065A8" w:rsidRPr="00A2746C" w:rsidRDefault="007065A8" w:rsidP="002205C8">
            <w:pPr>
              <w:tabs>
                <w:tab w:val="left" w:pos="709"/>
                <w:tab w:val="left" w:pos="851"/>
                <w:tab w:val="left" w:pos="1134"/>
              </w:tabs>
              <w:jc w:val="both"/>
              <w:rPr>
                <w:rFonts w:ascii="Times New Roman" w:hAnsi="Times New Roman" w:cs="Times New Roman"/>
              </w:rPr>
            </w:pPr>
          </w:p>
        </w:tc>
        <w:tc>
          <w:tcPr>
            <w:tcW w:w="4677" w:type="dxa"/>
          </w:tcPr>
          <w:p w14:paraId="50BD7C4A" w14:textId="77777777" w:rsidR="007065A8" w:rsidRPr="005C78D5" w:rsidRDefault="007065A8" w:rsidP="002205C8">
            <w:pPr>
              <w:tabs>
                <w:tab w:val="left" w:pos="709"/>
                <w:tab w:val="left" w:pos="851"/>
                <w:tab w:val="left" w:pos="1134"/>
              </w:tabs>
              <w:jc w:val="both"/>
              <w:rPr>
                <w:rFonts w:ascii="Times New Roman" w:hAnsi="Times New Roman" w:cs="Times New Roman"/>
              </w:rPr>
            </w:pPr>
            <w:r w:rsidRPr="005C78D5">
              <w:rPr>
                <w:rFonts w:ascii="Times New Roman" w:hAnsi="Times New Roman" w:cs="Times New Roman"/>
              </w:rPr>
              <w:t>При движении по улице Чистопольская в сторону проспекта Ямашева</w:t>
            </w:r>
          </w:p>
        </w:tc>
        <w:tc>
          <w:tcPr>
            <w:tcW w:w="3827" w:type="dxa"/>
          </w:tcPr>
          <w:p w14:paraId="1056014C" w14:textId="77777777" w:rsidR="007065A8" w:rsidRPr="00A2746C" w:rsidRDefault="007065A8" w:rsidP="002205C8">
            <w:pPr>
              <w:tabs>
                <w:tab w:val="left" w:pos="709"/>
                <w:tab w:val="left" w:pos="851"/>
                <w:tab w:val="left" w:pos="1134"/>
              </w:tabs>
              <w:jc w:val="center"/>
              <w:rPr>
                <w:rFonts w:ascii="Times New Roman" w:hAnsi="Times New Roman" w:cs="Times New Roman"/>
              </w:rPr>
            </w:pPr>
            <w:r w:rsidRPr="00A2746C">
              <w:rPr>
                <w:rFonts w:ascii="Times New Roman" w:hAnsi="Times New Roman" w:cs="Times New Roman"/>
              </w:rPr>
              <w:t>2</w:t>
            </w:r>
          </w:p>
        </w:tc>
      </w:tr>
      <w:tr w:rsidR="007065A8" w:rsidRPr="00A2746C" w14:paraId="21AAB992" w14:textId="77777777" w:rsidTr="002205C8">
        <w:tc>
          <w:tcPr>
            <w:tcW w:w="1668" w:type="dxa"/>
            <w:vMerge/>
          </w:tcPr>
          <w:p w14:paraId="16BACA76" w14:textId="77777777" w:rsidR="007065A8" w:rsidRPr="00A2746C" w:rsidRDefault="007065A8" w:rsidP="002205C8">
            <w:pPr>
              <w:tabs>
                <w:tab w:val="left" w:pos="709"/>
                <w:tab w:val="left" w:pos="851"/>
                <w:tab w:val="left" w:pos="1134"/>
              </w:tabs>
              <w:jc w:val="both"/>
              <w:rPr>
                <w:rFonts w:ascii="Times New Roman" w:hAnsi="Times New Roman" w:cs="Times New Roman"/>
              </w:rPr>
            </w:pPr>
          </w:p>
        </w:tc>
        <w:tc>
          <w:tcPr>
            <w:tcW w:w="4677" w:type="dxa"/>
          </w:tcPr>
          <w:p w14:paraId="16F5CF96" w14:textId="77777777" w:rsidR="007065A8" w:rsidRPr="005C78D5" w:rsidRDefault="007065A8" w:rsidP="002205C8">
            <w:pPr>
              <w:tabs>
                <w:tab w:val="left" w:pos="709"/>
                <w:tab w:val="left" w:pos="851"/>
                <w:tab w:val="left" w:pos="1134"/>
              </w:tabs>
              <w:jc w:val="both"/>
              <w:rPr>
                <w:rFonts w:ascii="Times New Roman" w:hAnsi="Times New Roman" w:cs="Times New Roman"/>
              </w:rPr>
            </w:pPr>
            <w:r w:rsidRPr="005C78D5">
              <w:rPr>
                <w:rFonts w:ascii="Times New Roman" w:hAnsi="Times New Roman" w:cs="Times New Roman"/>
              </w:rPr>
              <w:t xml:space="preserve">При движении по проспекту </w:t>
            </w:r>
            <w:proofErr w:type="spellStart"/>
            <w:r w:rsidRPr="005C78D5">
              <w:rPr>
                <w:rFonts w:ascii="Times New Roman" w:hAnsi="Times New Roman" w:cs="Times New Roman"/>
              </w:rPr>
              <w:t>Камалеева</w:t>
            </w:r>
            <w:proofErr w:type="spellEnd"/>
            <w:r w:rsidRPr="005C78D5">
              <w:rPr>
                <w:rFonts w:ascii="Times New Roman" w:hAnsi="Times New Roman" w:cs="Times New Roman"/>
              </w:rPr>
              <w:t xml:space="preserve"> до пересечения с улицей Аделя Кутуя</w:t>
            </w:r>
          </w:p>
        </w:tc>
        <w:tc>
          <w:tcPr>
            <w:tcW w:w="3827" w:type="dxa"/>
          </w:tcPr>
          <w:p w14:paraId="6F29623D" w14:textId="77777777" w:rsidR="007065A8" w:rsidRPr="00A2746C" w:rsidRDefault="007065A8" w:rsidP="002205C8">
            <w:pPr>
              <w:tabs>
                <w:tab w:val="left" w:pos="709"/>
                <w:tab w:val="left" w:pos="851"/>
                <w:tab w:val="left" w:pos="1134"/>
              </w:tabs>
              <w:jc w:val="center"/>
              <w:rPr>
                <w:rFonts w:ascii="Times New Roman" w:hAnsi="Times New Roman" w:cs="Times New Roman"/>
              </w:rPr>
            </w:pPr>
            <w:r w:rsidRPr="00A2746C">
              <w:rPr>
                <w:rFonts w:ascii="Times New Roman" w:hAnsi="Times New Roman" w:cs="Times New Roman"/>
              </w:rPr>
              <w:t>1</w:t>
            </w:r>
          </w:p>
        </w:tc>
      </w:tr>
      <w:tr w:rsidR="007065A8" w:rsidRPr="00A2746C" w14:paraId="5C879C36" w14:textId="77777777" w:rsidTr="002205C8">
        <w:tc>
          <w:tcPr>
            <w:tcW w:w="1668" w:type="dxa"/>
            <w:vMerge/>
          </w:tcPr>
          <w:p w14:paraId="2D9DCFCF" w14:textId="77777777" w:rsidR="007065A8" w:rsidRPr="00A2746C" w:rsidRDefault="007065A8" w:rsidP="002205C8">
            <w:pPr>
              <w:tabs>
                <w:tab w:val="left" w:pos="709"/>
                <w:tab w:val="left" w:pos="851"/>
                <w:tab w:val="left" w:pos="1134"/>
              </w:tabs>
              <w:jc w:val="both"/>
              <w:rPr>
                <w:rFonts w:ascii="Times New Roman" w:hAnsi="Times New Roman" w:cs="Times New Roman"/>
              </w:rPr>
            </w:pPr>
          </w:p>
        </w:tc>
        <w:tc>
          <w:tcPr>
            <w:tcW w:w="4677" w:type="dxa"/>
          </w:tcPr>
          <w:p w14:paraId="1A3A13C4" w14:textId="77777777" w:rsidR="007065A8" w:rsidRPr="005C78D5" w:rsidRDefault="007065A8" w:rsidP="002205C8">
            <w:pPr>
              <w:tabs>
                <w:tab w:val="left" w:pos="709"/>
                <w:tab w:val="left" w:pos="851"/>
                <w:tab w:val="left" w:pos="1134"/>
              </w:tabs>
              <w:jc w:val="both"/>
              <w:rPr>
                <w:rFonts w:ascii="Times New Roman" w:hAnsi="Times New Roman" w:cs="Times New Roman"/>
              </w:rPr>
            </w:pPr>
            <w:r w:rsidRPr="005C78D5">
              <w:rPr>
                <w:rFonts w:ascii="Times New Roman" w:hAnsi="Times New Roman" w:cs="Times New Roman"/>
              </w:rPr>
              <w:t>При движении по улице Академика Арбузова до пересечения с улицей Академика Губкина</w:t>
            </w:r>
          </w:p>
        </w:tc>
        <w:tc>
          <w:tcPr>
            <w:tcW w:w="3827" w:type="dxa"/>
          </w:tcPr>
          <w:p w14:paraId="4114F855" w14:textId="77777777" w:rsidR="007065A8" w:rsidRPr="00A2746C" w:rsidRDefault="007065A8" w:rsidP="002205C8">
            <w:pPr>
              <w:tabs>
                <w:tab w:val="left" w:pos="709"/>
                <w:tab w:val="left" w:pos="851"/>
                <w:tab w:val="left" w:pos="1134"/>
              </w:tabs>
              <w:jc w:val="center"/>
              <w:rPr>
                <w:rFonts w:ascii="Times New Roman" w:hAnsi="Times New Roman" w:cs="Times New Roman"/>
              </w:rPr>
            </w:pPr>
            <w:r w:rsidRPr="00A2746C">
              <w:rPr>
                <w:rFonts w:ascii="Times New Roman" w:hAnsi="Times New Roman" w:cs="Times New Roman"/>
              </w:rPr>
              <w:t>1</w:t>
            </w:r>
          </w:p>
        </w:tc>
      </w:tr>
      <w:tr w:rsidR="007065A8" w:rsidRPr="00A2746C" w14:paraId="50362EC6" w14:textId="77777777" w:rsidTr="002205C8">
        <w:tc>
          <w:tcPr>
            <w:tcW w:w="1668" w:type="dxa"/>
            <w:vMerge/>
          </w:tcPr>
          <w:p w14:paraId="59809A75" w14:textId="77777777" w:rsidR="007065A8" w:rsidRPr="00A2746C" w:rsidRDefault="007065A8" w:rsidP="002205C8">
            <w:pPr>
              <w:tabs>
                <w:tab w:val="left" w:pos="709"/>
                <w:tab w:val="left" w:pos="851"/>
                <w:tab w:val="left" w:pos="1134"/>
              </w:tabs>
              <w:jc w:val="both"/>
              <w:rPr>
                <w:rFonts w:ascii="Times New Roman" w:hAnsi="Times New Roman" w:cs="Times New Roman"/>
              </w:rPr>
            </w:pPr>
          </w:p>
        </w:tc>
        <w:tc>
          <w:tcPr>
            <w:tcW w:w="4677" w:type="dxa"/>
          </w:tcPr>
          <w:p w14:paraId="35B2685A" w14:textId="77777777" w:rsidR="007065A8" w:rsidRPr="005C78D5" w:rsidRDefault="007065A8" w:rsidP="002205C8">
            <w:pPr>
              <w:tabs>
                <w:tab w:val="left" w:pos="709"/>
                <w:tab w:val="left" w:pos="851"/>
                <w:tab w:val="left" w:pos="1134"/>
              </w:tabs>
              <w:jc w:val="both"/>
              <w:rPr>
                <w:rFonts w:ascii="Times New Roman" w:hAnsi="Times New Roman" w:cs="Times New Roman"/>
              </w:rPr>
            </w:pPr>
            <w:r w:rsidRPr="005C78D5">
              <w:rPr>
                <w:rFonts w:ascii="Times New Roman" w:hAnsi="Times New Roman" w:cs="Times New Roman"/>
              </w:rPr>
              <w:t>При движении по улице Оренбургский тракт в сторону Аэропорт г. Казань</w:t>
            </w:r>
          </w:p>
        </w:tc>
        <w:tc>
          <w:tcPr>
            <w:tcW w:w="3827" w:type="dxa"/>
          </w:tcPr>
          <w:p w14:paraId="185A031D" w14:textId="77777777" w:rsidR="007065A8" w:rsidRPr="00A2746C" w:rsidRDefault="007065A8" w:rsidP="002205C8">
            <w:pPr>
              <w:tabs>
                <w:tab w:val="left" w:pos="709"/>
                <w:tab w:val="left" w:pos="851"/>
                <w:tab w:val="left" w:pos="1134"/>
              </w:tabs>
              <w:jc w:val="center"/>
              <w:rPr>
                <w:rFonts w:ascii="Times New Roman" w:hAnsi="Times New Roman" w:cs="Times New Roman"/>
              </w:rPr>
            </w:pPr>
            <w:r w:rsidRPr="00A2746C">
              <w:rPr>
                <w:rFonts w:ascii="Times New Roman" w:hAnsi="Times New Roman" w:cs="Times New Roman"/>
              </w:rPr>
              <w:t>1</w:t>
            </w:r>
          </w:p>
        </w:tc>
      </w:tr>
      <w:tr w:rsidR="007065A8" w:rsidRPr="00A2746C" w14:paraId="1F212E15" w14:textId="77777777" w:rsidTr="002205C8">
        <w:tc>
          <w:tcPr>
            <w:tcW w:w="1668" w:type="dxa"/>
            <w:vMerge w:val="restart"/>
          </w:tcPr>
          <w:p w14:paraId="49AD4775" w14:textId="77777777" w:rsidR="007065A8" w:rsidRPr="00A2746C" w:rsidRDefault="007065A8" w:rsidP="002205C8">
            <w:pPr>
              <w:tabs>
                <w:tab w:val="left" w:pos="709"/>
                <w:tab w:val="left" w:pos="851"/>
                <w:tab w:val="left" w:pos="1134"/>
              </w:tabs>
              <w:jc w:val="both"/>
              <w:rPr>
                <w:rFonts w:ascii="Times New Roman" w:hAnsi="Times New Roman" w:cs="Times New Roman"/>
              </w:rPr>
            </w:pPr>
            <w:r w:rsidRPr="00A2746C">
              <w:rPr>
                <w:rFonts w:ascii="Times New Roman" w:hAnsi="Times New Roman" w:cs="Times New Roman"/>
              </w:rPr>
              <w:t>Екатеринбург</w:t>
            </w:r>
          </w:p>
        </w:tc>
        <w:tc>
          <w:tcPr>
            <w:tcW w:w="4677" w:type="dxa"/>
          </w:tcPr>
          <w:p w14:paraId="179B3211" w14:textId="77777777" w:rsidR="007065A8" w:rsidRPr="005C78D5" w:rsidRDefault="007065A8" w:rsidP="002205C8">
            <w:pPr>
              <w:tabs>
                <w:tab w:val="left" w:pos="709"/>
                <w:tab w:val="left" w:pos="851"/>
                <w:tab w:val="left" w:pos="1134"/>
              </w:tabs>
              <w:jc w:val="both"/>
              <w:rPr>
                <w:rFonts w:ascii="Times New Roman" w:hAnsi="Times New Roman" w:cs="Times New Roman"/>
              </w:rPr>
            </w:pPr>
            <w:r w:rsidRPr="005C78D5">
              <w:rPr>
                <w:rFonts w:ascii="Times New Roman" w:hAnsi="Times New Roman" w:cs="Times New Roman"/>
              </w:rPr>
              <w:t xml:space="preserve">При движении по улице Смазчиков в сторону улицы Челюскинцев; </w:t>
            </w:r>
          </w:p>
        </w:tc>
        <w:tc>
          <w:tcPr>
            <w:tcW w:w="3827" w:type="dxa"/>
          </w:tcPr>
          <w:p w14:paraId="37DC727E" w14:textId="77777777" w:rsidR="007065A8" w:rsidRPr="00A2746C" w:rsidRDefault="007065A8" w:rsidP="002205C8">
            <w:pPr>
              <w:tabs>
                <w:tab w:val="left" w:pos="709"/>
                <w:tab w:val="left" w:pos="851"/>
                <w:tab w:val="left" w:pos="1134"/>
              </w:tabs>
              <w:jc w:val="center"/>
              <w:rPr>
                <w:rFonts w:ascii="Times New Roman" w:hAnsi="Times New Roman" w:cs="Times New Roman"/>
              </w:rPr>
            </w:pPr>
            <w:r w:rsidRPr="00A2746C">
              <w:rPr>
                <w:rFonts w:ascii="Times New Roman" w:hAnsi="Times New Roman" w:cs="Times New Roman"/>
              </w:rPr>
              <w:t>1</w:t>
            </w:r>
          </w:p>
        </w:tc>
      </w:tr>
      <w:tr w:rsidR="007065A8" w:rsidRPr="00A2746C" w14:paraId="07A53F93" w14:textId="77777777" w:rsidTr="002205C8">
        <w:tc>
          <w:tcPr>
            <w:tcW w:w="1668" w:type="dxa"/>
            <w:vMerge/>
          </w:tcPr>
          <w:p w14:paraId="56F19B18" w14:textId="77777777" w:rsidR="007065A8" w:rsidRPr="00A2746C" w:rsidRDefault="007065A8" w:rsidP="002205C8">
            <w:pPr>
              <w:tabs>
                <w:tab w:val="left" w:pos="709"/>
                <w:tab w:val="left" w:pos="851"/>
                <w:tab w:val="left" w:pos="1134"/>
              </w:tabs>
              <w:jc w:val="both"/>
              <w:rPr>
                <w:rFonts w:ascii="Times New Roman" w:hAnsi="Times New Roman" w:cs="Times New Roman"/>
              </w:rPr>
            </w:pPr>
          </w:p>
        </w:tc>
        <w:tc>
          <w:tcPr>
            <w:tcW w:w="4677" w:type="dxa"/>
          </w:tcPr>
          <w:p w14:paraId="0DD7BBCB" w14:textId="77777777" w:rsidR="007065A8" w:rsidRPr="005C78D5" w:rsidRDefault="007065A8" w:rsidP="002205C8">
            <w:pPr>
              <w:tabs>
                <w:tab w:val="left" w:pos="709"/>
                <w:tab w:val="left" w:pos="851"/>
                <w:tab w:val="left" w:pos="1134"/>
              </w:tabs>
              <w:jc w:val="both"/>
              <w:rPr>
                <w:rFonts w:ascii="Times New Roman" w:hAnsi="Times New Roman" w:cs="Times New Roman"/>
              </w:rPr>
            </w:pPr>
            <w:r w:rsidRPr="005C78D5">
              <w:rPr>
                <w:rFonts w:ascii="Times New Roman" w:hAnsi="Times New Roman" w:cs="Times New Roman"/>
              </w:rPr>
              <w:t>При движении по улице Посадская в сторону улицы Московская</w:t>
            </w:r>
          </w:p>
        </w:tc>
        <w:tc>
          <w:tcPr>
            <w:tcW w:w="3827" w:type="dxa"/>
          </w:tcPr>
          <w:p w14:paraId="284C0695" w14:textId="77777777" w:rsidR="007065A8" w:rsidRPr="00A2746C" w:rsidRDefault="007065A8" w:rsidP="002205C8">
            <w:pPr>
              <w:tabs>
                <w:tab w:val="left" w:pos="709"/>
                <w:tab w:val="left" w:pos="851"/>
                <w:tab w:val="left" w:pos="1134"/>
              </w:tabs>
              <w:jc w:val="center"/>
              <w:rPr>
                <w:rFonts w:ascii="Times New Roman" w:hAnsi="Times New Roman" w:cs="Times New Roman"/>
              </w:rPr>
            </w:pPr>
            <w:r w:rsidRPr="00A2746C">
              <w:rPr>
                <w:rFonts w:ascii="Times New Roman" w:hAnsi="Times New Roman" w:cs="Times New Roman"/>
              </w:rPr>
              <w:t>1</w:t>
            </w:r>
          </w:p>
        </w:tc>
      </w:tr>
      <w:tr w:rsidR="007065A8" w:rsidRPr="00A2746C" w14:paraId="51365351" w14:textId="77777777" w:rsidTr="002205C8">
        <w:tc>
          <w:tcPr>
            <w:tcW w:w="1668" w:type="dxa"/>
            <w:vMerge/>
          </w:tcPr>
          <w:p w14:paraId="69849BC7" w14:textId="77777777" w:rsidR="007065A8" w:rsidRPr="00A2746C" w:rsidRDefault="007065A8" w:rsidP="002205C8">
            <w:pPr>
              <w:tabs>
                <w:tab w:val="left" w:pos="709"/>
                <w:tab w:val="left" w:pos="851"/>
                <w:tab w:val="left" w:pos="1134"/>
              </w:tabs>
              <w:jc w:val="both"/>
              <w:rPr>
                <w:rFonts w:ascii="Times New Roman" w:hAnsi="Times New Roman" w:cs="Times New Roman"/>
              </w:rPr>
            </w:pPr>
          </w:p>
        </w:tc>
        <w:tc>
          <w:tcPr>
            <w:tcW w:w="4677" w:type="dxa"/>
          </w:tcPr>
          <w:p w14:paraId="1F591609" w14:textId="77777777" w:rsidR="007065A8" w:rsidRPr="005C78D5" w:rsidRDefault="007065A8" w:rsidP="002205C8">
            <w:pPr>
              <w:tabs>
                <w:tab w:val="left" w:pos="709"/>
                <w:tab w:val="left" w:pos="851"/>
                <w:tab w:val="left" w:pos="1134"/>
              </w:tabs>
              <w:jc w:val="both"/>
              <w:rPr>
                <w:rFonts w:ascii="Times New Roman" w:hAnsi="Times New Roman" w:cs="Times New Roman"/>
              </w:rPr>
            </w:pPr>
            <w:r w:rsidRPr="005C78D5">
              <w:rPr>
                <w:rFonts w:ascii="Times New Roman" w:hAnsi="Times New Roman" w:cs="Times New Roman"/>
              </w:rPr>
              <w:t>При движении по улице Фурманова в сторону улицы Московская</w:t>
            </w:r>
          </w:p>
        </w:tc>
        <w:tc>
          <w:tcPr>
            <w:tcW w:w="3827" w:type="dxa"/>
          </w:tcPr>
          <w:p w14:paraId="37AF0A99" w14:textId="77777777" w:rsidR="007065A8" w:rsidRPr="00A2746C" w:rsidRDefault="007065A8" w:rsidP="002205C8">
            <w:pPr>
              <w:tabs>
                <w:tab w:val="left" w:pos="709"/>
                <w:tab w:val="left" w:pos="851"/>
                <w:tab w:val="left" w:pos="1134"/>
              </w:tabs>
              <w:jc w:val="center"/>
              <w:rPr>
                <w:rFonts w:ascii="Times New Roman" w:hAnsi="Times New Roman" w:cs="Times New Roman"/>
              </w:rPr>
            </w:pPr>
            <w:r w:rsidRPr="00A2746C">
              <w:rPr>
                <w:rFonts w:ascii="Times New Roman" w:hAnsi="Times New Roman" w:cs="Times New Roman"/>
              </w:rPr>
              <w:t>1</w:t>
            </w:r>
          </w:p>
        </w:tc>
      </w:tr>
      <w:tr w:rsidR="007065A8" w:rsidRPr="00A2746C" w14:paraId="3252A618" w14:textId="77777777" w:rsidTr="002205C8">
        <w:tc>
          <w:tcPr>
            <w:tcW w:w="1668" w:type="dxa"/>
            <w:vMerge/>
          </w:tcPr>
          <w:p w14:paraId="2C272C0F" w14:textId="77777777" w:rsidR="007065A8" w:rsidRPr="00A2746C" w:rsidRDefault="007065A8" w:rsidP="002205C8">
            <w:pPr>
              <w:tabs>
                <w:tab w:val="left" w:pos="709"/>
                <w:tab w:val="left" w:pos="851"/>
                <w:tab w:val="left" w:pos="1134"/>
              </w:tabs>
              <w:jc w:val="both"/>
              <w:rPr>
                <w:rFonts w:ascii="Times New Roman" w:hAnsi="Times New Roman" w:cs="Times New Roman"/>
              </w:rPr>
            </w:pPr>
          </w:p>
        </w:tc>
        <w:tc>
          <w:tcPr>
            <w:tcW w:w="4677" w:type="dxa"/>
          </w:tcPr>
          <w:p w14:paraId="75D208EC" w14:textId="77777777" w:rsidR="007065A8" w:rsidRPr="005C78D5" w:rsidRDefault="007065A8" w:rsidP="002205C8">
            <w:pPr>
              <w:tabs>
                <w:tab w:val="left" w:pos="709"/>
                <w:tab w:val="left" w:pos="851"/>
                <w:tab w:val="left" w:pos="1134"/>
              </w:tabs>
              <w:jc w:val="both"/>
              <w:rPr>
                <w:rFonts w:ascii="Times New Roman" w:hAnsi="Times New Roman" w:cs="Times New Roman"/>
              </w:rPr>
            </w:pPr>
            <w:r w:rsidRPr="005C78D5">
              <w:rPr>
                <w:rFonts w:ascii="Times New Roman" w:hAnsi="Times New Roman" w:cs="Times New Roman"/>
              </w:rPr>
              <w:t>При движении по улице Владимира Высоцкого в сторону ЕКАД</w:t>
            </w:r>
          </w:p>
        </w:tc>
        <w:tc>
          <w:tcPr>
            <w:tcW w:w="3827" w:type="dxa"/>
          </w:tcPr>
          <w:p w14:paraId="15AD3EE5" w14:textId="77777777" w:rsidR="007065A8" w:rsidRPr="00A2746C" w:rsidRDefault="007065A8" w:rsidP="002205C8">
            <w:pPr>
              <w:tabs>
                <w:tab w:val="left" w:pos="709"/>
                <w:tab w:val="left" w:pos="851"/>
                <w:tab w:val="left" w:pos="1134"/>
              </w:tabs>
              <w:jc w:val="center"/>
              <w:rPr>
                <w:rFonts w:ascii="Times New Roman" w:hAnsi="Times New Roman" w:cs="Times New Roman"/>
              </w:rPr>
            </w:pPr>
            <w:r w:rsidRPr="00A2746C">
              <w:rPr>
                <w:rFonts w:ascii="Times New Roman" w:hAnsi="Times New Roman" w:cs="Times New Roman"/>
              </w:rPr>
              <w:t>1</w:t>
            </w:r>
          </w:p>
        </w:tc>
      </w:tr>
      <w:tr w:rsidR="007065A8" w:rsidRPr="00A2746C" w14:paraId="18563A5C" w14:textId="77777777" w:rsidTr="002205C8">
        <w:tc>
          <w:tcPr>
            <w:tcW w:w="1668" w:type="dxa"/>
            <w:vMerge/>
          </w:tcPr>
          <w:p w14:paraId="27BAA476" w14:textId="77777777" w:rsidR="007065A8" w:rsidRPr="00A2746C" w:rsidRDefault="007065A8" w:rsidP="002205C8">
            <w:pPr>
              <w:tabs>
                <w:tab w:val="left" w:pos="709"/>
                <w:tab w:val="left" w:pos="851"/>
                <w:tab w:val="left" w:pos="1134"/>
              </w:tabs>
              <w:jc w:val="both"/>
              <w:rPr>
                <w:rFonts w:ascii="Times New Roman" w:hAnsi="Times New Roman" w:cs="Times New Roman"/>
              </w:rPr>
            </w:pPr>
          </w:p>
        </w:tc>
        <w:tc>
          <w:tcPr>
            <w:tcW w:w="4677" w:type="dxa"/>
          </w:tcPr>
          <w:p w14:paraId="3E44101E" w14:textId="77777777" w:rsidR="007065A8" w:rsidRPr="005C78D5" w:rsidRDefault="007065A8" w:rsidP="002205C8">
            <w:pPr>
              <w:tabs>
                <w:tab w:val="left" w:pos="709"/>
                <w:tab w:val="left" w:pos="851"/>
                <w:tab w:val="left" w:pos="1134"/>
              </w:tabs>
              <w:jc w:val="both"/>
              <w:rPr>
                <w:rFonts w:ascii="Times New Roman" w:hAnsi="Times New Roman" w:cs="Times New Roman"/>
              </w:rPr>
            </w:pPr>
            <w:r w:rsidRPr="005C78D5">
              <w:rPr>
                <w:rFonts w:ascii="Times New Roman" w:hAnsi="Times New Roman" w:cs="Times New Roman"/>
              </w:rPr>
              <w:t xml:space="preserve">При движении по улице Академика Сахарова в сторону улицы </w:t>
            </w:r>
            <w:proofErr w:type="spellStart"/>
            <w:r w:rsidRPr="005C78D5">
              <w:rPr>
                <w:rFonts w:ascii="Times New Roman" w:hAnsi="Times New Roman" w:cs="Times New Roman"/>
              </w:rPr>
              <w:t>Хрустальногорская</w:t>
            </w:r>
            <w:proofErr w:type="spellEnd"/>
          </w:p>
        </w:tc>
        <w:tc>
          <w:tcPr>
            <w:tcW w:w="3827" w:type="dxa"/>
          </w:tcPr>
          <w:p w14:paraId="542B3327" w14:textId="77777777" w:rsidR="007065A8" w:rsidRPr="00A2746C" w:rsidRDefault="007065A8" w:rsidP="002205C8">
            <w:pPr>
              <w:tabs>
                <w:tab w:val="left" w:pos="709"/>
                <w:tab w:val="left" w:pos="851"/>
                <w:tab w:val="left" w:pos="1134"/>
              </w:tabs>
              <w:jc w:val="center"/>
              <w:rPr>
                <w:rFonts w:ascii="Times New Roman" w:hAnsi="Times New Roman" w:cs="Times New Roman"/>
              </w:rPr>
            </w:pPr>
            <w:r w:rsidRPr="00A2746C">
              <w:rPr>
                <w:rFonts w:ascii="Times New Roman" w:hAnsi="Times New Roman" w:cs="Times New Roman"/>
              </w:rPr>
              <w:t>1</w:t>
            </w:r>
          </w:p>
        </w:tc>
      </w:tr>
    </w:tbl>
    <w:p w14:paraId="3F099112" w14:textId="77777777" w:rsidR="007065A8" w:rsidRPr="00A2746C" w:rsidRDefault="007065A8" w:rsidP="007065A8">
      <w:pPr>
        <w:tabs>
          <w:tab w:val="left" w:pos="709"/>
          <w:tab w:val="left" w:pos="851"/>
          <w:tab w:val="left" w:pos="1134"/>
        </w:tabs>
        <w:ind w:firstLine="709"/>
        <w:jc w:val="both"/>
        <w:rPr>
          <w:rFonts w:ascii="Times New Roman" w:hAnsi="Times New Roman" w:cs="Times New Roman"/>
        </w:rPr>
      </w:pPr>
    </w:p>
    <w:p w14:paraId="6D0F3B79" w14:textId="77777777" w:rsidR="007065A8" w:rsidRPr="00A2746C" w:rsidRDefault="007065A8" w:rsidP="007065A8">
      <w:pPr>
        <w:tabs>
          <w:tab w:val="left" w:pos="709"/>
          <w:tab w:val="left" w:pos="851"/>
          <w:tab w:val="left" w:pos="1134"/>
        </w:tabs>
        <w:ind w:firstLine="709"/>
        <w:jc w:val="both"/>
        <w:rPr>
          <w:rFonts w:ascii="Times New Roman" w:hAnsi="Times New Roman" w:cs="Times New Roman"/>
          <w:lang w:val="en-US"/>
        </w:rPr>
      </w:pPr>
      <w:r w:rsidRPr="00A2746C">
        <w:rPr>
          <w:rFonts w:ascii="Times New Roman" w:hAnsi="Times New Roman" w:cs="Times New Roman"/>
        </w:rPr>
        <w:t>Технические параметры</w:t>
      </w:r>
      <w:r w:rsidRPr="00A2746C">
        <w:rPr>
          <w:rFonts w:ascii="Times New Roman" w:hAnsi="Times New Roman" w:cs="Times New Roman"/>
          <w:lang w:val="en-US"/>
        </w:rPr>
        <w:t>:</w:t>
      </w:r>
    </w:p>
    <w:p w14:paraId="7C698C49" w14:textId="77777777" w:rsidR="007065A8" w:rsidRPr="00A2746C" w:rsidRDefault="007065A8" w:rsidP="007065A8">
      <w:pPr>
        <w:tabs>
          <w:tab w:val="left" w:pos="709"/>
          <w:tab w:val="left" w:pos="851"/>
          <w:tab w:val="left" w:pos="1134"/>
        </w:tabs>
        <w:ind w:firstLine="709"/>
        <w:jc w:val="both"/>
        <w:rPr>
          <w:rFonts w:ascii="Times New Roman" w:hAnsi="Times New Roman" w:cs="Times New Roman"/>
          <w:lang w:val="en-US"/>
        </w:rPr>
      </w:pPr>
    </w:p>
    <w:tbl>
      <w:tblPr>
        <w:tblW w:w="10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35"/>
        <w:gridCol w:w="1535"/>
        <w:gridCol w:w="2183"/>
        <w:gridCol w:w="1694"/>
        <w:gridCol w:w="1516"/>
        <w:gridCol w:w="1595"/>
      </w:tblGrid>
      <w:tr w:rsidR="007065A8" w:rsidRPr="00A2746C" w14:paraId="7E1A6F59" w14:textId="77777777" w:rsidTr="002205C8">
        <w:tc>
          <w:tcPr>
            <w:tcW w:w="1635" w:type="dxa"/>
          </w:tcPr>
          <w:p w14:paraId="7837CC1F" w14:textId="77777777" w:rsidR="007065A8" w:rsidRPr="00A2746C" w:rsidRDefault="007065A8" w:rsidP="002205C8">
            <w:pPr>
              <w:tabs>
                <w:tab w:val="left" w:pos="709"/>
                <w:tab w:val="left" w:pos="851"/>
                <w:tab w:val="left" w:pos="1134"/>
              </w:tabs>
              <w:jc w:val="both"/>
              <w:rPr>
                <w:rFonts w:ascii="Times New Roman" w:hAnsi="Times New Roman" w:cs="Times New Roman"/>
              </w:rPr>
            </w:pPr>
            <w:r w:rsidRPr="00A2746C">
              <w:rPr>
                <w:rFonts w:ascii="Times New Roman" w:hAnsi="Times New Roman" w:cs="Times New Roman"/>
              </w:rPr>
              <w:t xml:space="preserve">Город </w:t>
            </w:r>
          </w:p>
        </w:tc>
        <w:tc>
          <w:tcPr>
            <w:tcW w:w="1535" w:type="dxa"/>
          </w:tcPr>
          <w:p w14:paraId="0F9EA7FE" w14:textId="77777777" w:rsidR="007065A8" w:rsidRPr="00A2746C" w:rsidRDefault="007065A8" w:rsidP="002205C8">
            <w:pPr>
              <w:tabs>
                <w:tab w:val="left" w:pos="709"/>
                <w:tab w:val="left" w:pos="851"/>
                <w:tab w:val="left" w:pos="1134"/>
              </w:tabs>
              <w:jc w:val="both"/>
              <w:rPr>
                <w:rFonts w:ascii="Times New Roman" w:hAnsi="Times New Roman" w:cs="Times New Roman"/>
              </w:rPr>
            </w:pPr>
            <w:r w:rsidRPr="00A2746C">
              <w:rPr>
                <w:rFonts w:ascii="Times New Roman" w:hAnsi="Times New Roman" w:cs="Times New Roman"/>
              </w:rPr>
              <w:t xml:space="preserve">Размер конструкций </w:t>
            </w:r>
          </w:p>
        </w:tc>
        <w:tc>
          <w:tcPr>
            <w:tcW w:w="2183" w:type="dxa"/>
          </w:tcPr>
          <w:p w14:paraId="549F6FF2" w14:textId="77777777" w:rsidR="007065A8" w:rsidRPr="00A2746C" w:rsidRDefault="007065A8" w:rsidP="002205C8">
            <w:pPr>
              <w:tabs>
                <w:tab w:val="left" w:pos="709"/>
                <w:tab w:val="left" w:pos="851"/>
                <w:tab w:val="left" w:pos="1134"/>
              </w:tabs>
              <w:jc w:val="both"/>
              <w:rPr>
                <w:rFonts w:ascii="Times New Roman" w:hAnsi="Times New Roman" w:cs="Times New Roman"/>
              </w:rPr>
            </w:pPr>
            <w:r w:rsidRPr="00A2746C">
              <w:rPr>
                <w:rFonts w:ascii="Times New Roman" w:hAnsi="Times New Roman" w:cs="Times New Roman"/>
              </w:rPr>
              <w:t>Формат изображения</w:t>
            </w:r>
          </w:p>
        </w:tc>
        <w:tc>
          <w:tcPr>
            <w:tcW w:w="1694" w:type="dxa"/>
          </w:tcPr>
          <w:p w14:paraId="03968B5B" w14:textId="77777777" w:rsidR="007065A8" w:rsidRPr="00A2746C" w:rsidRDefault="007065A8" w:rsidP="002205C8">
            <w:pPr>
              <w:tabs>
                <w:tab w:val="left" w:pos="709"/>
                <w:tab w:val="left" w:pos="851"/>
                <w:tab w:val="left" w:pos="1134"/>
              </w:tabs>
              <w:jc w:val="both"/>
              <w:rPr>
                <w:rFonts w:ascii="Times New Roman" w:hAnsi="Times New Roman" w:cs="Times New Roman"/>
              </w:rPr>
            </w:pPr>
            <w:r w:rsidRPr="00A2746C">
              <w:rPr>
                <w:rFonts w:ascii="Times New Roman" w:hAnsi="Times New Roman" w:cs="Times New Roman"/>
              </w:rPr>
              <w:t>Хронометраж, в сек./ Срок размещения, дней</w:t>
            </w:r>
          </w:p>
        </w:tc>
        <w:tc>
          <w:tcPr>
            <w:tcW w:w="1516" w:type="dxa"/>
          </w:tcPr>
          <w:p w14:paraId="416CDFE0" w14:textId="77777777" w:rsidR="007065A8" w:rsidRPr="00A2746C" w:rsidRDefault="007065A8" w:rsidP="002205C8">
            <w:pPr>
              <w:tabs>
                <w:tab w:val="left" w:pos="709"/>
                <w:tab w:val="left" w:pos="851"/>
                <w:tab w:val="left" w:pos="1134"/>
              </w:tabs>
              <w:jc w:val="both"/>
              <w:rPr>
                <w:rFonts w:ascii="Times New Roman" w:hAnsi="Times New Roman" w:cs="Times New Roman"/>
              </w:rPr>
            </w:pPr>
            <w:r w:rsidRPr="00A2746C">
              <w:rPr>
                <w:rFonts w:ascii="Times New Roman" w:hAnsi="Times New Roman" w:cs="Times New Roman"/>
              </w:rPr>
              <w:t>Количество выходов в час, шт.</w:t>
            </w:r>
          </w:p>
        </w:tc>
        <w:tc>
          <w:tcPr>
            <w:tcW w:w="1595" w:type="dxa"/>
          </w:tcPr>
          <w:p w14:paraId="08D56899" w14:textId="77777777" w:rsidR="007065A8" w:rsidRPr="00A2746C" w:rsidRDefault="007065A8" w:rsidP="002205C8">
            <w:pPr>
              <w:tabs>
                <w:tab w:val="left" w:pos="709"/>
                <w:tab w:val="left" w:pos="851"/>
                <w:tab w:val="left" w:pos="1134"/>
              </w:tabs>
              <w:jc w:val="both"/>
              <w:rPr>
                <w:rFonts w:ascii="Times New Roman" w:hAnsi="Times New Roman" w:cs="Times New Roman"/>
              </w:rPr>
            </w:pPr>
            <w:r w:rsidRPr="00A2746C">
              <w:rPr>
                <w:rFonts w:ascii="Times New Roman" w:hAnsi="Times New Roman" w:cs="Times New Roman"/>
              </w:rPr>
              <w:t>Количество конструкций, шт.</w:t>
            </w:r>
          </w:p>
        </w:tc>
      </w:tr>
      <w:tr w:rsidR="007065A8" w:rsidRPr="00A2746C" w14:paraId="78F7AFFD" w14:textId="77777777" w:rsidTr="002205C8">
        <w:tc>
          <w:tcPr>
            <w:tcW w:w="1635" w:type="dxa"/>
            <w:vMerge w:val="restart"/>
          </w:tcPr>
          <w:p w14:paraId="572EAB42" w14:textId="77777777" w:rsidR="007065A8" w:rsidRPr="00A2746C" w:rsidRDefault="007065A8" w:rsidP="002205C8">
            <w:pPr>
              <w:tabs>
                <w:tab w:val="left" w:pos="709"/>
                <w:tab w:val="left" w:pos="851"/>
                <w:tab w:val="left" w:pos="1134"/>
              </w:tabs>
              <w:jc w:val="both"/>
              <w:rPr>
                <w:rFonts w:ascii="Times New Roman" w:hAnsi="Times New Roman" w:cs="Times New Roman"/>
              </w:rPr>
            </w:pPr>
            <w:r w:rsidRPr="00A2746C">
              <w:rPr>
                <w:rFonts w:ascii="Times New Roman" w:hAnsi="Times New Roman" w:cs="Times New Roman"/>
              </w:rPr>
              <w:t>Казань</w:t>
            </w:r>
          </w:p>
        </w:tc>
        <w:tc>
          <w:tcPr>
            <w:tcW w:w="1535" w:type="dxa"/>
          </w:tcPr>
          <w:p w14:paraId="346CDB9E" w14:textId="77777777" w:rsidR="007065A8" w:rsidRPr="00A2746C" w:rsidRDefault="007065A8" w:rsidP="002205C8">
            <w:pPr>
              <w:tabs>
                <w:tab w:val="left" w:pos="709"/>
                <w:tab w:val="left" w:pos="851"/>
                <w:tab w:val="left" w:pos="1134"/>
              </w:tabs>
              <w:jc w:val="center"/>
              <w:rPr>
                <w:rFonts w:ascii="Times New Roman" w:hAnsi="Times New Roman" w:cs="Times New Roman"/>
              </w:rPr>
            </w:pPr>
            <w:r w:rsidRPr="00A2746C">
              <w:rPr>
                <w:rFonts w:ascii="Times New Roman" w:hAnsi="Times New Roman" w:cs="Times New Roman"/>
              </w:rPr>
              <w:t>3х6</w:t>
            </w:r>
          </w:p>
        </w:tc>
        <w:tc>
          <w:tcPr>
            <w:tcW w:w="2183" w:type="dxa"/>
          </w:tcPr>
          <w:p w14:paraId="4F3211AB" w14:textId="77777777" w:rsidR="007065A8" w:rsidRPr="005C78D5" w:rsidRDefault="007065A8" w:rsidP="002205C8">
            <w:pPr>
              <w:tabs>
                <w:tab w:val="left" w:pos="709"/>
                <w:tab w:val="left" w:pos="851"/>
                <w:tab w:val="left" w:pos="1134"/>
              </w:tabs>
              <w:jc w:val="center"/>
              <w:rPr>
                <w:rFonts w:ascii="Times New Roman" w:hAnsi="Times New Roman" w:cs="Times New Roman"/>
              </w:rPr>
            </w:pPr>
            <w:r w:rsidRPr="005C78D5">
              <w:rPr>
                <w:rFonts w:ascii="Times New Roman" w:hAnsi="Times New Roman" w:cs="Times New Roman"/>
              </w:rPr>
              <w:t>Цифровое</w:t>
            </w:r>
          </w:p>
        </w:tc>
        <w:tc>
          <w:tcPr>
            <w:tcW w:w="1694" w:type="dxa"/>
          </w:tcPr>
          <w:p w14:paraId="4EDC9BB8" w14:textId="77777777" w:rsidR="007065A8" w:rsidRPr="00A2746C" w:rsidRDefault="007065A8" w:rsidP="002205C8">
            <w:pPr>
              <w:tabs>
                <w:tab w:val="left" w:pos="709"/>
                <w:tab w:val="left" w:pos="851"/>
                <w:tab w:val="left" w:pos="1134"/>
              </w:tabs>
              <w:jc w:val="center"/>
              <w:rPr>
                <w:rFonts w:ascii="Times New Roman" w:hAnsi="Times New Roman" w:cs="Times New Roman"/>
              </w:rPr>
            </w:pPr>
            <w:r w:rsidRPr="00A2746C">
              <w:rPr>
                <w:rFonts w:ascii="Times New Roman" w:hAnsi="Times New Roman" w:cs="Times New Roman"/>
              </w:rPr>
              <w:t>5</w:t>
            </w:r>
          </w:p>
        </w:tc>
        <w:tc>
          <w:tcPr>
            <w:tcW w:w="1516" w:type="dxa"/>
          </w:tcPr>
          <w:p w14:paraId="004ED071" w14:textId="77777777" w:rsidR="007065A8" w:rsidRPr="00A2746C" w:rsidRDefault="007065A8" w:rsidP="002205C8">
            <w:pPr>
              <w:tabs>
                <w:tab w:val="left" w:pos="709"/>
                <w:tab w:val="left" w:pos="851"/>
                <w:tab w:val="left" w:pos="1134"/>
              </w:tabs>
              <w:jc w:val="center"/>
              <w:rPr>
                <w:rFonts w:ascii="Times New Roman" w:hAnsi="Times New Roman" w:cs="Times New Roman"/>
              </w:rPr>
            </w:pPr>
            <w:r w:rsidRPr="00A2746C">
              <w:rPr>
                <w:rFonts w:ascii="Times New Roman" w:hAnsi="Times New Roman" w:cs="Times New Roman"/>
              </w:rPr>
              <w:t>60</w:t>
            </w:r>
          </w:p>
        </w:tc>
        <w:tc>
          <w:tcPr>
            <w:tcW w:w="1595" w:type="dxa"/>
          </w:tcPr>
          <w:p w14:paraId="6A9F366C" w14:textId="77777777" w:rsidR="007065A8" w:rsidRPr="00A2746C" w:rsidRDefault="007065A8" w:rsidP="002205C8">
            <w:pPr>
              <w:tabs>
                <w:tab w:val="left" w:pos="709"/>
                <w:tab w:val="left" w:pos="851"/>
                <w:tab w:val="left" w:pos="1134"/>
              </w:tabs>
              <w:jc w:val="center"/>
              <w:rPr>
                <w:rFonts w:ascii="Times New Roman" w:hAnsi="Times New Roman" w:cs="Times New Roman"/>
              </w:rPr>
            </w:pPr>
            <w:r w:rsidRPr="00A2746C">
              <w:rPr>
                <w:rFonts w:ascii="Times New Roman" w:hAnsi="Times New Roman" w:cs="Times New Roman"/>
              </w:rPr>
              <w:t>2</w:t>
            </w:r>
          </w:p>
        </w:tc>
      </w:tr>
      <w:tr w:rsidR="007065A8" w:rsidRPr="00A2746C" w14:paraId="438F8160" w14:textId="77777777" w:rsidTr="002205C8">
        <w:tc>
          <w:tcPr>
            <w:tcW w:w="1635" w:type="dxa"/>
            <w:vMerge/>
          </w:tcPr>
          <w:p w14:paraId="51277492" w14:textId="77777777" w:rsidR="007065A8" w:rsidRPr="00A2746C" w:rsidRDefault="007065A8" w:rsidP="002205C8">
            <w:pPr>
              <w:tabs>
                <w:tab w:val="left" w:pos="709"/>
                <w:tab w:val="left" w:pos="851"/>
                <w:tab w:val="left" w:pos="1134"/>
              </w:tabs>
              <w:jc w:val="both"/>
              <w:rPr>
                <w:rFonts w:ascii="Times New Roman" w:hAnsi="Times New Roman" w:cs="Times New Roman"/>
              </w:rPr>
            </w:pPr>
          </w:p>
        </w:tc>
        <w:tc>
          <w:tcPr>
            <w:tcW w:w="1535" w:type="dxa"/>
          </w:tcPr>
          <w:p w14:paraId="71AFE206" w14:textId="77777777" w:rsidR="007065A8" w:rsidRPr="00A2746C" w:rsidRDefault="007065A8" w:rsidP="002205C8">
            <w:pPr>
              <w:tabs>
                <w:tab w:val="left" w:pos="709"/>
                <w:tab w:val="left" w:pos="851"/>
                <w:tab w:val="left" w:pos="1134"/>
              </w:tabs>
              <w:jc w:val="center"/>
              <w:rPr>
                <w:rFonts w:ascii="Times New Roman" w:hAnsi="Times New Roman" w:cs="Times New Roman"/>
              </w:rPr>
            </w:pPr>
            <w:r w:rsidRPr="00A2746C">
              <w:rPr>
                <w:rFonts w:ascii="Times New Roman" w:hAnsi="Times New Roman" w:cs="Times New Roman"/>
              </w:rPr>
              <w:t>155х26</w:t>
            </w:r>
          </w:p>
        </w:tc>
        <w:tc>
          <w:tcPr>
            <w:tcW w:w="2183" w:type="dxa"/>
          </w:tcPr>
          <w:p w14:paraId="037EE9FC" w14:textId="77777777" w:rsidR="007065A8" w:rsidRPr="005C78D5" w:rsidRDefault="007065A8" w:rsidP="002205C8">
            <w:pPr>
              <w:tabs>
                <w:tab w:val="left" w:pos="709"/>
                <w:tab w:val="left" w:pos="851"/>
                <w:tab w:val="left" w:pos="1134"/>
              </w:tabs>
              <w:jc w:val="center"/>
              <w:rPr>
                <w:rFonts w:ascii="Times New Roman" w:hAnsi="Times New Roman" w:cs="Times New Roman"/>
              </w:rPr>
            </w:pPr>
            <w:r w:rsidRPr="005C78D5">
              <w:rPr>
                <w:rFonts w:ascii="Times New Roman" w:hAnsi="Times New Roman" w:cs="Times New Roman"/>
              </w:rPr>
              <w:t>Цифровое</w:t>
            </w:r>
          </w:p>
        </w:tc>
        <w:tc>
          <w:tcPr>
            <w:tcW w:w="1694" w:type="dxa"/>
          </w:tcPr>
          <w:p w14:paraId="36E307F1" w14:textId="77777777" w:rsidR="007065A8" w:rsidRPr="00A2746C" w:rsidRDefault="007065A8" w:rsidP="002205C8">
            <w:pPr>
              <w:tabs>
                <w:tab w:val="left" w:pos="709"/>
                <w:tab w:val="left" w:pos="851"/>
                <w:tab w:val="left" w:pos="1134"/>
              </w:tabs>
              <w:jc w:val="center"/>
              <w:rPr>
                <w:rFonts w:ascii="Times New Roman" w:hAnsi="Times New Roman" w:cs="Times New Roman"/>
              </w:rPr>
            </w:pPr>
            <w:r w:rsidRPr="00A2746C">
              <w:rPr>
                <w:rFonts w:ascii="Times New Roman" w:hAnsi="Times New Roman" w:cs="Times New Roman"/>
              </w:rPr>
              <w:t>10</w:t>
            </w:r>
          </w:p>
        </w:tc>
        <w:tc>
          <w:tcPr>
            <w:tcW w:w="1516" w:type="dxa"/>
          </w:tcPr>
          <w:p w14:paraId="3EB48683" w14:textId="77777777" w:rsidR="007065A8" w:rsidRPr="00A2746C" w:rsidRDefault="007065A8" w:rsidP="002205C8">
            <w:pPr>
              <w:tabs>
                <w:tab w:val="left" w:pos="709"/>
                <w:tab w:val="left" w:pos="851"/>
                <w:tab w:val="left" w:pos="1134"/>
              </w:tabs>
              <w:jc w:val="center"/>
              <w:rPr>
                <w:rFonts w:ascii="Times New Roman" w:hAnsi="Times New Roman" w:cs="Times New Roman"/>
              </w:rPr>
            </w:pPr>
            <w:r w:rsidRPr="00A2746C">
              <w:rPr>
                <w:rFonts w:ascii="Times New Roman" w:hAnsi="Times New Roman" w:cs="Times New Roman"/>
              </w:rPr>
              <w:t>12</w:t>
            </w:r>
          </w:p>
        </w:tc>
        <w:tc>
          <w:tcPr>
            <w:tcW w:w="1595" w:type="dxa"/>
          </w:tcPr>
          <w:p w14:paraId="2E9920E3" w14:textId="77777777" w:rsidR="007065A8" w:rsidRPr="00A2746C" w:rsidRDefault="007065A8" w:rsidP="002205C8">
            <w:pPr>
              <w:tabs>
                <w:tab w:val="left" w:pos="709"/>
                <w:tab w:val="left" w:pos="851"/>
                <w:tab w:val="left" w:pos="1134"/>
              </w:tabs>
              <w:jc w:val="center"/>
              <w:rPr>
                <w:rFonts w:ascii="Times New Roman" w:hAnsi="Times New Roman" w:cs="Times New Roman"/>
              </w:rPr>
            </w:pPr>
            <w:r w:rsidRPr="00A2746C">
              <w:rPr>
                <w:rFonts w:ascii="Times New Roman" w:hAnsi="Times New Roman" w:cs="Times New Roman"/>
              </w:rPr>
              <w:t>1</w:t>
            </w:r>
          </w:p>
        </w:tc>
      </w:tr>
      <w:tr w:rsidR="007065A8" w:rsidRPr="00A2746C" w14:paraId="6473FC63" w14:textId="77777777" w:rsidTr="002205C8">
        <w:tc>
          <w:tcPr>
            <w:tcW w:w="1635" w:type="dxa"/>
            <w:vMerge/>
          </w:tcPr>
          <w:p w14:paraId="736322B4" w14:textId="77777777" w:rsidR="007065A8" w:rsidRPr="00A2746C" w:rsidRDefault="007065A8" w:rsidP="002205C8">
            <w:pPr>
              <w:tabs>
                <w:tab w:val="left" w:pos="709"/>
                <w:tab w:val="left" w:pos="851"/>
                <w:tab w:val="left" w:pos="1134"/>
              </w:tabs>
              <w:jc w:val="both"/>
              <w:rPr>
                <w:rFonts w:ascii="Times New Roman" w:hAnsi="Times New Roman" w:cs="Times New Roman"/>
              </w:rPr>
            </w:pPr>
          </w:p>
        </w:tc>
        <w:tc>
          <w:tcPr>
            <w:tcW w:w="1535" w:type="dxa"/>
          </w:tcPr>
          <w:p w14:paraId="3D3743A2" w14:textId="77777777" w:rsidR="007065A8" w:rsidRPr="00A2746C" w:rsidRDefault="007065A8" w:rsidP="002205C8">
            <w:pPr>
              <w:tabs>
                <w:tab w:val="left" w:pos="709"/>
                <w:tab w:val="left" w:pos="851"/>
                <w:tab w:val="left" w:pos="1134"/>
              </w:tabs>
              <w:jc w:val="center"/>
              <w:rPr>
                <w:rFonts w:ascii="Times New Roman" w:hAnsi="Times New Roman" w:cs="Times New Roman"/>
                <w:lang w:val="en-US"/>
              </w:rPr>
            </w:pPr>
            <w:r w:rsidRPr="00A2746C">
              <w:rPr>
                <w:rFonts w:ascii="Times New Roman" w:hAnsi="Times New Roman" w:cs="Times New Roman"/>
              </w:rPr>
              <w:t>3х6</w:t>
            </w:r>
          </w:p>
        </w:tc>
        <w:tc>
          <w:tcPr>
            <w:tcW w:w="2183" w:type="dxa"/>
          </w:tcPr>
          <w:p w14:paraId="0C2A7B97" w14:textId="77777777" w:rsidR="007065A8" w:rsidRPr="005C78D5" w:rsidRDefault="007065A8" w:rsidP="002205C8">
            <w:pPr>
              <w:tabs>
                <w:tab w:val="left" w:pos="709"/>
                <w:tab w:val="left" w:pos="851"/>
                <w:tab w:val="left" w:pos="1134"/>
              </w:tabs>
              <w:spacing w:line="192" w:lineRule="auto"/>
              <w:jc w:val="center"/>
              <w:rPr>
                <w:rFonts w:ascii="Times New Roman" w:hAnsi="Times New Roman" w:cs="Times New Roman"/>
              </w:rPr>
            </w:pPr>
            <w:r w:rsidRPr="005C78D5">
              <w:rPr>
                <w:rFonts w:ascii="Times New Roman" w:hAnsi="Times New Roman" w:cs="Times New Roman"/>
              </w:rPr>
              <w:t>Статичное, наличие освещения</w:t>
            </w:r>
          </w:p>
        </w:tc>
        <w:tc>
          <w:tcPr>
            <w:tcW w:w="1694" w:type="dxa"/>
          </w:tcPr>
          <w:p w14:paraId="54D40C3F" w14:textId="77777777" w:rsidR="007065A8" w:rsidRPr="00A2746C" w:rsidRDefault="007065A8" w:rsidP="002205C8">
            <w:pPr>
              <w:tabs>
                <w:tab w:val="left" w:pos="709"/>
                <w:tab w:val="left" w:pos="851"/>
                <w:tab w:val="left" w:pos="1134"/>
              </w:tabs>
              <w:jc w:val="center"/>
              <w:rPr>
                <w:rFonts w:ascii="Times New Roman" w:hAnsi="Times New Roman" w:cs="Times New Roman"/>
              </w:rPr>
            </w:pPr>
          </w:p>
        </w:tc>
        <w:tc>
          <w:tcPr>
            <w:tcW w:w="1516" w:type="dxa"/>
          </w:tcPr>
          <w:p w14:paraId="65E6B629" w14:textId="77777777" w:rsidR="007065A8" w:rsidRPr="00A2746C" w:rsidRDefault="007065A8" w:rsidP="002205C8">
            <w:pPr>
              <w:tabs>
                <w:tab w:val="left" w:pos="709"/>
                <w:tab w:val="left" w:pos="851"/>
                <w:tab w:val="left" w:pos="1134"/>
              </w:tabs>
              <w:jc w:val="center"/>
              <w:rPr>
                <w:rFonts w:ascii="Times New Roman" w:hAnsi="Times New Roman" w:cs="Times New Roman"/>
              </w:rPr>
            </w:pPr>
            <w:r w:rsidRPr="00A2746C">
              <w:rPr>
                <w:rFonts w:ascii="Times New Roman" w:hAnsi="Times New Roman" w:cs="Times New Roman"/>
              </w:rPr>
              <w:t>-</w:t>
            </w:r>
          </w:p>
        </w:tc>
        <w:tc>
          <w:tcPr>
            <w:tcW w:w="1595" w:type="dxa"/>
          </w:tcPr>
          <w:p w14:paraId="5EE72499" w14:textId="77777777" w:rsidR="007065A8" w:rsidRPr="00A2746C" w:rsidRDefault="007065A8" w:rsidP="002205C8">
            <w:pPr>
              <w:tabs>
                <w:tab w:val="left" w:pos="709"/>
                <w:tab w:val="left" w:pos="851"/>
                <w:tab w:val="left" w:pos="1134"/>
              </w:tabs>
              <w:jc w:val="center"/>
              <w:rPr>
                <w:rFonts w:ascii="Times New Roman" w:hAnsi="Times New Roman" w:cs="Times New Roman"/>
              </w:rPr>
            </w:pPr>
            <w:r w:rsidRPr="00A2746C">
              <w:rPr>
                <w:rFonts w:ascii="Times New Roman" w:hAnsi="Times New Roman" w:cs="Times New Roman"/>
              </w:rPr>
              <w:t>1</w:t>
            </w:r>
          </w:p>
        </w:tc>
      </w:tr>
      <w:tr w:rsidR="007065A8" w:rsidRPr="00A2746C" w14:paraId="5D18B781" w14:textId="77777777" w:rsidTr="002205C8">
        <w:tc>
          <w:tcPr>
            <w:tcW w:w="1635" w:type="dxa"/>
            <w:vMerge/>
          </w:tcPr>
          <w:p w14:paraId="50A65701" w14:textId="77777777" w:rsidR="007065A8" w:rsidRPr="00A2746C" w:rsidRDefault="007065A8" w:rsidP="002205C8">
            <w:pPr>
              <w:tabs>
                <w:tab w:val="left" w:pos="709"/>
                <w:tab w:val="left" w:pos="851"/>
                <w:tab w:val="left" w:pos="1134"/>
              </w:tabs>
              <w:jc w:val="both"/>
              <w:rPr>
                <w:rFonts w:ascii="Times New Roman" w:hAnsi="Times New Roman" w:cs="Times New Roman"/>
              </w:rPr>
            </w:pPr>
          </w:p>
        </w:tc>
        <w:tc>
          <w:tcPr>
            <w:tcW w:w="1535" w:type="dxa"/>
          </w:tcPr>
          <w:p w14:paraId="18649091" w14:textId="77777777" w:rsidR="007065A8" w:rsidRPr="00A2746C" w:rsidRDefault="007065A8" w:rsidP="002205C8">
            <w:pPr>
              <w:tabs>
                <w:tab w:val="left" w:pos="709"/>
                <w:tab w:val="left" w:pos="851"/>
                <w:tab w:val="left" w:pos="1134"/>
              </w:tabs>
              <w:jc w:val="center"/>
              <w:rPr>
                <w:rFonts w:ascii="Times New Roman" w:hAnsi="Times New Roman" w:cs="Times New Roman"/>
              </w:rPr>
            </w:pPr>
            <w:r w:rsidRPr="00A2746C">
              <w:rPr>
                <w:rFonts w:ascii="Times New Roman" w:hAnsi="Times New Roman" w:cs="Times New Roman"/>
              </w:rPr>
              <w:t>3х6</w:t>
            </w:r>
          </w:p>
        </w:tc>
        <w:tc>
          <w:tcPr>
            <w:tcW w:w="2183" w:type="dxa"/>
          </w:tcPr>
          <w:p w14:paraId="650ABDED" w14:textId="77777777" w:rsidR="007065A8" w:rsidRPr="005C78D5" w:rsidRDefault="007065A8" w:rsidP="002205C8">
            <w:pPr>
              <w:tabs>
                <w:tab w:val="left" w:pos="709"/>
                <w:tab w:val="left" w:pos="851"/>
                <w:tab w:val="left" w:pos="1134"/>
              </w:tabs>
              <w:jc w:val="center"/>
              <w:rPr>
                <w:rFonts w:ascii="Times New Roman" w:hAnsi="Times New Roman" w:cs="Times New Roman"/>
              </w:rPr>
            </w:pPr>
            <w:r w:rsidRPr="005C78D5">
              <w:rPr>
                <w:rFonts w:ascii="Times New Roman" w:hAnsi="Times New Roman" w:cs="Times New Roman"/>
              </w:rPr>
              <w:t>Динамичное</w:t>
            </w:r>
          </w:p>
        </w:tc>
        <w:tc>
          <w:tcPr>
            <w:tcW w:w="1694" w:type="dxa"/>
          </w:tcPr>
          <w:p w14:paraId="6825103A" w14:textId="77777777" w:rsidR="007065A8" w:rsidRPr="00A2746C" w:rsidRDefault="007065A8" w:rsidP="002205C8">
            <w:pPr>
              <w:tabs>
                <w:tab w:val="left" w:pos="709"/>
                <w:tab w:val="left" w:pos="851"/>
                <w:tab w:val="left" w:pos="1134"/>
              </w:tabs>
              <w:jc w:val="center"/>
              <w:rPr>
                <w:rFonts w:ascii="Times New Roman" w:hAnsi="Times New Roman" w:cs="Times New Roman"/>
              </w:rPr>
            </w:pPr>
          </w:p>
        </w:tc>
        <w:tc>
          <w:tcPr>
            <w:tcW w:w="1516" w:type="dxa"/>
          </w:tcPr>
          <w:p w14:paraId="70EC66D2" w14:textId="77777777" w:rsidR="007065A8" w:rsidRPr="00A2746C" w:rsidRDefault="007065A8" w:rsidP="002205C8">
            <w:pPr>
              <w:tabs>
                <w:tab w:val="left" w:pos="709"/>
                <w:tab w:val="left" w:pos="851"/>
                <w:tab w:val="left" w:pos="1134"/>
              </w:tabs>
              <w:jc w:val="center"/>
              <w:rPr>
                <w:rFonts w:ascii="Times New Roman" w:hAnsi="Times New Roman" w:cs="Times New Roman"/>
              </w:rPr>
            </w:pPr>
            <w:r w:rsidRPr="00A2746C">
              <w:rPr>
                <w:rFonts w:ascii="Times New Roman" w:hAnsi="Times New Roman" w:cs="Times New Roman"/>
              </w:rPr>
              <w:t>-</w:t>
            </w:r>
          </w:p>
        </w:tc>
        <w:tc>
          <w:tcPr>
            <w:tcW w:w="1595" w:type="dxa"/>
          </w:tcPr>
          <w:p w14:paraId="383179C1" w14:textId="77777777" w:rsidR="007065A8" w:rsidRPr="00A2746C" w:rsidRDefault="007065A8" w:rsidP="002205C8">
            <w:pPr>
              <w:tabs>
                <w:tab w:val="left" w:pos="709"/>
                <w:tab w:val="left" w:pos="851"/>
                <w:tab w:val="left" w:pos="1134"/>
              </w:tabs>
              <w:jc w:val="center"/>
              <w:rPr>
                <w:rFonts w:ascii="Times New Roman" w:hAnsi="Times New Roman" w:cs="Times New Roman"/>
              </w:rPr>
            </w:pPr>
            <w:r w:rsidRPr="00A2746C">
              <w:rPr>
                <w:rFonts w:ascii="Times New Roman" w:hAnsi="Times New Roman" w:cs="Times New Roman"/>
              </w:rPr>
              <w:t>2</w:t>
            </w:r>
          </w:p>
        </w:tc>
      </w:tr>
      <w:tr w:rsidR="007065A8" w:rsidRPr="00A2746C" w14:paraId="2FD7BCF6" w14:textId="77777777" w:rsidTr="002205C8">
        <w:tc>
          <w:tcPr>
            <w:tcW w:w="1635" w:type="dxa"/>
            <w:vMerge/>
          </w:tcPr>
          <w:p w14:paraId="1844BA44" w14:textId="77777777" w:rsidR="007065A8" w:rsidRPr="00A2746C" w:rsidRDefault="007065A8" w:rsidP="002205C8">
            <w:pPr>
              <w:tabs>
                <w:tab w:val="left" w:pos="709"/>
                <w:tab w:val="left" w:pos="851"/>
                <w:tab w:val="left" w:pos="1134"/>
              </w:tabs>
              <w:jc w:val="both"/>
              <w:rPr>
                <w:rFonts w:ascii="Times New Roman" w:hAnsi="Times New Roman" w:cs="Times New Roman"/>
              </w:rPr>
            </w:pPr>
          </w:p>
        </w:tc>
        <w:tc>
          <w:tcPr>
            <w:tcW w:w="1535" w:type="dxa"/>
          </w:tcPr>
          <w:p w14:paraId="1FAA737C" w14:textId="77777777" w:rsidR="007065A8" w:rsidRPr="00A2746C" w:rsidRDefault="007065A8" w:rsidP="002205C8">
            <w:pPr>
              <w:tabs>
                <w:tab w:val="left" w:pos="709"/>
                <w:tab w:val="left" w:pos="851"/>
                <w:tab w:val="left" w:pos="1134"/>
              </w:tabs>
              <w:jc w:val="center"/>
              <w:rPr>
                <w:rFonts w:ascii="Times New Roman" w:hAnsi="Times New Roman" w:cs="Times New Roman"/>
              </w:rPr>
            </w:pPr>
            <w:r w:rsidRPr="00A2746C">
              <w:rPr>
                <w:rFonts w:ascii="Times New Roman" w:hAnsi="Times New Roman" w:cs="Times New Roman"/>
              </w:rPr>
              <w:t>2,7х3,7</w:t>
            </w:r>
          </w:p>
        </w:tc>
        <w:tc>
          <w:tcPr>
            <w:tcW w:w="2183" w:type="dxa"/>
          </w:tcPr>
          <w:p w14:paraId="691D1909" w14:textId="77777777" w:rsidR="007065A8" w:rsidRPr="005C78D5" w:rsidRDefault="007065A8" w:rsidP="002205C8">
            <w:pPr>
              <w:tabs>
                <w:tab w:val="left" w:pos="709"/>
                <w:tab w:val="left" w:pos="851"/>
                <w:tab w:val="left" w:pos="1134"/>
              </w:tabs>
              <w:jc w:val="center"/>
              <w:rPr>
                <w:rFonts w:ascii="Times New Roman" w:hAnsi="Times New Roman" w:cs="Times New Roman"/>
              </w:rPr>
            </w:pPr>
            <w:r w:rsidRPr="005C78D5">
              <w:rPr>
                <w:rFonts w:ascii="Times New Roman" w:hAnsi="Times New Roman" w:cs="Times New Roman"/>
              </w:rPr>
              <w:t>Динамичное</w:t>
            </w:r>
          </w:p>
        </w:tc>
        <w:tc>
          <w:tcPr>
            <w:tcW w:w="1694" w:type="dxa"/>
          </w:tcPr>
          <w:p w14:paraId="1C5668EE" w14:textId="77777777" w:rsidR="007065A8" w:rsidRPr="00A2746C" w:rsidRDefault="007065A8" w:rsidP="002205C8">
            <w:pPr>
              <w:tabs>
                <w:tab w:val="left" w:pos="709"/>
                <w:tab w:val="left" w:pos="851"/>
                <w:tab w:val="left" w:pos="1134"/>
              </w:tabs>
              <w:jc w:val="center"/>
              <w:rPr>
                <w:rFonts w:ascii="Times New Roman" w:hAnsi="Times New Roman" w:cs="Times New Roman"/>
              </w:rPr>
            </w:pPr>
          </w:p>
        </w:tc>
        <w:tc>
          <w:tcPr>
            <w:tcW w:w="1516" w:type="dxa"/>
          </w:tcPr>
          <w:p w14:paraId="3A043333" w14:textId="77777777" w:rsidR="007065A8" w:rsidRPr="00A2746C" w:rsidRDefault="007065A8" w:rsidP="002205C8">
            <w:pPr>
              <w:tabs>
                <w:tab w:val="left" w:pos="709"/>
                <w:tab w:val="left" w:pos="851"/>
                <w:tab w:val="left" w:pos="1134"/>
              </w:tabs>
              <w:jc w:val="center"/>
              <w:rPr>
                <w:rFonts w:ascii="Times New Roman" w:hAnsi="Times New Roman" w:cs="Times New Roman"/>
              </w:rPr>
            </w:pPr>
            <w:r w:rsidRPr="00A2746C">
              <w:rPr>
                <w:rFonts w:ascii="Times New Roman" w:hAnsi="Times New Roman" w:cs="Times New Roman"/>
              </w:rPr>
              <w:t>-</w:t>
            </w:r>
          </w:p>
        </w:tc>
        <w:tc>
          <w:tcPr>
            <w:tcW w:w="1595" w:type="dxa"/>
          </w:tcPr>
          <w:p w14:paraId="4E2D02F8" w14:textId="77777777" w:rsidR="007065A8" w:rsidRPr="00A2746C" w:rsidRDefault="007065A8" w:rsidP="002205C8">
            <w:pPr>
              <w:tabs>
                <w:tab w:val="left" w:pos="709"/>
                <w:tab w:val="left" w:pos="851"/>
                <w:tab w:val="left" w:pos="1134"/>
              </w:tabs>
              <w:jc w:val="center"/>
              <w:rPr>
                <w:rFonts w:ascii="Times New Roman" w:hAnsi="Times New Roman" w:cs="Times New Roman"/>
              </w:rPr>
            </w:pPr>
            <w:r w:rsidRPr="00A2746C">
              <w:rPr>
                <w:rFonts w:ascii="Times New Roman" w:hAnsi="Times New Roman" w:cs="Times New Roman"/>
              </w:rPr>
              <w:t>1</w:t>
            </w:r>
          </w:p>
        </w:tc>
      </w:tr>
      <w:tr w:rsidR="007065A8" w:rsidRPr="00A2746C" w14:paraId="3D77E943" w14:textId="77777777" w:rsidTr="002205C8">
        <w:tc>
          <w:tcPr>
            <w:tcW w:w="1635" w:type="dxa"/>
            <w:vMerge w:val="restart"/>
          </w:tcPr>
          <w:p w14:paraId="0278ED2E" w14:textId="77777777" w:rsidR="007065A8" w:rsidRPr="00A2746C" w:rsidRDefault="007065A8" w:rsidP="002205C8">
            <w:pPr>
              <w:tabs>
                <w:tab w:val="left" w:pos="709"/>
                <w:tab w:val="left" w:pos="851"/>
                <w:tab w:val="left" w:pos="1134"/>
              </w:tabs>
              <w:jc w:val="both"/>
              <w:rPr>
                <w:rFonts w:ascii="Times New Roman" w:hAnsi="Times New Roman" w:cs="Times New Roman"/>
              </w:rPr>
            </w:pPr>
            <w:r w:rsidRPr="00A2746C">
              <w:rPr>
                <w:rFonts w:ascii="Times New Roman" w:hAnsi="Times New Roman" w:cs="Times New Roman"/>
              </w:rPr>
              <w:t>Екатеринбург</w:t>
            </w:r>
          </w:p>
        </w:tc>
        <w:tc>
          <w:tcPr>
            <w:tcW w:w="1535" w:type="dxa"/>
          </w:tcPr>
          <w:p w14:paraId="742FBFF2" w14:textId="77777777" w:rsidR="007065A8" w:rsidRPr="00A2746C" w:rsidRDefault="007065A8" w:rsidP="002205C8">
            <w:pPr>
              <w:tabs>
                <w:tab w:val="left" w:pos="709"/>
                <w:tab w:val="left" w:pos="851"/>
                <w:tab w:val="left" w:pos="1134"/>
              </w:tabs>
              <w:jc w:val="center"/>
              <w:rPr>
                <w:rFonts w:ascii="Times New Roman" w:hAnsi="Times New Roman" w:cs="Times New Roman"/>
              </w:rPr>
            </w:pPr>
            <w:r w:rsidRPr="00A2746C">
              <w:rPr>
                <w:rFonts w:ascii="Times New Roman" w:hAnsi="Times New Roman" w:cs="Times New Roman"/>
              </w:rPr>
              <w:t>3х6</w:t>
            </w:r>
          </w:p>
        </w:tc>
        <w:tc>
          <w:tcPr>
            <w:tcW w:w="2183" w:type="dxa"/>
          </w:tcPr>
          <w:p w14:paraId="66E396A2" w14:textId="77777777" w:rsidR="007065A8" w:rsidRPr="005C78D5" w:rsidRDefault="007065A8" w:rsidP="002205C8">
            <w:pPr>
              <w:tabs>
                <w:tab w:val="left" w:pos="709"/>
                <w:tab w:val="left" w:pos="851"/>
                <w:tab w:val="left" w:pos="1134"/>
              </w:tabs>
              <w:jc w:val="center"/>
              <w:rPr>
                <w:rFonts w:ascii="Times New Roman" w:hAnsi="Times New Roman" w:cs="Times New Roman"/>
              </w:rPr>
            </w:pPr>
            <w:r w:rsidRPr="005C78D5">
              <w:rPr>
                <w:rFonts w:ascii="Times New Roman" w:hAnsi="Times New Roman" w:cs="Times New Roman"/>
              </w:rPr>
              <w:t>Цифровое</w:t>
            </w:r>
          </w:p>
        </w:tc>
        <w:tc>
          <w:tcPr>
            <w:tcW w:w="1694" w:type="dxa"/>
          </w:tcPr>
          <w:p w14:paraId="4416AF06" w14:textId="77777777" w:rsidR="007065A8" w:rsidRPr="00A2746C" w:rsidRDefault="007065A8" w:rsidP="002205C8">
            <w:pPr>
              <w:tabs>
                <w:tab w:val="left" w:pos="709"/>
                <w:tab w:val="left" w:pos="851"/>
                <w:tab w:val="left" w:pos="1134"/>
              </w:tabs>
              <w:jc w:val="center"/>
              <w:rPr>
                <w:rFonts w:ascii="Times New Roman" w:hAnsi="Times New Roman" w:cs="Times New Roman"/>
              </w:rPr>
            </w:pPr>
            <w:r w:rsidRPr="00A2746C">
              <w:rPr>
                <w:rFonts w:ascii="Times New Roman" w:hAnsi="Times New Roman" w:cs="Times New Roman"/>
              </w:rPr>
              <w:t>5</w:t>
            </w:r>
          </w:p>
        </w:tc>
        <w:tc>
          <w:tcPr>
            <w:tcW w:w="1516" w:type="dxa"/>
          </w:tcPr>
          <w:p w14:paraId="354561C8" w14:textId="77777777" w:rsidR="007065A8" w:rsidRPr="00A2746C" w:rsidRDefault="007065A8" w:rsidP="002205C8">
            <w:pPr>
              <w:tabs>
                <w:tab w:val="left" w:pos="709"/>
                <w:tab w:val="left" w:pos="851"/>
                <w:tab w:val="left" w:pos="1134"/>
              </w:tabs>
              <w:jc w:val="center"/>
              <w:rPr>
                <w:rFonts w:ascii="Times New Roman" w:hAnsi="Times New Roman" w:cs="Times New Roman"/>
              </w:rPr>
            </w:pPr>
            <w:r w:rsidRPr="00A2746C">
              <w:rPr>
                <w:rFonts w:ascii="Times New Roman" w:hAnsi="Times New Roman" w:cs="Times New Roman"/>
              </w:rPr>
              <w:t>60</w:t>
            </w:r>
          </w:p>
        </w:tc>
        <w:tc>
          <w:tcPr>
            <w:tcW w:w="1595" w:type="dxa"/>
          </w:tcPr>
          <w:p w14:paraId="41C4FF03" w14:textId="77777777" w:rsidR="007065A8" w:rsidRPr="00A2746C" w:rsidRDefault="007065A8" w:rsidP="002205C8">
            <w:pPr>
              <w:tabs>
                <w:tab w:val="left" w:pos="709"/>
                <w:tab w:val="left" w:pos="851"/>
                <w:tab w:val="left" w:pos="1134"/>
              </w:tabs>
              <w:jc w:val="center"/>
              <w:rPr>
                <w:rFonts w:ascii="Times New Roman" w:hAnsi="Times New Roman" w:cs="Times New Roman"/>
              </w:rPr>
            </w:pPr>
            <w:r w:rsidRPr="00A2746C">
              <w:rPr>
                <w:rFonts w:ascii="Times New Roman" w:hAnsi="Times New Roman" w:cs="Times New Roman"/>
              </w:rPr>
              <w:t>3</w:t>
            </w:r>
          </w:p>
        </w:tc>
      </w:tr>
      <w:tr w:rsidR="007065A8" w:rsidRPr="00A2746C" w14:paraId="6963BC1F" w14:textId="77777777" w:rsidTr="002205C8">
        <w:tc>
          <w:tcPr>
            <w:tcW w:w="1635" w:type="dxa"/>
            <w:vMerge/>
          </w:tcPr>
          <w:p w14:paraId="3C3C7AA5" w14:textId="77777777" w:rsidR="007065A8" w:rsidRPr="00A2746C" w:rsidRDefault="007065A8" w:rsidP="002205C8">
            <w:pPr>
              <w:tabs>
                <w:tab w:val="left" w:pos="709"/>
                <w:tab w:val="left" w:pos="851"/>
                <w:tab w:val="left" w:pos="1134"/>
              </w:tabs>
              <w:jc w:val="both"/>
              <w:rPr>
                <w:rFonts w:ascii="Times New Roman" w:hAnsi="Times New Roman" w:cs="Times New Roman"/>
              </w:rPr>
            </w:pPr>
          </w:p>
        </w:tc>
        <w:tc>
          <w:tcPr>
            <w:tcW w:w="1535" w:type="dxa"/>
          </w:tcPr>
          <w:p w14:paraId="7739D478" w14:textId="77777777" w:rsidR="007065A8" w:rsidRPr="00A2746C" w:rsidRDefault="007065A8" w:rsidP="002205C8">
            <w:pPr>
              <w:tabs>
                <w:tab w:val="left" w:pos="709"/>
                <w:tab w:val="left" w:pos="851"/>
                <w:tab w:val="left" w:pos="1134"/>
              </w:tabs>
              <w:jc w:val="center"/>
              <w:rPr>
                <w:rFonts w:ascii="Times New Roman" w:hAnsi="Times New Roman" w:cs="Times New Roman"/>
              </w:rPr>
            </w:pPr>
            <w:r w:rsidRPr="00A2746C">
              <w:rPr>
                <w:rFonts w:ascii="Times New Roman" w:hAnsi="Times New Roman" w:cs="Times New Roman"/>
              </w:rPr>
              <w:t>2,7х3,7</w:t>
            </w:r>
          </w:p>
        </w:tc>
        <w:tc>
          <w:tcPr>
            <w:tcW w:w="2183" w:type="dxa"/>
          </w:tcPr>
          <w:p w14:paraId="0098F935" w14:textId="77777777" w:rsidR="007065A8" w:rsidRPr="005C78D5" w:rsidRDefault="007065A8" w:rsidP="002205C8">
            <w:pPr>
              <w:tabs>
                <w:tab w:val="left" w:pos="709"/>
                <w:tab w:val="left" w:pos="851"/>
                <w:tab w:val="left" w:pos="1134"/>
              </w:tabs>
              <w:jc w:val="center"/>
              <w:rPr>
                <w:rFonts w:ascii="Times New Roman" w:hAnsi="Times New Roman" w:cs="Times New Roman"/>
              </w:rPr>
            </w:pPr>
            <w:r w:rsidRPr="005C78D5">
              <w:rPr>
                <w:rFonts w:ascii="Times New Roman" w:hAnsi="Times New Roman" w:cs="Times New Roman"/>
              </w:rPr>
              <w:t>Цифровое</w:t>
            </w:r>
          </w:p>
        </w:tc>
        <w:tc>
          <w:tcPr>
            <w:tcW w:w="1694" w:type="dxa"/>
          </w:tcPr>
          <w:p w14:paraId="079D123E" w14:textId="77777777" w:rsidR="007065A8" w:rsidRPr="00A2746C" w:rsidRDefault="007065A8" w:rsidP="002205C8">
            <w:pPr>
              <w:tabs>
                <w:tab w:val="left" w:pos="709"/>
                <w:tab w:val="left" w:pos="851"/>
                <w:tab w:val="left" w:pos="1134"/>
              </w:tabs>
              <w:jc w:val="center"/>
              <w:rPr>
                <w:rFonts w:ascii="Times New Roman" w:hAnsi="Times New Roman" w:cs="Times New Roman"/>
              </w:rPr>
            </w:pPr>
            <w:r w:rsidRPr="00A2746C">
              <w:rPr>
                <w:rFonts w:ascii="Times New Roman" w:hAnsi="Times New Roman" w:cs="Times New Roman"/>
              </w:rPr>
              <w:t>5</w:t>
            </w:r>
          </w:p>
        </w:tc>
        <w:tc>
          <w:tcPr>
            <w:tcW w:w="1516" w:type="dxa"/>
          </w:tcPr>
          <w:p w14:paraId="2FD1798A" w14:textId="77777777" w:rsidR="007065A8" w:rsidRPr="00A2746C" w:rsidRDefault="007065A8" w:rsidP="002205C8">
            <w:pPr>
              <w:tabs>
                <w:tab w:val="left" w:pos="709"/>
                <w:tab w:val="left" w:pos="851"/>
                <w:tab w:val="left" w:pos="1134"/>
              </w:tabs>
              <w:jc w:val="center"/>
              <w:rPr>
                <w:rFonts w:ascii="Times New Roman" w:hAnsi="Times New Roman" w:cs="Times New Roman"/>
              </w:rPr>
            </w:pPr>
            <w:r w:rsidRPr="00A2746C">
              <w:rPr>
                <w:rFonts w:ascii="Times New Roman" w:hAnsi="Times New Roman" w:cs="Times New Roman"/>
              </w:rPr>
              <w:t>60</w:t>
            </w:r>
          </w:p>
        </w:tc>
        <w:tc>
          <w:tcPr>
            <w:tcW w:w="1595" w:type="dxa"/>
          </w:tcPr>
          <w:p w14:paraId="12307E23" w14:textId="77777777" w:rsidR="007065A8" w:rsidRPr="00A2746C" w:rsidRDefault="007065A8" w:rsidP="002205C8">
            <w:pPr>
              <w:tabs>
                <w:tab w:val="left" w:pos="709"/>
                <w:tab w:val="left" w:pos="851"/>
                <w:tab w:val="left" w:pos="1134"/>
              </w:tabs>
              <w:jc w:val="center"/>
              <w:rPr>
                <w:rFonts w:ascii="Times New Roman" w:hAnsi="Times New Roman" w:cs="Times New Roman"/>
              </w:rPr>
            </w:pPr>
            <w:r w:rsidRPr="00A2746C">
              <w:rPr>
                <w:rFonts w:ascii="Times New Roman" w:hAnsi="Times New Roman" w:cs="Times New Roman"/>
              </w:rPr>
              <w:t>3</w:t>
            </w:r>
          </w:p>
        </w:tc>
      </w:tr>
    </w:tbl>
    <w:p w14:paraId="3234EAAF" w14:textId="77777777" w:rsidR="007065A8" w:rsidRPr="00A2746C" w:rsidRDefault="007065A8" w:rsidP="007065A8">
      <w:pPr>
        <w:tabs>
          <w:tab w:val="left" w:pos="709"/>
          <w:tab w:val="left" w:pos="851"/>
          <w:tab w:val="left" w:pos="1134"/>
        </w:tabs>
        <w:ind w:firstLine="709"/>
        <w:jc w:val="both"/>
        <w:rPr>
          <w:rFonts w:ascii="Times New Roman" w:hAnsi="Times New Roman" w:cs="Times New Roman"/>
        </w:rPr>
      </w:pPr>
    </w:p>
    <w:p w14:paraId="331C0FA5" w14:textId="77777777" w:rsidR="007065A8" w:rsidRPr="00A2746C" w:rsidRDefault="007065A8" w:rsidP="007065A8">
      <w:pPr>
        <w:ind w:firstLine="709"/>
        <w:jc w:val="both"/>
        <w:rPr>
          <w:rFonts w:ascii="Times New Roman" w:hAnsi="Times New Roman" w:cs="Times New Roman"/>
        </w:rPr>
      </w:pPr>
      <w:r w:rsidRPr="00A2746C">
        <w:rPr>
          <w:rFonts w:ascii="Times New Roman" w:hAnsi="Times New Roman" w:cs="Times New Roman"/>
        </w:rPr>
        <w:t>4.7. В течение 2 (двух) рабочих дней с даты согласования конкретных адресов локализации рекламных конструкций, Исполнитель должен предоставить Заказчику заверенную копию разрешения на установку и эксплуатацию типовых отдельно стоящих щитовых рекламных конструкций, указанных в Спецификации, а также заверенную копию договора на установку и эксплуатацию типовых отдельно стоящих щитовых рекламных конструкций или договора аренды типовых отдельно стоящих щитовых рекламных конструкций, указанных в Спецификации.</w:t>
      </w:r>
    </w:p>
    <w:p w14:paraId="5690FF23" w14:textId="77777777" w:rsidR="007065A8" w:rsidRPr="00A2746C" w:rsidRDefault="007065A8" w:rsidP="007065A8">
      <w:pPr>
        <w:tabs>
          <w:tab w:val="left" w:pos="709"/>
          <w:tab w:val="left" w:pos="851"/>
          <w:tab w:val="left" w:pos="1134"/>
        </w:tabs>
        <w:ind w:firstLine="709"/>
        <w:jc w:val="both"/>
        <w:rPr>
          <w:rFonts w:ascii="Times New Roman" w:hAnsi="Times New Roman" w:cs="Times New Roman"/>
        </w:rPr>
      </w:pPr>
      <w:r w:rsidRPr="00A2746C">
        <w:rPr>
          <w:rFonts w:ascii="Times New Roman" w:hAnsi="Times New Roman" w:cs="Times New Roman"/>
          <w:color w:val="000000"/>
        </w:rPr>
        <w:lastRenderedPageBreak/>
        <w:t>4.8</w:t>
      </w:r>
      <w:r w:rsidRPr="00A2746C">
        <w:rPr>
          <w:rFonts w:ascii="Times New Roman" w:hAnsi="Times New Roman" w:cs="Times New Roman"/>
          <w:i/>
          <w:color w:val="000000"/>
        </w:rPr>
        <w:t xml:space="preserve">. </w:t>
      </w:r>
      <w:r w:rsidRPr="00A2746C">
        <w:rPr>
          <w:rFonts w:ascii="Times New Roman" w:hAnsi="Times New Roman" w:cs="Times New Roman"/>
          <w:color w:val="000000"/>
        </w:rPr>
        <w:t xml:space="preserve"> Исполнитель осуществляет размещение баннера/видеоролика/рекламного изображения на </w:t>
      </w:r>
      <w:r w:rsidRPr="00A2746C">
        <w:rPr>
          <w:rFonts w:ascii="Times New Roman" w:hAnsi="Times New Roman" w:cs="Times New Roman"/>
          <w:shd w:val="clear" w:color="auto" w:fill="FFFFFF"/>
        </w:rPr>
        <w:t xml:space="preserve">рекламных конструкциях в соответствии с адресной локацией, </w:t>
      </w:r>
      <w:r w:rsidRPr="001B6256">
        <w:rPr>
          <w:rFonts w:ascii="Times New Roman" w:hAnsi="Times New Roman" w:cs="Times New Roman"/>
          <w:shd w:val="clear" w:color="auto" w:fill="FFFFFF"/>
        </w:rPr>
        <w:t xml:space="preserve">которая указана Заказе-спецификации </w:t>
      </w:r>
      <w:r w:rsidRPr="001B6256">
        <w:rPr>
          <w:rFonts w:ascii="Times New Roman" w:hAnsi="Times New Roman" w:cs="Times New Roman"/>
        </w:rPr>
        <w:t>(Приложение к Договору)</w:t>
      </w:r>
      <w:r w:rsidRPr="001B6256">
        <w:rPr>
          <w:rFonts w:ascii="Times New Roman" w:hAnsi="Times New Roman" w:cs="Times New Roman"/>
          <w:shd w:val="clear" w:color="auto" w:fill="FFFFFF"/>
        </w:rPr>
        <w:t xml:space="preserve">, </w:t>
      </w:r>
      <w:r w:rsidRPr="001B6256">
        <w:rPr>
          <w:rFonts w:ascii="Times New Roman" w:hAnsi="Times New Roman" w:cs="Times New Roman"/>
        </w:rPr>
        <w:t xml:space="preserve">обеспечивает их демонстрацию со дня, следующего за днем </w:t>
      </w:r>
      <w:r w:rsidRPr="001B6256">
        <w:rPr>
          <w:rFonts w:ascii="калькуляц" w:hAnsi="калькуляц" w:cs="Times New Roman"/>
        </w:rPr>
        <w:t>согласования</w:t>
      </w:r>
      <w:r w:rsidRPr="001B6256">
        <w:rPr>
          <w:rFonts w:ascii="Times New Roman" w:hAnsi="Times New Roman" w:cs="Times New Roman"/>
        </w:rPr>
        <w:t xml:space="preserve"> Заказчиком мастер-макет баннера и его изготовления в течение 31 календарного дня, ежедневно</w:t>
      </w:r>
      <w:r w:rsidRPr="00A2746C">
        <w:rPr>
          <w:rFonts w:ascii="Times New Roman" w:hAnsi="Times New Roman" w:cs="Times New Roman"/>
        </w:rPr>
        <w:t xml:space="preserve"> (круглосуточно).</w:t>
      </w:r>
    </w:p>
    <w:p w14:paraId="1398C586" w14:textId="77777777" w:rsidR="007065A8" w:rsidRPr="00A2746C" w:rsidRDefault="007065A8" w:rsidP="007065A8">
      <w:pPr>
        <w:ind w:firstLine="709"/>
        <w:jc w:val="both"/>
        <w:rPr>
          <w:rFonts w:ascii="Times New Roman" w:hAnsi="Times New Roman" w:cs="Times New Roman"/>
        </w:rPr>
      </w:pPr>
      <w:r w:rsidRPr="00A2746C">
        <w:rPr>
          <w:rFonts w:ascii="Times New Roman" w:hAnsi="Times New Roman" w:cs="Times New Roman"/>
        </w:rPr>
        <w:t>4.9</w:t>
      </w:r>
      <w:r w:rsidRPr="00FF3D63">
        <w:rPr>
          <w:rFonts w:ascii="Times New Roman" w:hAnsi="Times New Roman" w:cs="Times New Roman"/>
        </w:rPr>
        <w:t xml:space="preserve">.  С момента размещения баннера/видеоролика/рекламного изображения на рекламных конструкциях (с даты начала демонстрации в течение 31-го (тридцати одного) календарного дня) согласно адресной локации, указанной в </w:t>
      </w:r>
      <w:r>
        <w:rPr>
          <w:rFonts w:ascii="Times New Roman" w:hAnsi="Times New Roman" w:cs="Times New Roman"/>
        </w:rPr>
        <w:t xml:space="preserve">Заказе-спецификации </w:t>
      </w:r>
      <w:r w:rsidRPr="00FF3D63">
        <w:rPr>
          <w:rFonts w:ascii="Times New Roman" w:hAnsi="Times New Roman" w:cs="Times New Roman"/>
        </w:rPr>
        <w:t>(Приложение к Договору), с учетом требований, установленных пунктом 4.6 настоящего Технического задания, Исполнитель предоставляет Заказчику фотоотчет (не менее 2 (двух) четких фотографий каждого баннера/видеоролика/рекламного изображения, размещенного на рекламных конструкциях, при каждом представлении фотоотчета). Исполнитель осуществляет подготовку и представление фотоотчетов не позднее 7 (седьмого) дня от даты начала демонстрации наружной рекламы, если иные сроки не будут определены Заказчиком.</w:t>
      </w:r>
    </w:p>
    <w:p w14:paraId="66DE570E" w14:textId="77777777" w:rsidR="007065A8" w:rsidRPr="00A2746C" w:rsidRDefault="007065A8" w:rsidP="007065A8">
      <w:pPr>
        <w:ind w:firstLine="709"/>
        <w:jc w:val="both"/>
        <w:rPr>
          <w:rFonts w:ascii="Times New Roman" w:hAnsi="Times New Roman" w:cs="Times New Roman"/>
        </w:rPr>
      </w:pPr>
      <w:r w:rsidRPr="00A2746C">
        <w:rPr>
          <w:rFonts w:ascii="Times New Roman" w:hAnsi="Times New Roman" w:cs="Times New Roman"/>
        </w:rPr>
        <w:t xml:space="preserve"> </w:t>
      </w:r>
      <w:r w:rsidRPr="00A2746C">
        <w:rPr>
          <w:rFonts w:ascii="Times New Roman" w:hAnsi="Times New Roman" w:cs="Times New Roman"/>
          <w:color w:val="000000"/>
        </w:rPr>
        <w:t xml:space="preserve">Исполнитель должен также предоставить фотоотчет в течение суток со дня поступления требования Заказчика, направляемого им в рамках осуществления Заказчиком промежуточного (текущего) контроля </w:t>
      </w:r>
      <w:r w:rsidRPr="00A2746C">
        <w:rPr>
          <w:rFonts w:ascii="Times New Roman" w:hAnsi="Times New Roman" w:cs="Times New Roman"/>
        </w:rPr>
        <w:t>за качеством оказываемых услуг и исполнения Исполнителем своих обязательств по Договору.</w:t>
      </w:r>
    </w:p>
    <w:p w14:paraId="7ABEA8D2" w14:textId="77777777" w:rsidR="007065A8" w:rsidRPr="00A2746C" w:rsidRDefault="007065A8" w:rsidP="007065A8">
      <w:pPr>
        <w:tabs>
          <w:tab w:val="left" w:pos="8875"/>
        </w:tabs>
        <w:ind w:firstLine="720"/>
        <w:jc w:val="both"/>
        <w:rPr>
          <w:rFonts w:ascii="Times New Roman" w:hAnsi="Times New Roman" w:cs="Times New Roman"/>
        </w:rPr>
      </w:pPr>
      <w:r w:rsidRPr="00A2746C">
        <w:rPr>
          <w:rFonts w:ascii="Times New Roman" w:hAnsi="Times New Roman" w:cs="Times New Roman"/>
        </w:rPr>
        <w:t xml:space="preserve">Не предоставление вышеуказанных отчётов в установленный срок расценивается как неисполнение взятых Исполнителем на себя обязанностей и влечёт за собой ответственность, </w:t>
      </w:r>
      <w:r w:rsidRPr="00FF3D63">
        <w:rPr>
          <w:rFonts w:ascii="Times New Roman" w:hAnsi="Times New Roman" w:cs="Times New Roman"/>
        </w:rPr>
        <w:t>предусмотренную разделом 6 Договора.</w:t>
      </w:r>
    </w:p>
    <w:p w14:paraId="653B7D84" w14:textId="77777777" w:rsidR="00D24131" w:rsidRDefault="00D24131" w:rsidP="00D24131">
      <w:pPr>
        <w:jc w:val="center"/>
        <w:rPr>
          <w:b/>
        </w:rPr>
      </w:pPr>
    </w:p>
    <w:p w14:paraId="0F30FBE0" w14:textId="77777777" w:rsidR="00D24131" w:rsidRPr="00D24131" w:rsidRDefault="00D24131" w:rsidP="00995C17">
      <w:pPr>
        <w:suppressAutoHyphens w:val="0"/>
        <w:jc w:val="center"/>
        <w:rPr>
          <w:rFonts w:ascii="Times New Roman" w:eastAsia="Times New Roman" w:hAnsi="Times New Roman" w:cs="Times New Roman"/>
          <w:b/>
          <w:color w:val="000000" w:themeColor="text1"/>
          <w:lang w:eastAsia="ru-RU"/>
        </w:rPr>
      </w:pPr>
    </w:p>
    <w:p w14:paraId="77546CA3" w14:textId="77777777" w:rsidR="00995C17" w:rsidRDefault="00995C17" w:rsidP="00995C17">
      <w:pPr>
        <w:suppressAutoHyphens w:val="0"/>
        <w:jc w:val="center"/>
        <w:rPr>
          <w:rFonts w:ascii="Times New Roman" w:eastAsia="Times New Roman" w:hAnsi="Times New Roman" w:cs="Times New Roman"/>
          <w:b/>
          <w:color w:val="000000" w:themeColor="text1"/>
          <w:lang w:eastAsia="ru-RU"/>
        </w:rPr>
      </w:pPr>
    </w:p>
    <w:tbl>
      <w:tblPr>
        <w:tblStyle w:val="affffffffffffe"/>
        <w:tblW w:w="11023" w:type="dxa"/>
        <w:tblInd w:w="-5"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5228"/>
        <w:gridCol w:w="5795"/>
      </w:tblGrid>
      <w:tr w:rsidR="00995C17" w:rsidRPr="004404D6" w14:paraId="051C5E4A" w14:textId="77777777" w:rsidTr="001372FE">
        <w:tc>
          <w:tcPr>
            <w:tcW w:w="5228" w:type="dxa"/>
            <w:tcBorders>
              <w:top w:val="single" w:sz="4" w:space="0" w:color="FFFFFF"/>
              <w:left w:val="single" w:sz="4" w:space="0" w:color="FFFFFF"/>
              <w:bottom w:val="single" w:sz="4" w:space="0" w:color="FFFFFF"/>
              <w:right w:val="single" w:sz="4" w:space="0" w:color="FFFFFF"/>
            </w:tcBorders>
          </w:tcPr>
          <w:p w14:paraId="7CD89662" w14:textId="77777777" w:rsidR="00995C17" w:rsidRPr="004404D6" w:rsidRDefault="00995C17" w:rsidP="001372FE">
            <w:pPr>
              <w:widowControl w:val="0"/>
              <w:jc w:val="center"/>
              <w:rPr>
                <w:rFonts w:ascii="Times New Roman" w:eastAsia="Times New Roman" w:hAnsi="Times New Roman" w:cs="Times New Roman"/>
                <w:b/>
                <w:color w:val="000000" w:themeColor="text1"/>
              </w:rPr>
            </w:pPr>
            <w:r w:rsidRPr="004404D6">
              <w:rPr>
                <w:rFonts w:ascii="Times New Roman" w:eastAsia="Times New Roman" w:hAnsi="Times New Roman" w:cs="Times New Roman"/>
                <w:b/>
                <w:color w:val="000000" w:themeColor="text1"/>
              </w:rPr>
              <w:t>Заказчик:</w:t>
            </w:r>
          </w:p>
          <w:p w14:paraId="1C0E2078" w14:textId="77777777" w:rsidR="00995C17" w:rsidRPr="004404D6" w:rsidRDefault="00995C17" w:rsidP="001372FE">
            <w:pPr>
              <w:widowControl w:val="0"/>
              <w:jc w:val="cente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АО «Центр информационных технологий РТ»</w:t>
            </w:r>
          </w:p>
          <w:p w14:paraId="6500609A" w14:textId="77777777" w:rsidR="00995C17" w:rsidRPr="004404D6" w:rsidRDefault="00995C17" w:rsidP="001372FE">
            <w:pPr>
              <w:widowControl w:val="0"/>
              <w:rPr>
                <w:rFonts w:ascii="Times New Roman" w:eastAsia="Times New Roman" w:hAnsi="Times New Roman" w:cs="Times New Roman"/>
                <w:bCs/>
                <w:color w:val="000000" w:themeColor="text1"/>
              </w:rPr>
            </w:pPr>
          </w:p>
          <w:p w14:paraId="5A86D8F3" w14:textId="77777777" w:rsidR="00995C17" w:rsidRPr="004404D6" w:rsidRDefault="00995C17" w:rsidP="001372FE">
            <w:pPr>
              <w:widowControl w:val="0"/>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___________</w:t>
            </w:r>
          </w:p>
          <w:p w14:paraId="023DB66D" w14:textId="77777777" w:rsidR="00995C17" w:rsidRPr="004404D6" w:rsidRDefault="00995C17" w:rsidP="001372FE">
            <w:pPr>
              <w:widowControl w:val="0"/>
              <w:rPr>
                <w:rFonts w:ascii="Times New Roman" w:eastAsia="Times New Roman" w:hAnsi="Times New Roman" w:cs="Times New Roman"/>
                <w:bCs/>
                <w:color w:val="000000" w:themeColor="text1"/>
              </w:rPr>
            </w:pPr>
          </w:p>
          <w:p w14:paraId="148C2667" w14:textId="77777777" w:rsidR="00995C17" w:rsidRPr="004404D6" w:rsidRDefault="00995C17" w:rsidP="001372FE">
            <w:pPr>
              <w:widowControl w:val="0"/>
              <w:jc w:val="right"/>
              <w:rPr>
                <w:rFonts w:ascii="Times New Roman" w:eastAsia="Times New Roman" w:hAnsi="Times New Roman" w:cs="Times New Roman"/>
                <w:bCs/>
                <w:color w:val="000000" w:themeColor="text1"/>
              </w:rPr>
            </w:pPr>
            <w:r w:rsidRPr="004404D6">
              <w:rPr>
                <w:rFonts w:ascii="Times New Roman" w:eastAsia="Times New Roman" w:hAnsi="Times New Roman" w:cs="Times New Roman"/>
                <w:bCs/>
                <w:color w:val="000000" w:themeColor="text1"/>
              </w:rPr>
              <w:t>_________________ /</w:t>
            </w:r>
            <w:r w:rsidRPr="004404D6">
              <w:rPr>
                <w:rFonts w:ascii="Times New Roman" w:eastAsia="Times New Roman" w:hAnsi="Times New Roman" w:cs="Times New Roman"/>
                <w:color w:val="000000" w:themeColor="text1"/>
              </w:rPr>
              <w:t>___________</w:t>
            </w:r>
            <w:r w:rsidRPr="004404D6">
              <w:rPr>
                <w:rFonts w:ascii="Times New Roman" w:eastAsia="Times New Roman" w:hAnsi="Times New Roman" w:cs="Times New Roman"/>
                <w:bCs/>
                <w:color w:val="000000" w:themeColor="text1"/>
              </w:rPr>
              <w:t>/</w:t>
            </w:r>
          </w:p>
          <w:p w14:paraId="5FA9F6BD" w14:textId="77777777" w:rsidR="00995C17" w:rsidRPr="004404D6" w:rsidRDefault="00995C17" w:rsidP="001372FE">
            <w:pPr>
              <w:widowControl w:val="0"/>
              <w:jc w:val="right"/>
              <w:rPr>
                <w:rFonts w:ascii="Times New Roman" w:eastAsia="Times New Roman" w:hAnsi="Times New Roman" w:cs="Times New Roman"/>
                <w:bCs/>
                <w:color w:val="000000" w:themeColor="text1"/>
              </w:rPr>
            </w:pPr>
          </w:p>
        </w:tc>
        <w:tc>
          <w:tcPr>
            <w:tcW w:w="5795" w:type="dxa"/>
            <w:tcBorders>
              <w:top w:val="single" w:sz="4" w:space="0" w:color="FFFFFF"/>
              <w:left w:val="single" w:sz="4" w:space="0" w:color="FFFFFF"/>
              <w:bottom w:val="single" w:sz="4" w:space="0" w:color="FFFFFF"/>
              <w:right w:val="single" w:sz="4" w:space="0" w:color="FFFFFF"/>
            </w:tcBorders>
          </w:tcPr>
          <w:p w14:paraId="166B9FC8" w14:textId="7B8FDB63" w:rsidR="00995C17" w:rsidRPr="004404D6" w:rsidRDefault="000279E0" w:rsidP="001372FE">
            <w:pPr>
              <w:widowControl w:val="0"/>
              <w:ind w:left="442"/>
              <w:jc w:val="center"/>
              <w:rPr>
                <w:rFonts w:ascii="Times New Roman" w:eastAsia="Times New Roman" w:hAnsi="Times New Roman" w:cs="Times New Roman"/>
                <w:b/>
                <w:color w:val="000000" w:themeColor="text1"/>
              </w:rPr>
            </w:pPr>
            <w:r>
              <w:rPr>
                <w:rFonts w:ascii="Times New Roman" w:eastAsia="Times New Roman" w:hAnsi="Times New Roman" w:cs="Times New Roman"/>
                <w:b/>
                <w:color w:val="000000" w:themeColor="text1"/>
              </w:rPr>
              <w:t>Исполнитель</w:t>
            </w:r>
            <w:r w:rsidR="00995C17" w:rsidRPr="004404D6">
              <w:rPr>
                <w:rFonts w:ascii="Times New Roman" w:eastAsia="Times New Roman" w:hAnsi="Times New Roman" w:cs="Times New Roman"/>
                <w:b/>
                <w:color w:val="000000" w:themeColor="text1"/>
              </w:rPr>
              <w:t>:</w:t>
            </w:r>
          </w:p>
          <w:p w14:paraId="39DD7D72" w14:textId="77777777" w:rsidR="00995C17" w:rsidRPr="004404D6" w:rsidRDefault="00995C17" w:rsidP="001372FE">
            <w:pPr>
              <w:widowControl w:val="0"/>
              <w:ind w:left="442"/>
              <w:jc w:val="center"/>
              <w:rPr>
                <w:rFonts w:ascii="Times New Roman" w:eastAsia="Times New Roman" w:hAnsi="Times New Roman" w:cs="Times New Roman"/>
                <w:color w:val="000000" w:themeColor="text1"/>
              </w:rPr>
            </w:pPr>
          </w:p>
          <w:p w14:paraId="01224454" w14:textId="77777777" w:rsidR="00995C17" w:rsidRPr="004404D6" w:rsidRDefault="00995C17" w:rsidP="001372FE">
            <w:pPr>
              <w:widowControl w:val="0"/>
              <w:tabs>
                <w:tab w:val="left" w:pos="1032"/>
                <w:tab w:val="left" w:pos="2482"/>
                <w:tab w:val="left" w:pos="3852"/>
              </w:tabs>
              <w:ind w:left="442"/>
              <w:rPr>
                <w:rFonts w:ascii="Times New Roman" w:eastAsia="Times New Roman" w:hAnsi="Times New Roman" w:cs="Times New Roman"/>
                <w:color w:val="000000" w:themeColor="text1"/>
              </w:rPr>
            </w:pPr>
          </w:p>
          <w:p w14:paraId="1AA3E9B0" w14:textId="77777777" w:rsidR="00995C17" w:rsidRPr="004404D6" w:rsidRDefault="00995C17" w:rsidP="001372FE">
            <w:pPr>
              <w:widowControl w:val="0"/>
              <w:ind w:left="442"/>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___________</w:t>
            </w:r>
          </w:p>
          <w:p w14:paraId="1D48CDFF" w14:textId="77777777" w:rsidR="00995C17" w:rsidRPr="004404D6" w:rsidRDefault="00995C17" w:rsidP="001372FE">
            <w:pPr>
              <w:widowControl w:val="0"/>
              <w:ind w:left="442"/>
              <w:rPr>
                <w:rFonts w:ascii="Times New Roman" w:eastAsia="Times New Roman" w:hAnsi="Times New Roman" w:cs="Times New Roman"/>
                <w:color w:val="000000" w:themeColor="text1"/>
              </w:rPr>
            </w:pPr>
          </w:p>
          <w:p w14:paraId="0D137270" w14:textId="77777777" w:rsidR="00995C17" w:rsidRPr="004404D6" w:rsidRDefault="00995C17" w:rsidP="001372FE">
            <w:pPr>
              <w:widowControl w:val="0"/>
              <w:ind w:left="442"/>
              <w:jc w:val="right"/>
              <w:rPr>
                <w:rFonts w:ascii="Times New Roman" w:eastAsia="Times New Roman" w:hAnsi="Times New Roman" w:cs="Times New Roman"/>
                <w:color w:val="000000" w:themeColor="text1"/>
              </w:rPr>
            </w:pPr>
            <w:r w:rsidRPr="004404D6">
              <w:rPr>
                <w:rFonts w:ascii="Times New Roman" w:eastAsia="Times New Roman" w:hAnsi="Times New Roman" w:cs="Times New Roman"/>
                <w:bCs/>
                <w:color w:val="000000" w:themeColor="text1"/>
              </w:rPr>
              <w:t xml:space="preserve">_________________ </w:t>
            </w:r>
            <w:r w:rsidRPr="004404D6">
              <w:rPr>
                <w:rFonts w:ascii="Times New Roman" w:eastAsia="Times New Roman" w:hAnsi="Times New Roman" w:cs="Times New Roman"/>
                <w:color w:val="000000" w:themeColor="text1"/>
              </w:rPr>
              <w:t>/___________/</w:t>
            </w:r>
          </w:p>
          <w:p w14:paraId="3E19F6C3" w14:textId="77777777" w:rsidR="00995C17" w:rsidRPr="004404D6" w:rsidRDefault="00995C17" w:rsidP="001372FE">
            <w:pPr>
              <w:widowControl w:val="0"/>
              <w:ind w:left="442"/>
              <w:jc w:val="right"/>
              <w:rPr>
                <w:rFonts w:ascii="Times New Roman" w:eastAsia="Times New Roman" w:hAnsi="Times New Roman" w:cs="Times New Roman"/>
                <w:color w:val="000000" w:themeColor="text1"/>
              </w:rPr>
            </w:pPr>
          </w:p>
        </w:tc>
      </w:tr>
    </w:tbl>
    <w:p w14:paraId="5F21BEEA" w14:textId="77777777" w:rsidR="00995C17" w:rsidRPr="00D24131" w:rsidRDefault="00995C17" w:rsidP="00995C17">
      <w:pPr>
        <w:widowControl w:val="0"/>
        <w:suppressAutoHyphens w:val="0"/>
        <w:snapToGrid w:val="0"/>
        <w:spacing w:line="360" w:lineRule="auto"/>
        <w:jc w:val="right"/>
        <w:rPr>
          <w:rFonts w:ascii="Times New Roman" w:eastAsia="Times New Roman" w:hAnsi="Times New Roman" w:cs="Times New Roman"/>
          <w:color w:val="000000" w:themeColor="text1"/>
          <w:lang w:val="en-US" w:eastAsia="ru-RU"/>
        </w:rPr>
      </w:pPr>
    </w:p>
    <w:p w14:paraId="57FFEB5D" w14:textId="221372A4" w:rsidR="00995C17" w:rsidRDefault="00995C17" w:rsidP="00995C17">
      <w:pPr>
        <w:widowControl w:val="0"/>
        <w:suppressAutoHyphens w:val="0"/>
        <w:snapToGrid w:val="0"/>
        <w:spacing w:line="360" w:lineRule="auto"/>
        <w:jc w:val="right"/>
        <w:rPr>
          <w:rFonts w:ascii="Times New Roman" w:eastAsia="Times New Roman" w:hAnsi="Times New Roman" w:cs="Times New Roman"/>
          <w:color w:val="000000" w:themeColor="text1"/>
          <w:lang w:eastAsia="ru-RU"/>
        </w:rPr>
      </w:pPr>
      <w:r w:rsidRPr="004404D6">
        <w:rPr>
          <w:rFonts w:ascii="Times New Roman" w:eastAsia="Times New Roman" w:hAnsi="Times New Roman" w:cs="Times New Roman"/>
          <w:color w:val="000000" w:themeColor="text1"/>
          <w:lang w:eastAsia="ru-RU"/>
        </w:rPr>
        <w:t>Приложение №</w:t>
      </w:r>
      <w:r>
        <w:rPr>
          <w:rFonts w:ascii="Times New Roman" w:eastAsia="Times New Roman" w:hAnsi="Times New Roman" w:cs="Times New Roman"/>
          <w:color w:val="000000" w:themeColor="text1"/>
          <w:lang w:eastAsia="ru-RU"/>
        </w:rPr>
        <w:t>___</w:t>
      </w:r>
      <w:r w:rsidRPr="004404D6">
        <w:rPr>
          <w:rFonts w:ascii="Times New Roman" w:eastAsia="Times New Roman" w:hAnsi="Times New Roman" w:cs="Times New Roman"/>
          <w:color w:val="000000" w:themeColor="text1"/>
          <w:lang w:eastAsia="ru-RU"/>
        </w:rPr>
        <w:t xml:space="preserve">  </w:t>
      </w:r>
    </w:p>
    <w:p w14:paraId="0FF5313F" w14:textId="77777777" w:rsidR="00995C17" w:rsidRDefault="00995C17" w:rsidP="00995C17">
      <w:pPr>
        <w:widowControl w:val="0"/>
        <w:suppressAutoHyphens w:val="0"/>
        <w:snapToGrid w:val="0"/>
        <w:spacing w:line="360" w:lineRule="auto"/>
        <w:jc w:val="right"/>
        <w:rPr>
          <w:rFonts w:ascii="Times New Roman" w:eastAsia="Times New Roman" w:hAnsi="Times New Roman" w:cs="Times New Roman"/>
          <w:color w:val="000000" w:themeColor="text1"/>
          <w:lang w:eastAsia="ru-RU"/>
        </w:rPr>
      </w:pPr>
      <w:r>
        <w:rPr>
          <w:rFonts w:ascii="Times New Roman" w:eastAsia="Times New Roman" w:hAnsi="Times New Roman" w:cs="Times New Roman"/>
          <w:color w:val="000000" w:themeColor="text1"/>
          <w:lang w:eastAsia="ru-RU"/>
        </w:rPr>
        <w:t xml:space="preserve">к </w:t>
      </w:r>
      <w:r w:rsidRPr="004404D6">
        <w:rPr>
          <w:rFonts w:ascii="Times New Roman" w:eastAsia="Times New Roman" w:hAnsi="Times New Roman" w:cs="Times New Roman"/>
          <w:color w:val="000000" w:themeColor="text1"/>
          <w:lang w:eastAsia="ru-RU"/>
        </w:rPr>
        <w:t>Договор</w:t>
      </w:r>
      <w:r>
        <w:rPr>
          <w:rFonts w:ascii="Times New Roman" w:eastAsia="Times New Roman" w:hAnsi="Times New Roman" w:cs="Times New Roman"/>
          <w:color w:val="000000" w:themeColor="text1"/>
          <w:lang w:eastAsia="ru-RU"/>
        </w:rPr>
        <w:t>у №___ от _____</w:t>
      </w:r>
    </w:p>
    <w:p w14:paraId="6161AF67" w14:textId="77777777" w:rsidR="00995C17" w:rsidRPr="004404D6" w:rsidRDefault="00995C17" w:rsidP="00995C17">
      <w:pPr>
        <w:widowControl w:val="0"/>
        <w:suppressAutoHyphens w:val="0"/>
        <w:snapToGrid w:val="0"/>
        <w:spacing w:line="360" w:lineRule="auto"/>
        <w:jc w:val="right"/>
        <w:rPr>
          <w:rFonts w:ascii="Times New Roman" w:eastAsia="Times New Roman" w:hAnsi="Times New Roman" w:cs="Times New Roman"/>
          <w:color w:val="000000" w:themeColor="text1"/>
          <w:lang w:eastAsia="ru-RU"/>
        </w:rPr>
      </w:pPr>
    </w:p>
    <w:p w14:paraId="32D17471" w14:textId="77777777" w:rsidR="00995C17" w:rsidRDefault="00995C17" w:rsidP="00995C17">
      <w:pPr>
        <w:suppressAutoHyphens w:val="0"/>
        <w:jc w:val="center"/>
        <w:rPr>
          <w:rFonts w:ascii="Times New Roman" w:eastAsia="Times New Roman" w:hAnsi="Times New Roman" w:cs="Times New Roman"/>
          <w:b/>
          <w:color w:val="000000" w:themeColor="text1"/>
          <w:lang w:val="en-US" w:eastAsia="ru-RU"/>
        </w:rPr>
      </w:pPr>
      <w:r w:rsidRPr="00995C17">
        <w:rPr>
          <w:rFonts w:ascii="Times New Roman" w:eastAsia="Times New Roman" w:hAnsi="Times New Roman" w:cs="Times New Roman"/>
          <w:b/>
          <w:color w:val="000000" w:themeColor="text1"/>
          <w:lang w:eastAsia="ru-RU"/>
        </w:rPr>
        <w:t>ЗАКАЗ-СПЕЦИФИКАЦИЯ</w:t>
      </w:r>
      <w:r w:rsidRPr="004404D6">
        <w:rPr>
          <w:rFonts w:ascii="Times New Roman" w:eastAsia="Times New Roman" w:hAnsi="Times New Roman" w:cs="Times New Roman"/>
          <w:b/>
          <w:color w:val="000000" w:themeColor="text1"/>
          <w:lang w:eastAsia="ru-RU"/>
        </w:rPr>
        <w:t xml:space="preserve"> </w:t>
      </w:r>
    </w:p>
    <w:p w14:paraId="52ABBDB5" w14:textId="77777777" w:rsidR="00D24131" w:rsidRDefault="00D24131" w:rsidP="00995C17">
      <w:pPr>
        <w:suppressAutoHyphens w:val="0"/>
        <w:jc w:val="center"/>
        <w:rPr>
          <w:rFonts w:ascii="Times New Roman" w:eastAsia="Times New Roman" w:hAnsi="Times New Roman" w:cs="Times New Roman"/>
          <w:b/>
          <w:color w:val="000000" w:themeColor="text1"/>
          <w:lang w:val="en-US" w:eastAsia="ru-RU"/>
        </w:rPr>
      </w:pPr>
    </w:p>
    <w:tbl>
      <w:tblPr>
        <w:tblW w:w="11057" w:type="dxa"/>
        <w:tblInd w:w="-5" w:type="dxa"/>
        <w:tblLayout w:type="fixed"/>
        <w:tblLook w:val="0000" w:firstRow="0" w:lastRow="0" w:firstColumn="0" w:lastColumn="0" w:noHBand="0" w:noVBand="0"/>
      </w:tblPr>
      <w:tblGrid>
        <w:gridCol w:w="5103"/>
        <w:gridCol w:w="1276"/>
        <w:gridCol w:w="1276"/>
        <w:gridCol w:w="2268"/>
        <w:gridCol w:w="1134"/>
      </w:tblGrid>
      <w:tr w:rsidR="00D24131" w14:paraId="21470AE7" w14:textId="77777777" w:rsidTr="00D24131">
        <w:trPr>
          <w:cantSplit/>
        </w:trPr>
        <w:tc>
          <w:tcPr>
            <w:tcW w:w="5103" w:type="dxa"/>
            <w:tcBorders>
              <w:top w:val="single" w:sz="4" w:space="0" w:color="000000"/>
              <w:left w:val="single" w:sz="4" w:space="0" w:color="000000"/>
              <w:bottom w:val="single" w:sz="4" w:space="0" w:color="000000"/>
              <w:right w:val="single" w:sz="4" w:space="0" w:color="000000"/>
            </w:tcBorders>
            <w:vAlign w:val="center"/>
          </w:tcPr>
          <w:p w14:paraId="7FD37C3C" w14:textId="77777777" w:rsidR="00D24131" w:rsidRPr="00D24131" w:rsidRDefault="00D24131" w:rsidP="001372FE">
            <w:pPr>
              <w:jc w:val="center"/>
              <w:rPr>
                <w:rFonts w:ascii="Times New Roman" w:hAnsi="Times New Roman" w:cs="Times New Roman"/>
              </w:rPr>
            </w:pPr>
            <w:r w:rsidRPr="00D24131">
              <w:rPr>
                <w:rFonts w:ascii="Times New Roman" w:hAnsi="Times New Roman" w:cs="Times New Roman"/>
                <w:b/>
              </w:rPr>
              <w:t>Наименование услуг</w:t>
            </w:r>
          </w:p>
        </w:tc>
        <w:tc>
          <w:tcPr>
            <w:tcW w:w="1276" w:type="dxa"/>
            <w:tcBorders>
              <w:top w:val="single" w:sz="4" w:space="0" w:color="000000"/>
              <w:left w:val="single" w:sz="4" w:space="0" w:color="000000"/>
              <w:bottom w:val="single" w:sz="4" w:space="0" w:color="000000"/>
              <w:right w:val="single" w:sz="4" w:space="0" w:color="000000"/>
            </w:tcBorders>
          </w:tcPr>
          <w:p w14:paraId="60F7E539" w14:textId="510D8422" w:rsidR="00D24131" w:rsidRPr="00D24131" w:rsidRDefault="00D24131" w:rsidP="001372FE">
            <w:pPr>
              <w:jc w:val="center"/>
              <w:rPr>
                <w:rFonts w:ascii="Times New Roman" w:hAnsi="Times New Roman" w:cs="Times New Roman"/>
                <w:b/>
              </w:rPr>
            </w:pPr>
            <w:r w:rsidRPr="00D24131">
              <w:rPr>
                <w:rFonts w:ascii="Times New Roman" w:hAnsi="Times New Roman" w:cs="Times New Roman"/>
                <w:b/>
              </w:rPr>
              <w:t>Адрес поверхности</w:t>
            </w:r>
          </w:p>
        </w:tc>
        <w:tc>
          <w:tcPr>
            <w:tcW w:w="1276" w:type="dxa"/>
            <w:tcBorders>
              <w:top w:val="single" w:sz="4" w:space="0" w:color="000000"/>
              <w:left w:val="single" w:sz="4" w:space="0" w:color="000000"/>
              <w:bottom w:val="single" w:sz="4" w:space="0" w:color="000000"/>
              <w:right w:val="single" w:sz="4" w:space="0" w:color="000000"/>
            </w:tcBorders>
            <w:vAlign w:val="center"/>
          </w:tcPr>
          <w:p w14:paraId="6F52183C" w14:textId="47D2118B" w:rsidR="00D24131" w:rsidRPr="00D24131" w:rsidRDefault="00D24131" w:rsidP="001372FE">
            <w:pPr>
              <w:jc w:val="center"/>
              <w:rPr>
                <w:rFonts w:ascii="Times New Roman" w:hAnsi="Times New Roman" w:cs="Times New Roman"/>
                <w:b/>
              </w:rPr>
            </w:pPr>
            <w:r w:rsidRPr="00D24131">
              <w:rPr>
                <w:rFonts w:ascii="Times New Roman" w:hAnsi="Times New Roman" w:cs="Times New Roman"/>
                <w:b/>
              </w:rPr>
              <w:t>Цена (руб.)</w:t>
            </w:r>
          </w:p>
          <w:p w14:paraId="3B789B2D" w14:textId="77777777" w:rsidR="00D24131" w:rsidRPr="00D24131" w:rsidRDefault="00D24131" w:rsidP="001372FE">
            <w:pPr>
              <w:jc w:val="center"/>
              <w:rPr>
                <w:rFonts w:ascii="Times New Roman" w:hAnsi="Times New Roman" w:cs="Times New Roman"/>
              </w:rPr>
            </w:pPr>
            <w:r w:rsidRPr="00D24131">
              <w:rPr>
                <w:rFonts w:ascii="Times New Roman" w:hAnsi="Times New Roman" w:cs="Times New Roman"/>
                <w:b/>
              </w:rPr>
              <w:t xml:space="preserve"> в день</w:t>
            </w:r>
          </w:p>
        </w:tc>
        <w:tc>
          <w:tcPr>
            <w:tcW w:w="2268" w:type="dxa"/>
            <w:tcBorders>
              <w:top w:val="single" w:sz="4" w:space="0" w:color="000000"/>
              <w:left w:val="single" w:sz="4" w:space="0" w:color="000000"/>
              <w:bottom w:val="single" w:sz="4" w:space="0" w:color="000000"/>
              <w:right w:val="single" w:sz="4" w:space="0" w:color="000000"/>
            </w:tcBorders>
            <w:vAlign w:val="center"/>
          </w:tcPr>
          <w:p w14:paraId="1CE5DE0C" w14:textId="77777777" w:rsidR="00D24131" w:rsidRPr="00D24131" w:rsidRDefault="00D24131" w:rsidP="001372FE">
            <w:pPr>
              <w:jc w:val="center"/>
              <w:rPr>
                <w:rFonts w:ascii="Times New Roman" w:hAnsi="Times New Roman" w:cs="Times New Roman"/>
              </w:rPr>
            </w:pPr>
            <w:r w:rsidRPr="00D24131">
              <w:rPr>
                <w:rFonts w:ascii="Times New Roman" w:hAnsi="Times New Roman" w:cs="Times New Roman"/>
                <w:b/>
              </w:rPr>
              <w:t xml:space="preserve">Количество дней демонстрации на рекламных конструкциях </w:t>
            </w:r>
          </w:p>
        </w:tc>
        <w:tc>
          <w:tcPr>
            <w:tcW w:w="1134" w:type="dxa"/>
            <w:tcBorders>
              <w:top w:val="single" w:sz="4" w:space="0" w:color="000000"/>
              <w:left w:val="single" w:sz="4" w:space="0" w:color="000000"/>
              <w:bottom w:val="single" w:sz="4" w:space="0" w:color="000000"/>
              <w:right w:val="single" w:sz="4" w:space="0" w:color="000000"/>
            </w:tcBorders>
          </w:tcPr>
          <w:p w14:paraId="39843DE3" w14:textId="77777777" w:rsidR="00D24131" w:rsidRPr="00D24131" w:rsidRDefault="00D24131" w:rsidP="001372FE">
            <w:pPr>
              <w:jc w:val="center"/>
              <w:rPr>
                <w:rFonts w:ascii="Times New Roman" w:hAnsi="Times New Roman" w:cs="Times New Roman"/>
              </w:rPr>
            </w:pPr>
            <w:r w:rsidRPr="00D24131">
              <w:rPr>
                <w:rFonts w:ascii="Times New Roman" w:hAnsi="Times New Roman" w:cs="Times New Roman"/>
                <w:b/>
              </w:rPr>
              <w:t>Итого</w:t>
            </w:r>
          </w:p>
        </w:tc>
      </w:tr>
      <w:tr w:rsidR="00D24131" w14:paraId="2DAB8BBA" w14:textId="77777777" w:rsidTr="00D24131">
        <w:trPr>
          <w:cantSplit/>
          <w:trHeight w:val="638"/>
        </w:trPr>
        <w:tc>
          <w:tcPr>
            <w:tcW w:w="5103" w:type="dxa"/>
            <w:tcBorders>
              <w:top w:val="single" w:sz="4" w:space="0" w:color="000000"/>
              <w:left w:val="single" w:sz="4" w:space="0" w:color="000000"/>
              <w:bottom w:val="single" w:sz="4" w:space="0" w:color="000000"/>
              <w:right w:val="single" w:sz="4" w:space="0" w:color="000000"/>
            </w:tcBorders>
            <w:vAlign w:val="center"/>
          </w:tcPr>
          <w:p w14:paraId="3D7A06CD" w14:textId="29A6DE0F" w:rsidR="00D24131" w:rsidRDefault="008449B9" w:rsidP="00D24131">
            <w:r w:rsidRPr="00D24131">
              <w:rPr>
                <w:rFonts w:ascii="Times New Roman" w:eastAsia="Times New Roman" w:hAnsi="Times New Roman" w:cs="Times New Roman"/>
                <w:color w:val="000000" w:themeColor="text1"/>
              </w:rPr>
              <w:t xml:space="preserve">Размещение и демонстрация рекламы  </w:t>
            </w:r>
            <w:r w:rsidRPr="00A2746C">
              <w:rPr>
                <w:rFonts w:ascii="Times New Roman" w:hAnsi="Times New Roman" w:cs="Times New Roman"/>
                <w:color w:val="000000"/>
              </w:rPr>
              <w:t>на рекламных щитовых конструкциях в городах Казань и Екатеринбург</w:t>
            </w:r>
            <w:r w:rsidRPr="00D24131">
              <w:rPr>
                <w:rFonts w:ascii="Times New Roman" w:eastAsia="Times New Roman" w:hAnsi="Times New Roman" w:cs="Times New Roman"/>
                <w:color w:val="000000" w:themeColor="text1"/>
              </w:rPr>
              <w:t xml:space="preserve"> по  адресам локаций</w:t>
            </w:r>
          </w:p>
        </w:tc>
        <w:tc>
          <w:tcPr>
            <w:tcW w:w="1276" w:type="dxa"/>
            <w:tcBorders>
              <w:top w:val="single" w:sz="4" w:space="0" w:color="000000"/>
              <w:left w:val="single" w:sz="4" w:space="0" w:color="000000"/>
              <w:bottom w:val="single" w:sz="4" w:space="0" w:color="000000"/>
              <w:right w:val="single" w:sz="4" w:space="0" w:color="000000"/>
            </w:tcBorders>
          </w:tcPr>
          <w:p w14:paraId="24D6DAF7" w14:textId="77777777" w:rsidR="00D24131" w:rsidRDefault="00D24131" w:rsidP="001372FE">
            <w:pPr>
              <w:snapToGrid w:val="0"/>
              <w:jc w:val="center"/>
            </w:pPr>
          </w:p>
        </w:tc>
        <w:tc>
          <w:tcPr>
            <w:tcW w:w="1276" w:type="dxa"/>
            <w:tcBorders>
              <w:top w:val="single" w:sz="4" w:space="0" w:color="000000"/>
              <w:left w:val="single" w:sz="4" w:space="0" w:color="000000"/>
              <w:bottom w:val="single" w:sz="4" w:space="0" w:color="000000"/>
              <w:right w:val="single" w:sz="4" w:space="0" w:color="000000"/>
            </w:tcBorders>
            <w:vAlign w:val="center"/>
          </w:tcPr>
          <w:p w14:paraId="0D63B9DF" w14:textId="2121B2D8" w:rsidR="00D24131" w:rsidRDefault="00D24131" w:rsidP="001372FE">
            <w:pPr>
              <w:snapToGrid w:val="0"/>
              <w:jc w:val="center"/>
            </w:pPr>
          </w:p>
        </w:tc>
        <w:tc>
          <w:tcPr>
            <w:tcW w:w="2268" w:type="dxa"/>
            <w:tcBorders>
              <w:top w:val="single" w:sz="4" w:space="0" w:color="000000"/>
              <w:left w:val="single" w:sz="4" w:space="0" w:color="000000"/>
              <w:bottom w:val="single" w:sz="4" w:space="0" w:color="000000"/>
              <w:right w:val="single" w:sz="4" w:space="0" w:color="000000"/>
            </w:tcBorders>
          </w:tcPr>
          <w:p w14:paraId="45DE59DB" w14:textId="77777777" w:rsidR="00D24131" w:rsidRDefault="00D24131" w:rsidP="001372FE">
            <w:pPr>
              <w:snapToGrid w:val="0"/>
            </w:pPr>
          </w:p>
        </w:tc>
        <w:tc>
          <w:tcPr>
            <w:tcW w:w="1134" w:type="dxa"/>
            <w:tcBorders>
              <w:top w:val="single" w:sz="4" w:space="0" w:color="000000"/>
              <w:left w:val="single" w:sz="4" w:space="0" w:color="000000"/>
              <w:bottom w:val="single" w:sz="4" w:space="0" w:color="000000"/>
              <w:right w:val="single" w:sz="4" w:space="0" w:color="000000"/>
            </w:tcBorders>
          </w:tcPr>
          <w:p w14:paraId="7E2A0916" w14:textId="77777777" w:rsidR="00D24131" w:rsidRDefault="00D24131" w:rsidP="001372FE">
            <w:pPr>
              <w:snapToGrid w:val="0"/>
            </w:pPr>
          </w:p>
        </w:tc>
      </w:tr>
      <w:tr w:rsidR="00D24131" w14:paraId="6DE6B2DC" w14:textId="77777777" w:rsidTr="00D24131">
        <w:trPr>
          <w:cantSplit/>
          <w:trHeight w:val="391"/>
        </w:trPr>
        <w:tc>
          <w:tcPr>
            <w:tcW w:w="5103" w:type="dxa"/>
            <w:tcBorders>
              <w:top w:val="single" w:sz="4" w:space="0" w:color="000000"/>
              <w:left w:val="single" w:sz="4" w:space="0" w:color="000000"/>
              <w:bottom w:val="single" w:sz="4" w:space="0" w:color="000000"/>
              <w:right w:val="single" w:sz="4" w:space="0" w:color="000000"/>
            </w:tcBorders>
            <w:shd w:val="clear" w:color="auto" w:fill="FFFFFF"/>
          </w:tcPr>
          <w:p w14:paraId="291C266E" w14:textId="77777777" w:rsidR="00D24131" w:rsidRDefault="00D24131" w:rsidP="001372FE">
            <w:pPr>
              <w:tabs>
                <w:tab w:val="left" w:pos="709"/>
                <w:tab w:val="left" w:pos="851"/>
                <w:tab w:val="left" w:pos="1134"/>
              </w:tabs>
              <w:snapToGrid w:val="0"/>
              <w:jc w:val="both"/>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14:paraId="149D069F" w14:textId="77777777" w:rsidR="00D24131" w:rsidRDefault="00D24131" w:rsidP="001372FE">
            <w:pPr>
              <w:snapToGrid w:val="0"/>
            </w:pP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7FB04DB" w14:textId="619B0F0B" w:rsidR="00D24131" w:rsidRDefault="00D24131" w:rsidP="001372FE">
            <w:pPr>
              <w:snapToGrid w:val="0"/>
            </w:pPr>
          </w:p>
        </w:tc>
        <w:tc>
          <w:tcPr>
            <w:tcW w:w="2268" w:type="dxa"/>
            <w:tcBorders>
              <w:top w:val="single" w:sz="4" w:space="0" w:color="000000"/>
              <w:left w:val="single" w:sz="4" w:space="0" w:color="000000"/>
              <w:bottom w:val="single" w:sz="4" w:space="0" w:color="000000"/>
              <w:right w:val="single" w:sz="4" w:space="0" w:color="000000"/>
            </w:tcBorders>
          </w:tcPr>
          <w:p w14:paraId="33F6168F" w14:textId="77777777" w:rsidR="00D24131" w:rsidRDefault="00D24131" w:rsidP="001372FE">
            <w:pPr>
              <w:snapToGrid w:val="0"/>
            </w:pPr>
          </w:p>
        </w:tc>
        <w:tc>
          <w:tcPr>
            <w:tcW w:w="1134" w:type="dxa"/>
            <w:tcBorders>
              <w:top w:val="single" w:sz="4" w:space="0" w:color="000000"/>
              <w:left w:val="single" w:sz="4" w:space="0" w:color="000000"/>
              <w:bottom w:val="single" w:sz="4" w:space="0" w:color="000000"/>
              <w:right w:val="single" w:sz="4" w:space="0" w:color="000000"/>
            </w:tcBorders>
          </w:tcPr>
          <w:p w14:paraId="02CC2CFE" w14:textId="77777777" w:rsidR="00D24131" w:rsidRDefault="00D24131" w:rsidP="001372FE">
            <w:pPr>
              <w:snapToGrid w:val="0"/>
            </w:pPr>
          </w:p>
        </w:tc>
      </w:tr>
      <w:tr w:rsidR="00D24131" w14:paraId="7868044C" w14:textId="77777777" w:rsidTr="00D24131">
        <w:trPr>
          <w:cantSplit/>
          <w:trHeight w:val="391"/>
        </w:trPr>
        <w:tc>
          <w:tcPr>
            <w:tcW w:w="5103" w:type="dxa"/>
            <w:tcBorders>
              <w:top w:val="single" w:sz="4" w:space="0" w:color="000000"/>
              <w:left w:val="single" w:sz="4" w:space="0" w:color="000000"/>
              <w:bottom w:val="single" w:sz="4" w:space="0" w:color="000000"/>
              <w:right w:val="single" w:sz="4" w:space="0" w:color="000000"/>
            </w:tcBorders>
            <w:shd w:val="clear" w:color="auto" w:fill="FFFFFF"/>
          </w:tcPr>
          <w:p w14:paraId="466890AB" w14:textId="77777777" w:rsidR="00D24131" w:rsidRDefault="00D24131" w:rsidP="001372FE">
            <w:pPr>
              <w:tabs>
                <w:tab w:val="left" w:pos="709"/>
                <w:tab w:val="left" w:pos="851"/>
                <w:tab w:val="left" w:pos="1134"/>
              </w:tabs>
              <w:snapToGrid w:val="0"/>
              <w:jc w:val="both"/>
              <w:rPr>
                <w:color w:val="00000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14:paraId="789E6807" w14:textId="77777777" w:rsidR="00D24131" w:rsidRDefault="00D24131" w:rsidP="001372FE">
            <w:pPr>
              <w:snapToGrid w:val="0"/>
              <w:rPr>
                <w:color w:val="00000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482CC82" w14:textId="6713AB45" w:rsidR="00D24131" w:rsidRDefault="00D24131" w:rsidP="001372FE">
            <w:pPr>
              <w:snapToGrid w:val="0"/>
              <w:rPr>
                <w:color w:val="000000"/>
              </w:rPr>
            </w:pPr>
          </w:p>
        </w:tc>
        <w:tc>
          <w:tcPr>
            <w:tcW w:w="2268" w:type="dxa"/>
            <w:tcBorders>
              <w:top w:val="single" w:sz="4" w:space="0" w:color="000000"/>
              <w:left w:val="single" w:sz="4" w:space="0" w:color="000000"/>
              <w:bottom w:val="single" w:sz="4" w:space="0" w:color="000000"/>
              <w:right w:val="single" w:sz="4" w:space="0" w:color="000000"/>
            </w:tcBorders>
          </w:tcPr>
          <w:p w14:paraId="18EC6FA5" w14:textId="77777777" w:rsidR="00D24131" w:rsidRDefault="00D24131" w:rsidP="001372FE">
            <w:pPr>
              <w:snapToGrid w:val="0"/>
              <w:rPr>
                <w:color w:val="000000"/>
              </w:rPr>
            </w:pPr>
          </w:p>
        </w:tc>
        <w:tc>
          <w:tcPr>
            <w:tcW w:w="1134" w:type="dxa"/>
            <w:tcBorders>
              <w:top w:val="single" w:sz="4" w:space="0" w:color="000000"/>
              <w:left w:val="single" w:sz="4" w:space="0" w:color="000000"/>
              <w:bottom w:val="single" w:sz="4" w:space="0" w:color="000000"/>
              <w:right w:val="single" w:sz="4" w:space="0" w:color="000000"/>
            </w:tcBorders>
          </w:tcPr>
          <w:p w14:paraId="4183CD4E" w14:textId="77777777" w:rsidR="00D24131" w:rsidRDefault="00D24131" w:rsidP="001372FE">
            <w:pPr>
              <w:snapToGrid w:val="0"/>
              <w:rPr>
                <w:color w:val="000000"/>
              </w:rPr>
            </w:pPr>
          </w:p>
        </w:tc>
      </w:tr>
      <w:tr w:rsidR="00D24131" w14:paraId="0EDC2D78" w14:textId="77777777" w:rsidTr="00D24131">
        <w:trPr>
          <w:cantSplit/>
          <w:trHeight w:val="391"/>
        </w:trPr>
        <w:tc>
          <w:tcPr>
            <w:tcW w:w="5103" w:type="dxa"/>
            <w:tcBorders>
              <w:top w:val="single" w:sz="4" w:space="0" w:color="000000"/>
              <w:left w:val="single" w:sz="4" w:space="0" w:color="000000"/>
              <w:bottom w:val="single" w:sz="4" w:space="0" w:color="000000"/>
              <w:right w:val="single" w:sz="4" w:space="0" w:color="000000"/>
            </w:tcBorders>
            <w:shd w:val="clear" w:color="auto" w:fill="FFFFFF"/>
          </w:tcPr>
          <w:p w14:paraId="4979C514" w14:textId="77777777" w:rsidR="00D24131" w:rsidRDefault="00D24131" w:rsidP="001372FE">
            <w:pPr>
              <w:tabs>
                <w:tab w:val="left" w:pos="709"/>
                <w:tab w:val="left" w:pos="851"/>
                <w:tab w:val="left" w:pos="1134"/>
              </w:tabs>
              <w:snapToGrid w:val="0"/>
              <w:jc w:val="both"/>
              <w:rPr>
                <w:color w:val="00000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14:paraId="45C8C2D3" w14:textId="77777777" w:rsidR="00D24131" w:rsidRDefault="00D24131" w:rsidP="001372FE">
            <w:pPr>
              <w:snapToGrid w:val="0"/>
              <w:rPr>
                <w:color w:val="00000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8A78A4" w14:textId="7009DF4F" w:rsidR="00D24131" w:rsidRDefault="00D24131" w:rsidP="001372FE">
            <w:pPr>
              <w:snapToGrid w:val="0"/>
              <w:rPr>
                <w:color w:val="000000"/>
              </w:rPr>
            </w:pPr>
          </w:p>
        </w:tc>
        <w:tc>
          <w:tcPr>
            <w:tcW w:w="2268" w:type="dxa"/>
            <w:tcBorders>
              <w:top w:val="single" w:sz="4" w:space="0" w:color="000000"/>
              <w:left w:val="single" w:sz="4" w:space="0" w:color="000000"/>
              <w:bottom w:val="single" w:sz="4" w:space="0" w:color="000000"/>
              <w:right w:val="single" w:sz="4" w:space="0" w:color="000000"/>
            </w:tcBorders>
          </w:tcPr>
          <w:p w14:paraId="5E430664" w14:textId="77777777" w:rsidR="00D24131" w:rsidRDefault="00D24131" w:rsidP="001372FE">
            <w:pPr>
              <w:snapToGrid w:val="0"/>
              <w:rPr>
                <w:color w:val="000000"/>
              </w:rPr>
            </w:pPr>
          </w:p>
        </w:tc>
        <w:tc>
          <w:tcPr>
            <w:tcW w:w="1134" w:type="dxa"/>
            <w:tcBorders>
              <w:top w:val="single" w:sz="4" w:space="0" w:color="000000"/>
              <w:left w:val="single" w:sz="4" w:space="0" w:color="000000"/>
              <w:bottom w:val="single" w:sz="4" w:space="0" w:color="000000"/>
              <w:right w:val="single" w:sz="4" w:space="0" w:color="000000"/>
            </w:tcBorders>
          </w:tcPr>
          <w:p w14:paraId="4C5909DC" w14:textId="77777777" w:rsidR="00D24131" w:rsidRDefault="00D24131" w:rsidP="001372FE">
            <w:pPr>
              <w:snapToGrid w:val="0"/>
              <w:rPr>
                <w:color w:val="000000"/>
              </w:rPr>
            </w:pPr>
          </w:p>
        </w:tc>
      </w:tr>
      <w:tr w:rsidR="00D24131" w14:paraId="6C676C2E" w14:textId="77777777" w:rsidTr="00D24131">
        <w:trPr>
          <w:cantSplit/>
          <w:trHeight w:val="391"/>
        </w:trPr>
        <w:tc>
          <w:tcPr>
            <w:tcW w:w="5103" w:type="dxa"/>
            <w:tcBorders>
              <w:top w:val="single" w:sz="4" w:space="0" w:color="000000"/>
              <w:left w:val="single" w:sz="4" w:space="0" w:color="000000"/>
              <w:bottom w:val="single" w:sz="4" w:space="0" w:color="000000"/>
              <w:right w:val="single" w:sz="4" w:space="0" w:color="000000"/>
            </w:tcBorders>
            <w:shd w:val="clear" w:color="auto" w:fill="FFFFFF"/>
          </w:tcPr>
          <w:p w14:paraId="2FC90154" w14:textId="77777777" w:rsidR="00D24131" w:rsidRDefault="00D24131" w:rsidP="001372FE">
            <w:pPr>
              <w:tabs>
                <w:tab w:val="left" w:pos="709"/>
                <w:tab w:val="left" w:pos="851"/>
                <w:tab w:val="left" w:pos="1134"/>
              </w:tabs>
              <w:snapToGrid w:val="0"/>
              <w:jc w:val="both"/>
              <w:rPr>
                <w:color w:val="00000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14:paraId="530BA7CA" w14:textId="77777777" w:rsidR="00D24131" w:rsidRDefault="00D24131" w:rsidP="001372FE">
            <w:pPr>
              <w:snapToGrid w:val="0"/>
              <w:rPr>
                <w:color w:val="00000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D44B7DA" w14:textId="41E6EC7F" w:rsidR="00D24131" w:rsidRDefault="00D24131" w:rsidP="001372FE">
            <w:pPr>
              <w:snapToGrid w:val="0"/>
              <w:rPr>
                <w:color w:val="000000"/>
              </w:rPr>
            </w:pPr>
          </w:p>
        </w:tc>
        <w:tc>
          <w:tcPr>
            <w:tcW w:w="2268" w:type="dxa"/>
            <w:tcBorders>
              <w:top w:val="single" w:sz="4" w:space="0" w:color="000000"/>
              <w:left w:val="single" w:sz="4" w:space="0" w:color="000000"/>
              <w:bottom w:val="single" w:sz="4" w:space="0" w:color="000000"/>
              <w:right w:val="single" w:sz="4" w:space="0" w:color="000000"/>
            </w:tcBorders>
          </w:tcPr>
          <w:p w14:paraId="604DF2D8" w14:textId="77777777" w:rsidR="00D24131" w:rsidRDefault="00D24131" w:rsidP="001372FE">
            <w:pPr>
              <w:snapToGrid w:val="0"/>
              <w:rPr>
                <w:color w:val="000000"/>
              </w:rPr>
            </w:pPr>
          </w:p>
        </w:tc>
        <w:tc>
          <w:tcPr>
            <w:tcW w:w="1134" w:type="dxa"/>
            <w:tcBorders>
              <w:top w:val="single" w:sz="4" w:space="0" w:color="000000"/>
              <w:left w:val="single" w:sz="4" w:space="0" w:color="000000"/>
              <w:bottom w:val="single" w:sz="4" w:space="0" w:color="000000"/>
              <w:right w:val="single" w:sz="4" w:space="0" w:color="000000"/>
            </w:tcBorders>
          </w:tcPr>
          <w:p w14:paraId="296A41B4" w14:textId="77777777" w:rsidR="00D24131" w:rsidRDefault="00D24131" w:rsidP="001372FE">
            <w:pPr>
              <w:snapToGrid w:val="0"/>
              <w:rPr>
                <w:color w:val="000000"/>
              </w:rPr>
            </w:pPr>
          </w:p>
        </w:tc>
      </w:tr>
      <w:tr w:rsidR="00D24131" w14:paraId="2D17D26C" w14:textId="77777777" w:rsidTr="00D24131">
        <w:trPr>
          <w:cantSplit/>
          <w:trHeight w:val="391"/>
        </w:trPr>
        <w:tc>
          <w:tcPr>
            <w:tcW w:w="5103" w:type="dxa"/>
            <w:tcBorders>
              <w:top w:val="single" w:sz="4" w:space="0" w:color="000000"/>
              <w:left w:val="single" w:sz="4" w:space="0" w:color="000000"/>
              <w:bottom w:val="single" w:sz="4" w:space="0" w:color="000000"/>
              <w:right w:val="single" w:sz="4" w:space="0" w:color="000000"/>
            </w:tcBorders>
            <w:shd w:val="clear" w:color="auto" w:fill="FFFFFF"/>
          </w:tcPr>
          <w:p w14:paraId="56AE2017" w14:textId="77777777" w:rsidR="00D24131" w:rsidRDefault="00D24131" w:rsidP="001372FE">
            <w:pPr>
              <w:tabs>
                <w:tab w:val="left" w:pos="709"/>
                <w:tab w:val="left" w:pos="851"/>
                <w:tab w:val="left" w:pos="1134"/>
              </w:tabs>
              <w:snapToGrid w:val="0"/>
              <w:jc w:val="both"/>
              <w:rPr>
                <w:color w:val="00000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14:paraId="4B2357D7" w14:textId="77777777" w:rsidR="00D24131" w:rsidRDefault="00D24131" w:rsidP="001372FE">
            <w:pPr>
              <w:snapToGrid w:val="0"/>
              <w:rPr>
                <w:color w:val="00000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111E419" w14:textId="0130E08E" w:rsidR="00D24131" w:rsidRDefault="00D24131" w:rsidP="001372FE">
            <w:pPr>
              <w:snapToGrid w:val="0"/>
              <w:rPr>
                <w:color w:val="000000"/>
              </w:rPr>
            </w:pPr>
          </w:p>
        </w:tc>
        <w:tc>
          <w:tcPr>
            <w:tcW w:w="2268" w:type="dxa"/>
            <w:tcBorders>
              <w:top w:val="single" w:sz="4" w:space="0" w:color="000000"/>
              <w:left w:val="single" w:sz="4" w:space="0" w:color="000000"/>
              <w:bottom w:val="single" w:sz="4" w:space="0" w:color="000000"/>
              <w:right w:val="single" w:sz="4" w:space="0" w:color="000000"/>
            </w:tcBorders>
          </w:tcPr>
          <w:p w14:paraId="566899CD" w14:textId="77777777" w:rsidR="00D24131" w:rsidRDefault="00D24131" w:rsidP="001372FE">
            <w:pPr>
              <w:snapToGrid w:val="0"/>
              <w:rPr>
                <w:color w:val="000000"/>
              </w:rPr>
            </w:pPr>
          </w:p>
        </w:tc>
        <w:tc>
          <w:tcPr>
            <w:tcW w:w="1134" w:type="dxa"/>
            <w:tcBorders>
              <w:top w:val="single" w:sz="4" w:space="0" w:color="000000"/>
              <w:left w:val="single" w:sz="4" w:space="0" w:color="000000"/>
              <w:bottom w:val="single" w:sz="4" w:space="0" w:color="000000"/>
              <w:right w:val="single" w:sz="4" w:space="0" w:color="000000"/>
            </w:tcBorders>
          </w:tcPr>
          <w:p w14:paraId="05E13E18" w14:textId="77777777" w:rsidR="00D24131" w:rsidRDefault="00D24131" w:rsidP="001372FE">
            <w:pPr>
              <w:snapToGrid w:val="0"/>
              <w:rPr>
                <w:color w:val="000000"/>
              </w:rPr>
            </w:pPr>
          </w:p>
        </w:tc>
      </w:tr>
      <w:tr w:rsidR="00D24131" w14:paraId="03F7EDF6" w14:textId="77777777" w:rsidTr="00D24131">
        <w:trPr>
          <w:cantSplit/>
          <w:trHeight w:val="391"/>
        </w:trPr>
        <w:tc>
          <w:tcPr>
            <w:tcW w:w="5103" w:type="dxa"/>
            <w:tcBorders>
              <w:top w:val="single" w:sz="4" w:space="0" w:color="000000"/>
              <w:left w:val="single" w:sz="4" w:space="0" w:color="000000"/>
              <w:bottom w:val="single" w:sz="4" w:space="0" w:color="000000"/>
              <w:right w:val="single" w:sz="4" w:space="0" w:color="000000"/>
            </w:tcBorders>
            <w:shd w:val="clear" w:color="auto" w:fill="FFFFFF"/>
          </w:tcPr>
          <w:p w14:paraId="05F03974" w14:textId="77777777" w:rsidR="00D24131" w:rsidRDefault="00D24131" w:rsidP="001372FE">
            <w:pPr>
              <w:tabs>
                <w:tab w:val="left" w:pos="709"/>
                <w:tab w:val="left" w:pos="851"/>
                <w:tab w:val="left" w:pos="1134"/>
              </w:tabs>
              <w:snapToGrid w:val="0"/>
              <w:jc w:val="both"/>
              <w:rPr>
                <w:color w:val="00000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14:paraId="29EE1E9A" w14:textId="77777777" w:rsidR="00D24131" w:rsidRDefault="00D24131" w:rsidP="001372FE">
            <w:pPr>
              <w:snapToGrid w:val="0"/>
              <w:rPr>
                <w:color w:val="00000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D8BDCD" w14:textId="25EDAC0C" w:rsidR="00D24131" w:rsidRDefault="00D24131" w:rsidP="001372FE">
            <w:pPr>
              <w:snapToGrid w:val="0"/>
              <w:rPr>
                <w:color w:val="000000"/>
              </w:rPr>
            </w:pPr>
          </w:p>
        </w:tc>
        <w:tc>
          <w:tcPr>
            <w:tcW w:w="2268" w:type="dxa"/>
            <w:tcBorders>
              <w:top w:val="single" w:sz="4" w:space="0" w:color="000000"/>
              <w:left w:val="single" w:sz="4" w:space="0" w:color="000000"/>
              <w:bottom w:val="single" w:sz="4" w:space="0" w:color="000000"/>
              <w:right w:val="single" w:sz="4" w:space="0" w:color="000000"/>
            </w:tcBorders>
          </w:tcPr>
          <w:p w14:paraId="74F6572F" w14:textId="77777777" w:rsidR="00D24131" w:rsidRDefault="00D24131" w:rsidP="001372FE">
            <w:pPr>
              <w:snapToGrid w:val="0"/>
              <w:rPr>
                <w:color w:val="000000"/>
              </w:rPr>
            </w:pPr>
          </w:p>
        </w:tc>
        <w:tc>
          <w:tcPr>
            <w:tcW w:w="1134" w:type="dxa"/>
            <w:tcBorders>
              <w:top w:val="single" w:sz="4" w:space="0" w:color="000000"/>
              <w:left w:val="single" w:sz="4" w:space="0" w:color="000000"/>
              <w:bottom w:val="single" w:sz="4" w:space="0" w:color="000000"/>
              <w:right w:val="single" w:sz="4" w:space="0" w:color="000000"/>
            </w:tcBorders>
          </w:tcPr>
          <w:p w14:paraId="297B8DB4" w14:textId="77777777" w:rsidR="00D24131" w:rsidRDefault="00D24131" w:rsidP="001372FE">
            <w:pPr>
              <w:snapToGrid w:val="0"/>
              <w:rPr>
                <w:color w:val="000000"/>
              </w:rPr>
            </w:pPr>
          </w:p>
        </w:tc>
      </w:tr>
      <w:tr w:rsidR="00D24131" w14:paraId="3CB3056D" w14:textId="77777777" w:rsidTr="00D24131">
        <w:trPr>
          <w:cantSplit/>
          <w:trHeight w:val="391"/>
        </w:trPr>
        <w:tc>
          <w:tcPr>
            <w:tcW w:w="5103" w:type="dxa"/>
            <w:tcBorders>
              <w:top w:val="single" w:sz="4" w:space="0" w:color="000000"/>
              <w:left w:val="single" w:sz="4" w:space="0" w:color="000000"/>
              <w:bottom w:val="single" w:sz="4" w:space="0" w:color="000000"/>
              <w:right w:val="single" w:sz="4" w:space="0" w:color="000000"/>
            </w:tcBorders>
            <w:shd w:val="clear" w:color="auto" w:fill="FFFFFF"/>
          </w:tcPr>
          <w:p w14:paraId="5970B95A" w14:textId="77777777" w:rsidR="00D24131" w:rsidRDefault="00D24131" w:rsidP="001372FE">
            <w:pPr>
              <w:tabs>
                <w:tab w:val="left" w:pos="709"/>
                <w:tab w:val="left" w:pos="851"/>
                <w:tab w:val="left" w:pos="1134"/>
              </w:tabs>
              <w:snapToGrid w:val="0"/>
              <w:jc w:val="both"/>
              <w:rPr>
                <w:color w:val="00000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14:paraId="66E6332A" w14:textId="77777777" w:rsidR="00D24131" w:rsidRDefault="00D24131" w:rsidP="001372FE">
            <w:pPr>
              <w:snapToGrid w:val="0"/>
              <w:rPr>
                <w:color w:val="000000"/>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4839A5F" w14:textId="2F18D668" w:rsidR="00D24131" w:rsidRDefault="00D24131" w:rsidP="001372FE">
            <w:pPr>
              <w:snapToGrid w:val="0"/>
              <w:rPr>
                <w:color w:val="000000"/>
              </w:rPr>
            </w:pPr>
          </w:p>
        </w:tc>
        <w:tc>
          <w:tcPr>
            <w:tcW w:w="2268" w:type="dxa"/>
            <w:tcBorders>
              <w:top w:val="single" w:sz="4" w:space="0" w:color="000000"/>
              <w:left w:val="single" w:sz="4" w:space="0" w:color="000000"/>
              <w:bottom w:val="single" w:sz="4" w:space="0" w:color="000000"/>
              <w:right w:val="single" w:sz="4" w:space="0" w:color="000000"/>
            </w:tcBorders>
          </w:tcPr>
          <w:p w14:paraId="57C5FED5" w14:textId="77777777" w:rsidR="00D24131" w:rsidRDefault="00D24131" w:rsidP="001372FE">
            <w:pPr>
              <w:snapToGrid w:val="0"/>
              <w:rPr>
                <w:color w:val="000000"/>
              </w:rPr>
            </w:pPr>
          </w:p>
        </w:tc>
        <w:tc>
          <w:tcPr>
            <w:tcW w:w="1134" w:type="dxa"/>
            <w:tcBorders>
              <w:top w:val="single" w:sz="4" w:space="0" w:color="000000"/>
              <w:left w:val="single" w:sz="4" w:space="0" w:color="000000"/>
              <w:bottom w:val="single" w:sz="4" w:space="0" w:color="000000"/>
              <w:right w:val="single" w:sz="4" w:space="0" w:color="000000"/>
            </w:tcBorders>
          </w:tcPr>
          <w:p w14:paraId="61CE26CA" w14:textId="77777777" w:rsidR="00D24131" w:rsidRDefault="00D24131" w:rsidP="001372FE">
            <w:pPr>
              <w:snapToGrid w:val="0"/>
              <w:rPr>
                <w:color w:val="000000"/>
              </w:rPr>
            </w:pPr>
          </w:p>
        </w:tc>
      </w:tr>
      <w:tr w:rsidR="00D24131" w14:paraId="03FBD98F" w14:textId="77777777" w:rsidTr="00D24131">
        <w:trPr>
          <w:cantSplit/>
          <w:trHeight w:val="391"/>
        </w:trPr>
        <w:tc>
          <w:tcPr>
            <w:tcW w:w="510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AE3EB9B" w14:textId="77777777" w:rsidR="00D24131" w:rsidRDefault="00D24131" w:rsidP="001372FE">
            <w:r>
              <w:rPr>
                <w:b/>
              </w:rPr>
              <w:t>Итого</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14:paraId="15385DA0" w14:textId="77777777" w:rsidR="00D24131" w:rsidRDefault="00D24131" w:rsidP="001372FE">
            <w:pPr>
              <w:snapToGrid w:val="0"/>
            </w:pP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4D27E50" w14:textId="2845B4DD" w:rsidR="00D24131" w:rsidRDefault="00D24131" w:rsidP="001372FE">
            <w:pPr>
              <w:snapToGrid w:val="0"/>
            </w:pPr>
          </w:p>
        </w:tc>
        <w:tc>
          <w:tcPr>
            <w:tcW w:w="2268" w:type="dxa"/>
            <w:tcBorders>
              <w:top w:val="single" w:sz="4" w:space="0" w:color="000000"/>
              <w:left w:val="single" w:sz="4" w:space="0" w:color="000000"/>
              <w:bottom w:val="single" w:sz="4" w:space="0" w:color="000000"/>
              <w:right w:val="single" w:sz="4" w:space="0" w:color="000000"/>
            </w:tcBorders>
          </w:tcPr>
          <w:p w14:paraId="2A449735" w14:textId="77777777" w:rsidR="00D24131" w:rsidRDefault="00D24131" w:rsidP="001372FE">
            <w:pPr>
              <w:snapToGrid w:val="0"/>
            </w:pPr>
          </w:p>
        </w:tc>
        <w:tc>
          <w:tcPr>
            <w:tcW w:w="1134" w:type="dxa"/>
            <w:tcBorders>
              <w:top w:val="single" w:sz="4" w:space="0" w:color="000000"/>
              <w:left w:val="single" w:sz="4" w:space="0" w:color="000000"/>
              <w:bottom w:val="single" w:sz="4" w:space="0" w:color="000000"/>
              <w:right w:val="single" w:sz="4" w:space="0" w:color="000000"/>
            </w:tcBorders>
          </w:tcPr>
          <w:p w14:paraId="2469A56C" w14:textId="77777777" w:rsidR="00D24131" w:rsidRDefault="00D24131" w:rsidP="001372FE">
            <w:pPr>
              <w:snapToGrid w:val="0"/>
            </w:pPr>
          </w:p>
        </w:tc>
      </w:tr>
    </w:tbl>
    <w:p w14:paraId="31238FC3" w14:textId="77777777" w:rsidR="00D24131" w:rsidRDefault="00D24131" w:rsidP="00D24131">
      <w:pPr>
        <w:tabs>
          <w:tab w:val="left" w:pos="1910"/>
          <w:tab w:val="left" w:pos="2181"/>
          <w:tab w:val="left" w:pos="2452"/>
          <w:tab w:val="left" w:pos="2724"/>
          <w:tab w:val="left" w:pos="2960"/>
          <w:tab w:val="left" w:pos="3196"/>
        </w:tabs>
        <w:rPr>
          <w:sz w:val="26"/>
          <w:szCs w:val="26"/>
        </w:rPr>
      </w:pPr>
    </w:p>
    <w:tbl>
      <w:tblPr>
        <w:tblW w:w="10915" w:type="dxa"/>
        <w:tblInd w:w="-5" w:type="dxa"/>
        <w:tblLayout w:type="fixed"/>
        <w:tblLook w:val="0000" w:firstRow="0" w:lastRow="0" w:firstColumn="0" w:lastColumn="0" w:noHBand="0" w:noVBand="0"/>
      </w:tblPr>
      <w:tblGrid>
        <w:gridCol w:w="5103"/>
        <w:gridCol w:w="1276"/>
        <w:gridCol w:w="2268"/>
        <w:gridCol w:w="1134"/>
        <w:gridCol w:w="1134"/>
      </w:tblGrid>
      <w:tr w:rsidR="00D24131" w14:paraId="6DB6D411" w14:textId="77777777" w:rsidTr="008449B9">
        <w:trPr>
          <w:cantSplit/>
          <w:trHeight w:val="530"/>
        </w:trPr>
        <w:tc>
          <w:tcPr>
            <w:tcW w:w="5103" w:type="dxa"/>
            <w:tcBorders>
              <w:top w:val="single" w:sz="4" w:space="0" w:color="000000"/>
              <w:left w:val="single" w:sz="4" w:space="0" w:color="000000"/>
              <w:bottom w:val="single" w:sz="4" w:space="0" w:color="000000"/>
              <w:right w:val="single" w:sz="4" w:space="0" w:color="000000"/>
            </w:tcBorders>
            <w:vAlign w:val="center"/>
          </w:tcPr>
          <w:p w14:paraId="28D2CE72" w14:textId="77777777" w:rsidR="00D24131" w:rsidRPr="00D24131" w:rsidRDefault="00D24131" w:rsidP="001372FE">
            <w:pPr>
              <w:jc w:val="center"/>
              <w:rPr>
                <w:rFonts w:ascii="Times New Roman" w:hAnsi="Times New Roman" w:cs="Times New Roman"/>
              </w:rPr>
            </w:pPr>
            <w:r w:rsidRPr="00D24131">
              <w:rPr>
                <w:rFonts w:ascii="Times New Roman" w:hAnsi="Times New Roman" w:cs="Times New Roman"/>
                <w:b/>
              </w:rPr>
              <w:t>Наименование услуг</w:t>
            </w:r>
          </w:p>
        </w:tc>
        <w:tc>
          <w:tcPr>
            <w:tcW w:w="1276" w:type="dxa"/>
            <w:tcBorders>
              <w:top w:val="single" w:sz="4" w:space="0" w:color="000000"/>
              <w:left w:val="single" w:sz="4" w:space="0" w:color="000000"/>
              <w:bottom w:val="single" w:sz="4" w:space="0" w:color="000000"/>
              <w:right w:val="single" w:sz="4" w:space="0" w:color="000000"/>
            </w:tcBorders>
            <w:vAlign w:val="center"/>
          </w:tcPr>
          <w:p w14:paraId="480FE007" w14:textId="77777777" w:rsidR="00D24131" w:rsidRPr="00D24131" w:rsidRDefault="00D24131" w:rsidP="001372FE">
            <w:pPr>
              <w:jc w:val="center"/>
              <w:rPr>
                <w:rFonts w:ascii="Times New Roman" w:hAnsi="Times New Roman" w:cs="Times New Roman"/>
                <w:b/>
              </w:rPr>
            </w:pPr>
            <w:r w:rsidRPr="00D24131">
              <w:rPr>
                <w:rFonts w:ascii="Times New Roman" w:hAnsi="Times New Roman" w:cs="Times New Roman"/>
                <w:b/>
              </w:rPr>
              <w:t>Цена (руб.)</w:t>
            </w:r>
          </w:p>
          <w:p w14:paraId="24123DB1" w14:textId="6D11EDC8" w:rsidR="00D24131" w:rsidRPr="00D24131" w:rsidRDefault="00D24131" w:rsidP="001372FE">
            <w:pPr>
              <w:jc w:val="center"/>
              <w:rPr>
                <w:rFonts w:ascii="Times New Roman" w:hAnsi="Times New Roman" w:cs="Times New Roman"/>
              </w:rPr>
            </w:pPr>
            <w:r w:rsidRPr="00D24131">
              <w:rPr>
                <w:rFonts w:ascii="Times New Roman" w:hAnsi="Times New Roman" w:cs="Times New Roman"/>
                <w:b/>
              </w:rPr>
              <w:t xml:space="preserve"> </w:t>
            </w:r>
          </w:p>
        </w:tc>
        <w:tc>
          <w:tcPr>
            <w:tcW w:w="2268" w:type="dxa"/>
            <w:tcBorders>
              <w:top w:val="single" w:sz="4" w:space="0" w:color="000000"/>
              <w:left w:val="single" w:sz="4" w:space="0" w:color="000000"/>
              <w:bottom w:val="single" w:sz="4" w:space="0" w:color="000000"/>
              <w:right w:val="single" w:sz="4" w:space="0" w:color="000000"/>
            </w:tcBorders>
            <w:vAlign w:val="center"/>
          </w:tcPr>
          <w:p w14:paraId="6AD57E46" w14:textId="6CFFD692" w:rsidR="00D24131" w:rsidRPr="00D24131" w:rsidRDefault="00D24131" w:rsidP="001372FE">
            <w:pPr>
              <w:jc w:val="center"/>
              <w:rPr>
                <w:rFonts w:ascii="Times New Roman" w:hAnsi="Times New Roman" w:cs="Times New Roman"/>
              </w:rPr>
            </w:pPr>
            <w:r>
              <w:rPr>
                <w:rFonts w:ascii="Times New Roman" w:hAnsi="Times New Roman" w:cs="Times New Roman"/>
                <w:b/>
              </w:rPr>
              <w:t>Ед. изм.</w:t>
            </w:r>
            <w:r w:rsidRPr="00D24131">
              <w:rPr>
                <w:rFonts w:ascii="Times New Roman" w:hAnsi="Times New Roman" w:cs="Times New Roman"/>
                <w:b/>
              </w:rPr>
              <w:t xml:space="preserve"> </w:t>
            </w:r>
          </w:p>
        </w:tc>
        <w:tc>
          <w:tcPr>
            <w:tcW w:w="1134" w:type="dxa"/>
            <w:tcBorders>
              <w:top w:val="single" w:sz="4" w:space="0" w:color="000000"/>
              <w:left w:val="single" w:sz="4" w:space="0" w:color="000000"/>
              <w:bottom w:val="single" w:sz="4" w:space="0" w:color="000000"/>
              <w:right w:val="single" w:sz="4" w:space="0" w:color="000000"/>
            </w:tcBorders>
          </w:tcPr>
          <w:p w14:paraId="3E26A3FA" w14:textId="12365D1A" w:rsidR="00D24131" w:rsidRPr="00D24131" w:rsidRDefault="00D24131" w:rsidP="001372FE">
            <w:pPr>
              <w:jc w:val="center"/>
              <w:rPr>
                <w:rFonts w:ascii="Times New Roman" w:hAnsi="Times New Roman" w:cs="Times New Roman"/>
                <w:b/>
              </w:rPr>
            </w:pPr>
            <w:r>
              <w:rPr>
                <w:rFonts w:ascii="Times New Roman" w:hAnsi="Times New Roman" w:cs="Times New Roman"/>
                <w:b/>
              </w:rPr>
              <w:t>Кол-во</w:t>
            </w:r>
          </w:p>
        </w:tc>
        <w:tc>
          <w:tcPr>
            <w:tcW w:w="1134" w:type="dxa"/>
            <w:tcBorders>
              <w:top w:val="single" w:sz="4" w:space="0" w:color="000000"/>
              <w:left w:val="single" w:sz="4" w:space="0" w:color="000000"/>
              <w:bottom w:val="single" w:sz="4" w:space="0" w:color="000000"/>
              <w:right w:val="single" w:sz="4" w:space="0" w:color="000000"/>
            </w:tcBorders>
          </w:tcPr>
          <w:p w14:paraId="1B5A2E81" w14:textId="41037EDC" w:rsidR="00D24131" w:rsidRPr="00D24131" w:rsidRDefault="00D24131" w:rsidP="001372FE">
            <w:pPr>
              <w:jc w:val="center"/>
              <w:rPr>
                <w:rFonts w:ascii="Times New Roman" w:hAnsi="Times New Roman" w:cs="Times New Roman"/>
              </w:rPr>
            </w:pPr>
            <w:r w:rsidRPr="00D24131">
              <w:rPr>
                <w:rFonts w:ascii="Times New Roman" w:hAnsi="Times New Roman" w:cs="Times New Roman"/>
                <w:b/>
              </w:rPr>
              <w:t>Итого</w:t>
            </w:r>
          </w:p>
        </w:tc>
      </w:tr>
      <w:tr w:rsidR="00D24131" w14:paraId="0209DB69" w14:textId="77777777" w:rsidTr="00D24131">
        <w:trPr>
          <w:cantSplit/>
          <w:trHeight w:val="638"/>
        </w:trPr>
        <w:tc>
          <w:tcPr>
            <w:tcW w:w="5103" w:type="dxa"/>
            <w:tcBorders>
              <w:top w:val="single" w:sz="4" w:space="0" w:color="000000"/>
              <w:left w:val="single" w:sz="4" w:space="0" w:color="000000"/>
              <w:bottom w:val="single" w:sz="4" w:space="0" w:color="000000"/>
              <w:right w:val="single" w:sz="4" w:space="0" w:color="000000"/>
            </w:tcBorders>
            <w:vAlign w:val="center"/>
          </w:tcPr>
          <w:p w14:paraId="19F27BC7" w14:textId="44017902" w:rsidR="00D24131" w:rsidRDefault="008449B9" w:rsidP="001372FE">
            <w:r>
              <w:rPr>
                <w:rFonts w:ascii="Times New Roman" w:eastAsia="Times New Roman" w:hAnsi="Times New Roman" w:cs="Times New Roman"/>
                <w:color w:val="000000" w:themeColor="text1"/>
              </w:rPr>
              <w:lastRenderedPageBreak/>
              <w:t>Разработка д</w:t>
            </w:r>
            <w:r w:rsidR="00D24131">
              <w:rPr>
                <w:rFonts w:ascii="Times New Roman" w:eastAsia="Times New Roman" w:hAnsi="Times New Roman" w:cs="Times New Roman"/>
                <w:color w:val="000000" w:themeColor="text1"/>
              </w:rPr>
              <w:t>изайн макета рекламного материала</w:t>
            </w:r>
          </w:p>
        </w:tc>
        <w:tc>
          <w:tcPr>
            <w:tcW w:w="1276" w:type="dxa"/>
            <w:tcBorders>
              <w:top w:val="single" w:sz="4" w:space="0" w:color="000000"/>
              <w:left w:val="single" w:sz="4" w:space="0" w:color="000000"/>
              <w:bottom w:val="single" w:sz="4" w:space="0" w:color="000000"/>
              <w:right w:val="single" w:sz="4" w:space="0" w:color="000000"/>
            </w:tcBorders>
            <w:vAlign w:val="center"/>
          </w:tcPr>
          <w:p w14:paraId="719AC619" w14:textId="77777777" w:rsidR="00D24131" w:rsidRDefault="00D24131" w:rsidP="001372FE">
            <w:pPr>
              <w:snapToGrid w:val="0"/>
              <w:jc w:val="center"/>
            </w:pPr>
          </w:p>
        </w:tc>
        <w:tc>
          <w:tcPr>
            <w:tcW w:w="2268" w:type="dxa"/>
            <w:tcBorders>
              <w:top w:val="single" w:sz="4" w:space="0" w:color="000000"/>
              <w:left w:val="single" w:sz="4" w:space="0" w:color="000000"/>
              <w:bottom w:val="single" w:sz="4" w:space="0" w:color="000000"/>
              <w:right w:val="single" w:sz="4" w:space="0" w:color="000000"/>
            </w:tcBorders>
          </w:tcPr>
          <w:p w14:paraId="59AEADBC" w14:textId="621320D9" w:rsidR="00D24131" w:rsidRPr="00D24131" w:rsidRDefault="00D24131" w:rsidP="00D24131">
            <w:pPr>
              <w:snapToGrid w:val="0"/>
              <w:jc w:val="center"/>
              <w:rPr>
                <w:rFonts w:ascii="Times New Roman" w:eastAsia="Times New Roman" w:hAnsi="Times New Roman" w:cs="Times New Roman"/>
                <w:color w:val="000000" w:themeColor="text1"/>
              </w:rPr>
            </w:pPr>
            <w:r w:rsidRPr="00D24131">
              <w:rPr>
                <w:rFonts w:ascii="Times New Roman" w:eastAsia="Times New Roman" w:hAnsi="Times New Roman" w:cs="Times New Roman"/>
                <w:color w:val="000000" w:themeColor="text1"/>
              </w:rPr>
              <w:t>Шт.</w:t>
            </w:r>
          </w:p>
        </w:tc>
        <w:tc>
          <w:tcPr>
            <w:tcW w:w="1134" w:type="dxa"/>
            <w:tcBorders>
              <w:top w:val="single" w:sz="4" w:space="0" w:color="000000"/>
              <w:left w:val="single" w:sz="4" w:space="0" w:color="000000"/>
              <w:bottom w:val="single" w:sz="4" w:space="0" w:color="000000"/>
              <w:right w:val="single" w:sz="4" w:space="0" w:color="000000"/>
            </w:tcBorders>
          </w:tcPr>
          <w:p w14:paraId="607F1828" w14:textId="4A9E746E" w:rsidR="00D24131" w:rsidRPr="00D24131" w:rsidRDefault="00D24131" w:rsidP="00D24131">
            <w:pPr>
              <w:snapToGrid w:val="0"/>
              <w:jc w:val="center"/>
              <w:rPr>
                <w:rFonts w:ascii="Times New Roman" w:eastAsia="Times New Roman" w:hAnsi="Times New Roman" w:cs="Times New Roman"/>
                <w:color w:val="000000" w:themeColor="text1"/>
              </w:rPr>
            </w:pPr>
            <w:r w:rsidRPr="00D24131">
              <w:rPr>
                <w:rFonts w:ascii="Times New Roman" w:eastAsia="Times New Roman" w:hAnsi="Times New Roman" w:cs="Times New Roman"/>
                <w:color w:val="000000" w:themeColor="text1"/>
              </w:rPr>
              <w:t>1</w:t>
            </w:r>
          </w:p>
        </w:tc>
        <w:tc>
          <w:tcPr>
            <w:tcW w:w="1134" w:type="dxa"/>
            <w:tcBorders>
              <w:top w:val="single" w:sz="4" w:space="0" w:color="000000"/>
              <w:left w:val="single" w:sz="4" w:space="0" w:color="000000"/>
              <w:bottom w:val="single" w:sz="4" w:space="0" w:color="000000"/>
              <w:right w:val="single" w:sz="4" w:space="0" w:color="000000"/>
            </w:tcBorders>
          </w:tcPr>
          <w:p w14:paraId="1D4BDA7E" w14:textId="6B6D706E" w:rsidR="00D24131" w:rsidRDefault="00D24131" w:rsidP="001372FE">
            <w:pPr>
              <w:snapToGrid w:val="0"/>
            </w:pPr>
          </w:p>
        </w:tc>
      </w:tr>
      <w:tr w:rsidR="00D24131" w14:paraId="18305101" w14:textId="77777777" w:rsidTr="00D24131">
        <w:trPr>
          <w:cantSplit/>
          <w:trHeight w:val="391"/>
        </w:trPr>
        <w:tc>
          <w:tcPr>
            <w:tcW w:w="510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3996FAC" w14:textId="77777777" w:rsidR="00D24131" w:rsidRDefault="00D24131" w:rsidP="001372FE">
            <w:r>
              <w:rPr>
                <w:b/>
              </w:rPr>
              <w:t>Итого</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B7B34CC" w14:textId="77777777" w:rsidR="00D24131" w:rsidRDefault="00D24131" w:rsidP="001372FE">
            <w:pPr>
              <w:snapToGrid w:val="0"/>
            </w:pPr>
          </w:p>
        </w:tc>
        <w:tc>
          <w:tcPr>
            <w:tcW w:w="2268" w:type="dxa"/>
            <w:tcBorders>
              <w:top w:val="single" w:sz="4" w:space="0" w:color="000000"/>
              <w:left w:val="single" w:sz="4" w:space="0" w:color="000000"/>
              <w:bottom w:val="single" w:sz="4" w:space="0" w:color="000000"/>
              <w:right w:val="single" w:sz="4" w:space="0" w:color="000000"/>
            </w:tcBorders>
          </w:tcPr>
          <w:p w14:paraId="00A53D38" w14:textId="77777777" w:rsidR="00D24131" w:rsidRDefault="00D24131" w:rsidP="001372FE">
            <w:pPr>
              <w:snapToGrid w:val="0"/>
            </w:pPr>
          </w:p>
        </w:tc>
        <w:tc>
          <w:tcPr>
            <w:tcW w:w="1134" w:type="dxa"/>
            <w:tcBorders>
              <w:top w:val="single" w:sz="4" w:space="0" w:color="000000"/>
              <w:left w:val="single" w:sz="4" w:space="0" w:color="000000"/>
              <w:bottom w:val="single" w:sz="4" w:space="0" w:color="000000"/>
              <w:right w:val="single" w:sz="4" w:space="0" w:color="000000"/>
            </w:tcBorders>
          </w:tcPr>
          <w:p w14:paraId="3F2ECB0B" w14:textId="77777777" w:rsidR="00D24131" w:rsidRDefault="00D24131" w:rsidP="001372FE">
            <w:pPr>
              <w:snapToGrid w:val="0"/>
            </w:pPr>
          </w:p>
        </w:tc>
        <w:tc>
          <w:tcPr>
            <w:tcW w:w="1134" w:type="dxa"/>
            <w:tcBorders>
              <w:top w:val="single" w:sz="4" w:space="0" w:color="000000"/>
              <w:left w:val="single" w:sz="4" w:space="0" w:color="000000"/>
              <w:bottom w:val="single" w:sz="4" w:space="0" w:color="000000"/>
              <w:right w:val="single" w:sz="4" w:space="0" w:color="000000"/>
            </w:tcBorders>
          </w:tcPr>
          <w:p w14:paraId="5E2A4F47" w14:textId="06CE9B77" w:rsidR="00D24131" w:rsidRDefault="00D24131" w:rsidP="001372FE">
            <w:pPr>
              <w:snapToGrid w:val="0"/>
            </w:pPr>
          </w:p>
        </w:tc>
      </w:tr>
    </w:tbl>
    <w:p w14:paraId="6BDD6E06" w14:textId="77777777" w:rsidR="00D24131" w:rsidRDefault="00D24131" w:rsidP="00D24131">
      <w:pPr>
        <w:tabs>
          <w:tab w:val="left" w:pos="1910"/>
          <w:tab w:val="left" w:pos="2181"/>
          <w:tab w:val="left" w:pos="2452"/>
          <w:tab w:val="left" w:pos="2724"/>
          <w:tab w:val="left" w:pos="2960"/>
          <w:tab w:val="left" w:pos="3196"/>
        </w:tabs>
        <w:rPr>
          <w:sz w:val="26"/>
          <w:szCs w:val="26"/>
        </w:rPr>
      </w:pPr>
    </w:p>
    <w:p w14:paraId="7E19683E" w14:textId="69F581D2" w:rsidR="00D24131" w:rsidRPr="00D24131" w:rsidRDefault="00D24131" w:rsidP="00D24131">
      <w:pPr>
        <w:tabs>
          <w:tab w:val="left" w:pos="1910"/>
          <w:tab w:val="left" w:pos="2181"/>
          <w:tab w:val="left" w:pos="2452"/>
          <w:tab w:val="left" w:pos="2724"/>
          <w:tab w:val="left" w:pos="2960"/>
          <w:tab w:val="left" w:pos="3196"/>
        </w:tabs>
        <w:rPr>
          <w:rFonts w:ascii="Times New Roman" w:eastAsia="Times New Roman" w:hAnsi="Times New Roman" w:cs="Times New Roman"/>
          <w:color w:val="000000" w:themeColor="text1"/>
        </w:rPr>
      </w:pPr>
      <w:r w:rsidRPr="00D24131">
        <w:rPr>
          <w:rFonts w:ascii="Times New Roman" w:eastAsia="Times New Roman" w:hAnsi="Times New Roman" w:cs="Times New Roman"/>
          <w:color w:val="000000" w:themeColor="text1"/>
        </w:rPr>
        <w:t>Итого: _________ рублей 00 копеек (_____рублей 00 копеек), в том числе НДС рублей __ копеек, НДС не облагается.</w:t>
      </w:r>
    </w:p>
    <w:p w14:paraId="2FC0FE0C" w14:textId="77777777" w:rsidR="00D24131" w:rsidRPr="00D24131" w:rsidRDefault="00D24131" w:rsidP="00D24131">
      <w:pPr>
        <w:rPr>
          <w:rFonts w:ascii="Times New Roman" w:eastAsia="Times New Roman" w:hAnsi="Times New Roman" w:cs="Times New Roman"/>
          <w:color w:val="000000" w:themeColor="text1"/>
        </w:rPr>
      </w:pPr>
    </w:p>
    <w:p w14:paraId="21B9C7F5" w14:textId="77777777" w:rsidR="00D24131" w:rsidRPr="00D24131" w:rsidRDefault="00D24131" w:rsidP="00995C17">
      <w:pPr>
        <w:suppressAutoHyphens w:val="0"/>
        <w:jc w:val="center"/>
        <w:rPr>
          <w:rFonts w:ascii="Times New Roman" w:eastAsia="Times New Roman" w:hAnsi="Times New Roman" w:cs="Times New Roman"/>
          <w:b/>
          <w:color w:val="000000" w:themeColor="text1"/>
          <w:lang w:eastAsia="ru-RU"/>
        </w:rPr>
      </w:pPr>
    </w:p>
    <w:p w14:paraId="286CE95F" w14:textId="77777777" w:rsidR="00995C17" w:rsidRDefault="00995C17" w:rsidP="00995C17">
      <w:pPr>
        <w:suppressAutoHyphens w:val="0"/>
        <w:jc w:val="center"/>
        <w:rPr>
          <w:rFonts w:ascii="Times New Roman" w:eastAsia="Times New Roman" w:hAnsi="Times New Roman" w:cs="Times New Roman"/>
          <w:b/>
          <w:color w:val="000000" w:themeColor="text1"/>
          <w:lang w:eastAsia="ru-RU"/>
        </w:rPr>
      </w:pPr>
    </w:p>
    <w:tbl>
      <w:tblPr>
        <w:tblStyle w:val="affffffffffffe"/>
        <w:tblW w:w="11023" w:type="dxa"/>
        <w:tblInd w:w="-5"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5228"/>
        <w:gridCol w:w="5795"/>
      </w:tblGrid>
      <w:tr w:rsidR="00995C17" w:rsidRPr="004404D6" w14:paraId="6441ACED" w14:textId="77777777" w:rsidTr="001372FE">
        <w:tc>
          <w:tcPr>
            <w:tcW w:w="5228" w:type="dxa"/>
            <w:tcBorders>
              <w:top w:val="single" w:sz="4" w:space="0" w:color="FFFFFF"/>
              <w:left w:val="single" w:sz="4" w:space="0" w:color="FFFFFF"/>
              <w:bottom w:val="single" w:sz="4" w:space="0" w:color="FFFFFF"/>
              <w:right w:val="single" w:sz="4" w:space="0" w:color="FFFFFF"/>
            </w:tcBorders>
          </w:tcPr>
          <w:p w14:paraId="75419E93" w14:textId="77777777" w:rsidR="00995C17" w:rsidRPr="004404D6" w:rsidRDefault="00995C17" w:rsidP="001372FE">
            <w:pPr>
              <w:widowControl w:val="0"/>
              <w:jc w:val="center"/>
              <w:rPr>
                <w:rFonts w:ascii="Times New Roman" w:eastAsia="Times New Roman" w:hAnsi="Times New Roman" w:cs="Times New Roman"/>
                <w:b/>
                <w:color w:val="000000" w:themeColor="text1"/>
              </w:rPr>
            </w:pPr>
            <w:r w:rsidRPr="004404D6">
              <w:rPr>
                <w:rFonts w:ascii="Times New Roman" w:eastAsia="Times New Roman" w:hAnsi="Times New Roman" w:cs="Times New Roman"/>
                <w:b/>
                <w:color w:val="000000" w:themeColor="text1"/>
              </w:rPr>
              <w:t>Заказчик:</w:t>
            </w:r>
          </w:p>
          <w:p w14:paraId="716D6F07" w14:textId="77777777" w:rsidR="00995C17" w:rsidRPr="004404D6" w:rsidRDefault="00995C17" w:rsidP="001372FE">
            <w:pPr>
              <w:widowControl w:val="0"/>
              <w:jc w:val="center"/>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АО «Центр информационных технологий РТ»</w:t>
            </w:r>
          </w:p>
          <w:p w14:paraId="0E4942AD" w14:textId="77777777" w:rsidR="00995C17" w:rsidRPr="004404D6" w:rsidRDefault="00995C17" w:rsidP="001372FE">
            <w:pPr>
              <w:widowControl w:val="0"/>
              <w:rPr>
                <w:rFonts w:ascii="Times New Roman" w:eastAsia="Times New Roman" w:hAnsi="Times New Roman" w:cs="Times New Roman"/>
                <w:bCs/>
                <w:color w:val="000000" w:themeColor="text1"/>
              </w:rPr>
            </w:pPr>
          </w:p>
          <w:p w14:paraId="2B8FA650" w14:textId="77777777" w:rsidR="00995C17" w:rsidRPr="004404D6" w:rsidRDefault="00995C17" w:rsidP="001372FE">
            <w:pPr>
              <w:widowControl w:val="0"/>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___________</w:t>
            </w:r>
          </w:p>
          <w:p w14:paraId="40EC1F22" w14:textId="77777777" w:rsidR="00995C17" w:rsidRPr="004404D6" w:rsidRDefault="00995C17" w:rsidP="001372FE">
            <w:pPr>
              <w:widowControl w:val="0"/>
              <w:rPr>
                <w:rFonts w:ascii="Times New Roman" w:eastAsia="Times New Roman" w:hAnsi="Times New Roman" w:cs="Times New Roman"/>
                <w:bCs/>
                <w:color w:val="000000" w:themeColor="text1"/>
              </w:rPr>
            </w:pPr>
          </w:p>
          <w:p w14:paraId="3D732D8C" w14:textId="77777777" w:rsidR="00995C17" w:rsidRPr="004404D6" w:rsidRDefault="00995C17" w:rsidP="001372FE">
            <w:pPr>
              <w:widowControl w:val="0"/>
              <w:jc w:val="right"/>
              <w:rPr>
                <w:rFonts w:ascii="Times New Roman" w:eastAsia="Times New Roman" w:hAnsi="Times New Roman" w:cs="Times New Roman"/>
                <w:bCs/>
                <w:color w:val="000000" w:themeColor="text1"/>
              </w:rPr>
            </w:pPr>
            <w:r w:rsidRPr="004404D6">
              <w:rPr>
                <w:rFonts w:ascii="Times New Roman" w:eastAsia="Times New Roman" w:hAnsi="Times New Roman" w:cs="Times New Roman"/>
                <w:bCs/>
                <w:color w:val="000000" w:themeColor="text1"/>
              </w:rPr>
              <w:t>_________________ /</w:t>
            </w:r>
            <w:r w:rsidRPr="004404D6">
              <w:rPr>
                <w:rFonts w:ascii="Times New Roman" w:eastAsia="Times New Roman" w:hAnsi="Times New Roman" w:cs="Times New Roman"/>
                <w:color w:val="000000" w:themeColor="text1"/>
              </w:rPr>
              <w:t>___________</w:t>
            </w:r>
            <w:r w:rsidRPr="004404D6">
              <w:rPr>
                <w:rFonts w:ascii="Times New Roman" w:eastAsia="Times New Roman" w:hAnsi="Times New Roman" w:cs="Times New Roman"/>
                <w:bCs/>
                <w:color w:val="000000" w:themeColor="text1"/>
              </w:rPr>
              <w:t>/</w:t>
            </w:r>
          </w:p>
          <w:p w14:paraId="06A737AB" w14:textId="77777777" w:rsidR="00995C17" w:rsidRPr="004404D6" w:rsidRDefault="00995C17" w:rsidP="001372FE">
            <w:pPr>
              <w:widowControl w:val="0"/>
              <w:jc w:val="right"/>
              <w:rPr>
                <w:rFonts w:ascii="Times New Roman" w:eastAsia="Times New Roman" w:hAnsi="Times New Roman" w:cs="Times New Roman"/>
                <w:bCs/>
                <w:color w:val="000000" w:themeColor="text1"/>
              </w:rPr>
            </w:pPr>
          </w:p>
        </w:tc>
        <w:tc>
          <w:tcPr>
            <w:tcW w:w="5795" w:type="dxa"/>
            <w:tcBorders>
              <w:top w:val="single" w:sz="4" w:space="0" w:color="FFFFFF"/>
              <w:left w:val="single" w:sz="4" w:space="0" w:color="FFFFFF"/>
              <w:bottom w:val="single" w:sz="4" w:space="0" w:color="FFFFFF"/>
              <w:right w:val="single" w:sz="4" w:space="0" w:color="FFFFFF"/>
            </w:tcBorders>
          </w:tcPr>
          <w:p w14:paraId="580F4C7F" w14:textId="4708297C" w:rsidR="00995C17" w:rsidRPr="004404D6" w:rsidRDefault="000279E0" w:rsidP="001372FE">
            <w:pPr>
              <w:widowControl w:val="0"/>
              <w:ind w:left="442"/>
              <w:jc w:val="center"/>
              <w:rPr>
                <w:rFonts w:ascii="Times New Roman" w:eastAsia="Times New Roman" w:hAnsi="Times New Roman" w:cs="Times New Roman"/>
                <w:b/>
                <w:color w:val="000000" w:themeColor="text1"/>
              </w:rPr>
            </w:pPr>
            <w:r>
              <w:rPr>
                <w:rFonts w:ascii="Times New Roman" w:eastAsia="Times New Roman" w:hAnsi="Times New Roman" w:cs="Times New Roman"/>
                <w:b/>
                <w:color w:val="000000" w:themeColor="text1"/>
              </w:rPr>
              <w:t>Исполнитель</w:t>
            </w:r>
            <w:r w:rsidR="00995C17" w:rsidRPr="004404D6">
              <w:rPr>
                <w:rFonts w:ascii="Times New Roman" w:eastAsia="Times New Roman" w:hAnsi="Times New Roman" w:cs="Times New Roman"/>
                <w:b/>
                <w:color w:val="000000" w:themeColor="text1"/>
              </w:rPr>
              <w:t>:</w:t>
            </w:r>
          </w:p>
          <w:p w14:paraId="5DF698E0" w14:textId="77777777" w:rsidR="00995C17" w:rsidRPr="004404D6" w:rsidRDefault="00995C17" w:rsidP="001372FE">
            <w:pPr>
              <w:widowControl w:val="0"/>
              <w:ind w:left="442"/>
              <w:jc w:val="center"/>
              <w:rPr>
                <w:rFonts w:ascii="Times New Roman" w:eastAsia="Times New Roman" w:hAnsi="Times New Roman" w:cs="Times New Roman"/>
                <w:color w:val="000000" w:themeColor="text1"/>
              </w:rPr>
            </w:pPr>
          </w:p>
          <w:p w14:paraId="5853A310" w14:textId="77777777" w:rsidR="00995C17" w:rsidRPr="004404D6" w:rsidRDefault="00995C17" w:rsidP="001372FE">
            <w:pPr>
              <w:widowControl w:val="0"/>
              <w:tabs>
                <w:tab w:val="left" w:pos="1032"/>
                <w:tab w:val="left" w:pos="2482"/>
                <w:tab w:val="left" w:pos="3852"/>
              </w:tabs>
              <w:ind w:left="442"/>
              <w:rPr>
                <w:rFonts w:ascii="Times New Roman" w:eastAsia="Times New Roman" w:hAnsi="Times New Roman" w:cs="Times New Roman"/>
                <w:color w:val="000000" w:themeColor="text1"/>
              </w:rPr>
            </w:pPr>
          </w:p>
          <w:p w14:paraId="1BA386EA" w14:textId="77777777" w:rsidR="00995C17" w:rsidRPr="004404D6" w:rsidRDefault="00995C17" w:rsidP="001372FE">
            <w:pPr>
              <w:widowControl w:val="0"/>
              <w:ind w:left="442"/>
              <w:rPr>
                <w:rFonts w:ascii="Times New Roman" w:eastAsia="Times New Roman" w:hAnsi="Times New Roman" w:cs="Times New Roman"/>
                <w:color w:val="000000" w:themeColor="text1"/>
              </w:rPr>
            </w:pPr>
            <w:r w:rsidRPr="004404D6">
              <w:rPr>
                <w:rFonts w:ascii="Times New Roman" w:eastAsia="Times New Roman" w:hAnsi="Times New Roman" w:cs="Times New Roman"/>
                <w:color w:val="000000" w:themeColor="text1"/>
              </w:rPr>
              <w:t>___________</w:t>
            </w:r>
          </w:p>
          <w:p w14:paraId="6B7B7A46" w14:textId="77777777" w:rsidR="00995C17" w:rsidRPr="004404D6" w:rsidRDefault="00995C17" w:rsidP="001372FE">
            <w:pPr>
              <w:widowControl w:val="0"/>
              <w:ind w:left="442"/>
              <w:rPr>
                <w:rFonts w:ascii="Times New Roman" w:eastAsia="Times New Roman" w:hAnsi="Times New Roman" w:cs="Times New Roman"/>
                <w:color w:val="000000" w:themeColor="text1"/>
              </w:rPr>
            </w:pPr>
          </w:p>
          <w:p w14:paraId="7B0EC344" w14:textId="77777777" w:rsidR="00995C17" w:rsidRPr="004404D6" w:rsidRDefault="00995C17" w:rsidP="001372FE">
            <w:pPr>
              <w:widowControl w:val="0"/>
              <w:ind w:left="442"/>
              <w:jc w:val="right"/>
              <w:rPr>
                <w:rFonts w:ascii="Times New Roman" w:eastAsia="Times New Roman" w:hAnsi="Times New Roman" w:cs="Times New Roman"/>
                <w:color w:val="000000" w:themeColor="text1"/>
              </w:rPr>
            </w:pPr>
            <w:r w:rsidRPr="004404D6">
              <w:rPr>
                <w:rFonts w:ascii="Times New Roman" w:eastAsia="Times New Roman" w:hAnsi="Times New Roman" w:cs="Times New Roman"/>
                <w:bCs/>
                <w:color w:val="000000" w:themeColor="text1"/>
              </w:rPr>
              <w:t xml:space="preserve">_________________ </w:t>
            </w:r>
            <w:r w:rsidRPr="004404D6">
              <w:rPr>
                <w:rFonts w:ascii="Times New Roman" w:eastAsia="Times New Roman" w:hAnsi="Times New Roman" w:cs="Times New Roman"/>
                <w:color w:val="000000" w:themeColor="text1"/>
              </w:rPr>
              <w:t>/___________/</w:t>
            </w:r>
          </w:p>
          <w:p w14:paraId="00660104" w14:textId="77777777" w:rsidR="00995C17" w:rsidRPr="004404D6" w:rsidRDefault="00995C17" w:rsidP="001372FE">
            <w:pPr>
              <w:widowControl w:val="0"/>
              <w:ind w:left="442"/>
              <w:jc w:val="right"/>
              <w:rPr>
                <w:rFonts w:ascii="Times New Roman" w:eastAsia="Times New Roman" w:hAnsi="Times New Roman" w:cs="Times New Roman"/>
                <w:color w:val="000000" w:themeColor="text1"/>
              </w:rPr>
            </w:pPr>
          </w:p>
        </w:tc>
      </w:tr>
    </w:tbl>
    <w:p w14:paraId="4693DBF6" w14:textId="77777777" w:rsidR="00995C17" w:rsidRPr="004404D6" w:rsidRDefault="00995C17" w:rsidP="00995C17">
      <w:pPr>
        <w:suppressAutoHyphens w:val="0"/>
        <w:jc w:val="center"/>
        <w:rPr>
          <w:rFonts w:ascii="Times New Roman" w:eastAsia="Times New Roman" w:hAnsi="Times New Roman" w:cs="Times New Roman"/>
          <w:b/>
          <w:color w:val="000000" w:themeColor="text1"/>
          <w:lang w:eastAsia="ru-RU"/>
        </w:rPr>
      </w:pPr>
    </w:p>
    <w:p w14:paraId="4C214143" w14:textId="77777777" w:rsidR="00995C17" w:rsidRDefault="00995C17" w:rsidP="00CD01A6">
      <w:pPr>
        <w:suppressAutoHyphens w:val="0"/>
        <w:jc w:val="center"/>
        <w:rPr>
          <w:rFonts w:ascii="Times New Roman" w:eastAsia="Times New Roman" w:hAnsi="Times New Roman" w:cs="Times New Roman"/>
          <w:b/>
          <w:color w:val="000000" w:themeColor="text1"/>
          <w:lang w:eastAsia="ru-RU"/>
        </w:rPr>
      </w:pPr>
    </w:p>
    <w:p w14:paraId="3A47EDDE" w14:textId="77777777" w:rsidR="00AA06A1" w:rsidRPr="004404D6" w:rsidRDefault="00AA06A1" w:rsidP="00AA06A1">
      <w:pPr>
        <w:widowControl w:val="0"/>
        <w:tabs>
          <w:tab w:val="left" w:pos="5670"/>
        </w:tabs>
        <w:suppressAutoHyphens w:val="0"/>
        <w:rPr>
          <w:rFonts w:ascii="Times New Roman" w:eastAsia="Times New Roman" w:hAnsi="Times New Roman" w:cs="Times New Roman"/>
          <w:color w:val="000000" w:themeColor="text1"/>
          <w:lang w:eastAsia="ru-RU"/>
        </w:rPr>
        <w:sectPr w:rsidR="00AA06A1" w:rsidRPr="004404D6" w:rsidSect="008A2843">
          <w:footerReference w:type="default" r:id="rId26"/>
          <w:footnotePr>
            <w:numRestart w:val="eachSect"/>
          </w:footnotePr>
          <w:pgSz w:w="11906" w:h="16838" w:code="9"/>
          <w:pgMar w:top="567" w:right="567" w:bottom="567" w:left="567" w:header="709" w:footer="448" w:gutter="0"/>
          <w:cols w:space="708"/>
          <w:docGrid w:linePitch="360"/>
        </w:sectPr>
      </w:pPr>
    </w:p>
    <w:p w14:paraId="335C2169" w14:textId="77777777" w:rsidR="00AA06A1" w:rsidRPr="004404D6" w:rsidRDefault="00AA06A1" w:rsidP="00AA06A1">
      <w:pPr>
        <w:widowControl w:val="0"/>
        <w:suppressAutoHyphens w:val="0"/>
        <w:ind w:firstLine="567"/>
        <w:contextualSpacing/>
        <w:jc w:val="both"/>
        <w:rPr>
          <w:rFonts w:ascii="Times New Roman" w:eastAsia="Times New Roman" w:hAnsi="Times New Roman" w:cs="Times New Roman"/>
          <w:color w:val="000000" w:themeColor="text1"/>
          <w:lang w:eastAsia="ru-RU"/>
        </w:rPr>
      </w:pPr>
    </w:p>
    <w:p w14:paraId="036EDEA4" w14:textId="77777777" w:rsidR="00FA2A39" w:rsidRDefault="00FA2A39" w:rsidP="00FA2A39">
      <w:pPr>
        <w:widowControl w:val="0"/>
        <w:contextualSpacing/>
        <w:jc w:val="both"/>
        <w:rPr>
          <w:rFonts w:ascii="Times New Roman" w:hAnsi="Times New Roman" w:cs="Times New Roman"/>
          <w:color w:val="000000" w:themeColor="text1"/>
        </w:rPr>
      </w:pPr>
    </w:p>
    <w:p w14:paraId="4F5FDF6B" w14:textId="0921D4E7" w:rsidR="00CD01A6" w:rsidRPr="004404D6" w:rsidRDefault="00CD01A6" w:rsidP="00CD01A6">
      <w:pPr>
        <w:widowControl w:val="0"/>
        <w:jc w:val="right"/>
        <w:rPr>
          <w:rFonts w:ascii="Times New Roman" w:hAnsi="Times New Roman" w:cs="Times New Roman"/>
          <w:color w:val="000000" w:themeColor="text1"/>
        </w:rPr>
      </w:pPr>
      <w:r w:rsidRPr="004404D6">
        <w:rPr>
          <w:rFonts w:ascii="Times New Roman" w:hAnsi="Times New Roman" w:cs="Times New Roman"/>
          <w:color w:val="000000" w:themeColor="text1"/>
        </w:rPr>
        <w:t>Приложение №</w:t>
      </w:r>
      <w:r w:rsidR="00F60B50">
        <w:rPr>
          <w:rFonts w:ascii="Times New Roman" w:hAnsi="Times New Roman" w:cs="Times New Roman"/>
          <w:color w:val="000000" w:themeColor="text1"/>
        </w:rPr>
        <w:t>3</w:t>
      </w:r>
      <w:r w:rsidRPr="004404D6">
        <w:rPr>
          <w:rFonts w:ascii="Times New Roman" w:hAnsi="Times New Roman" w:cs="Times New Roman"/>
          <w:color w:val="000000" w:themeColor="text1"/>
        </w:rPr>
        <w:t xml:space="preserve"> к </w:t>
      </w:r>
      <w:r w:rsidR="006D64EF">
        <w:rPr>
          <w:rFonts w:ascii="Times New Roman" w:hAnsi="Times New Roman" w:cs="Times New Roman"/>
          <w:color w:val="000000" w:themeColor="text1"/>
        </w:rPr>
        <w:t>Извещению</w:t>
      </w:r>
      <w:r w:rsidRPr="004404D6">
        <w:rPr>
          <w:rFonts w:ascii="Times New Roman" w:hAnsi="Times New Roman" w:cs="Times New Roman"/>
          <w:color w:val="000000" w:themeColor="text1"/>
        </w:rPr>
        <w:t xml:space="preserve"> о закупке</w:t>
      </w:r>
    </w:p>
    <w:p w14:paraId="2C0ADB4C" w14:textId="77777777" w:rsidR="00CD01A6" w:rsidRPr="004404D6" w:rsidRDefault="00CD01A6" w:rsidP="00CD01A6">
      <w:pPr>
        <w:widowControl w:val="0"/>
        <w:spacing w:before="120"/>
        <w:jc w:val="center"/>
        <w:rPr>
          <w:rFonts w:ascii="Times New Roman" w:hAnsi="Times New Roman" w:cs="Times New Roman"/>
          <w:b/>
          <w:color w:val="000000" w:themeColor="text1"/>
        </w:rPr>
      </w:pPr>
      <w:r w:rsidRPr="004B682B">
        <w:rPr>
          <w:rFonts w:ascii="Times New Roman" w:hAnsi="Times New Roman" w:cs="Times New Roman"/>
          <w:b/>
          <w:color w:val="000000" w:themeColor="text1"/>
        </w:rPr>
        <w:t>Обоснование начальной (максимальной) цены договора, начальная (максимальная) цена единицы каждого товара (работы, услуги).</w:t>
      </w:r>
    </w:p>
    <w:p w14:paraId="378BBAC4" w14:textId="77777777" w:rsidR="00CD01A6" w:rsidRPr="004404D6" w:rsidRDefault="00CD01A6" w:rsidP="00CD01A6">
      <w:pPr>
        <w:widowControl w:val="0"/>
        <w:autoSpaceDE w:val="0"/>
        <w:autoSpaceDN w:val="0"/>
        <w:adjustRightInd w:val="0"/>
        <w:jc w:val="both"/>
        <w:outlineLvl w:val="1"/>
        <w:rPr>
          <w:rFonts w:ascii="Times New Roman" w:hAnsi="Times New Roman" w:cs="Times New Roman"/>
          <w:color w:val="000000" w:themeColor="text1"/>
        </w:rPr>
      </w:pPr>
    </w:p>
    <w:tbl>
      <w:tblPr>
        <w:tblStyle w:val="affffffffffffe"/>
        <w:tblW w:w="15730" w:type="dxa"/>
        <w:tblLayout w:type="fixed"/>
        <w:tblLook w:val="04A0" w:firstRow="1" w:lastRow="0" w:firstColumn="1" w:lastColumn="0" w:noHBand="0" w:noVBand="1"/>
      </w:tblPr>
      <w:tblGrid>
        <w:gridCol w:w="438"/>
        <w:gridCol w:w="4233"/>
        <w:gridCol w:w="993"/>
        <w:gridCol w:w="738"/>
        <w:gridCol w:w="2096"/>
        <w:gridCol w:w="1983"/>
        <w:gridCol w:w="1843"/>
        <w:gridCol w:w="1706"/>
        <w:gridCol w:w="1700"/>
      </w:tblGrid>
      <w:tr w:rsidR="00CD01A6" w:rsidRPr="004404D6" w14:paraId="5296F589" w14:textId="77777777" w:rsidTr="004B682B">
        <w:tc>
          <w:tcPr>
            <w:tcW w:w="438" w:type="dxa"/>
            <w:vMerge w:val="restart"/>
            <w:vAlign w:val="center"/>
          </w:tcPr>
          <w:p w14:paraId="0688C7F9" w14:textId="77777777" w:rsidR="00CD01A6" w:rsidRPr="004404D6" w:rsidRDefault="00CD01A6" w:rsidP="00D34888">
            <w:pPr>
              <w:widowControl w:val="0"/>
              <w:snapToGrid w:val="0"/>
              <w:jc w:val="center"/>
              <w:rPr>
                <w:rFonts w:ascii="Times New Roman" w:hAnsi="Times New Roman" w:cs="Times New Roman"/>
                <w:color w:val="000000" w:themeColor="text1"/>
              </w:rPr>
            </w:pPr>
            <w:r w:rsidRPr="004404D6">
              <w:rPr>
                <w:rFonts w:ascii="Times New Roman" w:hAnsi="Times New Roman" w:cs="Times New Roman"/>
                <w:b/>
                <w:bCs/>
                <w:color w:val="000000" w:themeColor="text1"/>
              </w:rPr>
              <w:t>№</w:t>
            </w:r>
          </w:p>
        </w:tc>
        <w:tc>
          <w:tcPr>
            <w:tcW w:w="4233" w:type="dxa"/>
            <w:vMerge w:val="restart"/>
            <w:vAlign w:val="center"/>
          </w:tcPr>
          <w:p w14:paraId="486C5BF8" w14:textId="77777777" w:rsidR="00CD01A6" w:rsidRPr="004404D6" w:rsidRDefault="00CD01A6" w:rsidP="00D34888">
            <w:pPr>
              <w:widowControl w:val="0"/>
              <w:snapToGrid w:val="0"/>
              <w:jc w:val="center"/>
              <w:rPr>
                <w:rFonts w:ascii="Times New Roman" w:hAnsi="Times New Roman" w:cs="Times New Roman"/>
                <w:color w:val="000000" w:themeColor="text1"/>
              </w:rPr>
            </w:pPr>
            <w:r w:rsidRPr="004404D6">
              <w:rPr>
                <w:rFonts w:ascii="Times New Roman" w:hAnsi="Times New Roman" w:cs="Times New Roman"/>
                <w:b/>
                <w:bCs/>
                <w:color w:val="000000" w:themeColor="text1"/>
              </w:rPr>
              <w:t>Наименование позиции товара (работы, услуги)</w:t>
            </w:r>
          </w:p>
        </w:tc>
        <w:tc>
          <w:tcPr>
            <w:tcW w:w="993" w:type="dxa"/>
            <w:vMerge w:val="restart"/>
            <w:vAlign w:val="center"/>
          </w:tcPr>
          <w:p w14:paraId="001121FF" w14:textId="77777777" w:rsidR="00CD01A6" w:rsidRPr="004404D6" w:rsidRDefault="00CD01A6" w:rsidP="00D34888">
            <w:pPr>
              <w:widowControl w:val="0"/>
              <w:snapToGrid w:val="0"/>
              <w:jc w:val="center"/>
              <w:rPr>
                <w:rFonts w:ascii="Times New Roman" w:hAnsi="Times New Roman" w:cs="Times New Roman"/>
                <w:b/>
                <w:color w:val="000000" w:themeColor="text1"/>
              </w:rPr>
            </w:pPr>
            <w:r w:rsidRPr="004404D6">
              <w:rPr>
                <w:rFonts w:ascii="Times New Roman" w:hAnsi="Times New Roman" w:cs="Times New Roman"/>
                <w:b/>
                <w:color w:val="000000" w:themeColor="text1"/>
              </w:rPr>
              <w:t>Ед. изм.</w:t>
            </w:r>
          </w:p>
        </w:tc>
        <w:tc>
          <w:tcPr>
            <w:tcW w:w="738" w:type="dxa"/>
            <w:vMerge w:val="restart"/>
            <w:vAlign w:val="center"/>
          </w:tcPr>
          <w:p w14:paraId="2C51F281" w14:textId="77777777" w:rsidR="00CD01A6" w:rsidRPr="004404D6" w:rsidRDefault="00CD01A6" w:rsidP="00D34888">
            <w:pPr>
              <w:widowControl w:val="0"/>
              <w:snapToGrid w:val="0"/>
              <w:jc w:val="center"/>
              <w:rPr>
                <w:rFonts w:ascii="Times New Roman" w:hAnsi="Times New Roman" w:cs="Times New Roman"/>
                <w:color w:val="000000" w:themeColor="text1"/>
              </w:rPr>
            </w:pPr>
            <w:r w:rsidRPr="004404D6">
              <w:rPr>
                <w:rFonts w:ascii="Times New Roman" w:hAnsi="Times New Roman" w:cs="Times New Roman"/>
                <w:b/>
                <w:bCs/>
                <w:color w:val="000000" w:themeColor="text1"/>
              </w:rPr>
              <w:t>Кол-во</w:t>
            </w:r>
          </w:p>
        </w:tc>
        <w:tc>
          <w:tcPr>
            <w:tcW w:w="2096" w:type="dxa"/>
            <w:vMerge w:val="restart"/>
            <w:vAlign w:val="center"/>
          </w:tcPr>
          <w:p w14:paraId="5ED1018D" w14:textId="77777777" w:rsidR="00CD01A6" w:rsidRPr="004404D6" w:rsidRDefault="00CD01A6" w:rsidP="00D34888">
            <w:pPr>
              <w:widowControl w:val="0"/>
              <w:snapToGrid w:val="0"/>
              <w:jc w:val="center"/>
              <w:rPr>
                <w:rFonts w:ascii="Times New Roman" w:hAnsi="Times New Roman" w:cs="Times New Roman"/>
                <w:color w:val="000000" w:themeColor="text1"/>
              </w:rPr>
            </w:pPr>
            <w:r w:rsidRPr="004404D6">
              <w:rPr>
                <w:rFonts w:ascii="Times New Roman" w:hAnsi="Times New Roman" w:cs="Times New Roman"/>
                <w:b/>
                <w:bCs/>
                <w:color w:val="000000" w:themeColor="text1"/>
              </w:rPr>
              <w:t>Цена за ед. изм., руб. (Источник №1)</w:t>
            </w:r>
          </w:p>
        </w:tc>
        <w:tc>
          <w:tcPr>
            <w:tcW w:w="1983" w:type="dxa"/>
            <w:vMerge w:val="restart"/>
            <w:vAlign w:val="center"/>
          </w:tcPr>
          <w:p w14:paraId="133558AA" w14:textId="77777777" w:rsidR="00CD01A6" w:rsidRPr="008449B9" w:rsidRDefault="00CD01A6" w:rsidP="00D34888">
            <w:pPr>
              <w:widowControl w:val="0"/>
              <w:snapToGrid w:val="0"/>
              <w:jc w:val="center"/>
              <w:rPr>
                <w:rFonts w:ascii="Times New Roman" w:hAnsi="Times New Roman" w:cs="Times New Roman"/>
                <w:color w:val="000000" w:themeColor="text1"/>
              </w:rPr>
            </w:pPr>
            <w:r w:rsidRPr="008449B9">
              <w:rPr>
                <w:rFonts w:ascii="Times New Roman" w:hAnsi="Times New Roman" w:cs="Times New Roman"/>
                <w:b/>
                <w:bCs/>
                <w:color w:val="000000" w:themeColor="text1"/>
              </w:rPr>
              <w:t>Цена за ед. изм., руб. (Источник №2)</w:t>
            </w:r>
          </w:p>
        </w:tc>
        <w:tc>
          <w:tcPr>
            <w:tcW w:w="1843" w:type="dxa"/>
            <w:vMerge w:val="restart"/>
            <w:vAlign w:val="center"/>
          </w:tcPr>
          <w:p w14:paraId="00972E74" w14:textId="77777777" w:rsidR="00CD01A6" w:rsidRPr="008449B9" w:rsidRDefault="00CD01A6" w:rsidP="00D34888">
            <w:pPr>
              <w:widowControl w:val="0"/>
              <w:snapToGrid w:val="0"/>
              <w:jc w:val="center"/>
              <w:rPr>
                <w:rFonts w:ascii="Times New Roman" w:hAnsi="Times New Roman" w:cs="Times New Roman"/>
                <w:color w:val="000000" w:themeColor="text1"/>
              </w:rPr>
            </w:pPr>
            <w:r w:rsidRPr="008449B9">
              <w:rPr>
                <w:rFonts w:ascii="Times New Roman" w:hAnsi="Times New Roman" w:cs="Times New Roman"/>
                <w:b/>
                <w:bCs/>
                <w:color w:val="000000" w:themeColor="text1"/>
              </w:rPr>
              <w:t>Цена за ед. изм., руб. (Источник №3)</w:t>
            </w:r>
          </w:p>
        </w:tc>
        <w:tc>
          <w:tcPr>
            <w:tcW w:w="3406" w:type="dxa"/>
            <w:gridSpan w:val="2"/>
            <w:vAlign w:val="center"/>
          </w:tcPr>
          <w:p w14:paraId="42DDD090" w14:textId="77777777" w:rsidR="00CD01A6" w:rsidRPr="004404D6" w:rsidRDefault="00CD01A6" w:rsidP="00D34888">
            <w:pPr>
              <w:widowControl w:val="0"/>
              <w:snapToGrid w:val="0"/>
              <w:jc w:val="center"/>
              <w:rPr>
                <w:rFonts w:ascii="Times New Roman" w:hAnsi="Times New Roman" w:cs="Times New Roman"/>
                <w:color w:val="000000" w:themeColor="text1"/>
              </w:rPr>
            </w:pPr>
            <w:r w:rsidRPr="004404D6">
              <w:rPr>
                <w:rFonts w:ascii="Times New Roman" w:hAnsi="Times New Roman" w:cs="Times New Roman"/>
                <w:b/>
                <w:bCs/>
                <w:color w:val="000000" w:themeColor="text1"/>
              </w:rPr>
              <w:t>Начальная цена (максимальная) руб.</w:t>
            </w:r>
          </w:p>
        </w:tc>
      </w:tr>
      <w:tr w:rsidR="00CD01A6" w:rsidRPr="004404D6" w14:paraId="7CE70323" w14:textId="77777777" w:rsidTr="004B682B">
        <w:tc>
          <w:tcPr>
            <w:tcW w:w="438" w:type="dxa"/>
            <w:vMerge/>
            <w:vAlign w:val="center"/>
          </w:tcPr>
          <w:p w14:paraId="04566A2E" w14:textId="77777777" w:rsidR="00CD01A6" w:rsidRPr="004404D6" w:rsidRDefault="00CD01A6" w:rsidP="00D34888">
            <w:pPr>
              <w:widowControl w:val="0"/>
              <w:snapToGrid w:val="0"/>
              <w:jc w:val="center"/>
              <w:rPr>
                <w:rFonts w:ascii="Times New Roman" w:hAnsi="Times New Roman" w:cs="Times New Roman"/>
                <w:color w:val="000000" w:themeColor="text1"/>
              </w:rPr>
            </w:pPr>
          </w:p>
        </w:tc>
        <w:tc>
          <w:tcPr>
            <w:tcW w:w="4233" w:type="dxa"/>
            <w:vMerge/>
            <w:vAlign w:val="center"/>
          </w:tcPr>
          <w:p w14:paraId="02341F49" w14:textId="77777777" w:rsidR="00CD01A6" w:rsidRPr="004404D6" w:rsidRDefault="00CD01A6" w:rsidP="00D34888">
            <w:pPr>
              <w:widowControl w:val="0"/>
              <w:snapToGrid w:val="0"/>
              <w:jc w:val="center"/>
              <w:rPr>
                <w:rFonts w:ascii="Times New Roman" w:hAnsi="Times New Roman" w:cs="Times New Roman"/>
                <w:color w:val="000000" w:themeColor="text1"/>
              </w:rPr>
            </w:pPr>
          </w:p>
        </w:tc>
        <w:tc>
          <w:tcPr>
            <w:tcW w:w="993" w:type="dxa"/>
            <w:vMerge/>
            <w:vAlign w:val="center"/>
          </w:tcPr>
          <w:p w14:paraId="24A0EC51" w14:textId="77777777" w:rsidR="00CD01A6" w:rsidRPr="004404D6" w:rsidRDefault="00CD01A6" w:rsidP="00D34888">
            <w:pPr>
              <w:widowControl w:val="0"/>
              <w:snapToGrid w:val="0"/>
              <w:jc w:val="center"/>
              <w:rPr>
                <w:rFonts w:ascii="Times New Roman" w:hAnsi="Times New Roman" w:cs="Times New Roman"/>
                <w:color w:val="000000" w:themeColor="text1"/>
              </w:rPr>
            </w:pPr>
          </w:p>
        </w:tc>
        <w:tc>
          <w:tcPr>
            <w:tcW w:w="738" w:type="dxa"/>
            <w:vMerge/>
            <w:vAlign w:val="center"/>
          </w:tcPr>
          <w:p w14:paraId="4C96AD21" w14:textId="77777777" w:rsidR="00CD01A6" w:rsidRPr="004404D6" w:rsidRDefault="00CD01A6" w:rsidP="00D34888">
            <w:pPr>
              <w:widowControl w:val="0"/>
              <w:snapToGrid w:val="0"/>
              <w:jc w:val="center"/>
              <w:rPr>
                <w:rFonts w:ascii="Times New Roman" w:hAnsi="Times New Roman" w:cs="Times New Roman"/>
                <w:color w:val="000000" w:themeColor="text1"/>
              </w:rPr>
            </w:pPr>
          </w:p>
        </w:tc>
        <w:tc>
          <w:tcPr>
            <w:tcW w:w="2096" w:type="dxa"/>
            <w:vMerge/>
            <w:vAlign w:val="center"/>
          </w:tcPr>
          <w:p w14:paraId="4B7CA354" w14:textId="77777777" w:rsidR="00CD01A6" w:rsidRPr="004404D6" w:rsidRDefault="00CD01A6" w:rsidP="00D34888">
            <w:pPr>
              <w:widowControl w:val="0"/>
              <w:snapToGrid w:val="0"/>
              <w:jc w:val="center"/>
              <w:rPr>
                <w:rFonts w:ascii="Times New Roman" w:hAnsi="Times New Roman" w:cs="Times New Roman"/>
                <w:color w:val="000000" w:themeColor="text1"/>
              </w:rPr>
            </w:pPr>
          </w:p>
        </w:tc>
        <w:tc>
          <w:tcPr>
            <w:tcW w:w="1983" w:type="dxa"/>
            <w:vMerge/>
            <w:vAlign w:val="center"/>
          </w:tcPr>
          <w:p w14:paraId="0792AD47" w14:textId="77777777" w:rsidR="00CD01A6" w:rsidRPr="004404D6" w:rsidRDefault="00CD01A6" w:rsidP="00D34888">
            <w:pPr>
              <w:widowControl w:val="0"/>
              <w:snapToGrid w:val="0"/>
              <w:jc w:val="center"/>
              <w:rPr>
                <w:rFonts w:ascii="Times New Roman" w:hAnsi="Times New Roman" w:cs="Times New Roman"/>
                <w:color w:val="000000" w:themeColor="text1"/>
              </w:rPr>
            </w:pPr>
          </w:p>
        </w:tc>
        <w:tc>
          <w:tcPr>
            <w:tcW w:w="1843" w:type="dxa"/>
            <w:vMerge/>
            <w:vAlign w:val="center"/>
          </w:tcPr>
          <w:p w14:paraId="210E3584" w14:textId="77777777" w:rsidR="00CD01A6" w:rsidRPr="004404D6" w:rsidRDefault="00CD01A6" w:rsidP="00D34888">
            <w:pPr>
              <w:widowControl w:val="0"/>
              <w:snapToGrid w:val="0"/>
              <w:jc w:val="center"/>
              <w:rPr>
                <w:rFonts w:ascii="Times New Roman" w:hAnsi="Times New Roman" w:cs="Times New Roman"/>
                <w:color w:val="000000" w:themeColor="text1"/>
              </w:rPr>
            </w:pPr>
          </w:p>
        </w:tc>
        <w:tc>
          <w:tcPr>
            <w:tcW w:w="1706" w:type="dxa"/>
            <w:vAlign w:val="center"/>
          </w:tcPr>
          <w:p w14:paraId="3927CFB0" w14:textId="77777777" w:rsidR="00CD01A6" w:rsidRPr="004404D6" w:rsidRDefault="00CD01A6" w:rsidP="00D34888">
            <w:pPr>
              <w:widowControl w:val="0"/>
              <w:snapToGrid w:val="0"/>
              <w:jc w:val="center"/>
              <w:rPr>
                <w:rFonts w:ascii="Times New Roman" w:hAnsi="Times New Roman" w:cs="Times New Roman"/>
                <w:color w:val="000000" w:themeColor="text1"/>
              </w:rPr>
            </w:pPr>
            <w:r w:rsidRPr="004404D6">
              <w:rPr>
                <w:rFonts w:ascii="Times New Roman" w:hAnsi="Times New Roman" w:cs="Times New Roman"/>
                <w:b/>
                <w:bCs/>
                <w:color w:val="000000" w:themeColor="text1"/>
              </w:rPr>
              <w:t>Цена за ед. изм.</w:t>
            </w:r>
          </w:p>
        </w:tc>
        <w:tc>
          <w:tcPr>
            <w:tcW w:w="1700" w:type="dxa"/>
            <w:vAlign w:val="center"/>
          </w:tcPr>
          <w:p w14:paraId="47575865" w14:textId="77777777" w:rsidR="00CD01A6" w:rsidRPr="004404D6" w:rsidRDefault="00CD01A6" w:rsidP="00D34888">
            <w:pPr>
              <w:widowControl w:val="0"/>
              <w:snapToGrid w:val="0"/>
              <w:jc w:val="center"/>
              <w:rPr>
                <w:rFonts w:ascii="Times New Roman" w:hAnsi="Times New Roman" w:cs="Times New Roman"/>
                <w:color w:val="000000" w:themeColor="text1"/>
              </w:rPr>
            </w:pPr>
            <w:r w:rsidRPr="004404D6">
              <w:rPr>
                <w:rFonts w:ascii="Times New Roman" w:hAnsi="Times New Roman" w:cs="Times New Roman"/>
                <w:b/>
                <w:bCs/>
                <w:color w:val="000000" w:themeColor="text1"/>
              </w:rPr>
              <w:t>Сумма по позиции</w:t>
            </w:r>
          </w:p>
        </w:tc>
      </w:tr>
      <w:tr w:rsidR="008449B9" w:rsidRPr="004404D6" w14:paraId="362607E6" w14:textId="77777777" w:rsidTr="004B682B">
        <w:tc>
          <w:tcPr>
            <w:tcW w:w="438" w:type="dxa"/>
          </w:tcPr>
          <w:p w14:paraId="45705DDC" w14:textId="77777777" w:rsidR="008449B9" w:rsidRPr="004404D6" w:rsidRDefault="008449B9" w:rsidP="008449B9">
            <w:pPr>
              <w:widowControl w:val="0"/>
              <w:snapToGrid w:val="0"/>
              <w:jc w:val="center"/>
              <w:rPr>
                <w:rFonts w:ascii="Times New Roman" w:hAnsi="Times New Roman" w:cs="Times New Roman"/>
                <w:color w:val="000000" w:themeColor="text1"/>
              </w:rPr>
            </w:pPr>
            <w:r w:rsidRPr="004404D6">
              <w:rPr>
                <w:rFonts w:ascii="Times New Roman" w:hAnsi="Times New Roman" w:cs="Times New Roman"/>
                <w:bCs/>
                <w:color w:val="000000" w:themeColor="text1"/>
              </w:rPr>
              <w:t>1</w:t>
            </w:r>
          </w:p>
        </w:tc>
        <w:tc>
          <w:tcPr>
            <w:tcW w:w="4233" w:type="dxa"/>
          </w:tcPr>
          <w:p w14:paraId="02CD9C6A" w14:textId="6BCEBFB2" w:rsidR="008449B9" w:rsidRPr="004404D6" w:rsidRDefault="008449B9" w:rsidP="008449B9">
            <w:pPr>
              <w:widowControl w:val="0"/>
              <w:snapToGrid w:val="0"/>
              <w:rPr>
                <w:rFonts w:ascii="Times New Roman" w:hAnsi="Times New Roman" w:cs="Times New Roman"/>
                <w:color w:val="000000" w:themeColor="text1"/>
              </w:rPr>
            </w:pPr>
            <w:r w:rsidRPr="00D24131">
              <w:rPr>
                <w:rFonts w:ascii="Times New Roman" w:eastAsia="Times New Roman" w:hAnsi="Times New Roman" w:cs="Times New Roman"/>
                <w:color w:val="000000" w:themeColor="text1"/>
              </w:rPr>
              <w:t xml:space="preserve">Размещение и демонстрация рекламы  </w:t>
            </w:r>
            <w:r w:rsidRPr="00A2746C">
              <w:rPr>
                <w:rFonts w:ascii="Times New Roman" w:hAnsi="Times New Roman" w:cs="Times New Roman"/>
                <w:color w:val="000000"/>
              </w:rPr>
              <w:t>на рекламных щитовых конструкциях в городах Казань и Екатеринбург</w:t>
            </w:r>
            <w:r w:rsidRPr="00D24131">
              <w:rPr>
                <w:rFonts w:ascii="Times New Roman" w:eastAsia="Times New Roman" w:hAnsi="Times New Roman" w:cs="Times New Roman"/>
                <w:color w:val="000000" w:themeColor="text1"/>
              </w:rPr>
              <w:t xml:space="preserve"> по  адресам локаций</w:t>
            </w:r>
          </w:p>
        </w:tc>
        <w:tc>
          <w:tcPr>
            <w:tcW w:w="993" w:type="dxa"/>
          </w:tcPr>
          <w:p w14:paraId="24F639AB" w14:textId="30F47DCC" w:rsidR="008449B9" w:rsidRPr="004404D6" w:rsidRDefault="008449B9" w:rsidP="008449B9">
            <w:pPr>
              <w:widowControl w:val="0"/>
              <w:snapToGrid w:val="0"/>
              <w:jc w:val="center"/>
              <w:rPr>
                <w:rFonts w:ascii="Times New Roman" w:hAnsi="Times New Roman" w:cs="Times New Roman"/>
                <w:color w:val="000000" w:themeColor="text1"/>
              </w:rPr>
            </w:pPr>
            <w:r>
              <w:rPr>
                <w:rFonts w:ascii="Times New Roman" w:hAnsi="Times New Roman" w:cs="Times New Roman"/>
                <w:color w:val="000000" w:themeColor="text1"/>
              </w:rPr>
              <w:t>Комплект</w:t>
            </w:r>
          </w:p>
        </w:tc>
        <w:tc>
          <w:tcPr>
            <w:tcW w:w="738" w:type="dxa"/>
          </w:tcPr>
          <w:p w14:paraId="150F2094" w14:textId="77777777" w:rsidR="008449B9" w:rsidRPr="004404D6" w:rsidRDefault="008449B9" w:rsidP="008449B9">
            <w:pPr>
              <w:widowControl w:val="0"/>
              <w:snapToGrid w:val="0"/>
              <w:jc w:val="center"/>
              <w:rPr>
                <w:rFonts w:ascii="Times New Roman" w:hAnsi="Times New Roman" w:cs="Times New Roman"/>
                <w:color w:val="000000" w:themeColor="text1"/>
              </w:rPr>
            </w:pPr>
            <w:r w:rsidRPr="004404D6">
              <w:rPr>
                <w:rFonts w:ascii="Times New Roman" w:hAnsi="Times New Roman" w:cs="Times New Roman"/>
                <w:color w:val="000000" w:themeColor="text1"/>
              </w:rPr>
              <w:t>1</w:t>
            </w:r>
          </w:p>
        </w:tc>
        <w:tc>
          <w:tcPr>
            <w:tcW w:w="2096" w:type="dxa"/>
          </w:tcPr>
          <w:p w14:paraId="006194E0" w14:textId="051ED511" w:rsidR="008449B9" w:rsidRPr="004404D6" w:rsidRDefault="008449B9" w:rsidP="008449B9">
            <w:pPr>
              <w:widowControl w:val="0"/>
              <w:snapToGrid w:val="0"/>
              <w:jc w:val="center"/>
              <w:rPr>
                <w:rFonts w:ascii="Times New Roman" w:hAnsi="Times New Roman" w:cs="Times New Roman"/>
                <w:color w:val="000000" w:themeColor="text1"/>
              </w:rPr>
            </w:pPr>
            <w:r>
              <w:rPr>
                <w:rFonts w:ascii="Times New Roman" w:hAnsi="Times New Roman" w:cs="Times New Roman"/>
                <w:color w:val="000000" w:themeColor="text1"/>
              </w:rPr>
              <w:t>1 242 243,52</w:t>
            </w:r>
          </w:p>
        </w:tc>
        <w:tc>
          <w:tcPr>
            <w:tcW w:w="1983" w:type="dxa"/>
          </w:tcPr>
          <w:p w14:paraId="3A991750" w14:textId="011ADDF1" w:rsidR="008449B9" w:rsidRPr="004404D6" w:rsidRDefault="008449B9" w:rsidP="008449B9">
            <w:pPr>
              <w:widowControl w:val="0"/>
              <w:snapToGrid w:val="0"/>
              <w:jc w:val="center"/>
              <w:rPr>
                <w:rFonts w:ascii="Times New Roman" w:hAnsi="Times New Roman" w:cs="Times New Roman"/>
                <w:color w:val="000000" w:themeColor="text1"/>
              </w:rPr>
            </w:pPr>
            <w:r>
              <w:rPr>
                <w:rFonts w:ascii="Times New Roman" w:hAnsi="Times New Roman" w:cs="Times New Roman"/>
                <w:color w:val="000000" w:themeColor="text1"/>
              </w:rPr>
              <w:t>1 529 290,00</w:t>
            </w:r>
          </w:p>
        </w:tc>
        <w:tc>
          <w:tcPr>
            <w:tcW w:w="1843" w:type="dxa"/>
          </w:tcPr>
          <w:p w14:paraId="1E202BE9" w14:textId="76BF3E33" w:rsidR="008449B9" w:rsidRPr="004404D6" w:rsidRDefault="008449B9" w:rsidP="008449B9">
            <w:pPr>
              <w:widowControl w:val="0"/>
              <w:snapToGrid w:val="0"/>
              <w:jc w:val="center"/>
              <w:rPr>
                <w:rFonts w:ascii="Times New Roman" w:hAnsi="Times New Roman" w:cs="Times New Roman"/>
                <w:color w:val="000000" w:themeColor="text1"/>
              </w:rPr>
            </w:pPr>
            <w:r>
              <w:rPr>
                <w:rFonts w:ascii="Times New Roman" w:hAnsi="Times New Roman" w:cs="Times New Roman"/>
                <w:color w:val="000000" w:themeColor="text1"/>
              </w:rPr>
              <w:t>1 669 211,14</w:t>
            </w:r>
          </w:p>
        </w:tc>
        <w:tc>
          <w:tcPr>
            <w:tcW w:w="1706" w:type="dxa"/>
          </w:tcPr>
          <w:p w14:paraId="53415552" w14:textId="27D5A2F8" w:rsidR="008449B9" w:rsidRPr="004404D6" w:rsidRDefault="008449B9" w:rsidP="008449B9">
            <w:pPr>
              <w:widowControl w:val="0"/>
              <w:snapToGrid w:val="0"/>
              <w:jc w:val="center"/>
              <w:rPr>
                <w:rFonts w:ascii="Times New Roman" w:hAnsi="Times New Roman" w:cs="Times New Roman"/>
                <w:color w:val="000000" w:themeColor="text1"/>
              </w:rPr>
            </w:pPr>
            <w:r>
              <w:rPr>
                <w:rFonts w:ascii="Times New Roman" w:hAnsi="Times New Roman" w:cs="Times New Roman"/>
                <w:color w:val="000000" w:themeColor="text1"/>
              </w:rPr>
              <w:t>1 242 243,52</w:t>
            </w:r>
          </w:p>
        </w:tc>
        <w:tc>
          <w:tcPr>
            <w:tcW w:w="1700" w:type="dxa"/>
          </w:tcPr>
          <w:p w14:paraId="0C73162A" w14:textId="5E234468" w:rsidR="008449B9" w:rsidRPr="004404D6" w:rsidRDefault="008449B9" w:rsidP="008449B9">
            <w:pPr>
              <w:widowControl w:val="0"/>
              <w:snapToGrid w:val="0"/>
              <w:jc w:val="center"/>
              <w:rPr>
                <w:rFonts w:ascii="Times New Roman" w:hAnsi="Times New Roman" w:cs="Times New Roman"/>
                <w:color w:val="000000" w:themeColor="text1"/>
              </w:rPr>
            </w:pPr>
            <w:r>
              <w:rPr>
                <w:rFonts w:ascii="Times New Roman" w:hAnsi="Times New Roman" w:cs="Times New Roman"/>
                <w:color w:val="000000" w:themeColor="text1"/>
              </w:rPr>
              <w:t>1 242 243,52</w:t>
            </w:r>
          </w:p>
        </w:tc>
      </w:tr>
      <w:tr w:rsidR="008449B9" w:rsidRPr="004404D6" w14:paraId="2100D87F" w14:textId="77777777" w:rsidTr="004B682B">
        <w:tc>
          <w:tcPr>
            <w:tcW w:w="438" w:type="dxa"/>
          </w:tcPr>
          <w:p w14:paraId="2360BF18" w14:textId="5E65C5AA" w:rsidR="008449B9" w:rsidRPr="004404D6" w:rsidRDefault="008449B9" w:rsidP="008449B9">
            <w:pPr>
              <w:widowControl w:val="0"/>
              <w:snapToGrid w:val="0"/>
              <w:jc w:val="center"/>
              <w:rPr>
                <w:rFonts w:ascii="Times New Roman" w:hAnsi="Times New Roman" w:cs="Times New Roman"/>
                <w:bCs/>
                <w:color w:val="000000" w:themeColor="text1"/>
              </w:rPr>
            </w:pPr>
            <w:r>
              <w:rPr>
                <w:rFonts w:ascii="Times New Roman" w:hAnsi="Times New Roman" w:cs="Times New Roman"/>
                <w:bCs/>
                <w:color w:val="000000" w:themeColor="text1"/>
              </w:rPr>
              <w:t>2</w:t>
            </w:r>
          </w:p>
        </w:tc>
        <w:tc>
          <w:tcPr>
            <w:tcW w:w="4233" w:type="dxa"/>
          </w:tcPr>
          <w:p w14:paraId="518FB543" w14:textId="3FBE8AAD" w:rsidR="008449B9" w:rsidRPr="004404D6" w:rsidRDefault="008449B9" w:rsidP="008449B9">
            <w:pPr>
              <w:widowControl w:val="0"/>
              <w:snapToGrid w:val="0"/>
              <w:rPr>
                <w:rFonts w:ascii="Times New Roman" w:hAnsi="Times New Roman" w:cs="Times New Roman"/>
                <w:color w:val="000000" w:themeColor="text1"/>
              </w:rPr>
            </w:pPr>
            <w:r>
              <w:rPr>
                <w:rFonts w:ascii="Times New Roman" w:eastAsia="Times New Roman" w:hAnsi="Times New Roman" w:cs="Times New Roman"/>
                <w:color w:val="000000" w:themeColor="text1"/>
              </w:rPr>
              <w:t>Разработка дизайн макета рекламного материала</w:t>
            </w:r>
          </w:p>
        </w:tc>
        <w:tc>
          <w:tcPr>
            <w:tcW w:w="993" w:type="dxa"/>
          </w:tcPr>
          <w:p w14:paraId="1129B85D" w14:textId="57A8DC5F" w:rsidR="008449B9" w:rsidRPr="004404D6" w:rsidRDefault="008449B9" w:rsidP="008449B9">
            <w:pPr>
              <w:widowControl w:val="0"/>
              <w:snapToGrid w:val="0"/>
              <w:jc w:val="center"/>
              <w:rPr>
                <w:rFonts w:ascii="Times New Roman" w:hAnsi="Times New Roman" w:cs="Times New Roman"/>
                <w:color w:val="000000" w:themeColor="text1"/>
              </w:rPr>
            </w:pPr>
            <w:proofErr w:type="spellStart"/>
            <w:r>
              <w:rPr>
                <w:rFonts w:ascii="Times New Roman" w:hAnsi="Times New Roman" w:cs="Times New Roman"/>
                <w:color w:val="000000" w:themeColor="text1"/>
              </w:rPr>
              <w:t>усл.ед</w:t>
            </w:r>
            <w:proofErr w:type="spellEnd"/>
            <w:r>
              <w:rPr>
                <w:rFonts w:ascii="Times New Roman" w:hAnsi="Times New Roman" w:cs="Times New Roman"/>
                <w:color w:val="000000" w:themeColor="text1"/>
              </w:rPr>
              <w:t>.</w:t>
            </w:r>
          </w:p>
        </w:tc>
        <w:tc>
          <w:tcPr>
            <w:tcW w:w="738" w:type="dxa"/>
          </w:tcPr>
          <w:p w14:paraId="08928647" w14:textId="4C82D7C8" w:rsidR="008449B9" w:rsidRPr="004404D6" w:rsidRDefault="008449B9" w:rsidP="008449B9">
            <w:pPr>
              <w:widowControl w:val="0"/>
              <w:snapToGrid w:val="0"/>
              <w:jc w:val="center"/>
              <w:rPr>
                <w:rFonts w:ascii="Times New Roman" w:hAnsi="Times New Roman" w:cs="Times New Roman"/>
                <w:color w:val="000000" w:themeColor="text1"/>
              </w:rPr>
            </w:pPr>
            <w:r>
              <w:rPr>
                <w:rFonts w:ascii="Times New Roman" w:hAnsi="Times New Roman" w:cs="Times New Roman"/>
                <w:color w:val="000000" w:themeColor="text1"/>
              </w:rPr>
              <w:t>1</w:t>
            </w:r>
          </w:p>
        </w:tc>
        <w:tc>
          <w:tcPr>
            <w:tcW w:w="2096" w:type="dxa"/>
          </w:tcPr>
          <w:p w14:paraId="783617FF" w14:textId="65604B89" w:rsidR="008449B9" w:rsidRPr="004404D6" w:rsidRDefault="008449B9" w:rsidP="008449B9">
            <w:pPr>
              <w:widowControl w:val="0"/>
              <w:snapToGrid w:val="0"/>
              <w:jc w:val="center"/>
              <w:rPr>
                <w:rFonts w:ascii="Times New Roman" w:hAnsi="Times New Roman" w:cs="Times New Roman"/>
                <w:color w:val="000000" w:themeColor="text1"/>
              </w:rPr>
            </w:pPr>
            <w:r>
              <w:rPr>
                <w:rFonts w:ascii="Times New Roman" w:hAnsi="Times New Roman" w:cs="Times New Roman"/>
                <w:color w:val="000000" w:themeColor="text1"/>
              </w:rPr>
              <w:t>12 000,00</w:t>
            </w:r>
          </w:p>
        </w:tc>
        <w:tc>
          <w:tcPr>
            <w:tcW w:w="1983" w:type="dxa"/>
          </w:tcPr>
          <w:p w14:paraId="4E439968" w14:textId="7B5973CB" w:rsidR="008449B9" w:rsidRPr="004404D6" w:rsidRDefault="008449B9" w:rsidP="008449B9">
            <w:pPr>
              <w:widowControl w:val="0"/>
              <w:snapToGrid w:val="0"/>
              <w:jc w:val="center"/>
              <w:rPr>
                <w:rFonts w:ascii="Times New Roman" w:hAnsi="Times New Roman" w:cs="Times New Roman"/>
                <w:color w:val="000000" w:themeColor="text1"/>
              </w:rPr>
            </w:pPr>
            <w:r>
              <w:rPr>
                <w:rFonts w:ascii="Times New Roman" w:hAnsi="Times New Roman" w:cs="Times New Roman"/>
                <w:color w:val="000000" w:themeColor="text1"/>
              </w:rPr>
              <w:t>12 000,00</w:t>
            </w:r>
          </w:p>
        </w:tc>
        <w:tc>
          <w:tcPr>
            <w:tcW w:w="1843" w:type="dxa"/>
          </w:tcPr>
          <w:p w14:paraId="126109B8" w14:textId="18078832" w:rsidR="008449B9" w:rsidRPr="004404D6" w:rsidRDefault="008449B9" w:rsidP="008449B9">
            <w:pPr>
              <w:widowControl w:val="0"/>
              <w:snapToGrid w:val="0"/>
              <w:jc w:val="center"/>
              <w:rPr>
                <w:rFonts w:ascii="Times New Roman" w:hAnsi="Times New Roman" w:cs="Times New Roman"/>
                <w:color w:val="000000" w:themeColor="text1"/>
              </w:rPr>
            </w:pPr>
            <w:r>
              <w:rPr>
                <w:rFonts w:ascii="Times New Roman" w:hAnsi="Times New Roman" w:cs="Times New Roman"/>
                <w:color w:val="000000" w:themeColor="text1"/>
              </w:rPr>
              <w:t>15 000,00</w:t>
            </w:r>
          </w:p>
        </w:tc>
        <w:tc>
          <w:tcPr>
            <w:tcW w:w="1706" w:type="dxa"/>
          </w:tcPr>
          <w:p w14:paraId="2FBE90A4" w14:textId="41B47E94" w:rsidR="008449B9" w:rsidRPr="004404D6" w:rsidRDefault="008449B9" w:rsidP="008449B9">
            <w:pPr>
              <w:widowControl w:val="0"/>
              <w:snapToGrid w:val="0"/>
              <w:jc w:val="center"/>
              <w:rPr>
                <w:rFonts w:ascii="Times New Roman" w:hAnsi="Times New Roman" w:cs="Times New Roman"/>
                <w:color w:val="000000" w:themeColor="text1"/>
              </w:rPr>
            </w:pPr>
            <w:r>
              <w:rPr>
                <w:rFonts w:ascii="Times New Roman" w:hAnsi="Times New Roman" w:cs="Times New Roman"/>
                <w:color w:val="000000" w:themeColor="text1"/>
              </w:rPr>
              <w:t>12 000,00</w:t>
            </w:r>
          </w:p>
        </w:tc>
        <w:tc>
          <w:tcPr>
            <w:tcW w:w="1700" w:type="dxa"/>
          </w:tcPr>
          <w:p w14:paraId="3CBFB147" w14:textId="5EBA26A9" w:rsidR="008449B9" w:rsidRPr="004404D6" w:rsidRDefault="008449B9" w:rsidP="008449B9">
            <w:pPr>
              <w:widowControl w:val="0"/>
              <w:snapToGrid w:val="0"/>
              <w:jc w:val="center"/>
              <w:rPr>
                <w:rFonts w:ascii="Times New Roman" w:hAnsi="Times New Roman" w:cs="Times New Roman"/>
                <w:color w:val="000000" w:themeColor="text1"/>
              </w:rPr>
            </w:pPr>
            <w:r>
              <w:rPr>
                <w:rFonts w:ascii="Times New Roman" w:hAnsi="Times New Roman" w:cs="Times New Roman"/>
                <w:color w:val="000000" w:themeColor="text1"/>
              </w:rPr>
              <w:t>12 000,00</w:t>
            </w:r>
          </w:p>
        </w:tc>
      </w:tr>
      <w:tr w:rsidR="00240A97" w:rsidRPr="004404D6" w14:paraId="1CBCB9A3" w14:textId="77777777" w:rsidTr="004B682B">
        <w:tc>
          <w:tcPr>
            <w:tcW w:w="14030" w:type="dxa"/>
            <w:gridSpan w:val="8"/>
          </w:tcPr>
          <w:p w14:paraId="6C09D6B2" w14:textId="7B69C1F6" w:rsidR="00240A97" w:rsidRPr="004404D6" w:rsidRDefault="00240A97" w:rsidP="00240A97">
            <w:pPr>
              <w:widowControl w:val="0"/>
              <w:snapToGrid w:val="0"/>
              <w:rPr>
                <w:rFonts w:ascii="Times New Roman" w:hAnsi="Times New Roman" w:cs="Times New Roman"/>
                <w:color w:val="000000" w:themeColor="text1"/>
              </w:rPr>
            </w:pPr>
            <w:r w:rsidRPr="004404D6">
              <w:rPr>
                <w:rFonts w:ascii="Times New Roman" w:hAnsi="Times New Roman" w:cs="Times New Roman"/>
                <w:b/>
                <w:color w:val="000000" w:themeColor="text1"/>
              </w:rPr>
              <w:t>Итого</w:t>
            </w:r>
            <w:r>
              <w:rPr>
                <w:rFonts w:ascii="Times New Roman" w:hAnsi="Times New Roman" w:cs="Times New Roman"/>
                <w:b/>
                <w:color w:val="000000" w:themeColor="text1"/>
              </w:rPr>
              <w:t>, сумма цен единиц услуг</w:t>
            </w:r>
            <w:r w:rsidRPr="004404D6">
              <w:rPr>
                <w:rFonts w:ascii="Times New Roman" w:hAnsi="Times New Roman" w:cs="Times New Roman"/>
                <w:b/>
                <w:color w:val="000000" w:themeColor="text1"/>
              </w:rPr>
              <w:t>:</w:t>
            </w:r>
          </w:p>
        </w:tc>
        <w:tc>
          <w:tcPr>
            <w:tcW w:w="1700" w:type="dxa"/>
          </w:tcPr>
          <w:p w14:paraId="507E6A31" w14:textId="009B268D" w:rsidR="00240A97" w:rsidRPr="004404D6" w:rsidRDefault="008449B9" w:rsidP="008449B9">
            <w:pPr>
              <w:widowControl w:val="0"/>
              <w:snapToGrid w:val="0"/>
              <w:jc w:val="center"/>
              <w:rPr>
                <w:rFonts w:ascii="Times New Roman" w:hAnsi="Times New Roman" w:cs="Times New Roman"/>
                <w:b/>
                <w:color w:val="000000" w:themeColor="text1"/>
              </w:rPr>
            </w:pPr>
            <w:r>
              <w:rPr>
                <w:rFonts w:ascii="Times New Roman" w:hAnsi="Times New Roman" w:cs="Times New Roman"/>
                <w:b/>
                <w:color w:val="000000" w:themeColor="text1"/>
              </w:rPr>
              <w:t>1 254 243,52</w:t>
            </w:r>
          </w:p>
        </w:tc>
      </w:tr>
    </w:tbl>
    <w:p w14:paraId="0F2A61E8" w14:textId="77777777" w:rsidR="00CD01A6" w:rsidRPr="004404D6" w:rsidRDefault="00CD01A6" w:rsidP="00CD01A6">
      <w:pPr>
        <w:widowControl w:val="0"/>
        <w:autoSpaceDE w:val="0"/>
        <w:autoSpaceDN w:val="0"/>
        <w:adjustRightInd w:val="0"/>
        <w:jc w:val="both"/>
        <w:outlineLvl w:val="1"/>
        <w:rPr>
          <w:rFonts w:ascii="Times New Roman" w:hAnsi="Times New Roman" w:cs="Times New Roman"/>
          <w:color w:val="000000" w:themeColor="text1"/>
        </w:rPr>
      </w:pPr>
    </w:p>
    <w:p w14:paraId="0721176C" w14:textId="048F4759" w:rsidR="00240A97" w:rsidRPr="00240A97" w:rsidRDefault="00240A97" w:rsidP="00240A97">
      <w:pPr>
        <w:widowControl w:val="0"/>
        <w:shd w:val="clear" w:color="auto" w:fill="FFFFFF" w:themeFill="background1"/>
        <w:autoSpaceDE w:val="0"/>
        <w:autoSpaceDN w:val="0"/>
        <w:adjustRightInd w:val="0"/>
        <w:jc w:val="both"/>
        <w:outlineLvl w:val="1"/>
        <w:rPr>
          <w:rFonts w:ascii="Times New Roman" w:hAnsi="Times New Roman" w:cs="Times New Roman"/>
          <w:color w:val="000000" w:themeColor="text1"/>
        </w:rPr>
      </w:pPr>
      <w:r w:rsidRPr="00240A97">
        <w:rPr>
          <w:rFonts w:ascii="Times New Roman" w:hAnsi="Times New Roman" w:cs="Times New Roman"/>
          <w:color w:val="000000" w:themeColor="text1"/>
        </w:rPr>
        <w:t>Начальная (максимальная) цена договора:</w:t>
      </w:r>
      <w:r w:rsidR="008449B9">
        <w:rPr>
          <w:rFonts w:ascii="Times New Roman" w:hAnsi="Times New Roman" w:cs="Times New Roman"/>
          <w:color w:val="000000" w:themeColor="text1"/>
        </w:rPr>
        <w:t xml:space="preserve"> 1 254 243,52 </w:t>
      </w:r>
      <w:r w:rsidRPr="00240A97">
        <w:rPr>
          <w:rFonts w:ascii="Times New Roman" w:hAnsi="Times New Roman" w:cs="Times New Roman"/>
          <w:color w:val="000000" w:themeColor="text1"/>
        </w:rPr>
        <w:t>(</w:t>
      </w:r>
      <w:r w:rsidR="008449B9">
        <w:rPr>
          <w:rFonts w:ascii="Times New Roman" w:hAnsi="Times New Roman" w:cs="Times New Roman"/>
          <w:color w:val="000000" w:themeColor="text1"/>
        </w:rPr>
        <w:t>Один миллион двести пятьдесят четыре тысячи двести сорок три рубля) 52</w:t>
      </w:r>
      <w:r w:rsidRPr="00240A97">
        <w:rPr>
          <w:rFonts w:ascii="Times New Roman" w:hAnsi="Times New Roman" w:cs="Times New Roman"/>
          <w:color w:val="000000" w:themeColor="text1"/>
        </w:rPr>
        <w:t xml:space="preserve"> коп.</w:t>
      </w:r>
    </w:p>
    <w:p w14:paraId="3B6D411C" w14:textId="77777777" w:rsidR="00CD01A6" w:rsidRPr="004404D6" w:rsidRDefault="00CD01A6" w:rsidP="00CD01A6">
      <w:pPr>
        <w:rPr>
          <w:rFonts w:ascii="Times New Roman" w:hAnsi="Times New Roman" w:cs="Times New Roman"/>
          <w:color w:val="000000" w:themeColor="text1"/>
          <w:sz w:val="20"/>
          <w:szCs w:val="20"/>
        </w:rPr>
      </w:pPr>
      <w:r w:rsidRPr="004404D6">
        <w:rPr>
          <w:rFonts w:ascii="Times New Roman" w:hAnsi="Times New Roman" w:cs="Times New Roman"/>
          <w:color w:val="000000" w:themeColor="text1"/>
          <w:sz w:val="20"/>
          <w:szCs w:val="20"/>
        </w:rPr>
        <w:t xml:space="preserve">Примечание: для обоснования НМЦД используется источник информации, содержащий наименьшее значение цены единицы товара (работы, услуги) в целях эффективного расходования средств Заказчика согласно п. 5 статьи 9 Положения о закупках ТРУ. </w:t>
      </w:r>
    </w:p>
    <w:p w14:paraId="30C33859" w14:textId="77777777" w:rsidR="00CD01A6" w:rsidRDefault="00CD01A6" w:rsidP="00FA2A39">
      <w:pPr>
        <w:widowControl w:val="0"/>
        <w:contextualSpacing/>
        <w:jc w:val="both"/>
        <w:rPr>
          <w:rFonts w:ascii="Times New Roman" w:hAnsi="Times New Roman" w:cs="Times New Roman"/>
          <w:color w:val="000000" w:themeColor="text1"/>
        </w:rPr>
      </w:pPr>
    </w:p>
    <w:p w14:paraId="6A05FC54" w14:textId="77777777" w:rsidR="004B682B" w:rsidRDefault="004B682B" w:rsidP="00FA2A39">
      <w:pPr>
        <w:widowControl w:val="0"/>
        <w:contextualSpacing/>
        <w:jc w:val="both"/>
        <w:rPr>
          <w:rFonts w:ascii="Times New Roman" w:hAnsi="Times New Roman" w:cs="Times New Roman"/>
          <w:color w:val="000000" w:themeColor="text1"/>
        </w:rPr>
      </w:pPr>
    </w:p>
    <w:p w14:paraId="6AEA3BDF" w14:textId="77777777" w:rsidR="004B682B" w:rsidRDefault="004B682B" w:rsidP="00FA2A39">
      <w:pPr>
        <w:widowControl w:val="0"/>
        <w:contextualSpacing/>
        <w:jc w:val="both"/>
        <w:rPr>
          <w:rFonts w:ascii="Times New Roman" w:hAnsi="Times New Roman" w:cs="Times New Roman"/>
          <w:color w:val="000000" w:themeColor="text1"/>
        </w:rPr>
      </w:pPr>
    </w:p>
    <w:p w14:paraId="27AFEA6F" w14:textId="77777777" w:rsidR="004B682B" w:rsidRPr="004404D6" w:rsidRDefault="004B682B" w:rsidP="00FA2A39">
      <w:pPr>
        <w:widowControl w:val="0"/>
        <w:contextualSpacing/>
        <w:jc w:val="both"/>
        <w:rPr>
          <w:rFonts w:ascii="Times New Roman" w:hAnsi="Times New Roman" w:cs="Times New Roman"/>
          <w:color w:val="000000" w:themeColor="text1"/>
        </w:rPr>
        <w:sectPr w:rsidR="004B682B" w:rsidRPr="004404D6" w:rsidSect="00C946E0">
          <w:footerReference w:type="even" r:id="rId27"/>
          <w:footerReference w:type="default" r:id="rId28"/>
          <w:footerReference w:type="first" r:id="rId29"/>
          <w:pgSz w:w="16838" w:h="11906" w:orient="landscape"/>
          <w:pgMar w:top="567" w:right="567" w:bottom="567" w:left="567" w:header="0" w:footer="448" w:gutter="0"/>
          <w:cols w:space="720"/>
          <w:formProt w:val="0"/>
          <w:docGrid w:linePitch="360" w:charSpace="8192"/>
        </w:sectPr>
      </w:pPr>
    </w:p>
    <w:p w14:paraId="2E5D1290" w14:textId="77777777" w:rsidR="008E0AC1" w:rsidRPr="004404D6" w:rsidRDefault="008E0AC1" w:rsidP="00CD01A6">
      <w:pPr>
        <w:widowControl w:val="0"/>
        <w:rPr>
          <w:rFonts w:ascii="Times New Roman" w:eastAsia="Times New Roman" w:hAnsi="Times New Roman" w:cs="Times New Roman"/>
          <w:color w:val="000000" w:themeColor="text1"/>
          <w:lang w:eastAsia="ru-RU"/>
        </w:rPr>
      </w:pPr>
    </w:p>
    <w:sectPr w:rsidR="008E0AC1" w:rsidRPr="004404D6" w:rsidSect="001D6E26">
      <w:footerReference w:type="even" r:id="rId30"/>
      <w:footerReference w:type="default" r:id="rId31"/>
      <w:footerReference w:type="first" r:id="rId32"/>
      <w:pgSz w:w="11906" w:h="16838"/>
      <w:pgMar w:top="567" w:right="567" w:bottom="567" w:left="567" w:header="0" w:footer="448"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5D17E3" w14:textId="77777777" w:rsidR="00D7155A" w:rsidRDefault="00D7155A">
      <w:r>
        <w:separator/>
      </w:r>
    </w:p>
  </w:endnote>
  <w:endnote w:type="continuationSeparator" w:id="0">
    <w:p w14:paraId="5D2488F7" w14:textId="77777777" w:rsidR="00D7155A" w:rsidRDefault="00D715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Yu Gothic"/>
    <w:charset w:val="01"/>
    <w:family w:val="auto"/>
    <w:pitch w:val="variable"/>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MS Mincho">
    <w:panose1 w:val="02020609040205080304"/>
    <w:charset w:val="80"/>
    <w:family w:val="modern"/>
    <w:pitch w:val="fixed"/>
    <w:sig w:usb0="E00002FF" w:usb1="6AC7FDFB" w:usb2="08000012" w:usb3="00000000" w:csb0="0002009F" w:csb1="00000000"/>
  </w:font>
  <w:font w:name="Arial Narrow">
    <w:panose1 w:val="020B0606020202030204"/>
    <w:charset w:val="CC"/>
    <w:family w:val="swiss"/>
    <w:pitch w:val="variable"/>
    <w:sig w:usb0="00000287" w:usb1="00000800" w:usb2="00000000" w:usb3="00000000" w:csb0="0000009F" w:csb1="00000000"/>
  </w:font>
  <w:font w:name="Times New Roman CYR">
    <w:altName w:val="Times New Roman"/>
    <w:panose1 w:val="02020603050405020304"/>
    <w:charset w:val="CC"/>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eorgia">
    <w:panose1 w:val="02040502050405020303"/>
    <w:charset w:val="CC"/>
    <w:family w:val="roman"/>
    <w:pitch w:val="variable"/>
    <w:sig w:usb0="00000287" w:usb1="00000000" w:usb2="00000000" w:usb3="00000000" w:csb0="0000009F" w:csb1="00000000"/>
  </w:font>
  <w:font w:name="Proxima Nova ExCn Rg">
    <w:altName w:val="Times New Roman"/>
    <w:panose1 w:val="00000000000000000000"/>
    <w:charset w:val="00"/>
    <w:family w:val="modern"/>
    <w:notTrueType/>
    <w:pitch w:val="variable"/>
    <w:sig w:usb0="A00002EF" w:usb1="5000E0FB" w:usb2="00000000" w:usb3="00000000" w:csb0="0000019F" w:csb1="00000000"/>
  </w:font>
  <w:font w:name="TimesDL">
    <w:altName w:val="Times New Roman"/>
    <w:panose1 w:val="00000000000000000000"/>
    <w:charset w:val="00"/>
    <w:family w:val="auto"/>
    <w:notTrueType/>
    <w:pitch w:val="variable"/>
    <w:sig w:usb0="00000003" w:usb1="00000000" w:usb2="00000000" w:usb3="00000000" w:csb0="00000001" w:csb1="00000000"/>
  </w:font>
  <w:font w:name="Times New Roman Полужирный">
    <w:panose1 w:val="02020803070505020304"/>
    <w:charset w:val="01"/>
    <w:family w:val="roman"/>
    <w:pitch w:val="default"/>
  </w:font>
  <w:font w:name="Liberation Serif">
    <w:altName w:val="Times New Roman"/>
    <w:charset w:val="CC"/>
    <w:family w:val="roman"/>
    <w:pitch w:val="variable"/>
    <w:sig w:usb0="00000000"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Noto Sans Devanagari">
    <w:altName w:val="Times New Roman"/>
    <w:charset w:val="00"/>
    <w:family w:val="swiss"/>
    <w:pitch w:val="variable"/>
    <w:sig w:usb0="80008023" w:usb1="00002046" w:usb2="00000000" w:usb3="00000000" w:csb0="00000001" w:csb1="00000000"/>
  </w:font>
  <w:font w:name="калькуляц">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0567B" w14:textId="77777777" w:rsidR="004931CD" w:rsidRDefault="004931CD">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5909048"/>
      <w:docPartObj>
        <w:docPartGallery w:val="Page Numbers (Bottom of Page)"/>
        <w:docPartUnique/>
      </w:docPartObj>
    </w:sdtPr>
    <w:sdtContent>
      <w:p w14:paraId="0C87711F" w14:textId="06106581" w:rsidR="004931CD" w:rsidRDefault="004931CD">
        <w:pPr>
          <w:pStyle w:val="a9"/>
          <w:jc w:val="right"/>
        </w:pPr>
        <w:r>
          <w:fldChar w:fldCharType="begin"/>
        </w:r>
        <w:r>
          <w:instrText xml:space="preserve"> PAGE </w:instrText>
        </w:r>
        <w:r>
          <w:fldChar w:fldCharType="separate"/>
        </w:r>
        <w:r w:rsidR="004404D6">
          <w:rPr>
            <w:noProof/>
          </w:rPr>
          <w:t>9</w:t>
        </w:r>
        <w:r>
          <w:fldChar w:fldCharType="end"/>
        </w:r>
      </w:p>
      <w:p w14:paraId="430B715A" w14:textId="77777777" w:rsidR="004931CD" w:rsidRDefault="00000000">
        <w:pPr>
          <w:pStyle w:val="13"/>
        </w:pP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891452" w14:textId="77777777" w:rsidR="004931CD" w:rsidRDefault="004931CD"/>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1763B" w14:textId="77777777" w:rsidR="00FF3D63" w:rsidRDefault="00FF3D63">
    <w:pPr>
      <w:pStyle w:val="a9"/>
    </w:pPr>
  </w:p>
  <w:p w14:paraId="0AF1B87D" w14:textId="77777777" w:rsidR="00FF3D63" w:rsidRDefault="00FF3D63">
    <w:pPr>
      <w:pStyle w:val="a9"/>
    </w:pPr>
    <w:r>
      <w:t>__________________/____________/</w:t>
    </w:r>
    <w:r>
      <w:tab/>
    </w:r>
    <w:r>
      <w:tab/>
    </w:r>
    <w:r>
      <w:tab/>
    </w:r>
    <w:r>
      <w:tab/>
    </w:r>
    <w:r>
      <w:tab/>
      <w:t>__________________/____________/</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41363946"/>
      <w:docPartObj>
        <w:docPartGallery w:val="Page Numbers (Bottom of Page)"/>
        <w:docPartUnique/>
      </w:docPartObj>
    </w:sdtPr>
    <w:sdtContent>
      <w:p w14:paraId="1EBDA501" w14:textId="27EEE4C2" w:rsidR="004931CD" w:rsidRDefault="004931CD">
        <w:pPr>
          <w:pStyle w:val="a9"/>
          <w:jc w:val="right"/>
        </w:pPr>
        <w:r>
          <w:fldChar w:fldCharType="begin"/>
        </w:r>
        <w:r>
          <w:instrText>PAGE   \* MERGEFORMAT</w:instrText>
        </w:r>
        <w:r>
          <w:fldChar w:fldCharType="separate"/>
        </w:r>
        <w:r w:rsidR="004404D6">
          <w:rPr>
            <w:noProof/>
          </w:rPr>
          <w:t>24</w:t>
        </w:r>
        <w: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087C4" w14:textId="77777777" w:rsidR="004931CD" w:rsidRDefault="004931CD">
    <w:pPr>
      <w:pStyle w:val="a9"/>
    </w:pPr>
  </w:p>
  <w:p w14:paraId="11F287E9" w14:textId="77777777" w:rsidR="004931CD" w:rsidRDefault="004931CD"/>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6206384"/>
      <w:docPartObj>
        <w:docPartGallery w:val="Page Numbers (Bottom of Page)"/>
        <w:docPartUnique/>
      </w:docPartObj>
    </w:sdtPr>
    <w:sdtContent>
      <w:p w14:paraId="51D381D7" w14:textId="0DFAE674" w:rsidR="004931CD" w:rsidRDefault="004931CD">
        <w:pPr>
          <w:pStyle w:val="a9"/>
          <w:jc w:val="right"/>
        </w:pPr>
        <w:r>
          <w:fldChar w:fldCharType="begin"/>
        </w:r>
        <w:r>
          <w:instrText xml:space="preserve"> PAGE </w:instrText>
        </w:r>
        <w:r>
          <w:fldChar w:fldCharType="separate"/>
        </w:r>
        <w:r w:rsidR="004404D6">
          <w:rPr>
            <w:noProof/>
          </w:rPr>
          <w:t>25</w:t>
        </w:r>
        <w:r>
          <w:fldChar w:fldCharType="end"/>
        </w:r>
      </w:p>
      <w:p w14:paraId="3A28FCF5" w14:textId="77777777" w:rsidR="004931CD" w:rsidRDefault="00000000">
        <w:pPr>
          <w:pStyle w:val="13"/>
        </w:pPr>
      </w:p>
    </w:sdtContent>
  </w:sdt>
  <w:p w14:paraId="636E1B14" w14:textId="77777777" w:rsidR="004931CD" w:rsidRDefault="004931CD"/>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5E2C70" w14:textId="77777777" w:rsidR="004931CD" w:rsidRDefault="004931CD"/>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7A90D2" w14:textId="77777777" w:rsidR="004931CD" w:rsidRDefault="004931CD">
    <w:pPr>
      <w:pStyle w:val="a9"/>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20512957"/>
      <w:docPartObj>
        <w:docPartGallery w:val="Page Numbers (Bottom of Page)"/>
        <w:docPartUnique/>
      </w:docPartObj>
    </w:sdtPr>
    <w:sdtContent>
      <w:p w14:paraId="3B6C6BF1" w14:textId="54736F03" w:rsidR="004931CD" w:rsidRDefault="004931CD">
        <w:pPr>
          <w:pStyle w:val="a9"/>
          <w:jc w:val="right"/>
        </w:pPr>
        <w:r>
          <w:fldChar w:fldCharType="begin"/>
        </w:r>
        <w:r>
          <w:instrText xml:space="preserve"> PAGE </w:instrText>
        </w:r>
        <w:r>
          <w:fldChar w:fldCharType="separate"/>
        </w:r>
        <w:r w:rsidR="004404D6">
          <w:rPr>
            <w:noProof/>
          </w:rPr>
          <w:t>27</w:t>
        </w:r>
        <w:r>
          <w:fldChar w:fldCharType="end"/>
        </w:r>
      </w:p>
      <w:p w14:paraId="4975E0CE" w14:textId="77777777" w:rsidR="004931CD" w:rsidRDefault="00000000">
        <w:pPr>
          <w:pStyle w:val="13"/>
        </w:pPr>
      </w:p>
    </w:sdtContent>
  </w:sdt>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93431" w14:textId="77777777" w:rsidR="004931CD" w:rsidRDefault="004931C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E743F9" w14:textId="77777777" w:rsidR="00D7155A" w:rsidRDefault="00D7155A">
      <w:r>
        <w:separator/>
      </w:r>
    </w:p>
  </w:footnote>
  <w:footnote w:type="continuationSeparator" w:id="0">
    <w:p w14:paraId="1E69E8D8" w14:textId="77777777" w:rsidR="00D7155A" w:rsidRDefault="00D7155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C1E42"/>
    <w:multiLevelType w:val="hybridMultilevel"/>
    <w:tmpl w:val="011A91A4"/>
    <w:lvl w:ilvl="0" w:tplc="A51CA4C0">
      <w:start w:val="1"/>
      <w:numFmt w:val="bullet"/>
      <w:lvlText w:val=""/>
      <w:lvlJc w:val="left"/>
      <w:pPr>
        <w:ind w:left="720" w:hanging="360"/>
      </w:pPr>
      <w:rPr>
        <w:rFonts w:ascii="Symbol" w:hAnsi="Symbol" w:hint="default"/>
      </w:rPr>
    </w:lvl>
    <w:lvl w:ilvl="1" w:tplc="E0F265DA">
      <w:start w:val="1"/>
      <w:numFmt w:val="bullet"/>
      <w:lvlText w:val="o"/>
      <w:lvlJc w:val="left"/>
      <w:pPr>
        <w:ind w:left="1440" w:hanging="360"/>
      </w:pPr>
      <w:rPr>
        <w:rFonts w:ascii="Courier New" w:hAnsi="Courier New" w:cs="Courier New" w:hint="default"/>
      </w:rPr>
    </w:lvl>
    <w:lvl w:ilvl="2" w:tplc="C310E9E8">
      <w:start w:val="1"/>
      <w:numFmt w:val="bullet"/>
      <w:lvlText w:val=""/>
      <w:lvlJc w:val="left"/>
      <w:pPr>
        <w:ind w:left="2160" w:hanging="360"/>
      </w:pPr>
      <w:rPr>
        <w:rFonts w:ascii="Wingdings" w:hAnsi="Wingdings" w:hint="default"/>
      </w:rPr>
    </w:lvl>
    <w:lvl w:ilvl="3" w:tplc="276A93A0">
      <w:start w:val="1"/>
      <w:numFmt w:val="bullet"/>
      <w:lvlText w:val=""/>
      <w:lvlJc w:val="left"/>
      <w:pPr>
        <w:ind w:left="2880" w:hanging="360"/>
      </w:pPr>
      <w:rPr>
        <w:rFonts w:ascii="Symbol" w:hAnsi="Symbol" w:hint="default"/>
      </w:rPr>
    </w:lvl>
    <w:lvl w:ilvl="4" w:tplc="E6722160">
      <w:start w:val="1"/>
      <w:numFmt w:val="bullet"/>
      <w:lvlText w:val="o"/>
      <w:lvlJc w:val="left"/>
      <w:pPr>
        <w:ind w:left="3600" w:hanging="360"/>
      </w:pPr>
      <w:rPr>
        <w:rFonts w:ascii="Courier New" w:hAnsi="Courier New" w:cs="Courier New" w:hint="default"/>
      </w:rPr>
    </w:lvl>
    <w:lvl w:ilvl="5" w:tplc="D1B80798">
      <w:start w:val="1"/>
      <w:numFmt w:val="bullet"/>
      <w:lvlText w:val=""/>
      <w:lvlJc w:val="left"/>
      <w:pPr>
        <w:ind w:left="4320" w:hanging="360"/>
      </w:pPr>
      <w:rPr>
        <w:rFonts w:ascii="Wingdings" w:hAnsi="Wingdings" w:hint="default"/>
      </w:rPr>
    </w:lvl>
    <w:lvl w:ilvl="6" w:tplc="8F38C392">
      <w:start w:val="1"/>
      <w:numFmt w:val="bullet"/>
      <w:lvlText w:val=""/>
      <w:lvlJc w:val="left"/>
      <w:pPr>
        <w:ind w:left="5040" w:hanging="360"/>
      </w:pPr>
      <w:rPr>
        <w:rFonts w:ascii="Symbol" w:hAnsi="Symbol" w:hint="default"/>
      </w:rPr>
    </w:lvl>
    <w:lvl w:ilvl="7" w:tplc="41DE371C">
      <w:start w:val="1"/>
      <w:numFmt w:val="bullet"/>
      <w:lvlText w:val="o"/>
      <w:lvlJc w:val="left"/>
      <w:pPr>
        <w:ind w:left="5760" w:hanging="360"/>
      </w:pPr>
      <w:rPr>
        <w:rFonts w:ascii="Courier New" w:hAnsi="Courier New" w:cs="Courier New" w:hint="default"/>
      </w:rPr>
    </w:lvl>
    <w:lvl w:ilvl="8" w:tplc="A9826404">
      <w:start w:val="1"/>
      <w:numFmt w:val="bullet"/>
      <w:lvlText w:val=""/>
      <w:lvlJc w:val="left"/>
      <w:pPr>
        <w:ind w:left="6480" w:hanging="360"/>
      </w:pPr>
      <w:rPr>
        <w:rFonts w:ascii="Wingdings" w:hAnsi="Wingdings" w:hint="default"/>
      </w:rPr>
    </w:lvl>
  </w:abstractNum>
  <w:abstractNum w:abstractNumId="1" w15:restartNumberingAfterBreak="0">
    <w:nsid w:val="040F70D9"/>
    <w:multiLevelType w:val="hybridMultilevel"/>
    <w:tmpl w:val="37A63F0E"/>
    <w:lvl w:ilvl="0" w:tplc="77186F3E">
      <w:start w:val="1"/>
      <w:numFmt w:val="decimal"/>
      <w:lvlText w:val="%1."/>
      <w:lvlJc w:val="left"/>
      <w:pPr>
        <w:ind w:left="720" w:hanging="360"/>
      </w:pPr>
      <w:rPr>
        <w:sz w:val="24"/>
        <w:szCs w:val="24"/>
      </w:rPr>
    </w:lvl>
    <w:lvl w:ilvl="1" w:tplc="273EE83C">
      <w:start w:val="1"/>
      <w:numFmt w:val="lowerLetter"/>
      <w:lvlText w:val="%2."/>
      <w:lvlJc w:val="left"/>
      <w:pPr>
        <w:ind w:left="1440" w:hanging="360"/>
      </w:pPr>
    </w:lvl>
    <w:lvl w:ilvl="2" w:tplc="D4988556">
      <w:start w:val="1"/>
      <w:numFmt w:val="lowerRoman"/>
      <w:lvlText w:val="%3."/>
      <w:lvlJc w:val="right"/>
      <w:pPr>
        <w:ind w:left="2160" w:hanging="180"/>
      </w:pPr>
    </w:lvl>
    <w:lvl w:ilvl="3" w:tplc="B0CE5DD8">
      <w:start w:val="1"/>
      <w:numFmt w:val="decimal"/>
      <w:lvlText w:val="%4."/>
      <w:lvlJc w:val="left"/>
      <w:pPr>
        <w:ind w:left="2880" w:hanging="360"/>
      </w:pPr>
    </w:lvl>
    <w:lvl w:ilvl="4" w:tplc="82DC9D82">
      <w:start w:val="1"/>
      <w:numFmt w:val="lowerLetter"/>
      <w:lvlText w:val="%5."/>
      <w:lvlJc w:val="left"/>
      <w:pPr>
        <w:ind w:left="3600" w:hanging="360"/>
      </w:pPr>
    </w:lvl>
    <w:lvl w:ilvl="5" w:tplc="35C2E380">
      <w:start w:val="1"/>
      <w:numFmt w:val="lowerRoman"/>
      <w:lvlText w:val="%6."/>
      <w:lvlJc w:val="right"/>
      <w:pPr>
        <w:ind w:left="4320" w:hanging="180"/>
      </w:pPr>
    </w:lvl>
    <w:lvl w:ilvl="6" w:tplc="5F2A39D8">
      <w:start w:val="1"/>
      <w:numFmt w:val="decimal"/>
      <w:lvlText w:val="%7."/>
      <w:lvlJc w:val="left"/>
      <w:pPr>
        <w:ind w:left="5040" w:hanging="360"/>
      </w:pPr>
    </w:lvl>
    <w:lvl w:ilvl="7" w:tplc="71BC993C">
      <w:start w:val="1"/>
      <w:numFmt w:val="lowerLetter"/>
      <w:lvlText w:val="%8."/>
      <w:lvlJc w:val="left"/>
      <w:pPr>
        <w:ind w:left="5760" w:hanging="360"/>
      </w:pPr>
    </w:lvl>
    <w:lvl w:ilvl="8" w:tplc="122472AE">
      <w:start w:val="1"/>
      <w:numFmt w:val="lowerRoman"/>
      <w:lvlText w:val="%9."/>
      <w:lvlJc w:val="right"/>
      <w:pPr>
        <w:ind w:left="6480" w:hanging="180"/>
      </w:pPr>
    </w:lvl>
  </w:abstractNum>
  <w:abstractNum w:abstractNumId="2" w15:restartNumberingAfterBreak="0">
    <w:nsid w:val="045D059D"/>
    <w:multiLevelType w:val="multilevel"/>
    <w:tmpl w:val="25241D04"/>
    <w:lvl w:ilvl="0">
      <w:start w:val="1"/>
      <w:numFmt w:val="decimal"/>
      <w:lvlText w:val="%1."/>
      <w:lvlJc w:val="left"/>
      <w:pPr>
        <w:tabs>
          <w:tab w:val="num" w:pos="0"/>
        </w:tabs>
        <w:ind w:left="495" w:hanging="495"/>
      </w:pPr>
    </w:lvl>
    <w:lvl w:ilvl="1">
      <w:start w:val="1"/>
      <w:numFmt w:val="decimal"/>
      <w:pStyle w:val="a"/>
      <w:lvlText w:val="%1.%2."/>
      <w:lvlJc w:val="left"/>
      <w:pPr>
        <w:tabs>
          <w:tab w:val="num" w:pos="0"/>
        </w:tabs>
        <w:ind w:left="1346" w:hanging="495"/>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3" w15:restartNumberingAfterBreak="0">
    <w:nsid w:val="05617AB5"/>
    <w:multiLevelType w:val="multilevel"/>
    <w:tmpl w:val="7466C8BE"/>
    <w:lvl w:ilvl="0">
      <w:start w:val="1"/>
      <w:numFmt w:val="decimal"/>
      <w:lvlText w:val="%1."/>
      <w:lvlJc w:val="left"/>
      <w:pPr>
        <w:tabs>
          <w:tab w:val="num" w:pos="360"/>
        </w:tabs>
        <w:ind w:left="360" w:hanging="360"/>
      </w:pPr>
    </w:lvl>
    <w:lvl w:ilvl="1">
      <w:start w:val="1"/>
      <w:numFmt w:val="decimal"/>
      <w:lvlText w:val="%1.%2."/>
      <w:lvlJc w:val="left"/>
      <w:pPr>
        <w:tabs>
          <w:tab w:val="num" w:pos="900"/>
        </w:tabs>
        <w:ind w:left="612" w:hanging="432"/>
      </w:pPr>
    </w:lvl>
    <w:lvl w:ilvl="2">
      <w:start w:val="1"/>
      <w:numFmt w:val="decimal"/>
      <w:pStyle w:val="a0"/>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4" w15:restartNumberingAfterBreak="0">
    <w:nsid w:val="0CD16BAD"/>
    <w:multiLevelType w:val="hybridMultilevel"/>
    <w:tmpl w:val="9446B43A"/>
    <w:lvl w:ilvl="0" w:tplc="DEE0EF4A">
      <w:numFmt w:val="bullet"/>
      <w:lvlText w:val="-"/>
      <w:lvlJc w:val="left"/>
      <w:pPr>
        <w:ind w:left="1778" w:hanging="360"/>
      </w:pPr>
    </w:lvl>
    <w:lvl w:ilvl="1" w:tplc="04190003" w:tentative="1">
      <w:start w:val="1"/>
      <w:numFmt w:val="bullet"/>
      <w:lvlText w:val="o"/>
      <w:lvlJc w:val="left"/>
      <w:pPr>
        <w:ind w:left="2498" w:hanging="360"/>
      </w:pPr>
      <w:rPr>
        <w:rFonts w:ascii="Courier New" w:hAnsi="Courier New" w:cs="Courier New" w:hint="default"/>
      </w:rPr>
    </w:lvl>
    <w:lvl w:ilvl="2" w:tplc="04190005" w:tentative="1">
      <w:start w:val="1"/>
      <w:numFmt w:val="bullet"/>
      <w:lvlText w:val=""/>
      <w:lvlJc w:val="left"/>
      <w:pPr>
        <w:ind w:left="3218" w:hanging="360"/>
      </w:pPr>
      <w:rPr>
        <w:rFonts w:ascii="Wingdings" w:hAnsi="Wingdings" w:hint="default"/>
      </w:rPr>
    </w:lvl>
    <w:lvl w:ilvl="3" w:tplc="04190001" w:tentative="1">
      <w:start w:val="1"/>
      <w:numFmt w:val="bullet"/>
      <w:lvlText w:val=""/>
      <w:lvlJc w:val="left"/>
      <w:pPr>
        <w:ind w:left="3938" w:hanging="360"/>
      </w:pPr>
      <w:rPr>
        <w:rFonts w:ascii="Symbol" w:hAnsi="Symbol" w:hint="default"/>
      </w:rPr>
    </w:lvl>
    <w:lvl w:ilvl="4" w:tplc="04190003" w:tentative="1">
      <w:start w:val="1"/>
      <w:numFmt w:val="bullet"/>
      <w:lvlText w:val="o"/>
      <w:lvlJc w:val="left"/>
      <w:pPr>
        <w:ind w:left="4658" w:hanging="360"/>
      </w:pPr>
      <w:rPr>
        <w:rFonts w:ascii="Courier New" w:hAnsi="Courier New" w:cs="Courier New" w:hint="default"/>
      </w:rPr>
    </w:lvl>
    <w:lvl w:ilvl="5" w:tplc="04190005" w:tentative="1">
      <w:start w:val="1"/>
      <w:numFmt w:val="bullet"/>
      <w:lvlText w:val=""/>
      <w:lvlJc w:val="left"/>
      <w:pPr>
        <w:ind w:left="5378" w:hanging="360"/>
      </w:pPr>
      <w:rPr>
        <w:rFonts w:ascii="Wingdings" w:hAnsi="Wingdings" w:hint="default"/>
      </w:rPr>
    </w:lvl>
    <w:lvl w:ilvl="6" w:tplc="04190001" w:tentative="1">
      <w:start w:val="1"/>
      <w:numFmt w:val="bullet"/>
      <w:lvlText w:val=""/>
      <w:lvlJc w:val="left"/>
      <w:pPr>
        <w:ind w:left="6098" w:hanging="360"/>
      </w:pPr>
      <w:rPr>
        <w:rFonts w:ascii="Symbol" w:hAnsi="Symbol" w:hint="default"/>
      </w:rPr>
    </w:lvl>
    <w:lvl w:ilvl="7" w:tplc="04190003" w:tentative="1">
      <w:start w:val="1"/>
      <w:numFmt w:val="bullet"/>
      <w:lvlText w:val="o"/>
      <w:lvlJc w:val="left"/>
      <w:pPr>
        <w:ind w:left="6818" w:hanging="360"/>
      </w:pPr>
      <w:rPr>
        <w:rFonts w:ascii="Courier New" w:hAnsi="Courier New" w:cs="Courier New" w:hint="default"/>
      </w:rPr>
    </w:lvl>
    <w:lvl w:ilvl="8" w:tplc="04190005" w:tentative="1">
      <w:start w:val="1"/>
      <w:numFmt w:val="bullet"/>
      <w:lvlText w:val=""/>
      <w:lvlJc w:val="left"/>
      <w:pPr>
        <w:ind w:left="7538" w:hanging="360"/>
      </w:pPr>
      <w:rPr>
        <w:rFonts w:ascii="Wingdings" w:hAnsi="Wingdings" w:hint="default"/>
      </w:rPr>
    </w:lvl>
  </w:abstractNum>
  <w:abstractNum w:abstractNumId="5" w15:restartNumberingAfterBreak="0">
    <w:nsid w:val="14844135"/>
    <w:multiLevelType w:val="multilevel"/>
    <w:tmpl w:val="5776BBA4"/>
    <w:lvl w:ilvl="0">
      <w:start w:val="2"/>
      <w:numFmt w:val="decimal"/>
      <w:lvlText w:val="%1."/>
      <w:lvlJc w:val="left"/>
      <w:pPr>
        <w:ind w:left="786" w:hanging="360"/>
      </w:pPr>
      <w:rPr>
        <w:rFonts w:hint="default"/>
      </w:rPr>
    </w:lvl>
    <w:lvl w:ilvl="1">
      <w:start w:val="1"/>
      <w:numFmt w:val="decimal"/>
      <w:isLgl/>
      <w:lvlText w:val="%1.%2."/>
      <w:lvlJc w:val="left"/>
      <w:pPr>
        <w:ind w:left="143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98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6" w15:restartNumberingAfterBreak="0">
    <w:nsid w:val="16056734"/>
    <w:multiLevelType w:val="multilevel"/>
    <w:tmpl w:val="0CD4780C"/>
    <w:lvl w:ilvl="0">
      <w:start w:val="1"/>
      <w:numFmt w:val="bullet"/>
      <w:pStyle w:val="1"/>
      <w:lvlText w:val=""/>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15:restartNumberingAfterBreak="0">
    <w:nsid w:val="1B4E40E3"/>
    <w:multiLevelType w:val="multilevel"/>
    <w:tmpl w:val="F71C91DA"/>
    <w:lvl w:ilvl="0">
      <w:start w:val="1"/>
      <w:numFmt w:val="bullet"/>
      <w:pStyle w:val="a1"/>
      <w:lvlText w:val=""/>
      <w:lvlJc w:val="left"/>
      <w:pPr>
        <w:tabs>
          <w:tab w:val="num" w:pos="360"/>
        </w:tabs>
        <w:ind w:left="36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8" w15:restartNumberingAfterBreak="0">
    <w:nsid w:val="1BEE4258"/>
    <w:multiLevelType w:val="multilevel"/>
    <w:tmpl w:val="EE74649E"/>
    <w:lvl w:ilvl="0">
      <w:start w:val="3"/>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20717CB"/>
    <w:multiLevelType w:val="multilevel"/>
    <w:tmpl w:val="DDCA1FF0"/>
    <w:lvl w:ilvl="0">
      <w:start w:val="3"/>
      <w:numFmt w:val="decimal"/>
      <w:lvlText w:val="%1."/>
      <w:lvlJc w:val="left"/>
      <w:pPr>
        <w:ind w:left="495" w:hanging="495"/>
      </w:pPr>
      <w:rPr>
        <w:rFonts w:hint="default"/>
      </w:rPr>
    </w:lvl>
    <w:lvl w:ilvl="1">
      <w:start w:val="1"/>
      <w:numFmt w:val="decimal"/>
      <w:lvlText w:val="%1.%2."/>
      <w:lvlJc w:val="left"/>
      <w:pPr>
        <w:ind w:left="675" w:hanging="495"/>
      </w:pPr>
      <w:rPr>
        <w:rFonts w:hint="default"/>
      </w:rPr>
    </w:lvl>
    <w:lvl w:ilvl="2">
      <w:start w:val="3"/>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2880" w:hanging="1440"/>
      </w:pPr>
      <w:rPr>
        <w:rFonts w:hint="default"/>
      </w:rPr>
    </w:lvl>
  </w:abstractNum>
  <w:abstractNum w:abstractNumId="10" w15:restartNumberingAfterBreak="0">
    <w:nsid w:val="228E6813"/>
    <w:multiLevelType w:val="hybridMultilevel"/>
    <w:tmpl w:val="DAA227B4"/>
    <w:lvl w:ilvl="0" w:tplc="76C60C3C">
      <w:start w:val="1"/>
      <w:numFmt w:val="bullet"/>
      <w:lvlText w:val=""/>
      <w:lvlJc w:val="left"/>
      <w:pPr>
        <w:tabs>
          <w:tab w:val="num" w:pos="720"/>
        </w:tabs>
        <w:ind w:left="720" w:hanging="360"/>
      </w:pPr>
      <w:rPr>
        <w:rFonts w:ascii="Symbol" w:hAnsi="Symbol" w:hint="default"/>
      </w:rPr>
    </w:lvl>
    <w:lvl w:ilvl="1" w:tplc="A692A7D6">
      <w:start w:val="1"/>
      <w:numFmt w:val="bullet"/>
      <w:lvlText w:val="o"/>
      <w:lvlJc w:val="left"/>
      <w:pPr>
        <w:tabs>
          <w:tab w:val="num" w:pos="1440"/>
        </w:tabs>
        <w:ind w:left="1440" w:hanging="360"/>
      </w:pPr>
      <w:rPr>
        <w:rFonts w:ascii="Courier New" w:hAnsi="Courier New" w:cs="Courier New" w:hint="default"/>
      </w:rPr>
    </w:lvl>
    <w:lvl w:ilvl="2" w:tplc="67C2030A">
      <w:start w:val="1"/>
      <w:numFmt w:val="bullet"/>
      <w:lvlText w:val=""/>
      <w:lvlJc w:val="left"/>
      <w:pPr>
        <w:tabs>
          <w:tab w:val="num" w:pos="2160"/>
        </w:tabs>
        <w:ind w:left="2160" w:hanging="360"/>
      </w:pPr>
      <w:rPr>
        <w:rFonts w:ascii="Wingdings" w:hAnsi="Wingdings" w:hint="default"/>
      </w:rPr>
    </w:lvl>
    <w:lvl w:ilvl="3" w:tplc="E4288456">
      <w:start w:val="1"/>
      <w:numFmt w:val="bullet"/>
      <w:lvlText w:val=""/>
      <w:lvlJc w:val="left"/>
      <w:pPr>
        <w:tabs>
          <w:tab w:val="num" w:pos="2880"/>
        </w:tabs>
        <w:ind w:left="2880" w:hanging="360"/>
      </w:pPr>
      <w:rPr>
        <w:rFonts w:ascii="Symbol" w:hAnsi="Symbol" w:hint="default"/>
      </w:rPr>
    </w:lvl>
    <w:lvl w:ilvl="4" w:tplc="5D980510">
      <w:start w:val="1"/>
      <w:numFmt w:val="bullet"/>
      <w:lvlText w:val="o"/>
      <w:lvlJc w:val="left"/>
      <w:pPr>
        <w:tabs>
          <w:tab w:val="num" w:pos="3600"/>
        </w:tabs>
        <w:ind w:left="3600" w:hanging="360"/>
      </w:pPr>
      <w:rPr>
        <w:rFonts w:ascii="Courier New" w:hAnsi="Courier New" w:cs="Courier New" w:hint="default"/>
      </w:rPr>
    </w:lvl>
    <w:lvl w:ilvl="5" w:tplc="6F06B9D8">
      <w:start w:val="1"/>
      <w:numFmt w:val="bullet"/>
      <w:lvlText w:val=""/>
      <w:lvlJc w:val="left"/>
      <w:pPr>
        <w:tabs>
          <w:tab w:val="num" w:pos="4320"/>
        </w:tabs>
        <w:ind w:left="4320" w:hanging="360"/>
      </w:pPr>
      <w:rPr>
        <w:rFonts w:ascii="Wingdings" w:hAnsi="Wingdings" w:hint="default"/>
      </w:rPr>
    </w:lvl>
    <w:lvl w:ilvl="6" w:tplc="0FE66194">
      <w:start w:val="1"/>
      <w:numFmt w:val="bullet"/>
      <w:lvlText w:val=""/>
      <w:lvlJc w:val="left"/>
      <w:pPr>
        <w:tabs>
          <w:tab w:val="num" w:pos="5040"/>
        </w:tabs>
        <w:ind w:left="5040" w:hanging="360"/>
      </w:pPr>
      <w:rPr>
        <w:rFonts w:ascii="Symbol" w:hAnsi="Symbol" w:hint="default"/>
      </w:rPr>
    </w:lvl>
    <w:lvl w:ilvl="7" w:tplc="F698B48E">
      <w:start w:val="1"/>
      <w:numFmt w:val="bullet"/>
      <w:lvlText w:val="o"/>
      <w:lvlJc w:val="left"/>
      <w:pPr>
        <w:tabs>
          <w:tab w:val="num" w:pos="5760"/>
        </w:tabs>
        <w:ind w:left="5760" w:hanging="360"/>
      </w:pPr>
      <w:rPr>
        <w:rFonts w:ascii="Courier New" w:hAnsi="Courier New" w:cs="Courier New" w:hint="default"/>
      </w:rPr>
    </w:lvl>
    <w:lvl w:ilvl="8" w:tplc="4BD82C4C">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52A63FB"/>
    <w:multiLevelType w:val="hybridMultilevel"/>
    <w:tmpl w:val="AB602B5A"/>
    <w:lvl w:ilvl="0" w:tplc="8712603C">
      <w:start w:val="5"/>
      <w:numFmt w:val="decimal"/>
      <w:lvlText w:val="%1."/>
      <w:lvlJc w:val="left"/>
      <w:pPr>
        <w:ind w:left="1080" w:hanging="360"/>
      </w:pPr>
      <w:rPr>
        <w:rFonts w:hint="default"/>
      </w:rPr>
    </w:lvl>
    <w:lvl w:ilvl="1" w:tplc="4C1EB1E8">
      <w:start w:val="1"/>
      <w:numFmt w:val="lowerLetter"/>
      <w:lvlText w:val="%2."/>
      <w:lvlJc w:val="left"/>
      <w:pPr>
        <w:ind w:left="1800" w:hanging="360"/>
      </w:pPr>
    </w:lvl>
    <w:lvl w:ilvl="2" w:tplc="9796037A">
      <w:start w:val="1"/>
      <w:numFmt w:val="lowerRoman"/>
      <w:lvlText w:val="%3."/>
      <w:lvlJc w:val="right"/>
      <w:pPr>
        <w:ind w:left="2520" w:hanging="180"/>
      </w:pPr>
    </w:lvl>
    <w:lvl w:ilvl="3" w:tplc="B9B60950">
      <w:start w:val="1"/>
      <w:numFmt w:val="decimal"/>
      <w:lvlText w:val="%4."/>
      <w:lvlJc w:val="left"/>
      <w:pPr>
        <w:ind w:left="3240" w:hanging="360"/>
      </w:pPr>
    </w:lvl>
    <w:lvl w:ilvl="4" w:tplc="B24CBC48">
      <w:start w:val="1"/>
      <w:numFmt w:val="lowerLetter"/>
      <w:lvlText w:val="%5."/>
      <w:lvlJc w:val="left"/>
      <w:pPr>
        <w:ind w:left="3960" w:hanging="360"/>
      </w:pPr>
    </w:lvl>
    <w:lvl w:ilvl="5" w:tplc="C0D07486">
      <w:start w:val="1"/>
      <w:numFmt w:val="lowerRoman"/>
      <w:lvlText w:val="%6."/>
      <w:lvlJc w:val="right"/>
      <w:pPr>
        <w:ind w:left="4680" w:hanging="180"/>
      </w:pPr>
    </w:lvl>
    <w:lvl w:ilvl="6" w:tplc="C510713A">
      <w:start w:val="1"/>
      <w:numFmt w:val="decimal"/>
      <w:lvlText w:val="%7."/>
      <w:lvlJc w:val="left"/>
      <w:pPr>
        <w:ind w:left="5400" w:hanging="360"/>
      </w:pPr>
    </w:lvl>
    <w:lvl w:ilvl="7" w:tplc="622A6134">
      <w:start w:val="1"/>
      <w:numFmt w:val="lowerLetter"/>
      <w:lvlText w:val="%8."/>
      <w:lvlJc w:val="left"/>
      <w:pPr>
        <w:ind w:left="6120" w:hanging="360"/>
      </w:pPr>
    </w:lvl>
    <w:lvl w:ilvl="8" w:tplc="77CE794C">
      <w:start w:val="1"/>
      <w:numFmt w:val="lowerRoman"/>
      <w:lvlText w:val="%9."/>
      <w:lvlJc w:val="right"/>
      <w:pPr>
        <w:ind w:left="6840" w:hanging="180"/>
      </w:pPr>
    </w:lvl>
  </w:abstractNum>
  <w:abstractNum w:abstractNumId="12" w15:restartNumberingAfterBreak="0">
    <w:nsid w:val="31391C93"/>
    <w:multiLevelType w:val="multilevel"/>
    <w:tmpl w:val="D2E2B406"/>
    <w:lvl w:ilvl="0">
      <w:numFmt w:val="bullet"/>
      <w:pStyle w:val="-2"/>
      <w:lvlText w:val="-"/>
      <w:lvlJc w:val="left"/>
      <w:pPr>
        <w:tabs>
          <w:tab w:val="num" w:pos="1531"/>
        </w:tabs>
        <w:ind w:left="1531" w:hanging="340"/>
      </w:pPr>
      <w:rPr>
        <w:rFonts w:ascii="OpenSymbol" w:hAnsi="OpenSymbol" w:cs="OpenSymbol" w:hint="default"/>
        <w:i/>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3" w15:restartNumberingAfterBreak="0">
    <w:nsid w:val="3DFE6E0E"/>
    <w:multiLevelType w:val="multilevel"/>
    <w:tmpl w:val="CC70601A"/>
    <w:lvl w:ilvl="0">
      <w:start w:val="1"/>
      <w:numFmt w:val="decimal"/>
      <w:pStyle w:val="10"/>
      <w:lvlText w:val="%1."/>
      <w:lvlJc w:val="left"/>
      <w:pPr>
        <w:tabs>
          <w:tab w:val="num" w:pos="0"/>
        </w:tabs>
        <w:ind w:left="1070" w:hanging="360"/>
      </w:pPr>
    </w:lvl>
    <w:lvl w:ilvl="1">
      <w:start w:val="1"/>
      <w:numFmt w:val="decimal"/>
      <w:lvlText w:val="%1.%2."/>
      <w:lvlJc w:val="left"/>
      <w:pPr>
        <w:tabs>
          <w:tab w:val="num" w:pos="0"/>
        </w:tabs>
        <w:ind w:left="858" w:hanging="432"/>
      </w:pPr>
      <w:rPr>
        <w:b/>
      </w:rPr>
    </w:lvl>
    <w:lvl w:ilvl="2">
      <w:start w:val="1"/>
      <w:numFmt w:val="decimal"/>
      <w:pStyle w:val="4"/>
      <w:lvlText w:val="%1.%2.%3."/>
      <w:lvlJc w:val="left"/>
      <w:pPr>
        <w:tabs>
          <w:tab w:val="num" w:pos="0"/>
        </w:tabs>
        <w:ind w:left="6317" w:hanging="504"/>
      </w:pPr>
      <w:rPr>
        <w:b/>
      </w:rPr>
    </w:lvl>
    <w:lvl w:ilvl="3">
      <w:start w:val="1"/>
      <w:numFmt w:val="decimal"/>
      <w:lvlText w:val="%1.%2.%3.%4."/>
      <w:lvlJc w:val="left"/>
      <w:pPr>
        <w:tabs>
          <w:tab w:val="num" w:pos="0"/>
        </w:tabs>
        <w:ind w:left="1728" w:hanging="648"/>
      </w:pPr>
      <w:rPr>
        <w:b/>
      </w:r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4" w15:restartNumberingAfterBreak="0">
    <w:nsid w:val="47752350"/>
    <w:multiLevelType w:val="multilevel"/>
    <w:tmpl w:val="C73A90FC"/>
    <w:lvl w:ilvl="0">
      <w:start w:val="1"/>
      <w:numFmt w:val="decimal"/>
      <w:lvlText w:val="%1."/>
      <w:lvlJc w:val="left"/>
      <w:pPr>
        <w:ind w:left="720" w:hanging="360"/>
      </w:pPr>
      <w:rPr>
        <w:rFonts w:hint="default"/>
      </w:rPr>
    </w:lvl>
    <w:lvl w:ilvl="1">
      <w:start w:val="1"/>
      <w:numFmt w:val="decimal"/>
      <w:isLgl/>
      <w:lvlText w:val="%1.%2."/>
      <w:lvlJc w:val="left"/>
      <w:pPr>
        <w:ind w:left="3131"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98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15" w15:restartNumberingAfterBreak="0">
    <w:nsid w:val="50080595"/>
    <w:multiLevelType w:val="multilevel"/>
    <w:tmpl w:val="CE2296E4"/>
    <w:lvl w:ilvl="0">
      <w:start w:val="1"/>
      <w:numFmt w:val="decimal"/>
      <w:pStyle w:val="1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5100218F"/>
    <w:multiLevelType w:val="multilevel"/>
    <w:tmpl w:val="3DF2EEF2"/>
    <w:lvl w:ilvl="0">
      <w:start w:val="1"/>
      <w:numFmt w:val="bullet"/>
      <w:pStyle w:val="-1"/>
      <w:lvlText w:val=""/>
      <w:lvlJc w:val="left"/>
      <w:pPr>
        <w:tabs>
          <w:tab w:val="num" w:pos="1437"/>
        </w:tabs>
        <w:ind w:left="1437" w:hanging="360"/>
      </w:pPr>
      <w:rPr>
        <w:rFonts w:ascii="Symbol" w:hAnsi="Symbol" w:cs="Symbol" w:hint="default"/>
      </w:rPr>
    </w:lvl>
    <w:lvl w:ilvl="1">
      <w:start w:val="1"/>
      <w:numFmt w:val="bullet"/>
      <w:lvlText w:val=""/>
      <w:lvlJc w:val="left"/>
      <w:pPr>
        <w:tabs>
          <w:tab w:val="num" w:pos="1440"/>
        </w:tabs>
        <w:ind w:left="1440" w:hanging="360"/>
      </w:pPr>
      <w:rPr>
        <w:rFonts w:ascii="Symbol" w:hAnsi="Symbol" w:cs="Symbol"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7" w15:restartNumberingAfterBreak="0">
    <w:nsid w:val="5F5751F4"/>
    <w:multiLevelType w:val="multilevel"/>
    <w:tmpl w:val="A41C4F1A"/>
    <w:lvl w:ilvl="0">
      <w:start w:val="1"/>
      <w:numFmt w:val="bullet"/>
      <w:lvlText w:val=""/>
      <w:lvlJc w:val="left"/>
      <w:pPr>
        <w:tabs>
          <w:tab w:val="num" w:pos="0"/>
        </w:tabs>
        <w:ind w:left="6663" w:firstLine="0"/>
      </w:pPr>
      <w:rPr>
        <w:rFonts w:ascii="Symbol" w:hAnsi="Symbol" w:cs="Symbol" w:hint="default"/>
        <w:color w:val="auto"/>
        <w:lang w:val="ru-RU"/>
      </w:rPr>
    </w:lvl>
    <w:lvl w:ilvl="1">
      <w:start w:val="1"/>
      <w:numFmt w:val="bullet"/>
      <w:pStyle w:val="2"/>
      <w:lvlText w:val=""/>
      <w:lvlJc w:val="left"/>
      <w:pPr>
        <w:tabs>
          <w:tab w:val="num" w:pos="1191"/>
        </w:tabs>
        <w:ind w:left="1134" w:firstLine="0"/>
      </w:pPr>
      <w:rPr>
        <w:rFonts w:ascii="Symbol" w:hAnsi="Symbol" w:cs="Symbol" w:hint="default"/>
        <w:color w:val="auto"/>
      </w:rPr>
    </w:lvl>
    <w:lvl w:ilvl="2">
      <w:start w:val="1"/>
      <w:numFmt w:val="bullet"/>
      <w:lvlText w:val=""/>
      <w:lvlJc w:val="left"/>
      <w:pPr>
        <w:tabs>
          <w:tab w:val="num" w:pos="0"/>
        </w:tabs>
        <w:ind w:left="1361" w:firstLine="0"/>
      </w:pPr>
      <w:rPr>
        <w:rFonts w:ascii="Symbol" w:hAnsi="Symbol" w:cs="Symbol" w:hint="default"/>
        <w:color w:val="auto"/>
      </w:rPr>
    </w:lvl>
    <w:lvl w:ilvl="3">
      <w:start w:val="1"/>
      <w:numFmt w:val="bullet"/>
      <w:lvlText w:val="-"/>
      <w:lvlJc w:val="left"/>
      <w:pPr>
        <w:tabs>
          <w:tab w:val="num" w:pos="2160"/>
        </w:tabs>
        <w:ind w:left="1644" w:firstLine="0"/>
      </w:pPr>
      <w:rPr>
        <w:rFonts w:ascii="Courier New" w:hAnsi="Courier New" w:cs="Courier New" w:hint="default"/>
      </w:rPr>
    </w:lvl>
    <w:lvl w:ilvl="4">
      <w:start w:val="1"/>
      <w:numFmt w:val="bullet"/>
      <w:lvlText w:val="-"/>
      <w:lvlJc w:val="left"/>
      <w:pPr>
        <w:tabs>
          <w:tab w:val="num" w:pos="0"/>
        </w:tabs>
        <w:ind w:left="2155" w:firstLine="0"/>
      </w:pPr>
      <w:rPr>
        <w:rFonts w:ascii="Courier New" w:hAnsi="Courier New" w:cs="Courier New" w:hint="default"/>
      </w:rPr>
    </w:lvl>
    <w:lvl w:ilvl="5">
      <w:start w:val="1"/>
      <w:numFmt w:val="bullet"/>
      <w:lvlText w:val=""/>
      <w:lvlJc w:val="left"/>
      <w:pPr>
        <w:tabs>
          <w:tab w:val="num" w:pos="0"/>
        </w:tabs>
        <w:ind w:left="3600" w:hanging="360"/>
      </w:pPr>
      <w:rPr>
        <w:rFonts w:ascii="Wingdings" w:hAnsi="Wingdings" w:cs="Wingdings" w:hint="default"/>
      </w:rPr>
    </w:lvl>
    <w:lvl w:ilvl="6">
      <w:start w:val="1"/>
      <w:numFmt w:val="bullet"/>
      <w:lvlText w:val=""/>
      <w:lvlJc w:val="left"/>
      <w:pPr>
        <w:tabs>
          <w:tab w:val="num" w:pos="0"/>
        </w:tabs>
        <w:ind w:left="4320" w:hanging="360"/>
      </w:pPr>
      <w:rPr>
        <w:rFonts w:ascii="Symbol" w:hAnsi="Symbol" w:cs="Symbol" w:hint="default"/>
      </w:rPr>
    </w:lvl>
    <w:lvl w:ilvl="7">
      <w:start w:val="1"/>
      <w:numFmt w:val="bullet"/>
      <w:lvlText w:val="o"/>
      <w:lvlJc w:val="left"/>
      <w:pPr>
        <w:tabs>
          <w:tab w:val="num" w:pos="0"/>
        </w:tabs>
        <w:ind w:left="5040" w:hanging="360"/>
      </w:pPr>
      <w:rPr>
        <w:rFonts w:ascii="Courier New" w:hAnsi="Courier New" w:cs="Courier New" w:hint="default"/>
      </w:rPr>
    </w:lvl>
    <w:lvl w:ilvl="8">
      <w:start w:val="1"/>
      <w:numFmt w:val="bullet"/>
      <w:lvlText w:val=""/>
      <w:lvlJc w:val="left"/>
      <w:pPr>
        <w:tabs>
          <w:tab w:val="num" w:pos="0"/>
        </w:tabs>
        <w:ind w:left="5760" w:hanging="360"/>
      </w:pPr>
      <w:rPr>
        <w:rFonts w:ascii="Wingdings" w:hAnsi="Wingdings" w:cs="Wingdings" w:hint="default"/>
      </w:rPr>
    </w:lvl>
  </w:abstractNum>
  <w:abstractNum w:abstractNumId="18" w15:restartNumberingAfterBreak="0">
    <w:nsid w:val="6475200A"/>
    <w:multiLevelType w:val="multilevel"/>
    <w:tmpl w:val="6478AD0A"/>
    <w:lvl w:ilvl="0">
      <w:start w:val="1"/>
      <w:numFmt w:val="decimal"/>
      <w:lvlText w:val="%1."/>
      <w:lvlJc w:val="left"/>
      <w:pPr>
        <w:ind w:left="720" w:hanging="360"/>
      </w:pPr>
      <w:rPr>
        <w:rFonts w:hint="default"/>
      </w:rPr>
    </w:lvl>
    <w:lvl w:ilvl="1">
      <w:start w:val="2"/>
      <w:numFmt w:val="decimal"/>
      <w:isLgl/>
      <w:lvlText w:val="%1.%2."/>
      <w:lvlJc w:val="left"/>
      <w:pPr>
        <w:ind w:left="126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98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19" w15:restartNumberingAfterBreak="0">
    <w:nsid w:val="6FA60058"/>
    <w:multiLevelType w:val="multilevel"/>
    <w:tmpl w:val="E250D056"/>
    <w:lvl w:ilvl="0">
      <w:start w:val="1"/>
      <w:numFmt w:val="bullet"/>
      <w:pStyle w:val="6"/>
      <w:lvlText w:val=""/>
      <w:lvlJc w:val="left"/>
      <w:pPr>
        <w:tabs>
          <w:tab w:val="num" w:pos="0"/>
        </w:tabs>
        <w:ind w:left="1800" w:hanging="360"/>
      </w:pPr>
      <w:rPr>
        <w:rFonts w:ascii="Symbol" w:hAnsi="Symbol" w:cs="Symbol" w:hint="default"/>
      </w:rPr>
    </w:lvl>
    <w:lvl w:ilvl="1">
      <w:start w:val="1"/>
      <w:numFmt w:val="bullet"/>
      <w:lvlText w:val="o"/>
      <w:lvlJc w:val="left"/>
      <w:pPr>
        <w:tabs>
          <w:tab w:val="num" w:pos="0"/>
        </w:tabs>
        <w:ind w:left="2520" w:hanging="360"/>
      </w:pPr>
      <w:rPr>
        <w:rFonts w:ascii="Courier New" w:hAnsi="Courier New" w:cs="Courier New" w:hint="default"/>
      </w:rPr>
    </w:lvl>
    <w:lvl w:ilvl="2">
      <w:start w:val="1"/>
      <w:numFmt w:val="bullet"/>
      <w:lvlText w:val=""/>
      <w:lvlJc w:val="left"/>
      <w:pPr>
        <w:tabs>
          <w:tab w:val="num" w:pos="0"/>
        </w:tabs>
        <w:ind w:left="3240" w:hanging="360"/>
      </w:pPr>
      <w:rPr>
        <w:rFonts w:ascii="Wingdings" w:hAnsi="Wingdings" w:cs="Wingdings" w:hint="default"/>
      </w:rPr>
    </w:lvl>
    <w:lvl w:ilvl="3">
      <w:start w:val="1"/>
      <w:numFmt w:val="bullet"/>
      <w:lvlText w:val=""/>
      <w:lvlJc w:val="left"/>
      <w:pPr>
        <w:tabs>
          <w:tab w:val="num" w:pos="0"/>
        </w:tabs>
        <w:ind w:left="3960" w:hanging="360"/>
      </w:pPr>
      <w:rPr>
        <w:rFonts w:ascii="Symbol" w:hAnsi="Symbol" w:cs="Symbol" w:hint="default"/>
      </w:rPr>
    </w:lvl>
    <w:lvl w:ilvl="4">
      <w:start w:val="1"/>
      <w:numFmt w:val="bullet"/>
      <w:lvlText w:val="o"/>
      <w:lvlJc w:val="left"/>
      <w:pPr>
        <w:tabs>
          <w:tab w:val="num" w:pos="0"/>
        </w:tabs>
        <w:ind w:left="4680" w:hanging="360"/>
      </w:pPr>
      <w:rPr>
        <w:rFonts w:ascii="Courier New" w:hAnsi="Courier New" w:cs="Courier New" w:hint="default"/>
      </w:rPr>
    </w:lvl>
    <w:lvl w:ilvl="5">
      <w:start w:val="1"/>
      <w:numFmt w:val="bullet"/>
      <w:lvlText w:val=""/>
      <w:lvlJc w:val="left"/>
      <w:pPr>
        <w:tabs>
          <w:tab w:val="num" w:pos="0"/>
        </w:tabs>
        <w:ind w:left="5400" w:hanging="360"/>
      </w:pPr>
      <w:rPr>
        <w:rFonts w:ascii="Wingdings" w:hAnsi="Wingdings" w:cs="Wingdings" w:hint="default"/>
      </w:rPr>
    </w:lvl>
    <w:lvl w:ilvl="6">
      <w:start w:val="1"/>
      <w:numFmt w:val="bullet"/>
      <w:lvlText w:val=""/>
      <w:lvlJc w:val="left"/>
      <w:pPr>
        <w:tabs>
          <w:tab w:val="num" w:pos="0"/>
        </w:tabs>
        <w:ind w:left="6120" w:hanging="360"/>
      </w:pPr>
      <w:rPr>
        <w:rFonts w:ascii="Symbol" w:hAnsi="Symbol" w:cs="Symbol" w:hint="default"/>
      </w:rPr>
    </w:lvl>
    <w:lvl w:ilvl="7">
      <w:start w:val="1"/>
      <w:numFmt w:val="bullet"/>
      <w:lvlText w:val="o"/>
      <w:lvlJc w:val="left"/>
      <w:pPr>
        <w:tabs>
          <w:tab w:val="num" w:pos="0"/>
        </w:tabs>
        <w:ind w:left="6840" w:hanging="360"/>
      </w:pPr>
      <w:rPr>
        <w:rFonts w:ascii="Courier New" w:hAnsi="Courier New" w:cs="Courier New" w:hint="default"/>
      </w:rPr>
    </w:lvl>
    <w:lvl w:ilvl="8">
      <w:start w:val="1"/>
      <w:numFmt w:val="bullet"/>
      <w:lvlText w:val=""/>
      <w:lvlJc w:val="left"/>
      <w:pPr>
        <w:tabs>
          <w:tab w:val="num" w:pos="0"/>
        </w:tabs>
        <w:ind w:left="7560" w:hanging="360"/>
      </w:pPr>
      <w:rPr>
        <w:rFonts w:ascii="Wingdings" w:hAnsi="Wingdings" w:cs="Wingdings" w:hint="default"/>
      </w:rPr>
    </w:lvl>
  </w:abstractNum>
  <w:abstractNum w:abstractNumId="20" w15:restartNumberingAfterBreak="0">
    <w:nsid w:val="7BC459C6"/>
    <w:multiLevelType w:val="multilevel"/>
    <w:tmpl w:val="7B5E224C"/>
    <w:lvl w:ilvl="0">
      <w:start w:val="1"/>
      <w:numFmt w:val="decimal"/>
      <w:lvlText w:val="%1."/>
      <w:lvlJc w:val="left"/>
      <w:pPr>
        <w:ind w:left="2498" w:hanging="360"/>
      </w:pPr>
      <w:rPr>
        <w:rFonts w:hint="default"/>
        <w:b/>
      </w:rPr>
    </w:lvl>
    <w:lvl w:ilvl="1">
      <w:start w:val="1"/>
      <w:numFmt w:val="decimal"/>
      <w:isLgl/>
      <w:lvlText w:val="%1.%2."/>
      <w:lvlJc w:val="left"/>
      <w:pPr>
        <w:ind w:left="2498" w:hanging="360"/>
      </w:pPr>
      <w:rPr>
        <w:rFonts w:hint="default"/>
        <w:b w:val="0"/>
      </w:rPr>
    </w:lvl>
    <w:lvl w:ilvl="2">
      <w:start w:val="1"/>
      <w:numFmt w:val="decimal"/>
      <w:isLgl/>
      <w:lvlText w:val="%1.%2.%3."/>
      <w:lvlJc w:val="left"/>
      <w:pPr>
        <w:ind w:left="2858" w:hanging="720"/>
      </w:pPr>
      <w:rPr>
        <w:rFonts w:hint="default"/>
        <w:b w:val="0"/>
      </w:rPr>
    </w:lvl>
    <w:lvl w:ilvl="3">
      <w:start w:val="1"/>
      <w:numFmt w:val="decimal"/>
      <w:isLgl/>
      <w:lvlText w:val="%1.%2.%3.%4."/>
      <w:lvlJc w:val="left"/>
      <w:pPr>
        <w:ind w:left="2858" w:hanging="720"/>
      </w:pPr>
      <w:rPr>
        <w:rFonts w:hint="default"/>
        <w:b w:val="0"/>
      </w:rPr>
    </w:lvl>
    <w:lvl w:ilvl="4">
      <w:start w:val="1"/>
      <w:numFmt w:val="decimal"/>
      <w:isLgl/>
      <w:lvlText w:val="%1.%2.%3.%4.%5."/>
      <w:lvlJc w:val="left"/>
      <w:pPr>
        <w:ind w:left="3218" w:hanging="1080"/>
      </w:pPr>
      <w:rPr>
        <w:rFonts w:hint="default"/>
        <w:b w:val="0"/>
      </w:rPr>
    </w:lvl>
    <w:lvl w:ilvl="5">
      <w:start w:val="1"/>
      <w:numFmt w:val="decimal"/>
      <w:isLgl/>
      <w:lvlText w:val="%1.%2.%3.%4.%5.%6."/>
      <w:lvlJc w:val="left"/>
      <w:pPr>
        <w:ind w:left="3218" w:hanging="1080"/>
      </w:pPr>
      <w:rPr>
        <w:rFonts w:hint="default"/>
        <w:b w:val="0"/>
      </w:rPr>
    </w:lvl>
    <w:lvl w:ilvl="6">
      <w:start w:val="1"/>
      <w:numFmt w:val="decimal"/>
      <w:isLgl/>
      <w:lvlText w:val="%1.%2.%3.%4.%5.%6.%7."/>
      <w:lvlJc w:val="left"/>
      <w:pPr>
        <w:ind w:left="3578" w:hanging="1440"/>
      </w:pPr>
      <w:rPr>
        <w:rFonts w:hint="default"/>
        <w:b w:val="0"/>
      </w:rPr>
    </w:lvl>
    <w:lvl w:ilvl="7">
      <w:start w:val="1"/>
      <w:numFmt w:val="decimal"/>
      <w:isLgl/>
      <w:lvlText w:val="%1.%2.%3.%4.%5.%6.%7.%8."/>
      <w:lvlJc w:val="left"/>
      <w:pPr>
        <w:ind w:left="3578" w:hanging="1440"/>
      </w:pPr>
      <w:rPr>
        <w:rFonts w:hint="default"/>
        <w:b w:val="0"/>
      </w:rPr>
    </w:lvl>
    <w:lvl w:ilvl="8">
      <w:start w:val="1"/>
      <w:numFmt w:val="decimal"/>
      <w:isLgl/>
      <w:lvlText w:val="%1.%2.%3.%4.%5.%6.%7.%8.%9."/>
      <w:lvlJc w:val="left"/>
      <w:pPr>
        <w:ind w:left="3938" w:hanging="1800"/>
      </w:pPr>
      <w:rPr>
        <w:rFonts w:hint="default"/>
        <w:b w:val="0"/>
      </w:rPr>
    </w:lvl>
  </w:abstractNum>
  <w:num w:numId="1" w16cid:durableId="1974825050">
    <w:abstractNumId w:val="15"/>
  </w:num>
  <w:num w:numId="2" w16cid:durableId="1940942870">
    <w:abstractNumId w:val="6"/>
  </w:num>
  <w:num w:numId="3" w16cid:durableId="2143959533">
    <w:abstractNumId w:val="17"/>
  </w:num>
  <w:num w:numId="4" w16cid:durableId="691809886">
    <w:abstractNumId w:val="2"/>
  </w:num>
  <w:num w:numId="5" w16cid:durableId="1705204839">
    <w:abstractNumId w:val="13"/>
  </w:num>
  <w:num w:numId="6" w16cid:durableId="1484658548">
    <w:abstractNumId w:val="7"/>
  </w:num>
  <w:num w:numId="7" w16cid:durableId="30033603">
    <w:abstractNumId w:val="19"/>
  </w:num>
  <w:num w:numId="8" w16cid:durableId="1557397663">
    <w:abstractNumId w:val="3"/>
  </w:num>
  <w:num w:numId="9" w16cid:durableId="451286351">
    <w:abstractNumId w:val="16"/>
  </w:num>
  <w:num w:numId="10" w16cid:durableId="1041899532">
    <w:abstractNumId w:val="12"/>
  </w:num>
  <w:num w:numId="11" w16cid:durableId="1108894074">
    <w:abstractNumId w:val="0"/>
  </w:num>
  <w:num w:numId="12" w16cid:durableId="1991984907">
    <w:abstractNumId w:val="1"/>
  </w:num>
  <w:num w:numId="13" w16cid:durableId="64031327">
    <w:abstractNumId w:val="4"/>
  </w:num>
  <w:num w:numId="14" w16cid:durableId="1382821562">
    <w:abstractNumId w:val="18"/>
  </w:num>
  <w:num w:numId="15" w16cid:durableId="1462730519">
    <w:abstractNumId w:val="5"/>
  </w:num>
  <w:num w:numId="16" w16cid:durableId="1728606271">
    <w:abstractNumId w:val="14"/>
  </w:num>
  <w:num w:numId="17" w16cid:durableId="1377001223">
    <w:abstractNumId w:val="10"/>
  </w:num>
  <w:num w:numId="18" w16cid:durableId="71663545">
    <w:abstractNumId w:val="20"/>
  </w:num>
  <w:num w:numId="19" w16cid:durableId="170533393">
    <w:abstractNumId w:val="8"/>
  </w:num>
  <w:num w:numId="20" w16cid:durableId="1667829226">
    <w:abstractNumId w:val="11"/>
  </w:num>
  <w:num w:numId="21" w16cid:durableId="31154830">
    <w:abstractNumId w:val="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13A9"/>
    <w:rsid w:val="00004E57"/>
    <w:rsid w:val="000058CD"/>
    <w:rsid w:val="00013399"/>
    <w:rsid w:val="00025CD2"/>
    <w:rsid w:val="000279E0"/>
    <w:rsid w:val="00034FBF"/>
    <w:rsid w:val="0004164B"/>
    <w:rsid w:val="000460EA"/>
    <w:rsid w:val="00057B20"/>
    <w:rsid w:val="000607E3"/>
    <w:rsid w:val="000613AE"/>
    <w:rsid w:val="00061C7D"/>
    <w:rsid w:val="00065BFA"/>
    <w:rsid w:val="000710E1"/>
    <w:rsid w:val="00077BB7"/>
    <w:rsid w:val="00096259"/>
    <w:rsid w:val="000C6DC0"/>
    <w:rsid w:val="000D08DD"/>
    <w:rsid w:val="000D3CC0"/>
    <w:rsid w:val="000F0702"/>
    <w:rsid w:val="000F1128"/>
    <w:rsid w:val="000F2C51"/>
    <w:rsid w:val="00111656"/>
    <w:rsid w:val="00113598"/>
    <w:rsid w:val="00122637"/>
    <w:rsid w:val="00125F7E"/>
    <w:rsid w:val="001261A9"/>
    <w:rsid w:val="0013012D"/>
    <w:rsid w:val="001414B4"/>
    <w:rsid w:val="00146313"/>
    <w:rsid w:val="00156DB0"/>
    <w:rsid w:val="00165987"/>
    <w:rsid w:val="0017021C"/>
    <w:rsid w:val="00174857"/>
    <w:rsid w:val="00175425"/>
    <w:rsid w:val="001975E4"/>
    <w:rsid w:val="001A61BF"/>
    <w:rsid w:val="001B6256"/>
    <w:rsid w:val="001C0241"/>
    <w:rsid w:val="001C58EE"/>
    <w:rsid w:val="001D34DF"/>
    <w:rsid w:val="001D5DBA"/>
    <w:rsid w:val="001D6E26"/>
    <w:rsid w:val="001D7A42"/>
    <w:rsid w:val="001E3874"/>
    <w:rsid w:val="001F54FF"/>
    <w:rsid w:val="002010A8"/>
    <w:rsid w:val="00214418"/>
    <w:rsid w:val="00215D2A"/>
    <w:rsid w:val="00216670"/>
    <w:rsid w:val="0023534D"/>
    <w:rsid w:val="002373A2"/>
    <w:rsid w:val="00240A97"/>
    <w:rsid w:val="002413A9"/>
    <w:rsid w:val="00244F7A"/>
    <w:rsid w:val="002534FD"/>
    <w:rsid w:val="00255C6A"/>
    <w:rsid w:val="00263137"/>
    <w:rsid w:val="00266554"/>
    <w:rsid w:val="00270834"/>
    <w:rsid w:val="002760EC"/>
    <w:rsid w:val="0028109D"/>
    <w:rsid w:val="00297A47"/>
    <w:rsid w:val="002A4CCA"/>
    <w:rsid w:val="002A5981"/>
    <w:rsid w:val="002B0531"/>
    <w:rsid w:val="002B15CE"/>
    <w:rsid w:val="002B49DA"/>
    <w:rsid w:val="002B5C59"/>
    <w:rsid w:val="002D6DCE"/>
    <w:rsid w:val="002E0A85"/>
    <w:rsid w:val="002E7377"/>
    <w:rsid w:val="00300E4E"/>
    <w:rsid w:val="00301F04"/>
    <w:rsid w:val="003101AC"/>
    <w:rsid w:val="003213D6"/>
    <w:rsid w:val="00323A63"/>
    <w:rsid w:val="00324427"/>
    <w:rsid w:val="003274A6"/>
    <w:rsid w:val="00327F35"/>
    <w:rsid w:val="00334188"/>
    <w:rsid w:val="00362D9A"/>
    <w:rsid w:val="003646A0"/>
    <w:rsid w:val="00380532"/>
    <w:rsid w:val="00384587"/>
    <w:rsid w:val="003869BB"/>
    <w:rsid w:val="003915A0"/>
    <w:rsid w:val="00392D84"/>
    <w:rsid w:val="003A2DEF"/>
    <w:rsid w:val="003A3950"/>
    <w:rsid w:val="003B29BE"/>
    <w:rsid w:val="003C039B"/>
    <w:rsid w:val="003E4CF0"/>
    <w:rsid w:val="003F14D2"/>
    <w:rsid w:val="003F3D1C"/>
    <w:rsid w:val="003F3D42"/>
    <w:rsid w:val="00404023"/>
    <w:rsid w:val="00422029"/>
    <w:rsid w:val="004234AB"/>
    <w:rsid w:val="00430E13"/>
    <w:rsid w:val="004404D6"/>
    <w:rsid w:val="00440FC5"/>
    <w:rsid w:val="0045440D"/>
    <w:rsid w:val="00454641"/>
    <w:rsid w:val="00464F61"/>
    <w:rsid w:val="0047300F"/>
    <w:rsid w:val="00492FB9"/>
    <w:rsid w:val="004931CD"/>
    <w:rsid w:val="004B1822"/>
    <w:rsid w:val="004B5FBD"/>
    <w:rsid w:val="004B682B"/>
    <w:rsid w:val="004C0266"/>
    <w:rsid w:val="004C3F33"/>
    <w:rsid w:val="004C721F"/>
    <w:rsid w:val="004F6227"/>
    <w:rsid w:val="004F732E"/>
    <w:rsid w:val="00515B50"/>
    <w:rsid w:val="00520A09"/>
    <w:rsid w:val="005243A8"/>
    <w:rsid w:val="00536928"/>
    <w:rsid w:val="00563766"/>
    <w:rsid w:val="00571463"/>
    <w:rsid w:val="00592509"/>
    <w:rsid w:val="005B17C4"/>
    <w:rsid w:val="005B18B7"/>
    <w:rsid w:val="005B7BA9"/>
    <w:rsid w:val="005C4B0A"/>
    <w:rsid w:val="005C69A3"/>
    <w:rsid w:val="005C78D5"/>
    <w:rsid w:val="005D417E"/>
    <w:rsid w:val="006109D8"/>
    <w:rsid w:val="00621B0C"/>
    <w:rsid w:val="006318B5"/>
    <w:rsid w:val="00656E0D"/>
    <w:rsid w:val="00691400"/>
    <w:rsid w:val="006961AD"/>
    <w:rsid w:val="006B6564"/>
    <w:rsid w:val="006D64EF"/>
    <w:rsid w:val="006E3CCD"/>
    <w:rsid w:val="006F473C"/>
    <w:rsid w:val="006F4D2D"/>
    <w:rsid w:val="006F5875"/>
    <w:rsid w:val="006F6815"/>
    <w:rsid w:val="00702CDB"/>
    <w:rsid w:val="007065A8"/>
    <w:rsid w:val="00707127"/>
    <w:rsid w:val="007307EB"/>
    <w:rsid w:val="007372F7"/>
    <w:rsid w:val="007447EE"/>
    <w:rsid w:val="00761361"/>
    <w:rsid w:val="00767BD2"/>
    <w:rsid w:val="0077227D"/>
    <w:rsid w:val="00793EF2"/>
    <w:rsid w:val="00794D60"/>
    <w:rsid w:val="007A363D"/>
    <w:rsid w:val="007B0FB7"/>
    <w:rsid w:val="007B3E33"/>
    <w:rsid w:val="007B4B62"/>
    <w:rsid w:val="007B71AD"/>
    <w:rsid w:val="007C4C57"/>
    <w:rsid w:val="007E0FAC"/>
    <w:rsid w:val="007E7950"/>
    <w:rsid w:val="007F15D0"/>
    <w:rsid w:val="00807246"/>
    <w:rsid w:val="0081606A"/>
    <w:rsid w:val="00824AC6"/>
    <w:rsid w:val="0083486D"/>
    <w:rsid w:val="008423E0"/>
    <w:rsid w:val="008449B9"/>
    <w:rsid w:val="008530AA"/>
    <w:rsid w:val="00853678"/>
    <w:rsid w:val="00860D9D"/>
    <w:rsid w:val="0086789F"/>
    <w:rsid w:val="00881758"/>
    <w:rsid w:val="00890208"/>
    <w:rsid w:val="008A02D8"/>
    <w:rsid w:val="008A2843"/>
    <w:rsid w:val="008B44A4"/>
    <w:rsid w:val="008D130E"/>
    <w:rsid w:val="008E0AC1"/>
    <w:rsid w:val="008F44C8"/>
    <w:rsid w:val="00901CD0"/>
    <w:rsid w:val="00907573"/>
    <w:rsid w:val="009150D8"/>
    <w:rsid w:val="00924F48"/>
    <w:rsid w:val="009435E3"/>
    <w:rsid w:val="00943A6D"/>
    <w:rsid w:val="00957A17"/>
    <w:rsid w:val="00965224"/>
    <w:rsid w:val="00973E04"/>
    <w:rsid w:val="00980B1D"/>
    <w:rsid w:val="00982DE0"/>
    <w:rsid w:val="00995C17"/>
    <w:rsid w:val="009A3F29"/>
    <w:rsid w:val="009A561C"/>
    <w:rsid w:val="009A6187"/>
    <w:rsid w:val="009D61A9"/>
    <w:rsid w:val="009D6A0B"/>
    <w:rsid w:val="009E3082"/>
    <w:rsid w:val="009E3A9C"/>
    <w:rsid w:val="009F5954"/>
    <w:rsid w:val="00A02A80"/>
    <w:rsid w:val="00A15462"/>
    <w:rsid w:val="00A15F80"/>
    <w:rsid w:val="00A2746C"/>
    <w:rsid w:val="00A477F3"/>
    <w:rsid w:val="00A525BD"/>
    <w:rsid w:val="00A7089B"/>
    <w:rsid w:val="00A76930"/>
    <w:rsid w:val="00A83146"/>
    <w:rsid w:val="00A83DAB"/>
    <w:rsid w:val="00A90A49"/>
    <w:rsid w:val="00AA06A1"/>
    <w:rsid w:val="00AA0DB5"/>
    <w:rsid w:val="00AA19E2"/>
    <w:rsid w:val="00AA5772"/>
    <w:rsid w:val="00AA727B"/>
    <w:rsid w:val="00AB0CDF"/>
    <w:rsid w:val="00AB59F8"/>
    <w:rsid w:val="00AD11DB"/>
    <w:rsid w:val="00AD52D0"/>
    <w:rsid w:val="00AE5B48"/>
    <w:rsid w:val="00AF0742"/>
    <w:rsid w:val="00B04D10"/>
    <w:rsid w:val="00B06A8B"/>
    <w:rsid w:val="00B16911"/>
    <w:rsid w:val="00B22ADB"/>
    <w:rsid w:val="00B240A7"/>
    <w:rsid w:val="00B2633C"/>
    <w:rsid w:val="00B30512"/>
    <w:rsid w:val="00B32CFB"/>
    <w:rsid w:val="00B3561D"/>
    <w:rsid w:val="00B45AB1"/>
    <w:rsid w:val="00B7388B"/>
    <w:rsid w:val="00B77867"/>
    <w:rsid w:val="00B85DAC"/>
    <w:rsid w:val="00B97DAD"/>
    <w:rsid w:val="00BF34B5"/>
    <w:rsid w:val="00BF7471"/>
    <w:rsid w:val="00C03FD5"/>
    <w:rsid w:val="00C12DC9"/>
    <w:rsid w:val="00C20B08"/>
    <w:rsid w:val="00C241C8"/>
    <w:rsid w:val="00C25DCC"/>
    <w:rsid w:val="00C276E0"/>
    <w:rsid w:val="00C4188D"/>
    <w:rsid w:val="00C41CD3"/>
    <w:rsid w:val="00C47861"/>
    <w:rsid w:val="00C50296"/>
    <w:rsid w:val="00C54B45"/>
    <w:rsid w:val="00C60466"/>
    <w:rsid w:val="00C6191E"/>
    <w:rsid w:val="00C64AE5"/>
    <w:rsid w:val="00C703CB"/>
    <w:rsid w:val="00C82AE3"/>
    <w:rsid w:val="00C85F51"/>
    <w:rsid w:val="00C946E0"/>
    <w:rsid w:val="00C94A52"/>
    <w:rsid w:val="00CC7350"/>
    <w:rsid w:val="00CD01A6"/>
    <w:rsid w:val="00CD35BB"/>
    <w:rsid w:val="00CE0AA6"/>
    <w:rsid w:val="00CE7F4C"/>
    <w:rsid w:val="00D150C8"/>
    <w:rsid w:val="00D162B1"/>
    <w:rsid w:val="00D22634"/>
    <w:rsid w:val="00D24131"/>
    <w:rsid w:val="00D272C6"/>
    <w:rsid w:val="00D31A2A"/>
    <w:rsid w:val="00D35934"/>
    <w:rsid w:val="00D37D56"/>
    <w:rsid w:val="00D40C47"/>
    <w:rsid w:val="00D56BD2"/>
    <w:rsid w:val="00D7155A"/>
    <w:rsid w:val="00D73F39"/>
    <w:rsid w:val="00D919DD"/>
    <w:rsid w:val="00D96C28"/>
    <w:rsid w:val="00DB758E"/>
    <w:rsid w:val="00DC0FB5"/>
    <w:rsid w:val="00DC7DDB"/>
    <w:rsid w:val="00DD1017"/>
    <w:rsid w:val="00DE0CCB"/>
    <w:rsid w:val="00DF0348"/>
    <w:rsid w:val="00DF7633"/>
    <w:rsid w:val="00E05E69"/>
    <w:rsid w:val="00E07D6B"/>
    <w:rsid w:val="00E15C60"/>
    <w:rsid w:val="00E2601C"/>
    <w:rsid w:val="00E35365"/>
    <w:rsid w:val="00E5740B"/>
    <w:rsid w:val="00E66689"/>
    <w:rsid w:val="00E72898"/>
    <w:rsid w:val="00E72FA0"/>
    <w:rsid w:val="00E81BF9"/>
    <w:rsid w:val="00E82DF9"/>
    <w:rsid w:val="00E861B8"/>
    <w:rsid w:val="00EA267F"/>
    <w:rsid w:val="00ED2FE3"/>
    <w:rsid w:val="00ED32BF"/>
    <w:rsid w:val="00EE02A7"/>
    <w:rsid w:val="00EE7CB7"/>
    <w:rsid w:val="00F13A0F"/>
    <w:rsid w:val="00F60B50"/>
    <w:rsid w:val="00F74E47"/>
    <w:rsid w:val="00FA2A39"/>
    <w:rsid w:val="00FA6CFD"/>
    <w:rsid w:val="00FC0FF6"/>
    <w:rsid w:val="00FC19C3"/>
    <w:rsid w:val="00FE270F"/>
    <w:rsid w:val="00FF3D63"/>
    <w:rsid w:val="00FF3DBA"/>
    <w:rsid w:val="00FF3F5C"/>
    <w:rsid w:val="00FF7759"/>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7EE993"/>
  <w15:docId w15:val="{A2DDFC0D-5F27-4BCE-92CB-AB96B77764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nhideWhenUsed="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qFormat="1"/>
    <w:lsdException w:name="line number" w:semiHidden="1" w:uiPriority="99" w:unhideWhenUsed="1" w:qFormat="1"/>
    <w:lsdException w:name="page number" w:semiHidden="1" w:uiPriority="99" w:unhideWhenUsed="1" w:qFormat="1"/>
    <w:lsdException w:name="endnote reference" w:semiHidden="1"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nhideWhenUsed="1"/>
    <w:lsdException w:name="List" w:semiHidden="1" w:unhideWhenUsed="1" w:qFormat="1"/>
    <w:lsdException w:name="List Bullet" w:semiHidden="1" w:unhideWhenUsed="1" w:qFormat="1"/>
    <w:lsdException w:name="List Number" w:semiHidden="1" w:unhideWhenUsed="1"/>
    <w:lsdException w:name="List 2" w:semiHidden="1" w:uiPriority="99"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99"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99"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lsdException w:name="Body Text Indent 3" w:semiHidden="1" w:unhideWhenUsed="1" w:qFormat="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qFormat="1"/>
    <w:lsdException w:name="Plain Text" w:semiHidden="1" w:uiPriority="99"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qFormat="1"/>
    <w:lsdException w:name="HTML Address" w:semiHidden="1" w:unhideWhenUsed="1"/>
    <w:lsdException w:name="HTML Cite" w:semiHidden="1" w:unhideWhenUsed="1" w:qFormat="1"/>
    <w:lsdException w:name="HTML Code" w:semiHidden="1" w:unhideWhenUsed="1" w:qFormat="1"/>
    <w:lsdException w:name="HTML Definition" w:semiHidden="1" w:unhideWhenUsed="1" w:qFormat="1"/>
    <w:lsdException w:name="HTML Keyboard" w:semiHidden="1" w:unhideWhenUsed="1" w:qFormat="1"/>
    <w:lsdException w:name="HTML Preformatted" w:semiHidden="1" w:uiPriority="99" w:unhideWhenUsed="1"/>
    <w:lsdException w:name="HTML Sample" w:semiHidden="1" w:unhideWhenUsed="1" w:qFormat="1"/>
    <w:lsdException w:name="HTML Typewriter" w:semiHidden="1" w:unhideWhenUsed="1" w:qFormat="1"/>
    <w:lsdException w:name="HTML Variable" w:semiHidden="1" w:unhideWhenUsed="1" w:qFormat="1"/>
    <w:lsdException w:name="Normal Table" w:semiHidden="1" w:uiPriority="99"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Theme" w:semiHidden="1" w:unhideWhenUsed="1"/>
    <w:lsdException w:name="Placeholder Text" w:semiHidden="1" w:uiPriority="99"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59"/>
    <w:lsdException w:name="Plain Table 2" w:uiPriority="59"/>
    <w:lsdException w:name="Plain Table 3" w:uiPriority="99"/>
    <w:lsdException w:name="Plain Table 4" w:uiPriority="99"/>
    <w:lsdException w:name="Plain Table 5" w:uiPriority="99"/>
    <w:lsdException w:name="Grid Table Light" w:uiPriority="40"/>
    <w:lsdException w:name="Grid Table 1 Light" w:uiPriority="99"/>
    <w:lsdException w:name="Grid Table 2" w:uiPriority="99"/>
    <w:lsdException w:name="Grid Table 3" w:uiPriority="99"/>
    <w:lsdException w:name="Grid Table 4" w:uiPriority="59"/>
    <w:lsdException w:name="Grid Table 5 Dark" w:uiPriority="99"/>
    <w:lsdException w:name="Grid Table 6 Colorful" w:uiPriority="99"/>
    <w:lsdException w:name="Grid Table 7 Colorful" w:uiPriority="99"/>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99"/>
    <w:lsdException w:name="List Table 2" w:uiPriority="99"/>
    <w:lsdException w:name="List Table 3" w:uiPriority="99"/>
    <w:lsdException w:name="List Table 4" w:uiPriority="99"/>
    <w:lsdException w:name="List Table 5 Dark" w:uiPriority="99"/>
    <w:lsdException w:name="List Table 6 Colorful" w:uiPriority="99"/>
    <w:lsdException w:name="List Table 7 Colorful" w:uiPriority="99"/>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2">
    <w:name w:val="Normal"/>
    <w:qFormat/>
    <w:rsid w:val="007065A8"/>
  </w:style>
  <w:style w:type="paragraph" w:styleId="12">
    <w:name w:val="heading 1"/>
    <w:basedOn w:val="13"/>
    <w:next w:val="13"/>
    <w:link w:val="14"/>
    <w:uiPriority w:val="9"/>
    <w:qFormat/>
    <w:rsid w:val="00F07452"/>
    <w:pPr>
      <w:keepNext/>
      <w:keepLines/>
      <w:spacing w:before="480" w:after="120"/>
      <w:outlineLvl w:val="0"/>
    </w:pPr>
    <w:rPr>
      <w:rFonts w:asciiTheme="majorHAnsi" w:eastAsiaTheme="majorEastAsia" w:hAnsiTheme="majorHAnsi" w:cstheme="majorBidi"/>
      <w:b/>
      <w:bCs/>
      <w:color w:val="345A8A" w:themeColor="accent1" w:themeShade="B5"/>
      <w:sz w:val="32"/>
      <w:szCs w:val="32"/>
    </w:rPr>
  </w:style>
  <w:style w:type="paragraph" w:styleId="20">
    <w:name w:val="heading 2"/>
    <w:basedOn w:val="13"/>
    <w:next w:val="13"/>
    <w:link w:val="21"/>
    <w:unhideWhenUsed/>
    <w:qFormat/>
    <w:rsid w:val="00F07452"/>
    <w:pPr>
      <w:keepNext/>
      <w:keepLines/>
      <w:spacing w:before="200" w:after="120"/>
      <w:outlineLvl w:val="1"/>
    </w:pPr>
    <w:rPr>
      <w:rFonts w:asciiTheme="majorHAnsi" w:eastAsiaTheme="majorEastAsia" w:hAnsiTheme="majorHAnsi" w:cstheme="majorBidi"/>
      <w:b/>
      <w:bCs/>
      <w:color w:val="4F81BD" w:themeColor="accent1"/>
      <w:sz w:val="26"/>
      <w:szCs w:val="26"/>
    </w:rPr>
  </w:style>
  <w:style w:type="paragraph" w:styleId="3">
    <w:name w:val="heading 3"/>
    <w:basedOn w:val="13"/>
    <w:next w:val="13"/>
    <w:link w:val="30"/>
    <w:unhideWhenUsed/>
    <w:qFormat/>
    <w:rsid w:val="005528EC"/>
    <w:pPr>
      <w:keepNext/>
      <w:keepLines/>
      <w:spacing w:before="200" w:after="120"/>
      <w:outlineLvl w:val="2"/>
    </w:pPr>
    <w:rPr>
      <w:rFonts w:asciiTheme="majorHAnsi" w:eastAsiaTheme="majorEastAsia" w:hAnsiTheme="majorHAnsi" w:cstheme="majorBidi"/>
      <w:b/>
      <w:bCs/>
      <w:color w:val="4F81BD" w:themeColor="accent1"/>
    </w:rPr>
  </w:style>
  <w:style w:type="paragraph" w:styleId="40">
    <w:name w:val="heading 4"/>
    <w:basedOn w:val="13"/>
    <w:next w:val="13"/>
    <w:link w:val="41"/>
    <w:unhideWhenUsed/>
    <w:qFormat/>
    <w:rsid w:val="001169C3"/>
    <w:pPr>
      <w:keepNext/>
      <w:keepLines/>
      <w:spacing w:before="200" w:after="120"/>
      <w:outlineLvl w:val="3"/>
    </w:pPr>
    <w:rPr>
      <w:rFonts w:asciiTheme="majorHAnsi" w:eastAsiaTheme="majorEastAsia" w:hAnsiTheme="majorHAnsi" w:cstheme="majorBidi"/>
      <w:b/>
      <w:bCs/>
      <w:i/>
      <w:iCs/>
      <w:color w:val="4F81BD" w:themeColor="accent1"/>
    </w:rPr>
  </w:style>
  <w:style w:type="paragraph" w:styleId="5">
    <w:name w:val="heading 5"/>
    <w:basedOn w:val="13"/>
    <w:next w:val="13"/>
    <w:link w:val="50"/>
    <w:unhideWhenUsed/>
    <w:qFormat/>
    <w:rsid w:val="001169C3"/>
    <w:pPr>
      <w:keepNext/>
      <w:keepLines/>
      <w:spacing w:before="200" w:after="120"/>
      <w:outlineLvl w:val="4"/>
    </w:pPr>
    <w:rPr>
      <w:rFonts w:asciiTheme="majorHAnsi" w:eastAsiaTheme="majorEastAsia" w:hAnsiTheme="majorHAnsi" w:cstheme="majorBidi"/>
      <w:color w:val="243F60" w:themeColor="accent1" w:themeShade="7F"/>
    </w:rPr>
  </w:style>
  <w:style w:type="paragraph" w:styleId="6">
    <w:name w:val="heading 6"/>
    <w:basedOn w:val="5"/>
    <w:next w:val="13"/>
    <w:link w:val="60"/>
    <w:qFormat/>
    <w:rsid w:val="00D718C2"/>
    <w:pPr>
      <w:keepNext w:val="0"/>
      <w:keepLines w:val="0"/>
      <w:numPr>
        <w:numId w:val="7"/>
      </w:numPr>
      <w:spacing w:before="0"/>
      <w:ind w:left="714" w:hanging="357"/>
      <w:outlineLvl w:val="5"/>
    </w:pPr>
    <w:rPr>
      <w:rFonts w:ascii="Times New Roman" w:eastAsia="Times New Roman" w:hAnsi="Times New Roman" w:cs="Times New Roman"/>
      <w:b/>
      <w:kern w:val="2"/>
      <w:sz w:val="24"/>
      <w:szCs w:val="24"/>
      <w:lang w:eastAsia="en-US"/>
    </w:rPr>
  </w:style>
  <w:style w:type="paragraph" w:styleId="7">
    <w:name w:val="heading 7"/>
    <w:basedOn w:val="6"/>
    <w:next w:val="13"/>
    <w:link w:val="70"/>
    <w:qFormat/>
    <w:rsid w:val="00D718C2"/>
    <w:pPr>
      <w:outlineLvl w:val="6"/>
    </w:pPr>
  </w:style>
  <w:style w:type="paragraph" w:styleId="8">
    <w:name w:val="heading 8"/>
    <w:basedOn w:val="13"/>
    <w:next w:val="13"/>
    <w:link w:val="80"/>
    <w:qFormat/>
    <w:rsid w:val="00D718C2"/>
    <w:pPr>
      <w:spacing w:before="120" w:after="120"/>
      <w:ind w:firstLine="709"/>
      <w:jc w:val="both"/>
      <w:outlineLvl w:val="7"/>
    </w:pPr>
    <w:rPr>
      <w:szCs w:val="24"/>
      <w:lang w:eastAsia="en-US"/>
    </w:rPr>
  </w:style>
  <w:style w:type="paragraph" w:styleId="9">
    <w:name w:val="heading 9"/>
    <w:basedOn w:val="8"/>
    <w:next w:val="13"/>
    <w:link w:val="90"/>
    <w:qFormat/>
    <w:rsid w:val="00D718C2"/>
    <w:pPr>
      <w:outlineLvl w:val="8"/>
    </w:pPr>
  </w:style>
  <w:style w:type="character" w:default="1" w:styleId="a3">
    <w:name w:val="Default Paragraph Font"/>
    <w:uiPriority w:val="1"/>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2">
    <w:name w:val="Основной текст 2 Знак"/>
    <w:basedOn w:val="a3"/>
    <w:link w:val="23"/>
    <w:qFormat/>
    <w:rsid w:val="00CE33D6"/>
    <w:rPr>
      <w:rFonts w:ascii="Arial" w:eastAsia="Times New Roman" w:hAnsi="Arial" w:cs="Times New Roman"/>
      <w:sz w:val="24"/>
      <w:szCs w:val="20"/>
      <w:lang w:eastAsia="ru-RU"/>
    </w:rPr>
  </w:style>
  <w:style w:type="character" w:customStyle="1" w:styleId="a6">
    <w:name w:val="Верхний колонтитул Знак"/>
    <w:basedOn w:val="a3"/>
    <w:link w:val="a7"/>
    <w:uiPriority w:val="99"/>
    <w:qFormat/>
    <w:rsid w:val="00CE33D6"/>
    <w:rPr>
      <w:rFonts w:ascii="Times New Roman" w:eastAsia="Times New Roman" w:hAnsi="Times New Roman" w:cs="Times New Roman"/>
      <w:sz w:val="20"/>
      <w:szCs w:val="20"/>
      <w:lang w:eastAsia="ru-RU"/>
    </w:rPr>
  </w:style>
  <w:style w:type="character" w:customStyle="1" w:styleId="a8">
    <w:name w:val="Нижний колонтитул Знак"/>
    <w:basedOn w:val="a3"/>
    <w:link w:val="a9"/>
    <w:uiPriority w:val="99"/>
    <w:qFormat/>
    <w:rsid w:val="00CE33D6"/>
    <w:rPr>
      <w:rFonts w:ascii="Times New Roman" w:eastAsia="Times New Roman" w:hAnsi="Times New Roman" w:cs="Times New Roman"/>
      <w:sz w:val="20"/>
      <w:szCs w:val="20"/>
      <w:lang w:eastAsia="ru-RU"/>
    </w:rPr>
  </w:style>
  <w:style w:type="character" w:customStyle="1" w:styleId="aa">
    <w:name w:val="Основной текст с отступом Знак"/>
    <w:basedOn w:val="a3"/>
    <w:link w:val="ab"/>
    <w:qFormat/>
    <w:rsid w:val="00137E89"/>
    <w:rPr>
      <w:rFonts w:ascii="Times New Roman" w:eastAsia="Times New Roman" w:hAnsi="Times New Roman" w:cs="Times New Roman"/>
      <w:sz w:val="20"/>
      <w:szCs w:val="20"/>
      <w:lang w:eastAsia="ru-RU"/>
    </w:rPr>
  </w:style>
  <w:style w:type="character" w:customStyle="1" w:styleId="ac">
    <w:name w:val="Основной текст Знак"/>
    <w:basedOn w:val="a3"/>
    <w:link w:val="ad"/>
    <w:uiPriority w:val="99"/>
    <w:qFormat/>
    <w:rsid w:val="00A52512"/>
    <w:rPr>
      <w:rFonts w:ascii="Times New Roman" w:eastAsia="Times New Roman" w:hAnsi="Times New Roman" w:cs="Times New Roman"/>
      <w:sz w:val="20"/>
      <w:szCs w:val="20"/>
      <w:lang w:eastAsia="ru-RU"/>
    </w:rPr>
  </w:style>
  <w:style w:type="character" w:customStyle="1" w:styleId="ConsPlusNormal">
    <w:name w:val="ConsPlusNormal Знак"/>
    <w:basedOn w:val="a3"/>
    <w:link w:val="ConsPlusNormal0"/>
    <w:qFormat/>
    <w:locked/>
    <w:rsid w:val="00A52512"/>
    <w:rPr>
      <w:rFonts w:ascii="Arial" w:eastAsia="Times New Roman" w:hAnsi="Arial" w:cs="Arial"/>
      <w:sz w:val="28"/>
      <w:szCs w:val="28"/>
      <w:lang w:eastAsia="ru-RU"/>
    </w:rPr>
  </w:style>
  <w:style w:type="character" w:styleId="ae">
    <w:name w:val="annotation reference"/>
    <w:basedOn w:val="a3"/>
    <w:uiPriority w:val="99"/>
    <w:unhideWhenUsed/>
    <w:qFormat/>
    <w:rsid w:val="008072A8"/>
    <w:rPr>
      <w:sz w:val="16"/>
      <w:szCs w:val="16"/>
    </w:rPr>
  </w:style>
  <w:style w:type="character" w:customStyle="1" w:styleId="af">
    <w:name w:val="Текст примечания Знак"/>
    <w:basedOn w:val="a3"/>
    <w:link w:val="af0"/>
    <w:uiPriority w:val="99"/>
    <w:qFormat/>
    <w:rsid w:val="008072A8"/>
    <w:rPr>
      <w:rFonts w:ascii="Times New Roman" w:eastAsia="Times New Roman" w:hAnsi="Times New Roman" w:cs="Times New Roman"/>
      <w:sz w:val="20"/>
      <w:szCs w:val="20"/>
      <w:lang w:eastAsia="ru-RU"/>
    </w:rPr>
  </w:style>
  <w:style w:type="character" w:customStyle="1" w:styleId="af1">
    <w:name w:val="Тема примечания Знак"/>
    <w:basedOn w:val="af"/>
    <w:link w:val="af2"/>
    <w:uiPriority w:val="99"/>
    <w:qFormat/>
    <w:rsid w:val="008072A8"/>
    <w:rPr>
      <w:rFonts w:ascii="Times New Roman" w:eastAsia="Times New Roman" w:hAnsi="Times New Roman" w:cs="Times New Roman"/>
      <w:b/>
      <w:bCs/>
      <w:sz w:val="20"/>
      <w:szCs w:val="20"/>
      <w:lang w:eastAsia="ru-RU"/>
    </w:rPr>
  </w:style>
  <w:style w:type="character" w:customStyle="1" w:styleId="af3">
    <w:name w:val="Текст выноски Знак"/>
    <w:basedOn w:val="a3"/>
    <w:link w:val="af4"/>
    <w:uiPriority w:val="99"/>
    <w:qFormat/>
    <w:rsid w:val="008072A8"/>
    <w:rPr>
      <w:rFonts w:ascii="Tahoma" w:eastAsia="Times New Roman" w:hAnsi="Tahoma" w:cs="Tahoma"/>
      <w:sz w:val="16"/>
      <w:szCs w:val="16"/>
      <w:lang w:eastAsia="ru-RU"/>
    </w:rPr>
  </w:style>
  <w:style w:type="character" w:customStyle="1" w:styleId="31">
    <w:name w:val="Основной текст 3 Знак"/>
    <w:basedOn w:val="a3"/>
    <w:link w:val="32"/>
    <w:qFormat/>
    <w:rsid w:val="00A974C3"/>
    <w:rPr>
      <w:rFonts w:ascii="Times New Roman" w:eastAsia="Times New Roman" w:hAnsi="Times New Roman" w:cs="Times New Roman"/>
      <w:sz w:val="16"/>
      <w:szCs w:val="16"/>
      <w:lang w:eastAsia="ru-RU"/>
    </w:rPr>
  </w:style>
  <w:style w:type="character" w:customStyle="1" w:styleId="af5">
    <w:name w:val="Заголовок Знак"/>
    <w:basedOn w:val="a3"/>
    <w:link w:val="af6"/>
    <w:uiPriority w:val="1"/>
    <w:qFormat/>
    <w:rsid w:val="00A974C3"/>
    <w:rPr>
      <w:rFonts w:ascii="Arial" w:eastAsia="Times New Roman" w:hAnsi="Arial" w:cs="Times New Roman"/>
      <w:b/>
      <w:color w:val="000000"/>
      <w:spacing w:val="-3"/>
      <w:sz w:val="24"/>
      <w:szCs w:val="20"/>
      <w:shd w:val="clear" w:color="auto" w:fill="FFFFFF"/>
      <w:lang w:eastAsia="ru-RU"/>
    </w:rPr>
  </w:style>
  <w:style w:type="character" w:customStyle="1" w:styleId="apple-style-span">
    <w:name w:val="apple-style-span"/>
    <w:basedOn w:val="a3"/>
    <w:qFormat/>
    <w:rsid w:val="0090197D"/>
  </w:style>
  <w:style w:type="character" w:customStyle="1" w:styleId="af7">
    <w:name w:val="Текст сноски Знак"/>
    <w:basedOn w:val="a3"/>
    <w:link w:val="af8"/>
    <w:qFormat/>
    <w:rsid w:val="007767FA"/>
    <w:rPr>
      <w:rFonts w:ascii="Times New Roman" w:eastAsia="Times New Roman" w:hAnsi="Times New Roman" w:cs="Times New Roman"/>
      <w:sz w:val="20"/>
      <w:szCs w:val="20"/>
      <w:lang w:eastAsia="ru-RU"/>
    </w:rPr>
  </w:style>
  <w:style w:type="character" w:customStyle="1" w:styleId="af9">
    <w:name w:val="Символ сноски"/>
    <w:qFormat/>
    <w:rsid w:val="0093666F"/>
    <w:rPr>
      <w:vertAlign w:val="superscript"/>
    </w:rPr>
  </w:style>
  <w:style w:type="character" w:styleId="afa">
    <w:name w:val="footnote reference"/>
    <w:rPr>
      <w:vertAlign w:val="superscript"/>
    </w:rPr>
  </w:style>
  <w:style w:type="character" w:customStyle="1" w:styleId="14">
    <w:name w:val="Заголовок 1 Знак"/>
    <w:basedOn w:val="a3"/>
    <w:link w:val="12"/>
    <w:uiPriority w:val="9"/>
    <w:qFormat/>
    <w:rsid w:val="00F07452"/>
    <w:rPr>
      <w:rFonts w:asciiTheme="majorHAnsi" w:eastAsiaTheme="majorEastAsia" w:hAnsiTheme="majorHAnsi" w:cstheme="majorBidi"/>
      <w:b/>
      <w:bCs/>
      <w:color w:val="345A8A" w:themeColor="accent1" w:themeShade="B5"/>
      <w:sz w:val="32"/>
      <w:szCs w:val="32"/>
      <w:lang w:eastAsia="ru-RU"/>
    </w:rPr>
  </w:style>
  <w:style w:type="character" w:customStyle="1" w:styleId="21">
    <w:name w:val="Заголовок 2 Знак"/>
    <w:basedOn w:val="a3"/>
    <w:link w:val="20"/>
    <w:uiPriority w:val="9"/>
    <w:qFormat/>
    <w:rsid w:val="00F07452"/>
    <w:rPr>
      <w:rFonts w:asciiTheme="majorHAnsi" w:eastAsiaTheme="majorEastAsia" w:hAnsiTheme="majorHAnsi" w:cstheme="majorBidi"/>
      <w:b/>
      <w:bCs/>
      <w:color w:val="4F81BD" w:themeColor="accent1"/>
      <w:sz w:val="26"/>
      <w:szCs w:val="26"/>
      <w:lang w:eastAsia="ru-RU"/>
    </w:rPr>
  </w:style>
  <w:style w:type="character" w:styleId="afb">
    <w:name w:val="Hyperlink"/>
    <w:basedOn w:val="a3"/>
    <w:uiPriority w:val="99"/>
    <w:unhideWhenUsed/>
    <w:rsid w:val="00F07452"/>
    <w:rPr>
      <w:color w:val="0000FF" w:themeColor="hyperlink"/>
      <w:u w:val="single"/>
    </w:rPr>
  </w:style>
  <w:style w:type="character" w:customStyle="1" w:styleId="15">
    <w:name w:val="_Заголовок 1 Знак"/>
    <w:basedOn w:val="a3"/>
    <w:link w:val="11"/>
    <w:qFormat/>
    <w:rsid w:val="0024158D"/>
    <w:rPr>
      <w:rFonts w:ascii="Times New Roman" w:eastAsia="Times New Roman" w:hAnsi="Times New Roman" w:cs="Times New Roman"/>
      <w:b/>
      <w:bCs/>
      <w:color w:val="345A8A" w:themeColor="accent1" w:themeShade="B5"/>
      <w:kern w:val="2"/>
      <w:sz w:val="28"/>
      <w:szCs w:val="32"/>
      <w:lang w:eastAsia="ru-RU"/>
    </w:rPr>
  </w:style>
  <w:style w:type="character" w:customStyle="1" w:styleId="30">
    <w:name w:val="Заголовок 3 Знак"/>
    <w:basedOn w:val="a3"/>
    <w:link w:val="3"/>
    <w:uiPriority w:val="9"/>
    <w:qFormat/>
    <w:rsid w:val="005528EC"/>
    <w:rPr>
      <w:rFonts w:asciiTheme="majorHAnsi" w:eastAsiaTheme="majorEastAsia" w:hAnsiTheme="majorHAnsi" w:cstheme="majorBidi"/>
      <w:b/>
      <w:bCs/>
      <w:color w:val="4F81BD" w:themeColor="accent1"/>
      <w:sz w:val="20"/>
      <w:szCs w:val="20"/>
      <w:lang w:eastAsia="ru-RU"/>
    </w:rPr>
  </w:style>
  <w:style w:type="character" w:customStyle="1" w:styleId="afc">
    <w:name w:val="_Основной с красной строки Знак"/>
    <w:link w:val="afd"/>
    <w:qFormat/>
    <w:rsid w:val="005528EC"/>
    <w:rPr>
      <w:rFonts w:ascii="Times New Roman" w:eastAsia="Times New Roman" w:hAnsi="Times New Roman" w:cs="Times New Roman"/>
      <w:sz w:val="24"/>
      <w:szCs w:val="24"/>
      <w:lang w:eastAsia="ru-RU"/>
    </w:rPr>
  </w:style>
  <w:style w:type="character" w:customStyle="1" w:styleId="24">
    <w:name w:val="_Заголовок 2 Знак"/>
    <w:basedOn w:val="a3"/>
    <w:link w:val="25"/>
    <w:qFormat/>
    <w:rsid w:val="005528EC"/>
    <w:rPr>
      <w:rFonts w:ascii="Times New Roman" w:eastAsia="Times New Roman" w:hAnsi="Times New Roman" w:cs="Arial"/>
      <w:b/>
      <w:bCs/>
      <w:iCs/>
      <w:sz w:val="28"/>
      <w:szCs w:val="28"/>
      <w:lang w:eastAsia="ru-RU"/>
    </w:rPr>
  </w:style>
  <w:style w:type="character" w:customStyle="1" w:styleId="afe">
    <w:name w:val="Абзац списка Знак"/>
    <w:aliases w:val="Use Case List Paragraph Знак,ТЗ список Знак,Маркер Знак,Bullet List Знак,FooterText Знак,numbered Знак,Paragraphe de liste1 Знак,Bulletr List Paragraph Знак,lp1 Знак,Абзац нумерованного списка Знак,Table-Normal Знак,Num Bullet 1 Знак"/>
    <w:link w:val="aff"/>
    <w:uiPriority w:val="34"/>
    <w:qFormat/>
    <w:rsid w:val="00A45EF0"/>
    <w:rPr>
      <w:rFonts w:ascii="Times New Roman" w:eastAsia="Times New Roman" w:hAnsi="Times New Roman" w:cs="Times New Roman"/>
      <w:sz w:val="20"/>
      <w:szCs w:val="20"/>
      <w:lang w:eastAsia="ru-RU"/>
    </w:rPr>
  </w:style>
  <w:style w:type="character" w:customStyle="1" w:styleId="aff0">
    <w:name w:val="Таблицы Знак"/>
    <w:link w:val="aff1"/>
    <w:qFormat/>
    <w:rsid w:val="006342A2"/>
    <w:rPr>
      <w:rFonts w:ascii="Times New Roman" w:eastAsia="Calibri" w:hAnsi="Times New Roman" w:cs="Times New Roman"/>
      <w:sz w:val="28"/>
      <w:szCs w:val="28"/>
      <w:lang w:eastAsia="ru-RU"/>
    </w:rPr>
  </w:style>
  <w:style w:type="character" w:customStyle="1" w:styleId="26">
    <w:name w:val="Заголовок уровень 2 Знак"/>
    <w:basedOn w:val="a3"/>
    <w:link w:val="27"/>
    <w:qFormat/>
    <w:rsid w:val="00AA1755"/>
    <w:rPr>
      <w:rFonts w:ascii="Times New Roman" w:eastAsia="Times New Roman" w:hAnsi="Times New Roman" w:cs="Times New Roman"/>
      <w:b/>
      <w:bCs/>
      <w:kern w:val="2"/>
      <w:sz w:val="24"/>
      <w:szCs w:val="24"/>
      <w:lang w:eastAsia="ru-RU"/>
    </w:rPr>
  </w:style>
  <w:style w:type="character" w:customStyle="1" w:styleId="defaultdocbaseattributestylewithoutnowrap1">
    <w:name w:val="defaultdocbaseattributestylewithoutnowrap1"/>
    <w:uiPriority w:val="99"/>
    <w:qFormat/>
    <w:rsid w:val="005810D2"/>
    <w:rPr>
      <w:rFonts w:ascii="Tahoma" w:hAnsi="Tahoma"/>
      <w:sz w:val="18"/>
    </w:rPr>
  </w:style>
  <w:style w:type="character" w:customStyle="1" w:styleId="16">
    <w:name w:val="Стиль1 Знак"/>
    <w:link w:val="10"/>
    <w:qFormat/>
    <w:locked/>
    <w:rsid w:val="001169C3"/>
    <w:rPr>
      <w:rFonts w:ascii="Cambria" w:eastAsia="Times New Roman" w:hAnsi="Cambria" w:cs="Times New Roman"/>
      <w:b/>
      <w:i/>
      <w:iCs/>
      <w:color w:val="4F81BD" w:themeColor="accent1"/>
      <w:sz w:val="28"/>
      <w:szCs w:val="28"/>
      <w:lang w:eastAsia="ru-RU"/>
    </w:rPr>
  </w:style>
  <w:style w:type="character" w:customStyle="1" w:styleId="33">
    <w:name w:val="Стиль3 Знак"/>
    <w:link w:val="34"/>
    <w:qFormat/>
    <w:locked/>
    <w:rsid w:val="001169C3"/>
    <w:rPr>
      <w:rFonts w:ascii="Times New Roman" w:eastAsia="Times New Roman" w:hAnsi="Times New Roman" w:cs="Times New Roman"/>
      <w:b/>
      <w:bCs/>
      <w:color w:val="000000"/>
      <w:sz w:val="28"/>
      <w:szCs w:val="28"/>
      <w:lang w:eastAsia="ru-RU"/>
    </w:rPr>
  </w:style>
  <w:style w:type="character" w:customStyle="1" w:styleId="42">
    <w:name w:val="Стиль4 Знак"/>
    <w:basedOn w:val="33"/>
    <w:link w:val="4"/>
    <w:qFormat/>
    <w:locked/>
    <w:rsid w:val="001169C3"/>
    <w:rPr>
      <w:rFonts w:ascii="Times New Roman" w:eastAsia="Times New Roman" w:hAnsi="Times New Roman" w:cs="Times New Roman"/>
      <w:b/>
      <w:bCs/>
      <w:color w:val="243F60" w:themeColor="accent1" w:themeShade="7F"/>
      <w:sz w:val="28"/>
      <w:szCs w:val="28"/>
      <w:lang w:eastAsia="ru-RU"/>
    </w:rPr>
  </w:style>
  <w:style w:type="character" w:customStyle="1" w:styleId="41">
    <w:name w:val="Заголовок 4 Знак"/>
    <w:basedOn w:val="a3"/>
    <w:link w:val="40"/>
    <w:uiPriority w:val="9"/>
    <w:qFormat/>
    <w:rsid w:val="001169C3"/>
    <w:rPr>
      <w:rFonts w:asciiTheme="majorHAnsi" w:eastAsiaTheme="majorEastAsia" w:hAnsiTheme="majorHAnsi" w:cstheme="majorBidi"/>
      <w:b/>
      <w:bCs/>
      <w:i/>
      <w:iCs/>
      <w:color w:val="4F81BD" w:themeColor="accent1"/>
      <w:sz w:val="20"/>
      <w:szCs w:val="20"/>
      <w:lang w:eastAsia="ru-RU"/>
    </w:rPr>
  </w:style>
  <w:style w:type="character" w:customStyle="1" w:styleId="50">
    <w:name w:val="Заголовок 5 Знак"/>
    <w:basedOn w:val="a3"/>
    <w:link w:val="5"/>
    <w:uiPriority w:val="9"/>
    <w:qFormat/>
    <w:rsid w:val="001169C3"/>
    <w:rPr>
      <w:rFonts w:asciiTheme="majorHAnsi" w:eastAsiaTheme="majorEastAsia" w:hAnsiTheme="majorHAnsi" w:cstheme="majorBidi"/>
      <w:color w:val="243F60" w:themeColor="accent1" w:themeShade="7F"/>
      <w:sz w:val="20"/>
      <w:szCs w:val="20"/>
      <w:lang w:eastAsia="ru-RU"/>
    </w:rPr>
  </w:style>
  <w:style w:type="character" w:customStyle="1" w:styleId="iceouttxt">
    <w:name w:val="iceouttxt"/>
    <w:basedOn w:val="a3"/>
    <w:qFormat/>
    <w:rsid w:val="00E27C6C"/>
  </w:style>
  <w:style w:type="character" w:customStyle="1" w:styleId="apple-converted-space">
    <w:name w:val="apple-converted-space"/>
    <w:basedOn w:val="a3"/>
    <w:qFormat/>
    <w:rsid w:val="00133353"/>
  </w:style>
  <w:style w:type="character" w:styleId="aff2">
    <w:name w:val="Strong"/>
    <w:basedOn w:val="a3"/>
    <w:qFormat/>
    <w:rsid w:val="00BA42F4"/>
    <w:rPr>
      <w:b/>
      <w:bCs/>
    </w:rPr>
  </w:style>
  <w:style w:type="character" w:customStyle="1" w:styleId="aff3">
    <w:name w:val="Маркированный список Знак"/>
    <w:link w:val="a1"/>
    <w:qFormat/>
    <w:locked/>
    <w:rsid w:val="00BA42F4"/>
    <w:rPr>
      <w:rFonts w:ascii="Times New Roman" w:eastAsia="Times New Roman" w:hAnsi="Times New Roman" w:cs="Times New Roman"/>
      <w:sz w:val="24"/>
      <w:szCs w:val="24"/>
      <w:lang w:eastAsia="ru-RU"/>
    </w:rPr>
  </w:style>
  <w:style w:type="character" w:customStyle="1" w:styleId="aff4">
    <w:name w:val="Обычный_ТТ Знак"/>
    <w:link w:val="aff5"/>
    <w:qFormat/>
    <w:locked/>
    <w:rsid w:val="00BA42F4"/>
    <w:rPr>
      <w:rFonts w:ascii="Times New Roman" w:eastAsia="Times New Roman" w:hAnsi="Times New Roman" w:cs="Times New Roman"/>
      <w:sz w:val="28"/>
      <w:szCs w:val="24"/>
      <w:lang w:eastAsia="ru-RU"/>
    </w:rPr>
  </w:style>
  <w:style w:type="character" w:customStyle="1" w:styleId="60">
    <w:name w:val="Заголовок 6 Знак"/>
    <w:basedOn w:val="a3"/>
    <w:link w:val="6"/>
    <w:qFormat/>
    <w:rsid w:val="00D718C2"/>
    <w:rPr>
      <w:rFonts w:ascii="Times New Roman" w:eastAsia="Times New Roman" w:hAnsi="Times New Roman" w:cs="Times New Roman"/>
      <w:b/>
      <w:color w:val="243F60" w:themeColor="accent1" w:themeShade="7F"/>
      <w:kern w:val="2"/>
      <w:sz w:val="24"/>
      <w:szCs w:val="24"/>
    </w:rPr>
  </w:style>
  <w:style w:type="character" w:customStyle="1" w:styleId="70">
    <w:name w:val="Заголовок 7 Знак"/>
    <w:basedOn w:val="a3"/>
    <w:link w:val="7"/>
    <w:qFormat/>
    <w:rsid w:val="00D718C2"/>
    <w:rPr>
      <w:rFonts w:ascii="Times New Roman" w:eastAsia="Times New Roman" w:hAnsi="Times New Roman" w:cs="Times New Roman"/>
      <w:b/>
      <w:color w:val="243F60" w:themeColor="accent1" w:themeShade="7F"/>
      <w:kern w:val="2"/>
      <w:sz w:val="24"/>
      <w:szCs w:val="24"/>
    </w:rPr>
  </w:style>
  <w:style w:type="character" w:customStyle="1" w:styleId="80">
    <w:name w:val="Заголовок 8 Знак"/>
    <w:basedOn w:val="a3"/>
    <w:link w:val="8"/>
    <w:uiPriority w:val="9"/>
    <w:qFormat/>
    <w:rsid w:val="00D718C2"/>
    <w:rPr>
      <w:rFonts w:ascii="Times New Roman" w:eastAsia="Times New Roman" w:hAnsi="Times New Roman" w:cs="Times New Roman"/>
      <w:sz w:val="20"/>
      <w:szCs w:val="24"/>
    </w:rPr>
  </w:style>
  <w:style w:type="character" w:customStyle="1" w:styleId="90">
    <w:name w:val="Заголовок 9 Знак"/>
    <w:basedOn w:val="a3"/>
    <w:link w:val="9"/>
    <w:uiPriority w:val="9"/>
    <w:qFormat/>
    <w:rsid w:val="00D718C2"/>
    <w:rPr>
      <w:rFonts w:ascii="Times New Roman" w:eastAsia="Times New Roman" w:hAnsi="Times New Roman" w:cs="Times New Roman"/>
      <w:sz w:val="20"/>
      <w:szCs w:val="24"/>
    </w:rPr>
  </w:style>
  <w:style w:type="character" w:customStyle="1" w:styleId="35">
    <w:name w:val="Основной текст с отступом 3 Знак"/>
    <w:basedOn w:val="a3"/>
    <w:link w:val="36"/>
    <w:qFormat/>
    <w:rsid w:val="00D718C2"/>
    <w:rPr>
      <w:rFonts w:ascii="Times New Roman" w:eastAsia="Times New Roman" w:hAnsi="Times New Roman" w:cs="Times New Roman"/>
      <w:sz w:val="28"/>
      <w:szCs w:val="20"/>
      <w:lang w:eastAsia="ru-RU"/>
    </w:rPr>
  </w:style>
  <w:style w:type="character" w:customStyle="1" w:styleId="Heading5Char">
    <w:name w:val="Heading 5 Char"/>
    <w:uiPriority w:val="9"/>
    <w:qFormat/>
    <w:locked/>
    <w:rsid w:val="00D718C2"/>
    <w:rPr>
      <w:rFonts w:ascii="Calibri" w:hAnsi="Calibri"/>
      <w:b/>
      <w:i/>
      <w:sz w:val="26"/>
      <w:lang w:eastAsia="en-US"/>
    </w:rPr>
  </w:style>
  <w:style w:type="character" w:customStyle="1" w:styleId="aff6">
    <w:name w:val="Основной шрифт"/>
    <w:qFormat/>
    <w:rsid w:val="00D718C2"/>
  </w:style>
  <w:style w:type="character" w:customStyle="1" w:styleId="aff7">
    <w:name w:val="Схема документа Знак"/>
    <w:basedOn w:val="a3"/>
    <w:link w:val="aff8"/>
    <w:qFormat/>
    <w:rsid w:val="00D718C2"/>
    <w:rPr>
      <w:rFonts w:ascii="Tahoma" w:eastAsia="Times New Roman" w:hAnsi="Tahoma" w:cs="Tahoma"/>
      <w:sz w:val="20"/>
      <w:szCs w:val="20"/>
      <w:shd w:val="clear" w:color="auto" w:fill="000080"/>
      <w:lang w:eastAsia="ru-RU"/>
    </w:rPr>
  </w:style>
  <w:style w:type="character" w:styleId="aff9">
    <w:name w:val="page number"/>
    <w:basedOn w:val="a3"/>
    <w:uiPriority w:val="99"/>
    <w:qFormat/>
    <w:rsid w:val="00D718C2"/>
  </w:style>
  <w:style w:type="character" w:customStyle="1" w:styleId="17">
    <w:name w:val="Шаблон заг.1 Знак"/>
    <w:link w:val="18"/>
    <w:qFormat/>
    <w:rsid w:val="00D718C2"/>
    <w:rPr>
      <w:rFonts w:ascii="Times New Roman" w:eastAsia="Times New Roman" w:hAnsi="Times New Roman" w:cs="Times New Roman"/>
      <w:b/>
      <w:kern w:val="2"/>
      <w:sz w:val="28"/>
      <w:szCs w:val="28"/>
    </w:rPr>
  </w:style>
  <w:style w:type="character" w:customStyle="1" w:styleId="28">
    <w:name w:val="Шаблон заг.2 Знак"/>
    <w:link w:val="29"/>
    <w:qFormat/>
    <w:rsid w:val="00D718C2"/>
    <w:rPr>
      <w:rFonts w:ascii="Cambria" w:eastAsia="Times New Roman" w:hAnsi="Cambria" w:cs="Times New Roman"/>
      <w:b/>
      <w:kern w:val="2"/>
      <w:sz w:val="24"/>
      <w:szCs w:val="28"/>
    </w:rPr>
  </w:style>
  <w:style w:type="character" w:customStyle="1" w:styleId="13257153">
    <w:name w:val="13257153 Знак"/>
    <w:link w:val="132571530"/>
    <w:qFormat/>
    <w:rsid w:val="00D718C2"/>
    <w:rPr>
      <w:rFonts w:ascii="Times New Roman" w:eastAsia="Times New Roman" w:hAnsi="Times New Roman" w:cs="Times New Roman"/>
      <w:b/>
      <w:kern w:val="2"/>
      <w:sz w:val="28"/>
      <w:szCs w:val="32"/>
    </w:rPr>
  </w:style>
  <w:style w:type="character" w:customStyle="1" w:styleId="37">
    <w:name w:val="Шаблон заг.3 Знак"/>
    <w:link w:val="38"/>
    <w:qFormat/>
    <w:rsid w:val="00D718C2"/>
    <w:rPr>
      <w:rFonts w:ascii="Times New Roman" w:eastAsia="Times New Roman" w:hAnsi="Times New Roman" w:cs="Times New Roman"/>
      <w:b/>
      <w:i/>
      <w:kern w:val="2"/>
      <w:sz w:val="24"/>
      <w:szCs w:val="28"/>
    </w:rPr>
  </w:style>
  <w:style w:type="character" w:styleId="affa">
    <w:name w:val="Emphasis"/>
    <w:uiPriority w:val="20"/>
    <w:qFormat/>
    <w:rsid w:val="00D718C2"/>
    <w:rPr>
      <w:i/>
      <w:iCs/>
    </w:rPr>
  </w:style>
  <w:style w:type="character" w:customStyle="1" w:styleId="2a">
    <w:name w:val="Цитата 2 Знак"/>
    <w:basedOn w:val="a3"/>
    <w:link w:val="2b"/>
    <w:uiPriority w:val="29"/>
    <w:qFormat/>
    <w:rsid w:val="00D718C2"/>
    <w:rPr>
      <w:rFonts w:ascii="Times New Roman" w:eastAsia="Times New Roman" w:hAnsi="Times New Roman" w:cs="Times New Roman"/>
      <w:i/>
      <w:iCs/>
      <w:color w:val="000000"/>
      <w:sz w:val="24"/>
      <w:szCs w:val="24"/>
      <w:lang w:eastAsia="ru-RU"/>
    </w:rPr>
  </w:style>
  <w:style w:type="character" w:customStyle="1" w:styleId="2c">
    <w:name w:val="Шаблон 2 Знак"/>
    <w:link w:val="2d"/>
    <w:qFormat/>
    <w:rsid w:val="00D718C2"/>
    <w:rPr>
      <w:rFonts w:ascii="Cambria" w:eastAsia="Times New Roman" w:hAnsi="Cambria" w:cs="Times New Roman"/>
      <w:b/>
      <w:sz w:val="28"/>
      <w:szCs w:val="28"/>
      <w:lang w:eastAsia="ru-RU"/>
    </w:rPr>
  </w:style>
  <w:style w:type="character" w:customStyle="1" w:styleId="affb">
    <w:name w:val="Таблцы Знак"/>
    <w:link w:val="affc"/>
    <w:qFormat/>
    <w:rsid w:val="00D718C2"/>
    <w:rPr>
      <w:rFonts w:ascii="Times New Roman" w:eastAsia="Times New Roman" w:hAnsi="Times New Roman" w:cs="Times New Roman"/>
      <w:bCs/>
      <w:color w:val="000000"/>
      <w:sz w:val="24"/>
      <w:szCs w:val="24"/>
      <w:lang w:eastAsia="ru-RU"/>
    </w:rPr>
  </w:style>
  <w:style w:type="character" w:customStyle="1" w:styleId="19">
    <w:name w:val="Шаблон 1 Знак"/>
    <w:link w:val="1a"/>
    <w:qFormat/>
    <w:rsid w:val="00D718C2"/>
    <w:rPr>
      <w:rFonts w:ascii="Times New Roman" w:eastAsia="Times New Roman" w:hAnsi="Times New Roman" w:cs="Times New Roman"/>
      <w:b/>
      <w:sz w:val="28"/>
      <w:szCs w:val="32"/>
    </w:rPr>
  </w:style>
  <w:style w:type="character" w:customStyle="1" w:styleId="affd">
    <w:name w:val="Текст Знак"/>
    <w:basedOn w:val="a3"/>
    <w:link w:val="affe"/>
    <w:uiPriority w:val="99"/>
    <w:qFormat/>
    <w:rsid w:val="00D718C2"/>
    <w:rPr>
      <w:rFonts w:ascii="Calibri" w:eastAsia="Calibri" w:hAnsi="Calibri" w:cs="Times New Roman"/>
      <w:szCs w:val="21"/>
    </w:rPr>
  </w:style>
  <w:style w:type="character" w:customStyle="1" w:styleId="2e">
    <w:name w:val="Основной текст с отступом 2 Знак"/>
    <w:basedOn w:val="a3"/>
    <w:qFormat/>
    <w:rsid w:val="00D718C2"/>
    <w:rPr>
      <w:rFonts w:ascii="Bookman Old Style" w:eastAsia="Times New Roman" w:hAnsi="Bookman Old Style" w:cs="Times New Roman"/>
      <w:sz w:val="24"/>
      <w:szCs w:val="24"/>
      <w:lang w:eastAsia="ru-RU"/>
    </w:rPr>
  </w:style>
  <w:style w:type="character" w:customStyle="1" w:styleId="afff">
    <w:name w:val="Текст концевой сноски Знак"/>
    <w:basedOn w:val="a3"/>
    <w:uiPriority w:val="99"/>
    <w:qFormat/>
    <w:rsid w:val="00D718C2"/>
    <w:rPr>
      <w:rFonts w:ascii="Times New Roman" w:eastAsia="Times New Roman" w:hAnsi="Times New Roman" w:cs="Times New Roman"/>
      <w:sz w:val="20"/>
      <w:szCs w:val="20"/>
      <w:lang w:eastAsia="ru-RU"/>
    </w:rPr>
  </w:style>
  <w:style w:type="character" w:customStyle="1" w:styleId="afff0">
    <w:name w:val="Символ концевой сноски"/>
    <w:uiPriority w:val="99"/>
    <w:qFormat/>
    <w:rsid w:val="00D718C2"/>
    <w:rPr>
      <w:vertAlign w:val="superscript"/>
    </w:rPr>
  </w:style>
  <w:style w:type="character" w:styleId="afff1">
    <w:name w:val="endnote reference"/>
    <w:rPr>
      <w:vertAlign w:val="superscript"/>
    </w:rPr>
  </w:style>
  <w:style w:type="character" w:customStyle="1" w:styleId="afff2">
    <w:name w:val="Гипертекстовая ссылка"/>
    <w:uiPriority w:val="99"/>
    <w:qFormat/>
    <w:rsid w:val="00D718C2"/>
    <w:rPr>
      <w:color w:val="008000"/>
      <w:sz w:val="20"/>
      <w:szCs w:val="20"/>
      <w:u w:val="single"/>
    </w:rPr>
  </w:style>
  <w:style w:type="character" w:customStyle="1" w:styleId="afff3">
    <w:name w:val="Знак Знак"/>
    <w:qFormat/>
    <w:locked/>
    <w:rsid w:val="00D718C2"/>
    <w:rPr>
      <w:lang w:val="ru-RU" w:eastAsia="ru-RU" w:bidi="ar-SA"/>
    </w:rPr>
  </w:style>
  <w:style w:type="character" w:styleId="afff4">
    <w:name w:val="FollowedHyperlink"/>
    <w:uiPriority w:val="99"/>
    <w:rsid w:val="00D718C2"/>
    <w:rPr>
      <w:color w:val="800080"/>
      <w:u w:val="single"/>
    </w:rPr>
  </w:style>
  <w:style w:type="character" w:customStyle="1" w:styleId="afff5">
    <w:name w:val="Не вступил в силу"/>
    <w:qFormat/>
    <w:rsid w:val="00D718C2"/>
    <w:rPr>
      <w:rFonts w:cs="Times New Roman"/>
      <w:color w:val="008080"/>
      <w:sz w:val="20"/>
      <w:szCs w:val="20"/>
    </w:rPr>
  </w:style>
  <w:style w:type="character" w:customStyle="1" w:styleId="Command">
    <w:name w:val="Command"/>
    <w:qFormat/>
    <w:rsid w:val="00D718C2"/>
    <w:rPr>
      <w:rFonts w:ascii="Tahoma" w:hAnsi="Tahoma" w:cs="Times New Roman"/>
      <w:sz w:val="18"/>
      <w:lang w:val="ru-RU"/>
    </w:rPr>
  </w:style>
  <w:style w:type="character" w:customStyle="1" w:styleId="body-12">
    <w:name w:val="body-12 Знак"/>
    <w:qFormat/>
    <w:locked/>
    <w:rsid w:val="00D718C2"/>
    <w:rPr>
      <w:rFonts w:ascii="Times New Roman" w:eastAsia="Times New Roman" w:hAnsi="Times New Roman" w:cs="Times New Roman"/>
      <w:sz w:val="24"/>
      <w:szCs w:val="20"/>
      <w:lang w:eastAsia="ru-RU"/>
    </w:rPr>
  </w:style>
  <w:style w:type="character" w:customStyle="1" w:styleId="-10">
    <w:name w:val="Список-1 Знак"/>
    <w:link w:val="-1"/>
    <w:qFormat/>
    <w:rsid w:val="00D718C2"/>
    <w:rPr>
      <w:rFonts w:ascii="Times New Roman" w:eastAsia="Times New Roman" w:hAnsi="Times New Roman" w:cs="Times New Roman"/>
      <w:sz w:val="24"/>
      <w:szCs w:val="20"/>
    </w:rPr>
  </w:style>
  <w:style w:type="character" w:customStyle="1" w:styleId="phTableText">
    <w:name w:val="ph_TableText Знак Знак"/>
    <w:uiPriority w:val="99"/>
    <w:qFormat/>
    <w:locked/>
    <w:rsid w:val="00D718C2"/>
    <w:rPr>
      <w:rFonts w:ascii="Times New Roman" w:eastAsia="Calibri" w:hAnsi="Times New Roman" w:cs="Times New Roman"/>
      <w:kern w:val="2"/>
      <w:sz w:val="28"/>
      <w:szCs w:val="28"/>
    </w:rPr>
  </w:style>
  <w:style w:type="character" w:customStyle="1" w:styleId="2f">
    <w:name w:val="Маркированный список2_ТТ Знак"/>
    <w:basedOn w:val="a3"/>
    <w:qFormat/>
    <w:locked/>
    <w:rsid w:val="00584CE8"/>
    <w:rPr>
      <w:rFonts w:ascii="Times New Roman" w:eastAsia="Times New Roman" w:hAnsi="Times New Roman" w:cs="Times New Roman"/>
      <w:color w:val="000000"/>
      <w:sz w:val="28"/>
      <w:szCs w:val="28"/>
    </w:rPr>
  </w:style>
  <w:style w:type="character" w:customStyle="1" w:styleId="-">
    <w:name w:val="- Список Знак"/>
    <w:uiPriority w:val="99"/>
    <w:qFormat/>
    <w:locked/>
    <w:rsid w:val="00584CE8"/>
    <w:rPr>
      <w:rFonts w:ascii="Times New Roman" w:eastAsia="Calibri" w:hAnsi="Times New Roman" w:cs="Times New Roman"/>
      <w:sz w:val="28"/>
      <w:szCs w:val="28"/>
    </w:rPr>
  </w:style>
  <w:style w:type="character" w:customStyle="1" w:styleId="2f0">
    <w:name w:val="Список 2ур Знак"/>
    <w:qFormat/>
    <w:locked/>
    <w:rsid w:val="00584CE8"/>
    <w:rPr>
      <w:rFonts w:ascii="Times New Roman" w:eastAsia="Times New Roman" w:hAnsi="Times New Roman" w:cs="Times New Roman"/>
      <w:sz w:val="28"/>
    </w:rPr>
  </w:style>
  <w:style w:type="character" w:customStyle="1" w:styleId="afff6">
    <w:name w:val="Название объекта Знак"/>
    <w:link w:val="afff7"/>
    <w:qFormat/>
    <w:locked/>
    <w:rsid w:val="00B00434"/>
    <w:rPr>
      <w:rFonts w:ascii="Times New Roman" w:eastAsia="Times New Roman" w:hAnsi="Times New Roman" w:cs="Times New Roman"/>
      <w:b/>
      <w:bCs/>
      <w:sz w:val="24"/>
      <w:szCs w:val="24"/>
      <w:lang w:eastAsia="ru-RU"/>
    </w:rPr>
  </w:style>
  <w:style w:type="character" w:customStyle="1" w:styleId="afff8">
    <w:name w:val="Основной Знак"/>
    <w:qFormat/>
    <w:locked/>
    <w:rsid w:val="00861043"/>
    <w:rPr>
      <w:rFonts w:ascii="Times New Roman" w:eastAsia="Times New Roman" w:hAnsi="Times New Roman" w:cs="Times New Roman"/>
      <w:sz w:val="24"/>
      <w:szCs w:val="20"/>
      <w:lang w:val="en-US"/>
    </w:rPr>
  </w:style>
  <w:style w:type="character" w:customStyle="1" w:styleId="-num">
    <w:name w:val="Список-num Знак"/>
    <w:basedOn w:val="a3"/>
    <w:qFormat/>
    <w:locked/>
    <w:rsid w:val="00861043"/>
    <w:rPr>
      <w:rFonts w:ascii="Times New Roman" w:eastAsia="Times New Roman" w:hAnsi="Times New Roman" w:cs="Times New Roman"/>
      <w:sz w:val="24"/>
      <w:szCs w:val="20"/>
    </w:rPr>
  </w:style>
  <w:style w:type="character" w:customStyle="1" w:styleId="afff9">
    <w:name w:val="Основной шрифт Знак"/>
    <w:qFormat/>
    <w:locked/>
    <w:rsid w:val="006F2EDA"/>
    <w:rPr>
      <w:rFonts w:ascii="Times New Roman" w:hAnsi="Times New Roman" w:cs="Times New Roman"/>
      <w:sz w:val="28"/>
      <w:szCs w:val="28"/>
      <w:lang w:eastAsia="ru-RU"/>
    </w:rPr>
  </w:style>
  <w:style w:type="character" w:customStyle="1" w:styleId="afffa">
    <w:name w:val="Название Модуля/Подсистемы Знак Знак"/>
    <w:qFormat/>
    <w:locked/>
    <w:rsid w:val="006F2EDA"/>
    <w:rPr>
      <w:rFonts w:ascii="Times New Roman" w:eastAsia="Calibri" w:hAnsi="Times New Roman" w:cs="Times New Roman"/>
      <w:caps/>
      <w:sz w:val="52"/>
      <w:szCs w:val="52"/>
      <w:lang w:eastAsia="ru-RU"/>
    </w:rPr>
  </w:style>
  <w:style w:type="character" w:customStyle="1" w:styleId="afffb">
    <w:name w:val="ООО Знак"/>
    <w:qFormat/>
    <w:locked/>
    <w:rsid w:val="006F2EDA"/>
    <w:rPr>
      <w:rFonts w:ascii="Times New Roman" w:eastAsia="Calibri" w:hAnsi="Times New Roman" w:cs="Times New Roman"/>
      <w:caps/>
      <w:sz w:val="32"/>
      <w:szCs w:val="32"/>
      <w:lang w:eastAsia="ru-RU"/>
    </w:rPr>
  </w:style>
  <w:style w:type="character" w:customStyle="1" w:styleId="afffc">
    <w:name w:val="Надпись ТЛ и ЛУ Знак Знак"/>
    <w:qFormat/>
    <w:locked/>
    <w:rsid w:val="006F2EDA"/>
    <w:rPr>
      <w:rFonts w:ascii="Times New Roman" w:eastAsia="Calibri" w:hAnsi="Times New Roman" w:cs="Times New Roman"/>
      <w:caps/>
      <w:sz w:val="32"/>
      <w:szCs w:val="32"/>
      <w:lang w:eastAsia="ru-RU"/>
    </w:rPr>
  </w:style>
  <w:style w:type="character" w:customStyle="1" w:styleId="51">
    <w:name w:val="Заголовок  5 не нумерованный Знак Знак"/>
    <w:qFormat/>
    <w:locked/>
    <w:rsid w:val="006F2EDA"/>
    <w:rPr>
      <w:rFonts w:ascii="Times New Roman" w:eastAsia="Calibri" w:hAnsi="Times New Roman" w:cs="Times New Roman"/>
      <w:b/>
      <w:bCs/>
      <w:sz w:val="28"/>
      <w:szCs w:val="28"/>
      <w:lang w:eastAsia="ru-RU"/>
    </w:rPr>
  </w:style>
  <w:style w:type="character" w:customStyle="1" w:styleId="1b">
    <w:name w:val="Маркированный 1 уровень Знак"/>
    <w:qFormat/>
    <w:locked/>
    <w:rsid w:val="006F2EDA"/>
    <w:rPr>
      <w:rFonts w:eastAsia="Calibri"/>
      <w:sz w:val="28"/>
      <w:szCs w:val="28"/>
    </w:rPr>
  </w:style>
  <w:style w:type="character" w:customStyle="1" w:styleId="afffd">
    <w:name w:val="Примечание (текст) Знак"/>
    <w:qFormat/>
    <w:locked/>
    <w:rsid w:val="006F2EDA"/>
    <w:rPr>
      <w:rFonts w:ascii="Times New Roman" w:eastAsia="Calibri" w:hAnsi="Times New Roman" w:cs="Times New Roman"/>
      <w:sz w:val="28"/>
      <w:szCs w:val="28"/>
      <w:lang w:eastAsia="ru-RU"/>
    </w:rPr>
  </w:style>
  <w:style w:type="character" w:customStyle="1" w:styleId="afffe">
    <w:name w:val="Примечание Знак"/>
    <w:qFormat/>
    <w:locked/>
    <w:rsid w:val="006F2EDA"/>
    <w:rPr>
      <w:rFonts w:ascii="Times New Roman" w:eastAsia="Calibri" w:hAnsi="Times New Roman" w:cs="Times New Roman"/>
      <w:b/>
      <w:bCs/>
      <w:sz w:val="28"/>
      <w:szCs w:val="28"/>
      <w:lang w:eastAsia="ru-RU"/>
    </w:rPr>
  </w:style>
  <w:style w:type="character" w:customStyle="1" w:styleId="affff">
    <w:name w:val="Пример Знак"/>
    <w:qFormat/>
    <w:locked/>
    <w:rsid w:val="006F2EDA"/>
    <w:rPr>
      <w:rFonts w:ascii="Times New Roman" w:eastAsia="Calibri" w:hAnsi="Times New Roman" w:cs="Times New Roman"/>
      <w:b/>
      <w:bCs/>
      <w:color w:val="1E5C3D"/>
      <w:sz w:val="28"/>
      <w:szCs w:val="28"/>
      <w:lang w:eastAsia="ru-RU"/>
    </w:rPr>
  </w:style>
  <w:style w:type="character" w:customStyle="1" w:styleId="affff0">
    <w:name w:val="Указания Знак"/>
    <w:qFormat/>
    <w:locked/>
    <w:rsid w:val="006F2EDA"/>
    <w:rPr>
      <w:rFonts w:ascii="Times New Roman" w:eastAsia="Calibri" w:hAnsi="Times New Roman" w:cs="Times New Roman"/>
      <w:b/>
      <w:bCs/>
      <w:color w:val="272B73"/>
      <w:sz w:val="28"/>
      <w:szCs w:val="28"/>
      <w:lang w:eastAsia="ru-RU"/>
    </w:rPr>
  </w:style>
  <w:style w:type="character" w:customStyle="1" w:styleId="affff1">
    <w:name w:val="Горячая клавиша (пункт меню) Знак Знак"/>
    <w:qFormat/>
    <w:locked/>
    <w:rsid w:val="006F2EDA"/>
    <w:rPr>
      <w:rFonts w:ascii="Times New Roman" w:eastAsia="Calibri" w:hAnsi="Times New Roman" w:cs="Times New Roman"/>
      <w:i/>
      <w:iCs/>
      <w:sz w:val="28"/>
      <w:szCs w:val="28"/>
      <w:lang w:eastAsia="ru-RU"/>
    </w:rPr>
  </w:style>
  <w:style w:type="character" w:customStyle="1" w:styleId="affff2">
    <w:name w:val="Термин Знак"/>
    <w:link w:val="affff3"/>
    <w:qFormat/>
    <w:locked/>
    <w:rsid w:val="006F2EDA"/>
    <w:rPr>
      <w:rFonts w:ascii="Times New Roman" w:eastAsia="Calibri" w:hAnsi="Times New Roman" w:cs="Times New Roman"/>
      <w:b/>
      <w:bCs/>
      <w:i/>
      <w:iCs/>
      <w:sz w:val="28"/>
      <w:szCs w:val="28"/>
      <w:lang w:eastAsia="ru-RU"/>
    </w:rPr>
  </w:style>
  <w:style w:type="character" w:customStyle="1" w:styleId="affff4">
    <w:name w:val="Название Системы Знак Знак"/>
    <w:qFormat/>
    <w:locked/>
    <w:rsid w:val="006F2EDA"/>
    <w:rPr>
      <w:rFonts w:ascii="Times New Roman" w:eastAsia="Calibri" w:hAnsi="Times New Roman" w:cs="Times New Roman"/>
      <w:caps/>
      <w:sz w:val="40"/>
      <w:szCs w:val="40"/>
      <w:lang w:eastAsia="ru-RU"/>
    </w:rPr>
  </w:style>
  <w:style w:type="character" w:customStyle="1" w:styleId="affff5">
    <w:name w:val="Текст таблицы (по левому краю) Знак"/>
    <w:qFormat/>
    <w:locked/>
    <w:rsid w:val="006F2EDA"/>
    <w:rPr>
      <w:rFonts w:ascii="Verdana" w:eastAsia="Calibri" w:hAnsi="Verdana" w:cs="Times New Roman"/>
      <w:sz w:val="20"/>
      <w:szCs w:val="20"/>
      <w:lang w:eastAsia="ru-RU"/>
    </w:rPr>
  </w:style>
  <w:style w:type="character" w:customStyle="1" w:styleId="affff6">
    <w:name w:val="Название Подсистемы Знак Знак"/>
    <w:qFormat/>
    <w:locked/>
    <w:rsid w:val="006F2EDA"/>
    <w:rPr>
      <w:rFonts w:ascii="Times New Roman" w:eastAsia="Calibri" w:hAnsi="Times New Roman" w:cs="Times New Roman"/>
      <w:caps/>
      <w:sz w:val="52"/>
      <w:szCs w:val="52"/>
      <w:lang w:eastAsia="ru-RU"/>
    </w:rPr>
  </w:style>
  <w:style w:type="character" w:customStyle="1" w:styleId="affff7">
    <w:name w:val="Маркированный Знак"/>
    <w:qFormat/>
    <w:locked/>
    <w:rsid w:val="006F2EDA"/>
    <w:rPr>
      <w:rFonts w:eastAsia="Calibri"/>
      <w:sz w:val="28"/>
      <w:szCs w:val="28"/>
    </w:rPr>
  </w:style>
  <w:style w:type="character" w:customStyle="1" w:styleId="1c">
    <w:name w:val="ТЗ_Заг1 Знак"/>
    <w:qFormat/>
    <w:locked/>
    <w:rsid w:val="006F2EDA"/>
    <w:rPr>
      <w:rFonts w:ascii="Arial" w:eastAsia="Calibri" w:hAnsi="Arial" w:cs="Times New Roman"/>
      <w:b/>
      <w:sz w:val="32"/>
      <w:szCs w:val="32"/>
      <w:lang w:eastAsia="ru-RU"/>
    </w:rPr>
  </w:style>
  <w:style w:type="character" w:customStyle="1" w:styleId="2f1">
    <w:name w:val="ТЗ_Заг2 Знак"/>
    <w:qFormat/>
    <w:locked/>
    <w:rsid w:val="006F2EDA"/>
    <w:rPr>
      <w:rFonts w:ascii="Arial" w:eastAsia="Calibri" w:hAnsi="Arial" w:cs="Times New Roman"/>
      <w:b/>
      <w:sz w:val="32"/>
      <w:szCs w:val="32"/>
      <w:lang w:eastAsia="ru-RU"/>
    </w:rPr>
  </w:style>
  <w:style w:type="character" w:customStyle="1" w:styleId="39">
    <w:name w:val="ТЗ_Заг3 Знак"/>
    <w:qFormat/>
    <w:locked/>
    <w:rsid w:val="006F2EDA"/>
    <w:rPr>
      <w:rFonts w:ascii="Times New Roman" w:eastAsia="Calibri" w:hAnsi="Times New Roman" w:cs="Times New Roman"/>
      <w:b/>
      <w:bCs/>
      <w:sz w:val="30"/>
      <w:szCs w:val="30"/>
      <w:lang w:eastAsia="ru-RU"/>
    </w:rPr>
  </w:style>
  <w:style w:type="character" w:customStyle="1" w:styleId="43">
    <w:name w:val="ТЗ_Заг4 Знак"/>
    <w:qFormat/>
    <w:locked/>
    <w:rsid w:val="006F2EDA"/>
    <w:rPr>
      <w:rFonts w:ascii="Times New Roman" w:eastAsia="Calibri" w:hAnsi="Times New Roman" w:cs="Times New Roman"/>
      <w:i/>
      <w:sz w:val="28"/>
      <w:szCs w:val="28"/>
      <w:lang w:eastAsia="ru-RU"/>
    </w:rPr>
  </w:style>
  <w:style w:type="character" w:customStyle="1" w:styleId="affff8">
    <w:name w:val="Подзаголовок Знак"/>
    <w:basedOn w:val="a3"/>
    <w:uiPriority w:val="11"/>
    <w:qFormat/>
    <w:rsid w:val="006F2EDA"/>
    <w:rPr>
      <w:rFonts w:ascii="Times New Roman" w:eastAsia="Calibri" w:hAnsi="Times New Roman" w:cs="Times New Roman"/>
      <w:i/>
      <w:sz w:val="28"/>
      <w:szCs w:val="24"/>
      <w:lang w:eastAsia="ru-RU"/>
    </w:rPr>
  </w:style>
  <w:style w:type="character" w:customStyle="1" w:styleId="120">
    <w:name w:val="Знак Знак12"/>
    <w:qFormat/>
    <w:locked/>
    <w:rsid w:val="006F2EDA"/>
    <w:rPr>
      <w:rFonts w:eastAsia="Times New Roman" w:cs="Times New Roman"/>
      <w:lang w:val="ru-RU" w:eastAsia="ru-RU" w:bidi="ar-SA"/>
    </w:rPr>
  </w:style>
  <w:style w:type="character" w:customStyle="1" w:styleId="affff9">
    <w:name w:val="Пункт договора Знак"/>
    <w:qFormat/>
    <w:rsid w:val="006F2EDA"/>
    <w:rPr>
      <w:rFonts w:ascii="Times New Roman" w:eastAsia="Times New Roman" w:hAnsi="Times New Roman" w:cs="Times New Roman"/>
      <w:sz w:val="24"/>
      <w:szCs w:val="24"/>
      <w:lang w:eastAsia="hi-IN"/>
    </w:rPr>
  </w:style>
  <w:style w:type="character" w:customStyle="1" w:styleId="310">
    <w:name w:val="Заголовок 3 Знак1"/>
    <w:qFormat/>
    <w:locked/>
    <w:rsid w:val="006F2EDA"/>
    <w:rPr>
      <w:b/>
      <w:bCs/>
      <w:i/>
      <w:sz w:val="24"/>
      <w:szCs w:val="26"/>
    </w:rPr>
  </w:style>
  <w:style w:type="character" w:customStyle="1" w:styleId="1d">
    <w:name w:val="Обычный + Первая строка:  1 см Знак"/>
    <w:qFormat/>
    <w:locked/>
    <w:rsid w:val="006F2EDA"/>
    <w:rPr>
      <w:rFonts w:ascii="Times New Roman" w:eastAsia="Times New Roman" w:hAnsi="Times New Roman" w:cs="Times New Roman"/>
      <w:i/>
      <w:sz w:val="24"/>
      <w:szCs w:val="24"/>
      <w:lang w:eastAsia="hi-IN"/>
    </w:rPr>
  </w:style>
  <w:style w:type="character" w:customStyle="1" w:styleId="3a">
    <w:name w:val="Стиль3 Знак Знак Знак"/>
    <w:link w:val="3b"/>
    <w:qFormat/>
    <w:locked/>
    <w:rsid w:val="006F2EDA"/>
    <w:rPr>
      <w:rFonts w:ascii="Times New Roman" w:eastAsia="Times New Roman" w:hAnsi="Times New Roman" w:cs="Times New Roman"/>
      <w:sz w:val="24"/>
      <w:szCs w:val="20"/>
      <w:lang w:eastAsia="ru-RU"/>
    </w:rPr>
  </w:style>
  <w:style w:type="character" w:customStyle="1" w:styleId="311">
    <w:name w:val="Стиль3 Знак Знак1"/>
    <w:qFormat/>
    <w:locked/>
    <w:rsid w:val="006F2EDA"/>
    <w:rPr>
      <w:rFonts w:ascii="Times New Roman" w:eastAsia="Times New Roman" w:hAnsi="Times New Roman"/>
      <w:sz w:val="24"/>
    </w:rPr>
  </w:style>
  <w:style w:type="character" w:customStyle="1" w:styleId="affffa">
    <w:name w:val="Дата Знак"/>
    <w:basedOn w:val="a3"/>
    <w:qFormat/>
    <w:rsid w:val="006F2EDA"/>
    <w:rPr>
      <w:rFonts w:ascii="Times New Roman" w:eastAsia="Times New Roman" w:hAnsi="Times New Roman" w:cs="Times New Roman"/>
      <w:sz w:val="24"/>
      <w:szCs w:val="20"/>
      <w:lang w:eastAsia="hi-IN"/>
    </w:rPr>
  </w:style>
  <w:style w:type="character" w:customStyle="1" w:styleId="sZamNoBreakSpace">
    <w:name w:val="sZamNoBreakSpace"/>
    <w:qFormat/>
    <w:rsid w:val="006F2EDA"/>
  </w:style>
  <w:style w:type="character" w:customStyle="1" w:styleId="affffb">
    <w:name w:val="Цветовое выделение"/>
    <w:uiPriority w:val="99"/>
    <w:qFormat/>
    <w:rsid w:val="006F2EDA"/>
    <w:rPr>
      <w:b/>
      <w:color w:val="000080"/>
    </w:rPr>
  </w:style>
  <w:style w:type="character" w:customStyle="1" w:styleId="affffc">
    <w:name w:val="номер страницы"/>
    <w:qFormat/>
    <w:rsid w:val="006F2EDA"/>
    <w:rPr>
      <w:rFonts w:cs="Times New Roman"/>
    </w:rPr>
  </w:style>
  <w:style w:type="character" w:customStyle="1" w:styleId="affffd">
    <w:name w:val="знак примечания"/>
    <w:qFormat/>
    <w:rsid w:val="006F2EDA"/>
    <w:rPr>
      <w:rFonts w:cs="Times New Roman"/>
      <w:sz w:val="16"/>
    </w:rPr>
  </w:style>
  <w:style w:type="character" w:customStyle="1" w:styleId="HTML">
    <w:name w:val="Разметка HTML"/>
    <w:qFormat/>
    <w:rsid w:val="006F2EDA"/>
    <w:rPr>
      <w:vanish/>
      <w:color w:val="FF0000"/>
    </w:rPr>
  </w:style>
  <w:style w:type="character" w:customStyle="1" w:styleId="1e">
    <w:name w:val="Гиперссылка1"/>
    <w:qFormat/>
    <w:rsid w:val="006F2EDA"/>
    <w:rPr>
      <w:color w:val="0000FF"/>
      <w:u w:val="single"/>
    </w:rPr>
  </w:style>
  <w:style w:type="character" w:customStyle="1" w:styleId="1f">
    <w:name w:val="Строгий1"/>
    <w:qFormat/>
    <w:rsid w:val="006F2EDA"/>
    <w:rPr>
      <w:b/>
    </w:rPr>
  </w:style>
  <w:style w:type="character" w:customStyle="1" w:styleId="HTMLMarkup">
    <w:name w:val="HTML Markup"/>
    <w:qFormat/>
    <w:rsid w:val="006F2EDA"/>
    <w:rPr>
      <w:vanish/>
      <w:color w:val="FF0000"/>
    </w:rPr>
  </w:style>
  <w:style w:type="character" w:customStyle="1" w:styleId="z-">
    <w:name w:val="z-Начало формы Знак"/>
    <w:basedOn w:val="a3"/>
    <w:qFormat/>
    <w:rsid w:val="006F2EDA"/>
    <w:rPr>
      <w:rFonts w:ascii="Arial" w:eastAsia="Batang" w:hAnsi="Arial" w:cs="Times New Roman"/>
      <w:vanish/>
      <w:sz w:val="16"/>
      <w:szCs w:val="16"/>
      <w:lang w:eastAsia="ko-KR"/>
    </w:rPr>
  </w:style>
  <w:style w:type="character" w:customStyle="1" w:styleId="z-0">
    <w:name w:val="z-Конец формы Знак"/>
    <w:basedOn w:val="a3"/>
    <w:qFormat/>
    <w:rsid w:val="006F2EDA"/>
    <w:rPr>
      <w:rFonts w:ascii="Arial" w:eastAsia="Batang" w:hAnsi="Arial" w:cs="Times New Roman"/>
      <w:vanish/>
      <w:sz w:val="16"/>
      <w:szCs w:val="16"/>
      <w:lang w:eastAsia="ko-KR"/>
    </w:rPr>
  </w:style>
  <w:style w:type="character" w:customStyle="1" w:styleId="h3">
    <w:name w:val="h3"/>
    <w:qFormat/>
    <w:rsid w:val="006F2EDA"/>
    <w:rPr>
      <w:rFonts w:cs="Times New Roman"/>
    </w:rPr>
  </w:style>
  <w:style w:type="character" w:customStyle="1" w:styleId="121">
    <w:name w:val="Стиль12 Знак"/>
    <w:qFormat/>
    <w:locked/>
    <w:rsid w:val="006F2EDA"/>
    <w:rPr>
      <w:rFonts w:ascii="Times New Roman" w:eastAsia="Times New Roman" w:hAnsi="Times New Roman" w:cs="Times New Roman"/>
      <w:b/>
      <w:bCs/>
      <w:color w:val="000000"/>
      <w:kern w:val="2"/>
      <w:sz w:val="24"/>
      <w:szCs w:val="20"/>
      <w:lang w:eastAsia="hi-IN"/>
    </w:rPr>
  </w:style>
  <w:style w:type="character" w:customStyle="1" w:styleId="StyleFirstline127cm">
    <w:name w:val="Style First line:  127 cm Знак"/>
    <w:qFormat/>
    <w:locked/>
    <w:rsid w:val="006F2EDA"/>
    <w:rPr>
      <w:rFonts w:ascii="Arial" w:eastAsia="Times New Roman" w:hAnsi="Arial" w:cs="Times New Roman"/>
      <w:sz w:val="24"/>
      <w:szCs w:val="20"/>
    </w:rPr>
  </w:style>
  <w:style w:type="character" w:customStyle="1" w:styleId="2f2">
    <w:name w:val="Знак Знак2"/>
    <w:qFormat/>
    <w:rsid w:val="006F2EDA"/>
    <w:rPr>
      <w:sz w:val="24"/>
      <w:szCs w:val="24"/>
    </w:rPr>
  </w:style>
  <w:style w:type="character" w:styleId="HTML0">
    <w:name w:val="HTML Keyboard"/>
    <w:qFormat/>
    <w:rsid w:val="006F2EDA"/>
    <w:rPr>
      <w:rFonts w:ascii="Courier New" w:eastAsia="Times New Roman" w:hAnsi="Courier New" w:cs="Courier New"/>
      <w:sz w:val="20"/>
      <w:szCs w:val="20"/>
    </w:rPr>
  </w:style>
  <w:style w:type="character" w:customStyle="1" w:styleId="220">
    <w:name w:val="Знак Знак22"/>
    <w:qFormat/>
    <w:locked/>
    <w:rsid w:val="006F2EDA"/>
    <w:rPr>
      <w:rFonts w:eastAsia="Calibri"/>
      <w:b/>
      <w:sz w:val="28"/>
      <w:szCs w:val="22"/>
      <w:lang w:eastAsia="en-US"/>
    </w:rPr>
  </w:style>
  <w:style w:type="character" w:customStyle="1" w:styleId="200">
    <w:name w:val="Знак Знак20"/>
    <w:qFormat/>
    <w:locked/>
    <w:rsid w:val="006F2EDA"/>
    <w:rPr>
      <w:rFonts w:eastAsia="Calibri"/>
      <w:b/>
      <w:bCs/>
      <w:i/>
      <w:sz w:val="24"/>
      <w:lang w:eastAsia="en-US"/>
    </w:rPr>
  </w:style>
  <w:style w:type="character" w:customStyle="1" w:styleId="150">
    <w:name w:val="Знак Знак15"/>
    <w:qFormat/>
    <w:locked/>
    <w:rsid w:val="006F2EDA"/>
    <w:rPr>
      <w:rFonts w:eastAsia="Calibri"/>
      <w:sz w:val="24"/>
      <w:szCs w:val="24"/>
      <w:lang w:val="ru-RU" w:eastAsia="ru-RU" w:bidi="ar-SA"/>
    </w:rPr>
  </w:style>
  <w:style w:type="character" w:customStyle="1" w:styleId="ListParagraphChar">
    <w:name w:val="List Paragraph Char"/>
    <w:aliases w:val="- список Char,Bullet List Char,FooterText Char,numbered Char"/>
    <w:link w:val="1f0"/>
    <w:qFormat/>
    <w:locked/>
    <w:rsid w:val="006F2EDA"/>
    <w:rPr>
      <w:rFonts w:ascii="Calibri" w:eastAsia="Calibri" w:hAnsi="Calibri" w:cs="Times New Roman"/>
      <w:sz w:val="20"/>
      <w:szCs w:val="20"/>
      <w:lang w:val="en-US"/>
    </w:rPr>
  </w:style>
  <w:style w:type="character" w:customStyle="1" w:styleId="130">
    <w:name w:val="Знак Знак13"/>
    <w:qFormat/>
    <w:locked/>
    <w:rsid w:val="006F2EDA"/>
    <w:rPr>
      <w:rFonts w:eastAsia="Calibri"/>
      <w:sz w:val="24"/>
      <w:szCs w:val="24"/>
      <w:lang w:val="ru-RU" w:eastAsia="ru-RU" w:bidi="ar-SA"/>
    </w:rPr>
  </w:style>
  <w:style w:type="character" w:customStyle="1" w:styleId="HTML1">
    <w:name w:val="Стандартный HTML Знак"/>
    <w:basedOn w:val="a3"/>
    <w:uiPriority w:val="99"/>
    <w:qFormat/>
    <w:rsid w:val="006F2EDA"/>
    <w:rPr>
      <w:rFonts w:ascii="Courier New" w:eastAsia="Calibri" w:hAnsi="Courier New" w:cs="Times New Roman"/>
      <w:sz w:val="20"/>
      <w:szCs w:val="20"/>
    </w:rPr>
  </w:style>
  <w:style w:type="character" w:customStyle="1" w:styleId="1f1">
    <w:name w:val="Маркированный 1 уровень Знак Знак"/>
    <w:qFormat/>
    <w:locked/>
    <w:rsid w:val="006F2EDA"/>
    <w:rPr>
      <w:sz w:val="24"/>
      <w:szCs w:val="24"/>
    </w:rPr>
  </w:style>
  <w:style w:type="character" w:customStyle="1" w:styleId="ConsNormal">
    <w:name w:val="ConsNormal Знак"/>
    <w:qFormat/>
    <w:rsid w:val="006F2EDA"/>
    <w:rPr>
      <w:rFonts w:ascii="Arial" w:eastAsia="Times New Roman" w:hAnsi="Arial" w:cs="Arial"/>
      <w:sz w:val="20"/>
      <w:szCs w:val="20"/>
      <w:lang w:eastAsia="ru-RU"/>
    </w:rPr>
  </w:style>
  <w:style w:type="character" w:customStyle="1" w:styleId="ConsNonformat">
    <w:name w:val="ConsNonformat Знак"/>
    <w:qFormat/>
    <w:rsid w:val="006F2EDA"/>
    <w:rPr>
      <w:rFonts w:ascii="Courier New" w:eastAsia="Times New Roman" w:hAnsi="Courier New" w:cs="Courier New"/>
      <w:sz w:val="20"/>
      <w:szCs w:val="20"/>
      <w:lang w:eastAsia="ru-RU"/>
    </w:rPr>
  </w:style>
  <w:style w:type="character" w:customStyle="1" w:styleId="110">
    <w:name w:val="Основной текст Знак1 Знак1"/>
    <w:qFormat/>
    <w:rsid w:val="006F2EDA"/>
    <w:rPr>
      <w:sz w:val="26"/>
      <w:lang w:val="ru-RU" w:eastAsia="ru-RU" w:bidi="ar-SA"/>
    </w:rPr>
  </w:style>
  <w:style w:type="character" w:customStyle="1" w:styleId="1f2">
    <w:name w:val="Знак1 Знак Знак"/>
    <w:qFormat/>
    <w:rsid w:val="006F2EDA"/>
    <w:rPr>
      <w:sz w:val="24"/>
      <w:lang w:val="ru-RU" w:eastAsia="ru-RU" w:bidi="ar-SA"/>
    </w:rPr>
  </w:style>
  <w:style w:type="character" w:customStyle="1" w:styleId="current">
    <w:name w:val="current"/>
    <w:qFormat/>
    <w:rsid w:val="006F2EDA"/>
  </w:style>
  <w:style w:type="character" w:customStyle="1" w:styleId="2f3">
    <w:name w:val="Название объекта Знак2 Знак Знак Знак"/>
    <w:qFormat/>
    <w:rsid w:val="006F2EDA"/>
    <w:rPr>
      <w:rFonts w:ascii="Times New Roman" w:hAnsi="Times New Roman" w:cs="Verdana"/>
      <w:sz w:val="28"/>
      <w:szCs w:val="24"/>
    </w:rPr>
  </w:style>
  <w:style w:type="character" w:customStyle="1" w:styleId="111">
    <w:name w:val="Знак Знак11"/>
    <w:qFormat/>
    <w:rsid w:val="006F2EDA"/>
    <w:rPr>
      <w:rFonts w:ascii="Arial" w:hAnsi="Arial"/>
      <w:b/>
      <w:color w:val="000000"/>
      <w:sz w:val="28"/>
      <w:u w:val="single"/>
      <w:lang w:val="ru-RU" w:eastAsia="ru-RU" w:bidi="ar-SA"/>
    </w:rPr>
  </w:style>
  <w:style w:type="character" w:customStyle="1" w:styleId="112">
    <w:name w:val="Знак1 Знак1 Знак Знак"/>
    <w:qFormat/>
    <w:rsid w:val="006F2EDA"/>
    <w:rPr>
      <w:sz w:val="26"/>
      <w:lang w:val="ru-RU" w:eastAsia="ru-RU" w:bidi="ar-SA"/>
    </w:rPr>
  </w:style>
  <w:style w:type="character" w:customStyle="1" w:styleId="H30">
    <w:name w:val="H3 Знак Знак"/>
    <w:qFormat/>
    <w:rsid w:val="006F2EDA"/>
    <w:rPr>
      <w:rFonts w:ascii="Arial" w:hAnsi="Arial" w:cs="Arial"/>
      <w:b/>
      <w:bCs/>
      <w:sz w:val="26"/>
      <w:szCs w:val="26"/>
      <w:lang w:val="ru-RU" w:eastAsia="ru-RU" w:bidi="ar-SA"/>
    </w:rPr>
  </w:style>
  <w:style w:type="character" w:customStyle="1" w:styleId="44">
    <w:name w:val="Заголовок 4 (Приложение) Знак Знак"/>
    <w:qFormat/>
    <w:rsid w:val="006F2EDA"/>
    <w:rPr>
      <w:rFonts w:ascii="Arial" w:hAnsi="Arial"/>
      <w:b/>
      <w:color w:val="000000"/>
      <w:sz w:val="18"/>
      <w:lang w:val="ru-RU" w:eastAsia="ru-RU" w:bidi="ar-SA"/>
    </w:rPr>
  </w:style>
  <w:style w:type="character" w:customStyle="1" w:styleId="phnormal">
    <w:name w:val="ph_normal Знак"/>
    <w:qFormat/>
    <w:rsid w:val="006F2EDA"/>
    <w:rPr>
      <w:rFonts w:ascii="Times New Roman" w:eastAsia="Times New Roman" w:hAnsi="Times New Roman" w:cs="Times New Roman"/>
      <w:sz w:val="24"/>
      <w:szCs w:val="24"/>
      <w:lang w:eastAsia="ru-RU"/>
    </w:rPr>
  </w:style>
  <w:style w:type="character" w:customStyle="1" w:styleId="affffe">
    <w:name w:val="Абзац основной Знак"/>
    <w:qFormat/>
    <w:rsid w:val="006F2EDA"/>
    <w:rPr>
      <w:rFonts w:ascii="Arial" w:eastAsia="Times New Roman" w:hAnsi="Arial" w:cs="Times New Roman"/>
      <w:szCs w:val="20"/>
      <w:lang w:eastAsia="ru-RU"/>
    </w:rPr>
  </w:style>
  <w:style w:type="character" w:customStyle="1" w:styleId="DFN">
    <w:name w:val="DFN"/>
    <w:qFormat/>
    <w:rsid w:val="006F2EDA"/>
    <w:rPr>
      <w:b/>
    </w:rPr>
  </w:style>
  <w:style w:type="character" w:customStyle="1" w:styleId="afffff">
    <w:name w:val="АбзацСтандарт Знак"/>
    <w:qFormat/>
    <w:rsid w:val="006F2EDA"/>
    <w:rPr>
      <w:rFonts w:ascii="Times New Roman" w:eastAsia="Times New Roman" w:hAnsi="Times New Roman" w:cs="Times New Roman"/>
      <w:sz w:val="24"/>
      <w:szCs w:val="20"/>
      <w:lang w:eastAsia="ru-RU"/>
    </w:rPr>
  </w:style>
  <w:style w:type="character" w:customStyle="1" w:styleId="WW8Num5z1">
    <w:name w:val="WW8Num5z1"/>
    <w:qFormat/>
    <w:rsid w:val="006F2EDA"/>
    <w:rPr>
      <w:rFonts w:ascii="Symbol" w:hAnsi="Symbol"/>
      <w:sz w:val="20"/>
    </w:rPr>
  </w:style>
  <w:style w:type="character" w:customStyle="1" w:styleId="2f4">
    <w:name w:val="Строгий2"/>
    <w:qFormat/>
    <w:rsid w:val="006F2EDA"/>
    <w:rPr>
      <w:b/>
      <w:bCs/>
    </w:rPr>
  </w:style>
  <w:style w:type="character" w:customStyle="1" w:styleId="afffff0">
    <w:name w:val="Выделение для Базового Поиска"/>
    <w:uiPriority w:val="99"/>
    <w:qFormat/>
    <w:rsid w:val="006F2EDA"/>
    <w:rPr>
      <w:b w:val="0"/>
      <w:color w:val="0058A9"/>
    </w:rPr>
  </w:style>
  <w:style w:type="character" w:customStyle="1" w:styleId="afffff1">
    <w:name w:val="Важно! Знак"/>
    <w:qFormat/>
    <w:rsid w:val="006F2EDA"/>
    <w:rPr>
      <w:rFonts w:ascii="Verdana" w:eastAsia="Times New Roman" w:hAnsi="Verdana" w:cs="Times New Roman"/>
      <w:b/>
      <w:color w:val="E02020"/>
      <w:sz w:val="24"/>
      <w:szCs w:val="24"/>
      <w:lang w:eastAsia="ru-RU"/>
    </w:rPr>
  </w:style>
  <w:style w:type="character" w:customStyle="1" w:styleId="afffff2">
    <w:name w:val="Наименование таблицы Знак"/>
    <w:qFormat/>
    <w:rsid w:val="006F2EDA"/>
    <w:rPr>
      <w:rFonts w:ascii="Times New Roman" w:eastAsia="Calibri" w:hAnsi="Times New Roman" w:cs="Times New Roman"/>
      <w:bCs/>
      <w:sz w:val="28"/>
      <w:szCs w:val="24"/>
      <w:lang w:eastAsia="ru-RU"/>
    </w:rPr>
  </w:style>
  <w:style w:type="character" w:customStyle="1" w:styleId="afffff3">
    <w:name w:val="Пункт Знак"/>
    <w:qFormat/>
    <w:locked/>
    <w:rsid w:val="006F2EDA"/>
    <w:rPr>
      <w:rFonts w:ascii="Times New Roman" w:eastAsia="Times New Roman" w:hAnsi="Times New Roman" w:cs="Times New Roman"/>
      <w:sz w:val="24"/>
      <w:szCs w:val="24"/>
    </w:rPr>
  </w:style>
  <w:style w:type="character" w:customStyle="1" w:styleId="hps">
    <w:name w:val="hps"/>
    <w:qFormat/>
    <w:rsid w:val="006F2EDA"/>
  </w:style>
  <w:style w:type="character" w:styleId="afffff4">
    <w:name w:val="Book Title"/>
    <w:basedOn w:val="a3"/>
    <w:uiPriority w:val="33"/>
    <w:qFormat/>
    <w:rsid w:val="006F2EDA"/>
    <w:rPr>
      <w:rFonts w:ascii="Times New Roman" w:hAnsi="Times New Roman" w:cs="Times New Roman"/>
      <w:b/>
      <w:bCs/>
      <w:spacing w:val="5"/>
      <w:position w:val="0"/>
      <w:sz w:val="36"/>
      <w:vertAlign w:val="baseline"/>
    </w:rPr>
  </w:style>
  <w:style w:type="character" w:styleId="afffff5">
    <w:name w:val="Intense Emphasis"/>
    <w:basedOn w:val="a3"/>
    <w:uiPriority w:val="21"/>
    <w:qFormat/>
    <w:rsid w:val="006F2EDA"/>
    <w:rPr>
      <w:rFonts w:cs="Times New Roman"/>
      <w:b/>
      <w:bCs/>
      <w:i/>
      <w:iCs/>
      <w:color w:val="auto"/>
    </w:rPr>
  </w:style>
  <w:style w:type="character" w:customStyle="1" w:styleId="afffff6">
    <w:name w:val="!Основной Знак"/>
    <w:uiPriority w:val="99"/>
    <w:qFormat/>
    <w:locked/>
    <w:rsid w:val="008956F1"/>
    <w:rPr>
      <w:rFonts w:ascii="Times New Roman" w:eastAsia="MS Mincho" w:hAnsi="Times New Roman" w:cs="Times New Roman"/>
      <w:sz w:val="24"/>
      <w:szCs w:val="24"/>
      <w:lang w:eastAsia="ru-RU"/>
    </w:rPr>
  </w:style>
  <w:style w:type="character" w:customStyle="1" w:styleId="CommentTextChar">
    <w:name w:val="Comment Text Char"/>
    <w:qFormat/>
    <w:locked/>
    <w:rsid w:val="008956F1"/>
    <w:rPr>
      <w:rFonts w:cs="Times New Roman"/>
      <w:lang w:val="en-GB"/>
    </w:rPr>
  </w:style>
  <w:style w:type="character" w:customStyle="1" w:styleId="-11">
    <w:name w:val="Цветной список - Акцент 1 Знак"/>
    <w:uiPriority w:val="99"/>
    <w:qFormat/>
    <w:rsid w:val="008956F1"/>
    <w:rPr>
      <w:rFonts w:ascii="Times New Roman" w:eastAsia="Times New Roman" w:hAnsi="Times New Roman" w:cs="Times New Roman"/>
      <w:sz w:val="28"/>
      <w:szCs w:val="28"/>
      <w:lang w:eastAsia="ru-RU"/>
    </w:rPr>
  </w:style>
  <w:style w:type="character" w:customStyle="1" w:styleId="otrsymbolditalic">
    <w:name w:val="otr_sym_bold_italic"/>
    <w:uiPriority w:val="99"/>
    <w:qFormat/>
    <w:rsid w:val="008956F1"/>
    <w:rPr>
      <w:b/>
      <w:bCs/>
      <w:i/>
      <w:iCs/>
    </w:rPr>
  </w:style>
  <w:style w:type="character" w:customStyle="1" w:styleId="context">
    <w:name w:val="context"/>
    <w:basedOn w:val="a3"/>
    <w:qFormat/>
    <w:rsid w:val="00196814"/>
    <w:rPr>
      <w:rFonts w:cs="Times New Roman"/>
    </w:rPr>
  </w:style>
  <w:style w:type="character" w:customStyle="1" w:styleId="context1">
    <w:name w:val="context1"/>
    <w:uiPriority w:val="99"/>
    <w:qFormat/>
    <w:rsid w:val="00196814"/>
    <w:rPr>
      <w:shd w:val="clear" w:color="auto" w:fill="FFFFA6"/>
    </w:rPr>
  </w:style>
  <w:style w:type="character" w:customStyle="1" w:styleId="FontStyle19">
    <w:name w:val="Font Style19"/>
    <w:uiPriority w:val="99"/>
    <w:qFormat/>
    <w:rsid w:val="00196814"/>
    <w:rPr>
      <w:rFonts w:ascii="Times New Roman" w:hAnsi="Times New Roman"/>
      <w:sz w:val="22"/>
    </w:rPr>
  </w:style>
  <w:style w:type="character" w:customStyle="1" w:styleId="FontStyle90">
    <w:name w:val="Font Style90"/>
    <w:basedOn w:val="a3"/>
    <w:uiPriority w:val="99"/>
    <w:qFormat/>
    <w:rsid w:val="00196814"/>
    <w:rPr>
      <w:rFonts w:ascii="Times New Roman" w:hAnsi="Times New Roman" w:cs="Times New Roman"/>
      <w:b/>
      <w:bCs/>
      <w:sz w:val="22"/>
      <w:szCs w:val="22"/>
    </w:rPr>
  </w:style>
  <w:style w:type="character" w:customStyle="1" w:styleId="phnormal0">
    <w:name w:val="ph_normal Знак Знак"/>
    <w:qFormat/>
    <w:locked/>
    <w:rsid w:val="00C96C3F"/>
    <w:rPr>
      <w:rFonts w:ascii="Times New Roman" w:eastAsia="Times New Roman" w:hAnsi="Times New Roman" w:cs="Times New Roman"/>
      <w:sz w:val="24"/>
      <w:szCs w:val="20"/>
      <w:lang w:eastAsia="ru-RU"/>
    </w:rPr>
  </w:style>
  <w:style w:type="character" w:customStyle="1" w:styleId="210">
    <w:name w:val="Заголовок 2 Знак1"/>
    <w:basedOn w:val="a3"/>
    <w:uiPriority w:val="9"/>
    <w:qFormat/>
    <w:rsid w:val="00EB14ED"/>
    <w:rPr>
      <w:rFonts w:ascii="Cambria" w:eastAsia="Times New Roman" w:hAnsi="Cambria" w:cs="Times New Roman"/>
      <w:b/>
      <w:bCs/>
      <w:color w:val="4F81BD"/>
      <w:sz w:val="26"/>
      <w:szCs w:val="26"/>
    </w:rPr>
  </w:style>
  <w:style w:type="character" w:customStyle="1" w:styleId="410">
    <w:name w:val="Заголовок 4 Знак1"/>
    <w:basedOn w:val="a3"/>
    <w:uiPriority w:val="9"/>
    <w:semiHidden/>
    <w:qFormat/>
    <w:rsid w:val="00EB14ED"/>
    <w:rPr>
      <w:rFonts w:ascii="Cambria" w:eastAsia="Times New Roman" w:hAnsi="Cambria" w:cs="Times New Roman"/>
      <w:b/>
      <w:bCs/>
      <w:i/>
      <w:iCs/>
      <w:color w:val="4F81BD"/>
      <w:sz w:val="24"/>
    </w:rPr>
  </w:style>
  <w:style w:type="character" w:customStyle="1" w:styleId="-110">
    <w:name w:val="Цветной список - Акцент 1 Знак1"/>
    <w:uiPriority w:val="34"/>
    <w:qFormat/>
    <w:locked/>
    <w:rsid w:val="00EB14ED"/>
    <w:rPr>
      <w:rFonts w:ascii="Calibri" w:eastAsia="Calibri" w:hAnsi="Calibri"/>
    </w:rPr>
  </w:style>
  <w:style w:type="character" w:customStyle="1" w:styleId="phlistitemized1">
    <w:name w:val="ph_list_itemized_1 Знак"/>
    <w:qFormat/>
    <w:locked/>
    <w:rsid w:val="00EB14ED"/>
    <w:rPr>
      <w:rFonts w:ascii="Times New Roman" w:eastAsia="Calibri" w:hAnsi="Times New Roman" w:cs="Times New Roman"/>
      <w:sz w:val="24"/>
      <w:szCs w:val="24"/>
    </w:rPr>
  </w:style>
  <w:style w:type="character" w:customStyle="1" w:styleId="afffff7">
    <w:name w:val="Табл Шапка Знак"/>
    <w:qFormat/>
    <w:locked/>
    <w:rsid w:val="00EB14ED"/>
    <w:rPr>
      <w:b/>
      <w:bCs/>
    </w:rPr>
  </w:style>
  <w:style w:type="character" w:customStyle="1" w:styleId="afffff8">
    <w:name w:val="Табл Текст Знак"/>
    <w:qFormat/>
    <w:locked/>
    <w:rsid w:val="00EB14ED"/>
  </w:style>
  <w:style w:type="character" w:customStyle="1" w:styleId="71">
    <w:name w:val="Стиль7 Знак"/>
    <w:basedOn w:val="42"/>
    <w:qFormat/>
    <w:rsid w:val="00A75767"/>
    <w:rPr>
      <w:rFonts w:ascii="Times New Roman" w:eastAsia="Times New Roman" w:hAnsi="Times New Roman" w:cs="Times New Roman"/>
      <w:b w:val="0"/>
      <w:bCs w:val="0"/>
      <w:color w:val="243F60" w:themeColor="accent1" w:themeShade="7F"/>
      <w:sz w:val="24"/>
      <w:szCs w:val="20"/>
      <w:lang w:eastAsia="ru-RU"/>
    </w:rPr>
  </w:style>
  <w:style w:type="character" w:customStyle="1" w:styleId="afffff9">
    <w:name w:val="_Нумерация абзацев Знак"/>
    <w:basedOn w:val="ac"/>
    <w:qFormat/>
    <w:rsid w:val="00A75767"/>
    <w:rPr>
      <w:rFonts w:ascii="Times New Roman" w:eastAsia="Times New Roman" w:hAnsi="Times New Roman" w:cs="Times New Roman"/>
      <w:sz w:val="24"/>
      <w:szCs w:val="20"/>
      <w:lang w:eastAsia="ru-RU"/>
    </w:rPr>
  </w:style>
  <w:style w:type="character" w:customStyle="1" w:styleId="1f3">
    <w:name w:val="Знак1 Знак"/>
    <w:qFormat/>
    <w:locked/>
    <w:rsid w:val="00D96DE8"/>
    <w:rPr>
      <w:rFonts w:ascii="Times New Roman" w:eastAsia="Times New Roman" w:hAnsi="Times New Roman" w:cs="Times New Roman"/>
      <w:sz w:val="26"/>
      <w:lang w:val="x-none"/>
    </w:rPr>
  </w:style>
  <w:style w:type="character" w:customStyle="1" w:styleId="afffffa">
    <w:name w:val="Без интервала Знак"/>
    <w:link w:val="afffffb"/>
    <w:uiPriority w:val="1"/>
    <w:qFormat/>
    <w:locked/>
    <w:rsid w:val="00D96DE8"/>
    <w:rPr>
      <w:rFonts w:ascii="Times New Roman" w:eastAsia="Times New Roman" w:hAnsi="Times New Roman" w:cs="Times New Roman"/>
      <w:sz w:val="20"/>
      <w:szCs w:val="20"/>
      <w:lang w:eastAsia="ru-RU"/>
    </w:rPr>
  </w:style>
  <w:style w:type="character" w:customStyle="1" w:styleId="afffffc">
    <w:name w:val="_Основной перед списком Знак"/>
    <w:qFormat/>
    <w:locked/>
    <w:rsid w:val="00D96DE8"/>
    <w:rPr>
      <w:rFonts w:ascii="Times New Roman" w:eastAsia="Times New Roman" w:hAnsi="Times New Roman" w:cs="Times New Roman"/>
      <w:sz w:val="26"/>
      <w:szCs w:val="26"/>
      <w:lang w:val="x-none"/>
    </w:rPr>
  </w:style>
  <w:style w:type="character" w:customStyle="1" w:styleId="FontStyle15">
    <w:name w:val="Font Style15"/>
    <w:qFormat/>
    <w:rsid w:val="00D96DE8"/>
    <w:rPr>
      <w:rFonts w:ascii="Times New Roman" w:hAnsi="Times New Roman" w:cs="Times New Roman"/>
      <w:sz w:val="26"/>
      <w:szCs w:val="26"/>
    </w:rPr>
  </w:style>
  <w:style w:type="character" w:customStyle="1" w:styleId="googqs-tidbit1">
    <w:name w:val="goog_qs-tidbit1"/>
    <w:qFormat/>
    <w:rsid w:val="00D96DE8"/>
    <w:rPr>
      <w:vanish w:val="0"/>
    </w:rPr>
  </w:style>
  <w:style w:type="character" w:customStyle="1" w:styleId="primaryvalue">
    <w:name w:val="primary_value"/>
    <w:basedOn w:val="a3"/>
    <w:qFormat/>
    <w:rsid w:val="00D96DE8"/>
  </w:style>
  <w:style w:type="character" w:customStyle="1" w:styleId="news-date">
    <w:name w:val="news-date"/>
    <w:basedOn w:val="a3"/>
    <w:qFormat/>
    <w:rsid w:val="00D96DE8"/>
  </w:style>
  <w:style w:type="character" w:customStyle="1" w:styleId="fontstyle23">
    <w:name w:val="fontstyle23"/>
    <w:qFormat/>
    <w:rsid w:val="00FF6C31"/>
  </w:style>
  <w:style w:type="character" w:customStyle="1" w:styleId="iceouttxt4">
    <w:name w:val="iceouttxt4"/>
    <w:basedOn w:val="a3"/>
    <w:qFormat/>
    <w:rsid w:val="00FF6C31"/>
  </w:style>
  <w:style w:type="character" w:customStyle="1" w:styleId="afffffd">
    <w:name w:val="Основной текст_"/>
    <w:basedOn w:val="a3"/>
    <w:qFormat/>
    <w:locked/>
    <w:rsid w:val="00FF6C31"/>
    <w:rPr>
      <w:rFonts w:ascii="Times New Roman" w:eastAsia="Times New Roman" w:hAnsi="Times New Roman" w:cs="Times New Roman"/>
      <w:sz w:val="23"/>
      <w:szCs w:val="23"/>
      <w:shd w:val="clear" w:color="auto" w:fill="FFFFFF"/>
    </w:rPr>
  </w:style>
  <w:style w:type="character" w:customStyle="1" w:styleId="afffffe">
    <w:name w:val="Основной текст + Полужирный"/>
    <w:basedOn w:val="afffffd"/>
    <w:qFormat/>
    <w:rsid w:val="00FF6C31"/>
    <w:rPr>
      <w:rFonts w:ascii="Times New Roman" w:eastAsia="Times New Roman" w:hAnsi="Times New Roman" w:cs="Times New Roman"/>
      <w:b/>
      <w:bCs/>
      <w:color w:val="000000"/>
      <w:spacing w:val="0"/>
      <w:w w:val="100"/>
      <w:sz w:val="23"/>
      <w:szCs w:val="23"/>
      <w:shd w:val="clear" w:color="auto" w:fill="FFFFFF"/>
      <w:lang w:val="ru-RU"/>
    </w:rPr>
  </w:style>
  <w:style w:type="character" w:customStyle="1" w:styleId="xapple-style-span">
    <w:name w:val="x_apple-style-span"/>
    <w:basedOn w:val="a3"/>
    <w:qFormat/>
    <w:rsid w:val="00FA18EA"/>
  </w:style>
  <w:style w:type="character" w:customStyle="1" w:styleId="1f4">
    <w:name w:val="Основной шрифт1"/>
    <w:qFormat/>
    <w:rsid w:val="0034752D"/>
  </w:style>
  <w:style w:type="character" w:customStyle="1" w:styleId="phinline">
    <w:name w:val="ph_inline"/>
    <w:basedOn w:val="a3"/>
    <w:qFormat/>
    <w:rsid w:val="00454D7B"/>
  </w:style>
  <w:style w:type="character" w:customStyle="1" w:styleId="phinline8">
    <w:name w:val="ph_inline_8"/>
    <w:qFormat/>
    <w:rsid w:val="00454D7B"/>
    <w:rPr>
      <w:sz w:val="16"/>
    </w:rPr>
  </w:style>
  <w:style w:type="character" w:customStyle="1" w:styleId="phinlinebolditalic">
    <w:name w:val="ph_inline_bolditalic"/>
    <w:qFormat/>
    <w:rsid w:val="00454D7B"/>
    <w:rPr>
      <w:rFonts w:ascii="Arial" w:hAnsi="Arial"/>
      <w:b/>
      <w:bCs/>
      <w:i/>
      <w:lang w:val="ru-RU" w:eastAsia="ru-RU" w:bidi="ar-SA"/>
    </w:rPr>
  </w:style>
  <w:style w:type="character" w:customStyle="1" w:styleId="phinlinecomputer">
    <w:name w:val="ph_inline_computer"/>
    <w:qFormat/>
    <w:rsid w:val="00454D7B"/>
    <w:rPr>
      <w:rFonts w:ascii="Courier New" w:hAnsi="Courier New"/>
      <w:sz w:val="24"/>
    </w:rPr>
  </w:style>
  <w:style w:type="character" w:customStyle="1" w:styleId="phinlinefirstterm">
    <w:name w:val="ph_inline_firstterm"/>
    <w:qFormat/>
    <w:rsid w:val="00454D7B"/>
    <w:rPr>
      <w:i/>
      <w:sz w:val="24"/>
    </w:rPr>
  </w:style>
  <w:style w:type="character" w:customStyle="1" w:styleId="phinlineguiitem">
    <w:name w:val="ph_inline_guiitem"/>
    <w:qFormat/>
    <w:rsid w:val="00454D7B"/>
    <w:rPr>
      <w:rFonts w:ascii="Arial" w:hAnsi="Arial"/>
      <w:b/>
      <w:bCs/>
      <w:lang w:val="ru-RU" w:eastAsia="ru-RU" w:bidi="ar-SA"/>
    </w:rPr>
  </w:style>
  <w:style w:type="character" w:customStyle="1" w:styleId="phinlinekeycap">
    <w:name w:val="ph_inline_keycap"/>
    <w:qFormat/>
    <w:rsid w:val="00454D7B"/>
    <w:rPr>
      <w:b/>
      <w:smallCaps/>
      <w:sz w:val="24"/>
    </w:rPr>
  </w:style>
  <w:style w:type="character" w:customStyle="1" w:styleId="phinlinespace">
    <w:name w:val="ph_inline_space"/>
    <w:qFormat/>
    <w:rsid w:val="00454D7B"/>
    <w:rPr>
      <w:spacing w:val="60"/>
    </w:rPr>
  </w:style>
  <w:style w:type="character" w:customStyle="1" w:styleId="phinlinesuperline">
    <w:name w:val="ph_inline_superline"/>
    <w:qFormat/>
    <w:rsid w:val="00454D7B"/>
    <w:rPr>
      <w:vertAlign w:val="superscript"/>
    </w:rPr>
  </w:style>
  <w:style w:type="character" w:customStyle="1" w:styleId="phinlineunderline">
    <w:name w:val="ph_inline_underline"/>
    <w:qFormat/>
    <w:rsid w:val="00454D7B"/>
    <w:rPr>
      <w:u w:val="single"/>
      <w:lang w:val="ru-RU"/>
    </w:rPr>
  </w:style>
  <w:style w:type="character" w:customStyle="1" w:styleId="phinlineunderlineitalic">
    <w:name w:val="ph_inline_underlineitalic"/>
    <w:qFormat/>
    <w:rsid w:val="00454D7B"/>
    <w:rPr>
      <w:i/>
      <w:u w:val="single"/>
      <w:lang w:val="ru-RU"/>
    </w:rPr>
  </w:style>
  <w:style w:type="character" w:customStyle="1" w:styleId="phinlineuppercase">
    <w:name w:val="ph_inline_uppercase"/>
    <w:qFormat/>
    <w:rsid w:val="00454D7B"/>
    <w:rPr>
      <w:caps/>
      <w:lang w:val="ru-RU"/>
    </w:rPr>
  </w:style>
  <w:style w:type="character" w:customStyle="1" w:styleId="HTML2">
    <w:name w:val="Адрес HTML Знак"/>
    <w:basedOn w:val="a3"/>
    <w:semiHidden/>
    <w:qFormat/>
    <w:rsid w:val="00454D7B"/>
    <w:rPr>
      <w:rFonts w:ascii="Times New Roman" w:eastAsia="Times New Roman" w:hAnsi="Times New Roman" w:cs="Times New Roman"/>
      <w:i/>
      <w:iCs/>
      <w:sz w:val="24"/>
      <w:szCs w:val="24"/>
      <w:lang w:eastAsia="ru-RU"/>
    </w:rPr>
  </w:style>
  <w:style w:type="character" w:customStyle="1" w:styleId="phstampitalic">
    <w:name w:val="ph_stamp_italic Знак"/>
    <w:qFormat/>
    <w:rsid w:val="00454D7B"/>
    <w:rPr>
      <w:rFonts w:ascii="Arial" w:eastAsia="Times New Roman" w:hAnsi="Arial" w:cs="Times New Roman"/>
      <w:i/>
      <w:sz w:val="16"/>
      <w:szCs w:val="20"/>
      <w:lang w:eastAsia="ru-RU"/>
    </w:rPr>
  </w:style>
  <w:style w:type="character" w:customStyle="1" w:styleId="phstampcenteritalic">
    <w:name w:val="ph_stamp_center_italic Знак"/>
    <w:qFormat/>
    <w:rsid w:val="00454D7B"/>
    <w:rPr>
      <w:rFonts w:ascii="Arial" w:eastAsia="Times New Roman" w:hAnsi="Arial" w:cs="Times New Roman"/>
      <w:bCs/>
      <w:i/>
      <w:sz w:val="16"/>
      <w:szCs w:val="20"/>
      <w:lang w:eastAsia="ru-RU"/>
    </w:rPr>
  </w:style>
  <w:style w:type="character" w:customStyle="1" w:styleId="3c">
    <w:name w:val="Текст пункта Знак3"/>
    <w:qFormat/>
    <w:rsid w:val="00454D7B"/>
    <w:rPr>
      <w:rFonts w:ascii="Times New Roman" w:eastAsia="Times New Roman" w:hAnsi="Times New Roman" w:cs="Times New Roman"/>
      <w:spacing w:val="2"/>
      <w:sz w:val="24"/>
      <w:szCs w:val="24"/>
    </w:rPr>
  </w:style>
  <w:style w:type="character" w:customStyle="1" w:styleId="affffff">
    <w:name w:val="Название рисунка Знак"/>
    <w:uiPriority w:val="1"/>
    <w:qFormat/>
    <w:rsid w:val="00454D7B"/>
    <w:rPr>
      <w:rFonts w:eastAsia="Calibri"/>
      <w:i/>
      <w:iCs/>
      <w:sz w:val="28"/>
      <w:szCs w:val="28"/>
    </w:rPr>
  </w:style>
  <w:style w:type="character" w:customStyle="1" w:styleId="affffff0">
    <w:name w:val="Положение рисунка Знак"/>
    <w:qFormat/>
    <w:rsid w:val="00454D7B"/>
    <w:rPr>
      <w:rFonts w:eastAsia="Calibri"/>
      <w:sz w:val="28"/>
      <w:szCs w:val="28"/>
    </w:rPr>
  </w:style>
  <w:style w:type="character" w:styleId="affffff1">
    <w:name w:val="Placeholder Text"/>
    <w:uiPriority w:val="99"/>
    <w:semiHidden/>
    <w:qFormat/>
    <w:rsid w:val="00454D7B"/>
    <w:rPr>
      <w:color w:val="808080"/>
    </w:rPr>
  </w:style>
  <w:style w:type="character" w:customStyle="1" w:styleId="affffff2">
    <w:name w:val="Ссылка Знак"/>
    <w:qFormat/>
    <w:rsid w:val="00454D7B"/>
    <w:rPr>
      <w:rFonts w:ascii="Times New Roman" w:eastAsia="Times New Roman" w:hAnsi="Times New Roman" w:cs="Times New Roman"/>
      <w:color w:val="3366FF"/>
      <w:sz w:val="24"/>
      <w:szCs w:val="20"/>
      <w:lang w:eastAsia="ru-RU"/>
    </w:rPr>
  </w:style>
  <w:style w:type="character" w:customStyle="1" w:styleId="affffff3">
    <w:name w:val="Название поля Знак"/>
    <w:qFormat/>
    <w:rsid w:val="00454D7B"/>
    <w:rPr>
      <w:rFonts w:ascii="Tahoma" w:eastAsia="Times New Roman" w:hAnsi="Tahoma" w:cs="Tahoma"/>
      <w:spacing w:val="2"/>
      <w:sz w:val="24"/>
      <w:szCs w:val="24"/>
    </w:rPr>
  </w:style>
  <w:style w:type="character" w:customStyle="1" w:styleId="affffff4">
    <w:name w:val="Название системы;модуля Знак Знак"/>
    <w:qFormat/>
    <w:rsid w:val="00454D7B"/>
    <w:rPr>
      <w:rFonts w:ascii="Tahoma" w:eastAsia="Times New Roman" w:hAnsi="Tahoma" w:cs="Times New Roman"/>
      <w:b/>
      <w:caps/>
      <w:spacing w:val="2"/>
      <w:sz w:val="40"/>
      <w:szCs w:val="48"/>
    </w:rPr>
  </w:style>
  <w:style w:type="character" w:customStyle="1" w:styleId="affffff5">
    <w:name w:val="Название Модуля/ Подсистемы Знак Знак"/>
    <w:qFormat/>
    <w:rsid w:val="00454D7B"/>
    <w:rPr>
      <w:rFonts w:ascii="Tahoma" w:eastAsia="Times New Roman" w:hAnsi="Tahoma" w:cs="Times New Roman"/>
      <w:b/>
      <w:caps/>
      <w:spacing w:val="2"/>
      <w:sz w:val="52"/>
      <w:szCs w:val="48"/>
    </w:rPr>
  </w:style>
  <w:style w:type="character" w:customStyle="1" w:styleId="Bold">
    <w:name w:val="Текст_Bold"/>
    <w:qFormat/>
    <w:rsid w:val="00454D7B"/>
    <w:rPr>
      <w:rFonts w:ascii="Tahoma" w:hAnsi="Tahoma"/>
      <w:b/>
    </w:rPr>
  </w:style>
  <w:style w:type="character" w:customStyle="1" w:styleId="1f5">
    <w:name w:val="Выдел_1"/>
    <w:qFormat/>
    <w:rsid w:val="00454D7B"/>
    <w:rPr>
      <w:rFonts w:ascii="Tahoma" w:hAnsi="Tahoma"/>
      <w:i/>
      <w:spacing w:val="8"/>
      <w:kern w:val="0"/>
      <w:sz w:val="24"/>
      <w:szCs w:val="24"/>
    </w:rPr>
  </w:style>
  <w:style w:type="character" w:customStyle="1" w:styleId="2f5">
    <w:name w:val="Код_2"/>
    <w:qFormat/>
    <w:rsid w:val="00454D7B"/>
    <w:rPr>
      <w:rFonts w:ascii="Courier New" w:hAnsi="Courier New"/>
      <w:spacing w:val="-2"/>
      <w:sz w:val="23"/>
      <w:szCs w:val="23"/>
      <w:lang w:val="en-US" w:eastAsia="en-US" w:bidi="ar-SA"/>
    </w:rPr>
  </w:style>
  <w:style w:type="character" w:customStyle="1" w:styleId="affffff6">
    <w:name w:val="Кмд_польз"/>
    <w:qFormat/>
    <w:rsid w:val="00454D7B"/>
    <w:rPr>
      <w:rFonts w:ascii="Courier New" w:hAnsi="Courier New"/>
      <w:b/>
      <w:sz w:val="20"/>
    </w:rPr>
  </w:style>
  <w:style w:type="character" w:customStyle="1" w:styleId="TableGraf10L">
    <w:name w:val="TableGraf 10L Знак"/>
    <w:qFormat/>
    <w:rsid w:val="00454D7B"/>
    <w:rPr>
      <w:rFonts w:ascii="Times New Roman" w:eastAsia="Times New Roman" w:hAnsi="Times New Roman" w:cs="Times New Roman"/>
      <w:sz w:val="20"/>
      <w:szCs w:val="20"/>
    </w:rPr>
  </w:style>
  <w:style w:type="character" w:customStyle="1" w:styleId="Head10L">
    <w:name w:val="Head 10L Знак"/>
    <w:qFormat/>
    <w:rsid w:val="00454D7B"/>
    <w:rPr>
      <w:rFonts w:ascii="Times New Roman" w:eastAsia="Times New Roman" w:hAnsi="Times New Roman" w:cs="Times New Roman"/>
      <w:b/>
      <w:sz w:val="20"/>
      <w:szCs w:val="20"/>
    </w:rPr>
  </w:style>
  <w:style w:type="character" w:customStyle="1" w:styleId="affffff7">
    <w:name w:val="Текст пункта Знак"/>
    <w:qFormat/>
    <w:rsid w:val="00454D7B"/>
    <w:rPr>
      <w:rFonts w:ascii="Tahoma" w:hAnsi="Tahoma"/>
      <w:spacing w:val="2"/>
      <w:sz w:val="24"/>
      <w:szCs w:val="24"/>
      <w:lang w:eastAsia="en-US"/>
    </w:rPr>
  </w:style>
  <w:style w:type="character" w:customStyle="1" w:styleId="-0">
    <w:name w:val="Список- Знак"/>
    <w:qFormat/>
    <w:rsid w:val="00454D7B"/>
    <w:rPr>
      <w:rFonts w:ascii="Tahoma" w:eastAsia="Times New Roman" w:hAnsi="Tahoma" w:cs="Times New Roman"/>
      <w:spacing w:val="2"/>
      <w:sz w:val="24"/>
      <w:szCs w:val="24"/>
    </w:rPr>
  </w:style>
  <w:style w:type="character" w:customStyle="1" w:styleId="1f6">
    <w:name w:val="Список_1) Знак"/>
    <w:qFormat/>
    <w:rsid w:val="00454D7B"/>
    <w:rPr>
      <w:rFonts w:ascii="Times New Roman" w:eastAsia="Times New Roman" w:hAnsi="Times New Roman" w:cs="Times New Roman"/>
      <w:spacing w:val="2"/>
      <w:kern w:val="2"/>
      <w:sz w:val="24"/>
      <w:szCs w:val="20"/>
    </w:rPr>
  </w:style>
  <w:style w:type="character" w:customStyle="1" w:styleId="2f6">
    <w:name w:val="Маркированный 2 уровень Знак Знак"/>
    <w:qFormat/>
    <w:locked/>
    <w:rsid w:val="00454D7B"/>
    <w:rPr>
      <w:rFonts w:eastAsia="Calibri"/>
      <w:sz w:val="28"/>
      <w:szCs w:val="28"/>
    </w:rPr>
  </w:style>
  <w:style w:type="character" w:customStyle="1" w:styleId="phcontent">
    <w:name w:val="ph_content Знак"/>
    <w:qFormat/>
    <w:rsid w:val="00454D7B"/>
    <w:rPr>
      <w:rFonts w:ascii="Times New Roman" w:eastAsia="Times New Roman" w:hAnsi="Times New Roman" w:cs="Arial"/>
      <w:b/>
      <w:bCs/>
      <w:sz w:val="28"/>
      <w:szCs w:val="28"/>
      <w:lang w:eastAsia="ru-RU"/>
    </w:rPr>
  </w:style>
  <w:style w:type="character" w:customStyle="1" w:styleId="phtitlevoid">
    <w:name w:val="ph_title_void Знак"/>
    <w:qFormat/>
    <w:rsid w:val="00454D7B"/>
    <w:rPr>
      <w:rFonts w:ascii="Arial" w:eastAsia="Times New Roman" w:hAnsi="Arial" w:cs="Arial"/>
      <w:b/>
      <w:bCs/>
      <w:sz w:val="28"/>
      <w:szCs w:val="28"/>
      <w:lang w:eastAsia="ru-RU"/>
    </w:rPr>
  </w:style>
  <w:style w:type="character" w:customStyle="1" w:styleId="phbase">
    <w:name w:val="ph_base Знак"/>
    <w:qFormat/>
    <w:rsid w:val="00454D7B"/>
    <w:rPr>
      <w:rFonts w:ascii="Arial" w:eastAsia="Times New Roman" w:hAnsi="Arial" w:cs="Times New Roman"/>
      <w:sz w:val="24"/>
      <w:szCs w:val="20"/>
      <w:lang w:eastAsia="ru-RU"/>
    </w:rPr>
  </w:style>
  <w:style w:type="character" w:customStyle="1" w:styleId="phcomment">
    <w:name w:val="ph_comment Знак"/>
    <w:qFormat/>
    <w:rsid w:val="00454D7B"/>
    <w:rPr>
      <w:rFonts w:ascii="Arial Narrow" w:eastAsia="Times New Roman" w:hAnsi="Arial Narrow" w:cs="Times New Roman"/>
      <w:vanish/>
      <w:color w:val="0000FF"/>
      <w:sz w:val="24"/>
      <w:szCs w:val="20"/>
      <w:lang w:eastAsia="ru-RU"/>
    </w:rPr>
  </w:style>
  <w:style w:type="character" w:customStyle="1" w:styleId="affffff8">
    <w:name w:val="основа Знак"/>
    <w:qFormat/>
    <w:rsid w:val="00454D7B"/>
    <w:rPr>
      <w:rFonts w:ascii="Times New Roman" w:eastAsia="Times New Roman" w:hAnsi="Times New Roman" w:cs="Times New Roman"/>
      <w:spacing w:val="2"/>
      <w:sz w:val="24"/>
      <w:szCs w:val="24"/>
    </w:rPr>
  </w:style>
  <w:style w:type="character" w:customStyle="1" w:styleId="61">
    <w:name w:val="Стиль6 Знак"/>
    <w:qFormat/>
    <w:rsid w:val="00454D7B"/>
    <w:rPr>
      <w:rFonts w:ascii="Times New Roman" w:eastAsia="Times New Roman" w:hAnsi="Times New Roman" w:cs="Times New Roman"/>
      <w:b/>
      <w:bCs/>
      <w:kern w:val="2"/>
      <w:sz w:val="24"/>
      <w:szCs w:val="20"/>
      <w:lang w:eastAsia="hi-IN"/>
    </w:rPr>
  </w:style>
  <w:style w:type="character" w:customStyle="1" w:styleId="2f7">
    <w:name w:val="Стиль2 Знак"/>
    <w:qFormat/>
    <w:rsid w:val="00454D7B"/>
    <w:rPr>
      <w:rFonts w:ascii="Times New Roman" w:eastAsia="Times New Roman" w:hAnsi="Times New Roman" w:cs="Times New Roman"/>
      <w:b/>
      <w:sz w:val="24"/>
      <w:szCs w:val="20"/>
      <w:lang w:eastAsia="ru-RU"/>
    </w:rPr>
  </w:style>
  <w:style w:type="character" w:customStyle="1" w:styleId="x-label-value">
    <w:name w:val="x-label-value"/>
    <w:qFormat/>
    <w:rsid w:val="00454D7B"/>
  </w:style>
  <w:style w:type="character" w:customStyle="1" w:styleId="2f8">
    <w:name w:val="Оглавление 2 Знак"/>
    <w:link w:val="2f9"/>
    <w:uiPriority w:val="39"/>
    <w:qFormat/>
    <w:locked/>
    <w:rsid w:val="00454D7B"/>
    <w:rPr>
      <w:rFonts w:eastAsiaTheme="minorEastAsia"/>
      <w:sz w:val="24"/>
      <w:szCs w:val="24"/>
      <w:lang w:eastAsia="ru-RU"/>
    </w:rPr>
  </w:style>
  <w:style w:type="character" w:customStyle="1" w:styleId="affffff9">
    <w:name w:val="Колонтитул_"/>
    <w:link w:val="affffffa"/>
    <w:qFormat/>
    <w:locked/>
    <w:rsid w:val="00454D7B"/>
    <w:rPr>
      <w:shd w:val="clear" w:color="auto" w:fill="FFFFFF"/>
    </w:rPr>
  </w:style>
  <w:style w:type="character" w:customStyle="1" w:styleId="1f7">
    <w:name w:val="Заголовок №1_"/>
    <w:qFormat/>
    <w:locked/>
    <w:rsid w:val="00454D7B"/>
    <w:rPr>
      <w:rFonts w:ascii="Arial" w:eastAsia="Arial" w:hAnsi="Arial" w:cs="Arial"/>
      <w:sz w:val="30"/>
      <w:szCs w:val="30"/>
      <w:shd w:val="clear" w:color="auto" w:fill="FFFFFF"/>
    </w:rPr>
  </w:style>
  <w:style w:type="character" w:customStyle="1" w:styleId="2fa">
    <w:name w:val="Заголовок №2_"/>
    <w:qFormat/>
    <w:locked/>
    <w:rsid w:val="00454D7B"/>
    <w:rPr>
      <w:rFonts w:ascii="Arial" w:eastAsia="Arial" w:hAnsi="Arial" w:cs="Arial"/>
      <w:sz w:val="24"/>
      <w:szCs w:val="24"/>
      <w:shd w:val="clear" w:color="auto" w:fill="FFFFFF"/>
    </w:rPr>
  </w:style>
  <w:style w:type="character" w:customStyle="1" w:styleId="45">
    <w:name w:val="Основной текст (4)_"/>
    <w:qFormat/>
    <w:locked/>
    <w:rsid w:val="00454D7B"/>
    <w:rPr>
      <w:rFonts w:ascii="Arial" w:eastAsia="Arial" w:hAnsi="Arial" w:cs="Arial"/>
      <w:sz w:val="23"/>
      <w:szCs w:val="23"/>
      <w:shd w:val="clear" w:color="auto" w:fill="FFFFFF"/>
    </w:rPr>
  </w:style>
  <w:style w:type="character" w:customStyle="1" w:styleId="2fb">
    <w:name w:val="Подпись к таблице (2)_"/>
    <w:qFormat/>
    <w:locked/>
    <w:rsid w:val="00454D7B"/>
    <w:rPr>
      <w:rFonts w:ascii="Arial" w:eastAsia="Arial" w:hAnsi="Arial" w:cs="Arial"/>
      <w:sz w:val="24"/>
      <w:szCs w:val="24"/>
      <w:shd w:val="clear" w:color="auto" w:fill="FFFFFF"/>
    </w:rPr>
  </w:style>
  <w:style w:type="character" w:customStyle="1" w:styleId="62">
    <w:name w:val="Основной текст (6)_"/>
    <w:qFormat/>
    <w:locked/>
    <w:rsid w:val="00454D7B"/>
    <w:rPr>
      <w:shd w:val="clear" w:color="auto" w:fill="FFFFFF"/>
    </w:rPr>
  </w:style>
  <w:style w:type="character" w:customStyle="1" w:styleId="72">
    <w:name w:val="Основной текст (7)_"/>
    <w:qFormat/>
    <w:locked/>
    <w:rsid w:val="00454D7B"/>
    <w:rPr>
      <w:rFonts w:ascii="Arial" w:eastAsia="Arial" w:hAnsi="Arial" w:cs="Arial"/>
      <w:sz w:val="19"/>
      <w:szCs w:val="19"/>
      <w:shd w:val="clear" w:color="auto" w:fill="FFFFFF"/>
    </w:rPr>
  </w:style>
  <w:style w:type="character" w:customStyle="1" w:styleId="113">
    <w:name w:val="Основной текст (11)_"/>
    <w:qFormat/>
    <w:locked/>
    <w:rsid w:val="00454D7B"/>
    <w:rPr>
      <w:rFonts w:ascii="Arial" w:eastAsia="Arial" w:hAnsi="Arial" w:cs="Arial"/>
      <w:sz w:val="28"/>
      <w:szCs w:val="28"/>
      <w:shd w:val="clear" w:color="auto" w:fill="FFFFFF"/>
      <w:lang w:val="en-US"/>
    </w:rPr>
  </w:style>
  <w:style w:type="character" w:customStyle="1" w:styleId="91">
    <w:name w:val="Основной текст (9)_"/>
    <w:qFormat/>
    <w:locked/>
    <w:rsid w:val="00454D7B"/>
    <w:rPr>
      <w:rFonts w:ascii="Arial" w:eastAsia="Arial" w:hAnsi="Arial" w:cs="Arial"/>
      <w:sz w:val="24"/>
      <w:szCs w:val="24"/>
      <w:shd w:val="clear" w:color="auto" w:fill="FFFFFF"/>
    </w:rPr>
  </w:style>
  <w:style w:type="character" w:customStyle="1" w:styleId="100">
    <w:name w:val="Основной текст (10)_"/>
    <w:qFormat/>
    <w:locked/>
    <w:rsid w:val="00454D7B"/>
    <w:rPr>
      <w:rFonts w:ascii="Arial" w:eastAsia="Arial" w:hAnsi="Arial" w:cs="Arial"/>
      <w:sz w:val="19"/>
      <w:szCs w:val="19"/>
      <w:shd w:val="clear" w:color="auto" w:fill="FFFFFF"/>
    </w:rPr>
  </w:style>
  <w:style w:type="character" w:customStyle="1" w:styleId="2fc">
    <w:name w:val="Основной текст (2)_"/>
    <w:qFormat/>
    <w:rsid w:val="00454D7B"/>
    <w:rPr>
      <w:rFonts w:ascii="Arial" w:eastAsia="Arial" w:hAnsi="Arial" w:cs="Arial"/>
      <w:b w:val="0"/>
      <w:bCs w:val="0"/>
      <w:i w:val="0"/>
      <w:iCs w:val="0"/>
      <w:caps w:val="0"/>
      <w:smallCaps w:val="0"/>
      <w:strike w:val="0"/>
      <w:dstrike w:val="0"/>
      <w:spacing w:val="0"/>
      <w:sz w:val="30"/>
      <w:szCs w:val="30"/>
      <w:u w:val="none"/>
      <w:effect w:val="none"/>
    </w:rPr>
  </w:style>
  <w:style w:type="character" w:customStyle="1" w:styleId="2fd">
    <w:name w:val="Основной текст (2)"/>
    <w:qFormat/>
    <w:rsid w:val="00454D7B"/>
  </w:style>
  <w:style w:type="character" w:customStyle="1" w:styleId="Arial">
    <w:name w:val="Колонтитул + Arial"/>
    <w:qFormat/>
    <w:rsid w:val="00454D7B"/>
    <w:rPr>
      <w:rFonts w:ascii="Arial" w:eastAsia="Arial" w:hAnsi="Arial" w:cs="Arial"/>
      <w:spacing w:val="0"/>
      <w:sz w:val="18"/>
      <w:szCs w:val="18"/>
      <w:shd w:val="clear" w:color="auto" w:fill="FFFFFF"/>
    </w:rPr>
  </w:style>
  <w:style w:type="character" w:customStyle="1" w:styleId="3d">
    <w:name w:val="Основной текст (3)_"/>
    <w:qFormat/>
    <w:rsid w:val="00454D7B"/>
    <w:rPr>
      <w:rFonts w:ascii="Arial" w:eastAsia="Arial" w:hAnsi="Arial" w:cs="Arial"/>
      <w:b w:val="0"/>
      <w:bCs w:val="0"/>
      <w:i w:val="0"/>
      <w:iCs w:val="0"/>
      <w:caps w:val="0"/>
      <w:smallCaps w:val="0"/>
      <w:strike w:val="0"/>
      <w:dstrike w:val="0"/>
      <w:spacing w:val="0"/>
      <w:sz w:val="23"/>
      <w:szCs w:val="23"/>
      <w:u w:val="none"/>
      <w:effect w:val="none"/>
    </w:rPr>
  </w:style>
  <w:style w:type="character" w:customStyle="1" w:styleId="3e">
    <w:name w:val="Основной текст (3)"/>
    <w:qFormat/>
    <w:rsid w:val="00454D7B"/>
  </w:style>
  <w:style w:type="character" w:customStyle="1" w:styleId="2115pt">
    <w:name w:val="Заголовок №2 + 11.5 pt"/>
    <w:qFormat/>
    <w:rsid w:val="00454D7B"/>
    <w:rPr>
      <w:rFonts w:ascii="Arial" w:eastAsia="Arial" w:hAnsi="Arial" w:cs="Arial"/>
      <w:sz w:val="23"/>
      <w:szCs w:val="23"/>
      <w:shd w:val="clear" w:color="auto" w:fill="FFFFFF"/>
    </w:rPr>
  </w:style>
  <w:style w:type="character" w:customStyle="1" w:styleId="affffffb">
    <w:name w:val="Основной текст + Курсив"/>
    <w:qFormat/>
    <w:rsid w:val="00454D7B"/>
    <w:rPr>
      <w:rFonts w:ascii="Arial" w:eastAsia="Arial" w:hAnsi="Arial" w:cs="Arial"/>
      <w:i/>
      <w:iCs/>
      <w:sz w:val="23"/>
      <w:szCs w:val="23"/>
      <w:shd w:val="clear" w:color="auto" w:fill="FFFFFF"/>
    </w:rPr>
  </w:style>
  <w:style w:type="character" w:customStyle="1" w:styleId="2115pt0">
    <w:name w:val="Подпись к таблице (2) + 11.5 pt"/>
    <w:qFormat/>
    <w:rsid w:val="00454D7B"/>
    <w:rPr>
      <w:rFonts w:ascii="Arial" w:eastAsia="Arial" w:hAnsi="Arial" w:cs="Arial"/>
      <w:sz w:val="23"/>
      <w:szCs w:val="23"/>
      <w:shd w:val="clear" w:color="auto" w:fill="FFFFFF"/>
    </w:rPr>
  </w:style>
  <w:style w:type="character" w:customStyle="1" w:styleId="52">
    <w:name w:val="Основной текст (5)_"/>
    <w:qFormat/>
    <w:rsid w:val="00454D7B"/>
    <w:rPr>
      <w:rFonts w:ascii="Arial" w:eastAsia="Arial" w:hAnsi="Arial" w:cs="Arial"/>
      <w:b w:val="0"/>
      <w:bCs w:val="0"/>
      <w:i w:val="0"/>
      <w:iCs w:val="0"/>
      <w:caps w:val="0"/>
      <w:smallCaps w:val="0"/>
      <w:strike w:val="0"/>
      <w:dstrike w:val="0"/>
      <w:spacing w:val="0"/>
      <w:sz w:val="23"/>
      <w:szCs w:val="23"/>
      <w:u w:val="none"/>
      <w:effect w:val="none"/>
    </w:rPr>
  </w:style>
  <w:style w:type="character" w:customStyle="1" w:styleId="affffffc">
    <w:name w:val="Подпись к таблице_"/>
    <w:qFormat/>
    <w:rsid w:val="00454D7B"/>
    <w:rPr>
      <w:rFonts w:ascii="Arial" w:eastAsia="Arial" w:hAnsi="Arial" w:cs="Arial"/>
      <w:b w:val="0"/>
      <w:bCs w:val="0"/>
      <w:i w:val="0"/>
      <w:iCs w:val="0"/>
      <w:caps w:val="0"/>
      <w:smallCaps w:val="0"/>
      <w:strike w:val="0"/>
      <w:dstrike w:val="0"/>
      <w:spacing w:val="0"/>
      <w:sz w:val="23"/>
      <w:szCs w:val="23"/>
      <w:u w:val="none"/>
      <w:effect w:val="none"/>
    </w:rPr>
  </w:style>
  <w:style w:type="character" w:customStyle="1" w:styleId="affffffd">
    <w:name w:val="Подпись к таблице"/>
    <w:qFormat/>
    <w:rsid w:val="00454D7B"/>
    <w:rPr>
      <w:rFonts w:ascii="Arial" w:eastAsia="Arial" w:hAnsi="Arial" w:cs="Arial"/>
      <w:b w:val="0"/>
      <w:bCs w:val="0"/>
      <w:i w:val="0"/>
      <w:iCs w:val="0"/>
      <w:caps w:val="0"/>
      <w:smallCaps w:val="0"/>
      <w:strike w:val="0"/>
      <w:dstrike w:val="0"/>
      <w:spacing w:val="0"/>
      <w:sz w:val="23"/>
      <w:szCs w:val="23"/>
      <w:u w:val="single"/>
      <w:effect w:val="none"/>
    </w:rPr>
  </w:style>
  <w:style w:type="character" w:customStyle="1" w:styleId="53">
    <w:name w:val="Основной текст (5) + Не полужирный"/>
    <w:qFormat/>
    <w:rsid w:val="00454D7B"/>
    <w:rPr>
      <w:rFonts w:ascii="Arial" w:eastAsia="Arial" w:hAnsi="Arial" w:cs="Arial"/>
      <w:b/>
      <w:bCs/>
      <w:i w:val="0"/>
      <w:iCs w:val="0"/>
      <w:caps w:val="0"/>
      <w:smallCaps w:val="0"/>
      <w:strike w:val="0"/>
      <w:dstrike w:val="0"/>
      <w:spacing w:val="0"/>
      <w:sz w:val="23"/>
      <w:szCs w:val="23"/>
      <w:u w:val="none"/>
      <w:effect w:val="none"/>
    </w:rPr>
  </w:style>
  <w:style w:type="character" w:customStyle="1" w:styleId="46">
    <w:name w:val="Основной текст (4) + Не курсив"/>
    <w:qFormat/>
    <w:rsid w:val="00454D7B"/>
    <w:rPr>
      <w:rFonts w:ascii="Arial" w:eastAsia="Arial" w:hAnsi="Arial" w:cs="Arial"/>
      <w:i/>
      <w:iCs/>
      <w:sz w:val="23"/>
      <w:szCs w:val="23"/>
      <w:shd w:val="clear" w:color="auto" w:fill="FFFFFF"/>
    </w:rPr>
  </w:style>
  <w:style w:type="character" w:customStyle="1" w:styleId="14pt">
    <w:name w:val="Подпись к таблице + 14 pt"/>
    <w:qFormat/>
    <w:rsid w:val="00454D7B"/>
    <w:rPr>
      <w:rFonts w:ascii="Arial" w:eastAsia="Arial" w:hAnsi="Arial" w:cs="Arial"/>
      <w:b w:val="0"/>
      <w:bCs w:val="0"/>
      <w:i w:val="0"/>
      <w:iCs w:val="0"/>
      <w:smallCaps/>
      <w:strike w:val="0"/>
      <w:dstrike w:val="0"/>
      <w:spacing w:val="0"/>
      <w:sz w:val="28"/>
      <w:szCs w:val="28"/>
      <w:u w:val="none"/>
      <w:effect w:val="none"/>
      <w:lang w:val="en-US"/>
    </w:rPr>
  </w:style>
  <w:style w:type="character" w:customStyle="1" w:styleId="9115pt">
    <w:name w:val="Основной текст (9) + 11.5 pt"/>
    <w:qFormat/>
    <w:rsid w:val="00454D7B"/>
    <w:rPr>
      <w:rFonts w:ascii="Arial" w:eastAsia="Arial" w:hAnsi="Arial" w:cs="Arial"/>
      <w:sz w:val="23"/>
      <w:szCs w:val="23"/>
      <w:shd w:val="clear" w:color="auto" w:fill="FFFFFF"/>
    </w:rPr>
  </w:style>
  <w:style w:type="character" w:customStyle="1" w:styleId="54">
    <w:name w:val="Основной текст (5)"/>
    <w:qFormat/>
    <w:rsid w:val="00454D7B"/>
  </w:style>
  <w:style w:type="character" w:customStyle="1" w:styleId="10115pt">
    <w:name w:val="Основной текст (10) + 11.5 pt"/>
    <w:qFormat/>
    <w:rsid w:val="00454D7B"/>
    <w:rPr>
      <w:rFonts w:ascii="Arial" w:eastAsia="Arial" w:hAnsi="Arial" w:cs="Arial"/>
      <w:sz w:val="23"/>
      <w:szCs w:val="23"/>
      <w:shd w:val="clear" w:color="auto" w:fill="FFFFFF"/>
    </w:rPr>
  </w:style>
  <w:style w:type="character" w:customStyle="1" w:styleId="55">
    <w:name w:val="Стиль5 Знак"/>
    <w:qFormat/>
    <w:rsid w:val="00454D7B"/>
    <w:rPr>
      <w:rFonts w:ascii="Times New Roman" w:eastAsia="Times New Roman" w:hAnsi="Times New Roman" w:cs="Times New Roman"/>
      <w:sz w:val="24"/>
      <w:szCs w:val="20"/>
      <w:lang w:eastAsia="ru-RU"/>
    </w:rPr>
  </w:style>
  <w:style w:type="character" w:customStyle="1" w:styleId="1f8">
    <w:name w:val="Заголовок1 Знак"/>
    <w:qFormat/>
    <w:rsid w:val="00454D7B"/>
    <w:rPr>
      <w:rFonts w:ascii="Times New Roman" w:eastAsia="Times New Roman" w:hAnsi="Times New Roman" w:cs="Tahoma"/>
      <w:bCs/>
      <w:caps/>
      <w:color w:val="000000"/>
      <w:sz w:val="24"/>
      <w:szCs w:val="24"/>
      <w:lang w:eastAsia="ru-RU"/>
    </w:rPr>
  </w:style>
  <w:style w:type="character" w:customStyle="1" w:styleId="411">
    <w:name w:val="Стиль4 Знак1"/>
    <w:qFormat/>
    <w:rsid w:val="00454D7B"/>
    <w:rPr>
      <w:b/>
      <w:bCs/>
      <w:sz w:val="24"/>
    </w:rPr>
  </w:style>
  <w:style w:type="character" w:customStyle="1" w:styleId="92">
    <w:name w:val="Стиль9 Знак"/>
    <w:qFormat/>
    <w:rsid w:val="00454D7B"/>
    <w:rPr>
      <w:rFonts w:ascii="Times New Roman" w:eastAsia="Times New Roman" w:hAnsi="Times New Roman" w:cs="Times New Roman"/>
      <w:b/>
      <w:bCs/>
      <w:kern w:val="2"/>
      <w:sz w:val="24"/>
      <w:szCs w:val="20"/>
      <w:lang w:eastAsia="hi-IN"/>
    </w:rPr>
  </w:style>
  <w:style w:type="character" w:customStyle="1" w:styleId="phComment0">
    <w:name w:val="ph_Comment Знак Знак"/>
    <w:qFormat/>
    <w:rsid w:val="00454D7B"/>
    <w:rPr>
      <w:rFonts w:ascii="Times New Roman" w:eastAsia="Times New Roman" w:hAnsi="Times New Roman" w:cs="Times New Roman"/>
      <w:color w:val="0000FF"/>
      <w:sz w:val="24"/>
      <w:szCs w:val="24"/>
      <w:lang w:eastAsia="ru-RU"/>
    </w:rPr>
  </w:style>
  <w:style w:type="character" w:customStyle="1" w:styleId="WW8Num2z0">
    <w:name w:val="WW8Num2z0"/>
    <w:qFormat/>
    <w:rsid w:val="00454D7B"/>
    <w:rPr>
      <w:rFonts w:ascii="Symbol" w:hAnsi="Symbol"/>
    </w:rPr>
  </w:style>
  <w:style w:type="character" w:customStyle="1" w:styleId="WW8Num3z0">
    <w:name w:val="WW8Num3z0"/>
    <w:qFormat/>
    <w:rsid w:val="00454D7B"/>
    <w:rPr>
      <w:rFonts w:ascii="Symbol" w:hAnsi="Symbol"/>
    </w:rPr>
  </w:style>
  <w:style w:type="character" w:customStyle="1" w:styleId="WW8Num7z0">
    <w:name w:val="WW8Num7z0"/>
    <w:qFormat/>
    <w:rsid w:val="00454D7B"/>
    <w:rPr>
      <w:rFonts w:ascii="Symbol" w:hAnsi="Symbol"/>
    </w:rPr>
  </w:style>
  <w:style w:type="character" w:customStyle="1" w:styleId="WW8Num20z0">
    <w:name w:val="WW8Num20z0"/>
    <w:qFormat/>
    <w:rsid w:val="00454D7B"/>
    <w:rPr>
      <w:rFonts w:ascii="Symbol" w:hAnsi="Symbol"/>
    </w:rPr>
  </w:style>
  <w:style w:type="character" w:customStyle="1" w:styleId="WW8Num32z0">
    <w:name w:val="WW8Num32z0"/>
    <w:qFormat/>
    <w:rsid w:val="00454D7B"/>
    <w:rPr>
      <w:rFonts w:ascii="Symbol" w:hAnsi="Symbol"/>
    </w:rPr>
  </w:style>
  <w:style w:type="character" w:customStyle="1" w:styleId="WW8Num33z0">
    <w:name w:val="WW8Num33z0"/>
    <w:qFormat/>
    <w:rsid w:val="00454D7B"/>
    <w:rPr>
      <w:rFonts w:ascii="Symbol" w:hAnsi="Symbol"/>
      <w:sz w:val="28"/>
    </w:rPr>
  </w:style>
  <w:style w:type="character" w:customStyle="1" w:styleId="WW8Num34z0">
    <w:name w:val="WW8Num34z0"/>
    <w:qFormat/>
    <w:rsid w:val="00454D7B"/>
    <w:rPr>
      <w:rFonts w:ascii="Symbol" w:hAnsi="Symbol"/>
    </w:rPr>
  </w:style>
  <w:style w:type="character" w:customStyle="1" w:styleId="WW8Num35z0">
    <w:name w:val="WW8Num35z0"/>
    <w:qFormat/>
    <w:rsid w:val="00454D7B"/>
    <w:rPr>
      <w:rFonts w:ascii="Symbol" w:hAnsi="Symbol"/>
    </w:rPr>
  </w:style>
  <w:style w:type="character" w:customStyle="1" w:styleId="WW8Num43z0">
    <w:name w:val="WW8Num43z0"/>
    <w:qFormat/>
    <w:rsid w:val="00454D7B"/>
    <w:rPr>
      <w:rFonts w:ascii="Symbol" w:hAnsi="Symbol"/>
    </w:rPr>
  </w:style>
  <w:style w:type="character" w:customStyle="1" w:styleId="WW8Num43z1">
    <w:name w:val="WW8Num43z1"/>
    <w:qFormat/>
    <w:rsid w:val="00454D7B"/>
    <w:rPr>
      <w:rFonts w:ascii="Courier New" w:hAnsi="Courier New" w:cs="Courier New"/>
    </w:rPr>
  </w:style>
  <w:style w:type="character" w:customStyle="1" w:styleId="WW8Num44z0">
    <w:name w:val="WW8Num44z0"/>
    <w:qFormat/>
    <w:rsid w:val="00454D7B"/>
    <w:rPr>
      <w:rFonts w:ascii="Symbol" w:hAnsi="Symbol"/>
    </w:rPr>
  </w:style>
  <w:style w:type="character" w:customStyle="1" w:styleId="WW8Num45z0">
    <w:name w:val="WW8Num45z0"/>
    <w:qFormat/>
    <w:rsid w:val="00454D7B"/>
    <w:rPr>
      <w:rFonts w:ascii="Symbol" w:hAnsi="Symbol"/>
    </w:rPr>
  </w:style>
  <w:style w:type="character" w:customStyle="1" w:styleId="WW8Num45z1">
    <w:name w:val="WW8Num45z1"/>
    <w:qFormat/>
    <w:rsid w:val="00454D7B"/>
    <w:rPr>
      <w:rFonts w:ascii="Courier New" w:hAnsi="Courier New" w:cs="Courier New"/>
    </w:rPr>
  </w:style>
  <w:style w:type="character" w:customStyle="1" w:styleId="WW8Num46z0">
    <w:name w:val="WW8Num46z0"/>
    <w:qFormat/>
    <w:rsid w:val="00454D7B"/>
    <w:rPr>
      <w:sz w:val="24"/>
    </w:rPr>
  </w:style>
  <w:style w:type="character" w:customStyle="1" w:styleId="WW8Num46z1">
    <w:name w:val="WW8Num46z1"/>
    <w:qFormat/>
    <w:rsid w:val="00454D7B"/>
    <w:rPr>
      <w:rFonts w:ascii="OpenSymbol" w:hAnsi="OpenSymbol" w:cs="OpenSymbol"/>
    </w:rPr>
  </w:style>
  <w:style w:type="character" w:customStyle="1" w:styleId="WW8Num47z0">
    <w:name w:val="WW8Num47z0"/>
    <w:qFormat/>
    <w:rsid w:val="00454D7B"/>
    <w:rPr>
      <w:rFonts w:ascii="Symbol" w:hAnsi="Symbol" w:cs="OpenSymbol"/>
    </w:rPr>
  </w:style>
  <w:style w:type="character" w:customStyle="1" w:styleId="WW8Num47z1">
    <w:name w:val="WW8Num47z1"/>
    <w:qFormat/>
    <w:rsid w:val="00454D7B"/>
    <w:rPr>
      <w:rFonts w:ascii="OpenSymbol" w:hAnsi="OpenSymbol" w:cs="OpenSymbol"/>
    </w:rPr>
  </w:style>
  <w:style w:type="character" w:customStyle="1" w:styleId="WW8Num48z0">
    <w:name w:val="WW8Num48z0"/>
    <w:qFormat/>
    <w:rsid w:val="00454D7B"/>
    <w:rPr>
      <w:rFonts w:ascii="Symbol" w:hAnsi="Symbol" w:cs="OpenSymbol"/>
    </w:rPr>
  </w:style>
  <w:style w:type="character" w:customStyle="1" w:styleId="WW8Num48z1">
    <w:name w:val="WW8Num48z1"/>
    <w:qFormat/>
    <w:rsid w:val="00454D7B"/>
    <w:rPr>
      <w:rFonts w:ascii="OpenSymbol" w:hAnsi="OpenSymbol" w:cs="OpenSymbol"/>
    </w:rPr>
  </w:style>
  <w:style w:type="character" w:customStyle="1" w:styleId="WW8Num49z0">
    <w:name w:val="WW8Num49z0"/>
    <w:qFormat/>
    <w:rsid w:val="00454D7B"/>
    <w:rPr>
      <w:rFonts w:ascii="Symbol" w:hAnsi="Symbol" w:cs="OpenSymbol"/>
    </w:rPr>
  </w:style>
  <w:style w:type="character" w:customStyle="1" w:styleId="WW8Num49z1">
    <w:name w:val="WW8Num49z1"/>
    <w:qFormat/>
    <w:rsid w:val="00454D7B"/>
    <w:rPr>
      <w:rFonts w:ascii="OpenSymbol" w:hAnsi="OpenSymbol" w:cs="OpenSymbol"/>
    </w:rPr>
  </w:style>
  <w:style w:type="character" w:customStyle="1" w:styleId="WW8Num50z0">
    <w:name w:val="WW8Num50z0"/>
    <w:qFormat/>
    <w:rsid w:val="00454D7B"/>
    <w:rPr>
      <w:rFonts w:ascii="Symbol" w:hAnsi="Symbol" w:cs="OpenSymbol"/>
    </w:rPr>
  </w:style>
  <w:style w:type="character" w:customStyle="1" w:styleId="WW8Num50z1">
    <w:name w:val="WW8Num50z1"/>
    <w:qFormat/>
    <w:rsid w:val="00454D7B"/>
    <w:rPr>
      <w:rFonts w:ascii="OpenSymbol" w:hAnsi="OpenSymbol" w:cs="OpenSymbol"/>
    </w:rPr>
  </w:style>
  <w:style w:type="character" w:customStyle="1" w:styleId="WW8Num51z0">
    <w:name w:val="WW8Num51z0"/>
    <w:qFormat/>
    <w:rsid w:val="00454D7B"/>
    <w:rPr>
      <w:rFonts w:ascii="Symbol" w:hAnsi="Symbol" w:cs="OpenSymbol"/>
    </w:rPr>
  </w:style>
  <w:style w:type="character" w:customStyle="1" w:styleId="WW8Num51z1">
    <w:name w:val="WW8Num51z1"/>
    <w:qFormat/>
    <w:rsid w:val="00454D7B"/>
    <w:rPr>
      <w:rFonts w:ascii="OpenSymbol" w:hAnsi="OpenSymbol" w:cs="OpenSymbol"/>
    </w:rPr>
  </w:style>
  <w:style w:type="character" w:customStyle="1" w:styleId="WW8Num52z0">
    <w:name w:val="WW8Num52z0"/>
    <w:qFormat/>
    <w:rsid w:val="00454D7B"/>
    <w:rPr>
      <w:rFonts w:ascii="Symbol" w:hAnsi="Symbol" w:cs="OpenSymbol"/>
    </w:rPr>
  </w:style>
  <w:style w:type="character" w:customStyle="1" w:styleId="WW8Num52z1">
    <w:name w:val="WW8Num52z1"/>
    <w:qFormat/>
    <w:rsid w:val="00454D7B"/>
    <w:rPr>
      <w:rFonts w:ascii="OpenSymbol" w:hAnsi="OpenSymbol" w:cs="OpenSymbol"/>
    </w:rPr>
  </w:style>
  <w:style w:type="character" w:customStyle="1" w:styleId="Absatz-Standardschriftart">
    <w:name w:val="Absatz-Standardschriftart"/>
    <w:qFormat/>
    <w:rsid w:val="00454D7B"/>
  </w:style>
  <w:style w:type="character" w:customStyle="1" w:styleId="WW-Absatz-Standardschriftart">
    <w:name w:val="WW-Absatz-Standardschriftart"/>
    <w:qFormat/>
    <w:rsid w:val="00454D7B"/>
  </w:style>
  <w:style w:type="character" w:customStyle="1" w:styleId="WW8Num6z0">
    <w:name w:val="WW8Num6z0"/>
    <w:qFormat/>
    <w:rsid w:val="00454D7B"/>
    <w:rPr>
      <w:rFonts w:ascii="Symbol" w:hAnsi="Symbol"/>
    </w:rPr>
  </w:style>
  <w:style w:type="character" w:customStyle="1" w:styleId="WW8Num8z0">
    <w:name w:val="WW8Num8z0"/>
    <w:qFormat/>
    <w:rsid w:val="00454D7B"/>
    <w:rPr>
      <w:rFonts w:ascii="Symbol" w:hAnsi="Symbol"/>
    </w:rPr>
  </w:style>
  <w:style w:type="character" w:customStyle="1" w:styleId="WW8Num21z0">
    <w:name w:val="WW8Num21z0"/>
    <w:qFormat/>
    <w:rsid w:val="00454D7B"/>
    <w:rPr>
      <w:rFonts w:ascii="Symbol" w:hAnsi="Symbol"/>
    </w:rPr>
  </w:style>
  <w:style w:type="character" w:customStyle="1" w:styleId="WW8Num25z0">
    <w:name w:val="WW8Num25z0"/>
    <w:qFormat/>
    <w:rsid w:val="00454D7B"/>
    <w:rPr>
      <w:rFonts w:ascii="Symbol" w:hAnsi="Symbol"/>
    </w:rPr>
  </w:style>
  <w:style w:type="character" w:customStyle="1" w:styleId="WW8Num36z0">
    <w:name w:val="WW8Num36z0"/>
    <w:qFormat/>
    <w:rsid w:val="00454D7B"/>
    <w:rPr>
      <w:rFonts w:ascii="Symbol" w:hAnsi="Symbol"/>
    </w:rPr>
  </w:style>
  <w:style w:type="character" w:customStyle="1" w:styleId="WW8Num37z0">
    <w:name w:val="WW8Num37z0"/>
    <w:qFormat/>
    <w:rsid w:val="00454D7B"/>
    <w:rPr>
      <w:sz w:val="24"/>
    </w:rPr>
  </w:style>
  <w:style w:type="character" w:customStyle="1" w:styleId="WW-Absatz-Standardschriftart1">
    <w:name w:val="WW-Absatz-Standardschriftart1"/>
    <w:qFormat/>
    <w:rsid w:val="00454D7B"/>
  </w:style>
  <w:style w:type="character" w:customStyle="1" w:styleId="WW8Num1z1">
    <w:name w:val="WW8Num1z1"/>
    <w:qFormat/>
    <w:rsid w:val="00454D7B"/>
    <w:rPr>
      <w:rFonts w:ascii="Times New Roman" w:hAnsi="Times New Roman"/>
    </w:rPr>
  </w:style>
  <w:style w:type="character" w:customStyle="1" w:styleId="WW8Num4z0">
    <w:name w:val="WW8Num4z0"/>
    <w:qFormat/>
    <w:rsid w:val="00454D7B"/>
    <w:rPr>
      <w:rFonts w:ascii="Symbol" w:hAnsi="Symbol"/>
    </w:rPr>
  </w:style>
  <w:style w:type="character" w:customStyle="1" w:styleId="WW8Num5z0">
    <w:name w:val="WW8Num5z0"/>
    <w:qFormat/>
    <w:rsid w:val="00454D7B"/>
    <w:rPr>
      <w:rFonts w:ascii="Symbol" w:hAnsi="Symbol"/>
    </w:rPr>
  </w:style>
  <w:style w:type="character" w:customStyle="1" w:styleId="WW8Num10z0">
    <w:name w:val="WW8Num10z0"/>
    <w:qFormat/>
    <w:rsid w:val="00454D7B"/>
    <w:rPr>
      <w:rFonts w:ascii="Symbol" w:hAnsi="Symbol"/>
    </w:rPr>
  </w:style>
  <w:style w:type="character" w:customStyle="1" w:styleId="WW8Num10z1">
    <w:name w:val="WW8Num10z1"/>
    <w:qFormat/>
    <w:rsid w:val="00454D7B"/>
    <w:rPr>
      <w:rFonts w:ascii="Courier New" w:hAnsi="Courier New" w:cs="Courier New"/>
    </w:rPr>
  </w:style>
  <w:style w:type="character" w:customStyle="1" w:styleId="WW8Num10z2">
    <w:name w:val="WW8Num10z2"/>
    <w:qFormat/>
    <w:rsid w:val="00454D7B"/>
    <w:rPr>
      <w:rFonts w:ascii="Wingdings" w:hAnsi="Wingdings"/>
    </w:rPr>
  </w:style>
  <w:style w:type="character" w:customStyle="1" w:styleId="WW8Num12z0">
    <w:name w:val="WW8Num12z0"/>
    <w:qFormat/>
    <w:rsid w:val="00454D7B"/>
    <w:rPr>
      <w:rFonts w:ascii="Symbol" w:hAnsi="Symbol"/>
    </w:rPr>
  </w:style>
  <w:style w:type="character" w:customStyle="1" w:styleId="WW8Num12z1">
    <w:name w:val="WW8Num12z1"/>
    <w:qFormat/>
    <w:rsid w:val="00454D7B"/>
    <w:rPr>
      <w:rFonts w:ascii="Courier New" w:hAnsi="Courier New" w:cs="Courier New"/>
    </w:rPr>
  </w:style>
  <w:style w:type="character" w:customStyle="1" w:styleId="WW8Num12z2">
    <w:name w:val="WW8Num12z2"/>
    <w:qFormat/>
    <w:rsid w:val="00454D7B"/>
    <w:rPr>
      <w:rFonts w:ascii="Wingdings" w:hAnsi="Wingdings"/>
    </w:rPr>
  </w:style>
  <w:style w:type="character" w:customStyle="1" w:styleId="WW8Num19z0">
    <w:name w:val="WW8Num19z0"/>
    <w:qFormat/>
    <w:rsid w:val="00454D7B"/>
    <w:rPr>
      <w:rFonts w:ascii="Symbol" w:eastAsia="Times New Roman" w:hAnsi="Symbol" w:cs="Symbol"/>
      <w:sz w:val="28"/>
    </w:rPr>
  </w:style>
  <w:style w:type="character" w:customStyle="1" w:styleId="WW8Num19z1">
    <w:name w:val="WW8Num19z1"/>
    <w:qFormat/>
    <w:rsid w:val="00454D7B"/>
    <w:rPr>
      <w:rFonts w:ascii="Courier New" w:hAnsi="Courier New" w:cs="Courier New"/>
    </w:rPr>
  </w:style>
  <w:style w:type="character" w:customStyle="1" w:styleId="WW8Num19z2">
    <w:name w:val="WW8Num19z2"/>
    <w:qFormat/>
    <w:rsid w:val="00454D7B"/>
    <w:rPr>
      <w:rFonts w:ascii="Wingdings" w:hAnsi="Wingdings"/>
    </w:rPr>
  </w:style>
  <w:style w:type="character" w:customStyle="1" w:styleId="WW8Num19z3">
    <w:name w:val="WW8Num19z3"/>
    <w:qFormat/>
    <w:rsid w:val="00454D7B"/>
    <w:rPr>
      <w:rFonts w:ascii="Symbol" w:hAnsi="Symbol"/>
    </w:rPr>
  </w:style>
  <w:style w:type="character" w:customStyle="1" w:styleId="WW8Num26z0">
    <w:name w:val="WW8Num26z0"/>
    <w:qFormat/>
    <w:rsid w:val="00454D7B"/>
    <w:rPr>
      <w:rFonts w:ascii="Symbol" w:hAnsi="Symbol"/>
    </w:rPr>
  </w:style>
  <w:style w:type="character" w:customStyle="1" w:styleId="WW8Num26z1">
    <w:name w:val="WW8Num26z1"/>
    <w:qFormat/>
    <w:rsid w:val="00454D7B"/>
    <w:rPr>
      <w:rFonts w:ascii="Courier New" w:hAnsi="Courier New" w:cs="Courier New"/>
    </w:rPr>
  </w:style>
  <w:style w:type="character" w:customStyle="1" w:styleId="WW8Num26z2">
    <w:name w:val="WW8Num26z2"/>
    <w:qFormat/>
    <w:rsid w:val="00454D7B"/>
    <w:rPr>
      <w:rFonts w:ascii="Wingdings" w:hAnsi="Wingdings"/>
    </w:rPr>
  </w:style>
  <w:style w:type="character" w:customStyle="1" w:styleId="WW8Num32z1">
    <w:name w:val="WW8Num32z1"/>
    <w:qFormat/>
    <w:rsid w:val="00454D7B"/>
    <w:rPr>
      <w:rFonts w:ascii="Courier New" w:hAnsi="Courier New" w:cs="Courier New"/>
    </w:rPr>
  </w:style>
  <w:style w:type="character" w:customStyle="1" w:styleId="WW8Num32z2">
    <w:name w:val="WW8Num32z2"/>
    <w:qFormat/>
    <w:rsid w:val="00454D7B"/>
    <w:rPr>
      <w:rFonts w:ascii="Wingdings" w:hAnsi="Wingdings"/>
    </w:rPr>
  </w:style>
  <w:style w:type="character" w:customStyle="1" w:styleId="WW8Num33z1">
    <w:name w:val="WW8Num33z1"/>
    <w:qFormat/>
    <w:rsid w:val="00454D7B"/>
    <w:rPr>
      <w:rFonts w:ascii="Courier New" w:hAnsi="Courier New" w:cs="Courier New"/>
    </w:rPr>
  </w:style>
  <w:style w:type="character" w:customStyle="1" w:styleId="WW8Num33z2">
    <w:name w:val="WW8Num33z2"/>
    <w:qFormat/>
    <w:rsid w:val="00454D7B"/>
    <w:rPr>
      <w:rFonts w:ascii="Wingdings" w:hAnsi="Wingdings"/>
    </w:rPr>
  </w:style>
  <w:style w:type="character" w:customStyle="1" w:styleId="WW8Num33z3">
    <w:name w:val="WW8Num33z3"/>
    <w:qFormat/>
    <w:rsid w:val="00454D7B"/>
    <w:rPr>
      <w:rFonts w:ascii="Symbol" w:hAnsi="Symbol"/>
    </w:rPr>
  </w:style>
  <w:style w:type="character" w:customStyle="1" w:styleId="WW8Num38z0">
    <w:name w:val="WW8Num38z0"/>
    <w:qFormat/>
    <w:rsid w:val="00454D7B"/>
    <w:rPr>
      <w:rFonts w:ascii="Symbol" w:eastAsia="Times New Roman" w:hAnsi="Symbol" w:cs="Symbol"/>
      <w:sz w:val="28"/>
    </w:rPr>
  </w:style>
  <w:style w:type="character" w:customStyle="1" w:styleId="WW8Num38z1">
    <w:name w:val="WW8Num38z1"/>
    <w:qFormat/>
    <w:rsid w:val="00454D7B"/>
    <w:rPr>
      <w:rFonts w:ascii="Courier New" w:hAnsi="Courier New" w:cs="Courier New"/>
    </w:rPr>
  </w:style>
  <w:style w:type="character" w:customStyle="1" w:styleId="WW8Num38z2">
    <w:name w:val="WW8Num38z2"/>
    <w:qFormat/>
    <w:rsid w:val="00454D7B"/>
    <w:rPr>
      <w:rFonts w:ascii="Wingdings" w:hAnsi="Wingdings"/>
    </w:rPr>
  </w:style>
  <w:style w:type="character" w:customStyle="1" w:styleId="WW8Num38z3">
    <w:name w:val="WW8Num38z3"/>
    <w:qFormat/>
    <w:rsid w:val="00454D7B"/>
    <w:rPr>
      <w:rFonts w:ascii="Symbol" w:hAnsi="Symbol"/>
    </w:rPr>
  </w:style>
  <w:style w:type="character" w:customStyle="1" w:styleId="WW8Num43z2">
    <w:name w:val="WW8Num43z2"/>
    <w:qFormat/>
    <w:rsid w:val="00454D7B"/>
    <w:rPr>
      <w:rFonts w:ascii="Wingdings" w:hAnsi="Wingdings"/>
    </w:rPr>
  </w:style>
  <w:style w:type="character" w:customStyle="1" w:styleId="WW8Num44z1">
    <w:name w:val="WW8Num44z1"/>
    <w:qFormat/>
    <w:rsid w:val="00454D7B"/>
    <w:rPr>
      <w:rFonts w:ascii="Courier New" w:hAnsi="Courier New" w:cs="Courier New"/>
    </w:rPr>
  </w:style>
  <w:style w:type="character" w:customStyle="1" w:styleId="WW8Num44z2">
    <w:name w:val="WW8Num44z2"/>
    <w:qFormat/>
    <w:rsid w:val="00454D7B"/>
    <w:rPr>
      <w:rFonts w:ascii="Wingdings" w:hAnsi="Wingdings"/>
    </w:rPr>
  </w:style>
  <w:style w:type="character" w:customStyle="1" w:styleId="WW8Num45z2">
    <w:name w:val="WW8Num45z2"/>
    <w:qFormat/>
    <w:rsid w:val="00454D7B"/>
    <w:rPr>
      <w:rFonts w:ascii="Wingdings" w:hAnsi="Wingdings"/>
    </w:rPr>
  </w:style>
  <w:style w:type="character" w:customStyle="1" w:styleId="1f9">
    <w:name w:val="Основной шрифт абзаца1"/>
    <w:qFormat/>
    <w:rsid w:val="00454D7B"/>
  </w:style>
  <w:style w:type="character" w:customStyle="1" w:styleId="2fe">
    <w:name w:val="Основной шрифт абзаца2"/>
    <w:qFormat/>
    <w:rsid w:val="00454D7B"/>
  </w:style>
  <w:style w:type="character" w:customStyle="1" w:styleId="affffffe">
    <w:name w:val="Маркеры списка"/>
    <w:qFormat/>
    <w:rsid w:val="00454D7B"/>
    <w:rPr>
      <w:rFonts w:ascii="OpenSymbol" w:eastAsia="OpenSymbol" w:hAnsi="OpenSymbol" w:cs="OpenSymbol"/>
    </w:rPr>
  </w:style>
  <w:style w:type="character" w:customStyle="1" w:styleId="afffffff">
    <w:name w:val="Символ нумерации"/>
    <w:qFormat/>
    <w:rsid w:val="00454D7B"/>
    <w:rPr>
      <w:rFonts w:ascii="Times New Roman" w:hAnsi="Times New Roman"/>
    </w:rPr>
  </w:style>
  <w:style w:type="character" w:customStyle="1" w:styleId="afffffff0">
    <w:name w:val="подраздел Знак"/>
    <w:basedOn w:val="a3"/>
    <w:qFormat/>
    <w:rsid w:val="00454D7B"/>
    <w:rPr>
      <w:rFonts w:ascii="Times New Roman" w:eastAsia="Times New Roman" w:hAnsi="Times New Roman" w:cs="Tahoma"/>
      <w:spacing w:val="-1"/>
      <w:sz w:val="24"/>
      <w:szCs w:val="24"/>
      <w:lang w:eastAsia="ru-RU"/>
    </w:rPr>
  </w:style>
  <w:style w:type="character" w:customStyle="1" w:styleId="afffffff1">
    <w:name w:val="Подпись к таблице + Полужирный"/>
    <w:basedOn w:val="a3"/>
    <w:qFormat/>
    <w:rsid w:val="00454D7B"/>
    <w:rPr>
      <w:rFonts w:ascii="Times New Roman" w:eastAsia="Times New Roman" w:hAnsi="Times New Roman" w:cs="Times New Roman"/>
      <w:b/>
      <w:bCs/>
      <w:i/>
      <w:iCs/>
      <w:caps w:val="0"/>
      <w:smallCaps w:val="0"/>
      <w:strike w:val="0"/>
      <w:dstrike w:val="0"/>
      <w:color w:val="000000"/>
      <w:spacing w:val="0"/>
      <w:w w:val="100"/>
      <w:sz w:val="26"/>
      <w:szCs w:val="26"/>
      <w:u w:val="single"/>
      <w:effect w:val="none"/>
      <w:lang w:val="ru-RU" w:eastAsia="ru-RU" w:bidi="ru-RU"/>
    </w:rPr>
  </w:style>
  <w:style w:type="character" w:customStyle="1" w:styleId="1fa">
    <w:name w:val="Заголовок №1 + Не полужирный"/>
    <w:basedOn w:val="1f7"/>
    <w:qFormat/>
    <w:rsid w:val="00454D7B"/>
    <w:rPr>
      <w:rFonts w:ascii="Times New Roman" w:eastAsia="Times New Roman" w:hAnsi="Times New Roman" w:cs="Times New Roman"/>
      <w:b/>
      <w:bCs/>
      <w:color w:val="000000"/>
      <w:spacing w:val="0"/>
      <w:w w:val="100"/>
      <w:sz w:val="26"/>
      <w:szCs w:val="26"/>
      <w:shd w:val="clear" w:color="auto" w:fill="FFFFFF"/>
      <w:lang w:val="ru-RU" w:eastAsia="ru-RU" w:bidi="ru-RU"/>
    </w:rPr>
  </w:style>
  <w:style w:type="character" w:customStyle="1" w:styleId="afffffff2">
    <w:name w:val="Обычный (Интернет) Знак"/>
    <w:link w:val="afffffff3"/>
    <w:qFormat/>
    <w:locked/>
    <w:rsid w:val="00454D7B"/>
    <w:rPr>
      <w:rFonts w:ascii="Times New Roman" w:eastAsia="Times New Roman" w:hAnsi="Times New Roman" w:cs="Times New Roman"/>
      <w:sz w:val="24"/>
      <w:szCs w:val="24"/>
      <w:lang w:eastAsia="ru-RU"/>
    </w:rPr>
  </w:style>
  <w:style w:type="character" w:customStyle="1" w:styleId="2ff">
    <w:name w:val="Обычный (веб) Знак2"/>
    <w:uiPriority w:val="99"/>
    <w:qFormat/>
    <w:locked/>
    <w:rsid w:val="00454D7B"/>
    <w:rPr>
      <w:rFonts w:ascii="Times New Roman" w:eastAsia="Times New Roman" w:hAnsi="Times New Roman" w:cs="Times New Roman"/>
      <w:sz w:val="24"/>
      <w:szCs w:val="24"/>
      <w:lang w:eastAsia="ru-RU"/>
    </w:rPr>
  </w:style>
  <w:style w:type="character" w:customStyle="1" w:styleId="1fb">
    <w:name w:val="Перечисление1 Знак"/>
    <w:basedOn w:val="affffff7"/>
    <w:qFormat/>
    <w:rsid w:val="00F906B5"/>
    <w:rPr>
      <w:rFonts w:ascii="Times New Roman" w:eastAsia="Times New Roman" w:hAnsi="Times New Roman" w:cs="Times New Roman"/>
      <w:spacing w:val="2"/>
      <w:sz w:val="24"/>
      <w:szCs w:val="24"/>
      <w:lang w:eastAsia="ru-RU"/>
    </w:rPr>
  </w:style>
  <w:style w:type="character" w:customStyle="1" w:styleId="1fc">
    <w:name w:val="_Маркированный список уровня 1 Знак"/>
    <w:link w:val="1"/>
    <w:qFormat/>
    <w:rsid w:val="0057149F"/>
    <w:rPr>
      <w:rFonts w:ascii="Times New Roman" w:eastAsia="Times New Roman" w:hAnsi="Times New Roman" w:cs="Times New Roman"/>
      <w:sz w:val="24"/>
      <w:szCs w:val="24"/>
      <w:lang w:eastAsia="ru-RU"/>
    </w:rPr>
  </w:style>
  <w:style w:type="character" w:customStyle="1" w:styleId="1fd">
    <w:name w:val="Нумерованный 1 Знак"/>
    <w:basedOn w:val="afc"/>
    <w:qFormat/>
    <w:rsid w:val="0041348C"/>
    <w:rPr>
      <w:rFonts w:ascii="Times New Roman" w:eastAsia="Batang" w:hAnsi="Times New Roman" w:cs="Times New Roman"/>
      <w:bCs/>
      <w:iCs/>
      <w:sz w:val="24"/>
      <w:szCs w:val="24"/>
      <w:lang w:eastAsia="ru-RU"/>
    </w:rPr>
  </w:style>
  <w:style w:type="character" w:customStyle="1" w:styleId="TableGraf8L">
    <w:name w:val="TableGraf 8L Знак"/>
    <w:qFormat/>
    <w:rsid w:val="00E5134F"/>
    <w:rPr>
      <w:rFonts w:ascii="Times New Roman" w:eastAsia="Times New Roman" w:hAnsi="Times New Roman" w:cs="Times New Roman"/>
      <w:sz w:val="16"/>
      <w:szCs w:val="20"/>
    </w:rPr>
  </w:style>
  <w:style w:type="character" w:customStyle="1" w:styleId="TablName">
    <w:name w:val="Tabl_Name Знак"/>
    <w:qFormat/>
    <w:rsid w:val="00E5134F"/>
    <w:rPr>
      <w:rFonts w:ascii="Times New Roman" w:eastAsia="Times New Roman" w:hAnsi="Times New Roman" w:cs="Times New Roman"/>
      <w:sz w:val="24"/>
      <w:szCs w:val="20"/>
    </w:rPr>
  </w:style>
  <w:style w:type="character" w:customStyle="1" w:styleId="TableGraf10M">
    <w:name w:val="TableGraf 10M Знак"/>
    <w:qFormat/>
    <w:rsid w:val="00E5134F"/>
    <w:rPr>
      <w:rFonts w:ascii="Times New Roman" w:eastAsia="Times New Roman" w:hAnsi="Times New Roman" w:cs="Times New Roman"/>
      <w:sz w:val="20"/>
      <w:szCs w:val="20"/>
    </w:rPr>
  </w:style>
  <w:style w:type="character" w:customStyle="1" w:styleId="1fe">
    <w:name w:val="ТИТ1 Знак"/>
    <w:qFormat/>
    <w:rsid w:val="00E5134F"/>
    <w:rPr>
      <w:rFonts w:ascii="Times New Roman" w:eastAsia="Times New Roman" w:hAnsi="Times New Roman" w:cs="Times New Roman"/>
      <w:b/>
      <w:caps/>
      <w:spacing w:val="2"/>
      <w:sz w:val="24"/>
      <w:szCs w:val="24"/>
    </w:rPr>
  </w:style>
  <w:style w:type="character" w:customStyle="1" w:styleId="afffffff4">
    <w:name w:val="Рис Знак"/>
    <w:qFormat/>
    <w:rsid w:val="00E5134F"/>
    <w:rPr>
      <w:rFonts w:ascii="Tahoma" w:eastAsia="Times New Roman" w:hAnsi="Tahoma" w:cs="Times New Roman"/>
      <w:sz w:val="24"/>
      <w:szCs w:val="20"/>
      <w:lang w:val="en-US"/>
    </w:rPr>
  </w:style>
  <w:style w:type="character" w:customStyle="1" w:styleId="afffffff5">
    <w:name w:val="Рис Имя Знак"/>
    <w:qFormat/>
    <w:rsid w:val="00E5134F"/>
    <w:rPr>
      <w:rFonts w:ascii="Times New Roman" w:eastAsia="Times New Roman" w:hAnsi="Times New Roman" w:cs="Times New Roman"/>
      <w:sz w:val="24"/>
      <w:szCs w:val="20"/>
    </w:rPr>
  </w:style>
  <w:style w:type="character" w:customStyle="1" w:styleId="CharChar">
    <w:name w:val="Обычный Char Char"/>
    <w:link w:val="13"/>
    <w:qFormat/>
    <w:rsid w:val="00E5134F"/>
    <w:rPr>
      <w:rFonts w:ascii="Times New Roman" w:eastAsia="Times New Roman" w:hAnsi="Times New Roman" w:cs="Times New Roman"/>
      <w:sz w:val="20"/>
      <w:szCs w:val="20"/>
      <w:lang w:eastAsia="ru-RU"/>
    </w:rPr>
  </w:style>
  <w:style w:type="character" w:customStyle="1" w:styleId="47">
    <w:name w:val="З4 не нумерованный Знак Знак"/>
    <w:qFormat/>
    <w:locked/>
    <w:rsid w:val="00E5134F"/>
    <w:rPr>
      <w:rFonts w:ascii="Tahoma" w:hAnsi="Tahoma" w:cs="Tahoma"/>
    </w:rPr>
  </w:style>
  <w:style w:type="character" w:customStyle="1" w:styleId="afffffff6">
    <w:name w:val="Исходный код Знак"/>
    <w:qFormat/>
    <w:locked/>
    <w:rsid w:val="00E5134F"/>
    <w:rPr>
      <w:rFonts w:ascii="Courier New" w:eastAsia="Calibri" w:hAnsi="Courier New" w:cs="Times New Roman"/>
    </w:rPr>
  </w:style>
  <w:style w:type="character" w:customStyle="1" w:styleId="3f">
    <w:name w:val="Оглавление 3 Знак"/>
    <w:link w:val="3f0"/>
    <w:uiPriority w:val="39"/>
    <w:qFormat/>
    <w:rsid w:val="00E5134F"/>
    <w:rPr>
      <w:rFonts w:ascii="Times New Roman" w:eastAsia="Times New Roman" w:hAnsi="Times New Roman" w:cs="Times New Roman"/>
      <w:sz w:val="24"/>
      <w:szCs w:val="24"/>
      <w:lang w:eastAsia="ru-RU"/>
    </w:rPr>
  </w:style>
  <w:style w:type="character" w:customStyle="1" w:styleId="afffffff7">
    <w:name w:val="Общий заголовок Знак"/>
    <w:qFormat/>
    <w:rsid w:val="00E5134F"/>
    <w:rPr>
      <w:rFonts w:ascii="Times New Roman" w:eastAsia="Times New Roman" w:hAnsi="Times New Roman" w:cs="Times New Roman"/>
      <w:caps/>
      <w:sz w:val="28"/>
      <w:szCs w:val="20"/>
      <w:lang w:eastAsia="ru-RU"/>
    </w:rPr>
  </w:style>
  <w:style w:type="character" w:customStyle="1" w:styleId="afffffff8">
    <w:name w:val="Абзац Основной Знак"/>
    <w:qFormat/>
    <w:rsid w:val="00E5134F"/>
    <w:rPr>
      <w:rFonts w:ascii="Arial" w:eastAsia="Calibri" w:hAnsi="Arial" w:cs="Times New Roman"/>
      <w:lang w:bidi="en-US"/>
    </w:rPr>
  </w:style>
  <w:style w:type="character" w:customStyle="1" w:styleId="114">
    <w:name w:val="_Нумерованный 1 Знак1"/>
    <w:qFormat/>
    <w:rsid w:val="00E5134F"/>
    <w:rPr>
      <w:rFonts w:ascii="Times New Roman" w:eastAsia="Calibri" w:hAnsi="Times New Roman" w:cs="Times New Roman"/>
      <w:sz w:val="24"/>
      <w:szCs w:val="24"/>
      <w:lang w:eastAsia="ru-RU"/>
    </w:rPr>
  </w:style>
  <w:style w:type="character" w:customStyle="1" w:styleId="webkit-html-attribute">
    <w:name w:val="webkit-html-attribute"/>
    <w:basedOn w:val="a3"/>
    <w:qFormat/>
    <w:rsid w:val="00E5134F"/>
  </w:style>
  <w:style w:type="character" w:customStyle="1" w:styleId="webkit-html-attribute-name">
    <w:name w:val="webkit-html-attribute-name"/>
    <w:basedOn w:val="a3"/>
    <w:qFormat/>
    <w:rsid w:val="00E5134F"/>
  </w:style>
  <w:style w:type="character" w:customStyle="1" w:styleId="webkit-html-attribute-value">
    <w:name w:val="webkit-html-attribute-value"/>
    <w:basedOn w:val="a3"/>
    <w:qFormat/>
    <w:rsid w:val="00E5134F"/>
  </w:style>
  <w:style w:type="character" w:customStyle="1" w:styleId="81">
    <w:name w:val="Стиль8 Знак"/>
    <w:qFormat/>
    <w:rsid w:val="00E5134F"/>
    <w:rPr>
      <w:rFonts w:ascii="Times New Roman" w:eastAsia="Times New Roman" w:hAnsi="Times New Roman" w:cs="Times New Roman"/>
      <w:b/>
      <w:bCs/>
      <w:kern w:val="2"/>
      <w:sz w:val="24"/>
      <w:szCs w:val="20"/>
      <w:lang w:eastAsia="hi-IN"/>
    </w:rPr>
  </w:style>
  <w:style w:type="character" w:customStyle="1" w:styleId="afffffff9">
    <w:name w:val="раздел табл. Знак"/>
    <w:qFormat/>
    <w:rsid w:val="00E5134F"/>
    <w:rPr>
      <w:rFonts w:ascii="Times New Roman" w:eastAsia="Calibri" w:hAnsi="Times New Roman" w:cs="Times New Roman"/>
      <w:sz w:val="24"/>
      <w:szCs w:val="24"/>
      <w:lang w:eastAsia="ru-RU"/>
    </w:rPr>
  </w:style>
  <w:style w:type="character" w:customStyle="1" w:styleId="WW8Num3z2">
    <w:name w:val="WW8Num3z2"/>
    <w:qFormat/>
    <w:rsid w:val="00E5134F"/>
    <w:rPr>
      <w:rFonts w:ascii="Wingdings" w:hAnsi="Wingdings"/>
    </w:rPr>
  </w:style>
  <w:style w:type="character" w:customStyle="1" w:styleId="WW8Num3z3">
    <w:name w:val="WW8Num3z3"/>
    <w:qFormat/>
    <w:rsid w:val="00E5134F"/>
    <w:rPr>
      <w:rFonts w:ascii="Symbol" w:hAnsi="Symbol"/>
    </w:rPr>
  </w:style>
  <w:style w:type="character" w:customStyle="1" w:styleId="WW8Num4z2">
    <w:name w:val="WW8Num4z2"/>
    <w:qFormat/>
    <w:rsid w:val="00E5134F"/>
    <w:rPr>
      <w:rFonts w:ascii="Wingdings" w:hAnsi="Wingdings"/>
    </w:rPr>
  </w:style>
  <w:style w:type="character" w:customStyle="1" w:styleId="WW8Num4z3">
    <w:name w:val="WW8Num4z3"/>
    <w:qFormat/>
    <w:rsid w:val="00E5134F"/>
    <w:rPr>
      <w:rFonts w:ascii="Symbol" w:hAnsi="Symbol"/>
    </w:rPr>
  </w:style>
  <w:style w:type="character" w:customStyle="1" w:styleId="WW-Absatz-Standardschriftart11">
    <w:name w:val="WW-Absatz-Standardschriftart11"/>
    <w:qFormat/>
    <w:rsid w:val="00E5134F"/>
  </w:style>
  <w:style w:type="character" w:customStyle="1" w:styleId="WW8Num1z0">
    <w:name w:val="WW8Num1z0"/>
    <w:qFormat/>
    <w:rsid w:val="00E5134F"/>
    <w:rPr>
      <w:rFonts w:ascii="Courier New" w:hAnsi="Courier New"/>
    </w:rPr>
  </w:style>
  <w:style w:type="character" w:customStyle="1" w:styleId="WW8Num2z2">
    <w:name w:val="WW8Num2z2"/>
    <w:qFormat/>
    <w:rsid w:val="00E5134F"/>
    <w:rPr>
      <w:rFonts w:ascii="Wingdings" w:hAnsi="Wingdings"/>
    </w:rPr>
  </w:style>
  <w:style w:type="character" w:customStyle="1" w:styleId="WW8Num2z3">
    <w:name w:val="WW8Num2z3"/>
    <w:qFormat/>
    <w:rsid w:val="00E5134F"/>
    <w:rPr>
      <w:rFonts w:ascii="Symbol" w:hAnsi="Symbol"/>
    </w:rPr>
  </w:style>
  <w:style w:type="character" w:customStyle="1" w:styleId="WW8Num6z2">
    <w:name w:val="WW8Num6z2"/>
    <w:qFormat/>
    <w:rsid w:val="00E5134F"/>
    <w:rPr>
      <w:rFonts w:ascii="Wingdings" w:hAnsi="Wingdings"/>
    </w:rPr>
  </w:style>
  <w:style w:type="character" w:customStyle="1" w:styleId="WW8Num6z3">
    <w:name w:val="WW8Num6z3"/>
    <w:qFormat/>
    <w:rsid w:val="00E5134F"/>
    <w:rPr>
      <w:rFonts w:ascii="Symbol" w:hAnsi="Symbol"/>
    </w:rPr>
  </w:style>
  <w:style w:type="character" w:customStyle="1" w:styleId="WW8Num7z2">
    <w:name w:val="WW8Num7z2"/>
    <w:qFormat/>
    <w:rsid w:val="00E5134F"/>
    <w:rPr>
      <w:rFonts w:ascii="Wingdings" w:hAnsi="Wingdings"/>
    </w:rPr>
  </w:style>
  <w:style w:type="character" w:customStyle="1" w:styleId="WW8Num7z3">
    <w:name w:val="WW8Num7z3"/>
    <w:qFormat/>
    <w:rsid w:val="00E5134F"/>
    <w:rPr>
      <w:rFonts w:ascii="Symbol" w:hAnsi="Symbol"/>
    </w:rPr>
  </w:style>
  <w:style w:type="character" w:customStyle="1" w:styleId="Internetlink">
    <w:name w:val="Internet link"/>
    <w:qFormat/>
    <w:rsid w:val="00E5134F"/>
    <w:rPr>
      <w:color w:val="000080"/>
      <w:u w:val="single"/>
    </w:rPr>
  </w:style>
  <w:style w:type="character" w:customStyle="1" w:styleId="FileHeader">
    <w:name w:val="FileHeader Знак"/>
    <w:qFormat/>
    <w:rsid w:val="00E5134F"/>
    <w:rPr>
      <w:rFonts w:ascii="Times New Roman" w:eastAsia="Calibri" w:hAnsi="Times New Roman" w:cs="Times New Roman"/>
      <w:sz w:val="24"/>
      <w:szCs w:val="24"/>
      <w:u w:val="single"/>
      <w:lang w:val="en-US" w:eastAsia="ru-RU"/>
    </w:rPr>
  </w:style>
  <w:style w:type="character" w:customStyle="1" w:styleId="phnormal1">
    <w:name w:val="ph_normal Знак1"/>
    <w:basedOn w:val="a3"/>
    <w:qFormat/>
    <w:rsid w:val="00E5134F"/>
    <w:rPr>
      <w:rFonts w:ascii="Arial" w:hAnsi="Arial"/>
      <w:sz w:val="24"/>
      <w:lang w:bidi="ar-SA"/>
    </w:rPr>
  </w:style>
  <w:style w:type="character" w:customStyle="1" w:styleId="Heading1Char">
    <w:name w:val="Heading 1 Char"/>
    <w:basedOn w:val="a3"/>
    <w:uiPriority w:val="9"/>
    <w:qFormat/>
    <w:rsid w:val="0093666F"/>
    <w:rPr>
      <w:rFonts w:ascii="Arial" w:hAnsi="Arial" w:cs="Arial"/>
      <w:b/>
      <w:bCs/>
      <w:color w:val="000000"/>
      <w:sz w:val="20"/>
      <w:szCs w:val="20"/>
      <w:u w:val="single"/>
    </w:rPr>
  </w:style>
  <w:style w:type="character" w:customStyle="1" w:styleId="Heading2Char">
    <w:name w:val="Heading 2 Char"/>
    <w:basedOn w:val="a3"/>
    <w:uiPriority w:val="9"/>
    <w:qFormat/>
    <w:rsid w:val="0093666F"/>
    <w:rPr>
      <w:rFonts w:ascii="Times New Roman" w:hAnsi="Times New Roman" w:cs="Times New Roman"/>
      <w:b/>
      <w:bCs/>
      <w:sz w:val="24"/>
      <w:szCs w:val="24"/>
      <w:u w:val="single"/>
    </w:rPr>
  </w:style>
  <w:style w:type="character" w:customStyle="1" w:styleId="Heading3Char">
    <w:name w:val="Heading 3 Char"/>
    <w:basedOn w:val="a3"/>
    <w:uiPriority w:val="9"/>
    <w:qFormat/>
    <w:rsid w:val="0093666F"/>
    <w:rPr>
      <w:rFonts w:ascii="Times New Roman" w:hAnsi="Times New Roman" w:cs="Times New Roman"/>
      <w:i/>
      <w:iCs/>
      <w:sz w:val="24"/>
      <w:szCs w:val="24"/>
    </w:rPr>
  </w:style>
  <w:style w:type="character" w:customStyle="1" w:styleId="Heading4Char">
    <w:name w:val="Heading 4 Char"/>
    <w:basedOn w:val="a3"/>
    <w:uiPriority w:val="9"/>
    <w:qFormat/>
    <w:locked/>
    <w:rsid w:val="0093666F"/>
    <w:rPr>
      <w:rFonts w:ascii="Times New Roman" w:hAnsi="Times New Roman" w:cs="Times New Roman"/>
      <w:i/>
      <w:iCs/>
      <w:sz w:val="20"/>
      <w:szCs w:val="20"/>
      <w:lang w:eastAsia="ru-RU"/>
    </w:rPr>
  </w:style>
  <w:style w:type="character" w:customStyle="1" w:styleId="Heading6Char">
    <w:name w:val="Heading 6 Char"/>
    <w:basedOn w:val="a3"/>
    <w:uiPriority w:val="9"/>
    <w:qFormat/>
    <w:rsid w:val="0093666F"/>
    <w:rPr>
      <w:rFonts w:ascii="Times New Roman" w:hAnsi="Times New Roman" w:cs="Times New Roman"/>
      <w:sz w:val="20"/>
      <w:szCs w:val="20"/>
    </w:rPr>
  </w:style>
  <w:style w:type="character" w:customStyle="1" w:styleId="Heading7Char">
    <w:name w:val="Heading 7 Char"/>
    <w:basedOn w:val="a3"/>
    <w:uiPriority w:val="9"/>
    <w:qFormat/>
    <w:rsid w:val="0093666F"/>
    <w:rPr>
      <w:rFonts w:ascii="Arial" w:eastAsia="Times New Roman" w:hAnsi="Arial" w:cs="Arial"/>
      <w:smallCaps/>
      <w:spacing w:val="-5"/>
      <w:kern w:val="2"/>
      <w:sz w:val="20"/>
      <w:szCs w:val="20"/>
    </w:rPr>
  </w:style>
  <w:style w:type="character" w:customStyle="1" w:styleId="Heading8Char">
    <w:name w:val="Heading 8 Char"/>
    <w:basedOn w:val="a3"/>
    <w:uiPriority w:val="9"/>
    <w:qFormat/>
    <w:rsid w:val="0093666F"/>
    <w:rPr>
      <w:rFonts w:ascii="Arial" w:eastAsia="Times New Roman" w:hAnsi="Arial" w:cs="Arial"/>
      <w:i/>
      <w:iCs/>
      <w:spacing w:val="5"/>
      <w:kern w:val="2"/>
      <w:sz w:val="20"/>
      <w:szCs w:val="20"/>
    </w:rPr>
  </w:style>
  <w:style w:type="character" w:customStyle="1" w:styleId="Heading9Char">
    <w:name w:val="Heading 9 Char"/>
    <w:basedOn w:val="a3"/>
    <w:uiPriority w:val="9"/>
    <w:qFormat/>
    <w:rsid w:val="0093666F"/>
    <w:rPr>
      <w:rFonts w:ascii="Arial" w:eastAsia="Times New Roman" w:hAnsi="Arial" w:cs="Arial"/>
      <w:spacing w:val="-5"/>
      <w:kern w:val="2"/>
      <w:sz w:val="20"/>
      <w:szCs w:val="20"/>
    </w:rPr>
  </w:style>
  <w:style w:type="character" w:customStyle="1" w:styleId="BodyTextChar">
    <w:name w:val="Body Text Char"/>
    <w:basedOn w:val="a3"/>
    <w:qFormat/>
    <w:rsid w:val="0093666F"/>
    <w:rPr>
      <w:rFonts w:ascii="Times New Roman" w:hAnsi="Times New Roman" w:cs="Times New Roman"/>
      <w:sz w:val="20"/>
      <w:szCs w:val="20"/>
    </w:rPr>
  </w:style>
  <w:style w:type="character" w:customStyle="1" w:styleId="rvts48050">
    <w:name w:val="rvts48050"/>
    <w:qFormat/>
    <w:rsid w:val="0093666F"/>
    <w:rPr>
      <w:rFonts w:ascii="Verdana" w:hAnsi="Verdana" w:cs="Verdana"/>
      <w:color w:val="000000"/>
      <w:sz w:val="16"/>
      <w:szCs w:val="16"/>
      <w:u w:val="none"/>
      <w:effect w:val="none"/>
    </w:rPr>
  </w:style>
  <w:style w:type="character" w:customStyle="1" w:styleId="BodyText2Char">
    <w:name w:val="Body Text 2 Char"/>
    <w:basedOn w:val="a3"/>
    <w:qFormat/>
    <w:rsid w:val="0093666F"/>
    <w:rPr>
      <w:rFonts w:ascii="Arial" w:hAnsi="Arial" w:cs="Arial"/>
      <w:sz w:val="20"/>
      <w:szCs w:val="20"/>
    </w:rPr>
  </w:style>
  <w:style w:type="character" w:customStyle="1" w:styleId="TitleChar">
    <w:name w:val="Title Char"/>
    <w:basedOn w:val="a3"/>
    <w:uiPriority w:val="10"/>
    <w:qFormat/>
    <w:rsid w:val="0093666F"/>
    <w:rPr>
      <w:rFonts w:ascii="Arial" w:hAnsi="Arial" w:cs="Arial"/>
      <w:b/>
      <w:bCs/>
      <w:kern w:val="2"/>
      <w:sz w:val="20"/>
      <w:szCs w:val="20"/>
    </w:rPr>
  </w:style>
  <w:style w:type="character" w:customStyle="1" w:styleId="BodyTextIndent2Char">
    <w:name w:val="Body Text Indent 2 Char"/>
    <w:basedOn w:val="a3"/>
    <w:qFormat/>
    <w:rsid w:val="0093666F"/>
    <w:rPr>
      <w:rFonts w:ascii="Times New Roman" w:hAnsi="Times New Roman" w:cs="Times New Roman"/>
      <w:sz w:val="20"/>
      <w:szCs w:val="20"/>
    </w:rPr>
  </w:style>
  <w:style w:type="character" w:customStyle="1" w:styleId="BodyTextIndentChar">
    <w:name w:val="Body Text Indent Char"/>
    <w:basedOn w:val="a3"/>
    <w:qFormat/>
    <w:rsid w:val="0093666F"/>
    <w:rPr>
      <w:rFonts w:ascii="Times New Roman" w:hAnsi="Times New Roman" w:cs="Times New Roman"/>
      <w:sz w:val="20"/>
      <w:szCs w:val="20"/>
    </w:rPr>
  </w:style>
  <w:style w:type="character" w:customStyle="1" w:styleId="BodyTextIndent3Char">
    <w:name w:val="Body Text Indent 3 Char"/>
    <w:basedOn w:val="a3"/>
    <w:qFormat/>
    <w:rsid w:val="0093666F"/>
    <w:rPr>
      <w:rFonts w:ascii="Times New Roman" w:hAnsi="Times New Roman" w:cs="Times New Roman"/>
      <w:sz w:val="20"/>
      <w:szCs w:val="20"/>
    </w:rPr>
  </w:style>
  <w:style w:type="character" w:customStyle="1" w:styleId="BodyText3Char">
    <w:name w:val="Body Text 3 Char"/>
    <w:basedOn w:val="a3"/>
    <w:qFormat/>
    <w:rsid w:val="0093666F"/>
    <w:rPr>
      <w:rFonts w:ascii="Times New Roman" w:hAnsi="Times New Roman" w:cs="Times New Roman"/>
      <w:sz w:val="20"/>
      <w:szCs w:val="20"/>
    </w:rPr>
  </w:style>
  <w:style w:type="character" w:customStyle="1" w:styleId="PlainTextChar">
    <w:name w:val="Plain Text Char"/>
    <w:basedOn w:val="a3"/>
    <w:qFormat/>
    <w:locked/>
    <w:rsid w:val="0093666F"/>
    <w:rPr>
      <w:rFonts w:ascii="Courier New" w:hAnsi="Courier New" w:cs="Courier New"/>
      <w:color w:val="000000"/>
      <w:sz w:val="20"/>
      <w:szCs w:val="20"/>
      <w:lang w:eastAsia="ru-RU"/>
    </w:rPr>
  </w:style>
  <w:style w:type="character" w:customStyle="1" w:styleId="HeaderChar">
    <w:name w:val="Header Char"/>
    <w:basedOn w:val="a3"/>
    <w:uiPriority w:val="99"/>
    <w:qFormat/>
    <w:rsid w:val="0093666F"/>
    <w:rPr>
      <w:rFonts w:ascii="Times New Roman" w:hAnsi="Times New Roman" w:cs="Times New Roman"/>
      <w:sz w:val="20"/>
      <w:szCs w:val="20"/>
    </w:rPr>
  </w:style>
  <w:style w:type="character" w:customStyle="1" w:styleId="FooterChar">
    <w:name w:val="Footer Char"/>
    <w:basedOn w:val="a3"/>
    <w:uiPriority w:val="99"/>
    <w:qFormat/>
    <w:rsid w:val="0093666F"/>
    <w:rPr>
      <w:rFonts w:ascii="Times New Roman CYR" w:hAnsi="Times New Roman CYR" w:cs="Times New Roman CYR"/>
      <w:sz w:val="20"/>
      <w:szCs w:val="20"/>
    </w:rPr>
  </w:style>
  <w:style w:type="character" w:customStyle="1" w:styleId="BalloonTextChar">
    <w:name w:val="Balloon Text Char"/>
    <w:basedOn w:val="a3"/>
    <w:qFormat/>
    <w:rsid w:val="0093666F"/>
    <w:rPr>
      <w:rFonts w:ascii="Tahoma" w:hAnsi="Tahoma" w:cs="Tahoma"/>
      <w:sz w:val="16"/>
      <w:szCs w:val="16"/>
    </w:rPr>
  </w:style>
  <w:style w:type="character" w:customStyle="1" w:styleId="DocumentMapChar">
    <w:name w:val="Document Map Char"/>
    <w:basedOn w:val="a3"/>
    <w:qFormat/>
    <w:rsid w:val="0093666F"/>
    <w:rPr>
      <w:rFonts w:ascii="Tahoma" w:hAnsi="Tahoma" w:cs="Tahoma"/>
      <w:sz w:val="20"/>
      <w:szCs w:val="20"/>
      <w:shd w:val="clear" w:color="auto" w:fill="000080"/>
    </w:rPr>
  </w:style>
  <w:style w:type="character" w:customStyle="1" w:styleId="3f1">
    <w:name w:val="Знак Знак3"/>
    <w:qFormat/>
    <w:rsid w:val="0093666F"/>
    <w:rPr>
      <w:sz w:val="26"/>
      <w:szCs w:val="26"/>
      <w:lang w:val="ru-RU" w:eastAsia="ru-RU"/>
    </w:rPr>
  </w:style>
  <w:style w:type="character" w:customStyle="1" w:styleId="CommentSubjectChar">
    <w:name w:val="Comment Subject Char"/>
    <w:basedOn w:val="af"/>
    <w:qFormat/>
    <w:rsid w:val="0093666F"/>
    <w:rPr>
      <w:rFonts w:ascii="Times New Roman" w:eastAsia="Times New Roman" w:hAnsi="Times New Roman" w:cs="Times New Roman"/>
      <w:b/>
      <w:bCs/>
      <w:sz w:val="20"/>
      <w:szCs w:val="20"/>
      <w:lang w:val="en-US" w:eastAsia="ru-RU"/>
    </w:rPr>
  </w:style>
  <w:style w:type="character" w:customStyle="1" w:styleId="phNormal10">
    <w:name w:val="ph_Normal Знак Знак1"/>
    <w:qFormat/>
    <w:locked/>
    <w:rsid w:val="0093666F"/>
    <w:rPr>
      <w:rFonts w:ascii="Times New Roman" w:eastAsia="Times New Roman" w:hAnsi="Times New Roman" w:cs="Times New Roman"/>
      <w:sz w:val="24"/>
      <w:szCs w:val="24"/>
      <w:lang w:eastAsia="ru-RU"/>
    </w:rPr>
  </w:style>
  <w:style w:type="character" w:customStyle="1" w:styleId="phBullet">
    <w:name w:val="ph_Bullet Знак Знак"/>
    <w:qFormat/>
    <w:locked/>
    <w:rsid w:val="0093666F"/>
    <w:rPr>
      <w:rFonts w:ascii="Times New Roman" w:eastAsia="Times New Roman" w:hAnsi="Times New Roman" w:cs="Times New Roman"/>
      <w:kern w:val="2"/>
      <w:sz w:val="24"/>
      <w:szCs w:val="24"/>
      <w:lang w:eastAsia="ru-RU"/>
    </w:rPr>
  </w:style>
  <w:style w:type="character" w:customStyle="1" w:styleId="afffffffa">
    <w:name w:val="Сведения"/>
    <w:qFormat/>
    <w:rsid w:val="0093666F"/>
    <w:rPr>
      <w:caps/>
      <w:sz w:val="18"/>
      <w:szCs w:val="18"/>
    </w:rPr>
  </w:style>
  <w:style w:type="character" w:customStyle="1" w:styleId="afffffffb">
    <w:name w:val="Верхний индекс"/>
    <w:qFormat/>
    <w:rsid w:val="0093666F"/>
    <w:rPr>
      <w:vertAlign w:val="superscript"/>
    </w:rPr>
  </w:style>
  <w:style w:type="character" w:customStyle="1" w:styleId="SubtitleChar">
    <w:name w:val="Subtitle Char"/>
    <w:basedOn w:val="a3"/>
    <w:uiPriority w:val="11"/>
    <w:qFormat/>
    <w:rsid w:val="0093666F"/>
    <w:rPr>
      <w:rFonts w:ascii="Times New Roman" w:hAnsi="Times New Roman" w:cs="Times New Roman"/>
      <w:b/>
      <w:bCs/>
      <w:smallCaps/>
      <w:kern w:val="2"/>
      <w:sz w:val="20"/>
      <w:szCs w:val="20"/>
      <w:shd w:val="clear" w:color="auto" w:fill="auto"/>
    </w:rPr>
  </w:style>
  <w:style w:type="character" w:customStyle="1" w:styleId="afffffffc">
    <w:name w:val="Девиз"/>
    <w:qFormat/>
    <w:rsid w:val="0093666F"/>
    <w:rPr>
      <w:i/>
      <w:iCs/>
      <w:spacing w:val="70"/>
    </w:rPr>
  </w:style>
  <w:style w:type="character" w:customStyle="1" w:styleId="afffffffd">
    <w:name w:val="Введение"/>
    <w:qFormat/>
    <w:rsid w:val="0093666F"/>
    <w:rPr>
      <w:caps/>
      <w:sz w:val="18"/>
      <w:szCs w:val="18"/>
    </w:rPr>
  </w:style>
  <w:style w:type="character" w:customStyle="1" w:styleId="93">
    <w:name w:val="Знак Знак9"/>
    <w:qFormat/>
    <w:rsid w:val="0093666F"/>
    <w:rPr>
      <w:sz w:val="26"/>
      <w:szCs w:val="26"/>
      <w:lang w:val="ru-RU" w:eastAsia="ru-RU"/>
    </w:rPr>
  </w:style>
  <w:style w:type="character" w:customStyle="1" w:styleId="63">
    <w:name w:val="Знак Знак6"/>
    <w:semiHidden/>
    <w:qFormat/>
    <w:rsid w:val="0093666F"/>
    <w:rPr>
      <w:lang w:val="en-US"/>
    </w:rPr>
  </w:style>
  <w:style w:type="character" w:customStyle="1" w:styleId="3f2">
    <w:name w:val="Маркированный 3 уровень Знак"/>
    <w:qFormat/>
    <w:locked/>
    <w:rsid w:val="0093666F"/>
    <w:rPr>
      <w:rFonts w:eastAsia="Calibri"/>
      <w:sz w:val="28"/>
      <w:szCs w:val="28"/>
    </w:rPr>
  </w:style>
  <w:style w:type="character" w:customStyle="1" w:styleId="FontStyle34">
    <w:name w:val="Font Style34"/>
    <w:qFormat/>
    <w:rsid w:val="0093666F"/>
    <w:rPr>
      <w:rFonts w:ascii="Tahoma" w:hAnsi="Tahoma" w:cs="Tahoma"/>
      <w:b/>
      <w:bCs/>
      <w:sz w:val="22"/>
      <w:szCs w:val="22"/>
    </w:rPr>
  </w:style>
  <w:style w:type="character" w:customStyle="1" w:styleId="FontStyle35">
    <w:name w:val="Font Style35"/>
    <w:qFormat/>
    <w:rsid w:val="0093666F"/>
    <w:rPr>
      <w:rFonts w:ascii="Tahoma" w:hAnsi="Tahoma" w:cs="Tahoma"/>
      <w:sz w:val="22"/>
      <w:szCs w:val="22"/>
    </w:rPr>
  </w:style>
  <w:style w:type="character" w:customStyle="1" w:styleId="FontStyle39">
    <w:name w:val="Font Style39"/>
    <w:qFormat/>
    <w:rsid w:val="0093666F"/>
    <w:rPr>
      <w:rFonts w:ascii="Tahoma" w:hAnsi="Tahoma" w:cs="Tahoma"/>
      <w:sz w:val="22"/>
      <w:szCs w:val="22"/>
    </w:rPr>
  </w:style>
  <w:style w:type="character" w:customStyle="1" w:styleId="FontStyle36">
    <w:name w:val="Font Style36"/>
    <w:qFormat/>
    <w:rsid w:val="0093666F"/>
    <w:rPr>
      <w:rFonts w:ascii="Tahoma" w:hAnsi="Tahoma" w:cs="Tahoma"/>
      <w:b/>
      <w:bCs/>
      <w:sz w:val="16"/>
      <w:szCs w:val="16"/>
    </w:rPr>
  </w:style>
  <w:style w:type="character" w:customStyle="1" w:styleId="FontStyle42">
    <w:name w:val="Font Style42"/>
    <w:qFormat/>
    <w:rsid w:val="0093666F"/>
    <w:rPr>
      <w:rFonts w:ascii="Tahoma" w:hAnsi="Tahoma" w:cs="Tahoma"/>
      <w:b/>
      <w:bCs/>
      <w:sz w:val="16"/>
      <w:szCs w:val="16"/>
    </w:rPr>
  </w:style>
  <w:style w:type="character" w:customStyle="1" w:styleId="FontStyle37">
    <w:name w:val="Font Style37"/>
    <w:qFormat/>
    <w:rsid w:val="0093666F"/>
    <w:rPr>
      <w:rFonts w:ascii="Tahoma" w:hAnsi="Tahoma" w:cs="Tahoma"/>
      <w:b/>
      <w:bCs/>
      <w:sz w:val="14"/>
      <w:szCs w:val="14"/>
    </w:rPr>
  </w:style>
  <w:style w:type="character" w:customStyle="1" w:styleId="FontStyle38">
    <w:name w:val="Font Style38"/>
    <w:qFormat/>
    <w:rsid w:val="0093666F"/>
    <w:rPr>
      <w:rFonts w:ascii="Times New Roman" w:hAnsi="Times New Roman" w:cs="Times New Roman"/>
      <w:b/>
      <w:bCs/>
      <w:sz w:val="22"/>
      <w:szCs w:val="22"/>
    </w:rPr>
  </w:style>
  <w:style w:type="character" w:customStyle="1" w:styleId="FontStyle40">
    <w:name w:val="Font Style40"/>
    <w:qFormat/>
    <w:rsid w:val="0093666F"/>
    <w:rPr>
      <w:rFonts w:ascii="Tahoma" w:hAnsi="Tahoma" w:cs="Tahoma"/>
      <w:b/>
      <w:bCs/>
      <w:i/>
      <w:iCs/>
      <w:sz w:val="14"/>
      <w:szCs w:val="14"/>
    </w:rPr>
  </w:style>
  <w:style w:type="character" w:customStyle="1" w:styleId="FontStyle41">
    <w:name w:val="Font Style41"/>
    <w:qFormat/>
    <w:rsid w:val="0093666F"/>
    <w:rPr>
      <w:rFonts w:ascii="Times New Roman" w:hAnsi="Times New Roman" w:cs="Times New Roman"/>
      <w:b/>
      <w:bCs/>
      <w:sz w:val="20"/>
      <w:szCs w:val="20"/>
    </w:rPr>
  </w:style>
  <w:style w:type="character" w:customStyle="1" w:styleId="FontStyle43">
    <w:name w:val="Font Style43"/>
    <w:qFormat/>
    <w:rsid w:val="0093666F"/>
    <w:rPr>
      <w:rFonts w:ascii="Times New Roman" w:hAnsi="Times New Roman" w:cs="Times New Roman"/>
      <w:sz w:val="26"/>
      <w:szCs w:val="26"/>
    </w:rPr>
  </w:style>
  <w:style w:type="character" w:customStyle="1" w:styleId="FontStyle44">
    <w:name w:val="Font Style44"/>
    <w:qFormat/>
    <w:rsid w:val="0093666F"/>
    <w:rPr>
      <w:rFonts w:ascii="Times New Roman" w:hAnsi="Times New Roman" w:cs="Times New Roman"/>
      <w:sz w:val="20"/>
      <w:szCs w:val="20"/>
    </w:rPr>
  </w:style>
  <w:style w:type="character" w:customStyle="1" w:styleId="FontStyle45">
    <w:name w:val="Font Style45"/>
    <w:qFormat/>
    <w:rsid w:val="0093666F"/>
    <w:rPr>
      <w:rFonts w:ascii="Tahoma" w:hAnsi="Tahoma" w:cs="Tahoma"/>
      <w:sz w:val="16"/>
      <w:szCs w:val="16"/>
    </w:rPr>
  </w:style>
  <w:style w:type="character" w:customStyle="1" w:styleId="FontStyle46">
    <w:name w:val="Font Style46"/>
    <w:qFormat/>
    <w:rsid w:val="0093666F"/>
    <w:rPr>
      <w:rFonts w:ascii="Tahoma" w:hAnsi="Tahoma" w:cs="Tahoma"/>
      <w:b/>
      <w:bCs/>
      <w:sz w:val="20"/>
      <w:szCs w:val="20"/>
    </w:rPr>
  </w:style>
  <w:style w:type="character" w:customStyle="1" w:styleId="FontStyle47">
    <w:name w:val="Font Style47"/>
    <w:qFormat/>
    <w:rsid w:val="0093666F"/>
    <w:rPr>
      <w:rFonts w:ascii="Tahoma" w:hAnsi="Tahoma" w:cs="Tahoma"/>
      <w:spacing w:val="10"/>
      <w:sz w:val="16"/>
      <w:szCs w:val="16"/>
    </w:rPr>
  </w:style>
  <w:style w:type="character" w:customStyle="1" w:styleId="FontStyle48">
    <w:name w:val="Font Style48"/>
    <w:qFormat/>
    <w:rsid w:val="0093666F"/>
    <w:rPr>
      <w:rFonts w:ascii="Times New Roman" w:hAnsi="Times New Roman" w:cs="Times New Roman"/>
      <w:sz w:val="26"/>
      <w:szCs w:val="26"/>
    </w:rPr>
  </w:style>
  <w:style w:type="character" w:customStyle="1" w:styleId="FontStyle49">
    <w:name w:val="Font Style49"/>
    <w:qFormat/>
    <w:rsid w:val="0093666F"/>
    <w:rPr>
      <w:rFonts w:ascii="Tahoma" w:hAnsi="Tahoma" w:cs="Tahoma"/>
      <w:sz w:val="22"/>
      <w:szCs w:val="22"/>
    </w:rPr>
  </w:style>
  <w:style w:type="character" w:customStyle="1" w:styleId="FontStyle50">
    <w:name w:val="Font Style50"/>
    <w:qFormat/>
    <w:rsid w:val="0093666F"/>
    <w:rPr>
      <w:rFonts w:ascii="Tahoma" w:hAnsi="Tahoma" w:cs="Tahoma"/>
      <w:sz w:val="22"/>
      <w:szCs w:val="22"/>
    </w:rPr>
  </w:style>
  <w:style w:type="character" w:customStyle="1" w:styleId="FontStyle51">
    <w:name w:val="Font Style51"/>
    <w:qFormat/>
    <w:rsid w:val="0093666F"/>
    <w:rPr>
      <w:rFonts w:ascii="Tahoma" w:hAnsi="Tahoma" w:cs="Tahoma"/>
      <w:sz w:val="22"/>
      <w:szCs w:val="22"/>
    </w:rPr>
  </w:style>
  <w:style w:type="character" w:customStyle="1" w:styleId="FontStyle52">
    <w:name w:val="Font Style52"/>
    <w:qFormat/>
    <w:rsid w:val="0093666F"/>
    <w:rPr>
      <w:rFonts w:ascii="Times New Roman" w:hAnsi="Times New Roman" w:cs="Times New Roman"/>
      <w:sz w:val="22"/>
      <w:szCs w:val="22"/>
    </w:rPr>
  </w:style>
  <w:style w:type="character" w:customStyle="1" w:styleId="1ff">
    <w:name w:val="Текст Знак1"/>
    <w:qFormat/>
    <w:locked/>
    <w:rsid w:val="0093666F"/>
    <w:rPr>
      <w:rFonts w:ascii="Courier New" w:hAnsi="Courier New" w:cs="Courier New"/>
      <w:sz w:val="20"/>
      <w:szCs w:val="20"/>
    </w:rPr>
  </w:style>
  <w:style w:type="character" w:customStyle="1" w:styleId="tree-caption">
    <w:name w:val="tree-caption"/>
    <w:basedOn w:val="a3"/>
    <w:qFormat/>
    <w:rsid w:val="0093666F"/>
  </w:style>
  <w:style w:type="character" w:customStyle="1" w:styleId="Bullet1">
    <w:name w:val="Bullet Знак1"/>
    <w:qFormat/>
    <w:locked/>
    <w:rsid w:val="0093666F"/>
    <w:rPr>
      <w:rFonts w:ascii="Times New Roman" w:eastAsia="Times New Roman" w:hAnsi="Times New Roman" w:cs="Times New Roman"/>
      <w:sz w:val="28"/>
      <w:szCs w:val="24"/>
    </w:rPr>
  </w:style>
  <w:style w:type="character" w:customStyle="1" w:styleId="FootnoteTextChar">
    <w:name w:val="Footnote Text Char"/>
    <w:basedOn w:val="a3"/>
    <w:qFormat/>
    <w:rsid w:val="0093666F"/>
    <w:rPr>
      <w:rFonts w:ascii="Times New Roman" w:hAnsi="Times New Roman" w:cs="Times New Roman"/>
      <w:sz w:val="20"/>
      <w:szCs w:val="20"/>
    </w:rPr>
  </w:style>
  <w:style w:type="character" w:customStyle="1" w:styleId="afffffffe">
    <w:name w:val="Заголовок записки Знак"/>
    <w:basedOn w:val="a3"/>
    <w:qFormat/>
    <w:rsid w:val="0093666F"/>
    <w:rPr>
      <w:rFonts w:ascii="Times New Roman" w:eastAsia="Times New Roman" w:hAnsi="Times New Roman" w:cs="Times New Roman"/>
      <w:sz w:val="24"/>
      <w:szCs w:val="24"/>
      <w:lang w:eastAsia="ru-RU"/>
    </w:rPr>
  </w:style>
  <w:style w:type="character" w:customStyle="1" w:styleId="1ff0">
    <w:name w:val="Основной текст 1 Знак Знак"/>
    <w:qFormat/>
    <w:rsid w:val="0093666F"/>
    <w:rPr>
      <w:sz w:val="24"/>
      <w:szCs w:val="24"/>
    </w:rPr>
  </w:style>
  <w:style w:type="character" w:customStyle="1" w:styleId="proposaltext1">
    <w:name w:val="proposal text Знак Знак1"/>
    <w:qFormat/>
    <w:rsid w:val="0093666F"/>
    <w:rPr>
      <w:sz w:val="24"/>
      <w:szCs w:val="24"/>
    </w:rPr>
  </w:style>
  <w:style w:type="character" w:customStyle="1" w:styleId="190">
    <w:name w:val="Знак Знак19"/>
    <w:qFormat/>
    <w:rsid w:val="0093666F"/>
    <w:rPr>
      <w:rFonts w:ascii="Times New Roman" w:hAnsi="Times New Roman" w:cs="Times New Roman"/>
      <w:b/>
      <w:bCs/>
      <w:kern w:val="2"/>
      <w:sz w:val="32"/>
      <w:szCs w:val="32"/>
    </w:rPr>
  </w:style>
  <w:style w:type="character" w:customStyle="1" w:styleId="180">
    <w:name w:val="Знак Знак18"/>
    <w:qFormat/>
    <w:rsid w:val="0093666F"/>
    <w:rPr>
      <w:rFonts w:ascii="Times New Roman" w:hAnsi="Times New Roman" w:cs="Times New Roman"/>
      <w:b/>
      <w:bCs/>
      <w:sz w:val="26"/>
      <w:szCs w:val="26"/>
    </w:rPr>
  </w:style>
  <w:style w:type="character" w:customStyle="1" w:styleId="170">
    <w:name w:val="Знак Знак17"/>
    <w:qFormat/>
    <w:rsid w:val="0093666F"/>
    <w:rPr>
      <w:rFonts w:ascii="Times New Roman" w:hAnsi="Times New Roman" w:cs="Times New Roman"/>
      <w:sz w:val="24"/>
      <w:szCs w:val="24"/>
    </w:rPr>
  </w:style>
  <w:style w:type="character" w:customStyle="1" w:styleId="140">
    <w:name w:val="Знак Знак14"/>
    <w:qFormat/>
    <w:rsid w:val="0093666F"/>
    <w:rPr>
      <w:rFonts w:ascii="Times New Roman" w:hAnsi="Times New Roman" w:cs="Times New Roman"/>
      <w:b/>
      <w:bCs/>
    </w:rPr>
  </w:style>
  <w:style w:type="character" w:customStyle="1" w:styleId="312">
    <w:name w:val="Знак Знак31"/>
    <w:qFormat/>
    <w:rsid w:val="0093666F"/>
    <w:rPr>
      <w:sz w:val="26"/>
      <w:szCs w:val="26"/>
      <w:lang w:val="ru-RU" w:eastAsia="ru-RU"/>
    </w:rPr>
  </w:style>
  <w:style w:type="character" w:customStyle="1" w:styleId="910">
    <w:name w:val="Знак Знак91"/>
    <w:qFormat/>
    <w:rsid w:val="0093666F"/>
    <w:rPr>
      <w:sz w:val="26"/>
      <w:szCs w:val="26"/>
      <w:lang w:val="ru-RU" w:eastAsia="ru-RU"/>
    </w:rPr>
  </w:style>
  <w:style w:type="character" w:customStyle="1" w:styleId="610">
    <w:name w:val="Знак Знак61"/>
    <w:qFormat/>
    <w:rsid w:val="0093666F"/>
    <w:rPr>
      <w:lang w:val="en-US"/>
    </w:rPr>
  </w:style>
  <w:style w:type="character" w:customStyle="1" w:styleId="230">
    <w:name w:val="Знак Знак23"/>
    <w:qFormat/>
    <w:rsid w:val="0093666F"/>
    <w:rPr>
      <w:b/>
      <w:bCs/>
      <w:color w:val="000000"/>
      <w:sz w:val="28"/>
      <w:szCs w:val="28"/>
    </w:rPr>
  </w:style>
  <w:style w:type="character" w:customStyle="1" w:styleId="211">
    <w:name w:val="Знак Знак21"/>
    <w:qFormat/>
    <w:rsid w:val="0093666F"/>
    <w:rPr>
      <w:i/>
      <w:iCs/>
      <w:sz w:val="24"/>
      <w:szCs w:val="24"/>
    </w:rPr>
  </w:style>
  <w:style w:type="character" w:customStyle="1" w:styleId="1ff1">
    <w:name w:val="Нумерованный 1 уровень Знак Знак"/>
    <w:qFormat/>
    <w:locked/>
    <w:rsid w:val="0093666F"/>
    <w:rPr>
      <w:rFonts w:eastAsia="Calibri"/>
      <w:sz w:val="28"/>
      <w:szCs w:val="28"/>
    </w:rPr>
  </w:style>
  <w:style w:type="character" w:customStyle="1" w:styleId="affffffff">
    <w:name w:val="К сведению Знак"/>
    <w:qFormat/>
    <w:locked/>
    <w:rsid w:val="0093666F"/>
    <w:rPr>
      <w:rFonts w:eastAsia="Calibri"/>
      <w:b/>
      <w:bCs/>
      <w:sz w:val="28"/>
      <w:szCs w:val="28"/>
    </w:rPr>
  </w:style>
  <w:style w:type="character" w:customStyle="1" w:styleId="affffffff0">
    <w:name w:val="Горячая клавиша (по центру) Знак"/>
    <w:qFormat/>
    <w:locked/>
    <w:rsid w:val="0093666F"/>
    <w:rPr>
      <w:rFonts w:eastAsia="Calibri"/>
      <w:i/>
      <w:iCs/>
      <w:sz w:val="28"/>
      <w:szCs w:val="28"/>
    </w:rPr>
  </w:style>
  <w:style w:type="character" w:customStyle="1" w:styleId="1ff2">
    <w:name w:val="Стиль Оглавление 1 Знак Знак"/>
    <w:qFormat/>
    <w:locked/>
    <w:rsid w:val="0093666F"/>
    <w:rPr>
      <w:rFonts w:ascii="Tahoma" w:hAnsi="Tahoma" w:cs="Tahoma"/>
    </w:rPr>
  </w:style>
  <w:style w:type="character" w:customStyle="1" w:styleId="2ff0">
    <w:name w:val="Стиль Оглавление 2 Знак Знак"/>
    <w:qFormat/>
    <w:locked/>
    <w:rsid w:val="0093666F"/>
    <w:rPr>
      <w:rFonts w:ascii="Tahoma" w:hAnsi="Tahoma" w:cs="Tahoma"/>
    </w:rPr>
  </w:style>
  <w:style w:type="character" w:customStyle="1" w:styleId="3f3">
    <w:name w:val="Стиль Оглавление 3 Знак Знак"/>
    <w:qFormat/>
    <w:locked/>
    <w:rsid w:val="0093666F"/>
    <w:rPr>
      <w:rFonts w:ascii="Tahoma" w:hAnsi="Tahoma" w:cs="Tahoma"/>
    </w:rPr>
  </w:style>
  <w:style w:type="character" w:customStyle="1" w:styleId="affffffff1">
    <w:name w:val="модуля Знак Знак"/>
    <w:qFormat/>
    <w:locked/>
    <w:rsid w:val="0093666F"/>
    <w:rPr>
      <w:rFonts w:ascii="Tahoma" w:eastAsia="Times New Roman" w:hAnsi="Tahoma" w:cs="Tahoma"/>
      <w:caps/>
      <w:sz w:val="48"/>
      <w:szCs w:val="48"/>
      <w:lang w:eastAsia="ru-RU"/>
    </w:rPr>
  </w:style>
  <w:style w:type="character" w:customStyle="1" w:styleId="affffffff2">
    <w:name w:val="Текст таблицы (Маркированный список) Знак"/>
    <w:qFormat/>
    <w:locked/>
    <w:rsid w:val="0093666F"/>
    <w:rPr>
      <w:rFonts w:eastAsia="Calibri"/>
      <w:sz w:val="28"/>
      <w:szCs w:val="28"/>
    </w:rPr>
  </w:style>
  <w:style w:type="character" w:customStyle="1" w:styleId="1ff3">
    <w:name w:val="Тема примечания Знак1"/>
    <w:semiHidden/>
    <w:qFormat/>
    <w:locked/>
    <w:rsid w:val="0093666F"/>
    <w:rPr>
      <w:rFonts w:eastAsia="Times New Roman"/>
      <w:b/>
      <w:bCs/>
      <w:kern w:val="2"/>
      <w:sz w:val="24"/>
      <w:szCs w:val="24"/>
      <w:lang w:val="en-US" w:eastAsia="ru-RU"/>
    </w:rPr>
  </w:style>
  <w:style w:type="character" w:customStyle="1" w:styleId="1ff4">
    <w:name w:val="Текст выноски Знак1"/>
    <w:semiHidden/>
    <w:qFormat/>
    <w:locked/>
    <w:rsid w:val="0093666F"/>
    <w:rPr>
      <w:rFonts w:ascii="Tahoma" w:hAnsi="Tahoma" w:cs="Tahoma"/>
      <w:sz w:val="16"/>
      <w:szCs w:val="16"/>
    </w:rPr>
  </w:style>
  <w:style w:type="character" w:customStyle="1" w:styleId="1ff5">
    <w:name w:val="Верхний колонтитул Знак1"/>
    <w:semiHidden/>
    <w:qFormat/>
    <w:locked/>
    <w:rsid w:val="0093666F"/>
    <w:rPr>
      <w:rFonts w:ascii="Tahoma" w:hAnsi="Tahoma" w:cs="Tahoma"/>
    </w:rPr>
  </w:style>
  <w:style w:type="character" w:customStyle="1" w:styleId="1ff6">
    <w:name w:val="Нижний колонтитул Знак1"/>
    <w:semiHidden/>
    <w:qFormat/>
    <w:locked/>
    <w:rsid w:val="0093666F"/>
    <w:rPr>
      <w:rFonts w:ascii="Tahoma" w:hAnsi="Tahoma" w:cs="Tahoma"/>
    </w:rPr>
  </w:style>
  <w:style w:type="character" w:customStyle="1" w:styleId="dash041e0431044b0447043d044b0439char1">
    <w:name w:val="dash041e_0431_044b_0447_043d_044b_0439__char1"/>
    <w:qFormat/>
    <w:rsid w:val="0093666F"/>
    <w:rPr>
      <w:rFonts w:ascii="Tahoma" w:hAnsi="Tahoma" w:cs="Tahoma"/>
      <w:sz w:val="24"/>
      <w:szCs w:val="24"/>
      <w:u w:val="none"/>
      <w:effect w:val="none"/>
    </w:rPr>
  </w:style>
  <w:style w:type="character" w:customStyle="1" w:styleId="dash04110435043700200438043d04420435044004320430043b0430char1">
    <w:name w:val="dash0411_0435_0437_0020_0438_043d_0442_0435_0440_0432_0430_043b_0430__char1"/>
    <w:qFormat/>
    <w:rsid w:val="0093666F"/>
    <w:rPr>
      <w:rFonts w:ascii="Times New Roman" w:hAnsi="Times New Roman" w:cs="Times New Roman"/>
      <w:sz w:val="24"/>
      <w:szCs w:val="24"/>
      <w:u w:val="none"/>
      <w:effect w:val="none"/>
    </w:rPr>
  </w:style>
  <w:style w:type="character" w:customStyle="1" w:styleId="dash041e0441043d043e0432043d043e0439002004420435043a0441044200202char1">
    <w:name w:val="dash041e_0441_043d_043e_0432_043d_043e_0439_0020_0442_0435_043a_0441_0442_00202__char1"/>
    <w:qFormat/>
    <w:rsid w:val="0093666F"/>
    <w:rPr>
      <w:rFonts w:ascii="Arial" w:hAnsi="Arial" w:cs="Arial"/>
      <w:sz w:val="24"/>
      <w:szCs w:val="24"/>
      <w:u w:val="none"/>
      <w:effect w:val="none"/>
    </w:rPr>
  </w:style>
  <w:style w:type="character" w:customStyle="1" w:styleId="dash041e0441043d043e0432043d043e0439002004420435043a04410442002004410020043e0442044104420443043f043e043cchar1">
    <w:name w:val="dash041e_0441_043d_043e_0432_043d_043e_0439_0020_0442_0435_043a_0441_0442_0020_0441_0020_043e_0442_0441_0442_0443_043f_043e_043c__char1"/>
    <w:qFormat/>
    <w:rsid w:val="0093666F"/>
    <w:rPr>
      <w:rFonts w:ascii="Times New Roman" w:hAnsi="Times New Roman" w:cs="Times New Roman"/>
      <w:sz w:val="26"/>
      <w:szCs w:val="26"/>
      <w:u w:val="none"/>
      <w:effect w:val="none"/>
    </w:rPr>
  </w:style>
  <w:style w:type="character" w:customStyle="1" w:styleId="affffffff3">
    <w:name w:val="СП_текст_аннотация Знак"/>
    <w:qFormat/>
    <w:locked/>
    <w:rsid w:val="0093666F"/>
    <w:rPr>
      <w:rFonts w:ascii="Times New Roman" w:eastAsia="Times New Roman" w:hAnsi="Times New Roman" w:cs="Times New Roman"/>
      <w:kern w:val="2"/>
      <w:sz w:val="24"/>
      <w:szCs w:val="24"/>
      <w:lang w:eastAsia="ru-RU"/>
    </w:rPr>
  </w:style>
  <w:style w:type="character" w:customStyle="1" w:styleId="WW8Num9z0">
    <w:name w:val="WW8Num9z0"/>
    <w:qFormat/>
    <w:rsid w:val="0093666F"/>
    <w:rPr>
      <w:rFonts w:ascii="Wingdings" w:hAnsi="Wingdings" w:cs="Wingdings"/>
    </w:rPr>
  </w:style>
  <w:style w:type="character" w:customStyle="1" w:styleId="WW8Num14z0">
    <w:name w:val="WW8Num14z0"/>
    <w:qFormat/>
    <w:rsid w:val="0093666F"/>
    <w:rPr>
      <w:rFonts w:ascii="Symbol" w:hAnsi="Symbol" w:cs="Symbol"/>
      <w:sz w:val="18"/>
      <w:szCs w:val="18"/>
    </w:rPr>
  </w:style>
  <w:style w:type="character" w:customStyle="1" w:styleId="WW8Num14z1">
    <w:name w:val="WW8Num14z1"/>
    <w:qFormat/>
    <w:rsid w:val="0093666F"/>
    <w:rPr>
      <w:sz w:val="18"/>
      <w:szCs w:val="18"/>
    </w:rPr>
  </w:style>
  <w:style w:type="character" w:customStyle="1" w:styleId="WW8Num15z0">
    <w:name w:val="WW8Num15z0"/>
    <w:qFormat/>
    <w:rsid w:val="0093666F"/>
    <w:rPr>
      <w:rFonts w:ascii="Times New Roman" w:hAnsi="Times New Roman" w:cs="Times New Roman"/>
    </w:rPr>
  </w:style>
  <w:style w:type="character" w:customStyle="1" w:styleId="WW8Num18z0">
    <w:name w:val="WW8Num18z0"/>
    <w:qFormat/>
    <w:rsid w:val="0093666F"/>
    <w:rPr>
      <w:rFonts w:ascii="Wingdings 2" w:hAnsi="Wingdings 2" w:cs="Wingdings 2"/>
      <w:sz w:val="18"/>
      <w:szCs w:val="18"/>
    </w:rPr>
  </w:style>
  <w:style w:type="character" w:customStyle="1" w:styleId="WW8Num3z1">
    <w:name w:val="WW8Num3z1"/>
    <w:qFormat/>
    <w:rsid w:val="0093666F"/>
    <w:rPr>
      <w:rFonts w:ascii="Courier New" w:hAnsi="Courier New" w:cs="Courier New"/>
    </w:rPr>
  </w:style>
  <w:style w:type="character" w:customStyle="1" w:styleId="WW8Num4z1">
    <w:name w:val="WW8Num4z1"/>
    <w:qFormat/>
    <w:rsid w:val="0093666F"/>
    <w:rPr>
      <w:rFonts w:ascii="Courier New" w:hAnsi="Courier New" w:cs="Courier New"/>
    </w:rPr>
  </w:style>
  <w:style w:type="character" w:customStyle="1" w:styleId="WW8Num5z2">
    <w:name w:val="WW8Num5z2"/>
    <w:qFormat/>
    <w:rsid w:val="0093666F"/>
    <w:rPr>
      <w:rFonts w:ascii="Wingdings" w:hAnsi="Wingdings" w:cs="Wingdings"/>
    </w:rPr>
  </w:style>
  <w:style w:type="character" w:customStyle="1" w:styleId="WW8Num5z3">
    <w:name w:val="WW8Num5z3"/>
    <w:qFormat/>
    <w:rsid w:val="0093666F"/>
    <w:rPr>
      <w:rFonts w:ascii="Symbol" w:hAnsi="Symbol" w:cs="Symbol"/>
    </w:rPr>
  </w:style>
  <w:style w:type="character" w:customStyle="1" w:styleId="WW8Num6z4">
    <w:name w:val="WW8Num6z4"/>
    <w:qFormat/>
    <w:rsid w:val="0093666F"/>
    <w:rPr>
      <w:rFonts w:ascii="Courier New" w:hAnsi="Courier New" w:cs="Courier New"/>
    </w:rPr>
  </w:style>
  <w:style w:type="character" w:customStyle="1" w:styleId="WW8Num7z1">
    <w:name w:val="WW8Num7z1"/>
    <w:qFormat/>
    <w:rsid w:val="0093666F"/>
    <w:rPr>
      <w:rFonts w:ascii="Courier New" w:hAnsi="Courier New" w:cs="Courier New"/>
    </w:rPr>
  </w:style>
  <w:style w:type="character" w:customStyle="1" w:styleId="WW8Num8z1">
    <w:name w:val="WW8Num8z1"/>
    <w:qFormat/>
    <w:rsid w:val="0093666F"/>
    <w:rPr>
      <w:rFonts w:ascii="Courier New" w:hAnsi="Courier New" w:cs="Courier New"/>
    </w:rPr>
  </w:style>
  <w:style w:type="character" w:customStyle="1" w:styleId="WW8Num8z2">
    <w:name w:val="WW8Num8z2"/>
    <w:qFormat/>
    <w:rsid w:val="0093666F"/>
    <w:rPr>
      <w:rFonts w:ascii="Wingdings" w:hAnsi="Wingdings" w:cs="Wingdings"/>
    </w:rPr>
  </w:style>
  <w:style w:type="character" w:customStyle="1" w:styleId="WW8Num8z3">
    <w:name w:val="WW8Num8z3"/>
    <w:qFormat/>
    <w:rsid w:val="0093666F"/>
    <w:rPr>
      <w:rFonts w:ascii="Symbol" w:hAnsi="Symbol" w:cs="Symbol"/>
    </w:rPr>
  </w:style>
  <w:style w:type="character" w:customStyle="1" w:styleId="WW8Num9z1">
    <w:name w:val="WW8Num9z1"/>
    <w:qFormat/>
    <w:rsid w:val="0093666F"/>
    <w:rPr>
      <w:rFonts w:ascii="Courier New" w:hAnsi="Courier New" w:cs="Courier New"/>
    </w:rPr>
  </w:style>
  <w:style w:type="character" w:customStyle="1" w:styleId="WW8Num9z3">
    <w:name w:val="WW8Num9z3"/>
    <w:qFormat/>
    <w:rsid w:val="0093666F"/>
    <w:rPr>
      <w:rFonts w:ascii="Symbol" w:hAnsi="Symbol" w:cs="Symbol"/>
    </w:rPr>
  </w:style>
  <w:style w:type="character" w:customStyle="1" w:styleId="WW8Num15z1">
    <w:name w:val="WW8Num15z1"/>
    <w:qFormat/>
    <w:rsid w:val="0093666F"/>
    <w:rPr>
      <w:rFonts w:ascii="Courier New" w:hAnsi="Courier New" w:cs="Courier New"/>
    </w:rPr>
  </w:style>
  <w:style w:type="character" w:customStyle="1" w:styleId="WW8Num15z2">
    <w:name w:val="WW8Num15z2"/>
    <w:qFormat/>
    <w:rsid w:val="0093666F"/>
    <w:rPr>
      <w:rFonts w:ascii="Wingdings" w:hAnsi="Wingdings" w:cs="Wingdings"/>
    </w:rPr>
  </w:style>
  <w:style w:type="character" w:customStyle="1" w:styleId="WW8Num15z3">
    <w:name w:val="WW8Num15z3"/>
    <w:qFormat/>
    <w:rsid w:val="0093666F"/>
    <w:rPr>
      <w:rFonts w:ascii="Symbol" w:hAnsi="Symbol" w:cs="Symbol"/>
    </w:rPr>
  </w:style>
  <w:style w:type="character" w:customStyle="1" w:styleId="WW8Num18z1">
    <w:name w:val="WW8Num18z1"/>
    <w:qFormat/>
    <w:rsid w:val="0093666F"/>
    <w:rPr>
      <w:rFonts w:ascii="Courier New" w:hAnsi="Courier New" w:cs="Courier New"/>
    </w:rPr>
  </w:style>
  <w:style w:type="character" w:customStyle="1" w:styleId="WW8Num18z2">
    <w:name w:val="WW8Num18z2"/>
    <w:qFormat/>
    <w:rsid w:val="0093666F"/>
    <w:rPr>
      <w:rFonts w:ascii="Wingdings" w:hAnsi="Wingdings" w:cs="Wingdings"/>
    </w:rPr>
  </w:style>
  <w:style w:type="character" w:customStyle="1" w:styleId="WW8Num18z3">
    <w:name w:val="WW8Num18z3"/>
    <w:qFormat/>
    <w:rsid w:val="0093666F"/>
    <w:rPr>
      <w:rFonts w:ascii="Symbol" w:hAnsi="Symbol" w:cs="Symbol"/>
    </w:rPr>
  </w:style>
  <w:style w:type="character" w:customStyle="1" w:styleId="DefaultParagraphFont1">
    <w:name w:val="Default Paragraph Font1"/>
    <w:qFormat/>
    <w:rsid w:val="0093666F"/>
  </w:style>
  <w:style w:type="character" w:customStyle="1" w:styleId="2ff1">
    <w:name w:val="Основной шрифт2"/>
    <w:qFormat/>
    <w:rsid w:val="0093666F"/>
  </w:style>
  <w:style w:type="character" w:customStyle="1" w:styleId="CommentReference1">
    <w:name w:val="Comment Reference1"/>
    <w:qFormat/>
    <w:rsid w:val="0093666F"/>
    <w:rPr>
      <w:sz w:val="16"/>
      <w:szCs w:val="16"/>
    </w:rPr>
  </w:style>
  <w:style w:type="character" w:customStyle="1" w:styleId="CaptionChar">
    <w:name w:val="Caption Char"/>
    <w:uiPriority w:val="99"/>
    <w:qFormat/>
    <w:rsid w:val="0093666F"/>
    <w:rPr>
      <w:rFonts w:ascii="Times New Roman" w:hAnsi="Times New Roman" w:cs="Times New Roman"/>
      <w:b/>
      <w:bCs/>
      <w:sz w:val="20"/>
      <w:szCs w:val="20"/>
    </w:rPr>
  </w:style>
  <w:style w:type="character" w:customStyle="1" w:styleId="WW8Num6z1">
    <w:name w:val="WW8Num6z1"/>
    <w:qFormat/>
    <w:rsid w:val="0093666F"/>
    <w:rPr>
      <w:rFonts w:ascii="Courier New" w:hAnsi="Courier New" w:cs="Courier New"/>
    </w:rPr>
  </w:style>
  <w:style w:type="character" w:customStyle="1" w:styleId="1ff7">
    <w:name w:val="Заголовок стиля 1 Знак"/>
    <w:qFormat/>
    <w:locked/>
    <w:rsid w:val="0093666F"/>
    <w:rPr>
      <w:rFonts w:ascii="Times New Roman" w:eastAsia="Times New Roman" w:hAnsi="Times New Roman" w:cs="Times New Roman"/>
      <w:b/>
      <w:bCs/>
      <w:color w:val="000000"/>
      <w:sz w:val="28"/>
      <w:szCs w:val="28"/>
      <w:lang w:eastAsia="ar-SA"/>
    </w:rPr>
  </w:style>
  <w:style w:type="character" w:customStyle="1" w:styleId="412">
    <w:name w:val="Стиль Заголовок 4 + По ширине1 Знак"/>
    <w:qFormat/>
    <w:locked/>
    <w:rsid w:val="0093666F"/>
    <w:rPr>
      <w:rFonts w:ascii="Tahoma" w:eastAsia="Times New Roman" w:hAnsi="Tahoma" w:cs="Tahoma"/>
      <w:i/>
      <w:iCs/>
      <w:sz w:val="16"/>
      <w:szCs w:val="16"/>
      <w:lang w:eastAsia="ru-RU"/>
    </w:rPr>
  </w:style>
  <w:style w:type="character" w:customStyle="1" w:styleId="dep-name">
    <w:name w:val="dep-name"/>
    <w:qFormat/>
    <w:rsid w:val="0093666F"/>
  </w:style>
  <w:style w:type="character" w:customStyle="1" w:styleId="1ff8">
    <w:name w:val="Обычный 1 Знак"/>
    <w:uiPriority w:val="99"/>
    <w:qFormat/>
    <w:locked/>
    <w:rsid w:val="0093666F"/>
    <w:rPr>
      <w:rFonts w:ascii="Times New Roman" w:eastAsia="Times New Roman" w:hAnsi="Times New Roman" w:cs="Times New Roman"/>
      <w:sz w:val="24"/>
      <w:szCs w:val="24"/>
      <w:lang w:eastAsia="ru-RU"/>
    </w:rPr>
  </w:style>
  <w:style w:type="character" w:customStyle="1" w:styleId="st">
    <w:name w:val="st"/>
    <w:basedOn w:val="a3"/>
    <w:qFormat/>
    <w:rsid w:val="0093666F"/>
  </w:style>
  <w:style w:type="character" w:styleId="HTML3">
    <w:name w:val="HTML Typewriter"/>
    <w:semiHidden/>
    <w:qFormat/>
    <w:rsid w:val="0070148D"/>
    <w:rPr>
      <w:rFonts w:ascii="Courier New" w:hAnsi="Courier New"/>
      <w:sz w:val="20"/>
    </w:rPr>
  </w:style>
  <w:style w:type="character" w:customStyle="1" w:styleId="affffffff4">
    <w:name w:val="ТаблицаОсновной Знак"/>
    <w:qFormat/>
    <w:rsid w:val="0070148D"/>
    <w:rPr>
      <w:rFonts w:ascii="Arial" w:hAnsi="Arial"/>
      <w:lang w:val="ru-RU" w:eastAsia="ru-RU"/>
    </w:rPr>
  </w:style>
  <w:style w:type="character" w:customStyle="1" w:styleId="phfootnote">
    <w:name w:val="ph_footnote Знак"/>
    <w:qFormat/>
    <w:rsid w:val="0070148D"/>
    <w:rPr>
      <w:rFonts w:ascii="Arial" w:hAnsi="Arial"/>
      <w:sz w:val="18"/>
      <w:lang w:val="ru-RU" w:eastAsia="ru-RU"/>
    </w:rPr>
  </w:style>
  <w:style w:type="character" w:customStyle="1" w:styleId="stampleft">
    <w:name w:val="МСС_stamp_left Знак"/>
    <w:qFormat/>
    <w:rsid w:val="0070148D"/>
    <w:rPr>
      <w:rFonts w:ascii="Arial" w:hAnsi="Arial"/>
      <w:i/>
      <w:sz w:val="18"/>
      <w:lang w:val="ru-RU" w:eastAsia="ru-RU"/>
    </w:rPr>
  </w:style>
  <w:style w:type="character" w:customStyle="1" w:styleId="colontitulup">
    <w:name w:val="МСС_colontitulup Знак"/>
    <w:qFormat/>
    <w:rsid w:val="0070148D"/>
    <w:rPr>
      <w:rFonts w:ascii="Arial" w:hAnsi="Arial"/>
      <w:sz w:val="24"/>
      <w:lang w:val="ru-RU" w:eastAsia="ru-RU"/>
    </w:rPr>
  </w:style>
  <w:style w:type="character" w:customStyle="1" w:styleId="phlistitemizedtitle">
    <w:name w:val="ph_list_itemized_title Знак"/>
    <w:qFormat/>
    <w:rsid w:val="0070148D"/>
    <w:rPr>
      <w:rFonts w:ascii="Times New Roman" w:hAnsi="Times New Roman"/>
      <w:sz w:val="24"/>
      <w:lang w:val="ru-RU" w:eastAsia="ru-RU"/>
    </w:rPr>
  </w:style>
  <w:style w:type="character" w:customStyle="1" w:styleId="affffffff5">
    <w:name w:val="Текст документа Знак"/>
    <w:qFormat/>
    <w:locked/>
    <w:rsid w:val="0070148D"/>
    <w:rPr>
      <w:rFonts w:ascii="Times New Roman" w:eastAsia="Times New Roman" w:hAnsi="Times New Roman" w:cs="Times New Roman"/>
      <w:sz w:val="24"/>
      <w:szCs w:val="24"/>
      <w:lang w:eastAsia="ar-SA"/>
    </w:rPr>
  </w:style>
  <w:style w:type="character" w:customStyle="1" w:styleId="affffffff6">
    <w:name w:val="Наименование рисунка Знак"/>
    <w:qFormat/>
    <w:locked/>
    <w:rsid w:val="0070148D"/>
    <w:rPr>
      <w:rFonts w:ascii="Times New Roman" w:eastAsia="Times New Roman" w:hAnsi="Times New Roman" w:cs="Times New Roman"/>
      <w:bCs/>
      <w:spacing w:val="-5"/>
      <w:sz w:val="28"/>
      <w:szCs w:val="24"/>
    </w:rPr>
  </w:style>
  <w:style w:type="character" w:customStyle="1" w:styleId="2ff2">
    <w:name w:val="Таблица заголовок 2"/>
    <w:qFormat/>
    <w:rsid w:val="0070148D"/>
    <w:rPr>
      <w:rFonts w:ascii="Times New Roman" w:hAnsi="Times New Roman"/>
      <w:b/>
      <w:sz w:val="28"/>
    </w:rPr>
  </w:style>
  <w:style w:type="character" w:styleId="affffffff7">
    <w:name w:val="line number"/>
    <w:basedOn w:val="a3"/>
    <w:uiPriority w:val="99"/>
    <w:semiHidden/>
    <w:qFormat/>
    <w:rsid w:val="0070148D"/>
  </w:style>
  <w:style w:type="character" w:customStyle="1" w:styleId="CharChar0">
    <w:name w:val="Комментарии Char Char"/>
    <w:qFormat/>
    <w:locked/>
    <w:rsid w:val="0070148D"/>
    <w:rPr>
      <w:rFonts w:ascii="Tahoma" w:eastAsia="Times New Roman" w:hAnsi="Tahoma" w:cs="Times New Roman"/>
      <w:color w:val="FF9900"/>
      <w:szCs w:val="24"/>
      <w:lang w:eastAsia="ru-RU"/>
    </w:rPr>
  </w:style>
  <w:style w:type="character" w:customStyle="1" w:styleId="CharChar1">
    <w:name w:val="Подзаголовок приложения Char Char"/>
    <w:qFormat/>
    <w:locked/>
    <w:rsid w:val="0070148D"/>
    <w:rPr>
      <w:rFonts w:ascii="Tahoma" w:eastAsia="Times New Roman" w:hAnsi="Tahoma" w:cs="Times New Roman"/>
      <w:b/>
      <w:sz w:val="28"/>
      <w:szCs w:val="28"/>
      <w:lang w:eastAsia="ru-RU"/>
    </w:rPr>
  </w:style>
  <w:style w:type="character" w:customStyle="1" w:styleId="proposaltext">
    <w:name w:val="proposal text Знак Знак"/>
    <w:qFormat/>
    <w:rsid w:val="0070148D"/>
    <w:rPr>
      <w:rFonts w:ascii="Times New Roman CYR" w:hAnsi="Times New Roman CYR"/>
      <w:sz w:val="24"/>
    </w:rPr>
  </w:style>
  <w:style w:type="character" w:customStyle="1" w:styleId="affffffff8">
    <w:name w:val="Основной абзац Знак"/>
    <w:qFormat/>
    <w:locked/>
    <w:rsid w:val="0070148D"/>
    <w:rPr>
      <w:rFonts w:ascii="Times New Roman" w:eastAsia="Times New Roman" w:hAnsi="Times New Roman" w:cs="Times New Roman"/>
      <w:sz w:val="24"/>
      <w:szCs w:val="24"/>
    </w:rPr>
  </w:style>
  <w:style w:type="character" w:customStyle="1" w:styleId="-3">
    <w:name w:val="Маркер - дефис Основной Знак"/>
    <w:qFormat/>
    <w:locked/>
    <w:rsid w:val="0070148D"/>
    <w:rPr>
      <w:rFonts w:ascii="Times New Roman" w:eastAsia="Times New Roman" w:hAnsi="Times New Roman" w:cs="Times New Roman"/>
      <w:szCs w:val="24"/>
    </w:rPr>
  </w:style>
  <w:style w:type="character" w:customStyle="1" w:styleId="affffffff9">
    <w:name w:val="Рисунок Знак"/>
    <w:qFormat/>
    <w:locked/>
    <w:rsid w:val="0070148D"/>
    <w:rPr>
      <w:rFonts w:ascii="Times New Roman" w:eastAsia="Times New Roman" w:hAnsi="Times New Roman" w:cs="Times New Roman"/>
      <w:kern w:val="2"/>
      <w:sz w:val="24"/>
      <w:szCs w:val="24"/>
    </w:rPr>
  </w:style>
  <w:style w:type="character" w:customStyle="1" w:styleId="3f4">
    <w:name w:val="_Заголовок 3 Знак"/>
    <w:qFormat/>
    <w:locked/>
    <w:rsid w:val="0070148D"/>
    <w:rPr>
      <w:rFonts w:ascii="Times New Roman" w:eastAsia="Times New Roman" w:hAnsi="Times New Roman" w:cs="Times New Roman"/>
      <w:b/>
      <w:bCs/>
      <w:i/>
      <w:sz w:val="28"/>
      <w:szCs w:val="26"/>
      <w:lang w:val="en-US"/>
    </w:rPr>
  </w:style>
  <w:style w:type="character" w:customStyle="1" w:styleId="ListParagraphChar1">
    <w:name w:val="List Paragraph Char1"/>
    <w:qFormat/>
    <w:locked/>
    <w:rsid w:val="0070148D"/>
    <w:rPr>
      <w:rFonts w:ascii="Calibri" w:eastAsia="Times New Roman" w:hAnsi="Calibri" w:cs="Times New Roman"/>
      <w:lang w:eastAsia="ru-RU"/>
    </w:rPr>
  </w:style>
  <w:style w:type="character" w:customStyle="1" w:styleId="1ff9">
    <w:name w:val="Ñòèëü1 Знак"/>
    <w:qFormat/>
    <w:locked/>
    <w:rsid w:val="00057AF6"/>
    <w:rPr>
      <w:sz w:val="28"/>
    </w:rPr>
  </w:style>
  <w:style w:type="character" w:customStyle="1" w:styleId="FontStyle22">
    <w:name w:val="Font Style22"/>
    <w:basedOn w:val="a3"/>
    <w:qFormat/>
    <w:rsid w:val="00681BC5"/>
    <w:rPr>
      <w:rFonts w:ascii="Times New Roman" w:hAnsi="Times New Roman" w:cs="Times New Roman"/>
      <w:sz w:val="20"/>
      <w:szCs w:val="20"/>
    </w:rPr>
  </w:style>
  <w:style w:type="character" w:customStyle="1" w:styleId="affffffffa">
    <w:name w:val="Нумерованный список Знак"/>
    <w:qFormat/>
    <w:rsid w:val="00AE2C82"/>
    <w:rPr>
      <w:rFonts w:ascii="Times New Roman" w:eastAsia="Calibri" w:hAnsi="Times New Roman" w:cs="Verdana"/>
      <w:sz w:val="24"/>
      <w:szCs w:val="20"/>
      <w:lang w:eastAsia="ru-RU"/>
    </w:rPr>
  </w:style>
  <w:style w:type="character" w:customStyle="1" w:styleId="NumBullet">
    <w:name w:val="NumBullet Знак"/>
    <w:qFormat/>
    <w:locked/>
    <w:rsid w:val="00AE2C82"/>
    <w:rPr>
      <w:sz w:val="24"/>
    </w:rPr>
  </w:style>
  <w:style w:type="character" w:customStyle="1" w:styleId="confluence-embedded-file-wrapper">
    <w:name w:val="confluence-embedded-file-wrapper"/>
    <w:basedOn w:val="a3"/>
    <w:qFormat/>
    <w:rsid w:val="00AE2C82"/>
  </w:style>
  <w:style w:type="character" w:customStyle="1" w:styleId="jira-issue">
    <w:name w:val="jira-issue"/>
    <w:basedOn w:val="a3"/>
    <w:qFormat/>
    <w:rsid w:val="00AE2C82"/>
  </w:style>
  <w:style w:type="character" w:customStyle="1" w:styleId="summary">
    <w:name w:val="summary"/>
    <w:basedOn w:val="a3"/>
    <w:qFormat/>
    <w:rsid w:val="00AE2C82"/>
  </w:style>
  <w:style w:type="character" w:customStyle="1" w:styleId="aui-lozenge">
    <w:name w:val="aui-lozenge"/>
    <w:basedOn w:val="a3"/>
    <w:qFormat/>
    <w:rsid w:val="00AE2C82"/>
  </w:style>
  <w:style w:type="character" w:customStyle="1" w:styleId="code-quote">
    <w:name w:val="code-quote"/>
    <w:basedOn w:val="a3"/>
    <w:qFormat/>
    <w:rsid w:val="00AE2C82"/>
  </w:style>
  <w:style w:type="character" w:customStyle="1" w:styleId="code-comment">
    <w:name w:val="code-comment"/>
    <w:basedOn w:val="a3"/>
    <w:qFormat/>
    <w:rsid w:val="00AE2C82"/>
  </w:style>
  <w:style w:type="character" w:customStyle="1" w:styleId="html-tag">
    <w:name w:val="html-tag"/>
    <w:basedOn w:val="a3"/>
    <w:qFormat/>
    <w:rsid w:val="00AE2C82"/>
  </w:style>
  <w:style w:type="character" w:customStyle="1" w:styleId="html-attribute">
    <w:name w:val="html-attribute"/>
    <w:basedOn w:val="a3"/>
    <w:qFormat/>
    <w:rsid w:val="00AE2C82"/>
  </w:style>
  <w:style w:type="character" w:customStyle="1" w:styleId="html-attribute-name">
    <w:name w:val="html-attribute-name"/>
    <w:basedOn w:val="a3"/>
    <w:qFormat/>
    <w:rsid w:val="00AE2C82"/>
  </w:style>
  <w:style w:type="character" w:customStyle="1" w:styleId="html-attribute-value">
    <w:name w:val="html-attribute-value"/>
    <w:basedOn w:val="a3"/>
    <w:qFormat/>
    <w:rsid w:val="00AE2C82"/>
  </w:style>
  <w:style w:type="character" w:customStyle="1" w:styleId="sp-highlight-term">
    <w:name w:val="sp-highlight-term"/>
    <w:basedOn w:val="a3"/>
    <w:qFormat/>
    <w:rsid w:val="00AE2C82"/>
  </w:style>
  <w:style w:type="character" w:customStyle="1" w:styleId="affffffffb">
    <w:name w:val="общий текст Знак"/>
    <w:qFormat/>
    <w:rsid w:val="00AE2C82"/>
    <w:rPr>
      <w:rFonts w:ascii="Times New Roman" w:eastAsia="Times New Roman" w:hAnsi="Times New Roman" w:cs="Times New Roman"/>
      <w:sz w:val="24"/>
      <w:szCs w:val="24"/>
    </w:rPr>
  </w:style>
  <w:style w:type="character" w:customStyle="1" w:styleId="affffffffc">
    <w:name w:val="пере Знак"/>
    <w:basedOn w:val="a3"/>
    <w:qFormat/>
    <w:rsid w:val="000D22E2"/>
    <w:rPr>
      <w:rFonts w:ascii="Times New Roman" w:eastAsia="Times New Roman" w:hAnsi="Times New Roman" w:cs="Times New Roman"/>
      <w:color w:val="000000"/>
      <w:sz w:val="24"/>
      <w:szCs w:val="24"/>
      <w:lang w:eastAsia="ru-RU"/>
    </w:rPr>
  </w:style>
  <w:style w:type="character" w:customStyle="1" w:styleId="1ffa">
    <w:name w:val="1) Знак"/>
    <w:basedOn w:val="affffffffc"/>
    <w:qFormat/>
    <w:rsid w:val="000D22E2"/>
    <w:rPr>
      <w:rFonts w:ascii="Times New Roman" w:eastAsia="Times New Roman" w:hAnsi="Times New Roman" w:cs="Times New Roman"/>
      <w:color w:val="000000"/>
      <w:sz w:val="24"/>
      <w:szCs w:val="24"/>
      <w:lang w:eastAsia="ru-RU"/>
    </w:rPr>
  </w:style>
  <w:style w:type="character" w:customStyle="1" w:styleId="2ff3">
    <w:name w:val="переч 2 ур Знак"/>
    <w:basedOn w:val="affffffffc"/>
    <w:qFormat/>
    <w:rsid w:val="000D22E2"/>
    <w:rPr>
      <w:rFonts w:ascii="Times New Roman" w:eastAsia="Times New Roman" w:hAnsi="Times New Roman" w:cs="Times New Roman"/>
      <w:color w:val="000000"/>
      <w:sz w:val="24"/>
      <w:szCs w:val="24"/>
      <w:lang w:eastAsia="ru-RU"/>
    </w:rPr>
  </w:style>
  <w:style w:type="character" w:customStyle="1" w:styleId="48">
    <w:name w:val="переч 4 Знак"/>
    <w:basedOn w:val="a3"/>
    <w:qFormat/>
    <w:rsid w:val="000D22E2"/>
    <w:rPr>
      <w:rFonts w:ascii="Times New Roman" w:eastAsia="Times New Roman" w:hAnsi="Times New Roman" w:cs="Times New Roman"/>
      <w:color w:val="000000"/>
      <w:sz w:val="24"/>
      <w:szCs w:val="24"/>
      <w:lang w:eastAsia="ru-RU"/>
    </w:rPr>
  </w:style>
  <w:style w:type="character" w:customStyle="1" w:styleId="font171">
    <w:name w:val="font171"/>
    <w:basedOn w:val="a3"/>
    <w:qFormat/>
    <w:rsid w:val="002F3AEA"/>
    <w:rPr>
      <w:rFonts w:ascii="Times New Roman" w:hAnsi="Times New Roman" w:cs="Times New Roman"/>
      <w:b w:val="0"/>
      <w:bCs w:val="0"/>
      <w:i w:val="0"/>
      <w:iCs w:val="0"/>
      <w:strike w:val="0"/>
      <w:dstrike w:val="0"/>
      <w:color w:val="auto"/>
      <w:sz w:val="22"/>
      <w:szCs w:val="22"/>
      <w:u w:val="none"/>
      <w:effect w:val="none"/>
    </w:rPr>
  </w:style>
  <w:style w:type="character" w:customStyle="1" w:styleId="FontStyle230">
    <w:name w:val="Font Style23"/>
    <w:uiPriority w:val="99"/>
    <w:qFormat/>
    <w:rsid w:val="008A5474"/>
    <w:rPr>
      <w:rFonts w:ascii="Times New Roman" w:hAnsi="Times New Roman" w:cs="Times New Roman"/>
      <w:b/>
      <w:bCs/>
      <w:sz w:val="22"/>
      <w:szCs w:val="22"/>
    </w:rPr>
  </w:style>
  <w:style w:type="character" w:customStyle="1" w:styleId="FontStyle18">
    <w:name w:val="Font Style18"/>
    <w:uiPriority w:val="99"/>
    <w:qFormat/>
    <w:rsid w:val="008A5474"/>
    <w:rPr>
      <w:rFonts w:ascii="Times New Roman" w:hAnsi="Times New Roman" w:cs="Times New Roman"/>
      <w:b/>
      <w:bCs/>
      <w:sz w:val="26"/>
      <w:szCs w:val="26"/>
    </w:rPr>
  </w:style>
  <w:style w:type="character" w:customStyle="1" w:styleId="FontStyle14">
    <w:name w:val="Font Style14"/>
    <w:qFormat/>
    <w:rsid w:val="008A5474"/>
    <w:rPr>
      <w:rFonts w:ascii="Times New Roman" w:hAnsi="Times New Roman" w:cs="Times New Roman"/>
      <w:b/>
      <w:bCs/>
      <w:sz w:val="26"/>
      <w:szCs w:val="26"/>
    </w:rPr>
  </w:style>
  <w:style w:type="character" w:customStyle="1" w:styleId="FontStyle16">
    <w:name w:val="Font Style16"/>
    <w:qFormat/>
    <w:rsid w:val="008A5474"/>
    <w:rPr>
      <w:rFonts w:ascii="Times New Roman" w:hAnsi="Times New Roman" w:cs="Times New Roman"/>
      <w:sz w:val="26"/>
      <w:szCs w:val="26"/>
    </w:rPr>
  </w:style>
  <w:style w:type="character" w:customStyle="1" w:styleId="affffffffd">
    <w:name w:val="Выделенная цитата Знак"/>
    <w:basedOn w:val="a3"/>
    <w:uiPriority w:val="30"/>
    <w:qFormat/>
    <w:rsid w:val="00324566"/>
    <w:rPr>
      <w:rFonts w:ascii="Times New Roman" w:eastAsiaTheme="minorEastAsia" w:hAnsi="Times New Roman" w:cs="Times New Roman"/>
      <w:b/>
      <w:i/>
      <w:color w:val="FFFFFF" w:themeColor="background1"/>
      <w:sz w:val="24"/>
      <w:szCs w:val="24"/>
      <w:shd w:val="clear" w:color="auto" w:fill="C0504D"/>
      <w:lang w:eastAsia="ru-RU"/>
    </w:rPr>
  </w:style>
  <w:style w:type="character" w:styleId="affffffffe">
    <w:name w:val="Subtle Emphasis"/>
    <w:uiPriority w:val="19"/>
    <w:qFormat/>
    <w:rsid w:val="00324566"/>
    <w:rPr>
      <w:i/>
    </w:rPr>
  </w:style>
  <w:style w:type="character" w:styleId="afffffffff">
    <w:name w:val="Subtle Reference"/>
    <w:uiPriority w:val="31"/>
    <w:qFormat/>
    <w:rsid w:val="00324566"/>
    <w:rPr>
      <w:b/>
    </w:rPr>
  </w:style>
  <w:style w:type="character" w:styleId="afffffffff0">
    <w:name w:val="Intense Reference"/>
    <w:uiPriority w:val="32"/>
    <w:qFormat/>
    <w:rsid w:val="00324566"/>
    <w:rPr>
      <w:b/>
      <w:bCs/>
      <w:smallCaps/>
      <w:spacing w:val="5"/>
      <w:sz w:val="22"/>
      <w:szCs w:val="22"/>
      <w:u w:val="single"/>
    </w:rPr>
  </w:style>
  <w:style w:type="character" w:customStyle="1" w:styleId="49">
    <w:name w:val="Знак Знак4"/>
    <w:qFormat/>
    <w:rsid w:val="00AC5AD8"/>
    <w:rPr>
      <w:sz w:val="26"/>
      <w:lang w:val="ru-RU" w:eastAsia="ru-RU" w:bidi="ar-SA"/>
    </w:rPr>
  </w:style>
  <w:style w:type="character" w:customStyle="1" w:styleId="1100">
    <w:name w:val="Знак Знак110"/>
    <w:qFormat/>
    <w:rsid w:val="00AC5AD8"/>
    <w:rPr>
      <w:sz w:val="26"/>
      <w:lang w:val="ru-RU" w:eastAsia="ru-RU" w:bidi="ar-SA"/>
    </w:rPr>
  </w:style>
  <w:style w:type="character" w:customStyle="1" w:styleId="320">
    <w:name w:val="Знак Знак32"/>
    <w:qFormat/>
    <w:rsid w:val="00AC5AD8"/>
    <w:rPr>
      <w:rFonts w:cs="Times New Roman"/>
      <w:sz w:val="26"/>
      <w:lang w:val="ru-RU" w:eastAsia="ru-RU" w:bidi="ar-SA"/>
    </w:rPr>
  </w:style>
  <w:style w:type="character" w:customStyle="1" w:styleId="920">
    <w:name w:val="Знак Знак92"/>
    <w:qFormat/>
    <w:rsid w:val="00AC5AD8"/>
    <w:rPr>
      <w:rFonts w:cs="Times New Roman"/>
      <w:sz w:val="26"/>
      <w:lang w:val="ru-RU" w:eastAsia="ru-RU" w:bidi="ar-SA"/>
    </w:rPr>
  </w:style>
  <w:style w:type="character" w:customStyle="1" w:styleId="620">
    <w:name w:val="Знак Знак62"/>
    <w:qFormat/>
    <w:rsid w:val="00AC5AD8"/>
    <w:rPr>
      <w:rFonts w:cs="Times New Roman"/>
      <w:lang w:val="en-US"/>
    </w:rPr>
  </w:style>
  <w:style w:type="character" w:customStyle="1" w:styleId="160">
    <w:name w:val="Знак Знак16"/>
    <w:qFormat/>
    <w:rsid w:val="00AC5AD8"/>
    <w:rPr>
      <w:sz w:val="26"/>
      <w:lang w:val="ru-RU" w:eastAsia="ru-RU" w:bidi="ar-SA"/>
    </w:rPr>
  </w:style>
  <w:style w:type="character" w:customStyle="1" w:styleId="115">
    <w:name w:val="Основной текст 1 Знак Знак1"/>
    <w:qFormat/>
    <w:rsid w:val="00AC5AD8"/>
    <w:rPr>
      <w:sz w:val="26"/>
      <w:lang w:val="ru-RU" w:eastAsia="ru-RU" w:bidi="ar-SA"/>
    </w:rPr>
  </w:style>
  <w:style w:type="character" w:customStyle="1" w:styleId="101">
    <w:name w:val="Знак Знак10"/>
    <w:qFormat/>
    <w:rsid w:val="00AC5AD8"/>
    <w:rPr>
      <w:b/>
    </w:rPr>
  </w:style>
  <w:style w:type="character" w:customStyle="1" w:styleId="afffffffff1">
    <w:name w:val="_Титул_Название документа Знак"/>
    <w:qFormat/>
    <w:rsid w:val="00AC5AD8"/>
    <w:rPr>
      <w:rFonts w:ascii="Times New Roman" w:eastAsia="Times New Roman" w:hAnsi="Times New Roman" w:cs="Times New Roman"/>
      <w:b/>
      <w:caps/>
      <w:sz w:val="32"/>
      <w:szCs w:val="24"/>
      <w:lang w:eastAsia="ru-RU"/>
    </w:rPr>
  </w:style>
  <w:style w:type="character" w:customStyle="1" w:styleId="Bodytext6">
    <w:name w:val="Body text (6)_"/>
    <w:qFormat/>
    <w:rsid w:val="00AC5AD8"/>
    <w:rPr>
      <w:rFonts w:ascii="Times New Roman" w:eastAsia="Times New Roman" w:hAnsi="Times New Roman" w:cs="Times New Roman"/>
      <w:b w:val="0"/>
      <w:bCs w:val="0"/>
      <w:i w:val="0"/>
      <w:iCs w:val="0"/>
      <w:caps w:val="0"/>
      <w:smallCaps w:val="0"/>
      <w:strike w:val="0"/>
      <w:dstrike w:val="0"/>
      <w:spacing w:val="0"/>
      <w:sz w:val="24"/>
      <w:szCs w:val="24"/>
    </w:rPr>
  </w:style>
  <w:style w:type="character" w:customStyle="1" w:styleId="Bodytext2">
    <w:name w:val="Body text (2)_"/>
    <w:qFormat/>
    <w:rsid w:val="00AC5AD8"/>
    <w:rPr>
      <w:rFonts w:ascii="Verdana" w:eastAsia="Verdana" w:hAnsi="Verdana" w:cs="Verdana"/>
      <w:sz w:val="16"/>
      <w:szCs w:val="16"/>
      <w:shd w:val="clear" w:color="auto" w:fill="FFFFFF"/>
    </w:rPr>
  </w:style>
  <w:style w:type="character" w:customStyle="1" w:styleId="Bodytext">
    <w:name w:val="Body text_"/>
    <w:qFormat/>
    <w:rsid w:val="00AC5AD8"/>
    <w:rPr>
      <w:rFonts w:ascii="Verdana" w:eastAsia="Verdana" w:hAnsi="Verdana" w:cs="Verdana"/>
      <w:sz w:val="18"/>
      <w:szCs w:val="18"/>
      <w:shd w:val="clear" w:color="auto" w:fill="FFFFFF"/>
    </w:rPr>
  </w:style>
  <w:style w:type="character" w:customStyle="1" w:styleId="Bodytext85ptItalicSpacing1pt">
    <w:name w:val="Body text + 8;5 pt;Italic;Spacing 1 pt"/>
    <w:qFormat/>
    <w:rsid w:val="00AC5AD8"/>
    <w:rPr>
      <w:rFonts w:ascii="Verdana" w:eastAsia="Verdana" w:hAnsi="Verdana" w:cs="Verdana"/>
      <w:i/>
      <w:iCs/>
      <w:spacing w:val="20"/>
      <w:sz w:val="17"/>
      <w:szCs w:val="17"/>
      <w:shd w:val="clear" w:color="auto" w:fill="FFFFFF"/>
    </w:rPr>
  </w:style>
  <w:style w:type="character" w:customStyle="1" w:styleId="Bodytext3">
    <w:name w:val="Body text (3)_"/>
    <w:qFormat/>
    <w:rsid w:val="00AC5AD8"/>
    <w:rPr>
      <w:rFonts w:ascii="Verdana" w:eastAsia="Verdana" w:hAnsi="Verdana" w:cs="Verdana"/>
      <w:sz w:val="19"/>
      <w:szCs w:val="19"/>
      <w:shd w:val="clear" w:color="auto" w:fill="FFFFFF"/>
    </w:rPr>
  </w:style>
  <w:style w:type="character" w:customStyle="1" w:styleId="Bodytext7">
    <w:name w:val="Body text (7)_"/>
    <w:qFormat/>
    <w:rsid w:val="00AC5AD8"/>
    <w:rPr>
      <w:rFonts w:ascii="Times New Roman" w:eastAsia="Times New Roman" w:hAnsi="Times New Roman" w:cs="Times New Roman"/>
      <w:b w:val="0"/>
      <w:bCs w:val="0"/>
      <w:i w:val="0"/>
      <w:iCs w:val="0"/>
      <w:caps w:val="0"/>
      <w:smallCaps w:val="0"/>
      <w:strike w:val="0"/>
      <w:dstrike w:val="0"/>
      <w:spacing w:val="0"/>
      <w:sz w:val="28"/>
      <w:szCs w:val="28"/>
    </w:rPr>
  </w:style>
  <w:style w:type="character" w:customStyle="1" w:styleId="Bodytext70">
    <w:name w:val="Body text (7)"/>
    <w:qFormat/>
    <w:rsid w:val="00AC5AD8"/>
    <w:rPr>
      <w:rFonts w:ascii="Times New Roman" w:eastAsia="Times New Roman" w:hAnsi="Times New Roman" w:cs="Times New Roman"/>
      <w:b w:val="0"/>
      <w:bCs w:val="0"/>
      <w:i w:val="0"/>
      <w:iCs w:val="0"/>
      <w:caps w:val="0"/>
      <w:smallCaps w:val="0"/>
      <w:strike w:val="0"/>
      <w:dstrike w:val="0"/>
      <w:spacing w:val="0"/>
      <w:sz w:val="28"/>
      <w:szCs w:val="28"/>
      <w:u w:val="single"/>
    </w:rPr>
  </w:style>
  <w:style w:type="character" w:customStyle="1" w:styleId="Bodytext7Spacing5pt">
    <w:name w:val="Body text (7) + Spacing 5 pt"/>
    <w:qFormat/>
    <w:rsid w:val="00AC5AD8"/>
    <w:rPr>
      <w:rFonts w:ascii="Times New Roman" w:eastAsia="Times New Roman" w:hAnsi="Times New Roman" w:cs="Times New Roman"/>
      <w:b w:val="0"/>
      <w:bCs w:val="0"/>
      <w:i w:val="0"/>
      <w:iCs w:val="0"/>
      <w:caps w:val="0"/>
      <w:smallCaps w:val="0"/>
      <w:strike w:val="0"/>
      <w:dstrike w:val="0"/>
      <w:spacing w:val="110"/>
      <w:sz w:val="28"/>
      <w:szCs w:val="28"/>
    </w:rPr>
  </w:style>
  <w:style w:type="character" w:customStyle="1" w:styleId="Bodytext5">
    <w:name w:val="Body text (5)_"/>
    <w:qFormat/>
    <w:rsid w:val="00AC5AD8"/>
    <w:rPr>
      <w:sz w:val="30"/>
      <w:szCs w:val="30"/>
      <w:shd w:val="clear" w:color="auto" w:fill="FFFFFF"/>
    </w:rPr>
  </w:style>
  <w:style w:type="character" w:customStyle="1" w:styleId="Bodytext512ptSpacing-1pt">
    <w:name w:val="Body text (5) + 12 pt;Spacing -1 pt"/>
    <w:qFormat/>
    <w:rsid w:val="00AC5AD8"/>
    <w:rPr>
      <w:spacing w:val="-20"/>
      <w:sz w:val="24"/>
      <w:szCs w:val="24"/>
      <w:shd w:val="clear" w:color="auto" w:fill="FFFFFF"/>
      <w:lang w:val="en-US"/>
    </w:rPr>
  </w:style>
  <w:style w:type="character" w:customStyle="1" w:styleId="Headerorfooter">
    <w:name w:val="Header or footer_"/>
    <w:qFormat/>
    <w:rsid w:val="00AC5AD8"/>
    <w:rPr>
      <w:shd w:val="clear" w:color="auto" w:fill="FFFFFF"/>
    </w:rPr>
  </w:style>
  <w:style w:type="character" w:customStyle="1" w:styleId="Headerorfooter13pt">
    <w:name w:val="Header or footer + 13 pt"/>
    <w:qFormat/>
    <w:rsid w:val="00AC5AD8"/>
    <w:rPr>
      <w:spacing w:val="0"/>
      <w:sz w:val="26"/>
      <w:szCs w:val="26"/>
      <w:shd w:val="clear" w:color="auto" w:fill="FFFFFF"/>
    </w:rPr>
  </w:style>
  <w:style w:type="character" w:customStyle="1" w:styleId="Heading1">
    <w:name w:val="Heading #1_"/>
    <w:qFormat/>
    <w:rsid w:val="00AC5AD8"/>
    <w:rPr>
      <w:sz w:val="28"/>
      <w:szCs w:val="28"/>
      <w:shd w:val="clear" w:color="auto" w:fill="FFFFFF"/>
    </w:rPr>
  </w:style>
  <w:style w:type="character" w:customStyle="1" w:styleId="Heading12">
    <w:name w:val="Heading #1 (2)_"/>
    <w:qFormat/>
    <w:rsid w:val="00AC5AD8"/>
    <w:rPr>
      <w:sz w:val="30"/>
      <w:szCs w:val="30"/>
      <w:shd w:val="clear" w:color="auto" w:fill="FFFFFF"/>
    </w:rPr>
  </w:style>
  <w:style w:type="character" w:customStyle="1" w:styleId="Bodytext8">
    <w:name w:val="Body text (8)_"/>
    <w:qFormat/>
    <w:rsid w:val="00AC5AD8"/>
    <w:rPr>
      <w:sz w:val="25"/>
      <w:szCs w:val="25"/>
      <w:shd w:val="clear" w:color="auto" w:fill="FFFFFF"/>
    </w:rPr>
  </w:style>
  <w:style w:type="character" w:customStyle="1" w:styleId="Heading1125pt">
    <w:name w:val="Heading #1 + 12;5 pt"/>
    <w:qFormat/>
    <w:rsid w:val="00AC5AD8"/>
    <w:rPr>
      <w:sz w:val="25"/>
      <w:szCs w:val="25"/>
      <w:shd w:val="clear" w:color="auto" w:fill="FFFFFF"/>
    </w:rPr>
  </w:style>
  <w:style w:type="character" w:customStyle="1" w:styleId="Headerorfooter145ptBold">
    <w:name w:val="Header or footer + 14;5 pt;Bold"/>
    <w:qFormat/>
    <w:rsid w:val="00AC5AD8"/>
    <w:rPr>
      <w:b/>
      <w:bCs/>
      <w:spacing w:val="0"/>
      <w:sz w:val="29"/>
      <w:szCs w:val="29"/>
      <w:shd w:val="clear" w:color="auto" w:fill="FFFFFF"/>
    </w:rPr>
  </w:style>
  <w:style w:type="character" w:customStyle="1" w:styleId="Bodytext6125ptBold">
    <w:name w:val="Body text (6) + 12;5 pt;Bold"/>
    <w:qFormat/>
    <w:rsid w:val="00AC5AD8"/>
    <w:rPr>
      <w:rFonts w:ascii="Times New Roman" w:eastAsia="Times New Roman" w:hAnsi="Times New Roman" w:cs="Times New Roman"/>
      <w:b/>
      <w:bCs/>
      <w:i w:val="0"/>
      <w:iCs w:val="0"/>
      <w:caps w:val="0"/>
      <w:smallCaps w:val="0"/>
      <w:strike w:val="0"/>
      <w:dstrike w:val="0"/>
      <w:spacing w:val="0"/>
      <w:sz w:val="25"/>
      <w:szCs w:val="25"/>
    </w:rPr>
  </w:style>
  <w:style w:type="character" w:customStyle="1" w:styleId="Bodytext60">
    <w:name w:val="Body text (6)"/>
    <w:qFormat/>
    <w:rsid w:val="00AC5AD8"/>
    <w:rPr>
      <w:rFonts w:ascii="Times New Roman" w:eastAsia="Times New Roman" w:hAnsi="Times New Roman" w:cs="Times New Roman"/>
      <w:b w:val="0"/>
      <w:bCs w:val="0"/>
      <w:i w:val="0"/>
      <w:iCs w:val="0"/>
      <w:caps w:val="0"/>
      <w:smallCaps w:val="0"/>
      <w:strike w:val="0"/>
      <w:dstrike w:val="0"/>
      <w:spacing w:val="0"/>
      <w:sz w:val="24"/>
      <w:szCs w:val="24"/>
      <w:u w:val="single"/>
    </w:rPr>
  </w:style>
  <w:style w:type="character" w:customStyle="1" w:styleId="Heading112ptNotBold">
    <w:name w:val="Heading #1 + 12 pt;Not Bold"/>
    <w:qFormat/>
    <w:rsid w:val="00AC5AD8"/>
    <w:rPr>
      <w:b/>
      <w:bCs/>
      <w:sz w:val="24"/>
      <w:szCs w:val="24"/>
      <w:shd w:val="clear" w:color="auto" w:fill="FFFFFF"/>
    </w:rPr>
  </w:style>
  <w:style w:type="character" w:customStyle="1" w:styleId="Tablecaption">
    <w:name w:val="Table caption_"/>
    <w:qFormat/>
    <w:rsid w:val="00AC5AD8"/>
    <w:rPr>
      <w:rFonts w:ascii="Times New Roman" w:eastAsia="Times New Roman" w:hAnsi="Times New Roman" w:cs="Times New Roman"/>
      <w:b w:val="0"/>
      <w:bCs w:val="0"/>
      <w:i w:val="0"/>
      <w:iCs w:val="0"/>
      <w:caps w:val="0"/>
      <w:smallCaps w:val="0"/>
      <w:strike w:val="0"/>
      <w:dstrike w:val="0"/>
      <w:spacing w:val="0"/>
      <w:sz w:val="24"/>
      <w:szCs w:val="24"/>
    </w:rPr>
  </w:style>
  <w:style w:type="character" w:customStyle="1" w:styleId="Tablecaption0">
    <w:name w:val="Table caption"/>
    <w:qFormat/>
    <w:rsid w:val="00AC5AD8"/>
    <w:rPr>
      <w:rFonts w:ascii="Times New Roman" w:eastAsia="Times New Roman" w:hAnsi="Times New Roman" w:cs="Times New Roman"/>
      <w:b w:val="0"/>
      <w:bCs w:val="0"/>
      <w:i w:val="0"/>
      <w:iCs w:val="0"/>
      <w:caps w:val="0"/>
      <w:smallCaps w:val="0"/>
      <w:strike w:val="0"/>
      <w:dstrike w:val="0"/>
      <w:spacing w:val="0"/>
      <w:sz w:val="24"/>
      <w:szCs w:val="24"/>
      <w:u w:val="single"/>
    </w:rPr>
  </w:style>
  <w:style w:type="character" w:customStyle="1" w:styleId="Bodytext9">
    <w:name w:val="Body text (9)_"/>
    <w:qFormat/>
    <w:rsid w:val="00AC5AD8"/>
    <w:rPr>
      <w:rFonts w:ascii="Verdana" w:eastAsia="Verdana" w:hAnsi="Verdana" w:cs="Verdana"/>
      <w:spacing w:val="20"/>
      <w:sz w:val="17"/>
      <w:szCs w:val="17"/>
      <w:shd w:val="clear" w:color="auto" w:fill="FFFFFF"/>
    </w:rPr>
  </w:style>
  <w:style w:type="character" w:customStyle="1" w:styleId="Bodytext99ptNotItalicSpacing0pt">
    <w:name w:val="Body text (9) + 9 pt;Not Italic;Spacing 0 pt"/>
    <w:qFormat/>
    <w:rsid w:val="00AC5AD8"/>
    <w:rPr>
      <w:rFonts w:ascii="Verdana" w:eastAsia="Verdana" w:hAnsi="Verdana" w:cs="Verdana"/>
      <w:i/>
      <w:iCs/>
      <w:spacing w:val="0"/>
      <w:sz w:val="18"/>
      <w:szCs w:val="18"/>
      <w:shd w:val="clear" w:color="auto" w:fill="FFFFFF"/>
    </w:rPr>
  </w:style>
  <w:style w:type="character" w:customStyle="1" w:styleId="FontStyle29">
    <w:name w:val="Font Style29"/>
    <w:qFormat/>
    <w:rsid w:val="00AC5AD8"/>
    <w:rPr>
      <w:rFonts w:ascii="Times New Roman" w:hAnsi="Times New Roman" w:cs="Times New Roman"/>
      <w:b/>
      <w:bCs/>
      <w:sz w:val="20"/>
      <w:szCs w:val="20"/>
    </w:rPr>
  </w:style>
  <w:style w:type="character" w:customStyle="1" w:styleId="FontStyle32">
    <w:name w:val="Font Style32"/>
    <w:qFormat/>
    <w:rsid w:val="00AC5AD8"/>
    <w:rPr>
      <w:rFonts w:ascii="Times New Roman" w:hAnsi="Times New Roman" w:cs="Times New Roman"/>
      <w:i/>
      <w:iCs/>
      <w:sz w:val="20"/>
      <w:szCs w:val="20"/>
    </w:rPr>
  </w:style>
  <w:style w:type="character" w:customStyle="1" w:styleId="FontStyle25">
    <w:name w:val="Font Style25"/>
    <w:qFormat/>
    <w:rsid w:val="00AC5AD8"/>
    <w:rPr>
      <w:rFonts w:ascii="Times New Roman" w:hAnsi="Times New Roman" w:cs="Times New Roman"/>
      <w:sz w:val="20"/>
      <w:szCs w:val="20"/>
    </w:rPr>
  </w:style>
  <w:style w:type="character" w:customStyle="1" w:styleId="FontStyle26">
    <w:name w:val="Font Style26"/>
    <w:qFormat/>
    <w:rsid w:val="00AC5AD8"/>
    <w:rPr>
      <w:rFonts w:ascii="Times New Roman" w:hAnsi="Times New Roman" w:cs="Times New Roman"/>
      <w:b/>
      <w:bCs/>
      <w:sz w:val="20"/>
      <w:szCs w:val="20"/>
    </w:rPr>
  </w:style>
  <w:style w:type="character" w:customStyle="1" w:styleId="FontStyle27">
    <w:name w:val="Font Style27"/>
    <w:qFormat/>
    <w:rsid w:val="00AC5AD8"/>
    <w:rPr>
      <w:rFonts w:ascii="Times New Roman" w:hAnsi="Times New Roman" w:cs="Times New Roman"/>
      <w:sz w:val="18"/>
      <w:szCs w:val="18"/>
    </w:rPr>
  </w:style>
  <w:style w:type="character" w:customStyle="1" w:styleId="FontStyle28">
    <w:name w:val="Font Style28"/>
    <w:qFormat/>
    <w:rsid w:val="00AC5AD8"/>
    <w:rPr>
      <w:rFonts w:ascii="Sylfaen" w:hAnsi="Sylfaen" w:cs="Sylfaen"/>
      <w:b/>
      <w:bCs/>
      <w:sz w:val="14"/>
      <w:szCs w:val="14"/>
    </w:rPr>
  </w:style>
  <w:style w:type="character" w:customStyle="1" w:styleId="56">
    <w:name w:val="Заголовок №5_"/>
    <w:qFormat/>
    <w:locked/>
    <w:rsid w:val="00AC5AD8"/>
    <w:rPr>
      <w:sz w:val="21"/>
      <w:szCs w:val="21"/>
      <w:shd w:val="clear" w:color="auto" w:fill="FFFFFF"/>
    </w:rPr>
  </w:style>
  <w:style w:type="character" w:customStyle="1" w:styleId="Footnote">
    <w:name w:val="Footnote_"/>
    <w:qFormat/>
    <w:rsid w:val="00AC5AD8"/>
    <w:rPr>
      <w:shd w:val="clear" w:color="auto" w:fill="FFFFFF"/>
    </w:rPr>
  </w:style>
  <w:style w:type="character" w:customStyle="1" w:styleId="BodytextSpacing3pt">
    <w:name w:val="Body text + Spacing 3 pt"/>
    <w:qFormat/>
    <w:rsid w:val="00AC5AD8"/>
    <w:rPr>
      <w:rFonts w:ascii="Times New Roman" w:eastAsia="Times New Roman" w:hAnsi="Times New Roman" w:cs="Times New Roman"/>
      <w:b w:val="0"/>
      <w:bCs w:val="0"/>
      <w:i w:val="0"/>
      <w:iCs w:val="0"/>
      <w:caps w:val="0"/>
      <w:smallCaps w:val="0"/>
      <w:strike w:val="0"/>
      <w:dstrike w:val="0"/>
      <w:spacing w:val="70"/>
      <w:sz w:val="26"/>
      <w:szCs w:val="26"/>
      <w:shd w:val="clear" w:color="auto" w:fill="FFFFFF"/>
    </w:rPr>
  </w:style>
  <w:style w:type="character" w:customStyle="1" w:styleId="Bodytext80">
    <w:name w:val="Body text + 8"/>
    <w:qFormat/>
    <w:rsid w:val="00AC5AD8"/>
    <w:rPr>
      <w:rFonts w:ascii="Times New Roman" w:eastAsia="Times New Roman" w:hAnsi="Times New Roman" w:cs="Times New Roman"/>
      <w:b/>
      <w:bCs/>
      <w:i w:val="0"/>
      <w:iCs w:val="0"/>
      <w:caps w:val="0"/>
      <w:smallCaps w:val="0"/>
      <w:strike w:val="0"/>
      <w:dstrike w:val="0"/>
      <w:spacing w:val="0"/>
      <w:sz w:val="25"/>
      <w:szCs w:val="25"/>
      <w:u w:val="none"/>
      <w:effect w:val="none"/>
    </w:rPr>
  </w:style>
  <w:style w:type="character" w:customStyle="1" w:styleId="Bodytext512pt">
    <w:name w:val="Body text (5) + 12 pt"/>
    <w:qFormat/>
    <w:rsid w:val="00AC5AD8"/>
    <w:rPr>
      <w:spacing w:val="-20"/>
      <w:sz w:val="24"/>
      <w:szCs w:val="24"/>
      <w:shd w:val="clear" w:color="auto" w:fill="FFFFFF"/>
      <w:lang w:val="en-US"/>
    </w:rPr>
  </w:style>
  <w:style w:type="character" w:customStyle="1" w:styleId="Heading112pt">
    <w:name w:val="Heading #1 + 12 pt"/>
    <w:qFormat/>
    <w:rsid w:val="00AC5AD8"/>
    <w:rPr>
      <w:b/>
      <w:bCs/>
      <w:sz w:val="24"/>
      <w:szCs w:val="24"/>
      <w:shd w:val="clear" w:color="auto" w:fill="FFFFFF"/>
    </w:rPr>
  </w:style>
  <w:style w:type="character" w:customStyle="1" w:styleId="Bodytext99pt">
    <w:name w:val="Body text (9) + 9 pt"/>
    <w:qFormat/>
    <w:rsid w:val="00AC5AD8"/>
    <w:rPr>
      <w:rFonts w:ascii="Verdana" w:eastAsia="Verdana" w:hAnsi="Verdana" w:cs="Verdana"/>
      <w:i/>
      <w:iCs/>
      <w:spacing w:val="0"/>
      <w:sz w:val="18"/>
      <w:szCs w:val="18"/>
      <w:shd w:val="clear" w:color="auto" w:fill="FFFFFF"/>
    </w:rPr>
  </w:style>
  <w:style w:type="character" w:customStyle="1" w:styleId="tgc">
    <w:name w:val="_tgc"/>
    <w:qFormat/>
    <w:rsid w:val="008E4D8E"/>
  </w:style>
  <w:style w:type="character" w:customStyle="1" w:styleId="afffffffff2">
    <w:name w:val="_Титул_Название системы Знак"/>
    <w:qFormat/>
    <w:rsid w:val="00406B58"/>
    <w:rPr>
      <w:rFonts w:ascii="Times New Roman" w:eastAsia="Times New Roman" w:hAnsi="Times New Roman" w:cs="Times New Roman"/>
      <w:b/>
      <w:spacing w:val="-1"/>
      <w:sz w:val="32"/>
      <w:szCs w:val="32"/>
    </w:rPr>
  </w:style>
  <w:style w:type="character" w:customStyle="1" w:styleId="afffffffff3">
    <w:name w:val="Обычный.Текст Знак"/>
    <w:link w:val="afffffffff4"/>
    <w:qFormat/>
    <w:rsid w:val="00406B58"/>
    <w:rPr>
      <w:rFonts w:ascii="Times New Roman" w:eastAsia="Calibri" w:hAnsi="Times New Roman" w:cs="Cambria"/>
      <w:sz w:val="20"/>
      <w:szCs w:val="24"/>
      <w:lang w:eastAsia="ar-SA"/>
    </w:rPr>
  </w:style>
  <w:style w:type="character" w:customStyle="1" w:styleId="t1">
    <w:name w:val="t1"/>
    <w:qFormat/>
    <w:rsid w:val="00406B58"/>
    <w:rPr>
      <w:color w:val="990000"/>
    </w:rPr>
  </w:style>
  <w:style w:type="character" w:customStyle="1" w:styleId="afffffffff5">
    <w:name w:val="перечисления Знак"/>
    <w:qFormat/>
    <w:rsid w:val="00406B58"/>
    <w:rPr>
      <w:rFonts w:ascii="Times New Roman" w:eastAsia="Times New Roman" w:hAnsi="Times New Roman" w:cs="Arial"/>
      <w:sz w:val="24"/>
      <w:szCs w:val="24"/>
    </w:rPr>
  </w:style>
  <w:style w:type="character" w:customStyle="1" w:styleId="afffffffff6">
    <w:name w:val="основной Знак"/>
    <w:qFormat/>
    <w:rsid w:val="00406B58"/>
    <w:rPr>
      <w:rFonts w:ascii="Times New Roman" w:eastAsia="Times New Roman" w:hAnsi="Times New Roman" w:cs="Times New Roman"/>
      <w:spacing w:val="-1"/>
      <w:sz w:val="24"/>
      <w:szCs w:val="24"/>
      <w:lang w:eastAsia="ru-RU"/>
    </w:rPr>
  </w:style>
  <w:style w:type="character" w:customStyle="1" w:styleId="afffffffff7">
    <w:name w:val="Подпункт договора Знак"/>
    <w:qFormat/>
    <w:rsid w:val="00CB13BD"/>
    <w:rPr>
      <w:rFonts w:ascii="Times New Roman" w:eastAsia="Times New Roman" w:hAnsi="Times New Roman" w:cs="Times New Roman"/>
      <w:sz w:val="24"/>
      <w:szCs w:val="24"/>
      <w:lang w:eastAsia="hi-IN"/>
    </w:rPr>
  </w:style>
  <w:style w:type="character" w:styleId="HTML4">
    <w:name w:val="HTML Acronym"/>
    <w:semiHidden/>
    <w:unhideWhenUsed/>
    <w:qFormat/>
    <w:rsid w:val="00CB13BD"/>
    <w:rPr>
      <w:rFonts w:ascii="Times New Roman" w:hAnsi="Times New Roman" w:cs="Times New Roman"/>
    </w:rPr>
  </w:style>
  <w:style w:type="character" w:styleId="HTML5">
    <w:name w:val="HTML Cite"/>
    <w:semiHidden/>
    <w:unhideWhenUsed/>
    <w:qFormat/>
    <w:rsid w:val="00CB13BD"/>
    <w:rPr>
      <w:rFonts w:ascii="Times New Roman" w:hAnsi="Times New Roman" w:cs="Times New Roman"/>
      <w:i/>
      <w:iCs/>
    </w:rPr>
  </w:style>
  <w:style w:type="character" w:styleId="HTML6">
    <w:name w:val="HTML Code"/>
    <w:unhideWhenUsed/>
    <w:qFormat/>
    <w:rsid w:val="00CB13BD"/>
    <w:rPr>
      <w:rFonts w:ascii="Consolas" w:eastAsia="Times New Roman" w:hAnsi="Consolas" w:cs="Times New Roman"/>
      <w:sz w:val="20"/>
      <w:szCs w:val="20"/>
    </w:rPr>
  </w:style>
  <w:style w:type="character" w:styleId="HTML7">
    <w:name w:val="HTML Definition"/>
    <w:semiHidden/>
    <w:unhideWhenUsed/>
    <w:qFormat/>
    <w:rsid w:val="00CB13BD"/>
    <w:rPr>
      <w:rFonts w:ascii="Times New Roman" w:hAnsi="Times New Roman" w:cs="Times New Roman"/>
      <w:i/>
      <w:iCs/>
    </w:rPr>
  </w:style>
  <w:style w:type="character" w:customStyle="1" w:styleId="116">
    <w:name w:val="Заголовок 1 Знак1"/>
    <w:qFormat/>
    <w:locked/>
    <w:rsid w:val="00CB13BD"/>
    <w:rPr>
      <w:rFonts w:ascii="Times New Roman" w:eastAsia="Times New Roman" w:hAnsi="Times New Roman" w:cs="Times New Roman"/>
      <w:b/>
      <w:sz w:val="24"/>
      <w:szCs w:val="20"/>
      <w:lang w:eastAsia="ru-RU"/>
    </w:rPr>
  </w:style>
  <w:style w:type="character" w:styleId="HTML8">
    <w:name w:val="HTML Sample"/>
    <w:semiHidden/>
    <w:unhideWhenUsed/>
    <w:qFormat/>
    <w:rsid w:val="00CB13BD"/>
    <w:rPr>
      <w:rFonts w:ascii="Courier New" w:eastAsia="Times New Roman" w:hAnsi="Courier New" w:cs="Courier New"/>
    </w:rPr>
  </w:style>
  <w:style w:type="character" w:styleId="HTML9">
    <w:name w:val="HTML Variable"/>
    <w:semiHidden/>
    <w:unhideWhenUsed/>
    <w:qFormat/>
    <w:rsid w:val="00CB13BD"/>
    <w:rPr>
      <w:rFonts w:ascii="Times New Roman" w:hAnsi="Times New Roman" w:cs="Times New Roman"/>
      <w:i/>
      <w:iCs/>
    </w:rPr>
  </w:style>
  <w:style w:type="character" w:customStyle="1" w:styleId="710">
    <w:name w:val="Заголовок 7 Знак1"/>
    <w:uiPriority w:val="99"/>
    <w:semiHidden/>
    <w:qFormat/>
    <w:locked/>
    <w:rsid w:val="00CB13BD"/>
    <w:rPr>
      <w:rFonts w:ascii="Times New Roman" w:hAnsi="Times New Roman" w:cs="Times New Roman"/>
      <w:sz w:val="24"/>
    </w:rPr>
  </w:style>
  <w:style w:type="character" w:customStyle="1" w:styleId="810">
    <w:name w:val="Заголовок 8 Знак1"/>
    <w:basedOn w:val="a3"/>
    <w:uiPriority w:val="99"/>
    <w:semiHidden/>
    <w:qFormat/>
    <w:rsid w:val="00CB13BD"/>
    <w:rPr>
      <w:rFonts w:asciiTheme="majorHAnsi" w:eastAsiaTheme="majorEastAsia" w:hAnsiTheme="majorHAnsi" w:cstheme="majorBidi"/>
      <w:color w:val="404040" w:themeColor="text1" w:themeTint="BF"/>
    </w:rPr>
  </w:style>
  <w:style w:type="character" w:customStyle="1" w:styleId="911">
    <w:name w:val="Заголовок 9 Знак1"/>
    <w:basedOn w:val="a3"/>
    <w:uiPriority w:val="99"/>
    <w:semiHidden/>
    <w:qFormat/>
    <w:rsid w:val="00CB13BD"/>
    <w:rPr>
      <w:rFonts w:asciiTheme="majorHAnsi" w:eastAsiaTheme="majorEastAsia" w:hAnsiTheme="majorHAnsi" w:cstheme="majorBidi"/>
      <w:i/>
      <w:iCs/>
      <w:color w:val="404040" w:themeColor="text1" w:themeTint="BF"/>
    </w:rPr>
  </w:style>
  <w:style w:type="character" w:customStyle="1" w:styleId="1ffb">
    <w:name w:val="Текст сноски Знак1"/>
    <w:basedOn w:val="a3"/>
    <w:semiHidden/>
    <w:qFormat/>
    <w:rsid w:val="00CB13BD"/>
    <w:rPr>
      <w:rFonts w:ascii="Times New Roman" w:eastAsia="Times New Roman" w:hAnsi="Times New Roman" w:cs="Times New Roman"/>
      <w:sz w:val="20"/>
      <w:szCs w:val="20"/>
      <w:lang w:eastAsia="ru-RU"/>
    </w:rPr>
  </w:style>
  <w:style w:type="character" w:customStyle="1" w:styleId="117">
    <w:name w:val="Название объекта Знак1 Знак Знак1"/>
    <w:qFormat/>
    <w:locked/>
    <w:rsid w:val="00CB13BD"/>
    <w:rPr>
      <w:rFonts w:ascii="Times New Roman" w:eastAsia="Times New Roman" w:hAnsi="Times New Roman" w:cs="Times New Roman"/>
      <w:b/>
      <w:bCs/>
      <w:sz w:val="20"/>
      <w:szCs w:val="20"/>
      <w:lang w:eastAsia="ru-RU"/>
    </w:rPr>
  </w:style>
  <w:style w:type="character" w:customStyle="1" w:styleId="afffffffff8">
    <w:name w:val="Прощание Знак"/>
    <w:basedOn w:val="a3"/>
    <w:semiHidden/>
    <w:qFormat/>
    <w:rsid w:val="00CB13BD"/>
    <w:rPr>
      <w:rFonts w:ascii="Times New Roman" w:eastAsia="Calibri" w:hAnsi="Times New Roman" w:cs="Times New Roman"/>
      <w:kern w:val="2"/>
      <w:sz w:val="24"/>
      <w:szCs w:val="24"/>
      <w:lang w:eastAsia="ru-RU"/>
    </w:rPr>
  </w:style>
  <w:style w:type="character" w:customStyle="1" w:styleId="afffffffff9">
    <w:name w:val="Подпись Знак"/>
    <w:basedOn w:val="a3"/>
    <w:semiHidden/>
    <w:qFormat/>
    <w:rsid w:val="00CB13BD"/>
    <w:rPr>
      <w:rFonts w:ascii="Times New Roman" w:eastAsia="Calibri" w:hAnsi="Times New Roman" w:cs="Times New Roman"/>
      <w:kern w:val="2"/>
      <w:sz w:val="24"/>
      <w:szCs w:val="24"/>
      <w:lang w:eastAsia="ru-RU"/>
    </w:rPr>
  </w:style>
  <w:style w:type="character" w:customStyle="1" w:styleId="afffffffffa">
    <w:name w:val="Шапка Знак"/>
    <w:basedOn w:val="a3"/>
    <w:semiHidden/>
    <w:qFormat/>
    <w:rsid w:val="00CB13BD"/>
    <w:rPr>
      <w:rFonts w:ascii="Arial" w:eastAsia="Calibri" w:hAnsi="Arial" w:cs="Times New Roman"/>
      <w:kern w:val="2"/>
      <w:sz w:val="24"/>
      <w:szCs w:val="24"/>
      <w:shd w:val="clear" w:color="auto" w:fill="CCCCCC"/>
      <w:lang w:eastAsia="ru-RU"/>
    </w:rPr>
  </w:style>
  <w:style w:type="character" w:customStyle="1" w:styleId="afffffffffb">
    <w:name w:val="Приветствие Знак"/>
    <w:basedOn w:val="a3"/>
    <w:semiHidden/>
    <w:qFormat/>
    <w:rsid w:val="00CB13BD"/>
    <w:rPr>
      <w:rFonts w:ascii="Times New Roman" w:eastAsia="Calibri" w:hAnsi="Times New Roman" w:cs="Times New Roman"/>
      <w:kern w:val="2"/>
      <w:sz w:val="24"/>
      <w:szCs w:val="24"/>
      <w:lang w:eastAsia="ru-RU"/>
    </w:rPr>
  </w:style>
  <w:style w:type="character" w:customStyle="1" w:styleId="afffffffffc">
    <w:name w:val="Красная строка Знак"/>
    <w:basedOn w:val="ac"/>
    <w:uiPriority w:val="99"/>
    <w:semiHidden/>
    <w:qFormat/>
    <w:rsid w:val="00CB13BD"/>
    <w:rPr>
      <w:rFonts w:ascii="Times New Roman" w:eastAsia="Calibri" w:hAnsi="Times New Roman" w:cs="Times New Roman"/>
      <w:kern w:val="2"/>
      <w:sz w:val="24"/>
      <w:szCs w:val="24"/>
      <w:lang w:eastAsia="ru-RU"/>
    </w:rPr>
  </w:style>
  <w:style w:type="character" w:customStyle="1" w:styleId="2ff4">
    <w:name w:val="Красная строка 2 Знак"/>
    <w:basedOn w:val="aa"/>
    <w:semiHidden/>
    <w:qFormat/>
    <w:rsid w:val="00CB13BD"/>
    <w:rPr>
      <w:rFonts w:ascii="Times New Roman" w:eastAsia="Calibri" w:hAnsi="Times New Roman" w:cs="Times New Roman"/>
      <w:kern w:val="2"/>
      <w:sz w:val="24"/>
      <w:szCs w:val="24"/>
      <w:lang w:eastAsia="ru-RU"/>
    </w:rPr>
  </w:style>
  <w:style w:type="character" w:customStyle="1" w:styleId="afffffffffd">
    <w:name w:val="Электронная подпись Знак"/>
    <w:basedOn w:val="a3"/>
    <w:semiHidden/>
    <w:qFormat/>
    <w:rsid w:val="00CB13BD"/>
    <w:rPr>
      <w:rFonts w:ascii="Times New Roman" w:eastAsia="Calibri" w:hAnsi="Times New Roman" w:cs="Times New Roman"/>
      <w:kern w:val="2"/>
      <w:sz w:val="24"/>
      <w:szCs w:val="24"/>
      <w:lang w:eastAsia="ru-RU"/>
    </w:rPr>
  </w:style>
  <w:style w:type="character" w:customStyle="1" w:styleId="-4">
    <w:name w:val="Контракт-подпункт Знак Знак"/>
    <w:qFormat/>
    <w:locked/>
    <w:rsid w:val="00CB13BD"/>
    <w:rPr>
      <w:sz w:val="28"/>
      <w:szCs w:val="28"/>
    </w:rPr>
  </w:style>
  <w:style w:type="character" w:customStyle="1" w:styleId="-5">
    <w:name w:val="Контракт-подподпункт Знак Знак"/>
    <w:qFormat/>
    <w:locked/>
    <w:rsid w:val="00CB13BD"/>
    <w:rPr>
      <w:sz w:val="28"/>
      <w:szCs w:val="28"/>
    </w:rPr>
  </w:style>
  <w:style w:type="character" w:customStyle="1" w:styleId="afffffffffe">
    <w:name w:val="Обычный + По ширине"/>
    <w:qFormat/>
    <w:locked/>
    <w:rsid w:val="00CB13BD"/>
    <w:rPr>
      <w:b/>
      <w:bCs/>
      <w:sz w:val="22"/>
      <w:szCs w:val="24"/>
      <w:lang w:val="en-US" w:eastAsia="en-US"/>
    </w:rPr>
  </w:style>
  <w:style w:type="character" w:customStyle="1" w:styleId="affffffffff">
    <w:name w:val="Исполнитель обеспечивает сохранность функциональной целостности Программного средства и соответствие эксплуатационной документации при  реализации новых и измененных требований к Программному средству. Знак"/>
    <w:qFormat/>
    <w:locked/>
    <w:rsid w:val="00CB13BD"/>
    <w:rPr>
      <w:b/>
      <w:bCs/>
      <w:szCs w:val="24"/>
    </w:rPr>
  </w:style>
  <w:style w:type="character" w:customStyle="1" w:styleId="affffffffff0">
    <w:name w:val="Текст в разделах Знак"/>
    <w:qFormat/>
    <w:locked/>
    <w:rsid w:val="00CB13BD"/>
    <w:rPr>
      <w:sz w:val="24"/>
    </w:rPr>
  </w:style>
  <w:style w:type="character" w:customStyle="1" w:styleId="affffffffff1">
    <w:name w:val="Стандарт Знак"/>
    <w:qFormat/>
    <w:locked/>
    <w:rsid w:val="00CB13BD"/>
    <w:rPr>
      <w:rFonts w:ascii="Times New Roman" w:eastAsia="Times New Roman" w:hAnsi="Times New Roman" w:cs="Times New Roman"/>
      <w:b/>
      <w:bCs/>
      <w:sz w:val="24"/>
      <w:szCs w:val="24"/>
      <w:lang w:eastAsia="ru-RU"/>
    </w:rPr>
  </w:style>
  <w:style w:type="character" w:customStyle="1" w:styleId="affffffffff2">
    <w:name w:val="Список источников Знак"/>
    <w:qFormat/>
    <w:locked/>
    <w:rsid w:val="00CB13BD"/>
    <w:rPr>
      <w:rFonts w:ascii="Arial" w:eastAsia="Calibri" w:hAnsi="Arial" w:cs="Arial"/>
    </w:rPr>
  </w:style>
  <w:style w:type="character" w:customStyle="1" w:styleId="affffffffff3">
    <w:name w:val="Абзац Знак"/>
    <w:qFormat/>
    <w:locked/>
    <w:rsid w:val="00CB13BD"/>
    <w:rPr>
      <w:rFonts w:ascii="Times New Roman" w:eastAsia="Times New Roman" w:hAnsi="Times New Roman" w:cs="Times New Roman"/>
      <w:sz w:val="24"/>
      <w:szCs w:val="24"/>
      <w:lang w:eastAsia="ru-RU"/>
    </w:rPr>
  </w:style>
  <w:style w:type="character" w:customStyle="1" w:styleId="affffffffff4">
    <w:name w:val="Стандарт_Текст таблицы Знак"/>
    <w:qFormat/>
    <w:locked/>
    <w:rsid w:val="00CB13BD"/>
    <w:rPr>
      <w:rFonts w:ascii="Arial" w:eastAsia="Calibri" w:hAnsi="Arial" w:cs="Arial"/>
    </w:rPr>
  </w:style>
  <w:style w:type="character" w:customStyle="1" w:styleId="1ffc">
    <w:name w:val="Заголовок 1_без нумерации Знак"/>
    <w:qFormat/>
    <w:locked/>
    <w:rsid w:val="00CB13BD"/>
    <w:rPr>
      <w:rFonts w:ascii="Arial" w:eastAsia="Calibri" w:hAnsi="Arial" w:cs="Arial"/>
      <w:b/>
      <w:kern w:val="2"/>
      <w:sz w:val="28"/>
    </w:rPr>
  </w:style>
  <w:style w:type="character" w:customStyle="1" w:styleId="affffffffff5">
    <w:name w:val="Стандарт_Шапка таблицы Знак"/>
    <w:qFormat/>
    <w:locked/>
    <w:rsid w:val="00CB13BD"/>
    <w:rPr>
      <w:rFonts w:ascii="Arial" w:eastAsia="Calibri" w:hAnsi="Arial" w:cs="Arial"/>
      <w:b/>
    </w:rPr>
  </w:style>
  <w:style w:type="character" w:customStyle="1" w:styleId="1ffd">
    <w:name w:val="Стандарт список 1 Знак"/>
    <w:qFormat/>
    <w:locked/>
    <w:rsid w:val="00CB13BD"/>
    <w:rPr>
      <w:rFonts w:ascii="Arial" w:eastAsia="Calibri" w:hAnsi="Arial" w:cs="Arial"/>
    </w:rPr>
  </w:style>
  <w:style w:type="character" w:customStyle="1" w:styleId="affffffffff6">
    <w:name w:val="Стандарт нумерованный Знак"/>
    <w:qFormat/>
    <w:locked/>
    <w:rsid w:val="00CB13BD"/>
    <w:rPr>
      <w:rFonts w:ascii="Arial" w:eastAsia="Calibri" w:hAnsi="Arial" w:cs="Arial"/>
    </w:rPr>
  </w:style>
  <w:style w:type="character" w:customStyle="1" w:styleId="2ff5">
    <w:name w:val="Стандарт список 2 Знак"/>
    <w:qFormat/>
    <w:locked/>
    <w:rsid w:val="00CB13BD"/>
    <w:rPr>
      <w:rFonts w:ascii="Arial" w:eastAsia="Calibri" w:hAnsi="Arial" w:cs="Arial"/>
    </w:rPr>
  </w:style>
  <w:style w:type="character" w:customStyle="1" w:styleId="TSSpisok1uroven">
    <w:name w:val="TS_Spisok_1_uroven Знак"/>
    <w:qFormat/>
    <w:locked/>
    <w:rsid w:val="00CB13BD"/>
    <w:rPr>
      <w:rFonts w:ascii="Arial" w:eastAsia="Calibri" w:hAnsi="Arial" w:cs="Arial"/>
      <w:sz w:val="24"/>
    </w:rPr>
  </w:style>
  <w:style w:type="character" w:customStyle="1" w:styleId="NoSpacingChar">
    <w:name w:val="No Spacing Char"/>
    <w:qFormat/>
    <w:locked/>
    <w:rsid w:val="00CB13BD"/>
    <w:rPr>
      <w:rFonts w:ascii="Calibri" w:hAnsi="Calibri"/>
    </w:rPr>
  </w:style>
  <w:style w:type="character" w:customStyle="1" w:styleId="NoSpacingChar1">
    <w:name w:val="No Spacing Char1"/>
    <w:qFormat/>
    <w:locked/>
    <w:rsid w:val="00CB13BD"/>
    <w:rPr>
      <w:rFonts w:ascii="Calibri" w:eastAsia="Times New Roman" w:hAnsi="Calibri" w:cs="Times New Roman"/>
    </w:rPr>
  </w:style>
  <w:style w:type="character" w:customStyle="1" w:styleId="12pt">
    <w:name w:val="Стиль Абзац_Сплав + 12 pt Знак"/>
    <w:uiPriority w:val="99"/>
    <w:qFormat/>
    <w:locked/>
    <w:rsid w:val="00CB13BD"/>
    <w:rPr>
      <w:rFonts w:ascii="Calibri" w:eastAsia="Calibri" w:hAnsi="Calibri"/>
      <w:sz w:val="24"/>
      <w:szCs w:val="24"/>
    </w:rPr>
  </w:style>
  <w:style w:type="character" w:customStyle="1" w:styleId="Greg">
    <w:name w:val="Обычный Greg Знак"/>
    <w:qFormat/>
    <w:locked/>
    <w:rsid w:val="00CB13BD"/>
    <w:rPr>
      <w:rFonts w:ascii="Tahoma" w:eastAsia="Calibri" w:hAnsi="Tahoma" w:cs="Tahoma"/>
      <w:color w:val="1D1B11"/>
      <w:sz w:val="24"/>
    </w:rPr>
  </w:style>
  <w:style w:type="character" w:customStyle="1" w:styleId="4a">
    <w:name w:val="МойСтиль4 Знак"/>
    <w:uiPriority w:val="99"/>
    <w:qFormat/>
    <w:locked/>
    <w:rsid w:val="00CB13BD"/>
    <w:rPr>
      <w:rFonts w:ascii="Verdana" w:eastAsia="Calibri" w:hAnsi="Verdana"/>
      <w:b/>
      <w:bCs/>
      <w:sz w:val="28"/>
      <w:szCs w:val="28"/>
      <w:shd w:val="clear" w:color="auto" w:fill="FFFFFF"/>
    </w:rPr>
  </w:style>
  <w:style w:type="character" w:customStyle="1" w:styleId="phList">
    <w:name w:val="ph_List Знак Знак"/>
    <w:qFormat/>
    <w:locked/>
    <w:rsid w:val="00CB13BD"/>
    <w:rPr>
      <w:rFonts w:ascii="Calibri" w:eastAsia="Calibri" w:hAnsi="Calibri"/>
      <w:sz w:val="24"/>
      <w:lang w:val="en-US"/>
    </w:rPr>
  </w:style>
  <w:style w:type="character" w:customStyle="1" w:styleId="118">
    <w:name w:val="Обычный 1 Знак1"/>
    <w:qFormat/>
    <w:locked/>
    <w:rsid w:val="00CB13BD"/>
    <w:rPr>
      <w:rFonts w:ascii="Calibri" w:eastAsia="Calibri" w:hAnsi="Calibri"/>
      <w:sz w:val="24"/>
    </w:rPr>
  </w:style>
  <w:style w:type="character" w:customStyle="1" w:styleId="OTRNameTable">
    <w:name w:val="OTR_Name_Table Знак"/>
    <w:qFormat/>
    <w:locked/>
    <w:rsid w:val="00CB13BD"/>
    <w:rPr>
      <w:b/>
      <w:sz w:val="24"/>
    </w:rPr>
  </w:style>
  <w:style w:type="character" w:customStyle="1" w:styleId="1ffe">
    <w:name w:val="Обычный без отступа1 Знак"/>
    <w:qFormat/>
    <w:locked/>
    <w:rsid w:val="00CB13BD"/>
    <w:rPr>
      <w:rFonts w:ascii="Calibri" w:eastAsia="Calibri" w:hAnsi="Calibri"/>
      <w:kern w:val="2"/>
      <w:sz w:val="24"/>
    </w:rPr>
  </w:style>
  <w:style w:type="character" w:customStyle="1" w:styleId="xml-">
    <w:name w:val="xml-схема Знак"/>
    <w:qFormat/>
    <w:locked/>
    <w:rsid w:val="00CB13BD"/>
    <w:rPr>
      <w:rFonts w:ascii="Courier New" w:eastAsia="Calibri" w:hAnsi="Courier New" w:cs="Courier New"/>
      <w:kern w:val="2"/>
      <w:sz w:val="24"/>
      <w:szCs w:val="24"/>
      <w:lang w:val="en-US"/>
    </w:rPr>
  </w:style>
  <w:style w:type="character" w:customStyle="1" w:styleId="1fff">
    <w:name w:val="Обычный1 Знак"/>
    <w:link w:val="119"/>
    <w:qFormat/>
    <w:locked/>
    <w:rsid w:val="00CB13BD"/>
    <w:rPr>
      <w:rFonts w:ascii="Times New Roman" w:eastAsia="Times New Roman" w:hAnsi="Times New Roman" w:cs="Times New Roman"/>
      <w:sz w:val="20"/>
      <w:szCs w:val="20"/>
      <w:lang w:eastAsia="ru-RU"/>
    </w:rPr>
  </w:style>
  <w:style w:type="character" w:customStyle="1" w:styleId="affffffffff7">
    <w:name w:val="Базовый текст Знак"/>
    <w:uiPriority w:val="99"/>
    <w:qFormat/>
    <w:locked/>
    <w:rsid w:val="00CB13BD"/>
    <w:rPr>
      <w:rFonts w:eastAsia="Calibri"/>
      <w:color w:val="000000"/>
      <w:kern w:val="2"/>
      <w:sz w:val="26"/>
      <w:lang w:eastAsia="ar-SA"/>
    </w:rPr>
  </w:style>
  <w:style w:type="character" w:customStyle="1" w:styleId="x1">
    <w:name w:val="x1"/>
    <w:qFormat/>
    <w:rsid w:val="00CB13BD"/>
    <w:rPr>
      <w:vanish w:val="0"/>
    </w:rPr>
  </w:style>
  <w:style w:type="character" w:customStyle="1" w:styleId="texthead1">
    <w:name w:val="texthead1"/>
    <w:qFormat/>
    <w:rsid w:val="00CB13BD"/>
    <w:rPr>
      <w:rFonts w:ascii="Tahoma" w:hAnsi="Tahoma" w:cs="Tahoma"/>
      <w:color w:val="4D5962"/>
      <w:sz w:val="27"/>
      <w:szCs w:val="27"/>
    </w:rPr>
  </w:style>
  <w:style w:type="character" w:customStyle="1" w:styleId="postbody">
    <w:name w:val="postbody"/>
    <w:basedOn w:val="a3"/>
    <w:qFormat/>
    <w:rsid w:val="00CB13BD"/>
  </w:style>
  <w:style w:type="character" w:customStyle="1" w:styleId="Anrede1IhrZeichen">
    <w:name w:val="Anrede1IhrZeichen"/>
    <w:qFormat/>
    <w:rsid w:val="00CB13BD"/>
    <w:rPr>
      <w:rFonts w:ascii="Arial" w:hAnsi="Arial" w:cs="Arial"/>
      <w:sz w:val="22"/>
    </w:rPr>
  </w:style>
  <w:style w:type="character" w:customStyle="1" w:styleId="H8">
    <w:name w:val="H8 Знак Знак"/>
    <w:qFormat/>
    <w:locked/>
    <w:rsid w:val="00CB13BD"/>
    <w:rPr>
      <w:rFonts w:ascii="Times New Roman" w:hAnsi="Times New Roman" w:cs="Times New Roman"/>
      <w:i/>
      <w:iCs w:val="0"/>
      <w:sz w:val="24"/>
    </w:rPr>
  </w:style>
  <w:style w:type="character" w:customStyle="1" w:styleId="H9">
    <w:name w:val="H9 Знак Знак"/>
    <w:qFormat/>
    <w:locked/>
    <w:rsid w:val="00CB13BD"/>
    <w:rPr>
      <w:rFonts w:ascii="Arial" w:hAnsi="Arial" w:cs="Arial"/>
      <w:sz w:val="22"/>
    </w:rPr>
  </w:style>
  <w:style w:type="character" w:customStyle="1" w:styleId="270">
    <w:name w:val="Знак Знак27"/>
    <w:qFormat/>
    <w:locked/>
    <w:rsid w:val="00CB13BD"/>
    <w:rPr>
      <w:rFonts w:ascii="Times New Roman" w:hAnsi="Times New Roman" w:cs="Times New Roman"/>
      <w:sz w:val="24"/>
      <w:lang w:eastAsia="ru-RU"/>
    </w:rPr>
  </w:style>
  <w:style w:type="character" w:customStyle="1" w:styleId="1fff0">
    <w:name w:val="Схема документа Знак1"/>
    <w:basedOn w:val="a3"/>
    <w:uiPriority w:val="99"/>
    <w:semiHidden/>
    <w:qFormat/>
    <w:rsid w:val="00CB13BD"/>
    <w:rPr>
      <w:rFonts w:ascii="Tahoma" w:hAnsi="Tahoma" w:cs="Tahoma"/>
      <w:sz w:val="16"/>
      <w:szCs w:val="16"/>
    </w:rPr>
  </w:style>
  <w:style w:type="character" w:customStyle="1" w:styleId="250">
    <w:name w:val="Знак Знак25"/>
    <w:qFormat/>
    <w:locked/>
    <w:rsid w:val="00CB13BD"/>
    <w:rPr>
      <w:rFonts w:ascii="Tahoma" w:hAnsi="Tahoma" w:cs="Tahoma"/>
      <w:sz w:val="16"/>
    </w:rPr>
  </w:style>
  <w:style w:type="character" w:customStyle="1" w:styleId="1fff1">
    <w:name w:val="Название книги1"/>
    <w:qFormat/>
    <w:rsid w:val="00CB13BD"/>
    <w:rPr>
      <w:b/>
      <w:bCs w:val="0"/>
      <w:smallCaps/>
      <w:spacing w:val="5"/>
    </w:rPr>
  </w:style>
  <w:style w:type="character" w:customStyle="1" w:styleId="FontStyle21">
    <w:name w:val="Font Style21"/>
    <w:qFormat/>
    <w:rsid w:val="00CB13BD"/>
    <w:rPr>
      <w:rFonts w:ascii="Times New Roman" w:hAnsi="Times New Roman" w:cs="Times New Roman"/>
      <w:sz w:val="26"/>
    </w:rPr>
  </w:style>
  <w:style w:type="character" w:customStyle="1" w:styleId="11a">
    <w:name w:val="Название книги11"/>
    <w:qFormat/>
    <w:rsid w:val="00CB13BD"/>
    <w:rPr>
      <w:b/>
      <w:bCs w:val="0"/>
      <w:smallCaps/>
      <w:spacing w:val="5"/>
    </w:rPr>
  </w:style>
  <w:style w:type="character" w:customStyle="1" w:styleId="2ff6">
    <w:name w:val="Название книги2"/>
    <w:qFormat/>
    <w:rsid w:val="00CB13BD"/>
    <w:rPr>
      <w:b/>
      <w:bCs w:val="0"/>
      <w:smallCaps/>
      <w:spacing w:val="5"/>
    </w:rPr>
  </w:style>
  <w:style w:type="character" w:customStyle="1" w:styleId="57">
    <w:name w:val="Знак Знак5"/>
    <w:qFormat/>
    <w:locked/>
    <w:rsid w:val="00CB13BD"/>
    <w:rPr>
      <w:rFonts w:ascii="Arial" w:hAnsi="Arial" w:cs="Arial"/>
      <w:b/>
      <w:bCs w:val="0"/>
      <w:sz w:val="22"/>
      <w:lang w:val="ru-RU" w:eastAsia="en-US"/>
    </w:rPr>
  </w:style>
  <w:style w:type="character" w:customStyle="1" w:styleId="link">
    <w:name w:val="link"/>
    <w:qFormat/>
    <w:rsid w:val="00CB13BD"/>
  </w:style>
  <w:style w:type="character" w:customStyle="1" w:styleId="1fff2">
    <w:name w:val="Замещающий текст1"/>
    <w:semiHidden/>
    <w:qFormat/>
    <w:rsid w:val="00CB13BD"/>
    <w:rPr>
      <w:rFonts w:ascii="Times New Roman" w:hAnsi="Times New Roman" w:cs="Times New Roman"/>
      <w:color w:val="808080"/>
    </w:rPr>
  </w:style>
  <w:style w:type="character" w:customStyle="1" w:styleId="1fff3">
    <w:name w:val="Слабая ссылка1"/>
    <w:qFormat/>
    <w:rsid w:val="00CB13BD"/>
    <w:rPr>
      <w:rFonts w:ascii="Times New Roman" w:hAnsi="Times New Roman" w:cs="Times New Roman"/>
      <w:smallCaps/>
      <w:color w:val="C0504D"/>
      <w:u w:val="single"/>
    </w:rPr>
  </w:style>
  <w:style w:type="character" w:customStyle="1" w:styleId="1fff4">
    <w:name w:val="Сильное выделение1"/>
    <w:qFormat/>
    <w:rsid w:val="00CB13BD"/>
    <w:rPr>
      <w:rFonts w:ascii="Times New Roman" w:hAnsi="Times New Roman" w:cs="Times New Roman"/>
      <w:b/>
      <w:bCs/>
      <w:i/>
      <w:iCs/>
      <w:color w:val="4F81BD"/>
    </w:rPr>
  </w:style>
  <w:style w:type="character" w:customStyle="1" w:styleId="affffffffff8">
    <w:name w:val="Серый"/>
    <w:uiPriority w:val="1"/>
    <w:qFormat/>
    <w:rsid w:val="00CB13BD"/>
    <w:rPr>
      <w:rFonts w:ascii="Times New Roman" w:hAnsi="Times New Roman" w:cs="Times New Roman"/>
      <w:color w:val="808080"/>
    </w:rPr>
  </w:style>
  <w:style w:type="character" w:customStyle="1" w:styleId="infovalue">
    <w:name w:val="info_value"/>
    <w:qFormat/>
    <w:rsid w:val="00CB13BD"/>
    <w:rPr>
      <w:rFonts w:ascii="Georgia" w:hAnsi="Georgia" w:cs="Times New Roman"/>
      <w:sz w:val="27"/>
      <w:szCs w:val="27"/>
    </w:rPr>
  </w:style>
  <w:style w:type="character" w:customStyle="1" w:styleId="FontStyle72">
    <w:name w:val="Font Style72"/>
    <w:qFormat/>
    <w:rsid w:val="00CB13BD"/>
    <w:rPr>
      <w:rFonts w:ascii="Times New Roman" w:hAnsi="Times New Roman" w:cs="Times New Roman"/>
      <w:color w:val="000000"/>
      <w:sz w:val="20"/>
    </w:rPr>
  </w:style>
  <w:style w:type="character" w:customStyle="1" w:styleId="FontStyle73">
    <w:name w:val="Font Style73"/>
    <w:qFormat/>
    <w:rsid w:val="00CB13BD"/>
    <w:rPr>
      <w:rFonts w:ascii="Times New Roman" w:hAnsi="Times New Roman" w:cs="Times New Roman"/>
      <w:b/>
      <w:bCs w:val="0"/>
      <w:color w:val="000000"/>
      <w:sz w:val="20"/>
    </w:rPr>
  </w:style>
  <w:style w:type="character" w:customStyle="1" w:styleId="textspanview">
    <w:name w:val="textspanview"/>
    <w:basedOn w:val="a3"/>
    <w:qFormat/>
    <w:rsid w:val="00CB13BD"/>
  </w:style>
  <w:style w:type="character" w:customStyle="1" w:styleId="affffffffff9">
    <w:name w:val="Подпись на полях Знак"/>
    <w:basedOn w:val="a3"/>
    <w:qFormat/>
    <w:rsid w:val="00CB13BD"/>
    <w:rPr>
      <w:rFonts w:ascii="Arial" w:eastAsia="Times New Roman" w:hAnsi="Arial" w:cs="Arial"/>
      <w:kern w:val="2"/>
      <w:sz w:val="16"/>
      <w:szCs w:val="16"/>
      <w:lang w:eastAsia="ru-RU"/>
    </w:rPr>
  </w:style>
  <w:style w:type="character" w:customStyle="1" w:styleId="affffffffffa">
    <w:name w:val="Надстрочный"/>
    <w:basedOn w:val="a3"/>
    <w:uiPriority w:val="1"/>
    <w:qFormat/>
    <w:rsid w:val="00CB13BD"/>
    <w:rPr>
      <w:vertAlign w:val="superscript"/>
    </w:rPr>
  </w:style>
  <w:style w:type="character" w:customStyle="1" w:styleId="affffffffffb">
    <w:name w:val="Подстрочный"/>
    <w:basedOn w:val="a3"/>
    <w:uiPriority w:val="1"/>
    <w:qFormat/>
    <w:rsid w:val="00CB13BD"/>
    <w:rPr>
      <w:vertAlign w:val="subscript"/>
    </w:rPr>
  </w:style>
  <w:style w:type="character" w:customStyle="1" w:styleId="affffffffffc">
    <w:name w:val="Серый курсив"/>
    <w:basedOn w:val="affffffffff8"/>
    <w:uiPriority w:val="1"/>
    <w:qFormat/>
    <w:rsid w:val="00CB13BD"/>
    <w:rPr>
      <w:rFonts w:ascii="Times New Roman" w:hAnsi="Times New Roman" w:cs="Times New Roman"/>
      <w:i/>
      <w:color w:val="808080" w:themeColor="background1" w:themeShade="80"/>
    </w:rPr>
  </w:style>
  <w:style w:type="character" w:customStyle="1" w:styleId="affffffffffd">
    <w:name w:val="Конец вложения Знак"/>
    <w:basedOn w:val="a3"/>
    <w:qFormat/>
    <w:rsid w:val="00CB13BD"/>
    <w:rPr>
      <w:rFonts w:ascii="Times New Roman" w:eastAsia="Times New Roman" w:hAnsi="Times New Roman" w:cs="Times New Roman"/>
      <w:kern w:val="2"/>
      <w:sz w:val="2"/>
      <w:szCs w:val="2"/>
      <w:lang w:eastAsia="ru-RU"/>
    </w:rPr>
  </w:style>
  <w:style w:type="character" w:customStyle="1" w:styleId="affffffffffe">
    <w:name w:val="Подчёркнутый"/>
    <w:basedOn w:val="a3"/>
    <w:uiPriority w:val="1"/>
    <w:qFormat/>
    <w:rsid w:val="00CB13BD"/>
    <w:rPr>
      <w:u w:val="single"/>
    </w:rPr>
  </w:style>
  <w:style w:type="character" w:customStyle="1" w:styleId="afffffffffff">
    <w:name w:val="Подчёркивание"/>
    <w:basedOn w:val="a3"/>
    <w:uiPriority w:val="1"/>
    <w:qFormat/>
    <w:rsid w:val="00CB13BD"/>
    <w:rPr>
      <w:u w:val="single"/>
    </w:rPr>
  </w:style>
  <w:style w:type="character" w:customStyle="1" w:styleId="afffffffffff0">
    <w:name w:val="Список таблиц Знак"/>
    <w:basedOn w:val="a3"/>
    <w:qFormat/>
    <w:rsid w:val="00CB13BD"/>
    <w:rPr>
      <w:rFonts w:ascii="Times New Roman" w:eastAsia="Times New Roman" w:hAnsi="Times New Roman" w:cs="Times New Roman"/>
      <w:kern w:val="2"/>
      <w:sz w:val="24"/>
      <w:szCs w:val="24"/>
    </w:rPr>
  </w:style>
  <w:style w:type="character" w:customStyle="1" w:styleId="OTRNormal">
    <w:name w:val="OTR_Normal Знак"/>
    <w:qFormat/>
    <w:locked/>
    <w:rsid w:val="00CB13BD"/>
    <w:rPr>
      <w:rFonts w:ascii="Times New Roman" w:eastAsia="Times New Roman" w:hAnsi="Times New Roman" w:cs="Times New Roman"/>
      <w:sz w:val="24"/>
      <w:szCs w:val="20"/>
      <w:lang w:eastAsia="ru-RU"/>
    </w:rPr>
  </w:style>
  <w:style w:type="character" w:customStyle="1" w:styleId="4b">
    <w:name w:val="Прил4 Знак"/>
    <w:qFormat/>
    <w:locked/>
    <w:rsid w:val="00CB13BD"/>
    <w:rPr>
      <w:rFonts w:ascii="Times New Roman" w:eastAsia="Times New Roman" w:hAnsi="Times New Roman"/>
      <w:spacing w:val="2"/>
      <w:sz w:val="24"/>
      <w:szCs w:val="24"/>
    </w:rPr>
  </w:style>
  <w:style w:type="character" w:customStyle="1" w:styleId="InternetLink1">
    <w:name w:val="Internet Link1"/>
    <w:qFormat/>
    <w:rsid w:val="0089170A"/>
    <w:rPr>
      <w:color w:val="0000FF"/>
      <w:u w:val="single"/>
    </w:rPr>
  </w:style>
  <w:style w:type="character" w:customStyle="1" w:styleId="EndnoteTextChar">
    <w:name w:val="Endnote Text Char"/>
    <w:uiPriority w:val="99"/>
    <w:qFormat/>
    <w:rsid w:val="00A06B18"/>
    <w:rPr>
      <w:sz w:val="20"/>
    </w:rPr>
  </w:style>
  <w:style w:type="character" w:customStyle="1" w:styleId="QuoteChar">
    <w:name w:val="Quote Char"/>
    <w:uiPriority w:val="29"/>
    <w:qFormat/>
    <w:rsid w:val="00A06B18"/>
    <w:rPr>
      <w:i/>
    </w:rPr>
  </w:style>
  <w:style w:type="character" w:customStyle="1" w:styleId="IntenseQuoteChar">
    <w:name w:val="Intense Quote Char"/>
    <w:uiPriority w:val="30"/>
    <w:qFormat/>
    <w:rsid w:val="00A06B18"/>
    <w:rPr>
      <w:i/>
    </w:rPr>
  </w:style>
  <w:style w:type="character" w:customStyle="1" w:styleId="3f5">
    <w:name w:val="Заголовок №3_"/>
    <w:qFormat/>
    <w:rsid w:val="00A06B18"/>
    <w:rPr>
      <w:rFonts w:ascii="Times New Roman" w:eastAsia="Times New Roman" w:hAnsi="Times New Roman"/>
      <w:b/>
      <w:bCs/>
      <w:shd w:val="clear" w:color="auto" w:fill="FFFFFF"/>
    </w:rPr>
  </w:style>
  <w:style w:type="character" w:customStyle="1" w:styleId="FontStyle11">
    <w:name w:val="Font Style11"/>
    <w:qFormat/>
    <w:rsid w:val="00A06B18"/>
    <w:rPr>
      <w:rFonts w:ascii="Arial Narrow" w:hAnsi="Arial Narrow" w:cs="Arial Narrow"/>
      <w:b/>
      <w:bCs/>
      <w:i/>
      <w:iCs/>
      <w:sz w:val="24"/>
      <w:szCs w:val="24"/>
    </w:rPr>
  </w:style>
  <w:style w:type="character" w:customStyle="1" w:styleId="FontStyle12">
    <w:name w:val="Font Style12"/>
    <w:qFormat/>
    <w:rsid w:val="00A06B18"/>
    <w:rPr>
      <w:rFonts w:ascii="Arial Narrow" w:hAnsi="Arial Narrow" w:cs="Arial Narrow"/>
      <w:spacing w:val="10"/>
      <w:sz w:val="20"/>
      <w:szCs w:val="20"/>
    </w:rPr>
  </w:style>
  <w:style w:type="character" w:customStyle="1" w:styleId="221">
    <w:name w:val="Заголовок №2 (2)_"/>
    <w:basedOn w:val="a3"/>
    <w:uiPriority w:val="99"/>
    <w:qFormat/>
    <w:rsid w:val="00A06B18"/>
    <w:rPr>
      <w:sz w:val="23"/>
      <w:szCs w:val="23"/>
      <w:shd w:val="clear" w:color="auto" w:fill="FFFFFF"/>
    </w:rPr>
  </w:style>
  <w:style w:type="character" w:customStyle="1" w:styleId="afffffffffff1">
    <w:name w:val="Абзац первого уровня Знак"/>
    <w:basedOn w:val="a3"/>
    <w:uiPriority w:val="99"/>
    <w:qFormat/>
    <w:rsid w:val="00A06B18"/>
    <w:rPr>
      <w:rFonts w:ascii="Calibri" w:eastAsia="Times New Roman" w:hAnsi="Calibri" w:cs="Times New Roman"/>
      <w:sz w:val="24"/>
      <w:szCs w:val="24"/>
      <w:lang w:val="en-GB" w:eastAsia="en-GB"/>
    </w:rPr>
  </w:style>
  <w:style w:type="character" w:customStyle="1" w:styleId="rcol">
    <w:name w:val="rcol"/>
    <w:basedOn w:val="a3"/>
    <w:qFormat/>
    <w:rsid w:val="00A06B18"/>
  </w:style>
  <w:style w:type="character" w:customStyle="1" w:styleId="64">
    <w:name w:val="[Ростех] Текст Подпункта подпункта (Уровень 6) Знак"/>
    <w:basedOn w:val="a3"/>
    <w:uiPriority w:val="99"/>
    <w:qFormat/>
    <w:rsid w:val="00A06B18"/>
    <w:rPr>
      <w:rFonts w:ascii="Proxima Nova ExCn Rg" w:eastAsia="Times New Roman" w:hAnsi="Proxima Nova ExCn Rg" w:cs="Times New Roman"/>
      <w:sz w:val="28"/>
      <w:szCs w:val="28"/>
      <w:lang w:eastAsia="ru-RU"/>
    </w:rPr>
  </w:style>
  <w:style w:type="character" w:customStyle="1" w:styleId="afffffffffff2">
    <w:name w:val="_основной Знак"/>
    <w:basedOn w:val="a3"/>
    <w:qFormat/>
    <w:rsid w:val="00A06B18"/>
    <w:rPr>
      <w:rFonts w:ascii="Proxima Nova ExCn Rg" w:eastAsia="Proxima Nova ExCn Rg" w:hAnsi="Proxima Nova ExCn Rg" w:cs="Proxima Nova ExCn Rg"/>
      <w:color w:val="000000"/>
      <w:sz w:val="24"/>
      <w:szCs w:val="24"/>
      <w:lang w:eastAsia="ru-RU"/>
    </w:rPr>
  </w:style>
  <w:style w:type="character" w:customStyle="1" w:styleId="Hyperlink0">
    <w:name w:val="Hyperlink.0"/>
    <w:basedOn w:val="a3"/>
    <w:qFormat/>
    <w:rsid w:val="00A06B18"/>
    <w:rPr>
      <w:rFonts w:ascii="Proxima Nova ExCn Rg" w:eastAsia="Proxima Nova ExCn Rg" w:hAnsi="Proxima Nova ExCn Rg" w:cs="Proxima Nova ExCn Rg"/>
      <w:sz w:val="24"/>
      <w:szCs w:val="24"/>
    </w:rPr>
  </w:style>
  <w:style w:type="character" w:customStyle="1" w:styleId="11b">
    <w:name w:val="1.1. Стиль Знак"/>
    <w:basedOn w:val="a3"/>
    <w:qFormat/>
    <w:rsid w:val="00A06B18"/>
    <w:rPr>
      <w:rFonts w:ascii="Proxima Nova ExCn Rg" w:eastAsia="Proxima Nova ExCn Rg" w:hAnsi="Proxima Nova ExCn Rg" w:cs="Proxima Nova ExCn Rg"/>
      <w:b/>
      <w:bCs/>
      <w:color w:val="000000"/>
      <w:sz w:val="26"/>
      <w:szCs w:val="26"/>
      <w:lang w:eastAsia="ru-RU"/>
    </w:rPr>
  </w:style>
  <w:style w:type="character" w:customStyle="1" w:styleId="-6">
    <w:name w:val="_Текст_Перечисление_вид_- Знак"/>
    <w:basedOn w:val="a3"/>
    <w:qFormat/>
    <w:rsid w:val="00A06B18"/>
    <w:rPr>
      <w:spacing w:val="-2"/>
    </w:rPr>
  </w:style>
  <w:style w:type="character" w:customStyle="1" w:styleId="1fff5">
    <w:name w:val="_Текст_Перечисление_вид_1 Знак"/>
    <w:basedOn w:val="a3"/>
    <w:qFormat/>
    <w:rsid w:val="00A06B18"/>
    <w:rPr>
      <w:spacing w:val="-2"/>
    </w:rPr>
  </w:style>
  <w:style w:type="character" w:customStyle="1" w:styleId="afffffffffff3">
    <w:name w:val="Текст договораЖ"/>
    <w:basedOn w:val="a3"/>
    <w:qFormat/>
    <w:rsid w:val="00A06B18"/>
    <w:rPr>
      <w:rFonts w:ascii="Times New Roman" w:hAnsi="Times New Roman" w:cs="Times New Roman"/>
      <w:b/>
      <w:sz w:val="22"/>
      <w:szCs w:val="22"/>
    </w:rPr>
  </w:style>
  <w:style w:type="character" w:customStyle="1" w:styleId="afffffffffff4">
    <w:name w:val="_ТЕКСТ Знак"/>
    <w:basedOn w:val="a3"/>
    <w:qFormat/>
    <w:rsid w:val="00A06B18"/>
    <w:rPr>
      <w:rFonts w:ascii="Times New Roman" w:eastAsia="Times New Roman" w:hAnsi="Times New Roman" w:cs="Times New Roman"/>
      <w:sz w:val="24"/>
      <w:szCs w:val="24"/>
      <w:lang w:eastAsia="ru-RU"/>
    </w:rPr>
  </w:style>
  <w:style w:type="character" w:customStyle="1" w:styleId="afffffffffff5">
    <w:name w:val="Название таблицы Знак"/>
    <w:basedOn w:val="a3"/>
    <w:uiPriority w:val="1"/>
    <w:qFormat/>
    <w:rsid w:val="00A06B18"/>
    <w:rPr>
      <w:rFonts w:eastAsia="Calibri"/>
      <w:sz w:val="28"/>
      <w:szCs w:val="28"/>
    </w:rPr>
  </w:style>
  <w:style w:type="character" w:customStyle="1" w:styleId="afffffffffff6">
    <w:name w:val="Текст таблицы Знак"/>
    <w:qFormat/>
    <w:rsid w:val="00A06B18"/>
    <w:rPr>
      <w:rFonts w:ascii="Arial" w:eastAsia="Times New Roman" w:hAnsi="Arial" w:cs="Arial"/>
      <w:sz w:val="20"/>
      <w:szCs w:val="20"/>
      <w:lang w:eastAsia="ru-RU"/>
    </w:rPr>
  </w:style>
  <w:style w:type="character" w:customStyle="1" w:styleId="afffffffffff7">
    <w:name w:val="Список этапов Знак"/>
    <w:basedOn w:val="afffffffffff4"/>
    <w:qFormat/>
    <w:rsid w:val="00A06B18"/>
    <w:rPr>
      <w:rFonts w:ascii="Times New Roman" w:eastAsia="Times New Roman" w:hAnsi="Times New Roman" w:cs="Times New Roman"/>
      <w:sz w:val="24"/>
      <w:szCs w:val="24"/>
      <w:lang w:eastAsia="ru-RU"/>
    </w:rPr>
  </w:style>
  <w:style w:type="character" w:customStyle="1" w:styleId="afffffffffff8">
    <w:name w:val="СПИСОК Знак"/>
    <w:basedOn w:val="a3"/>
    <w:qFormat/>
    <w:rsid w:val="00A06B18"/>
    <w:rPr>
      <w:rFonts w:ascii="Times New Roman" w:eastAsia="Calibri" w:hAnsi="Times New Roman" w:cs="Times New Roman"/>
      <w:sz w:val="24"/>
      <w:szCs w:val="24"/>
    </w:rPr>
  </w:style>
  <w:style w:type="character" w:customStyle="1" w:styleId="afffffffffff9">
    <w:name w:val="Список Знак"/>
    <w:basedOn w:val="a3"/>
    <w:link w:val="afffffffffffa"/>
    <w:qFormat/>
    <w:rsid w:val="00A06B18"/>
    <w:rPr>
      <w:rFonts w:ascii="Times New Roman" w:eastAsia="Times New Roman" w:hAnsi="Times New Roman" w:cs="Times New Roman"/>
      <w:sz w:val="20"/>
      <w:szCs w:val="20"/>
      <w:lang w:eastAsia="ru-RU"/>
    </w:rPr>
  </w:style>
  <w:style w:type="character" w:customStyle="1" w:styleId="afffffffffffb">
    <w:name w:val="Список (нумерованный) Знак"/>
    <w:basedOn w:val="afffffffffff9"/>
    <w:qFormat/>
    <w:rsid w:val="00A06B18"/>
    <w:rPr>
      <w:rFonts w:ascii="Times New Roman" w:eastAsia="Times New Roman" w:hAnsi="Times New Roman" w:cs="Times New Roman"/>
      <w:sz w:val="20"/>
      <w:szCs w:val="24"/>
      <w:lang w:eastAsia="ru-RU"/>
    </w:rPr>
  </w:style>
  <w:style w:type="character" w:customStyle="1" w:styleId="2ff7">
    <w:name w:val="СПИСОК2 Знак"/>
    <w:basedOn w:val="afffffffffffb"/>
    <w:qFormat/>
    <w:rsid w:val="00A06B18"/>
    <w:rPr>
      <w:rFonts w:ascii="Times New Roman" w:eastAsia="Times New Roman" w:hAnsi="Times New Roman" w:cs="Times New Roman"/>
      <w:sz w:val="20"/>
      <w:szCs w:val="24"/>
      <w:lang w:eastAsia="ru-RU"/>
    </w:rPr>
  </w:style>
  <w:style w:type="character" w:customStyle="1" w:styleId="1fff6">
    <w:name w:val="Неразрешенное упоминание1"/>
    <w:basedOn w:val="a3"/>
    <w:uiPriority w:val="99"/>
    <w:semiHidden/>
    <w:unhideWhenUsed/>
    <w:qFormat/>
    <w:rsid w:val="00A06B18"/>
    <w:rPr>
      <w:color w:val="605E5C"/>
      <w:shd w:val="clear" w:color="auto" w:fill="E1DFDD"/>
    </w:rPr>
  </w:style>
  <w:style w:type="character" w:customStyle="1" w:styleId="ScrollInlineCode">
    <w:name w:val="Scroll Inline Code"/>
    <w:basedOn w:val="a3"/>
    <w:uiPriority w:val="1"/>
    <w:qFormat/>
    <w:rsid w:val="00A06B18"/>
    <w:rPr>
      <w:rFonts w:ascii="Courier New" w:hAnsi="Courier New" w:cs="Courier New"/>
      <w:shd w:val="clear" w:color="auto" w:fill="F4F5F7"/>
    </w:rPr>
  </w:style>
  <w:style w:type="character" w:customStyle="1" w:styleId="afffffffffffc">
    <w:name w:val="Маркеры"/>
    <w:qFormat/>
    <w:rPr>
      <w:rFonts w:ascii="OpenSymbol" w:eastAsia="OpenSymbol" w:hAnsi="OpenSymbol" w:cs="OpenSymbol"/>
    </w:rPr>
  </w:style>
  <w:style w:type="character" w:customStyle="1" w:styleId="afffffffffffd">
    <w:name w:val="_Основной_текст Знак"/>
    <w:link w:val="afffffffffffe"/>
    <w:qFormat/>
    <w:rsid w:val="00C750E3"/>
    <w:rPr>
      <w:rFonts w:ascii="Times New Roman" w:eastAsia="Times New Roman" w:hAnsi="Times New Roman"/>
      <w:sz w:val="24"/>
      <w:szCs w:val="24"/>
    </w:rPr>
  </w:style>
  <w:style w:type="paragraph" w:styleId="af6">
    <w:name w:val="Title"/>
    <w:basedOn w:val="13"/>
    <w:next w:val="ad"/>
    <w:link w:val="af5"/>
    <w:uiPriority w:val="1"/>
    <w:qFormat/>
    <w:rsid w:val="00A974C3"/>
    <w:pPr>
      <w:widowControl w:val="0"/>
      <w:shd w:val="clear" w:color="auto" w:fill="FFFFFF"/>
      <w:spacing w:line="283" w:lineRule="exact"/>
      <w:ind w:right="883"/>
      <w:jc w:val="center"/>
    </w:pPr>
    <w:rPr>
      <w:rFonts w:ascii="Arial" w:hAnsi="Arial"/>
      <w:b/>
      <w:color w:val="000000"/>
      <w:spacing w:val="-3"/>
      <w:sz w:val="24"/>
    </w:rPr>
  </w:style>
  <w:style w:type="paragraph" w:styleId="ad">
    <w:name w:val="Body Text"/>
    <w:basedOn w:val="13"/>
    <w:link w:val="ac"/>
    <w:uiPriority w:val="99"/>
    <w:unhideWhenUsed/>
    <w:qFormat/>
    <w:rsid w:val="00A52512"/>
    <w:pPr>
      <w:spacing w:after="120"/>
    </w:pPr>
  </w:style>
  <w:style w:type="paragraph" w:styleId="afffffffffffa">
    <w:name w:val="List"/>
    <w:basedOn w:val="13"/>
    <w:link w:val="afffffffffff9"/>
    <w:unhideWhenUsed/>
    <w:qFormat/>
    <w:rsid w:val="00CE33D6"/>
    <w:pPr>
      <w:ind w:left="283" w:hanging="283"/>
    </w:pPr>
  </w:style>
  <w:style w:type="paragraph" w:styleId="afff7">
    <w:name w:val="caption"/>
    <w:basedOn w:val="13"/>
    <w:next w:val="13"/>
    <w:link w:val="afff6"/>
    <w:qFormat/>
    <w:rsid w:val="00D718C2"/>
    <w:pPr>
      <w:keepNext/>
      <w:spacing w:before="120" w:after="120" w:line="312" w:lineRule="auto"/>
      <w:ind w:left="1474" w:hanging="907"/>
      <w:jc w:val="both"/>
    </w:pPr>
    <w:rPr>
      <w:b/>
      <w:bCs/>
      <w:sz w:val="24"/>
      <w:szCs w:val="24"/>
    </w:rPr>
  </w:style>
  <w:style w:type="paragraph" w:styleId="affffffffffff">
    <w:name w:val="index heading"/>
    <w:basedOn w:val="af6"/>
  </w:style>
  <w:style w:type="paragraph" w:customStyle="1" w:styleId="13">
    <w:name w:val="Обычный1"/>
    <w:link w:val="CharChar"/>
    <w:qFormat/>
    <w:rsid w:val="00CE33D6"/>
    <w:pPr>
      <w:snapToGrid w:val="0"/>
    </w:pPr>
    <w:rPr>
      <w:rFonts w:ascii="Times New Roman" w:eastAsia="Times New Roman" w:hAnsi="Times New Roman" w:cs="Times New Roman"/>
      <w:sz w:val="20"/>
      <w:szCs w:val="20"/>
      <w:lang w:eastAsia="ru-RU"/>
    </w:rPr>
  </w:style>
  <w:style w:type="paragraph" w:styleId="23">
    <w:name w:val="Body Text 2"/>
    <w:basedOn w:val="13"/>
    <w:link w:val="22"/>
    <w:unhideWhenUsed/>
    <w:qFormat/>
    <w:rsid w:val="00CE33D6"/>
    <w:pPr>
      <w:spacing w:line="360" w:lineRule="auto"/>
      <w:jc w:val="both"/>
    </w:pPr>
    <w:rPr>
      <w:rFonts w:ascii="Arial" w:hAnsi="Arial"/>
      <w:sz w:val="24"/>
    </w:rPr>
  </w:style>
  <w:style w:type="paragraph" w:customStyle="1" w:styleId="Normal1">
    <w:name w:val="Normal1"/>
    <w:qFormat/>
    <w:rsid w:val="00CE33D6"/>
    <w:pPr>
      <w:snapToGrid w:val="0"/>
    </w:pPr>
    <w:rPr>
      <w:rFonts w:ascii="Times New Roman" w:eastAsia="Times New Roman" w:hAnsi="Times New Roman" w:cs="Times New Roman"/>
      <w:sz w:val="20"/>
      <w:szCs w:val="20"/>
      <w:lang w:eastAsia="ru-RU"/>
    </w:rPr>
  </w:style>
  <w:style w:type="paragraph" w:customStyle="1" w:styleId="affffffa">
    <w:name w:val="Колонтитул"/>
    <w:basedOn w:val="13"/>
    <w:link w:val="affffff9"/>
    <w:qFormat/>
    <w:rsid w:val="00454D7B"/>
    <w:pPr>
      <w:shd w:val="clear" w:color="auto" w:fill="FFFFFF"/>
      <w:tabs>
        <w:tab w:val="left" w:pos="351"/>
      </w:tabs>
    </w:pPr>
    <w:rPr>
      <w:rFonts w:asciiTheme="minorHAnsi" w:eastAsiaTheme="minorHAnsi" w:hAnsiTheme="minorHAnsi" w:cstheme="minorBidi"/>
      <w:sz w:val="22"/>
      <w:szCs w:val="22"/>
      <w:lang w:eastAsia="en-US"/>
    </w:rPr>
  </w:style>
  <w:style w:type="paragraph" w:customStyle="1" w:styleId="HeaderandFooter">
    <w:name w:val="Header and Footer"/>
    <w:basedOn w:val="a2"/>
    <w:qFormat/>
  </w:style>
  <w:style w:type="paragraph" w:styleId="a7">
    <w:name w:val="header"/>
    <w:basedOn w:val="13"/>
    <w:link w:val="a6"/>
    <w:uiPriority w:val="99"/>
    <w:unhideWhenUsed/>
    <w:rsid w:val="00CE33D6"/>
    <w:pPr>
      <w:tabs>
        <w:tab w:val="center" w:pos="4677"/>
        <w:tab w:val="right" w:pos="9355"/>
      </w:tabs>
    </w:pPr>
  </w:style>
  <w:style w:type="paragraph" w:styleId="a9">
    <w:name w:val="footer"/>
    <w:basedOn w:val="13"/>
    <w:link w:val="a8"/>
    <w:uiPriority w:val="99"/>
    <w:unhideWhenUsed/>
    <w:rsid w:val="00CE33D6"/>
    <w:pPr>
      <w:tabs>
        <w:tab w:val="center" w:pos="4677"/>
        <w:tab w:val="right" w:pos="9355"/>
      </w:tabs>
    </w:pPr>
  </w:style>
  <w:style w:type="paragraph" w:styleId="aff">
    <w:name w:val="List Paragraph"/>
    <w:aliases w:val="Use Case List Paragraph,ТЗ список,Маркер,Bullet List,FooterText,numbered,Paragraphe de liste1,Bulletr List Paragraph,lp1,Абзац нумерованного списка,ТЗОТ Текст 2 уровня. Без оглавления,Table-Normal,RSHB_Table-Normal,Num Bullet 1,UL,L,Булет1"/>
    <w:basedOn w:val="13"/>
    <w:link w:val="afe"/>
    <w:uiPriority w:val="1"/>
    <w:qFormat/>
    <w:rsid w:val="00CE33D6"/>
    <w:pPr>
      <w:ind w:left="720"/>
      <w:contextualSpacing/>
    </w:pPr>
  </w:style>
  <w:style w:type="paragraph" w:styleId="ab">
    <w:name w:val="Body Text Indent"/>
    <w:basedOn w:val="13"/>
    <w:link w:val="aa"/>
    <w:unhideWhenUsed/>
    <w:rsid w:val="00137E89"/>
    <w:pPr>
      <w:spacing w:after="120"/>
      <w:ind w:left="283"/>
    </w:pPr>
  </w:style>
  <w:style w:type="paragraph" w:customStyle="1" w:styleId="affffffffffff0">
    <w:name w:val="Подраздел"/>
    <w:basedOn w:val="13"/>
    <w:qFormat/>
    <w:rsid w:val="00A52512"/>
    <w:pPr>
      <w:spacing w:before="240" w:after="120"/>
      <w:jc w:val="center"/>
    </w:pPr>
    <w:rPr>
      <w:rFonts w:ascii="TimesDL" w:hAnsi="TimesDL"/>
      <w:b/>
      <w:smallCaps/>
      <w:spacing w:val="-2"/>
      <w:sz w:val="24"/>
    </w:rPr>
  </w:style>
  <w:style w:type="paragraph" w:customStyle="1" w:styleId="ConsPlusNormal0">
    <w:name w:val="ConsPlusNormal"/>
    <w:link w:val="ConsPlusNormal"/>
    <w:qFormat/>
    <w:rsid w:val="00A52512"/>
    <w:pPr>
      <w:ind w:firstLine="720"/>
    </w:pPr>
    <w:rPr>
      <w:rFonts w:ascii="Arial" w:eastAsia="Times New Roman" w:hAnsi="Arial" w:cs="Arial"/>
      <w:sz w:val="28"/>
      <w:szCs w:val="28"/>
      <w:lang w:eastAsia="ru-RU"/>
    </w:rPr>
  </w:style>
  <w:style w:type="paragraph" w:styleId="afffffb">
    <w:name w:val="No Spacing"/>
    <w:link w:val="afffffa"/>
    <w:uiPriority w:val="1"/>
    <w:qFormat/>
    <w:rsid w:val="003A6657"/>
    <w:rPr>
      <w:rFonts w:ascii="Times New Roman" w:eastAsia="Times New Roman" w:hAnsi="Times New Roman" w:cs="Times New Roman"/>
      <w:sz w:val="20"/>
      <w:szCs w:val="20"/>
      <w:lang w:eastAsia="ru-RU"/>
    </w:rPr>
  </w:style>
  <w:style w:type="paragraph" w:styleId="af0">
    <w:name w:val="annotation text"/>
    <w:basedOn w:val="13"/>
    <w:link w:val="af"/>
    <w:uiPriority w:val="99"/>
    <w:unhideWhenUsed/>
    <w:qFormat/>
    <w:rsid w:val="008072A8"/>
  </w:style>
  <w:style w:type="paragraph" w:styleId="af2">
    <w:name w:val="annotation subject"/>
    <w:basedOn w:val="af0"/>
    <w:next w:val="af0"/>
    <w:link w:val="af1"/>
    <w:uiPriority w:val="99"/>
    <w:unhideWhenUsed/>
    <w:qFormat/>
    <w:rsid w:val="008072A8"/>
    <w:rPr>
      <w:b/>
      <w:bCs/>
    </w:rPr>
  </w:style>
  <w:style w:type="paragraph" w:styleId="af4">
    <w:name w:val="Balloon Text"/>
    <w:basedOn w:val="13"/>
    <w:link w:val="af3"/>
    <w:uiPriority w:val="99"/>
    <w:unhideWhenUsed/>
    <w:qFormat/>
    <w:rsid w:val="008072A8"/>
    <w:rPr>
      <w:rFonts w:ascii="Tahoma" w:hAnsi="Tahoma" w:cs="Tahoma"/>
      <w:sz w:val="16"/>
      <w:szCs w:val="16"/>
    </w:rPr>
  </w:style>
  <w:style w:type="paragraph" w:styleId="32">
    <w:name w:val="Body Text 3"/>
    <w:basedOn w:val="13"/>
    <w:link w:val="31"/>
    <w:qFormat/>
    <w:rsid w:val="00A974C3"/>
    <w:pPr>
      <w:spacing w:after="120"/>
    </w:pPr>
    <w:rPr>
      <w:sz w:val="16"/>
      <w:szCs w:val="16"/>
    </w:rPr>
  </w:style>
  <w:style w:type="paragraph" w:customStyle="1" w:styleId="affffffffffff1">
    <w:name w:val="Тендерные данные"/>
    <w:basedOn w:val="13"/>
    <w:qFormat/>
    <w:rsid w:val="00A974C3"/>
    <w:pPr>
      <w:tabs>
        <w:tab w:val="left" w:pos="1985"/>
      </w:tabs>
      <w:spacing w:before="120"/>
      <w:jc w:val="both"/>
    </w:pPr>
    <w:rPr>
      <w:b/>
      <w:sz w:val="24"/>
    </w:rPr>
  </w:style>
  <w:style w:type="paragraph" w:styleId="af8">
    <w:name w:val="footnote text"/>
    <w:basedOn w:val="13"/>
    <w:link w:val="af7"/>
    <w:unhideWhenUsed/>
    <w:rsid w:val="007767FA"/>
  </w:style>
  <w:style w:type="paragraph" w:styleId="1fff7">
    <w:name w:val="toc 1"/>
    <w:basedOn w:val="13"/>
    <w:next w:val="13"/>
    <w:autoRedefine/>
    <w:uiPriority w:val="39"/>
    <w:unhideWhenUsed/>
    <w:qFormat/>
    <w:rsid w:val="00F07452"/>
    <w:rPr>
      <w:rFonts w:asciiTheme="minorHAnsi" w:eastAsiaTheme="minorEastAsia" w:hAnsiTheme="minorHAnsi" w:cstheme="minorBidi"/>
      <w:sz w:val="24"/>
      <w:szCs w:val="24"/>
    </w:rPr>
  </w:style>
  <w:style w:type="paragraph" w:styleId="2f9">
    <w:name w:val="toc 2"/>
    <w:basedOn w:val="13"/>
    <w:next w:val="13"/>
    <w:link w:val="2f8"/>
    <w:autoRedefine/>
    <w:uiPriority w:val="39"/>
    <w:unhideWhenUsed/>
    <w:qFormat/>
    <w:rsid w:val="00F07452"/>
    <w:pPr>
      <w:ind w:left="240"/>
    </w:pPr>
    <w:rPr>
      <w:rFonts w:asciiTheme="minorHAnsi" w:eastAsiaTheme="minorEastAsia" w:hAnsiTheme="minorHAnsi" w:cstheme="minorBidi"/>
      <w:sz w:val="24"/>
      <w:szCs w:val="24"/>
    </w:rPr>
  </w:style>
  <w:style w:type="paragraph" w:customStyle="1" w:styleId="affffffffffff2">
    <w:name w:val="Стиль"/>
    <w:qFormat/>
    <w:rsid w:val="00BB409B"/>
    <w:pPr>
      <w:ind w:firstLine="720"/>
      <w:jc w:val="both"/>
    </w:pPr>
    <w:rPr>
      <w:rFonts w:ascii="Arial" w:hAnsi="Arial" w:cs="Times New Roman"/>
      <w:sz w:val="20"/>
      <w:szCs w:val="20"/>
      <w:lang w:eastAsia="ru-RU"/>
    </w:rPr>
  </w:style>
  <w:style w:type="paragraph" w:customStyle="1" w:styleId="1f0">
    <w:name w:val="Абзац списка1"/>
    <w:aliases w:val="- список"/>
    <w:basedOn w:val="13"/>
    <w:link w:val="ListParagraphChar"/>
    <w:qFormat/>
    <w:rsid w:val="005A3B0D"/>
    <w:pPr>
      <w:ind w:left="720"/>
      <w:contextualSpacing/>
      <w:jc w:val="both"/>
    </w:pPr>
    <w:rPr>
      <w:rFonts w:ascii="Calibri" w:eastAsia="Calibri" w:hAnsi="Calibri"/>
      <w:lang w:val="en-US" w:eastAsia="en-US"/>
    </w:rPr>
  </w:style>
  <w:style w:type="paragraph" w:customStyle="1" w:styleId="affffffffffff3">
    <w:name w:val="Стиль ТЗ"/>
    <w:basedOn w:val="13"/>
    <w:qFormat/>
    <w:rsid w:val="005A3B0D"/>
    <w:pPr>
      <w:jc w:val="both"/>
    </w:pPr>
    <w:rPr>
      <w:rFonts w:eastAsia="Calibri"/>
      <w:sz w:val="24"/>
      <w:szCs w:val="22"/>
      <w:lang w:eastAsia="en-US"/>
    </w:rPr>
  </w:style>
  <w:style w:type="paragraph" w:customStyle="1" w:styleId="11c">
    <w:name w:val="Абзац списка11"/>
    <w:basedOn w:val="13"/>
    <w:qFormat/>
    <w:rsid w:val="005A3B0D"/>
    <w:pPr>
      <w:ind w:left="720"/>
      <w:contextualSpacing/>
    </w:pPr>
    <w:rPr>
      <w:rFonts w:ascii="Calibri" w:eastAsia="Calibri" w:hAnsi="Calibri"/>
      <w:sz w:val="22"/>
      <w:szCs w:val="22"/>
    </w:rPr>
  </w:style>
  <w:style w:type="paragraph" w:customStyle="1" w:styleId="119">
    <w:name w:val="Обычный11"/>
    <w:link w:val="1fff"/>
    <w:qFormat/>
    <w:rsid w:val="00800DDA"/>
    <w:rPr>
      <w:rFonts w:ascii="Times New Roman" w:eastAsia="Times New Roman" w:hAnsi="Times New Roman" w:cs="Times New Roman"/>
      <w:sz w:val="20"/>
      <w:szCs w:val="20"/>
      <w:lang w:eastAsia="ru-RU"/>
    </w:rPr>
  </w:style>
  <w:style w:type="paragraph" w:customStyle="1" w:styleId="11">
    <w:name w:val="_Заголовок 1"/>
    <w:basedOn w:val="12"/>
    <w:link w:val="15"/>
    <w:qFormat/>
    <w:rsid w:val="0024158D"/>
    <w:pPr>
      <w:pageBreakBefore/>
      <w:numPr>
        <w:numId w:val="1"/>
      </w:numPr>
      <w:tabs>
        <w:tab w:val="clear" w:pos="720"/>
        <w:tab w:val="left" w:pos="284"/>
        <w:tab w:val="left" w:pos="708"/>
      </w:tabs>
      <w:spacing w:before="0" w:after="200"/>
      <w:jc w:val="center"/>
    </w:pPr>
    <w:rPr>
      <w:rFonts w:ascii="Times New Roman" w:eastAsia="Times New Roman" w:hAnsi="Times New Roman" w:cs="Times New Roman"/>
      <w:kern w:val="2"/>
      <w:sz w:val="28"/>
    </w:rPr>
  </w:style>
  <w:style w:type="paragraph" w:customStyle="1" w:styleId="102">
    <w:name w:val="Текст Таб.10"/>
    <w:qFormat/>
    <w:rsid w:val="0024158D"/>
    <w:pPr>
      <w:keepLines/>
      <w:spacing w:before="120" w:after="60"/>
      <w:ind w:left="57" w:right="57"/>
    </w:pPr>
    <w:rPr>
      <w:rFonts w:ascii="Times New Roman" w:eastAsia="Times New Roman" w:hAnsi="Times New Roman" w:cs="Times New Roman"/>
      <w:sz w:val="28"/>
      <w:szCs w:val="20"/>
      <w:lang w:eastAsia="ru-RU"/>
    </w:rPr>
  </w:style>
  <w:style w:type="paragraph" w:customStyle="1" w:styleId="afd">
    <w:name w:val="_Основной с красной строки"/>
    <w:basedOn w:val="13"/>
    <w:link w:val="afc"/>
    <w:qFormat/>
    <w:rsid w:val="005528EC"/>
    <w:pPr>
      <w:spacing w:line="360" w:lineRule="exact"/>
      <w:ind w:firstLine="709"/>
      <w:jc w:val="both"/>
    </w:pPr>
    <w:rPr>
      <w:sz w:val="24"/>
      <w:szCs w:val="24"/>
    </w:rPr>
  </w:style>
  <w:style w:type="paragraph" w:customStyle="1" w:styleId="1">
    <w:name w:val="_Маркированный список уровня 1"/>
    <w:basedOn w:val="13"/>
    <w:link w:val="1fc"/>
    <w:autoRedefine/>
    <w:qFormat/>
    <w:rsid w:val="005528EC"/>
    <w:pPr>
      <w:widowControl w:val="0"/>
      <w:numPr>
        <w:numId w:val="2"/>
      </w:numPr>
      <w:tabs>
        <w:tab w:val="left" w:pos="1134"/>
      </w:tabs>
      <w:jc w:val="both"/>
      <w:textAlignment w:val="baseline"/>
    </w:pPr>
    <w:rPr>
      <w:sz w:val="24"/>
      <w:szCs w:val="24"/>
    </w:rPr>
  </w:style>
  <w:style w:type="paragraph" w:customStyle="1" w:styleId="25">
    <w:name w:val="_Заголовок 2"/>
    <w:basedOn w:val="20"/>
    <w:link w:val="24"/>
    <w:qFormat/>
    <w:rsid w:val="005528EC"/>
    <w:pPr>
      <w:keepLines w:val="0"/>
      <w:widowControl w:val="0"/>
      <w:spacing w:after="200"/>
      <w:ind w:firstLine="709"/>
      <w:jc w:val="both"/>
      <w:textAlignment w:val="baseline"/>
    </w:pPr>
    <w:rPr>
      <w:rFonts w:ascii="Times New Roman" w:eastAsia="Times New Roman" w:hAnsi="Times New Roman" w:cs="Arial"/>
      <w:iCs/>
      <w:sz w:val="28"/>
      <w:szCs w:val="28"/>
    </w:rPr>
  </w:style>
  <w:style w:type="paragraph" w:customStyle="1" w:styleId="3b">
    <w:name w:val="Стиль3 Знак Знак"/>
    <w:basedOn w:val="1fff7"/>
    <w:link w:val="3a"/>
    <w:qFormat/>
    <w:rsid w:val="005528EC"/>
    <w:pPr>
      <w:widowControl w:val="0"/>
      <w:tabs>
        <w:tab w:val="left" w:pos="227"/>
      </w:tabs>
      <w:spacing w:before="120"/>
      <w:jc w:val="both"/>
      <w:textAlignment w:val="baseline"/>
    </w:pPr>
    <w:rPr>
      <w:rFonts w:ascii="Times New Roman" w:eastAsia="Times New Roman" w:hAnsi="Times New Roman" w:cs="Times New Roman"/>
      <w:szCs w:val="20"/>
    </w:rPr>
  </w:style>
  <w:style w:type="paragraph" w:customStyle="1" w:styleId="4c">
    <w:name w:val="_Маркир_список4"/>
    <w:basedOn w:val="3f6"/>
    <w:qFormat/>
    <w:rsid w:val="005528EC"/>
    <w:pPr>
      <w:tabs>
        <w:tab w:val="clear" w:pos="0"/>
        <w:tab w:val="clear" w:pos="1560"/>
        <w:tab w:val="left" w:pos="1843"/>
      </w:tabs>
      <w:ind w:left="1560"/>
    </w:pPr>
  </w:style>
  <w:style w:type="paragraph" w:customStyle="1" w:styleId="58">
    <w:name w:val="_Маркир_список5"/>
    <w:basedOn w:val="4c"/>
    <w:qFormat/>
    <w:rsid w:val="005528EC"/>
    <w:pPr>
      <w:tabs>
        <w:tab w:val="left" w:pos="2127"/>
      </w:tabs>
      <w:ind w:left="1843"/>
    </w:pPr>
  </w:style>
  <w:style w:type="paragraph" w:customStyle="1" w:styleId="3f6">
    <w:name w:val="_Маркир_список3"/>
    <w:basedOn w:val="13"/>
    <w:qFormat/>
    <w:rsid w:val="005528EC"/>
    <w:pPr>
      <w:tabs>
        <w:tab w:val="left" w:pos="0"/>
        <w:tab w:val="left" w:pos="1560"/>
      </w:tabs>
      <w:spacing w:before="120" w:after="120"/>
      <w:ind w:left="1276"/>
      <w:jc w:val="both"/>
    </w:pPr>
    <w:rPr>
      <w:sz w:val="28"/>
      <w:szCs w:val="24"/>
    </w:rPr>
  </w:style>
  <w:style w:type="paragraph" w:customStyle="1" w:styleId="2">
    <w:name w:val="_Маркир_список2"/>
    <w:basedOn w:val="13"/>
    <w:qFormat/>
    <w:rsid w:val="005528EC"/>
    <w:pPr>
      <w:numPr>
        <w:ilvl w:val="1"/>
        <w:numId w:val="3"/>
      </w:numPr>
      <w:tabs>
        <w:tab w:val="left" w:pos="1276"/>
      </w:tabs>
      <w:spacing w:before="120" w:after="120"/>
      <w:ind w:left="993"/>
      <w:jc w:val="both"/>
    </w:pPr>
    <w:rPr>
      <w:sz w:val="28"/>
      <w:szCs w:val="24"/>
    </w:rPr>
  </w:style>
  <w:style w:type="paragraph" w:customStyle="1" w:styleId="1fff8">
    <w:name w:val="_Маркир_список1"/>
    <w:basedOn w:val="13"/>
    <w:qFormat/>
    <w:rsid w:val="005528EC"/>
    <w:pPr>
      <w:tabs>
        <w:tab w:val="left" w:pos="993"/>
      </w:tabs>
      <w:spacing w:before="120" w:after="120"/>
      <w:ind w:left="709"/>
      <w:jc w:val="both"/>
    </w:pPr>
    <w:rPr>
      <w:sz w:val="28"/>
      <w:szCs w:val="26"/>
    </w:rPr>
  </w:style>
  <w:style w:type="paragraph" w:customStyle="1" w:styleId="a">
    <w:name w:val="Нумерация"/>
    <w:basedOn w:val="13"/>
    <w:qFormat/>
    <w:rsid w:val="00203D23"/>
    <w:pPr>
      <w:numPr>
        <w:ilvl w:val="1"/>
        <w:numId w:val="4"/>
      </w:numPr>
      <w:shd w:val="clear" w:color="auto" w:fill="FFFFFF"/>
      <w:tabs>
        <w:tab w:val="left" w:leader="dot" w:pos="1134"/>
        <w:tab w:val="left" w:pos="7829"/>
        <w:tab w:val="left" w:leader="dot" w:pos="8746"/>
      </w:tabs>
      <w:jc w:val="both"/>
    </w:pPr>
    <w:rPr>
      <w:color w:val="000000"/>
      <w:sz w:val="24"/>
      <w:szCs w:val="24"/>
    </w:rPr>
  </w:style>
  <w:style w:type="paragraph" w:styleId="afffffff3">
    <w:name w:val="Normal (Web)"/>
    <w:basedOn w:val="13"/>
    <w:link w:val="afffffff2"/>
    <w:uiPriority w:val="99"/>
    <w:qFormat/>
    <w:rsid w:val="008C32B8"/>
    <w:pPr>
      <w:spacing w:beforeAutospacing="1" w:afterAutospacing="1"/>
    </w:pPr>
    <w:rPr>
      <w:sz w:val="24"/>
      <w:szCs w:val="24"/>
    </w:rPr>
  </w:style>
  <w:style w:type="paragraph" w:customStyle="1" w:styleId="2ff8">
    <w:name w:val="Обычный2"/>
    <w:qFormat/>
    <w:rsid w:val="008009D1"/>
    <w:rPr>
      <w:rFonts w:ascii="Times New Roman" w:eastAsia="Times New Roman" w:hAnsi="Times New Roman" w:cs="Times New Roman"/>
      <w:sz w:val="20"/>
      <w:szCs w:val="20"/>
      <w:lang w:eastAsia="ru-RU"/>
    </w:rPr>
  </w:style>
  <w:style w:type="paragraph" w:customStyle="1" w:styleId="affffffffffff4">
    <w:name w:val="Текст с отступом"/>
    <w:basedOn w:val="13"/>
    <w:qFormat/>
    <w:rsid w:val="006342A2"/>
    <w:pPr>
      <w:spacing w:before="60" w:line="360" w:lineRule="auto"/>
      <w:ind w:firstLine="709"/>
      <w:jc w:val="both"/>
    </w:pPr>
    <w:rPr>
      <w:sz w:val="28"/>
      <w:szCs w:val="24"/>
    </w:rPr>
  </w:style>
  <w:style w:type="paragraph" w:customStyle="1" w:styleId="aff1">
    <w:name w:val="Таблицы"/>
    <w:basedOn w:val="13"/>
    <w:link w:val="aff0"/>
    <w:qFormat/>
    <w:rsid w:val="006342A2"/>
    <w:pPr>
      <w:spacing w:before="60"/>
      <w:ind w:firstLine="34"/>
      <w:jc w:val="both"/>
    </w:pPr>
    <w:rPr>
      <w:rFonts w:eastAsia="Calibri"/>
      <w:sz w:val="28"/>
      <w:szCs w:val="28"/>
    </w:rPr>
  </w:style>
  <w:style w:type="paragraph" w:customStyle="1" w:styleId="ConsPlusCell">
    <w:name w:val="ConsPlusCell"/>
    <w:uiPriority w:val="99"/>
    <w:qFormat/>
    <w:rsid w:val="004902A9"/>
    <w:rPr>
      <w:rFonts w:ascii="Times New Roman" w:hAnsi="Times New Roman" w:cs="Times New Roman"/>
      <w:sz w:val="24"/>
      <w:szCs w:val="24"/>
    </w:rPr>
  </w:style>
  <w:style w:type="paragraph" w:customStyle="1" w:styleId="ConsPlusNonformat">
    <w:name w:val="ConsPlusNonformat"/>
    <w:uiPriority w:val="99"/>
    <w:qFormat/>
    <w:rsid w:val="00C33551"/>
    <w:rPr>
      <w:rFonts w:ascii="Courier New" w:hAnsi="Courier New" w:cs="Courier New"/>
      <w:sz w:val="20"/>
      <w:szCs w:val="20"/>
    </w:rPr>
  </w:style>
  <w:style w:type="paragraph" w:customStyle="1" w:styleId="27">
    <w:name w:val="Заголовок уровень 2"/>
    <w:basedOn w:val="13"/>
    <w:link w:val="26"/>
    <w:qFormat/>
    <w:rsid w:val="00AA1755"/>
    <w:pPr>
      <w:keepNext/>
      <w:spacing w:before="240" w:after="60"/>
      <w:jc w:val="center"/>
      <w:outlineLvl w:val="0"/>
    </w:pPr>
    <w:rPr>
      <w:b/>
      <w:bCs/>
      <w:kern w:val="2"/>
      <w:sz w:val="24"/>
      <w:szCs w:val="24"/>
    </w:rPr>
  </w:style>
  <w:style w:type="paragraph" w:customStyle="1" w:styleId="BodyText22">
    <w:name w:val="Body Text 22"/>
    <w:basedOn w:val="13"/>
    <w:qFormat/>
    <w:rsid w:val="00966A0B"/>
    <w:pPr>
      <w:widowControl w:val="0"/>
      <w:ind w:firstLine="709"/>
      <w:jc w:val="both"/>
    </w:pPr>
    <w:rPr>
      <w:sz w:val="28"/>
    </w:rPr>
  </w:style>
  <w:style w:type="paragraph" w:customStyle="1" w:styleId="10">
    <w:name w:val="Стиль1"/>
    <w:basedOn w:val="40"/>
    <w:link w:val="16"/>
    <w:qFormat/>
    <w:rsid w:val="001169C3"/>
    <w:pPr>
      <w:keepNext w:val="0"/>
      <w:keepLines w:val="0"/>
      <w:numPr>
        <w:numId w:val="5"/>
      </w:numPr>
      <w:spacing w:before="0"/>
      <w:jc w:val="both"/>
    </w:pPr>
    <w:rPr>
      <w:rFonts w:ascii="Cambria" w:eastAsia="Times New Roman" w:hAnsi="Cambria" w:cs="Times New Roman"/>
      <w:bCs w:val="0"/>
      <w:sz w:val="28"/>
      <w:szCs w:val="28"/>
    </w:rPr>
  </w:style>
  <w:style w:type="paragraph" w:customStyle="1" w:styleId="afffffffff4">
    <w:name w:val="Обычный.Текст"/>
    <w:link w:val="afffffffff3"/>
    <w:qFormat/>
    <w:rsid w:val="001169C3"/>
    <w:pPr>
      <w:widowControl w:val="0"/>
      <w:spacing w:after="240"/>
      <w:jc w:val="both"/>
    </w:pPr>
    <w:rPr>
      <w:rFonts w:ascii="Times New Roman" w:hAnsi="Times New Roman" w:cs="Cambria"/>
      <w:sz w:val="20"/>
      <w:szCs w:val="24"/>
      <w:lang w:eastAsia="ar-SA"/>
    </w:rPr>
  </w:style>
  <w:style w:type="paragraph" w:customStyle="1" w:styleId="34">
    <w:name w:val="Стиль3"/>
    <w:basedOn w:val="5"/>
    <w:link w:val="33"/>
    <w:qFormat/>
    <w:rsid w:val="001169C3"/>
    <w:pPr>
      <w:keepNext w:val="0"/>
      <w:keepLines w:val="0"/>
      <w:spacing w:before="0"/>
      <w:jc w:val="both"/>
    </w:pPr>
    <w:rPr>
      <w:rFonts w:ascii="Times New Roman" w:eastAsia="Times New Roman" w:hAnsi="Times New Roman" w:cs="Times New Roman"/>
      <w:b/>
      <w:bCs/>
      <w:sz w:val="28"/>
      <w:szCs w:val="28"/>
    </w:rPr>
  </w:style>
  <w:style w:type="paragraph" w:customStyle="1" w:styleId="4">
    <w:name w:val="Стиль4"/>
    <w:basedOn w:val="34"/>
    <w:link w:val="42"/>
    <w:qFormat/>
    <w:rsid w:val="001169C3"/>
    <w:pPr>
      <w:numPr>
        <w:ilvl w:val="2"/>
        <w:numId w:val="5"/>
      </w:numPr>
      <w:tabs>
        <w:tab w:val="left" w:pos="993"/>
      </w:tabs>
    </w:pPr>
  </w:style>
  <w:style w:type="paragraph" w:styleId="affffffffffff5">
    <w:name w:val="Revision"/>
    <w:uiPriority w:val="99"/>
    <w:semiHidden/>
    <w:qFormat/>
    <w:rsid w:val="00C24FB0"/>
    <w:rPr>
      <w:rFonts w:ascii="Times New Roman" w:eastAsia="Times New Roman" w:hAnsi="Times New Roman" w:cs="Times New Roman"/>
      <w:sz w:val="20"/>
      <w:szCs w:val="20"/>
      <w:lang w:eastAsia="ru-RU"/>
    </w:rPr>
  </w:style>
  <w:style w:type="paragraph" w:customStyle="1" w:styleId="affffffffffff6">
    <w:name w:val="_Текст таблицы"/>
    <w:basedOn w:val="13"/>
    <w:qFormat/>
    <w:rsid w:val="008A0A5D"/>
    <w:pPr>
      <w:jc w:val="both"/>
    </w:pPr>
    <w:rPr>
      <w:sz w:val="22"/>
    </w:rPr>
  </w:style>
  <w:style w:type="paragraph" w:customStyle="1" w:styleId="affffffffffff7">
    <w:name w:val="_Заголовок без нумерации в оглавлении"/>
    <w:basedOn w:val="13"/>
    <w:next w:val="13"/>
    <w:qFormat/>
    <w:rsid w:val="008A0A5D"/>
    <w:pPr>
      <w:keepNext/>
      <w:keepLines/>
      <w:pageBreakBefore/>
      <w:spacing w:before="480" w:after="360" w:line="360" w:lineRule="auto"/>
      <w:outlineLvl w:val="0"/>
    </w:pPr>
    <w:rPr>
      <w:rFonts w:ascii="Times New Roman Полужирный" w:hAnsi="Times New Roman Полужирный"/>
      <w:b/>
      <w:caps/>
      <w:sz w:val="32"/>
      <w:szCs w:val="32"/>
    </w:rPr>
  </w:style>
  <w:style w:type="paragraph" w:styleId="a1">
    <w:name w:val="List Bullet"/>
    <w:basedOn w:val="13"/>
    <w:link w:val="aff3"/>
    <w:unhideWhenUsed/>
    <w:qFormat/>
    <w:rsid w:val="00BA42F4"/>
    <w:pPr>
      <w:widowControl w:val="0"/>
      <w:numPr>
        <w:numId w:val="6"/>
      </w:numPr>
      <w:tabs>
        <w:tab w:val="left" w:pos="1072"/>
        <w:tab w:val="left" w:pos="1429"/>
      </w:tabs>
      <w:spacing w:line="360" w:lineRule="auto"/>
      <w:jc w:val="both"/>
    </w:pPr>
    <w:rPr>
      <w:sz w:val="24"/>
      <w:szCs w:val="24"/>
    </w:rPr>
  </w:style>
  <w:style w:type="paragraph" w:customStyle="1" w:styleId="aff5">
    <w:name w:val="Обычный_ТТ"/>
    <w:basedOn w:val="13"/>
    <w:link w:val="aff4"/>
    <w:qFormat/>
    <w:rsid w:val="00BA42F4"/>
    <w:pPr>
      <w:spacing w:before="60" w:line="360" w:lineRule="auto"/>
      <w:ind w:firstLine="709"/>
      <w:jc w:val="both"/>
    </w:pPr>
    <w:rPr>
      <w:sz w:val="28"/>
      <w:szCs w:val="24"/>
    </w:rPr>
  </w:style>
  <w:style w:type="paragraph" w:styleId="36">
    <w:name w:val="Body Text Indent 3"/>
    <w:basedOn w:val="13"/>
    <w:link w:val="35"/>
    <w:qFormat/>
    <w:rsid w:val="00D718C2"/>
    <w:pPr>
      <w:spacing w:before="120"/>
      <w:ind w:firstLine="720"/>
      <w:jc w:val="both"/>
    </w:pPr>
    <w:rPr>
      <w:sz w:val="28"/>
    </w:rPr>
  </w:style>
  <w:style w:type="paragraph" w:customStyle="1" w:styleId="a0">
    <w:name w:val="КазахТелеком: список"/>
    <w:basedOn w:val="13"/>
    <w:autoRedefine/>
    <w:qFormat/>
    <w:rsid w:val="00D718C2"/>
    <w:pPr>
      <w:numPr>
        <w:ilvl w:val="2"/>
        <w:numId w:val="8"/>
      </w:numPr>
      <w:spacing w:before="120"/>
      <w:jc w:val="both"/>
    </w:pPr>
    <w:rPr>
      <w:rFonts w:eastAsia="Batang"/>
      <w:sz w:val="22"/>
      <w:szCs w:val="22"/>
    </w:rPr>
  </w:style>
  <w:style w:type="paragraph" w:styleId="aff8">
    <w:name w:val="Document Map"/>
    <w:basedOn w:val="13"/>
    <w:link w:val="aff7"/>
    <w:qFormat/>
    <w:rsid w:val="00D718C2"/>
    <w:pPr>
      <w:shd w:val="clear" w:color="auto" w:fill="000080"/>
      <w:spacing w:before="120"/>
      <w:ind w:firstLine="709"/>
      <w:jc w:val="both"/>
    </w:pPr>
    <w:rPr>
      <w:rFonts w:ascii="Tahoma" w:hAnsi="Tahoma" w:cs="Tahoma"/>
    </w:rPr>
  </w:style>
  <w:style w:type="paragraph" w:customStyle="1" w:styleId="-1">
    <w:name w:val="Список-1"/>
    <w:basedOn w:val="13"/>
    <w:link w:val="-10"/>
    <w:qFormat/>
    <w:rsid w:val="00D718C2"/>
    <w:pPr>
      <w:numPr>
        <w:numId w:val="9"/>
      </w:numPr>
      <w:spacing w:before="60" w:after="60" w:line="312" w:lineRule="auto"/>
      <w:jc w:val="both"/>
    </w:pPr>
    <w:rPr>
      <w:sz w:val="24"/>
      <w:lang w:eastAsia="en-US"/>
    </w:rPr>
  </w:style>
  <w:style w:type="paragraph" w:customStyle="1" w:styleId="-2">
    <w:name w:val="Список-2"/>
    <w:basedOn w:val="13"/>
    <w:qFormat/>
    <w:rsid w:val="00D718C2"/>
    <w:pPr>
      <w:numPr>
        <w:numId w:val="10"/>
      </w:numPr>
      <w:spacing w:before="60" w:after="60" w:line="312" w:lineRule="auto"/>
      <w:jc w:val="both"/>
    </w:pPr>
    <w:rPr>
      <w:sz w:val="24"/>
      <w:szCs w:val="24"/>
      <w:lang w:eastAsia="en-US"/>
    </w:rPr>
  </w:style>
  <w:style w:type="paragraph" w:customStyle="1" w:styleId="affffffffffff8">
    <w:name w:val="Содержимое таблицы"/>
    <w:basedOn w:val="13"/>
    <w:uiPriority w:val="99"/>
    <w:qFormat/>
    <w:rsid w:val="00AC5AD8"/>
    <w:pPr>
      <w:widowControl w:val="0"/>
    </w:pPr>
    <w:rPr>
      <w:rFonts w:ascii="Liberation Serif" w:hAnsi="Liberation Serif" w:cs="Liberation Serif"/>
      <w:sz w:val="24"/>
      <w:szCs w:val="24"/>
    </w:rPr>
  </w:style>
  <w:style w:type="paragraph" w:customStyle="1" w:styleId="affffffffffff9">
    <w:name w:val="Заголовок таблицы"/>
    <w:uiPriority w:val="99"/>
    <w:qFormat/>
    <w:rsid w:val="00CB13BD"/>
    <w:pPr>
      <w:keepLines/>
      <w:spacing w:before="120" w:after="120"/>
    </w:pPr>
    <w:rPr>
      <w:rFonts w:ascii="Times New Roman" w:eastAsia="Times New Roman" w:hAnsi="Times New Roman" w:cs="Times New Roman"/>
      <w:b/>
      <w:sz w:val="16"/>
      <w:szCs w:val="20"/>
      <w:lang w:eastAsia="ru-RU"/>
    </w:rPr>
  </w:style>
  <w:style w:type="paragraph" w:customStyle="1" w:styleId="CharChar1CharChar11">
    <w:name w:val="Char Char1 Char Char Знак Знак Знак Знак Знак Знак Знак Знак Знак Знак1 Знак Знак Знак1 Знак Знак Знак Знак Знак Знак Знак Знак Знак Знак Знак Знак Знак Знак"/>
    <w:basedOn w:val="13"/>
    <w:qFormat/>
    <w:rsid w:val="00D718C2"/>
    <w:pPr>
      <w:widowControl w:val="0"/>
      <w:tabs>
        <w:tab w:val="left" w:pos="5040"/>
      </w:tabs>
      <w:ind w:left="5040" w:hanging="360"/>
      <w:jc w:val="both"/>
    </w:pPr>
    <w:rPr>
      <w:rFonts w:ascii="Arial" w:eastAsia="SimSun" w:hAnsi="Arial" w:cs="Arial"/>
      <w:kern w:val="2"/>
      <w:szCs w:val="24"/>
      <w:lang w:val="en-US" w:eastAsia="zh-CN"/>
    </w:rPr>
  </w:style>
  <w:style w:type="paragraph" w:customStyle="1" w:styleId="-12">
    <w:name w:val="-1"/>
    <w:basedOn w:val="13"/>
    <w:qFormat/>
    <w:rsid w:val="00D718C2"/>
    <w:pPr>
      <w:spacing w:beforeAutospacing="1" w:afterAutospacing="1"/>
      <w:ind w:firstLine="709"/>
    </w:pPr>
    <w:rPr>
      <w:sz w:val="24"/>
      <w:szCs w:val="24"/>
    </w:rPr>
  </w:style>
  <w:style w:type="paragraph" w:customStyle="1" w:styleId="18">
    <w:name w:val="Шаблон заг.1"/>
    <w:basedOn w:val="12"/>
    <w:link w:val="17"/>
    <w:qFormat/>
    <w:rsid w:val="00D718C2"/>
    <w:pPr>
      <w:spacing w:before="120" w:line="360" w:lineRule="auto"/>
      <w:ind w:left="431" w:hanging="431"/>
    </w:pPr>
    <w:rPr>
      <w:rFonts w:ascii="Times New Roman" w:eastAsia="Times New Roman" w:hAnsi="Times New Roman" w:cs="Times New Roman"/>
      <w:bCs w:val="0"/>
      <w:kern w:val="2"/>
      <w:sz w:val="28"/>
      <w:szCs w:val="28"/>
      <w:lang w:eastAsia="en-US"/>
    </w:rPr>
  </w:style>
  <w:style w:type="paragraph" w:customStyle="1" w:styleId="29">
    <w:name w:val="Шаблон заг.2"/>
    <w:basedOn w:val="20"/>
    <w:link w:val="28"/>
    <w:qFormat/>
    <w:rsid w:val="00D718C2"/>
    <w:pPr>
      <w:keepNext w:val="0"/>
      <w:keepLines w:val="0"/>
      <w:spacing w:before="240" w:after="60"/>
      <w:ind w:left="357" w:hanging="357"/>
    </w:pPr>
    <w:rPr>
      <w:rFonts w:ascii="Cambria" w:eastAsia="Times New Roman" w:hAnsi="Cambria" w:cs="Times New Roman"/>
      <w:bCs w:val="0"/>
      <w:kern w:val="2"/>
      <w:sz w:val="24"/>
      <w:szCs w:val="28"/>
      <w:lang w:eastAsia="en-US"/>
    </w:rPr>
  </w:style>
  <w:style w:type="paragraph" w:customStyle="1" w:styleId="132571530">
    <w:name w:val="13257153"/>
    <w:basedOn w:val="18"/>
    <w:link w:val="13257153"/>
    <w:qFormat/>
    <w:rsid w:val="00D718C2"/>
    <w:pPr>
      <w:ind w:left="357" w:hanging="357"/>
    </w:pPr>
    <w:rPr>
      <w:szCs w:val="32"/>
    </w:rPr>
  </w:style>
  <w:style w:type="paragraph" w:customStyle="1" w:styleId="38">
    <w:name w:val="Шаблон заг.3"/>
    <w:basedOn w:val="3"/>
    <w:link w:val="37"/>
    <w:qFormat/>
    <w:rsid w:val="00D718C2"/>
    <w:pPr>
      <w:keepNext w:val="0"/>
      <w:keepLines w:val="0"/>
      <w:tabs>
        <w:tab w:val="left" w:pos="720"/>
      </w:tabs>
      <w:spacing w:before="240" w:after="60"/>
      <w:ind w:left="720" w:hanging="720"/>
    </w:pPr>
    <w:rPr>
      <w:rFonts w:ascii="Times New Roman" w:eastAsia="Times New Roman" w:hAnsi="Times New Roman" w:cs="Times New Roman"/>
      <w:bCs w:val="0"/>
      <w:i/>
      <w:kern w:val="2"/>
      <w:sz w:val="24"/>
      <w:szCs w:val="28"/>
      <w:lang w:eastAsia="en-US"/>
    </w:rPr>
  </w:style>
  <w:style w:type="paragraph" w:styleId="affffffffffffa">
    <w:name w:val="TOC Heading"/>
    <w:basedOn w:val="12"/>
    <w:next w:val="13"/>
    <w:uiPriority w:val="39"/>
    <w:unhideWhenUsed/>
    <w:qFormat/>
    <w:rsid w:val="00D718C2"/>
    <w:pPr>
      <w:outlineLvl w:val="9"/>
    </w:pPr>
    <w:rPr>
      <w:rFonts w:ascii="Cambria" w:eastAsia="Times New Roman" w:hAnsi="Cambria" w:cs="Times New Roman"/>
      <w:sz w:val="24"/>
      <w:szCs w:val="28"/>
    </w:rPr>
  </w:style>
  <w:style w:type="paragraph" w:styleId="3f0">
    <w:name w:val="toc 3"/>
    <w:basedOn w:val="13"/>
    <w:next w:val="13"/>
    <w:link w:val="3f"/>
    <w:autoRedefine/>
    <w:uiPriority w:val="39"/>
    <w:qFormat/>
    <w:rsid w:val="00D718C2"/>
    <w:pPr>
      <w:tabs>
        <w:tab w:val="left" w:pos="1134"/>
        <w:tab w:val="right" w:pos="9771"/>
      </w:tabs>
      <w:spacing w:before="120"/>
      <w:ind w:left="480" w:firstLine="709"/>
      <w:jc w:val="both"/>
    </w:pPr>
    <w:rPr>
      <w:sz w:val="24"/>
      <w:szCs w:val="24"/>
    </w:rPr>
  </w:style>
  <w:style w:type="paragraph" w:styleId="2b">
    <w:name w:val="Quote"/>
    <w:basedOn w:val="13"/>
    <w:next w:val="13"/>
    <w:link w:val="2a"/>
    <w:uiPriority w:val="29"/>
    <w:qFormat/>
    <w:rsid w:val="00D718C2"/>
    <w:pPr>
      <w:spacing w:before="120"/>
      <w:ind w:firstLine="709"/>
      <w:jc w:val="both"/>
    </w:pPr>
    <w:rPr>
      <w:i/>
      <w:iCs/>
      <w:color w:val="000000"/>
      <w:sz w:val="24"/>
      <w:szCs w:val="24"/>
    </w:rPr>
  </w:style>
  <w:style w:type="paragraph" w:customStyle="1" w:styleId="2d">
    <w:name w:val="Шаблон 2"/>
    <w:basedOn w:val="13"/>
    <w:link w:val="2c"/>
    <w:qFormat/>
    <w:rsid w:val="00D718C2"/>
    <w:pPr>
      <w:spacing w:before="240" w:after="120"/>
      <w:ind w:firstLine="709"/>
      <w:contextualSpacing/>
    </w:pPr>
    <w:rPr>
      <w:rFonts w:ascii="Cambria" w:hAnsi="Cambria"/>
      <w:b/>
      <w:sz w:val="28"/>
      <w:szCs w:val="28"/>
    </w:rPr>
  </w:style>
  <w:style w:type="paragraph" w:customStyle="1" w:styleId="affc">
    <w:name w:val="Таблцы"/>
    <w:basedOn w:val="13"/>
    <w:link w:val="affb"/>
    <w:qFormat/>
    <w:rsid w:val="00D718C2"/>
    <w:pPr>
      <w:spacing w:before="60"/>
      <w:ind w:firstLine="709"/>
      <w:jc w:val="center"/>
    </w:pPr>
    <w:rPr>
      <w:bCs/>
      <w:color w:val="000000"/>
      <w:sz w:val="24"/>
      <w:szCs w:val="24"/>
    </w:rPr>
  </w:style>
  <w:style w:type="paragraph" w:customStyle="1" w:styleId="-7">
    <w:name w:val="список -"/>
    <w:basedOn w:val="13"/>
    <w:autoRedefine/>
    <w:qFormat/>
    <w:rsid w:val="00D718C2"/>
    <w:pPr>
      <w:ind w:firstLine="709"/>
      <w:jc w:val="both"/>
    </w:pPr>
    <w:rPr>
      <w:rFonts w:eastAsia="Calibri"/>
      <w:sz w:val="24"/>
      <w:szCs w:val="24"/>
      <w:lang w:eastAsia="en-US"/>
    </w:rPr>
  </w:style>
  <w:style w:type="paragraph" w:customStyle="1" w:styleId="1a">
    <w:name w:val="Шаблон 1"/>
    <w:basedOn w:val="aff"/>
    <w:link w:val="19"/>
    <w:qFormat/>
    <w:rsid w:val="00D718C2"/>
    <w:pPr>
      <w:spacing w:before="120" w:after="240"/>
      <w:ind w:left="431" w:hanging="431"/>
    </w:pPr>
    <w:rPr>
      <w:b/>
      <w:sz w:val="28"/>
      <w:szCs w:val="32"/>
      <w:lang w:eastAsia="en-US"/>
    </w:rPr>
  </w:style>
  <w:style w:type="paragraph" w:customStyle="1" w:styleId="2ff9">
    <w:name w:val="Тит2"/>
    <w:basedOn w:val="13"/>
    <w:qFormat/>
    <w:rsid w:val="00D718C2"/>
    <w:pPr>
      <w:spacing w:before="60" w:after="60" w:line="360" w:lineRule="auto"/>
      <w:ind w:firstLine="709"/>
      <w:contextualSpacing/>
      <w:jc w:val="center"/>
    </w:pPr>
    <w:rPr>
      <w:b/>
      <w:sz w:val="24"/>
      <w:szCs w:val="24"/>
      <w:lang w:eastAsia="en-US"/>
    </w:rPr>
  </w:style>
  <w:style w:type="paragraph" w:styleId="affe">
    <w:name w:val="Plain Text"/>
    <w:basedOn w:val="13"/>
    <w:link w:val="affd"/>
    <w:uiPriority w:val="99"/>
    <w:unhideWhenUsed/>
    <w:qFormat/>
    <w:rsid w:val="00D718C2"/>
    <w:pPr>
      <w:ind w:firstLine="709"/>
    </w:pPr>
    <w:rPr>
      <w:rFonts w:ascii="Calibri" w:eastAsia="Calibri" w:hAnsi="Calibri"/>
      <w:sz w:val="22"/>
      <w:szCs w:val="21"/>
      <w:lang w:eastAsia="en-US"/>
    </w:rPr>
  </w:style>
  <w:style w:type="paragraph" w:customStyle="1" w:styleId="affffffffffffb">
    <w:name w:val="Знак"/>
    <w:basedOn w:val="13"/>
    <w:qFormat/>
    <w:rsid w:val="00D718C2"/>
    <w:pPr>
      <w:spacing w:after="160" w:line="240" w:lineRule="exact"/>
    </w:pPr>
    <w:rPr>
      <w:rFonts w:ascii="Verdana" w:hAnsi="Verdana"/>
      <w:sz w:val="24"/>
      <w:szCs w:val="24"/>
      <w:lang w:val="en-US" w:eastAsia="en-US"/>
    </w:rPr>
  </w:style>
  <w:style w:type="paragraph" w:customStyle="1" w:styleId="1fff9">
    <w:name w:val="Заголовок1"/>
    <w:basedOn w:val="a2"/>
    <w:next w:val="ad"/>
    <w:qFormat/>
    <w:rsid w:val="000258A5"/>
    <w:pPr>
      <w:keepNext/>
      <w:spacing w:before="240" w:after="120" w:line="240" w:lineRule="atLeast"/>
      <w:jc w:val="both"/>
    </w:pPr>
    <w:rPr>
      <w:rFonts w:ascii="Times New Roman" w:eastAsia="Tahoma" w:hAnsi="Times New Roman" w:cs="Noto Sans Devanagari"/>
      <w:kern w:val="2"/>
      <w:sz w:val="28"/>
      <w:szCs w:val="28"/>
      <w:lang w:eastAsia="zh-CN" w:bidi="hi-IN"/>
    </w:rPr>
  </w:style>
  <w:style w:type="paragraph" w:customStyle="1" w:styleId="Comment">
    <w:name w:val="Comment"/>
    <w:basedOn w:val="a2"/>
    <w:qFormat/>
    <w:pPr>
      <w:spacing w:before="56"/>
      <w:ind w:left="56" w:right="56"/>
    </w:pPr>
    <w:rPr>
      <w:sz w:val="20"/>
      <w:szCs w:val="20"/>
    </w:rPr>
  </w:style>
  <w:style w:type="paragraph" w:customStyle="1" w:styleId="afffffffffffe">
    <w:name w:val="_Основной_текст"/>
    <w:link w:val="afffffffffffd"/>
    <w:qFormat/>
    <w:rsid w:val="00C750E3"/>
    <w:pPr>
      <w:tabs>
        <w:tab w:val="left" w:pos="851"/>
      </w:tabs>
      <w:spacing w:before="60" w:after="60" w:line="360" w:lineRule="auto"/>
      <w:ind w:firstLine="851"/>
      <w:contextualSpacing/>
      <w:jc w:val="both"/>
    </w:pPr>
    <w:rPr>
      <w:rFonts w:ascii="Times New Roman" w:eastAsia="Times New Roman" w:hAnsi="Times New Roman"/>
      <w:sz w:val="24"/>
      <w:szCs w:val="24"/>
    </w:rPr>
  </w:style>
  <w:style w:type="paragraph" w:customStyle="1" w:styleId="affffffffffffc">
    <w:name w:val="Содержимое врезки"/>
    <w:basedOn w:val="a2"/>
    <w:qFormat/>
  </w:style>
  <w:style w:type="numbering" w:customStyle="1" w:styleId="affffffffffffd">
    <w:name w:val="Без списка"/>
    <w:uiPriority w:val="99"/>
    <w:semiHidden/>
    <w:unhideWhenUsed/>
    <w:qFormat/>
  </w:style>
  <w:style w:type="table" w:customStyle="1" w:styleId="ScrollTableNormal">
    <w:name w:val="Scroll Table Normal"/>
    <w:basedOn w:val="a4"/>
    <w:uiPriority w:val="99"/>
    <w:qFormat/>
    <w:rsid w:val="00F6558F"/>
    <w:pPr>
      <w:spacing w:after="120"/>
    </w:pPr>
    <w:rPr>
      <w:sz w:val="24"/>
      <w:szCs w:val="24"/>
      <w:lang w:eastAsia="zh-CN" w:bidi="hi-IN"/>
    </w:rPr>
    <w:tblPr>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CellMar>
        <w:top w:w="30" w:type="dxa"/>
        <w:left w:w="30" w:type="dxa"/>
        <w:bottom w:w="20" w:type="dxa"/>
        <w:right w:w="30" w:type="dxa"/>
      </w:tblCellMar>
    </w:tblPr>
    <w:tblStylePr w:type="firstRow">
      <w:rPr>
        <w:b/>
      </w:rPr>
      <w:tblPr/>
      <w:trPr>
        <w:tblHeader/>
      </w:trPr>
      <w:tcPr>
        <w:tcBorders>
          <w:top w:val="single" w:sz="4" w:space="0" w:color="DDDDDD"/>
          <w:left w:val="single" w:sz="4" w:space="0" w:color="DDDDDD"/>
          <w:bottom w:val="single" w:sz="4" w:space="0" w:color="DDDDDD"/>
          <w:right w:val="single" w:sz="4" w:space="0" w:color="DDDDDD"/>
          <w:insideH w:val="single" w:sz="4" w:space="0" w:color="DDDDDD"/>
          <w:insideV w:val="single" w:sz="4" w:space="0" w:color="DDDDDD"/>
          <w:tl2br w:val="nil"/>
          <w:tr2bl w:val="nil"/>
        </w:tcBorders>
        <w:shd w:val="clear" w:color="auto" w:fill="F0F0F0"/>
      </w:tcPr>
    </w:tblStylePr>
    <w:tblStylePr w:type="firstCol">
      <w:rPr>
        <w:b/>
      </w:rPr>
      <w:tblPr/>
      <w:tcPr>
        <w:shd w:val="clear" w:color="auto" w:fill="F0F0F0"/>
      </w:tcPr>
    </w:tblStylePr>
    <w:tblStylePr w:type="nwCell">
      <w:rPr>
        <w:b/>
      </w:rPr>
    </w:tblStylePr>
  </w:style>
  <w:style w:type="table" w:customStyle="1" w:styleId="1fffa">
    <w:name w:val="Сетка таблицы1"/>
    <w:uiPriority w:val="39"/>
    <w:rsid w:val="00C750E3"/>
    <w:rPr>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ffffffffffffe">
    <w:name w:val="Table Grid"/>
    <w:basedOn w:val="a4"/>
    <w:rsid w:val="00AA06A1"/>
    <w:pPr>
      <w:suppressAutoHyphens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3">
    <w:name w:val="Термин"/>
    <w:basedOn w:val="a2"/>
    <w:link w:val="affff2"/>
    <w:rsid w:val="00240A97"/>
    <w:pPr>
      <w:suppressAutoHyphens w:val="0"/>
      <w:ind w:left="567"/>
      <w:jc w:val="both"/>
    </w:pPr>
    <w:rPr>
      <w:rFonts w:ascii="Times New Roman" w:eastAsia="Calibri" w:hAnsi="Times New Roman" w:cs="Times New Roman"/>
      <w:b/>
      <w:bCs/>
      <w:i/>
      <w:iCs/>
      <w:sz w:val="28"/>
      <w:szCs w:val="28"/>
      <w:lang w:eastAsia="ru-RU"/>
    </w:rPr>
  </w:style>
  <w:style w:type="paragraph" w:customStyle="1" w:styleId="3f7">
    <w:name w:val="Абзац списка3"/>
    <w:basedOn w:val="a2"/>
    <w:rsid w:val="00240A97"/>
    <w:pPr>
      <w:suppressAutoHyphens w:val="0"/>
      <w:ind w:left="720" w:firstLine="709"/>
      <w:jc w:val="both"/>
    </w:pPr>
    <w:rPr>
      <w:rFonts w:ascii="Calibri" w:eastAsia="Calibri" w:hAnsi="Calibri" w:cs="Calibri"/>
      <w:sz w:val="20"/>
      <w:szCs w:val="20"/>
      <w:lang w:eastAsia="ar-SA"/>
    </w:rPr>
  </w:style>
  <w:style w:type="paragraph" w:customStyle="1" w:styleId="Style6">
    <w:name w:val="Style6"/>
    <w:basedOn w:val="a2"/>
    <w:rsid w:val="00FC0FF6"/>
    <w:pPr>
      <w:widowControl w:val="0"/>
      <w:suppressAutoHyphens w:val="0"/>
      <w:autoSpaceDE w:val="0"/>
      <w:autoSpaceDN w:val="0"/>
      <w:adjustRightInd w:val="0"/>
    </w:pPr>
    <w:rPr>
      <w:rFonts w:ascii="Times New Roman" w:eastAsia="Times New Roman" w:hAnsi="Times New Roman" w:cs="Times New Roman"/>
      <w:sz w:val="24"/>
      <w:szCs w:val="24"/>
      <w:lang w:eastAsia="ru-RU"/>
    </w:rPr>
  </w:style>
  <w:style w:type="paragraph" w:customStyle="1" w:styleId="western">
    <w:name w:val="western"/>
    <w:basedOn w:val="a2"/>
    <w:rsid w:val="00FC0FF6"/>
    <w:pPr>
      <w:suppressAutoHyphens w:val="0"/>
      <w:spacing w:before="100" w:beforeAutospacing="1" w:after="142" w:line="276" w:lineRule="auto"/>
    </w:pPr>
    <w:rPr>
      <w:rFonts w:ascii="Calibri" w:eastAsia="Times New Roman" w:hAnsi="Calibri" w:cs="Calibri"/>
      <w:color w:val="000000"/>
      <w:lang w:eastAsia="ru-RU"/>
    </w:rPr>
  </w:style>
  <w:style w:type="character" w:styleId="afffffffffffff">
    <w:name w:val="Unresolved Mention"/>
    <w:basedOn w:val="a3"/>
    <w:uiPriority w:val="99"/>
    <w:semiHidden/>
    <w:unhideWhenUsed/>
    <w:rsid w:val="00D359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997064">
      <w:bodyDiv w:val="1"/>
      <w:marLeft w:val="0"/>
      <w:marRight w:val="0"/>
      <w:marTop w:val="0"/>
      <w:marBottom w:val="0"/>
      <w:divBdr>
        <w:top w:val="none" w:sz="0" w:space="0" w:color="auto"/>
        <w:left w:val="none" w:sz="0" w:space="0" w:color="auto"/>
        <w:bottom w:val="none" w:sz="0" w:space="0" w:color="auto"/>
        <w:right w:val="none" w:sz="0" w:space="0" w:color="auto"/>
      </w:divBdr>
    </w:div>
    <w:div w:id="857934984">
      <w:bodyDiv w:val="1"/>
      <w:marLeft w:val="0"/>
      <w:marRight w:val="0"/>
      <w:marTop w:val="0"/>
      <w:marBottom w:val="0"/>
      <w:divBdr>
        <w:top w:val="none" w:sz="0" w:space="0" w:color="auto"/>
        <w:left w:val="none" w:sz="0" w:space="0" w:color="auto"/>
        <w:bottom w:val="none" w:sz="0" w:space="0" w:color="auto"/>
        <w:right w:val="none" w:sz="0" w:space="0" w:color="auto"/>
      </w:divBdr>
    </w:div>
    <w:div w:id="188817602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normativ.kontur.ru/document?moduleId=1&amp;documentId=424977" TargetMode="External"/><Relationship Id="rId18" Type="http://schemas.openxmlformats.org/officeDocument/2006/relationships/image" Target="media/image1.jpg"/><Relationship Id="rId26" Type="http://schemas.openxmlformats.org/officeDocument/2006/relationships/footer" Target="footer5.xml"/><Relationship Id="rId3" Type="http://schemas.openxmlformats.org/officeDocument/2006/relationships/styles" Target="styles.xml"/><Relationship Id="rId21" Type="http://schemas.openxmlformats.org/officeDocument/2006/relationships/image" Target="media/image4.jp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normativ.kontur.ru/document?moduleId=1&amp;documentId=418728" TargetMode="External"/><Relationship Id="rId17" Type="http://schemas.openxmlformats.org/officeDocument/2006/relationships/footer" Target="footer4.xml"/><Relationship Id="rId25" Type="http://schemas.openxmlformats.org/officeDocument/2006/relationships/image" Target="media/image8.jp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image" Target="media/image3.jpg"/><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normativ.kontur.ru/document?moduleId=1&amp;documentId=418728" TargetMode="External"/><Relationship Id="rId24" Type="http://schemas.openxmlformats.org/officeDocument/2006/relationships/image" Target="media/image7.jpg"/><Relationship Id="rId32" Type="http://schemas.openxmlformats.org/officeDocument/2006/relationships/footer" Target="footer11.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image" Target="media/image6.jpg"/><Relationship Id="rId28" Type="http://schemas.openxmlformats.org/officeDocument/2006/relationships/footer" Target="footer7.xml"/><Relationship Id="rId10" Type="http://schemas.openxmlformats.org/officeDocument/2006/relationships/hyperlink" Target="https://normativ.kontur.ru/document?moduleId=1&amp;documentId=418728" TargetMode="External"/><Relationship Id="rId19" Type="http://schemas.openxmlformats.org/officeDocument/2006/relationships/image" Target="media/image2.jpg"/><Relationship Id="rId31"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hyperlink" Target="https://normativ.kontur.ru/document?moduleId=1&amp;documentId=418728" TargetMode="External"/><Relationship Id="rId14" Type="http://schemas.openxmlformats.org/officeDocument/2006/relationships/footer" Target="footer1.xml"/><Relationship Id="rId22" Type="http://schemas.openxmlformats.org/officeDocument/2006/relationships/image" Target="media/image5.jpg"/><Relationship Id="rId27" Type="http://schemas.openxmlformats.org/officeDocument/2006/relationships/footer" Target="footer6.xml"/><Relationship Id="rId30" Type="http://schemas.openxmlformats.org/officeDocument/2006/relationships/footer" Target="footer9.xml"/><Relationship Id="rId8" Type="http://schemas.openxmlformats.org/officeDocument/2006/relationships/hyperlink" Target="https://normativ.kontur.ru/document?moduleId=1&amp;documentId=424977"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1822C4-EE2A-46EA-935D-CB8A69ADFB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36</Pages>
  <Words>13533</Words>
  <Characters>77144</Characters>
  <Application>Microsoft Office Word</Application>
  <DocSecurity>0</DocSecurity>
  <Lines>642</Lines>
  <Paragraphs>180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dc:description/>
  <cp:lastModifiedBy>Алёна</cp:lastModifiedBy>
  <cp:revision>2</cp:revision>
  <cp:lastPrinted>2016-05-17T06:31:00Z</cp:lastPrinted>
  <dcterms:created xsi:type="dcterms:W3CDTF">2026-09-24T14:54:00Z</dcterms:created>
  <dcterms:modified xsi:type="dcterms:W3CDTF">2026-09-24T14:54:00Z</dcterms:modified>
  <dc:language>ru-RU</dc:language>
</cp:coreProperties>
</file>